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781"/>
      </w:tblGrid>
      <w:tr w:rsidR="005D1B4C" w:rsidRPr="005D1B4C" w:rsidTr="009B5638">
        <w:trPr>
          <w:trHeight w:val="14286"/>
        </w:trPr>
        <w:tc>
          <w:tcPr>
            <w:tcW w:w="9781" w:type="dxa"/>
          </w:tcPr>
          <w:p w:rsidR="003E086F" w:rsidRPr="00C64DEB" w:rsidRDefault="003E086F" w:rsidP="003F2B89">
            <w:pPr>
              <w:jc w:val="both"/>
              <w:rPr>
                <w:rFonts w:eastAsia="Calibri"/>
                <w:lang w:val="en-US" w:eastAsia="en-US"/>
              </w:rPr>
            </w:pPr>
            <w:bookmarkStart w:id="0" w:name="_Hlk108095049"/>
          </w:p>
          <w:p w:rsidR="003E086F" w:rsidRPr="005D1B4C" w:rsidRDefault="003E086F" w:rsidP="00C4352A">
            <w:pPr>
              <w:jc w:val="center"/>
              <w:rPr>
                <w:rFonts w:eastAsia="Calibri"/>
                <w:lang w:eastAsia="en-US"/>
              </w:rPr>
            </w:pPr>
            <w:r w:rsidRPr="005D1B4C">
              <w:rPr>
                <w:rFonts w:eastAsia="Calibri"/>
                <w:lang w:eastAsia="en-US"/>
              </w:rPr>
              <w:t>РЕСПУБЛИКА КРЫМ</w:t>
            </w:r>
          </w:p>
          <w:p w:rsidR="003E086F" w:rsidRPr="005D1B4C" w:rsidRDefault="003E086F" w:rsidP="00C4352A">
            <w:pPr>
              <w:jc w:val="center"/>
              <w:rPr>
                <w:rFonts w:eastAsia="Calibri"/>
                <w:lang w:eastAsia="en-US"/>
              </w:rPr>
            </w:pPr>
            <w:r w:rsidRPr="005D1B4C">
              <w:rPr>
                <w:rFonts w:eastAsia="Calibri"/>
                <w:lang w:eastAsia="en-US"/>
              </w:rPr>
              <w:t>ДЖАНКОЙСКИЙ РАЙОН</w:t>
            </w:r>
          </w:p>
          <w:p w:rsidR="003E086F" w:rsidRPr="005D1B4C" w:rsidRDefault="003E086F" w:rsidP="00C4352A">
            <w:pPr>
              <w:jc w:val="center"/>
              <w:rPr>
                <w:rFonts w:eastAsia="Calibri"/>
                <w:lang w:eastAsia="en-US"/>
              </w:rPr>
            </w:pPr>
            <w:r w:rsidRPr="005D1B4C">
              <w:rPr>
                <w:rFonts w:eastAsia="Calibri"/>
                <w:lang w:eastAsia="en-US"/>
              </w:rPr>
              <w:t>МУНИЦИПАЛЬНОЕ ДОШКОЛЬНОЕ ОБРАЗОВАТЕЛЬНОЕ УЧРЕЖДЕНИЕ</w:t>
            </w:r>
          </w:p>
          <w:p w:rsidR="003E086F" w:rsidRPr="005D1B4C" w:rsidRDefault="003E086F" w:rsidP="00C4352A">
            <w:pPr>
              <w:jc w:val="center"/>
              <w:rPr>
                <w:rFonts w:eastAsia="Calibri"/>
                <w:lang w:eastAsia="en-US"/>
              </w:rPr>
            </w:pPr>
            <w:r w:rsidRPr="005D1B4C">
              <w:rPr>
                <w:rFonts w:eastAsia="Calibri"/>
                <w:lang w:eastAsia="en-US"/>
              </w:rPr>
              <w:t>«НОВОКРЫМСКИЙ ДЕТСКИЙ САД «РОМАШКА»</w:t>
            </w:r>
          </w:p>
          <w:tbl>
            <w:tblPr>
              <w:tblW w:w="0" w:type="auto"/>
              <w:tblInd w:w="162" w:type="dxa"/>
              <w:tblBorders>
                <w:top w:val="thickThinSmallGap" w:sz="12" w:space="0" w:color="auto"/>
              </w:tblBorders>
              <w:tblLayout w:type="fixed"/>
              <w:tblLook w:val="04A0" w:firstRow="1" w:lastRow="0" w:firstColumn="1" w:lastColumn="0" w:noHBand="0" w:noVBand="1"/>
            </w:tblPr>
            <w:tblGrid>
              <w:gridCol w:w="9195"/>
            </w:tblGrid>
            <w:tr w:rsidR="005D1B4C" w:rsidRPr="008F222D" w:rsidTr="003E086F">
              <w:trPr>
                <w:trHeight w:val="640"/>
              </w:trPr>
              <w:tc>
                <w:tcPr>
                  <w:tcW w:w="9195" w:type="dxa"/>
                  <w:tcBorders>
                    <w:top w:val="thickThinSmallGap" w:sz="12" w:space="0" w:color="auto"/>
                    <w:left w:val="nil"/>
                    <w:bottom w:val="nil"/>
                    <w:right w:val="nil"/>
                  </w:tcBorders>
                </w:tcPr>
                <w:p w:rsidR="003E086F" w:rsidRPr="005D1B4C" w:rsidRDefault="003E086F" w:rsidP="00C4352A">
                  <w:pPr>
                    <w:keepNext/>
                    <w:tabs>
                      <w:tab w:val="left" w:pos="0"/>
                    </w:tabs>
                    <w:suppressAutoHyphens/>
                    <w:jc w:val="center"/>
                    <w:outlineLvl w:val="0"/>
                    <w:rPr>
                      <w:rFonts w:eastAsia="Calibri"/>
                      <w:b/>
                      <w:i/>
                      <w:lang w:eastAsia="en-US"/>
                    </w:rPr>
                  </w:pPr>
                  <w:r w:rsidRPr="005D1B4C">
                    <w:rPr>
                      <w:rFonts w:eastAsia="Calibri"/>
                      <w:b/>
                      <w:i/>
                      <w:lang w:eastAsia="en-US"/>
                    </w:rPr>
                    <w:t>296133, Российская Федерация, Республика Крым, Джанкойский район,</w:t>
                  </w:r>
                </w:p>
                <w:p w:rsidR="003E086F" w:rsidRPr="005D1B4C" w:rsidRDefault="003E086F" w:rsidP="00C4352A">
                  <w:pPr>
                    <w:keepNext/>
                    <w:tabs>
                      <w:tab w:val="left" w:pos="0"/>
                    </w:tabs>
                    <w:suppressAutoHyphens/>
                    <w:jc w:val="center"/>
                    <w:outlineLvl w:val="0"/>
                    <w:rPr>
                      <w:rFonts w:eastAsia="Calibri"/>
                      <w:b/>
                      <w:i/>
                      <w:lang w:eastAsia="en-US"/>
                    </w:rPr>
                  </w:pPr>
                  <w:r w:rsidRPr="005D1B4C">
                    <w:rPr>
                      <w:rFonts w:eastAsia="Calibri"/>
                      <w:b/>
                      <w:i/>
                      <w:lang w:eastAsia="en-US"/>
                    </w:rPr>
                    <w:t>с. Новокрымское, ул. Крымская, д.37</w:t>
                  </w:r>
                </w:p>
                <w:p w:rsidR="005A68F1" w:rsidRDefault="003E086F" w:rsidP="005A68F1">
                  <w:pPr>
                    <w:keepNext/>
                    <w:tabs>
                      <w:tab w:val="left" w:pos="0"/>
                    </w:tabs>
                    <w:suppressAutoHyphens/>
                    <w:jc w:val="center"/>
                    <w:outlineLvl w:val="0"/>
                    <w:rPr>
                      <w:b/>
                      <w:i/>
                      <w:sz w:val="18"/>
                      <w:szCs w:val="20"/>
                      <w:lang w:val="en-US"/>
                    </w:rPr>
                  </w:pPr>
                  <w:r w:rsidRPr="005D1B4C">
                    <w:rPr>
                      <w:rFonts w:eastAsia="Calibri"/>
                      <w:i/>
                      <w:lang w:val="en-US" w:eastAsia="en-US"/>
                    </w:rPr>
                    <w:t>e-mail:</w:t>
                  </w:r>
                  <w:r w:rsidRPr="005D1B4C">
                    <w:rPr>
                      <w:rFonts w:eastAsia="Calibri"/>
                      <w:b/>
                      <w:i/>
                      <w:lang w:val="en-US" w:eastAsia="en-US"/>
                    </w:rPr>
                    <w:t xml:space="preserve"> </w:t>
                  </w:r>
                  <w:r w:rsidR="005A68F1">
                    <w:rPr>
                      <w:b/>
                      <w:i/>
                      <w:lang w:val="en-US"/>
                    </w:rPr>
                    <w:t>sadik_novokrimsky-djanoyrayon@crimeaedu.ru</w:t>
                  </w:r>
                </w:p>
                <w:p w:rsidR="003E086F" w:rsidRPr="005D1B4C" w:rsidRDefault="003E086F" w:rsidP="00C4352A">
                  <w:pPr>
                    <w:keepNext/>
                    <w:tabs>
                      <w:tab w:val="left" w:pos="0"/>
                    </w:tabs>
                    <w:suppressAutoHyphens/>
                    <w:jc w:val="center"/>
                    <w:outlineLvl w:val="0"/>
                    <w:rPr>
                      <w:rFonts w:eastAsia="Calibri"/>
                      <w:b/>
                      <w:i/>
                      <w:sz w:val="18"/>
                      <w:szCs w:val="20"/>
                      <w:lang w:val="en-US" w:eastAsia="en-US"/>
                    </w:rPr>
                  </w:pPr>
                </w:p>
              </w:tc>
            </w:tr>
          </w:tbl>
          <w:p w:rsidR="003E086F" w:rsidRPr="005D1B4C" w:rsidRDefault="003E086F" w:rsidP="003F2B89">
            <w:pPr>
              <w:spacing w:line="276" w:lineRule="auto"/>
              <w:jc w:val="both"/>
              <w:rPr>
                <w:rFonts w:ascii="Calibri" w:eastAsia="Calibri" w:hAnsi="Calibri"/>
                <w:vanish/>
                <w:sz w:val="22"/>
                <w:szCs w:val="22"/>
                <w:lang w:eastAsia="en-US"/>
              </w:rPr>
            </w:pPr>
          </w:p>
          <w:tbl>
            <w:tblPr>
              <w:tblpPr w:leftFromText="180" w:rightFromText="180" w:vertAnchor="text" w:horzAnchor="margin" w:tblpXSpec="center" w:tblpY="28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09"/>
              <w:gridCol w:w="4545"/>
            </w:tblGrid>
            <w:tr w:rsidR="005D1B4C" w:rsidRPr="005D1B4C" w:rsidTr="003E086F">
              <w:trPr>
                <w:trHeight w:val="1529"/>
              </w:trPr>
              <w:tc>
                <w:tcPr>
                  <w:tcW w:w="4709" w:type="dxa"/>
                </w:tcPr>
                <w:p w:rsidR="003E086F" w:rsidRPr="005D1B4C" w:rsidRDefault="003E086F" w:rsidP="003F2B89">
                  <w:pPr>
                    <w:suppressAutoHyphens/>
                    <w:snapToGrid w:val="0"/>
                    <w:spacing w:line="100" w:lineRule="atLeast"/>
                    <w:jc w:val="both"/>
                    <w:rPr>
                      <w:rFonts w:eastAsia="Calibri"/>
                      <w:b/>
                      <w:szCs w:val="22"/>
                      <w:lang w:eastAsia="ar-SA"/>
                    </w:rPr>
                  </w:pPr>
                  <w:r w:rsidRPr="005D1B4C">
                    <w:rPr>
                      <w:rFonts w:eastAsia="Calibri"/>
                      <w:b/>
                      <w:szCs w:val="22"/>
                      <w:lang w:eastAsia="ar-SA"/>
                    </w:rPr>
                    <w:t>ПРИНЯ</w:t>
                  </w:r>
                  <w:r w:rsidRPr="005D1B4C">
                    <w:rPr>
                      <w:b/>
                      <w:szCs w:val="22"/>
                    </w:rPr>
                    <w:t>Т</w:t>
                  </w:r>
                  <w:r w:rsidRPr="005D1B4C">
                    <w:rPr>
                      <w:rFonts w:eastAsia="Calibri"/>
                      <w:b/>
                      <w:szCs w:val="22"/>
                      <w:lang w:eastAsia="ar-SA"/>
                    </w:rPr>
                    <w:t>О</w:t>
                  </w:r>
                </w:p>
                <w:p w:rsidR="003E086F" w:rsidRPr="005D1B4C" w:rsidRDefault="003E086F" w:rsidP="003F2B89">
                  <w:pPr>
                    <w:pBdr>
                      <w:bottom w:val="single" w:sz="6" w:space="1" w:color="auto"/>
                    </w:pBdr>
                    <w:suppressAutoHyphens/>
                    <w:snapToGrid w:val="0"/>
                    <w:spacing w:line="100" w:lineRule="atLeast"/>
                    <w:jc w:val="both"/>
                    <w:rPr>
                      <w:rFonts w:eastAsia="Calibri"/>
                      <w:sz w:val="22"/>
                      <w:szCs w:val="22"/>
                      <w:lang w:eastAsia="ar-SA"/>
                    </w:rPr>
                  </w:pPr>
                </w:p>
                <w:p w:rsidR="003E086F" w:rsidRPr="005D1B4C" w:rsidRDefault="003E086F" w:rsidP="003F2B89">
                  <w:pPr>
                    <w:jc w:val="both"/>
                    <w:rPr>
                      <w:rFonts w:ascii="Calibri" w:eastAsia="Calibri" w:hAnsi="Calibri"/>
                      <w:sz w:val="22"/>
                      <w:szCs w:val="22"/>
                      <w:lang w:eastAsia="en-US"/>
                    </w:rPr>
                  </w:pPr>
                </w:p>
                <w:p w:rsidR="003E086F" w:rsidRPr="005D1B4C" w:rsidRDefault="003E086F" w:rsidP="003F2B89">
                  <w:pPr>
                    <w:jc w:val="both"/>
                    <w:rPr>
                      <w:rFonts w:ascii="Calibri" w:eastAsia="Calibri" w:hAnsi="Calibri"/>
                      <w:sz w:val="22"/>
                      <w:szCs w:val="22"/>
                      <w:lang w:eastAsia="en-US"/>
                    </w:rPr>
                  </w:pPr>
                  <w:r w:rsidRPr="005D1B4C">
                    <w:rPr>
                      <w:rFonts w:ascii="Calibri" w:eastAsia="Calibri" w:hAnsi="Calibri"/>
                      <w:sz w:val="22"/>
                      <w:szCs w:val="22"/>
                      <w:lang w:eastAsia="en-US"/>
                    </w:rPr>
                    <w:t>_________________________________________</w:t>
                  </w:r>
                </w:p>
                <w:p w:rsidR="003E086F" w:rsidRPr="005D1B4C" w:rsidRDefault="003E086F" w:rsidP="003F2B89">
                  <w:pPr>
                    <w:jc w:val="both"/>
                    <w:rPr>
                      <w:rFonts w:ascii="Calibri" w:eastAsia="Calibri" w:hAnsi="Calibri"/>
                      <w:sz w:val="22"/>
                      <w:szCs w:val="22"/>
                      <w:lang w:eastAsia="en-US"/>
                    </w:rPr>
                  </w:pPr>
                </w:p>
              </w:tc>
              <w:tc>
                <w:tcPr>
                  <w:tcW w:w="4545" w:type="dxa"/>
                </w:tcPr>
                <w:p w:rsidR="003E086F" w:rsidRPr="005D1B4C" w:rsidRDefault="003E086F" w:rsidP="003F2B89">
                  <w:pPr>
                    <w:jc w:val="both"/>
                    <w:rPr>
                      <w:b/>
                      <w:szCs w:val="22"/>
                    </w:rPr>
                  </w:pPr>
                  <w:r w:rsidRPr="005D1B4C">
                    <w:rPr>
                      <w:b/>
                      <w:szCs w:val="22"/>
                    </w:rPr>
                    <w:t>УТВЕРЖДЕНО</w:t>
                  </w:r>
                </w:p>
                <w:p w:rsidR="003E086F" w:rsidRPr="005D1B4C" w:rsidRDefault="003E086F" w:rsidP="003F2B89">
                  <w:pPr>
                    <w:jc w:val="both"/>
                    <w:rPr>
                      <w:szCs w:val="22"/>
                    </w:rPr>
                  </w:pPr>
                  <w:r w:rsidRPr="005D1B4C">
                    <w:rPr>
                      <w:szCs w:val="22"/>
                    </w:rPr>
                    <w:t>Заведующий МДОУ «Новокрымский</w:t>
                  </w:r>
                </w:p>
                <w:p w:rsidR="003E086F" w:rsidRPr="005D1B4C" w:rsidRDefault="003E086F" w:rsidP="003F2B89">
                  <w:pPr>
                    <w:jc w:val="both"/>
                    <w:rPr>
                      <w:szCs w:val="22"/>
                    </w:rPr>
                  </w:pPr>
                  <w:r w:rsidRPr="005D1B4C">
                    <w:rPr>
                      <w:szCs w:val="22"/>
                    </w:rPr>
                    <w:t>детский сад «Ромашка»</w:t>
                  </w:r>
                </w:p>
                <w:p w:rsidR="003E086F" w:rsidRPr="00CF2D80" w:rsidRDefault="003E086F" w:rsidP="003F2B89">
                  <w:pPr>
                    <w:jc w:val="both"/>
                    <w:rPr>
                      <w:szCs w:val="22"/>
                    </w:rPr>
                  </w:pPr>
                  <w:r w:rsidRPr="005D1B4C">
                    <w:rPr>
                      <w:szCs w:val="22"/>
                    </w:rPr>
                    <w:t>______________________</w:t>
                  </w:r>
                  <w:r w:rsidR="00CF2D80" w:rsidRPr="00CF2D80">
                    <w:rPr>
                      <w:szCs w:val="22"/>
                    </w:rPr>
                    <w:t xml:space="preserve"> </w:t>
                  </w:r>
                  <w:r w:rsidR="00CF2D80">
                    <w:rPr>
                      <w:szCs w:val="22"/>
                    </w:rPr>
                    <w:t>Ильясова В.В.</w:t>
                  </w:r>
                </w:p>
                <w:p w:rsidR="003E086F" w:rsidRPr="005D1B4C" w:rsidRDefault="003E086F" w:rsidP="003F2B89">
                  <w:pPr>
                    <w:jc w:val="both"/>
                    <w:rPr>
                      <w:szCs w:val="22"/>
                    </w:rPr>
                  </w:pPr>
                </w:p>
                <w:p w:rsidR="003E086F" w:rsidRPr="005D1B4C" w:rsidRDefault="003E086F" w:rsidP="003F2B89">
                  <w:pPr>
                    <w:jc w:val="both"/>
                    <w:rPr>
                      <w:sz w:val="22"/>
                      <w:szCs w:val="22"/>
                    </w:rPr>
                  </w:pPr>
                </w:p>
              </w:tc>
            </w:tr>
          </w:tbl>
          <w:p w:rsidR="003E086F" w:rsidRPr="005D1B4C" w:rsidRDefault="003E086F" w:rsidP="003F2B89">
            <w:pPr>
              <w:jc w:val="both"/>
              <w:rPr>
                <w:rFonts w:ascii="Calibri" w:eastAsia="Calibri" w:hAnsi="Calibri"/>
                <w:sz w:val="22"/>
                <w:szCs w:val="22"/>
                <w:lang w:eastAsia="en-US"/>
              </w:rPr>
            </w:pPr>
          </w:p>
          <w:p w:rsidR="003E086F" w:rsidRPr="005D1B4C" w:rsidRDefault="003E086F" w:rsidP="003F2B89">
            <w:pPr>
              <w:ind w:left="-567" w:firstLine="567"/>
              <w:jc w:val="both"/>
              <w:rPr>
                <w:rFonts w:eastAsia="Calibri"/>
                <w:b/>
                <w:bCs/>
                <w:sz w:val="32"/>
                <w:szCs w:val="32"/>
              </w:rPr>
            </w:pPr>
          </w:p>
          <w:p w:rsidR="003E086F" w:rsidRPr="005D1B4C" w:rsidRDefault="003E086F" w:rsidP="003F2B89">
            <w:pPr>
              <w:ind w:left="-567" w:firstLine="567"/>
              <w:jc w:val="both"/>
              <w:rPr>
                <w:rFonts w:eastAsia="Calibri"/>
                <w:b/>
                <w:bCs/>
                <w:sz w:val="32"/>
                <w:szCs w:val="32"/>
              </w:rPr>
            </w:pPr>
          </w:p>
          <w:p w:rsidR="003E086F" w:rsidRPr="005D1B4C" w:rsidRDefault="003E086F" w:rsidP="003F2B89">
            <w:pPr>
              <w:ind w:left="-567" w:firstLine="567"/>
              <w:jc w:val="both"/>
              <w:rPr>
                <w:rFonts w:eastAsia="Calibri"/>
                <w:b/>
                <w:bCs/>
                <w:sz w:val="32"/>
                <w:szCs w:val="32"/>
              </w:rPr>
            </w:pPr>
          </w:p>
          <w:p w:rsidR="003E086F" w:rsidRPr="005D1B4C" w:rsidRDefault="003E086F" w:rsidP="003F2B89">
            <w:pPr>
              <w:ind w:left="-567" w:firstLine="567"/>
              <w:jc w:val="both"/>
              <w:rPr>
                <w:rFonts w:eastAsia="Calibri"/>
                <w:b/>
                <w:bCs/>
                <w:sz w:val="32"/>
                <w:szCs w:val="32"/>
              </w:rPr>
            </w:pPr>
          </w:p>
          <w:p w:rsidR="003E086F" w:rsidRPr="005D1B4C" w:rsidRDefault="003E086F" w:rsidP="003F2B89">
            <w:pPr>
              <w:jc w:val="center"/>
              <w:rPr>
                <w:rFonts w:eastAsia="Calibri"/>
                <w:b/>
                <w:bCs/>
                <w:sz w:val="28"/>
                <w:szCs w:val="28"/>
              </w:rPr>
            </w:pPr>
            <w:r w:rsidRPr="005D1B4C">
              <w:rPr>
                <w:rFonts w:eastAsia="Calibri"/>
                <w:b/>
                <w:bCs/>
                <w:sz w:val="28"/>
                <w:szCs w:val="28"/>
              </w:rPr>
              <w:t>РАБОЧАЯ ПРОГРАММА</w:t>
            </w:r>
          </w:p>
          <w:p w:rsidR="00AF0C3E" w:rsidRPr="005D1B4C" w:rsidRDefault="003E086F" w:rsidP="003F2B89">
            <w:pPr>
              <w:ind w:left="-567" w:firstLine="567"/>
              <w:jc w:val="center"/>
              <w:rPr>
                <w:b/>
                <w:iCs/>
                <w:sz w:val="28"/>
                <w:szCs w:val="28"/>
              </w:rPr>
            </w:pPr>
            <w:r w:rsidRPr="005D1B4C">
              <w:rPr>
                <w:rFonts w:eastAsia="Calibri"/>
                <w:b/>
                <w:bCs/>
                <w:sz w:val="28"/>
                <w:szCs w:val="28"/>
              </w:rPr>
              <w:t>ПОДГОТОВИТЕЛЬН</w:t>
            </w:r>
            <w:r w:rsidR="00937280" w:rsidRPr="005D1B4C">
              <w:rPr>
                <w:rFonts w:eastAsia="Calibri"/>
                <w:b/>
                <w:bCs/>
                <w:sz w:val="28"/>
                <w:szCs w:val="28"/>
              </w:rPr>
              <w:t>ОЙ</w:t>
            </w:r>
            <w:r w:rsidRPr="005D1B4C">
              <w:rPr>
                <w:b/>
                <w:iCs/>
                <w:sz w:val="28"/>
                <w:szCs w:val="28"/>
              </w:rPr>
              <w:t xml:space="preserve"> </w:t>
            </w:r>
            <w:r w:rsidR="00AF0C3E" w:rsidRPr="005D1B4C">
              <w:rPr>
                <w:b/>
                <w:iCs/>
                <w:sz w:val="28"/>
                <w:szCs w:val="28"/>
              </w:rPr>
              <w:t xml:space="preserve">К ШКОЛЕ </w:t>
            </w:r>
            <w:r w:rsidRPr="005D1B4C">
              <w:rPr>
                <w:b/>
                <w:iCs/>
                <w:sz w:val="28"/>
                <w:szCs w:val="28"/>
              </w:rPr>
              <w:t>ГРУПП</w:t>
            </w:r>
            <w:r w:rsidR="00937280" w:rsidRPr="005D1B4C">
              <w:rPr>
                <w:b/>
                <w:iCs/>
                <w:sz w:val="28"/>
                <w:szCs w:val="28"/>
              </w:rPr>
              <w:t>Ы</w:t>
            </w:r>
            <w:r w:rsidR="009B5638" w:rsidRPr="005D1B4C">
              <w:rPr>
                <w:b/>
                <w:iCs/>
                <w:sz w:val="28"/>
                <w:szCs w:val="28"/>
              </w:rPr>
              <w:t xml:space="preserve"> «КАПИТОШКА»</w:t>
            </w:r>
          </w:p>
          <w:p w:rsidR="003E086F" w:rsidRPr="005D1B4C" w:rsidRDefault="00AF0C3E" w:rsidP="003F2B89">
            <w:pPr>
              <w:ind w:left="-567" w:firstLine="567"/>
              <w:jc w:val="center"/>
              <w:rPr>
                <w:rFonts w:eastAsia="Calibri"/>
                <w:b/>
                <w:sz w:val="28"/>
                <w:szCs w:val="28"/>
              </w:rPr>
            </w:pPr>
            <w:r w:rsidRPr="005D1B4C">
              <w:rPr>
                <w:rFonts w:eastAsia="Calibri"/>
                <w:b/>
                <w:bCs/>
                <w:sz w:val="28"/>
                <w:szCs w:val="28"/>
              </w:rPr>
              <w:t>(</w:t>
            </w:r>
            <w:r w:rsidR="00937280" w:rsidRPr="005D1B4C">
              <w:rPr>
                <w:b/>
                <w:iCs/>
                <w:sz w:val="28"/>
                <w:szCs w:val="28"/>
              </w:rPr>
              <w:t>6</w:t>
            </w:r>
            <w:r w:rsidR="007C1C15" w:rsidRPr="008F222D">
              <w:rPr>
                <w:b/>
                <w:iCs/>
                <w:sz w:val="28"/>
                <w:szCs w:val="28"/>
              </w:rPr>
              <w:t xml:space="preserve"> </w:t>
            </w:r>
            <w:r w:rsidR="003E086F" w:rsidRPr="005D1B4C">
              <w:rPr>
                <w:b/>
                <w:iCs/>
                <w:sz w:val="28"/>
                <w:szCs w:val="28"/>
              </w:rPr>
              <w:t>-</w:t>
            </w:r>
            <w:r w:rsidR="007C1C15" w:rsidRPr="008F222D">
              <w:rPr>
                <w:b/>
                <w:iCs/>
                <w:sz w:val="28"/>
                <w:szCs w:val="28"/>
              </w:rPr>
              <w:t xml:space="preserve"> </w:t>
            </w:r>
            <w:r w:rsidR="003E086F" w:rsidRPr="005D1B4C">
              <w:rPr>
                <w:b/>
                <w:iCs/>
                <w:sz w:val="28"/>
                <w:szCs w:val="28"/>
              </w:rPr>
              <w:t>7 ЛЕТ)</w:t>
            </w:r>
          </w:p>
          <w:p w:rsidR="003E086F" w:rsidRPr="005D1B4C" w:rsidRDefault="003E086F" w:rsidP="003F2B89">
            <w:pPr>
              <w:jc w:val="center"/>
              <w:rPr>
                <w:iCs/>
                <w:sz w:val="28"/>
                <w:szCs w:val="28"/>
              </w:rPr>
            </w:pPr>
          </w:p>
          <w:p w:rsidR="00AF0C3E" w:rsidRPr="005D1B4C" w:rsidRDefault="003E086F" w:rsidP="003F2B89">
            <w:pPr>
              <w:suppressAutoHyphens/>
              <w:jc w:val="center"/>
              <w:rPr>
                <w:rFonts w:eastAsia="Calibri"/>
                <w:bCs/>
                <w:sz w:val="28"/>
                <w:szCs w:val="28"/>
                <w:lang w:eastAsia="ar-SA"/>
              </w:rPr>
            </w:pPr>
            <w:r w:rsidRPr="005D1B4C">
              <w:rPr>
                <w:rFonts w:eastAsia="Calibri"/>
                <w:bCs/>
                <w:sz w:val="28"/>
                <w:szCs w:val="28"/>
                <w:lang w:eastAsia="ar-SA"/>
              </w:rPr>
              <w:t>составлена на основе «Ос</w:t>
            </w:r>
            <w:r w:rsidR="00AF0C3E" w:rsidRPr="005D1B4C">
              <w:rPr>
                <w:rFonts w:eastAsia="Calibri"/>
                <w:bCs/>
                <w:sz w:val="28"/>
                <w:szCs w:val="28"/>
                <w:lang w:eastAsia="ar-SA"/>
              </w:rPr>
              <w:t>новной образовательной программ</w:t>
            </w:r>
            <w:r w:rsidR="0074588E" w:rsidRPr="005D1B4C">
              <w:rPr>
                <w:rFonts w:eastAsia="Calibri"/>
                <w:bCs/>
                <w:sz w:val="28"/>
                <w:szCs w:val="28"/>
                <w:lang w:eastAsia="ar-SA"/>
              </w:rPr>
              <w:t>ы</w:t>
            </w:r>
          </w:p>
          <w:p w:rsidR="00AF0C3E" w:rsidRPr="005D1B4C" w:rsidRDefault="00AF0C3E" w:rsidP="003F2B89">
            <w:pPr>
              <w:suppressAutoHyphens/>
              <w:jc w:val="center"/>
              <w:rPr>
                <w:rFonts w:eastAsia="Calibri"/>
                <w:bCs/>
                <w:sz w:val="28"/>
                <w:szCs w:val="28"/>
                <w:lang w:eastAsia="ar-SA"/>
              </w:rPr>
            </w:pPr>
            <w:r w:rsidRPr="005D1B4C">
              <w:rPr>
                <w:rFonts w:eastAsia="Calibri"/>
                <w:bCs/>
                <w:sz w:val="28"/>
                <w:szCs w:val="28"/>
                <w:lang w:eastAsia="ar-SA"/>
              </w:rPr>
              <w:t>Муниципального дошкольного образовательного учреждения</w:t>
            </w:r>
          </w:p>
          <w:p w:rsidR="00AF0C3E" w:rsidRPr="005D1B4C" w:rsidRDefault="003E086F" w:rsidP="003F2B89">
            <w:pPr>
              <w:suppressAutoHyphens/>
              <w:jc w:val="center"/>
              <w:rPr>
                <w:rFonts w:eastAsia="Calibri"/>
                <w:bCs/>
                <w:sz w:val="28"/>
                <w:szCs w:val="28"/>
                <w:lang w:eastAsia="ar-SA"/>
              </w:rPr>
            </w:pPr>
            <w:r w:rsidRPr="005D1B4C">
              <w:rPr>
                <w:rFonts w:eastAsia="Calibri"/>
                <w:bCs/>
                <w:sz w:val="28"/>
                <w:szCs w:val="28"/>
                <w:lang w:eastAsia="ar-SA"/>
              </w:rPr>
              <w:t>«Новокрымский детский сад «Ромашка»</w:t>
            </w:r>
          </w:p>
          <w:p w:rsidR="003E086F" w:rsidRPr="005D1B4C" w:rsidRDefault="00AF0C3E" w:rsidP="003F2B89">
            <w:pPr>
              <w:suppressAutoHyphens/>
              <w:jc w:val="center"/>
              <w:rPr>
                <w:rFonts w:eastAsia="Calibri"/>
                <w:bCs/>
                <w:sz w:val="28"/>
                <w:szCs w:val="28"/>
                <w:lang w:eastAsia="ar-SA"/>
              </w:rPr>
            </w:pPr>
            <w:r w:rsidRPr="005D1B4C">
              <w:rPr>
                <w:rFonts w:eastAsia="Calibri"/>
                <w:bCs/>
                <w:sz w:val="28"/>
                <w:szCs w:val="28"/>
                <w:lang w:eastAsia="ar-SA"/>
              </w:rPr>
              <w:t>Джанкойского района Республики Крым</w:t>
            </w:r>
          </w:p>
          <w:p w:rsidR="003E086F" w:rsidRPr="005D1B4C" w:rsidRDefault="003E086F" w:rsidP="003F2B89">
            <w:pPr>
              <w:jc w:val="both"/>
              <w:rPr>
                <w:iCs/>
                <w:sz w:val="28"/>
                <w:szCs w:val="28"/>
              </w:rPr>
            </w:pPr>
          </w:p>
          <w:p w:rsidR="003E086F" w:rsidRPr="005D1B4C" w:rsidRDefault="003E086F" w:rsidP="003F2B89">
            <w:pPr>
              <w:ind w:left="-567" w:firstLine="567"/>
              <w:jc w:val="both"/>
              <w:rPr>
                <w:rFonts w:eastAsia="Calibri"/>
                <w:i/>
                <w:iCs/>
                <w:sz w:val="28"/>
                <w:szCs w:val="28"/>
              </w:rPr>
            </w:pPr>
          </w:p>
          <w:p w:rsidR="003E086F" w:rsidRPr="005D1B4C" w:rsidRDefault="003E086F" w:rsidP="003F2B89">
            <w:pPr>
              <w:jc w:val="both"/>
              <w:rPr>
                <w:rFonts w:ascii="Calibri" w:eastAsia="Calibri" w:hAnsi="Calibri" w:cs="Arial"/>
                <w:sz w:val="32"/>
                <w:szCs w:val="32"/>
              </w:rPr>
            </w:pPr>
            <w:r w:rsidRPr="005D1B4C">
              <w:rPr>
                <w:rFonts w:ascii="Calibri" w:eastAsia="Calibri" w:hAnsi="Calibri" w:cs="Arial"/>
                <w:sz w:val="32"/>
                <w:szCs w:val="32"/>
              </w:rPr>
              <w:t xml:space="preserve">                                              </w:t>
            </w:r>
          </w:p>
          <w:p w:rsidR="003E086F" w:rsidRPr="005D1B4C" w:rsidRDefault="003E086F" w:rsidP="003F2B89">
            <w:pPr>
              <w:jc w:val="both"/>
              <w:rPr>
                <w:rFonts w:ascii="Calibri" w:eastAsia="Calibri" w:hAnsi="Calibri" w:cs="Arial"/>
                <w:sz w:val="32"/>
                <w:szCs w:val="32"/>
              </w:rPr>
            </w:pPr>
          </w:p>
          <w:p w:rsidR="003E086F" w:rsidRPr="005D1B4C" w:rsidRDefault="003E086F" w:rsidP="003F2B89">
            <w:pPr>
              <w:jc w:val="both"/>
              <w:rPr>
                <w:rFonts w:ascii="Calibri" w:eastAsia="Calibri" w:hAnsi="Calibri" w:cs="Arial"/>
                <w:sz w:val="32"/>
                <w:szCs w:val="32"/>
              </w:rPr>
            </w:pPr>
          </w:p>
          <w:p w:rsidR="003E086F" w:rsidRPr="005D1B4C" w:rsidRDefault="003E086F" w:rsidP="003F2B89">
            <w:pPr>
              <w:spacing w:after="200" w:line="276" w:lineRule="auto"/>
              <w:jc w:val="both"/>
              <w:rPr>
                <w:rFonts w:ascii="Calibri" w:eastAsia="Calibri" w:hAnsi="Calibri"/>
                <w:sz w:val="22"/>
                <w:szCs w:val="22"/>
                <w:lang w:eastAsia="en-US"/>
              </w:rPr>
            </w:pPr>
          </w:p>
          <w:tbl>
            <w:tblPr>
              <w:tblpPr w:leftFromText="180" w:rightFromText="180" w:vertAnchor="text" w:horzAnchor="margin" w:tblpXSpec="center" w:tblpY="-224"/>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380"/>
              <w:gridCol w:w="4395"/>
            </w:tblGrid>
            <w:tr w:rsidR="005D1B4C" w:rsidRPr="005D1B4C" w:rsidTr="003F2B89">
              <w:trPr>
                <w:trHeight w:val="2104"/>
              </w:trPr>
              <w:tc>
                <w:tcPr>
                  <w:tcW w:w="4380" w:type="dxa"/>
                </w:tcPr>
                <w:p w:rsidR="003E086F" w:rsidRPr="00DF3750" w:rsidRDefault="003E086F" w:rsidP="00DF3750">
                  <w:pPr>
                    <w:suppressAutoHyphens/>
                    <w:rPr>
                      <w:rFonts w:eastAsia="Calibri"/>
                      <w:b/>
                      <w:lang w:eastAsia="ar-SA"/>
                    </w:rPr>
                  </w:pPr>
                  <w:r w:rsidRPr="00DF3750">
                    <w:rPr>
                      <w:rFonts w:eastAsia="Calibri"/>
                      <w:b/>
                      <w:lang w:eastAsia="ar-SA"/>
                    </w:rPr>
                    <w:t>Срок реализации программы:</w:t>
                  </w:r>
                </w:p>
                <w:p w:rsidR="003E086F" w:rsidRPr="005D1B4C" w:rsidRDefault="003E086F" w:rsidP="00CF2D80">
                  <w:pPr>
                    <w:suppressAutoHyphens/>
                    <w:jc w:val="center"/>
                    <w:rPr>
                      <w:rFonts w:eastAsia="Calibri"/>
                      <w:iCs/>
                    </w:rPr>
                  </w:pPr>
                  <w:r w:rsidRPr="005D1B4C">
                    <w:rPr>
                      <w:rFonts w:eastAsia="Calibri"/>
                      <w:lang w:eastAsia="ar-SA"/>
                    </w:rPr>
                    <w:t xml:space="preserve">Один учебный </w:t>
                  </w:r>
                  <w:r w:rsidRPr="005D1B4C">
                    <w:rPr>
                      <w:rFonts w:eastAsia="Calibri"/>
                      <w:iCs/>
                    </w:rPr>
                    <w:t xml:space="preserve"> год.</w:t>
                  </w:r>
                </w:p>
                <w:p w:rsidR="003E086F" w:rsidRPr="005D1B4C" w:rsidRDefault="003E086F" w:rsidP="00CF2D80">
                  <w:pPr>
                    <w:suppressAutoHyphens/>
                    <w:jc w:val="center"/>
                    <w:rPr>
                      <w:rFonts w:eastAsia="Calibri"/>
                      <w:lang w:eastAsia="ar-SA"/>
                    </w:rPr>
                  </w:pPr>
                  <w:r w:rsidRPr="005D1B4C">
                    <w:rPr>
                      <w:rFonts w:eastAsia="Calibri"/>
                      <w:iCs/>
                    </w:rPr>
                    <w:t>(20</w:t>
                  </w:r>
                  <w:r w:rsidR="00937280" w:rsidRPr="005D1B4C">
                    <w:rPr>
                      <w:rFonts w:eastAsia="Calibri"/>
                      <w:iCs/>
                    </w:rPr>
                    <w:t>2</w:t>
                  </w:r>
                  <w:r w:rsidR="00CF2D80">
                    <w:rPr>
                      <w:rFonts w:eastAsia="Calibri"/>
                      <w:iCs/>
                    </w:rPr>
                    <w:t>2</w:t>
                  </w:r>
                  <w:r w:rsidRPr="005D1B4C">
                    <w:rPr>
                      <w:rFonts w:eastAsia="Calibri"/>
                      <w:iCs/>
                    </w:rPr>
                    <w:t>-202</w:t>
                  </w:r>
                  <w:r w:rsidR="00CF2D80">
                    <w:rPr>
                      <w:rFonts w:eastAsia="Calibri"/>
                      <w:iCs/>
                    </w:rPr>
                    <w:t xml:space="preserve">3 </w:t>
                  </w:r>
                  <w:r w:rsidR="00AF0C3E" w:rsidRPr="005D1B4C">
                    <w:rPr>
                      <w:rFonts w:eastAsia="Calibri"/>
                      <w:iCs/>
                    </w:rPr>
                    <w:t>уч.г</w:t>
                  </w:r>
                  <w:r w:rsidRPr="005D1B4C">
                    <w:rPr>
                      <w:rFonts w:eastAsia="Calibri"/>
                      <w:iCs/>
                    </w:rPr>
                    <w:t>.)</w:t>
                  </w:r>
                </w:p>
                <w:p w:rsidR="003E086F" w:rsidRPr="005D1B4C" w:rsidRDefault="003E086F" w:rsidP="003F2B89">
                  <w:pPr>
                    <w:spacing w:after="200" w:line="276" w:lineRule="auto"/>
                    <w:jc w:val="both"/>
                    <w:rPr>
                      <w:rFonts w:ascii="Calibri" w:eastAsia="Calibri" w:hAnsi="Calibri"/>
                      <w:sz w:val="28"/>
                      <w:szCs w:val="22"/>
                      <w:lang w:eastAsia="en-US"/>
                    </w:rPr>
                  </w:pPr>
                </w:p>
              </w:tc>
              <w:tc>
                <w:tcPr>
                  <w:tcW w:w="4395" w:type="dxa"/>
                </w:tcPr>
                <w:p w:rsidR="003E086F" w:rsidRPr="00DF3750" w:rsidRDefault="003E086F" w:rsidP="003F2B89">
                  <w:pPr>
                    <w:rPr>
                      <w:rFonts w:eastAsia="Calibri"/>
                      <w:b/>
                      <w:lang w:eastAsia="en-US"/>
                    </w:rPr>
                  </w:pPr>
                  <w:r w:rsidRPr="00DF3750">
                    <w:rPr>
                      <w:rFonts w:eastAsia="Calibri"/>
                      <w:b/>
                      <w:lang w:eastAsia="en-US"/>
                    </w:rPr>
                    <w:t>Программу составила:</w:t>
                  </w:r>
                </w:p>
                <w:p w:rsidR="003F2B89" w:rsidRDefault="00DF3750" w:rsidP="003F2B89">
                  <w:pPr>
                    <w:rPr>
                      <w:rFonts w:eastAsia="Calibri"/>
                      <w:lang w:eastAsia="en-US"/>
                    </w:rPr>
                  </w:pPr>
                  <w:r>
                    <w:rPr>
                      <w:rFonts w:eastAsia="Calibri"/>
                      <w:lang w:eastAsia="en-US"/>
                    </w:rPr>
                    <w:t xml:space="preserve">                        </w:t>
                  </w:r>
                  <w:r w:rsidR="00CF2D80">
                    <w:rPr>
                      <w:rFonts w:eastAsia="Calibri"/>
                      <w:lang w:eastAsia="en-US"/>
                    </w:rPr>
                    <w:t>Демчук Татьяна Юрьевна</w:t>
                  </w:r>
                  <w:r w:rsidR="003F2B89">
                    <w:rPr>
                      <w:rFonts w:eastAsia="Calibri"/>
                      <w:lang w:eastAsia="en-US"/>
                    </w:rPr>
                    <w:t xml:space="preserve">         </w:t>
                  </w:r>
                </w:p>
                <w:p w:rsidR="003F2B89" w:rsidRDefault="003F2B89" w:rsidP="003F2B89">
                  <w:pPr>
                    <w:rPr>
                      <w:rFonts w:eastAsia="Calibri"/>
                      <w:lang w:eastAsia="en-US"/>
                    </w:rPr>
                  </w:pPr>
                </w:p>
                <w:p w:rsidR="003E086F" w:rsidRPr="005D1B4C" w:rsidRDefault="003E086F" w:rsidP="003F2B89">
                  <w:pPr>
                    <w:rPr>
                      <w:rFonts w:eastAsia="Calibri"/>
                      <w:lang w:eastAsia="en-US"/>
                    </w:rPr>
                  </w:pPr>
                  <w:r w:rsidRPr="00DF3750">
                    <w:rPr>
                      <w:rFonts w:eastAsia="Calibri"/>
                      <w:b/>
                      <w:lang w:eastAsia="en-US"/>
                    </w:rPr>
                    <w:t>Воспитатели группы</w:t>
                  </w:r>
                  <w:r w:rsidR="00463916">
                    <w:rPr>
                      <w:rFonts w:eastAsia="Calibri"/>
                      <w:b/>
                      <w:lang w:eastAsia="en-US"/>
                    </w:rPr>
                    <w:t xml:space="preserve"> «Капитошка»</w:t>
                  </w:r>
                  <w:r w:rsidR="00DF3750">
                    <w:rPr>
                      <w:rFonts w:eastAsia="Calibri"/>
                      <w:lang w:eastAsia="en-US"/>
                    </w:rPr>
                    <w:t>:</w:t>
                  </w:r>
                </w:p>
                <w:p w:rsidR="00937280" w:rsidRPr="005D1B4C" w:rsidRDefault="00CF2D80" w:rsidP="00CF2D80">
                  <w:pPr>
                    <w:jc w:val="center"/>
                    <w:rPr>
                      <w:rFonts w:eastAsia="Calibri"/>
                      <w:lang w:eastAsia="en-US"/>
                    </w:rPr>
                  </w:pPr>
                  <w:r>
                    <w:rPr>
                      <w:rFonts w:eastAsia="Calibri"/>
                      <w:lang w:eastAsia="en-US"/>
                    </w:rPr>
                    <w:t>Демчук Татьяна Юрьевна</w:t>
                  </w:r>
                </w:p>
              </w:tc>
            </w:tr>
          </w:tbl>
          <w:p w:rsidR="003E086F" w:rsidRPr="005D1B4C" w:rsidRDefault="003E086F" w:rsidP="003F2B89">
            <w:pPr>
              <w:jc w:val="both"/>
              <w:rPr>
                <w:rFonts w:eastAsia="Calibri"/>
                <w:sz w:val="28"/>
                <w:szCs w:val="22"/>
                <w:lang w:eastAsia="en-US"/>
              </w:rPr>
            </w:pPr>
          </w:p>
          <w:p w:rsidR="003E086F" w:rsidRPr="005D1B4C" w:rsidRDefault="003E086F" w:rsidP="003F2B89">
            <w:pPr>
              <w:jc w:val="both"/>
              <w:rPr>
                <w:rFonts w:eastAsia="Calibri"/>
                <w:sz w:val="28"/>
                <w:szCs w:val="22"/>
                <w:lang w:eastAsia="en-US"/>
              </w:rPr>
            </w:pPr>
          </w:p>
          <w:p w:rsidR="003E086F" w:rsidRPr="005D1B4C" w:rsidRDefault="003E086F" w:rsidP="003F2B89">
            <w:pPr>
              <w:jc w:val="center"/>
              <w:rPr>
                <w:rFonts w:eastAsia="Calibri"/>
                <w:lang w:eastAsia="en-US"/>
              </w:rPr>
            </w:pPr>
            <w:r w:rsidRPr="005D1B4C">
              <w:rPr>
                <w:rFonts w:eastAsia="Calibri"/>
                <w:lang w:eastAsia="en-US"/>
              </w:rPr>
              <w:t>с. Новокрымское</w:t>
            </w:r>
          </w:p>
          <w:p w:rsidR="003E086F" w:rsidRPr="005D1B4C" w:rsidRDefault="003E086F" w:rsidP="003445E8">
            <w:pPr>
              <w:jc w:val="center"/>
              <w:rPr>
                <w:rFonts w:eastAsia="Calibri"/>
                <w:sz w:val="28"/>
                <w:szCs w:val="22"/>
                <w:lang w:eastAsia="en-US"/>
              </w:rPr>
            </w:pPr>
            <w:r w:rsidRPr="005D1B4C">
              <w:rPr>
                <w:rFonts w:eastAsia="Calibri"/>
                <w:lang w:eastAsia="en-US"/>
              </w:rPr>
              <w:t>20</w:t>
            </w:r>
            <w:r w:rsidR="00937280" w:rsidRPr="005D1B4C">
              <w:rPr>
                <w:rFonts w:eastAsia="Calibri"/>
                <w:lang w:eastAsia="en-US"/>
              </w:rPr>
              <w:t>2</w:t>
            </w:r>
            <w:r w:rsidR="00CF2D80">
              <w:rPr>
                <w:rFonts w:eastAsia="Calibri"/>
                <w:lang w:eastAsia="en-US"/>
              </w:rPr>
              <w:t>2</w:t>
            </w:r>
          </w:p>
        </w:tc>
      </w:tr>
      <w:bookmarkEnd w:id="0"/>
    </w:tbl>
    <w:p w:rsidR="00136414" w:rsidRDefault="00136414" w:rsidP="0004030A">
      <w:pPr>
        <w:jc w:val="center"/>
        <w:rPr>
          <w:rFonts w:eastAsia="Calibri"/>
          <w:b/>
          <w:lang w:eastAsia="en-US"/>
        </w:rPr>
      </w:pPr>
    </w:p>
    <w:p w:rsidR="006720D3" w:rsidRPr="0057347D" w:rsidRDefault="00D57B23" w:rsidP="0057347D">
      <w:pPr>
        <w:pStyle w:val="1"/>
        <w:jc w:val="center"/>
        <w:rPr>
          <w:rFonts w:eastAsia="Calibri"/>
          <w:b w:val="0"/>
          <w:lang w:eastAsia="en-US"/>
        </w:rPr>
      </w:pPr>
      <w:r w:rsidRPr="005D1B4C">
        <w:rPr>
          <w:rFonts w:eastAsia="Calibri"/>
          <w:b w:val="0"/>
          <w:lang w:eastAsia="en-US"/>
        </w:rPr>
        <w:t>ОГЛАВЛЕНИЕ</w:t>
      </w:r>
    </w:p>
    <w:tbl>
      <w:tblPr>
        <w:tblpPr w:leftFromText="180" w:rightFromText="180" w:vertAnchor="text" w:horzAnchor="margin" w:tblpXSpec="center" w:tblpY="240"/>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7560"/>
        <w:gridCol w:w="661"/>
      </w:tblGrid>
      <w:tr w:rsidR="005D1B4C" w:rsidRPr="005D1B4C" w:rsidTr="00D57B23">
        <w:trPr>
          <w:trHeight w:val="317"/>
        </w:trPr>
        <w:tc>
          <w:tcPr>
            <w:tcW w:w="1040" w:type="dxa"/>
          </w:tcPr>
          <w:p w:rsidR="00D57B23" w:rsidRPr="005D1B4C" w:rsidRDefault="00D57B23" w:rsidP="00CF2D80">
            <w:pPr>
              <w:pStyle w:val="3"/>
              <w:rPr>
                <w:rFonts w:eastAsia="Calibri"/>
                <w:lang w:eastAsia="en-US"/>
              </w:rPr>
            </w:pPr>
          </w:p>
        </w:tc>
        <w:tc>
          <w:tcPr>
            <w:tcW w:w="7560" w:type="dxa"/>
          </w:tcPr>
          <w:p w:rsidR="00D57B23" w:rsidRPr="005D1B4C" w:rsidRDefault="00D57B23" w:rsidP="00CF2D80">
            <w:pPr>
              <w:pStyle w:val="3"/>
              <w:rPr>
                <w:rFonts w:eastAsia="Calibri"/>
                <w:b/>
                <w:lang w:eastAsia="en-US"/>
              </w:rPr>
            </w:pPr>
            <w:r w:rsidRPr="005D1B4C">
              <w:rPr>
                <w:rFonts w:eastAsia="Calibri"/>
                <w:b/>
                <w:lang w:eastAsia="en-US"/>
              </w:rPr>
              <w:t>Ведение (общие сведения)</w:t>
            </w:r>
          </w:p>
        </w:tc>
        <w:tc>
          <w:tcPr>
            <w:tcW w:w="661" w:type="dxa"/>
          </w:tcPr>
          <w:p w:rsidR="00D57B23" w:rsidRPr="005D1B4C" w:rsidRDefault="00704ABB" w:rsidP="00CF2D80">
            <w:pPr>
              <w:pStyle w:val="3"/>
              <w:rPr>
                <w:rFonts w:eastAsia="Calibri"/>
                <w:lang w:eastAsia="en-US"/>
              </w:rPr>
            </w:pPr>
            <w:r w:rsidRPr="005D1B4C">
              <w:rPr>
                <w:rFonts w:eastAsia="Calibri"/>
                <w:lang w:eastAsia="en-US"/>
              </w:rPr>
              <w:t>4</w:t>
            </w:r>
          </w:p>
        </w:tc>
      </w:tr>
      <w:tr w:rsidR="005D1B4C" w:rsidRPr="005D1B4C" w:rsidTr="00D57B23">
        <w:trPr>
          <w:trHeight w:val="317"/>
        </w:trPr>
        <w:tc>
          <w:tcPr>
            <w:tcW w:w="1040" w:type="dxa"/>
          </w:tcPr>
          <w:p w:rsidR="00D57B23" w:rsidRPr="005D1B4C" w:rsidRDefault="00D57B23" w:rsidP="00CF2D80">
            <w:pPr>
              <w:pStyle w:val="3"/>
              <w:rPr>
                <w:rFonts w:eastAsia="Calibri"/>
                <w:b/>
                <w:lang w:eastAsia="en-US"/>
              </w:rPr>
            </w:pPr>
            <w:r w:rsidRPr="005D1B4C">
              <w:rPr>
                <w:rFonts w:eastAsia="Calibri"/>
                <w:b/>
                <w:lang w:eastAsia="en-US"/>
              </w:rPr>
              <w:t>1.</w:t>
            </w:r>
          </w:p>
        </w:tc>
        <w:tc>
          <w:tcPr>
            <w:tcW w:w="7560" w:type="dxa"/>
          </w:tcPr>
          <w:p w:rsidR="00D57B23" w:rsidRPr="005D1B4C" w:rsidRDefault="00D57B23" w:rsidP="00CF2D80">
            <w:pPr>
              <w:pStyle w:val="3"/>
              <w:rPr>
                <w:rFonts w:eastAsia="Calibri"/>
                <w:b/>
                <w:lang w:eastAsia="en-US"/>
              </w:rPr>
            </w:pPr>
            <w:r w:rsidRPr="005D1B4C">
              <w:rPr>
                <w:rFonts w:eastAsia="Calibri"/>
                <w:b/>
                <w:lang w:eastAsia="en-US"/>
              </w:rPr>
              <w:t>ЦЕЛЕВОЙ РАЗДЕЛ (обязательная часть)</w:t>
            </w:r>
          </w:p>
        </w:tc>
        <w:tc>
          <w:tcPr>
            <w:tcW w:w="661" w:type="dxa"/>
          </w:tcPr>
          <w:p w:rsidR="00D57B23" w:rsidRPr="005D1B4C" w:rsidRDefault="00704ABB" w:rsidP="00CF2D80">
            <w:pPr>
              <w:pStyle w:val="3"/>
              <w:rPr>
                <w:rFonts w:eastAsia="Calibri"/>
                <w:lang w:eastAsia="en-US"/>
              </w:rPr>
            </w:pPr>
            <w:r w:rsidRPr="005D1B4C">
              <w:rPr>
                <w:rFonts w:eastAsia="Calibri"/>
                <w:lang w:eastAsia="en-US"/>
              </w:rPr>
              <w:t>5</w:t>
            </w:r>
          </w:p>
        </w:tc>
      </w:tr>
      <w:tr w:rsidR="005D1B4C" w:rsidRPr="005D1B4C" w:rsidTr="00D57B23">
        <w:trPr>
          <w:trHeight w:val="317"/>
        </w:trPr>
        <w:tc>
          <w:tcPr>
            <w:tcW w:w="1040" w:type="dxa"/>
          </w:tcPr>
          <w:p w:rsidR="00D57B23" w:rsidRPr="005D1B4C" w:rsidRDefault="00D57B23" w:rsidP="00CF2D80">
            <w:pPr>
              <w:pStyle w:val="3"/>
              <w:rPr>
                <w:rFonts w:eastAsia="Calibri"/>
                <w:b/>
                <w:lang w:eastAsia="en-US"/>
              </w:rPr>
            </w:pPr>
            <w:r w:rsidRPr="005D1B4C">
              <w:rPr>
                <w:rFonts w:eastAsia="Calibri"/>
                <w:b/>
                <w:lang w:eastAsia="en-US"/>
              </w:rPr>
              <w:t>1.1.</w:t>
            </w:r>
          </w:p>
        </w:tc>
        <w:tc>
          <w:tcPr>
            <w:tcW w:w="7560" w:type="dxa"/>
          </w:tcPr>
          <w:p w:rsidR="00D57B23" w:rsidRPr="005D1B4C" w:rsidRDefault="00D57B23" w:rsidP="00CF2D80">
            <w:pPr>
              <w:pStyle w:val="3"/>
              <w:rPr>
                <w:rFonts w:eastAsia="Calibri"/>
                <w:b/>
                <w:lang w:eastAsia="en-US"/>
              </w:rPr>
            </w:pPr>
            <w:r w:rsidRPr="005D1B4C">
              <w:rPr>
                <w:rFonts w:eastAsia="Calibri"/>
                <w:b/>
                <w:lang w:eastAsia="en-US"/>
              </w:rPr>
              <w:t>Пояснительная записка</w:t>
            </w:r>
          </w:p>
        </w:tc>
        <w:tc>
          <w:tcPr>
            <w:tcW w:w="661" w:type="dxa"/>
          </w:tcPr>
          <w:p w:rsidR="00D57B23" w:rsidRPr="005D1B4C" w:rsidRDefault="00704ABB" w:rsidP="00CF2D80">
            <w:pPr>
              <w:pStyle w:val="3"/>
              <w:rPr>
                <w:rFonts w:eastAsia="Calibri"/>
                <w:lang w:eastAsia="en-US"/>
              </w:rPr>
            </w:pPr>
            <w:r w:rsidRPr="005D1B4C">
              <w:rPr>
                <w:rFonts w:eastAsia="Calibri"/>
                <w:lang w:eastAsia="en-US"/>
              </w:rPr>
              <w:t>5</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1.1.1.</w:t>
            </w:r>
          </w:p>
        </w:tc>
        <w:tc>
          <w:tcPr>
            <w:tcW w:w="7560" w:type="dxa"/>
          </w:tcPr>
          <w:p w:rsidR="00D57B23" w:rsidRPr="005D1B4C" w:rsidRDefault="00D57B23" w:rsidP="00CF2D80">
            <w:pPr>
              <w:pStyle w:val="3"/>
              <w:rPr>
                <w:rFonts w:eastAsia="Calibri"/>
                <w:lang w:eastAsia="en-US"/>
              </w:rPr>
            </w:pPr>
            <w:r w:rsidRPr="005D1B4C">
              <w:rPr>
                <w:rFonts w:eastAsia="Calibri"/>
                <w:lang w:eastAsia="en-US"/>
              </w:rPr>
              <w:t>Цели и задачи реализации Программы</w:t>
            </w:r>
          </w:p>
        </w:tc>
        <w:tc>
          <w:tcPr>
            <w:tcW w:w="661" w:type="dxa"/>
          </w:tcPr>
          <w:p w:rsidR="00D57B23" w:rsidRPr="005D1B4C" w:rsidRDefault="00704ABB" w:rsidP="00CF2D80">
            <w:pPr>
              <w:pStyle w:val="3"/>
              <w:rPr>
                <w:rFonts w:eastAsia="Calibri"/>
                <w:lang w:eastAsia="en-US"/>
              </w:rPr>
            </w:pPr>
            <w:r w:rsidRPr="005D1B4C">
              <w:rPr>
                <w:rFonts w:eastAsia="Calibri"/>
                <w:lang w:eastAsia="en-US"/>
              </w:rPr>
              <w:t>5</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1.1.2.</w:t>
            </w:r>
          </w:p>
        </w:tc>
        <w:tc>
          <w:tcPr>
            <w:tcW w:w="7560" w:type="dxa"/>
          </w:tcPr>
          <w:p w:rsidR="00D57B23" w:rsidRPr="005D1B4C" w:rsidRDefault="00D57B23" w:rsidP="00CF2D80">
            <w:pPr>
              <w:pStyle w:val="3"/>
              <w:rPr>
                <w:rFonts w:eastAsia="Calibri"/>
                <w:lang w:eastAsia="en-US"/>
              </w:rPr>
            </w:pPr>
            <w:r w:rsidRPr="005D1B4C">
              <w:rPr>
                <w:rFonts w:eastAsia="Calibri"/>
                <w:lang w:eastAsia="en-US"/>
              </w:rPr>
              <w:t>Принципы и подходы к формированию программы</w:t>
            </w:r>
          </w:p>
        </w:tc>
        <w:tc>
          <w:tcPr>
            <w:tcW w:w="661" w:type="dxa"/>
          </w:tcPr>
          <w:p w:rsidR="00D57B23" w:rsidRPr="005D1B4C" w:rsidRDefault="00704ABB" w:rsidP="00CF2D80">
            <w:pPr>
              <w:pStyle w:val="3"/>
              <w:rPr>
                <w:rFonts w:eastAsia="Calibri"/>
                <w:lang w:eastAsia="en-US"/>
              </w:rPr>
            </w:pPr>
            <w:r w:rsidRPr="005D1B4C">
              <w:rPr>
                <w:rFonts w:eastAsia="Calibri"/>
                <w:lang w:eastAsia="en-US"/>
              </w:rPr>
              <w:t>6</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1.1.3.</w:t>
            </w:r>
          </w:p>
        </w:tc>
        <w:tc>
          <w:tcPr>
            <w:tcW w:w="7560" w:type="dxa"/>
          </w:tcPr>
          <w:p w:rsidR="00D57B23" w:rsidRPr="005D1B4C" w:rsidRDefault="00D57B23" w:rsidP="00CF2D80">
            <w:pPr>
              <w:pStyle w:val="3"/>
              <w:rPr>
                <w:rFonts w:eastAsia="Calibri"/>
                <w:lang w:eastAsia="en-US"/>
              </w:rPr>
            </w:pPr>
            <w:r w:rsidRPr="005D1B4C">
              <w:rPr>
                <w:rFonts w:eastAsia="Calibri"/>
                <w:lang w:eastAsia="en-US"/>
              </w:rPr>
              <w:t>Значимые характеристики для реализации Программы. Характеристики особенностей развития детей раннего и дошкольного возраста, воспитывающихся в МДОУ</w:t>
            </w:r>
          </w:p>
        </w:tc>
        <w:tc>
          <w:tcPr>
            <w:tcW w:w="661" w:type="dxa"/>
          </w:tcPr>
          <w:p w:rsidR="00D57B23" w:rsidRPr="005D1B4C" w:rsidRDefault="00704ABB" w:rsidP="00CF2D80">
            <w:pPr>
              <w:pStyle w:val="3"/>
              <w:rPr>
                <w:rFonts w:eastAsia="Calibri"/>
                <w:lang w:eastAsia="en-US"/>
              </w:rPr>
            </w:pPr>
            <w:r w:rsidRPr="005D1B4C">
              <w:rPr>
                <w:rFonts w:eastAsia="Calibri"/>
                <w:lang w:eastAsia="en-US"/>
              </w:rPr>
              <w:t>1</w:t>
            </w:r>
            <w:r w:rsidR="00D9127D">
              <w:rPr>
                <w:rFonts w:eastAsia="Calibri"/>
                <w:lang w:eastAsia="en-US"/>
              </w:rPr>
              <w:t>0</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1.2.</w:t>
            </w:r>
          </w:p>
        </w:tc>
        <w:tc>
          <w:tcPr>
            <w:tcW w:w="7560" w:type="dxa"/>
          </w:tcPr>
          <w:p w:rsidR="00D57B23" w:rsidRPr="005D1B4C" w:rsidRDefault="00D57B23" w:rsidP="00CF2D80">
            <w:pPr>
              <w:pStyle w:val="3"/>
              <w:rPr>
                <w:rFonts w:eastAsia="Calibri"/>
                <w:lang w:eastAsia="en-US"/>
              </w:rPr>
            </w:pPr>
            <w:r w:rsidRPr="005D1B4C">
              <w:rPr>
                <w:rFonts w:eastAsia="Calibri"/>
                <w:lang w:eastAsia="en-US"/>
              </w:rPr>
              <w:t xml:space="preserve">Планируемые результаты освоения  Программы </w:t>
            </w:r>
          </w:p>
        </w:tc>
        <w:tc>
          <w:tcPr>
            <w:tcW w:w="661" w:type="dxa"/>
          </w:tcPr>
          <w:p w:rsidR="00D57B23" w:rsidRPr="005D1B4C" w:rsidRDefault="00704ABB" w:rsidP="00CF2D80">
            <w:pPr>
              <w:pStyle w:val="3"/>
              <w:rPr>
                <w:rFonts w:eastAsia="Calibri"/>
                <w:lang w:eastAsia="en-US"/>
              </w:rPr>
            </w:pPr>
            <w:r w:rsidRPr="005D1B4C">
              <w:rPr>
                <w:rFonts w:eastAsia="Calibri"/>
                <w:lang w:eastAsia="en-US"/>
              </w:rPr>
              <w:t>12</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1.2.1.</w:t>
            </w:r>
          </w:p>
        </w:tc>
        <w:tc>
          <w:tcPr>
            <w:tcW w:w="7560" w:type="dxa"/>
          </w:tcPr>
          <w:p w:rsidR="00D57B23" w:rsidRPr="005D1B4C" w:rsidRDefault="00D57B23" w:rsidP="00CF2D80">
            <w:pPr>
              <w:pStyle w:val="3"/>
              <w:rPr>
                <w:rFonts w:eastAsia="Calibri"/>
                <w:lang w:eastAsia="en-US"/>
              </w:rPr>
            </w:pPr>
            <w:r w:rsidRPr="005D1B4C">
              <w:rPr>
                <w:rFonts w:eastAsia="Calibri"/>
                <w:lang w:eastAsia="en-US"/>
              </w:rPr>
              <w:t xml:space="preserve">Целевые ориентиры в </w:t>
            </w:r>
            <w:r w:rsidRPr="005D1B4C">
              <w:rPr>
                <w:rFonts w:ascii="Calibri" w:eastAsia="Calibri" w:hAnsi="Calibri"/>
                <w:sz w:val="22"/>
                <w:szCs w:val="22"/>
                <w:lang w:eastAsia="en-US"/>
              </w:rPr>
              <w:t xml:space="preserve"> </w:t>
            </w:r>
            <w:r w:rsidR="00B53FF1" w:rsidRPr="005D1B4C">
              <w:rPr>
                <w:rFonts w:eastAsia="Calibri"/>
                <w:lang w:eastAsia="en-US"/>
              </w:rPr>
              <w:t>старшем</w:t>
            </w:r>
            <w:r w:rsidR="006C64BE" w:rsidRPr="005D1B4C">
              <w:rPr>
                <w:rFonts w:eastAsia="Calibri"/>
                <w:lang w:eastAsia="en-US"/>
              </w:rPr>
              <w:t xml:space="preserve"> </w:t>
            </w:r>
            <w:r w:rsidRPr="005D1B4C">
              <w:rPr>
                <w:rFonts w:eastAsia="Calibri"/>
                <w:lang w:eastAsia="en-US"/>
              </w:rPr>
              <w:t>дошкольном возрасте</w:t>
            </w:r>
          </w:p>
        </w:tc>
        <w:tc>
          <w:tcPr>
            <w:tcW w:w="661" w:type="dxa"/>
          </w:tcPr>
          <w:p w:rsidR="00D57B23" w:rsidRPr="005D1B4C" w:rsidRDefault="00704ABB" w:rsidP="00CF2D80">
            <w:pPr>
              <w:pStyle w:val="3"/>
              <w:rPr>
                <w:rFonts w:eastAsia="Calibri"/>
                <w:lang w:eastAsia="en-US"/>
              </w:rPr>
            </w:pPr>
            <w:r w:rsidRPr="005D1B4C">
              <w:rPr>
                <w:rFonts w:eastAsia="Calibri"/>
                <w:lang w:eastAsia="en-US"/>
              </w:rPr>
              <w:t>12</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1.2.2.</w:t>
            </w:r>
          </w:p>
        </w:tc>
        <w:tc>
          <w:tcPr>
            <w:tcW w:w="7560" w:type="dxa"/>
          </w:tcPr>
          <w:p w:rsidR="00D57B23" w:rsidRPr="005D1B4C" w:rsidRDefault="00D57B23" w:rsidP="00CF2D80">
            <w:pPr>
              <w:pStyle w:val="3"/>
              <w:rPr>
                <w:rFonts w:eastAsia="Calibri"/>
                <w:lang w:eastAsia="en-US"/>
              </w:rPr>
            </w:pPr>
            <w:r w:rsidRPr="005D1B4C">
              <w:rPr>
                <w:rFonts w:eastAsia="Calibri"/>
                <w:lang w:eastAsia="en-US"/>
              </w:rPr>
              <w:t>Целевые ориентиры на этапе завершения освоения Программы</w:t>
            </w:r>
          </w:p>
        </w:tc>
        <w:tc>
          <w:tcPr>
            <w:tcW w:w="661" w:type="dxa"/>
          </w:tcPr>
          <w:p w:rsidR="00D57B23" w:rsidRPr="005D1B4C" w:rsidRDefault="00704ABB" w:rsidP="00CF2D80">
            <w:pPr>
              <w:pStyle w:val="3"/>
              <w:rPr>
                <w:rFonts w:eastAsia="Calibri"/>
                <w:lang w:eastAsia="en-US"/>
              </w:rPr>
            </w:pPr>
            <w:r w:rsidRPr="005D1B4C">
              <w:rPr>
                <w:rFonts w:eastAsia="Calibri"/>
                <w:lang w:eastAsia="en-US"/>
              </w:rPr>
              <w:t>1</w:t>
            </w:r>
            <w:r w:rsidR="00D9127D">
              <w:rPr>
                <w:rFonts w:eastAsia="Calibri"/>
                <w:lang w:eastAsia="en-US"/>
              </w:rPr>
              <w:t>2</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1.2.3.</w:t>
            </w:r>
          </w:p>
        </w:tc>
        <w:tc>
          <w:tcPr>
            <w:tcW w:w="7560" w:type="dxa"/>
          </w:tcPr>
          <w:p w:rsidR="00D57B23" w:rsidRPr="005D1B4C" w:rsidRDefault="00D57B23" w:rsidP="00CF2D80">
            <w:pPr>
              <w:pStyle w:val="3"/>
              <w:rPr>
                <w:rFonts w:eastAsia="Calibri"/>
                <w:lang w:eastAsia="en-US"/>
              </w:rPr>
            </w:pPr>
            <w:r w:rsidRPr="005D1B4C">
              <w:rPr>
                <w:rFonts w:eastAsia="Calibri"/>
                <w:lang w:eastAsia="en-US"/>
              </w:rPr>
              <w:t>Развивающее оценивание качества образовательной деятельности по Программе</w:t>
            </w:r>
          </w:p>
        </w:tc>
        <w:tc>
          <w:tcPr>
            <w:tcW w:w="661" w:type="dxa"/>
          </w:tcPr>
          <w:p w:rsidR="00D57B23" w:rsidRPr="005D1B4C" w:rsidRDefault="00704ABB" w:rsidP="00CF2D80">
            <w:pPr>
              <w:pStyle w:val="3"/>
              <w:rPr>
                <w:rFonts w:eastAsia="Calibri"/>
                <w:lang w:eastAsia="en-US"/>
              </w:rPr>
            </w:pPr>
            <w:r w:rsidRPr="005D1B4C">
              <w:rPr>
                <w:rFonts w:eastAsia="Calibri"/>
                <w:lang w:eastAsia="en-US"/>
              </w:rPr>
              <w:t>13</w:t>
            </w:r>
          </w:p>
        </w:tc>
      </w:tr>
      <w:tr w:rsidR="005D1B4C" w:rsidRPr="005D1B4C" w:rsidTr="00D57B23">
        <w:trPr>
          <w:trHeight w:val="317"/>
        </w:trPr>
        <w:tc>
          <w:tcPr>
            <w:tcW w:w="1040" w:type="dxa"/>
          </w:tcPr>
          <w:p w:rsidR="00D57B23" w:rsidRPr="005D1B4C" w:rsidRDefault="00D57B23" w:rsidP="00CF2D80">
            <w:pPr>
              <w:pStyle w:val="3"/>
              <w:rPr>
                <w:rFonts w:eastAsia="Calibri"/>
                <w:b/>
                <w:lang w:eastAsia="en-US"/>
              </w:rPr>
            </w:pPr>
            <w:r w:rsidRPr="005D1B4C">
              <w:rPr>
                <w:rFonts w:eastAsia="Calibri"/>
                <w:b/>
                <w:lang w:eastAsia="en-US"/>
              </w:rPr>
              <w:t>2.</w:t>
            </w:r>
          </w:p>
        </w:tc>
        <w:tc>
          <w:tcPr>
            <w:tcW w:w="7560" w:type="dxa"/>
          </w:tcPr>
          <w:p w:rsidR="00D57B23" w:rsidRPr="005D1B4C" w:rsidRDefault="00D57B23" w:rsidP="00CF2D80">
            <w:pPr>
              <w:pStyle w:val="3"/>
              <w:rPr>
                <w:rFonts w:eastAsia="Calibri"/>
                <w:b/>
                <w:lang w:eastAsia="en-US"/>
              </w:rPr>
            </w:pPr>
            <w:r w:rsidRPr="005D1B4C">
              <w:rPr>
                <w:rFonts w:eastAsia="Calibri"/>
                <w:b/>
                <w:lang w:eastAsia="en-US"/>
              </w:rPr>
              <w:t>Целевой  раздел (часть, формируемая участниками образовательного процесса)</w:t>
            </w:r>
          </w:p>
        </w:tc>
        <w:tc>
          <w:tcPr>
            <w:tcW w:w="661" w:type="dxa"/>
          </w:tcPr>
          <w:p w:rsidR="00D57B23" w:rsidRPr="005D1B4C" w:rsidRDefault="00704ABB" w:rsidP="00CF2D80">
            <w:pPr>
              <w:pStyle w:val="3"/>
              <w:rPr>
                <w:rFonts w:eastAsia="Calibri"/>
                <w:lang w:eastAsia="en-US"/>
              </w:rPr>
            </w:pPr>
            <w:r w:rsidRPr="005D1B4C">
              <w:rPr>
                <w:rFonts w:eastAsia="Calibri"/>
                <w:lang w:eastAsia="en-US"/>
              </w:rPr>
              <w:t>14</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2.1.</w:t>
            </w:r>
          </w:p>
        </w:tc>
        <w:tc>
          <w:tcPr>
            <w:tcW w:w="7560" w:type="dxa"/>
          </w:tcPr>
          <w:p w:rsidR="00D57B23" w:rsidRPr="005D1B4C" w:rsidRDefault="00D57B23" w:rsidP="00CF2D80">
            <w:pPr>
              <w:pStyle w:val="3"/>
              <w:rPr>
                <w:rFonts w:eastAsia="Calibri"/>
                <w:b/>
                <w:lang w:eastAsia="en-US"/>
              </w:rPr>
            </w:pPr>
            <w:r w:rsidRPr="005D1B4C">
              <w:rPr>
                <w:rFonts w:eastAsia="Calibri"/>
                <w:b/>
                <w:lang w:eastAsia="en-US"/>
              </w:rPr>
              <w:t xml:space="preserve">Региональная программа «Крымский веночек» </w:t>
            </w:r>
          </w:p>
          <w:p w:rsidR="00D57B23" w:rsidRPr="005D1B4C" w:rsidRDefault="00D57B23" w:rsidP="00CF2D80">
            <w:pPr>
              <w:pStyle w:val="3"/>
              <w:rPr>
                <w:rFonts w:eastAsia="Calibri"/>
                <w:lang w:eastAsia="en-US"/>
              </w:rPr>
            </w:pPr>
            <w:r w:rsidRPr="005D1B4C">
              <w:rPr>
                <w:rFonts w:eastAsia="Calibri"/>
                <w:lang w:eastAsia="en-US"/>
              </w:rPr>
              <w:t>Пояснительная записка</w:t>
            </w:r>
          </w:p>
        </w:tc>
        <w:tc>
          <w:tcPr>
            <w:tcW w:w="661" w:type="dxa"/>
          </w:tcPr>
          <w:p w:rsidR="00D57B23" w:rsidRPr="005D1B4C" w:rsidRDefault="00704ABB" w:rsidP="00CF2D80">
            <w:pPr>
              <w:pStyle w:val="3"/>
              <w:rPr>
                <w:rFonts w:eastAsia="Calibri"/>
                <w:lang w:eastAsia="en-US"/>
              </w:rPr>
            </w:pPr>
            <w:r w:rsidRPr="005D1B4C">
              <w:rPr>
                <w:rFonts w:eastAsia="Calibri"/>
                <w:lang w:eastAsia="en-US"/>
              </w:rPr>
              <w:t>14</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2.1.1.</w:t>
            </w:r>
          </w:p>
        </w:tc>
        <w:tc>
          <w:tcPr>
            <w:tcW w:w="7560" w:type="dxa"/>
          </w:tcPr>
          <w:p w:rsidR="00D57B23" w:rsidRPr="005D1B4C" w:rsidRDefault="00D57B23" w:rsidP="00CF2D80">
            <w:pPr>
              <w:pStyle w:val="3"/>
              <w:rPr>
                <w:rFonts w:eastAsia="Calibri"/>
                <w:lang w:eastAsia="en-US"/>
              </w:rPr>
            </w:pPr>
            <w:r w:rsidRPr="005D1B4C">
              <w:rPr>
                <w:rFonts w:eastAsia="Calibri"/>
                <w:lang w:eastAsia="en-US"/>
              </w:rPr>
              <w:t>Цели и задачи реализации программы</w:t>
            </w:r>
          </w:p>
        </w:tc>
        <w:tc>
          <w:tcPr>
            <w:tcW w:w="661" w:type="dxa"/>
          </w:tcPr>
          <w:p w:rsidR="00D57B23" w:rsidRPr="005D1B4C" w:rsidRDefault="00704ABB" w:rsidP="00CF2D80">
            <w:pPr>
              <w:pStyle w:val="3"/>
              <w:rPr>
                <w:rFonts w:eastAsia="Calibri"/>
                <w:lang w:eastAsia="en-US"/>
              </w:rPr>
            </w:pPr>
            <w:r w:rsidRPr="005D1B4C">
              <w:rPr>
                <w:rFonts w:eastAsia="Calibri"/>
                <w:lang w:eastAsia="en-US"/>
              </w:rPr>
              <w:t>1</w:t>
            </w:r>
            <w:r w:rsidR="00D9127D">
              <w:rPr>
                <w:rFonts w:eastAsia="Calibri"/>
                <w:lang w:eastAsia="en-US"/>
              </w:rPr>
              <w:t>4</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2.1.2.</w:t>
            </w:r>
          </w:p>
        </w:tc>
        <w:tc>
          <w:tcPr>
            <w:tcW w:w="7560" w:type="dxa"/>
          </w:tcPr>
          <w:p w:rsidR="00D57B23" w:rsidRPr="005D1B4C" w:rsidRDefault="00D57B23" w:rsidP="00CF2D80">
            <w:pPr>
              <w:pStyle w:val="3"/>
              <w:rPr>
                <w:rFonts w:eastAsia="Calibri"/>
                <w:lang w:eastAsia="en-US"/>
              </w:rPr>
            </w:pPr>
            <w:r w:rsidRPr="005D1B4C">
              <w:rPr>
                <w:rFonts w:eastAsia="Calibri"/>
                <w:lang w:eastAsia="en-US"/>
              </w:rPr>
              <w:t>Принципы и подходы к формированию и реализации Программы</w:t>
            </w:r>
          </w:p>
        </w:tc>
        <w:tc>
          <w:tcPr>
            <w:tcW w:w="661" w:type="dxa"/>
          </w:tcPr>
          <w:p w:rsidR="00D57B23" w:rsidRPr="005D1B4C" w:rsidRDefault="00704ABB" w:rsidP="00CF2D80">
            <w:pPr>
              <w:pStyle w:val="3"/>
              <w:rPr>
                <w:rFonts w:eastAsia="Calibri"/>
                <w:lang w:eastAsia="en-US"/>
              </w:rPr>
            </w:pPr>
            <w:r w:rsidRPr="005D1B4C">
              <w:rPr>
                <w:rFonts w:eastAsia="Calibri"/>
                <w:lang w:eastAsia="en-US"/>
              </w:rPr>
              <w:t>15</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2.1.3.</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Особенности осуществления образовательного процесса</w:t>
            </w:r>
          </w:p>
        </w:tc>
        <w:tc>
          <w:tcPr>
            <w:tcW w:w="661" w:type="dxa"/>
          </w:tcPr>
          <w:p w:rsidR="00D57B23" w:rsidRPr="005D1B4C" w:rsidRDefault="00704ABB" w:rsidP="00CF2D80">
            <w:pPr>
              <w:pStyle w:val="3"/>
              <w:rPr>
                <w:rFonts w:eastAsia="Calibri"/>
                <w:lang w:eastAsia="en-US"/>
              </w:rPr>
            </w:pPr>
            <w:r w:rsidRPr="005D1B4C">
              <w:rPr>
                <w:rFonts w:eastAsia="Calibri"/>
                <w:lang w:eastAsia="en-US"/>
              </w:rPr>
              <w:t>16</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2.1.4.</w:t>
            </w:r>
          </w:p>
        </w:tc>
        <w:tc>
          <w:tcPr>
            <w:tcW w:w="7560" w:type="dxa"/>
          </w:tcPr>
          <w:p w:rsidR="00D57B23" w:rsidRPr="005D1B4C" w:rsidRDefault="00D57B23" w:rsidP="00CF2D80">
            <w:pPr>
              <w:pStyle w:val="3"/>
              <w:rPr>
                <w:rFonts w:eastAsia="Calibri"/>
                <w:lang w:eastAsia="en-US"/>
              </w:rPr>
            </w:pPr>
            <w:r w:rsidRPr="005D1B4C">
              <w:rPr>
                <w:rFonts w:eastAsia="Calibri"/>
                <w:lang w:eastAsia="en-US"/>
              </w:rPr>
              <w:t>Планируемые результаты освоения Программы</w:t>
            </w:r>
          </w:p>
        </w:tc>
        <w:tc>
          <w:tcPr>
            <w:tcW w:w="661" w:type="dxa"/>
          </w:tcPr>
          <w:p w:rsidR="00D57B23" w:rsidRPr="005D1B4C" w:rsidRDefault="00704ABB" w:rsidP="00CF2D80">
            <w:pPr>
              <w:pStyle w:val="3"/>
              <w:rPr>
                <w:rFonts w:eastAsia="Calibri"/>
                <w:lang w:eastAsia="en-US"/>
              </w:rPr>
            </w:pPr>
            <w:r w:rsidRPr="005D1B4C">
              <w:rPr>
                <w:rFonts w:eastAsia="Calibri"/>
                <w:lang w:eastAsia="en-US"/>
              </w:rPr>
              <w:t>16</w:t>
            </w:r>
          </w:p>
        </w:tc>
      </w:tr>
      <w:tr w:rsidR="005D1B4C" w:rsidRPr="005D1B4C" w:rsidTr="00D57B23">
        <w:trPr>
          <w:trHeight w:val="317"/>
        </w:trPr>
        <w:tc>
          <w:tcPr>
            <w:tcW w:w="1040" w:type="dxa"/>
          </w:tcPr>
          <w:p w:rsidR="00D57B23" w:rsidRPr="005D1B4C" w:rsidRDefault="00D57B23" w:rsidP="00CF2D80">
            <w:pPr>
              <w:pStyle w:val="3"/>
              <w:rPr>
                <w:rFonts w:eastAsia="Calibri"/>
                <w:b/>
                <w:lang w:eastAsia="en-US"/>
              </w:rPr>
            </w:pPr>
            <w:r w:rsidRPr="005D1B4C">
              <w:rPr>
                <w:rFonts w:eastAsia="Calibri"/>
                <w:b/>
                <w:lang w:eastAsia="en-US"/>
              </w:rPr>
              <w:t>3.</w:t>
            </w:r>
          </w:p>
        </w:tc>
        <w:tc>
          <w:tcPr>
            <w:tcW w:w="7560" w:type="dxa"/>
          </w:tcPr>
          <w:p w:rsidR="00D57B23" w:rsidRPr="005D1B4C" w:rsidRDefault="00D57B23" w:rsidP="00CF2D80">
            <w:pPr>
              <w:pStyle w:val="3"/>
              <w:rPr>
                <w:rFonts w:eastAsia="Calibri"/>
                <w:b/>
                <w:lang w:eastAsia="en-US"/>
              </w:rPr>
            </w:pPr>
            <w:r w:rsidRPr="005D1B4C">
              <w:rPr>
                <w:rFonts w:eastAsia="Calibri"/>
                <w:b/>
                <w:lang w:eastAsia="en-US"/>
              </w:rPr>
              <w:t>СОДЕРЖАТЕЛЬНЫЙ РАЗДЕЛ (обязательная часть)</w:t>
            </w:r>
          </w:p>
        </w:tc>
        <w:tc>
          <w:tcPr>
            <w:tcW w:w="661" w:type="dxa"/>
          </w:tcPr>
          <w:p w:rsidR="00D57B23" w:rsidRPr="005D1B4C" w:rsidRDefault="00704ABB" w:rsidP="00CF2D80">
            <w:pPr>
              <w:pStyle w:val="3"/>
              <w:rPr>
                <w:rFonts w:eastAsia="Calibri"/>
                <w:lang w:eastAsia="en-US"/>
              </w:rPr>
            </w:pPr>
            <w:r w:rsidRPr="005D1B4C">
              <w:rPr>
                <w:rFonts w:eastAsia="Calibri"/>
                <w:lang w:eastAsia="en-US"/>
              </w:rPr>
              <w:t>18</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3.1.</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661" w:type="dxa"/>
          </w:tcPr>
          <w:p w:rsidR="00D57B23" w:rsidRPr="005D1B4C" w:rsidRDefault="00704ABB" w:rsidP="00CF2D80">
            <w:pPr>
              <w:pStyle w:val="3"/>
              <w:rPr>
                <w:rFonts w:eastAsia="Calibri"/>
                <w:lang w:eastAsia="en-US"/>
              </w:rPr>
            </w:pPr>
            <w:r w:rsidRPr="005D1B4C">
              <w:rPr>
                <w:rFonts w:eastAsia="Calibri"/>
                <w:lang w:eastAsia="en-US"/>
              </w:rPr>
              <w:t>18</w:t>
            </w:r>
          </w:p>
        </w:tc>
      </w:tr>
      <w:tr w:rsidR="005D1B4C" w:rsidRPr="005D1B4C" w:rsidTr="00D57B23">
        <w:trPr>
          <w:trHeight w:val="317"/>
        </w:trPr>
        <w:tc>
          <w:tcPr>
            <w:tcW w:w="1040" w:type="dxa"/>
          </w:tcPr>
          <w:p w:rsidR="00D57B23" w:rsidRPr="005D1B4C" w:rsidRDefault="00D57B23" w:rsidP="00CF2D80">
            <w:pPr>
              <w:pStyle w:val="3"/>
              <w:rPr>
                <w:rFonts w:eastAsia="Calibri"/>
                <w:b/>
                <w:lang w:eastAsia="en-US"/>
              </w:rPr>
            </w:pPr>
            <w:r w:rsidRPr="005D1B4C">
              <w:rPr>
                <w:rFonts w:eastAsia="Calibri"/>
                <w:b/>
                <w:lang w:eastAsia="en-US"/>
              </w:rPr>
              <w:t>3.1.</w:t>
            </w:r>
            <w:r w:rsidRPr="005D1B4C">
              <w:rPr>
                <w:rFonts w:eastAsia="Calibri"/>
                <w:b/>
                <w:lang w:val="en-US" w:eastAsia="en-US"/>
              </w:rPr>
              <w:t>1</w:t>
            </w:r>
            <w:r w:rsidRPr="005D1B4C">
              <w:rPr>
                <w:rFonts w:eastAsia="Calibri"/>
                <w:b/>
                <w:lang w:eastAsia="en-US"/>
              </w:rPr>
              <w:t>.</w:t>
            </w:r>
          </w:p>
        </w:tc>
        <w:tc>
          <w:tcPr>
            <w:tcW w:w="7560" w:type="dxa"/>
          </w:tcPr>
          <w:p w:rsidR="00D57B23" w:rsidRPr="005D1B4C" w:rsidRDefault="003E086F" w:rsidP="00CF2D80">
            <w:pPr>
              <w:pStyle w:val="3"/>
              <w:rPr>
                <w:rFonts w:eastAsia="Calibri"/>
                <w:b/>
                <w:lang w:eastAsia="en-US"/>
              </w:rPr>
            </w:pPr>
            <w:r w:rsidRPr="005D1B4C">
              <w:rPr>
                <w:rFonts w:eastAsia="Calibri"/>
                <w:b/>
                <w:lang w:eastAsia="en-US"/>
              </w:rPr>
              <w:t>Д</w:t>
            </w:r>
            <w:r w:rsidR="00D57B23" w:rsidRPr="005D1B4C">
              <w:rPr>
                <w:rFonts w:eastAsia="Calibri"/>
                <w:b/>
                <w:lang w:eastAsia="en-US"/>
              </w:rPr>
              <w:t>ошкольный возраст (</w:t>
            </w:r>
            <w:r w:rsidR="0074588E" w:rsidRPr="005D1B4C">
              <w:rPr>
                <w:rFonts w:eastAsia="Calibri"/>
                <w:b/>
                <w:lang w:eastAsia="en-US"/>
              </w:rPr>
              <w:t>5.</w:t>
            </w:r>
            <w:r w:rsidR="00937280" w:rsidRPr="005D1B4C">
              <w:rPr>
                <w:rFonts w:eastAsia="Calibri"/>
                <w:b/>
                <w:lang w:eastAsia="en-US"/>
              </w:rPr>
              <w:t>6</w:t>
            </w:r>
            <w:r w:rsidR="00D57B23" w:rsidRPr="005D1B4C">
              <w:rPr>
                <w:rFonts w:eastAsia="Calibri"/>
                <w:b/>
                <w:lang w:eastAsia="en-US"/>
              </w:rPr>
              <w:t xml:space="preserve"> </w:t>
            </w:r>
            <w:r w:rsidR="002629C5" w:rsidRPr="005D1B4C">
              <w:rPr>
                <w:rFonts w:eastAsia="Calibri"/>
                <w:b/>
                <w:lang w:eastAsia="en-US"/>
              </w:rPr>
              <w:t>–</w:t>
            </w:r>
            <w:r w:rsidR="00D57B23" w:rsidRPr="005D1B4C">
              <w:rPr>
                <w:rFonts w:eastAsia="Calibri"/>
                <w:b/>
                <w:lang w:eastAsia="en-US"/>
              </w:rPr>
              <w:t xml:space="preserve"> </w:t>
            </w:r>
            <w:r w:rsidRPr="005D1B4C">
              <w:rPr>
                <w:rFonts w:eastAsia="Calibri"/>
                <w:b/>
                <w:lang w:eastAsia="en-US"/>
              </w:rPr>
              <w:t>7</w:t>
            </w:r>
            <w:r w:rsidR="00D57B23" w:rsidRPr="005D1B4C">
              <w:rPr>
                <w:rFonts w:eastAsia="Calibri"/>
                <w:b/>
                <w:lang w:eastAsia="en-US"/>
              </w:rPr>
              <w:t>лет)</w:t>
            </w:r>
          </w:p>
        </w:tc>
        <w:tc>
          <w:tcPr>
            <w:tcW w:w="661" w:type="dxa"/>
          </w:tcPr>
          <w:p w:rsidR="00D57B23" w:rsidRPr="005D1B4C" w:rsidRDefault="00704ABB" w:rsidP="00CF2D80">
            <w:pPr>
              <w:pStyle w:val="3"/>
              <w:rPr>
                <w:rFonts w:eastAsia="Calibri"/>
                <w:lang w:eastAsia="en-US"/>
              </w:rPr>
            </w:pPr>
            <w:r w:rsidRPr="005D1B4C">
              <w:rPr>
                <w:rFonts w:eastAsia="Calibri"/>
                <w:lang w:eastAsia="en-US"/>
              </w:rPr>
              <w:t>2</w:t>
            </w:r>
            <w:r w:rsidR="00D9127D">
              <w:rPr>
                <w:rFonts w:eastAsia="Calibri"/>
                <w:lang w:eastAsia="en-US"/>
              </w:rPr>
              <w:t>2</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3.1.</w:t>
            </w:r>
            <w:r w:rsidRPr="005D1B4C">
              <w:rPr>
                <w:rFonts w:eastAsia="Calibri"/>
                <w:lang w:val="en-US" w:eastAsia="en-US"/>
              </w:rPr>
              <w:t>1</w:t>
            </w:r>
            <w:r w:rsidRPr="005D1B4C">
              <w:rPr>
                <w:rFonts w:eastAsia="Calibri"/>
                <w:lang w:eastAsia="en-US"/>
              </w:rPr>
              <w:t>.1.</w:t>
            </w:r>
          </w:p>
        </w:tc>
        <w:tc>
          <w:tcPr>
            <w:tcW w:w="7560" w:type="dxa"/>
          </w:tcPr>
          <w:p w:rsidR="00D57B23" w:rsidRPr="005D1B4C" w:rsidRDefault="00D57B23" w:rsidP="00CF2D80">
            <w:pPr>
              <w:pStyle w:val="3"/>
              <w:rPr>
                <w:rFonts w:eastAsia="Calibri"/>
                <w:lang w:eastAsia="en-US"/>
              </w:rPr>
            </w:pPr>
            <w:r w:rsidRPr="005D1B4C">
              <w:rPr>
                <w:rFonts w:eastAsia="Calibri"/>
                <w:lang w:eastAsia="en-US"/>
              </w:rPr>
              <w:t>Социально – коммуникативное развитие</w:t>
            </w:r>
          </w:p>
        </w:tc>
        <w:tc>
          <w:tcPr>
            <w:tcW w:w="661" w:type="dxa"/>
          </w:tcPr>
          <w:p w:rsidR="00D57B23" w:rsidRPr="005D1B4C" w:rsidRDefault="00704ABB" w:rsidP="00CF2D80">
            <w:pPr>
              <w:pStyle w:val="3"/>
              <w:rPr>
                <w:rFonts w:eastAsia="Calibri"/>
                <w:lang w:eastAsia="en-US"/>
              </w:rPr>
            </w:pPr>
            <w:r w:rsidRPr="005D1B4C">
              <w:rPr>
                <w:rFonts w:eastAsia="Calibri"/>
                <w:lang w:eastAsia="en-US"/>
              </w:rPr>
              <w:t>26</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3.1.1.2.</w:t>
            </w:r>
          </w:p>
        </w:tc>
        <w:tc>
          <w:tcPr>
            <w:tcW w:w="7560" w:type="dxa"/>
          </w:tcPr>
          <w:p w:rsidR="00D57B23" w:rsidRPr="005D1B4C" w:rsidRDefault="00D57B23" w:rsidP="00CF2D80">
            <w:pPr>
              <w:pStyle w:val="3"/>
              <w:rPr>
                <w:rFonts w:eastAsia="Calibri"/>
                <w:lang w:eastAsia="en-US"/>
              </w:rPr>
            </w:pPr>
            <w:r w:rsidRPr="005D1B4C">
              <w:rPr>
                <w:rFonts w:eastAsia="Calibri"/>
                <w:lang w:eastAsia="en-US"/>
              </w:rPr>
              <w:t>Познавательное развитие</w:t>
            </w:r>
          </w:p>
        </w:tc>
        <w:tc>
          <w:tcPr>
            <w:tcW w:w="661" w:type="dxa"/>
          </w:tcPr>
          <w:p w:rsidR="00D57B23" w:rsidRPr="005D1B4C" w:rsidRDefault="00704ABB" w:rsidP="00CF2D80">
            <w:pPr>
              <w:pStyle w:val="3"/>
              <w:rPr>
                <w:rFonts w:eastAsia="Calibri"/>
                <w:lang w:eastAsia="en-US"/>
              </w:rPr>
            </w:pPr>
            <w:r w:rsidRPr="005D1B4C">
              <w:rPr>
                <w:rFonts w:eastAsia="Calibri"/>
                <w:lang w:eastAsia="en-US"/>
              </w:rPr>
              <w:t>3</w:t>
            </w:r>
            <w:r w:rsidR="00D9127D">
              <w:rPr>
                <w:rFonts w:eastAsia="Calibri"/>
                <w:lang w:eastAsia="en-US"/>
              </w:rPr>
              <w:t>0</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3.1.1.3.</w:t>
            </w:r>
          </w:p>
        </w:tc>
        <w:tc>
          <w:tcPr>
            <w:tcW w:w="7560" w:type="dxa"/>
          </w:tcPr>
          <w:p w:rsidR="00D57B23" w:rsidRPr="005D1B4C" w:rsidRDefault="00D57B23" w:rsidP="00CF2D80">
            <w:pPr>
              <w:pStyle w:val="3"/>
              <w:rPr>
                <w:rFonts w:eastAsia="Calibri"/>
                <w:lang w:eastAsia="en-US"/>
              </w:rPr>
            </w:pPr>
            <w:r w:rsidRPr="005D1B4C">
              <w:rPr>
                <w:rFonts w:eastAsia="Calibri"/>
                <w:lang w:eastAsia="en-US"/>
              </w:rPr>
              <w:t>Речевое развитие</w:t>
            </w:r>
          </w:p>
        </w:tc>
        <w:tc>
          <w:tcPr>
            <w:tcW w:w="661" w:type="dxa"/>
          </w:tcPr>
          <w:p w:rsidR="00D57B23" w:rsidRPr="005D1B4C" w:rsidRDefault="00D9127D" w:rsidP="00CF2D80">
            <w:pPr>
              <w:pStyle w:val="3"/>
              <w:rPr>
                <w:rFonts w:eastAsia="Calibri"/>
                <w:lang w:eastAsia="en-US"/>
              </w:rPr>
            </w:pPr>
            <w:r>
              <w:rPr>
                <w:rFonts w:eastAsia="Calibri"/>
                <w:lang w:eastAsia="en-US"/>
              </w:rPr>
              <w:t>35</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3.1.1.4.</w:t>
            </w:r>
          </w:p>
        </w:tc>
        <w:tc>
          <w:tcPr>
            <w:tcW w:w="7560" w:type="dxa"/>
          </w:tcPr>
          <w:p w:rsidR="00D57B23" w:rsidRPr="005D1B4C" w:rsidRDefault="00D57B23" w:rsidP="00CF2D80">
            <w:pPr>
              <w:pStyle w:val="3"/>
              <w:rPr>
                <w:rFonts w:eastAsia="Calibri"/>
                <w:lang w:eastAsia="en-US"/>
              </w:rPr>
            </w:pPr>
            <w:r w:rsidRPr="005D1B4C">
              <w:rPr>
                <w:rFonts w:eastAsia="Calibri"/>
                <w:lang w:eastAsia="en-US"/>
              </w:rPr>
              <w:t>Художественно – эстетическое развитие</w:t>
            </w:r>
          </w:p>
        </w:tc>
        <w:tc>
          <w:tcPr>
            <w:tcW w:w="661" w:type="dxa"/>
          </w:tcPr>
          <w:p w:rsidR="00D57B23" w:rsidRPr="005D1B4C" w:rsidRDefault="00D9127D" w:rsidP="00CF2D80">
            <w:pPr>
              <w:pStyle w:val="3"/>
              <w:rPr>
                <w:rFonts w:eastAsia="Calibri"/>
                <w:lang w:eastAsia="en-US"/>
              </w:rPr>
            </w:pPr>
            <w:r>
              <w:rPr>
                <w:rFonts w:eastAsia="Calibri"/>
                <w:lang w:eastAsia="en-US"/>
              </w:rPr>
              <w:t>37</w:t>
            </w:r>
          </w:p>
        </w:tc>
      </w:tr>
      <w:tr w:rsidR="005D1B4C" w:rsidRPr="005D1B4C" w:rsidTr="00D57B23">
        <w:trPr>
          <w:trHeight w:val="317"/>
        </w:trPr>
        <w:tc>
          <w:tcPr>
            <w:tcW w:w="1040" w:type="dxa"/>
          </w:tcPr>
          <w:p w:rsidR="00D57B23" w:rsidRPr="005D1B4C" w:rsidRDefault="00D57B23" w:rsidP="00CF2D80">
            <w:pPr>
              <w:pStyle w:val="3"/>
              <w:rPr>
                <w:rFonts w:eastAsia="Calibri"/>
                <w:lang w:eastAsia="en-US"/>
              </w:rPr>
            </w:pPr>
            <w:r w:rsidRPr="005D1B4C">
              <w:rPr>
                <w:rFonts w:eastAsia="Calibri"/>
                <w:lang w:eastAsia="en-US"/>
              </w:rPr>
              <w:t>3.1.1.5.</w:t>
            </w:r>
          </w:p>
        </w:tc>
        <w:tc>
          <w:tcPr>
            <w:tcW w:w="7560" w:type="dxa"/>
          </w:tcPr>
          <w:p w:rsidR="00D57B23" w:rsidRPr="005D1B4C" w:rsidRDefault="00D57B23" w:rsidP="00CF2D80">
            <w:pPr>
              <w:pStyle w:val="3"/>
              <w:rPr>
                <w:rFonts w:eastAsia="Calibri"/>
                <w:lang w:eastAsia="en-US"/>
              </w:rPr>
            </w:pPr>
            <w:r w:rsidRPr="005D1B4C">
              <w:rPr>
                <w:rFonts w:eastAsia="Calibri"/>
                <w:lang w:eastAsia="en-US"/>
              </w:rPr>
              <w:t>Физическое развитие</w:t>
            </w:r>
          </w:p>
        </w:tc>
        <w:tc>
          <w:tcPr>
            <w:tcW w:w="661" w:type="dxa"/>
          </w:tcPr>
          <w:p w:rsidR="00D57B23" w:rsidRPr="005D1B4C" w:rsidRDefault="00D9127D" w:rsidP="00CF2D80">
            <w:pPr>
              <w:pStyle w:val="3"/>
              <w:rPr>
                <w:rFonts w:eastAsia="Calibri"/>
                <w:lang w:eastAsia="en-US"/>
              </w:rPr>
            </w:pPr>
            <w:r>
              <w:rPr>
                <w:rFonts w:eastAsia="Calibri"/>
                <w:lang w:eastAsia="en-US"/>
              </w:rPr>
              <w:t>38</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3.2.</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661" w:type="dxa"/>
          </w:tcPr>
          <w:p w:rsidR="00D57B23" w:rsidRPr="005D1B4C" w:rsidRDefault="00D9127D" w:rsidP="00CF2D80">
            <w:pPr>
              <w:pStyle w:val="3"/>
              <w:rPr>
                <w:rFonts w:eastAsia="Calibri"/>
                <w:lang w:eastAsia="en-US"/>
              </w:rPr>
            </w:pPr>
            <w:r>
              <w:rPr>
                <w:rFonts w:eastAsia="Calibri"/>
                <w:lang w:eastAsia="en-US"/>
              </w:rPr>
              <w:t>40</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3.2.1.</w:t>
            </w:r>
          </w:p>
        </w:tc>
        <w:tc>
          <w:tcPr>
            <w:tcW w:w="7560" w:type="dxa"/>
          </w:tcPr>
          <w:p w:rsidR="00D57B23" w:rsidRPr="005D1B4C" w:rsidRDefault="00D57B23" w:rsidP="00CF2D80">
            <w:pPr>
              <w:pStyle w:val="3"/>
              <w:rPr>
                <w:rFonts w:eastAsia="Calibri"/>
                <w:lang w:eastAsia="en-US"/>
              </w:rPr>
            </w:pPr>
            <w:r w:rsidRPr="005D1B4C">
              <w:rPr>
                <w:rFonts w:eastAsia="Calibri"/>
                <w:lang w:eastAsia="en-US"/>
              </w:rPr>
              <w:t>Формы организации работы с детьми по образовательным областям</w:t>
            </w:r>
          </w:p>
        </w:tc>
        <w:tc>
          <w:tcPr>
            <w:tcW w:w="661" w:type="dxa"/>
          </w:tcPr>
          <w:p w:rsidR="00D57B23" w:rsidRPr="005D1B4C" w:rsidRDefault="00D9127D" w:rsidP="00CF2D80">
            <w:pPr>
              <w:pStyle w:val="3"/>
              <w:rPr>
                <w:rFonts w:eastAsia="Calibri"/>
                <w:lang w:eastAsia="en-US"/>
              </w:rPr>
            </w:pPr>
            <w:r>
              <w:rPr>
                <w:rFonts w:eastAsia="Calibri"/>
                <w:lang w:eastAsia="en-US"/>
              </w:rPr>
              <w:t>72</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3.2.2.</w:t>
            </w:r>
          </w:p>
        </w:tc>
        <w:tc>
          <w:tcPr>
            <w:tcW w:w="7560" w:type="dxa"/>
          </w:tcPr>
          <w:p w:rsidR="00D57B23" w:rsidRPr="005D1B4C" w:rsidRDefault="00D57B23" w:rsidP="00CF2D80">
            <w:pPr>
              <w:pStyle w:val="3"/>
              <w:rPr>
                <w:rFonts w:eastAsia="Calibri"/>
                <w:lang w:eastAsia="en-US"/>
              </w:rPr>
            </w:pPr>
            <w:r w:rsidRPr="005D1B4C">
              <w:rPr>
                <w:rFonts w:eastAsia="Calibri"/>
                <w:lang w:eastAsia="en-US"/>
              </w:rPr>
              <w:t>Технология проектной деятельности</w:t>
            </w:r>
          </w:p>
        </w:tc>
        <w:tc>
          <w:tcPr>
            <w:tcW w:w="661" w:type="dxa"/>
          </w:tcPr>
          <w:p w:rsidR="00D57B23" w:rsidRPr="005D1B4C" w:rsidRDefault="00D9127D" w:rsidP="00CF2D80">
            <w:pPr>
              <w:pStyle w:val="3"/>
              <w:rPr>
                <w:rFonts w:eastAsia="Calibri"/>
                <w:lang w:eastAsia="en-US"/>
              </w:rPr>
            </w:pPr>
            <w:r>
              <w:rPr>
                <w:rFonts w:eastAsia="Calibri"/>
                <w:lang w:eastAsia="en-US"/>
              </w:rPr>
              <w:t>48</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3.2.3.</w:t>
            </w:r>
          </w:p>
        </w:tc>
        <w:tc>
          <w:tcPr>
            <w:tcW w:w="7560" w:type="dxa"/>
          </w:tcPr>
          <w:p w:rsidR="00D57B23" w:rsidRPr="005D1B4C" w:rsidRDefault="00D57B23" w:rsidP="00CF2D80">
            <w:pPr>
              <w:pStyle w:val="3"/>
              <w:rPr>
                <w:rFonts w:eastAsia="Calibri"/>
                <w:lang w:eastAsia="en-US"/>
              </w:rPr>
            </w:pPr>
            <w:r w:rsidRPr="005D1B4C">
              <w:rPr>
                <w:rFonts w:eastAsia="Calibri"/>
                <w:lang w:eastAsia="en-US"/>
              </w:rPr>
              <w:t>Технология исследовательской деятельности</w:t>
            </w:r>
          </w:p>
        </w:tc>
        <w:tc>
          <w:tcPr>
            <w:tcW w:w="661" w:type="dxa"/>
          </w:tcPr>
          <w:p w:rsidR="00D57B23" w:rsidRPr="005D1B4C" w:rsidRDefault="00D9127D" w:rsidP="00CF2D80">
            <w:pPr>
              <w:pStyle w:val="3"/>
              <w:rPr>
                <w:rFonts w:eastAsia="Calibri"/>
                <w:lang w:eastAsia="en-US"/>
              </w:rPr>
            </w:pPr>
            <w:r>
              <w:rPr>
                <w:rFonts w:eastAsia="Calibri"/>
                <w:lang w:eastAsia="en-US"/>
              </w:rPr>
              <w:t>49</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3.3.</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Особенности образовательной деятельности разных видов и культурных практик</w:t>
            </w:r>
          </w:p>
        </w:tc>
        <w:tc>
          <w:tcPr>
            <w:tcW w:w="661" w:type="dxa"/>
          </w:tcPr>
          <w:p w:rsidR="00D57B23" w:rsidRPr="005D1B4C" w:rsidRDefault="00D9127D" w:rsidP="00CF2D80">
            <w:pPr>
              <w:pStyle w:val="3"/>
              <w:rPr>
                <w:rFonts w:eastAsia="Calibri"/>
                <w:lang w:eastAsia="en-US"/>
              </w:rPr>
            </w:pPr>
            <w:r>
              <w:rPr>
                <w:rFonts w:eastAsia="Calibri"/>
                <w:lang w:eastAsia="en-US"/>
              </w:rPr>
              <w:t>50</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3.4.</w:t>
            </w:r>
          </w:p>
        </w:tc>
        <w:tc>
          <w:tcPr>
            <w:tcW w:w="7560" w:type="dxa"/>
          </w:tcPr>
          <w:p w:rsidR="00D57B23" w:rsidRPr="005D1B4C" w:rsidRDefault="00D57B23" w:rsidP="00CF2D80">
            <w:pPr>
              <w:pStyle w:val="3"/>
              <w:rPr>
                <w:rFonts w:eastAsia="Calibri"/>
                <w:lang w:eastAsia="en-US"/>
              </w:rPr>
            </w:pPr>
            <w:r w:rsidRPr="005D1B4C">
              <w:rPr>
                <w:rFonts w:eastAsia="Calibri"/>
                <w:lang w:eastAsia="en-US"/>
              </w:rPr>
              <w:t>Способы и направления поддержки детской инициативы</w:t>
            </w:r>
          </w:p>
        </w:tc>
        <w:tc>
          <w:tcPr>
            <w:tcW w:w="661" w:type="dxa"/>
          </w:tcPr>
          <w:p w:rsidR="00D57B23" w:rsidRPr="005D1B4C" w:rsidRDefault="00D9127D" w:rsidP="00CF2D80">
            <w:pPr>
              <w:pStyle w:val="3"/>
              <w:rPr>
                <w:rFonts w:eastAsia="Calibri"/>
                <w:lang w:eastAsia="en-US"/>
              </w:rPr>
            </w:pPr>
            <w:r>
              <w:rPr>
                <w:rFonts w:eastAsia="Calibri"/>
                <w:lang w:eastAsia="en-US"/>
              </w:rPr>
              <w:t>52</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lastRenderedPageBreak/>
              <w:t>3.5.</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Особенности взаимодействия педагогического коллектива с семьями воспитанников</w:t>
            </w:r>
          </w:p>
        </w:tc>
        <w:tc>
          <w:tcPr>
            <w:tcW w:w="661" w:type="dxa"/>
          </w:tcPr>
          <w:p w:rsidR="00D57B23" w:rsidRPr="005D1B4C" w:rsidRDefault="00D9127D" w:rsidP="00CF2D80">
            <w:pPr>
              <w:pStyle w:val="3"/>
              <w:rPr>
                <w:rFonts w:eastAsia="Calibri"/>
                <w:lang w:eastAsia="en-US"/>
              </w:rPr>
            </w:pPr>
            <w:r>
              <w:rPr>
                <w:rFonts w:eastAsia="Calibri"/>
                <w:lang w:eastAsia="en-US"/>
              </w:rPr>
              <w:t>53</w:t>
            </w:r>
          </w:p>
        </w:tc>
      </w:tr>
      <w:tr w:rsidR="005D1B4C" w:rsidRPr="005D1B4C" w:rsidTr="00D57B23">
        <w:trPr>
          <w:trHeight w:val="333"/>
        </w:trPr>
        <w:tc>
          <w:tcPr>
            <w:tcW w:w="1040" w:type="dxa"/>
          </w:tcPr>
          <w:p w:rsidR="00D57B23" w:rsidRPr="005D1B4C" w:rsidRDefault="00D57B23" w:rsidP="00CF2D80">
            <w:pPr>
              <w:pStyle w:val="3"/>
              <w:rPr>
                <w:rFonts w:eastAsia="Calibri"/>
                <w:b/>
                <w:lang w:eastAsia="en-US"/>
              </w:rPr>
            </w:pPr>
            <w:r w:rsidRPr="005D1B4C">
              <w:rPr>
                <w:rFonts w:eastAsia="Calibri"/>
                <w:b/>
                <w:lang w:eastAsia="en-US"/>
              </w:rPr>
              <w:t>4.</w:t>
            </w:r>
          </w:p>
        </w:tc>
        <w:tc>
          <w:tcPr>
            <w:tcW w:w="7560" w:type="dxa"/>
          </w:tcPr>
          <w:p w:rsidR="00D57B23" w:rsidRPr="005D1B4C" w:rsidRDefault="00D57B23" w:rsidP="00CF2D80">
            <w:pPr>
              <w:pStyle w:val="3"/>
              <w:rPr>
                <w:rFonts w:eastAsia="Calibri"/>
                <w:b/>
                <w:lang w:eastAsia="en-US"/>
              </w:rPr>
            </w:pPr>
            <w:r w:rsidRPr="005D1B4C">
              <w:rPr>
                <w:rFonts w:eastAsia="Calibri"/>
                <w:b/>
                <w:lang w:eastAsia="en-US"/>
              </w:rPr>
              <w:t>Содержательный раздел (часть формируемая участниками образовательного процесса)</w:t>
            </w:r>
          </w:p>
        </w:tc>
        <w:tc>
          <w:tcPr>
            <w:tcW w:w="661" w:type="dxa"/>
          </w:tcPr>
          <w:p w:rsidR="00D57B23" w:rsidRPr="005D1B4C" w:rsidRDefault="00D9127D" w:rsidP="00CF2D80">
            <w:pPr>
              <w:pStyle w:val="3"/>
              <w:rPr>
                <w:rFonts w:eastAsia="Calibri"/>
                <w:lang w:eastAsia="en-US"/>
              </w:rPr>
            </w:pPr>
            <w:r>
              <w:rPr>
                <w:rFonts w:eastAsia="Calibri"/>
                <w:lang w:eastAsia="en-US"/>
              </w:rPr>
              <w:t>58</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4.1.</w:t>
            </w:r>
          </w:p>
        </w:tc>
        <w:tc>
          <w:tcPr>
            <w:tcW w:w="7560" w:type="dxa"/>
          </w:tcPr>
          <w:p w:rsidR="00D57B23" w:rsidRPr="005D1B4C" w:rsidRDefault="00D57B23" w:rsidP="00CF2D80">
            <w:pPr>
              <w:pStyle w:val="3"/>
              <w:rPr>
                <w:rFonts w:eastAsia="Calibri"/>
                <w:lang w:eastAsia="en-US"/>
              </w:rPr>
            </w:pPr>
            <w:r w:rsidRPr="005D1B4C">
              <w:rPr>
                <w:rFonts w:eastAsia="Calibri"/>
                <w:lang w:eastAsia="en-US"/>
              </w:rPr>
              <w:t>Содержание образовательной деятельности с детьми</w:t>
            </w:r>
          </w:p>
        </w:tc>
        <w:tc>
          <w:tcPr>
            <w:tcW w:w="661" w:type="dxa"/>
          </w:tcPr>
          <w:p w:rsidR="00D57B23" w:rsidRPr="005D1B4C" w:rsidRDefault="00D9127D" w:rsidP="00CF2D80">
            <w:pPr>
              <w:pStyle w:val="3"/>
              <w:rPr>
                <w:rFonts w:eastAsia="Calibri"/>
                <w:lang w:eastAsia="en-US"/>
              </w:rPr>
            </w:pPr>
            <w:r>
              <w:rPr>
                <w:rFonts w:eastAsia="Calibri"/>
                <w:lang w:eastAsia="en-US"/>
              </w:rPr>
              <w:t>58</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4.1.1</w:t>
            </w:r>
          </w:p>
        </w:tc>
        <w:tc>
          <w:tcPr>
            <w:tcW w:w="7560" w:type="dxa"/>
          </w:tcPr>
          <w:p w:rsidR="00D57B23" w:rsidRPr="005D1B4C" w:rsidRDefault="00D57B23" w:rsidP="00CF2D80">
            <w:pPr>
              <w:pStyle w:val="3"/>
              <w:rPr>
                <w:rFonts w:eastAsia="Calibri"/>
                <w:b/>
                <w:lang w:eastAsia="en-US"/>
              </w:rPr>
            </w:pPr>
            <w:r w:rsidRPr="005D1B4C">
              <w:rPr>
                <w:rFonts w:eastAsia="Calibri"/>
                <w:b/>
                <w:lang w:eastAsia="en-US"/>
              </w:rPr>
              <w:t xml:space="preserve">Региональная программа «Крымский веночек» </w:t>
            </w:r>
          </w:p>
          <w:p w:rsidR="00D57B23" w:rsidRPr="005D1B4C" w:rsidRDefault="00D57B23" w:rsidP="00CF2D80">
            <w:pPr>
              <w:pStyle w:val="3"/>
              <w:rPr>
                <w:rFonts w:eastAsia="Calibri"/>
                <w:b/>
                <w:lang w:eastAsia="en-US"/>
              </w:rPr>
            </w:pPr>
            <w:r w:rsidRPr="005D1B4C">
              <w:rPr>
                <w:rFonts w:eastAsia="Calibri"/>
                <w:lang w:eastAsia="en-US"/>
              </w:rPr>
              <w:t>Содержание образовательной деятельности с детьми</w:t>
            </w:r>
          </w:p>
        </w:tc>
        <w:tc>
          <w:tcPr>
            <w:tcW w:w="661" w:type="dxa"/>
          </w:tcPr>
          <w:p w:rsidR="00D57B23" w:rsidRPr="005D1B4C" w:rsidRDefault="00D9127D" w:rsidP="00CF2D80">
            <w:pPr>
              <w:pStyle w:val="3"/>
              <w:rPr>
                <w:rFonts w:eastAsia="Calibri"/>
                <w:lang w:eastAsia="en-US"/>
              </w:rPr>
            </w:pPr>
            <w:r>
              <w:rPr>
                <w:rFonts w:eastAsia="Calibri"/>
                <w:lang w:eastAsia="en-US"/>
              </w:rPr>
              <w:t>58</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4.1.2.</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661" w:type="dxa"/>
          </w:tcPr>
          <w:p w:rsidR="00D57B23" w:rsidRPr="005D1B4C" w:rsidRDefault="00D9127D" w:rsidP="00CF2D80">
            <w:pPr>
              <w:pStyle w:val="3"/>
              <w:rPr>
                <w:rFonts w:eastAsia="Calibri"/>
                <w:lang w:eastAsia="en-US"/>
              </w:rPr>
            </w:pPr>
            <w:r>
              <w:rPr>
                <w:rFonts w:eastAsia="Calibri"/>
                <w:lang w:eastAsia="en-US"/>
              </w:rPr>
              <w:t>60</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4.1.3.</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Особенности образовательной деятельности разных видов и культурных практик</w:t>
            </w:r>
          </w:p>
        </w:tc>
        <w:tc>
          <w:tcPr>
            <w:tcW w:w="661" w:type="dxa"/>
          </w:tcPr>
          <w:p w:rsidR="00D57B23" w:rsidRPr="005D1B4C" w:rsidRDefault="00D9127D" w:rsidP="00CF2D80">
            <w:pPr>
              <w:pStyle w:val="3"/>
              <w:rPr>
                <w:rFonts w:eastAsia="Calibri"/>
                <w:lang w:eastAsia="en-US"/>
              </w:rPr>
            </w:pPr>
            <w:r>
              <w:rPr>
                <w:rFonts w:eastAsia="Calibri"/>
                <w:lang w:eastAsia="en-US"/>
              </w:rPr>
              <w:t>60</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4.1.4.</w:t>
            </w:r>
          </w:p>
        </w:tc>
        <w:tc>
          <w:tcPr>
            <w:tcW w:w="7560" w:type="dxa"/>
          </w:tcPr>
          <w:p w:rsidR="00D57B23" w:rsidRPr="005D1B4C" w:rsidRDefault="00D57B23" w:rsidP="00CF2D80">
            <w:pPr>
              <w:pStyle w:val="3"/>
              <w:rPr>
                <w:rFonts w:eastAsia="Calibri"/>
                <w:lang w:eastAsia="en-US"/>
              </w:rPr>
            </w:pPr>
            <w:r w:rsidRPr="005D1B4C">
              <w:rPr>
                <w:rFonts w:eastAsia="Calibri"/>
                <w:lang w:eastAsia="en-US"/>
              </w:rPr>
              <w:t>Способы и направления поддержки детской инициативы</w:t>
            </w:r>
          </w:p>
        </w:tc>
        <w:tc>
          <w:tcPr>
            <w:tcW w:w="661" w:type="dxa"/>
          </w:tcPr>
          <w:p w:rsidR="00D57B23" w:rsidRPr="005D1B4C" w:rsidRDefault="00D9127D" w:rsidP="00CF2D80">
            <w:pPr>
              <w:pStyle w:val="3"/>
              <w:rPr>
                <w:rFonts w:eastAsia="Calibri"/>
                <w:lang w:eastAsia="en-US"/>
              </w:rPr>
            </w:pPr>
            <w:r>
              <w:rPr>
                <w:rFonts w:eastAsia="Calibri"/>
                <w:lang w:eastAsia="en-US"/>
              </w:rPr>
              <w:t>61</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4.1.5.</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Особенности взаимодействия педагогического коллектива с семьями воспитанников</w:t>
            </w:r>
          </w:p>
        </w:tc>
        <w:tc>
          <w:tcPr>
            <w:tcW w:w="661" w:type="dxa"/>
          </w:tcPr>
          <w:p w:rsidR="00D57B23" w:rsidRPr="005D1B4C" w:rsidRDefault="00D9127D" w:rsidP="00CF2D80">
            <w:pPr>
              <w:pStyle w:val="3"/>
              <w:rPr>
                <w:rFonts w:eastAsia="Calibri"/>
                <w:lang w:eastAsia="en-US"/>
              </w:rPr>
            </w:pPr>
            <w:r>
              <w:rPr>
                <w:rFonts w:eastAsia="Calibri"/>
                <w:lang w:eastAsia="en-US"/>
              </w:rPr>
              <w:t>62</w:t>
            </w:r>
          </w:p>
        </w:tc>
      </w:tr>
      <w:tr w:rsidR="005D1B4C" w:rsidRPr="005D1B4C" w:rsidTr="00D57B23">
        <w:trPr>
          <w:trHeight w:val="333"/>
        </w:trPr>
        <w:tc>
          <w:tcPr>
            <w:tcW w:w="1040" w:type="dxa"/>
          </w:tcPr>
          <w:p w:rsidR="00D57B23" w:rsidRPr="005D1B4C" w:rsidRDefault="00D57B23" w:rsidP="00CF2D80">
            <w:pPr>
              <w:pStyle w:val="3"/>
              <w:rPr>
                <w:rFonts w:eastAsia="Calibri"/>
                <w:b/>
                <w:lang w:eastAsia="en-US"/>
              </w:rPr>
            </w:pPr>
            <w:r w:rsidRPr="005D1B4C">
              <w:rPr>
                <w:rFonts w:eastAsia="Calibri"/>
                <w:b/>
                <w:lang w:eastAsia="en-US"/>
              </w:rPr>
              <w:t>5.</w:t>
            </w:r>
          </w:p>
        </w:tc>
        <w:tc>
          <w:tcPr>
            <w:tcW w:w="7560" w:type="dxa"/>
          </w:tcPr>
          <w:p w:rsidR="00D57B23" w:rsidRPr="005D1B4C" w:rsidRDefault="00D57B23" w:rsidP="00CF2D80">
            <w:pPr>
              <w:pStyle w:val="3"/>
              <w:rPr>
                <w:rFonts w:eastAsia="Calibri"/>
                <w:b/>
                <w:lang w:eastAsia="en-US"/>
              </w:rPr>
            </w:pPr>
            <w:r w:rsidRPr="005D1B4C">
              <w:rPr>
                <w:rFonts w:eastAsia="Calibri"/>
                <w:b/>
                <w:lang w:eastAsia="en-US"/>
              </w:rPr>
              <w:t>ОРГАНИЗАЦИОННЫЙ РАЗДЕЛ (обязательная часть)</w:t>
            </w:r>
          </w:p>
        </w:tc>
        <w:tc>
          <w:tcPr>
            <w:tcW w:w="661" w:type="dxa"/>
          </w:tcPr>
          <w:p w:rsidR="00D57B23" w:rsidRPr="005D1B4C" w:rsidRDefault="00D9127D" w:rsidP="00CF2D80">
            <w:pPr>
              <w:pStyle w:val="3"/>
              <w:rPr>
                <w:rFonts w:eastAsia="Calibri"/>
                <w:lang w:eastAsia="en-US"/>
              </w:rPr>
            </w:pPr>
            <w:r>
              <w:rPr>
                <w:rFonts w:eastAsia="Calibri"/>
                <w:lang w:eastAsia="en-US"/>
              </w:rPr>
              <w:t>63</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5.1.</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Организация образовательного процесса</w:t>
            </w:r>
          </w:p>
        </w:tc>
        <w:tc>
          <w:tcPr>
            <w:tcW w:w="661" w:type="dxa"/>
          </w:tcPr>
          <w:p w:rsidR="00D57B23" w:rsidRPr="005D1B4C" w:rsidRDefault="00D9127D" w:rsidP="00CF2D80">
            <w:pPr>
              <w:pStyle w:val="3"/>
              <w:rPr>
                <w:rFonts w:eastAsia="Calibri"/>
                <w:lang w:eastAsia="en-US"/>
              </w:rPr>
            </w:pPr>
            <w:r>
              <w:rPr>
                <w:rFonts w:eastAsia="Calibri"/>
                <w:lang w:eastAsia="en-US"/>
              </w:rPr>
              <w:t>63</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5.1.1.</w:t>
            </w:r>
          </w:p>
        </w:tc>
        <w:tc>
          <w:tcPr>
            <w:tcW w:w="7560" w:type="dxa"/>
          </w:tcPr>
          <w:p w:rsidR="00D57B23" w:rsidRPr="005D1B4C" w:rsidRDefault="00D57B23" w:rsidP="00CF2D80">
            <w:pPr>
              <w:pStyle w:val="3"/>
              <w:rPr>
                <w:rFonts w:eastAsia="Calibri"/>
                <w:lang w:eastAsia="en-US"/>
              </w:rPr>
            </w:pPr>
            <w:r w:rsidRPr="005D1B4C">
              <w:rPr>
                <w:rFonts w:eastAsia="Calibri"/>
                <w:lang w:eastAsia="en-US"/>
              </w:rPr>
              <w:t>Режим дня. Организация жизни и деятельности детей</w:t>
            </w:r>
          </w:p>
        </w:tc>
        <w:tc>
          <w:tcPr>
            <w:tcW w:w="661" w:type="dxa"/>
          </w:tcPr>
          <w:p w:rsidR="00D57B23" w:rsidRPr="005D1B4C" w:rsidRDefault="00D9127D" w:rsidP="00CF2D80">
            <w:pPr>
              <w:pStyle w:val="3"/>
              <w:rPr>
                <w:rFonts w:eastAsia="Calibri"/>
                <w:lang w:eastAsia="en-US"/>
              </w:rPr>
            </w:pPr>
            <w:r>
              <w:rPr>
                <w:rFonts w:eastAsia="Calibri"/>
                <w:lang w:eastAsia="en-US"/>
              </w:rPr>
              <w:t>65</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5.1.2.</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Особенности традиционных событий, праздников, мероприятий</w:t>
            </w:r>
          </w:p>
        </w:tc>
        <w:tc>
          <w:tcPr>
            <w:tcW w:w="661" w:type="dxa"/>
          </w:tcPr>
          <w:p w:rsidR="00D57B23" w:rsidRPr="005D1B4C" w:rsidRDefault="00D9127D" w:rsidP="00CF2D80">
            <w:pPr>
              <w:pStyle w:val="3"/>
              <w:rPr>
                <w:rFonts w:eastAsia="Calibri"/>
                <w:lang w:eastAsia="en-US"/>
              </w:rPr>
            </w:pPr>
            <w:r>
              <w:rPr>
                <w:rFonts w:eastAsia="Calibri"/>
                <w:lang w:eastAsia="en-US"/>
              </w:rPr>
              <w:t>67</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5.1.3.</w:t>
            </w:r>
          </w:p>
        </w:tc>
        <w:tc>
          <w:tcPr>
            <w:tcW w:w="7560" w:type="dxa"/>
          </w:tcPr>
          <w:p w:rsidR="00D57B23" w:rsidRPr="005D1B4C" w:rsidRDefault="00D57B23" w:rsidP="00CF2D80">
            <w:pPr>
              <w:pStyle w:val="3"/>
              <w:rPr>
                <w:rFonts w:eastAsia="Calibri"/>
                <w:lang w:eastAsia="en-US"/>
              </w:rPr>
            </w:pPr>
            <w:r w:rsidRPr="005D1B4C">
              <w:rPr>
                <w:rFonts w:eastAsia="Calibri"/>
                <w:lang w:eastAsia="en-US"/>
              </w:rPr>
              <w:t>Учебный план (учебный график и трудоёмкость)</w:t>
            </w:r>
          </w:p>
        </w:tc>
        <w:tc>
          <w:tcPr>
            <w:tcW w:w="661" w:type="dxa"/>
          </w:tcPr>
          <w:p w:rsidR="00D57B23" w:rsidRPr="005D1B4C" w:rsidRDefault="00D9127D" w:rsidP="00CF2D80">
            <w:pPr>
              <w:pStyle w:val="3"/>
              <w:rPr>
                <w:rFonts w:eastAsia="Calibri"/>
                <w:lang w:eastAsia="en-US"/>
              </w:rPr>
            </w:pPr>
            <w:r>
              <w:rPr>
                <w:rFonts w:eastAsia="Calibri"/>
                <w:lang w:eastAsia="en-US"/>
              </w:rPr>
              <w:t>76</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5.2.</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Описание материально – технического обеспечения Программы</w:t>
            </w:r>
          </w:p>
        </w:tc>
        <w:tc>
          <w:tcPr>
            <w:tcW w:w="661" w:type="dxa"/>
          </w:tcPr>
          <w:p w:rsidR="00D57B23" w:rsidRPr="005D1B4C" w:rsidRDefault="00D9127D" w:rsidP="00CF2D80">
            <w:pPr>
              <w:pStyle w:val="3"/>
              <w:rPr>
                <w:rFonts w:eastAsia="Calibri"/>
                <w:lang w:eastAsia="en-US"/>
              </w:rPr>
            </w:pPr>
            <w:r>
              <w:rPr>
                <w:rFonts w:eastAsia="Calibri"/>
                <w:lang w:eastAsia="en-US"/>
              </w:rPr>
              <w:t>78</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5.3.</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Особенности организации развивающей предметно – пространственной среды</w:t>
            </w:r>
          </w:p>
        </w:tc>
        <w:tc>
          <w:tcPr>
            <w:tcW w:w="661" w:type="dxa"/>
          </w:tcPr>
          <w:p w:rsidR="00D57B23" w:rsidRPr="005D1B4C" w:rsidRDefault="00D9127D" w:rsidP="00CF2D80">
            <w:pPr>
              <w:pStyle w:val="3"/>
              <w:rPr>
                <w:rFonts w:eastAsia="Calibri"/>
                <w:lang w:eastAsia="en-US"/>
              </w:rPr>
            </w:pPr>
            <w:r>
              <w:rPr>
                <w:rFonts w:eastAsia="Calibri"/>
                <w:lang w:eastAsia="en-US"/>
              </w:rPr>
              <w:t>82</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5.4.</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Описание методического обеспечения Программы</w:t>
            </w:r>
          </w:p>
        </w:tc>
        <w:tc>
          <w:tcPr>
            <w:tcW w:w="661" w:type="dxa"/>
          </w:tcPr>
          <w:p w:rsidR="00D57B23" w:rsidRPr="005D1B4C" w:rsidRDefault="00D9127D" w:rsidP="00CF2D80">
            <w:pPr>
              <w:pStyle w:val="3"/>
              <w:rPr>
                <w:rFonts w:eastAsia="Calibri"/>
                <w:lang w:eastAsia="en-US"/>
              </w:rPr>
            </w:pPr>
            <w:r>
              <w:rPr>
                <w:rFonts w:eastAsia="Calibri"/>
                <w:lang w:eastAsia="en-US"/>
              </w:rPr>
              <w:t>85</w:t>
            </w:r>
          </w:p>
        </w:tc>
      </w:tr>
      <w:tr w:rsidR="00D9127D" w:rsidRPr="005D1B4C" w:rsidTr="00080174">
        <w:trPr>
          <w:trHeight w:val="828"/>
        </w:trPr>
        <w:tc>
          <w:tcPr>
            <w:tcW w:w="1040" w:type="dxa"/>
          </w:tcPr>
          <w:p w:rsidR="00D9127D" w:rsidRPr="005D1B4C" w:rsidRDefault="00D9127D" w:rsidP="00CF2D80">
            <w:pPr>
              <w:pStyle w:val="3"/>
              <w:rPr>
                <w:rFonts w:eastAsia="Calibri"/>
                <w:b/>
                <w:lang w:eastAsia="en-US"/>
              </w:rPr>
            </w:pPr>
            <w:r w:rsidRPr="005D1B4C">
              <w:rPr>
                <w:rFonts w:eastAsia="Calibri"/>
                <w:b/>
                <w:lang w:eastAsia="en-US"/>
              </w:rPr>
              <w:t>6.</w:t>
            </w:r>
          </w:p>
          <w:p w:rsidR="00D9127D" w:rsidRPr="005D1B4C" w:rsidRDefault="00D9127D" w:rsidP="00CF2D80">
            <w:pPr>
              <w:pStyle w:val="3"/>
              <w:rPr>
                <w:rFonts w:eastAsia="Calibri"/>
                <w:b/>
                <w:lang w:eastAsia="en-US"/>
              </w:rPr>
            </w:pPr>
          </w:p>
        </w:tc>
        <w:tc>
          <w:tcPr>
            <w:tcW w:w="7560" w:type="dxa"/>
          </w:tcPr>
          <w:p w:rsidR="00D9127D" w:rsidRPr="005D1B4C" w:rsidRDefault="00D9127D" w:rsidP="00CF2D80">
            <w:pPr>
              <w:pStyle w:val="3"/>
              <w:rPr>
                <w:rFonts w:eastAsia="Calibri"/>
                <w:b/>
                <w:lang w:eastAsia="en-US"/>
              </w:rPr>
            </w:pPr>
            <w:r w:rsidRPr="005D1B4C">
              <w:rPr>
                <w:rFonts w:eastAsia="Calibri"/>
                <w:b/>
                <w:lang w:eastAsia="en-US"/>
              </w:rPr>
              <w:t>Организационный раздел (часть формируемая участниками образовательного процесса)</w:t>
            </w:r>
          </w:p>
          <w:p w:rsidR="00D9127D" w:rsidRPr="005D1B4C" w:rsidRDefault="00D9127D" w:rsidP="00CF2D80">
            <w:pPr>
              <w:pStyle w:val="3"/>
              <w:rPr>
                <w:rFonts w:eastAsia="Calibri"/>
                <w:b/>
                <w:lang w:eastAsia="en-US"/>
              </w:rPr>
            </w:pPr>
            <w:r w:rsidRPr="005D1B4C">
              <w:rPr>
                <w:rFonts w:eastAsia="Calibri"/>
                <w:b/>
                <w:lang w:eastAsia="en-US"/>
              </w:rPr>
              <w:t>Региональная программа «Крымский веночек»</w:t>
            </w:r>
          </w:p>
        </w:tc>
        <w:tc>
          <w:tcPr>
            <w:tcW w:w="661" w:type="dxa"/>
          </w:tcPr>
          <w:p w:rsidR="00D9127D" w:rsidRPr="005D1B4C" w:rsidRDefault="00D9127D" w:rsidP="00CF2D80">
            <w:pPr>
              <w:pStyle w:val="3"/>
              <w:rPr>
                <w:rFonts w:eastAsia="Calibri"/>
                <w:lang w:eastAsia="en-US"/>
              </w:rPr>
            </w:pPr>
            <w:r>
              <w:rPr>
                <w:rFonts w:eastAsia="Calibri"/>
                <w:lang w:eastAsia="en-US"/>
              </w:rPr>
              <w:t>88</w:t>
            </w:r>
          </w:p>
        </w:tc>
      </w:tr>
      <w:tr w:rsidR="005D1B4C" w:rsidRPr="005D1B4C" w:rsidTr="00D57B23">
        <w:trPr>
          <w:trHeight w:val="333"/>
        </w:trPr>
        <w:tc>
          <w:tcPr>
            <w:tcW w:w="1040" w:type="dxa"/>
          </w:tcPr>
          <w:p w:rsidR="00D57B23" w:rsidRPr="005D1B4C" w:rsidRDefault="00D9127D" w:rsidP="00CF2D80">
            <w:pPr>
              <w:pStyle w:val="3"/>
              <w:rPr>
                <w:rFonts w:eastAsia="Calibri"/>
                <w:lang w:eastAsia="en-US"/>
              </w:rPr>
            </w:pPr>
            <w:r>
              <w:rPr>
                <w:rFonts w:eastAsia="Calibri"/>
                <w:lang w:eastAsia="en-US"/>
              </w:rPr>
              <w:t>6.1</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Организация образовательного процесса</w:t>
            </w:r>
          </w:p>
        </w:tc>
        <w:tc>
          <w:tcPr>
            <w:tcW w:w="661" w:type="dxa"/>
          </w:tcPr>
          <w:p w:rsidR="00D57B23" w:rsidRPr="005D1B4C" w:rsidRDefault="00D9127D" w:rsidP="00CF2D80">
            <w:pPr>
              <w:pStyle w:val="3"/>
              <w:rPr>
                <w:rFonts w:eastAsia="Calibri"/>
                <w:lang w:eastAsia="en-US"/>
              </w:rPr>
            </w:pPr>
            <w:r>
              <w:rPr>
                <w:rFonts w:eastAsia="Calibri"/>
                <w:lang w:eastAsia="en-US"/>
              </w:rPr>
              <w:t>88</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6.</w:t>
            </w:r>
            <w:r w:rsidR="00D9127D">
              <w:rPr>
                <w:rFonts w:eastAsia="Calibri"/>
                <w:lang w:eastAsia="en-US"/>
              </w:rPr>
              <w:t>2</w:t>
            </w:r>
          </w:p>
        </w:tc>
        <w:tc>
          <w:tcPr>
            <w:tcW w:w="7560" w:type="dxa"/>
          </w:tcPr>
          <w:p w:rsidR="00D57B23" w:rsidRPr="005D1B4C" w:rsidRDefault="00D57B23" w:rsidP="00CF2D80">
            <w:pPr>
              <w:pStyle w:val="3"/>
              <w:rPr>
                <w:rFonts w:eastAsia="Calibri"/>
                <w:lang w:eastAsia="en-US"/>
              </w:rPr>
            </w:pPr>
            <w:r w:rsidRPr="005D1B4C">
              <w:rPr>
                <w:rFonts w:eastAsia="Calibri"/>
                <w:lang w:eastAsia="en-US"/>
              </w:rPr>
              <w:t>Режим дня</w:t>
            </w:r>
          </w:p>
        </w:tc>
        <w:tc>
          <w:tcPr>
            <w:tcW w:w="661" w:type="dxa"/>
          </w:tcPr>
          <w:p w:rsidR="00D57B23" w:rsidRPr="005D1B4C" w:rsidRDefault="00D9127D" w:rsidP="00CF2D80">
            <w:pPr>
              <w:pStyle w:val="3"/>
              <w:rPr>
                <w:rFonts w:eastAsia="Calibri"/>
                <w:lang w:eastAsia="en-US"/>
              </w:rPr>
            </w:pPr>
            <w:r>
              <w:rPr>
                <w:rFonts w:eastAsia="Calibri"/>
                <w:lang w:eastAsia="en-US"/>
              </w:rPr>
              <w:t>90</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6.</w:t>
            </w:r>
            <w:r w:rsidR="00D9127D">
              <w:rPr>
                <w:rFonts w:eastAsia="Calibri"/>
                <w:lang w:eastAsia="en-US"/>
              </w:rPr>
              <w:t>3</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Особенности традиционных событий, праздников, мероприятий</w:t>
            </w:r>
          </w:p>
        </w:tc>
        <w:tc>
          <w:tcPr>
            <w:tcW w:w="661" w:type="dxa"/>
          </w:tcPr>
          <w:p w:rsidR="00D57B23" w:rsidRPr="005D1B4C" w:rsidRDefault="00D9127D" w:rsidP="00CF2D80">
            <w:pPr>
              <w:pStyle w:val="3"/>
              <w:rPr>
                <w:rFonts w:eastAsia="Calibri"/>
                <w:lang w:eastAsia="en-US"/>
              </w:rPr>
            </w:pPr>
            <w:r>
              <w:rPr>
                <w:rFonts w:eastAsia="Calibri"/>
                <w:lang w:eastAsia="en-US"/>
              </w:rPr>
              <w:t>90</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6.</w:t>
            </w:r>
            <w:r w:rsidR="00D9127D">
              <w:rPr>
                <w:rFonts w:eastAsia="Calibri"/>
                <w:lang w:eastAsia="en-US"/>
              </w:rPr>
              <w:t>4</w:t>
            </w:r>
          </w:p>
        </w:tc>
        <w:tc>
          <w:tcPr>
            <w:tcW w:w="7560" w:type="dxa"/>
          </w:tcPr>
          <w:p w:rsidR="00D57B23" w:rsidRPr="005D1B4C" w:rsidRDefault="00D57B23" w:rsidP="00CF2D80">
            <w:pPr>
              <w:pStyle w:val="3"/>
              <w:rPr>
                <w:rFonts w:eastAsia="Calibri"/>
                <w:lang w:eastAsia="en-US"/>
              </w:rPr>
            </w:pPr>
            <w:r w:rsidRPr="005D1B4C">
              <w:rPr>
                <w:rFonts w:eastAsia="Calibri"/>
                <w:lang w:eastAsia="en-US"/>
              </w:rPr>
              <w:t>Учебный план (учебный график и трудоёмкость)</w:t>
            </w:r>
          </w:p>
        </w:tc>
        <w:tc>
          <w:tcPr>
            <w:tcW w:w="661" w:type="dxa"/>
          </w:tcPr>
          <w:p w:rsidR="00D57B23" w:rsidRPr="005D1B4C" w:rsidRDefault="00D9127D" w:rsidP="00CF2D80">
            <w:pPr>
              <w:pStyle w:val="3"/>
              <w:rPr>
                <w:rFonts w:eastAsia="Calibri"/>
                <w:lang w:eastAsia="en-US"/>
              </w:rPr>
            </w:pPr>
            <w:r>
              <w:rPr>
                <w:rFonts w:eastAsia="Calibri"/>
                <w:lang w:eastAsia="en-US"/>
              </w:rPr>
              <w:t>90</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6.</w:t>
            </w:r>
            <w:r w:rsidR="00D9127D">
              <w:rPr>
                <w:rFonts w:eastAsia="Calibri"/>
                <w:lang w:eastAsia="en-US"/>
              </w:rPr>
              <w:t>5</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Описание материально – технического обеспечения Программы</w:t>
            </w:r>
          </w:p>
        </w:tc>
        <w:tc>
          <w:tcPr>
            <w:tcW w:w="661" w:type="dxa"/>
          </w:tcPr>
          <w:p w:rsidR="00D57B23" w:rsidRPr="005D1B4C" w:rsidRDefault="00D9127D" w:rsidP="00CF2D80">
            <w:pPr>
              <w:pStyle w:val="3"/>
              <w:rPr>
                <w:rFonts w:eastAsia="Calibri"/>
                <w:lang w:eastAsia="en-US"/>
              </w:rPr>
            </w:pPr>
            <w:r>
              <w:rPr>
                <w:rFonts w:eastAsia="Calibri"/>
                <w:lang w:eastAsia="en-US"/>
              </w:rPr>
              <w:t>90</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6.</w:t>
            </w:r>
            <w:r w:rsidR="00D9127D">
              <w:rPr>
                <w:rFonts w:eastAsia="Calibri"/>
                <w:lang w:eastAsia="en-US"/>
              </w:rPr>
              <w:t>6</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Особенности организации развивающей предметно – пространственной среды</w:t>
            </w:r>
          </w:p>
        </w:tc>
        <w:tc>
          <w:tcPr>
            <w:tcW w:w="661" w:type="dxa"/>
          </w:tcPr>
          <w:p w:rsidR="00D57B23" w:rsidRPr="005D1B4C" w:rsidRDefault="00D9127D" w:rsidP="00CF2D80">
            <w:pPr>
              <w:pStyle w:val="3"/>
              <w:rPr>
                <w:rFonts w:eastAsia="Calibri"/>
                <w:lang w:eastAsia="en-US"/>
              </w:rPr>
            </w:pPr>
            <w:r>
              <w:rPr>
                <w:rFonts w:eastAsia="Calibri"/>
                <w:lang w:eastAsia="en-US"/>
              </w:rPr>
              <w:t>91</w:t>
            </w:r>
          </w:p>
        </w:tc>
      </w:tr>
      <w:tr w:rsidR="005D1B4C" w:rsidRPr="005D1B4C" w:rsidTr="00D57B23">
        <w:trPr>
          <w:trHeight w:val="333"/>
        </w:trPr>
        <w:tc>
          <w:tcPr>
            <w:tcW w:w="1040" w:type="dxa"/>
          </w:tcPr>
          <w:p w:rsidR="00D57B23" w:rsidRPr="005D1B4C" w:rsidRDefault="00D57B23" w:rsidP="00CF2D80">
            <w:pPr>
              <w:pStyle w:val="3"/>
              <w:rPr>
                <w:rFonts w:eastAsia="Calibri"/>
                <w:lang w:eastAsia="en-US"/>
              </w:rPr>
            </w:pPr>
            <w:r w:rsidRPr="005D1B4C">
              <w:rPr>
                <w:rFonts w:eastAsia="Calibri"/>
                <w:lang w:eastAsia="en-US"/>
              </w:rPr>
              <w:t>6.</w:t>
            </w:r>
            <w:r w:rsidR="00D9127D">
              <w:rPr>
                <w:rFonts w:eastAsia="Calibri"/>
                <w:lang w:eastAsia="en-US"/>
              </w:rPr>
              <w:t>7</w:t>
            </w:r>
          </w:p>
        </w:tc>
        <w:tc>
          <w:tcPr>
            <w:tcW w:w="7560" w:type="dxa"/>
          </w:tcPr>
          <w:p w:rsidR="00D57B23" w:rsidRPr="005D1B4C" w:rsidRDefault="00D57B23" w:rsidP="00CF2D80">
            <w:pPr>
              <w:pStyle w:val="3"/>
              <w:rPr>
                <w:rFonts w:eastAsia="Calibri"/>
                <w:lang w:eastAsia="en-US"/>
              </w:rPr>
            </w:pPr>
            <w:r w:rsidRPr="005D1B4C">
              <w:rPr>
                <w:rFonts w:eastAsia="Calibri"/>
                <w:lang w:eastAsia="en-US"/>
              </w:rPr>
              <w:t>Описание методического обеспечения Программы</w:t>
            </w:r>
          </w:p>
        </w:tc>
        <w:tc>
          <w:tcPr>
            <w:tcW w:w="661" w:type="dxa"/>
          </w:tcPr>
          <w:p w:rsidR="00D57B23" w:rsidRPr="005D1B4C" w:rsidRDefault="00D9127D" w:rsidP="00CF2D80">
            <w:pPr>
              <w:pStyle w:val="3"/>
              <w:rPr>
                <w:rFonts w:eastAsia="Calibri"/>
                <w:lang w:eastAsia="en-US"/>
              </w:rPr>
            </w:pPr>
            <w:r>
              <w:rPr>
                <w:rFonts w:eastAsia="Calibri"/>
                <w:lang w:eastAsia="en-US"/>
              </w:rPr>
              <w:t>91</w:t>
            </w:r>
          </w:p>
        </w:tc>
      </w:tr>
      <w:tr w:rsidR="005D1B4C" w:rsidRPr="005D1B4C" w:rsidTr="00D57B23">
        <w:trPr>
          <w:trHeight w:val="333"/>
        </w:trPr>
        <w:tc>
          <w:tcPr>
            <w:tcW w:w="1040" w:type="dxa"/>
          </w:tcPr>
          <w:p w:rsidR="002629C5" w:rsidRPr="005D1B4C" w:rsidRDefault="002629C5" w:rsidP="00CF2D80">
            <w:pPr>
              <w:pStyle w:val="3"/>
              <w:rPr>
                <w:b/>
              </w:rPr>
            </w:pPr>
            <w:r w:rsidRPr="005D1B4C">
              <w:rPr>
                <w:b/>
              </w:rPr>
              <w:t>7.</w:t>
            </w:r>
          </w:p>
        </w:tc>
        <w:tc>
          <w:tcPr>
            <w:tcW w:w="7560" w:type="dxa"/>
          </w:tcPr>
          <w:p w:rsidR="002629C5" w:rsidRPr="005D1B4C" w:rsidRDefault="002629C5" w:rsidP="00CF2D80">
            <w:pPr>
              <w:pStyle w:val="3"/>
              <w:rPr>
                <w:b/>
              </w:rPr>
            </w:pPr>
            <w:r w:rsidRPr="005D1B4C">
              <w:rPr>
                <w:b/>
              </w:rPr>
              <w:t xml:space="preserve">ДОПОЛНИТЕЛЬНЫЙ РАЗДЕЛ </w:t>
            </w:r>
          </w:p>
          <w:p w:rsidR="002629C5" w:rsidRPr="005D1B4C" w:rsidRDefault="002629C5" w:rsidP="00CF2D80">
            <w:pPr>
              <w:pStyle w:val="3"/>
              <w:rPr>
                <w:b/>
              </w:rPr>
            </w:pPr>
            <w:r w:rsidRPr="005D1B4C">
              <w:rPr>
                <w:b/>
              </w:rPr>
              <w:t>(краткая презентация Программы)</w:t>
            </w:r>
          </w:p>
        </w:tc>
        <w:tc>
          <w:tcPr>
            <w:tcW w:w="661" w:type="dxa"/>
          </w:tcPr>
          <w:p w:rsidR="002629C5" w:rsidRPr="005D1B4C" w:rsidRDefault="00D9127D" w:rsidP="00CF2D80">
            <w:pPr>
              <w:pStyle w:val="3"/>
              <w:rPr>
                <w:rFonts w:eastAsia="Calibri"/>
                <w:lang w:eastAsia="en-US"/>
              </w:rPr>
            </w:pPr>
            <w:r>
              <w:rPr>
                <w:rFonts w:eastAsia="Calibri"/>
                <w:lang w:eastAsia="en-US"/>
              </w:rPr>
              <w:t>91</w:t>
            </w:r>
          </w:p>
        </w:tc>
      </w:tr>
      <w:tr w:rsidR="005D1B4C" w:rsidRPr="005D1B4C" w:rsidTr="00D57B23">
        <w:trPr>
          <w:trHeight w:val="333"/>
        </w:trPr>
        <w:tc>
          <w:tcPr>
            <w:tcW w:w="1040" w:type="dxa"/>
          </w:tcPr>
          <w:p w:rsidR="002629C5" w:rsidRPr="005D1B4C" w:rsidRDefault="002629C5" w:rsidP="00CF2D80">
            <w:pPr>
              <w:pStyle w:val="3"/>
            </w:pPr>
            <w:r w:rsidRPr="005D1B4C">
              <w:t>7.1.</w:t>
            </w:r>
          </w:p>
        </w:tc>
        <w:tc>
          <w:tcPr>
            <w:tcW w:w="7560" w:type="dxa"/>
          </w:tcPr>
          <w:p w:rsidR="002629C5" w:rsidRPr="005D1B4C" w:rsidRDefault="002629C5" w:rsidP="00CF2D80">
            <w:pPr>
              <w:pStyle w:val="3"/>
            </w:pPr>
            <w:r w:rsidRPr="005D1B4C">
              <w:t>Возрастные и иные категории детей</w:t>
            </w:r>
          </w:p>
        </w:tc>
        <w:tc>
          <w:tcPr>
            <w:tcW w:w="661" w:type="dxa"/>
          </w:tcPr>
          <w:p w:rsidR="002629C5" w:rsidRPr="005D1B4C" w:rsidRDefault="00D9127D" w:rsidP="00CF2D80">
            <w:pPr>
              <w:pStyle w:val="3"/>
              <w:rPr>
                <w:rFonts w:eastAsia="Calibri"/>
                <w:lang w:eastAsia="en-US"/>
              </w:rPr>
            </w:pPr>
            <w:r>
              <w:rPr>
                <w:rFonts w:eastAsia="Calibri"/>
                <w:lang w:eastAsia="en-US"/>
              </w:rPr>
              <w:t>93</w:t>
            </w:r>
          </w:p>
        </w:tc>
      </w:tr>
      <w:tr w:rsidR="005D1B4C" w:rsidRPr="005D1B4C" w:rsidTr="00D57B23">
        <w:trPr>
          <w:trHeight w:val="333"/>
        </w:trPr>
        <w:tc>
          <w:tcPr>
            <w:tcW w:w="1040" w:type="dxa"/>
          </w:tcPr>
          <w:p w:rsidR="002629C5" w:rsidRPr="005D1B4C" w:rsidRDefault="002629C5" w:rsidP="00CF2D80">
            <w:pPr>
              <w:pStyle w:val="3"/>
            </w:pPr>
            <w:r w:rsidRPr="005D1B4C">
              <w:t>7.</w:t>
            </w:r>
            <w:r w:rsidR="00D9127D">
              <w:t>2</w:t>
            </w:r>
          </w:p>
        </w:tc>
        <w:tc>
          <w:tcPr>
            <w:tcW w:w="7560" w:type="dxa"/>
          </w:tcPr>
          <w:p w:rsidR="002629C5" w:rsidRPr="005D1B4C" w:rsidRDefault="002629C5" w:rsidP="00CF2D80">
            <w:pPr>
              <w:pStyle w:val="3"/>
            </w:pPr>
            <w:r w:rsidRPr="005D1B4C">
              <w:t>Используемые Примерные программы</w:t>
            </w:r>
          </w:p>
        </w:tc>
        <w:tc>
          <w:tcPr>
            <w:tcW w:w="661" w:type="dxa"/>
          </w:tcPr>
          <w:p w:rsidR="002629C5" w:rsidRPr="005D1B4C" w:rsidRDefault="00D9127D" w:rsidP="00CF2D80">
            <w:pPr>
              <w:pStyle w:val="3"/>
              <w:rPr>
                <w:rFonts w:eastAsia="Calibri"/>
                <w:lang w:eastAsia="en-US"/>
              </w:rPr>
            </w:pPr>
            <w:r>
              <w:rPr>
                <w:rFonts w:eastAsia="Calibri"/>
                <w:lang w:eastAsia="en-US"/>
              </w:rPr>
              <w:t>96</w:t>
            </w:r>
          </w:p>
        </w:tc>
      </w:tr>
      <w:tr w:rsidR="005D1B4C" w:rsidRPr="005D1B4C" w:rsidTr="00D57B23">
        <w:trPr>
          <w:trHeight w:val="333"/>
        </w:trPr>
        <w:tc>
          <w:tcPr>
            <w:tcW w:w="1040" w:type="dxa"/>
          </w:tcPr>
          <w:p w:rsidR="002629C5" w:rsidRPr="005D1B4C" w:rsidRDefault="002629C5" w:rsidP="00CF2D80">
            <w:pPr>
              <w:pStyle w:val="3"/>
            </w:pPr>
            <w:r w:rsidRPr="005D1B4C">
              <w:t>7.</w:t>
            </w:r>
            <w:r w:rsidR="00D9127D">
              <w:t>3</w:t>
            </w:r>
            <w:r w:rsidRPr="005D1B4C">
              <w:t>.</w:t>
            </w:r>
          </w:p>
        </w:tc>
        <w:tc>
          <w:tcPr>
            <w:tcW w:w="7560" w:type="dxa"/>
          </w:tcPr>
          <w:p w:rsidR="002629C5" w:rsidRPr="005D1B4C" w:rsidRDefault="002629C5" w:rsidP="00CF2D80">
            <w:pPr>
              <w:pStyle w:val="3"/>
            </w:pPr>
            <w:r w:rsidRPr="005D1B4C">
              <w:t>Характеристика взаимодействия педагогического коллектива с семьями</w:t>
            </w:r>
          </w:p>
        </w:tc>
        <w:tc>
          <w:tcPr>
            <w:tcW w:w="661" w:type="dxa"/>
          </w:tcPr>
          <w:p w:rsidR="002629C5" w:rsidRPr="005D1B4C" w:rsidRDefault="00D9127D" w:rsidP="00CF2D80">
            <w:pPr>
              <w:pStyle w:val="3"/>
              <w:rPr>
                <w:rFonts w:eastAsia="Calibri"/>
                <w:lang w:eastAsia="en-US"/>
              </w:rPr>
            </w:pPr>
            <w:r>
              <w:rPr>
                <w:rFonts w:eastAsia="Calibri"/>
                <w:lang w:eastAsia="en-US"/>
              </w:rPr>
              <w:t>96</w:t>
            </w:r>
          </w:p>
        </w:tc>
      </w:tr>
      <w:tr w:rsidR="005D1B4C" w:rsidRPr="005D1B4C" w:rsidTr="00D57B23">
        <w:trPr>
          <w:trHeight w:val="333"/>
        </w:trPr>
        <w:tc>
          <w:tcPr>
            <w:tcW w:w="1040" w:type="dxa"/>
          </w:tcPr>
          <w:p w:rsidR="002629C5" w:rsidRPr="005D1B4C" w:rsidRDefault="002629C5" w:rsidP="00CF2D80">
            <w:pPr>
              <w:pStyle w:val="3"/>
              <w:rPr>
                <w:b/>
              </w:rPr>
            </w:pPr>
            <w:r w:rsidRPr="005D1B4C">
              <w:rPr>
                <w:b/>
              </w:rPr>
              <w:t>8.</w:t>
            </w:r>
          </w:p>
        </w:tc>
        <w:tc>
          <w:tcPr>
            <w:tcW w:w="7560" w:type="dxa"/>
          </w:tcPr>
          <w:p w:rsidR="002629C5" w:rsidRPr="005D1B4C" w:rsidRDefault="002629C5" w:rsidP="00CF2D80">
            <w:pPr>
              <w:pStyle w:val="3"/>
              <w:rPr>
                <w:b/>
              </w:rPr>
            </w:pPr>
            <w:r w:rsidRPr="005D1B4C">
              <w:rPr>
                <w:b/>
              </w:rPr>
              <w:t>УСЛОВИЯ РЕАЛИЗАЦИИ ПРОГРАММЫ</w:t>
            </w:r>
          </w:p>
        </w:tc>
        <w:tc>
          <w:tcPr>
            <w:tcW w:w="661" w:type="dxa"/>
          </w:tcPr>
          <w:p w:rsidR="002629C5" w:rsidRPr="005D1B4C" w:rsidRDefault="00D9127D" w:rsidP="00CF2D80">
            <w:pPr>
              <w:pStyle w:val="3"/>
              <w:rPr>
                <w:rFonts w:eastAsia="Calibri"/>
                <w:lang w:eastAsia="en-US"/>
              </w:rPr>
            </w:pPr>
            <w:r>
              <w:rPr>
                <w:rFonts w:eastAsia="Calibri"/>
                <w:lang w:eastAsia="en-US"/>
              </w:rPr>
              <w:t>98</w:t>
            </w:r>
          </w:p>
        </w:tc>
      </w:tr>
      <w:tr w:rsidR="005D1B4C" w:rsidRPr="005D1B4C" w:rsidTr="00D57B23">
        <w:trPr>
          <w:trHeight w:val="333"/>
        </w:trPr>
        <w:tc>
          <w:tcPr>
            <w:tcW w:w="1040" w:type="dxa"/>
          </w:tcPr>
          <w:p w:rsidR="00D57B23" w:rsidRPr="005D1B4C" w:rsidRDefault="00D9127D" w:rsidP="00CF2D80">
            <w:pPr>
              <w:pStyle w:val="3"/>
              <w:rPr>
                <w:rFonts w:eastAsia="Calibri"/>
                <w:lang w:eastAsia="en-US"/>
              </w:rPr>
            </w:pPr>
            <w:r>
              <w:rPr>
                <w:rFonts w:eastAsia="Calibri"/>
                <w:lang w:eastAsia="en-US"/>
              </w:rPr>
              <w:t>8.1</w:t>
            </w:r>
          </w:p>
        </w:tc>
        <w:tc>
          <w:tcPr>
            <w:tcW w:w="7560" w:type="dxa"/>
          </w:tcPr>
          <w:p w:rsidR="00D57B23" w:rsidRPr="005D1B4C" w:rsidRDefault="00D9127D" w:rsidP="00CF2D80">
            <w:pPr>
              <w:pStyle w:val="3"/>
              <w:rPr>
                <w:rFonts w:eastAsia="Calibri"/>
                <w:lang w:eastAsia="en-US"/>
              </w:rPr>
            </w:pPr>
            <w:r>
              <w:rPr>
                <w:rFonts w:eastAsia="Calibri"/>
                <w:lang w:eastAsia="en-US"/>
              </w:rPr>
              <w:t>Психолого педагогические условия реализации Программы</w:t>
            </w:r>
          </w:p>
        </w:tc>
        <w:tc>
          <w:tcPr>
            <w:tcW w:w="661" w:type="dxa"/>
          </w:tcPr>
          <w:p w:rsidR="00D57B23" w:rsidRPr="005D1B4C" w:rsidRDefault="00D9127D" w:rsidP="00CF2D80">
            <w:pPr>
              <w:pStyle w:val="3"/>
              <w:rPr>
                <w:rFonts w:eastAsia="Calibri"/>
                <w:lang w:eastAsia="en-US"/>
              </w:rPr>
            </w:pPr>
            <w:r>
              <w:rPr>
                <w:rFonts w:eastAsia="Calibri"/>
                <w:lang w:eastAsia="en-US"/>
              </w:rPr>
              <w:t>98</w:t>
            </w:r>
          </w:p>
        </w:tc>
      </w:tr>
      <w:tr w:rsidR="00D9127D" w:rsidRPr="005D1B4C" w:rsidTr="00D57B23">
        <w:trPr>
          <w:trHeight w:val="333"/>
        </w:trPr>
        <w:tc>
          <w:tcPr>
            <w:tcW w:w="1040" w:type="dxa"/>
          </w:tcPr>
          <w:p w:rsidR="00D9127D" w:rsidRDefault="00D9127D" w:rsidP="00CF2D80">
            <w:pPr>
              <w:pStyle w:val="3"/>
              <w:rPr>
                <w:rFonts w:eastAsia="Calibri"/>
                <w:lang w:eastAsia="en-US"/>
              </w:rPr>
            </w:pPr>
            <w:r>
              <w:rPr>
                <w:rFonts w:eastAsia="Calibri"/>
                <w:lang w:eastAsia="en-US"/>
              </w:rPr>
              <w:t>8.2</w:t>
            </w:r>
          </w:p>
        </w:tc>
        <w:tc>
          <w:tcPr>
            <w:tcW w:w="7560" w:type="dxa"/>
          </w:tcPr>
          <w:p w:rsidR="00D9127D" w:rsidRDefault="00D9127D" w:rsidP="00CF2D80">
            <w:pPr>
              <w:pStyle w:val="3"/>
              <w:rPr>
                <w:rFonts w:eastAsia="Calibri"/>
                <w:lang w:eastAsia="en-US"/>
              </w:rPr>
            </w:pPr>
            <w:r>
              <w:rPr>
                <w:rFonts w:eastAsia="Calibri"/>
                <w:lang w:eastAsia="en-US"/>
              </w:rPr>
              <w:t>Кадровые условия реализации Программы</w:t>
            </w:r>
          </w:p>
        </w:tc>
        <w:tc>
          <w:tcPr>
            <w:tcW w:w="661" w:type="dxa"/>
          </w:tcPr>
          <w:p w:rsidR="00D9127D" w:rsidRPr="005D1B4C" w:rsidRDefault="00D9127D" w:rsidP="00CF2D80">
            <w:pPr>
              <w:pStyle w:val="3"/>
              <w:rPr>
                <w:rFonts w:eastAsia="Calibri"/>
                <w:lang w:eastAsia="en-US"/>
              </w:rPr>
            </w:pPr>
            <w:r>
              <w:rPr>
                <w:rFonts w:eastAsia="Calibri"/>
                <w:lang w:eastAsia="en-US"/>
              </w:rPr>
              <w:t>98</w:t>
            </w:r>
          </w:p>
        </w:tc>
      </w:tr>
    </w:tbl>
    <w:p w:rsidR="00704ABB" w:rsidRDefault="00704ABB" w:rsidP="003F2B89">
      <w:pPr>
        <w:jc w:val="both"/>
        <w:rPr>
          <w:b/>
        </w:rPr>
      </w:pPr>
    </w:p>
    <w:p w:rsidR="00F56C16" w:rsidRPr="005D1B4C" w:rsidRDefault="00F56C16" w:rsidP="003F2B89">
      <w:pPr>
        <w:jc w:val="both"/>
        <w:rPr>
          <w:b/>
        </w:rPr>
      </w:pPr>
    </w:p>
    <w:p w:rsidR="003E086F" w:rsidRPr="005D1B4C" w:rsidRDefault="003E086F" w:rsidP="00F56C16">
      <w:pPr>
        <w:jc w:val="center"/>
        <w:rPr>
          <w:b/>
        </w:rPr>
      </w:pPr>
      <w:r w:rsidRPr="005D1B4C">
        <w:rPr>
          <w:b/>
        </w:rPr>
        <w:t>ВВЕДЕНИЕ</w:t>
      </w:r>
    </w:p>
    <w:p w:rsidR="003E086F" w:rsidRPr="005D1B4C" w:rsidRDefault="003E086F" w:rsidP="00CF2D80">
      <w:pPr>
        <w:ind w:firstLine="708"/>
        <w:jc w:val="both"/>
        <w:rPr>
          <w:b/>
        </w:rPr>
      </w:pPr>
      <w:r w:rsidRPr="005D1B4C">
        <w:rPr>
          <w:b/>
        </w:rPr>
        <w:t>Общие сведения</w:t>
      </w:r>
    </w:p>
    <w:p w:rsidR="003E086F" w:rsidRPr="005D1B4C" w:rsidRDefault="00876560" w:rsidP="003F2B89">
      <w:pPr>
        <w:jc w:val="both"/>
      </w:pPr>
      <w:r w:rsidRPr="005D1B4C">
        <w:t>П</w:t>
      </w:r>
      <w:r w:rsidR="003E086F" w:rsidRPr="005D1B4C">
        <w:t>одготовительная</w:t>
      </w:r>
      <w:r w:rsidRPr="005D1B4C">
        <w:t xml:space="preserve"> к школе группа</w:t>
      </w:r>
      <w:r w:rsidR="003E086F" w:rsidRPr="005D1B4C">
        <w:t xml:space="preserve"> </w:t>
      </w:r>
      <w:r w:rsidRPr="005D1B4C">
        <w:t>(6</w:t>
      </w:r>
      <w:r w:rsidR="003E086F" w:rsidRPr="005D1B4C">
        <w:t>-7 лет) «Капитошка» расположена на втором этаже двухэтажного здания, состоит из следующих комнат:</w:t>
      </w:r>
    </w:p>
    <w:p w:rsidR="003E086F" w:rsidRPr="005D1B4C" w:rsidRDefault="003E086F" w:rsidP="00CF2D80">
      <w:pPr>
        <w:ind w:firstLine="708"/>
        <w:jc w:val="both"/>
      </w:pPr>
      <w:r w:rsidRPr="005D1B4C">
        <w:rPr>
          <w:b/>
        </w:rPr>
        <w:t>Коридор:</w:t>
      </w:r>
      <w:r w:rsidRPr="005D1B4C">
        <w:t>. шкафчики для одежды 5-секционные</w:t>
      </w:r>
      <w:r w:rsidR="00937280" w:rsidRPr="005D1B4C">
        <w:t xml:space="preserve"> – 6 шт., банкетки – 6шт.  </w:t>
      </w:r>
    </w:p>
    <w:p w:rsidR="003E086F" w:rsidRPr="005D1B4C" w:rsidRDefault="003E086F" w:rsidP="00CF2D80">
      <w:pPr>
        <w:suppressAutoHyphens/>
        <w:autoSpaceDN w:val="0"/>
        <w:ind w:right="-295" w:firstLine="708"/>
        <w:jc w:val="both"/>
        <w:textAlignment w:val="baseline"/>
      </w:pPr>
      <w:r w:rsidRPr="005D1B4C">
        <w:rPr>
          <w:b/>
        </w:rPr>
        <w:t>Спальня:</w:t>
      </w:r>
      <w:r w:rsidRPr="005D1B4C">
        <w:t>. кровати детские двух ярусные - 12 шт.</w:t>
      </w:r>
      <w:r w:rsidR="00937280" w:rsidRPr="005D1B4C">
        <w:t xml:space="preserve">, </w:t>
      </w:r>
      <w:r w:rsidRPr="005D1B4C">
        <w:t xml:space="preserve">кровати  детские  – </w:t>
      </w:r>
      <w:r w:rsidR="00CF2D80">
        <w:t>1</w:t>
      </w:r>
      <w:r w:rsidRPr="005D1B4C">
        <w:t xml:space="preserve">  шт., шкаф - 1 шт., стол письменный- 1шт.,</w:t>
      </w:r>
      <w:r w:rsidR="00937280" w:rsidRPr="005D1B4C">
        <w:t xml:space="preserve"> </w:t>
      </w:r>
      <w:r w:rsidRPr="005D1B4C">
        <w:t>стул- 1шт.</w:t>
      </w:r>
    </w:p>
    <w:p w:rsidR="003E086F" w:rsidRPr="005D1B4C" w:rsidRDefault="003E086F" w:rsidP="00CF2D80">
      <w:pPr>
        <w:suppressAutoHyphens/>
        <w:autoSpaceDN w:val="0"/>
        <w:ind w:right="-295" w:firstLine="708"/>
        <w:jc w:val="both"/>
        <w:textAlignment w:val="baseline"/>
      </w:pPr>
      <w:r w:rsidRPr="005D1B4C">
        <w:rPr>
          <w:b/>
        </w:rPr>
        <w:t>Групповая комната:</w:t>
      </w:r>
      <w:r w:rsidRPr="005D1B4C">
        <w:t xml:space="preserve"> столы – </w:t>
      </w:r>
      <w:r w:rsidR="00A351A7" w:rsidRPr="005D1B4C">
        <w:t>2</w:t>
      </w:r>
      <w:r w:rsidRPr="005D1B4C">
        <w:t>секц.-</w:t>
      </w:r>
      <w:r w:rsidR="00A351A7" w:rsidRPr="005D1B4C">
        <w:t>14</w:t>
      </w:r>
      <w:r w:rsidRPr="005D1B4C">
        <w:t xml:space="preserve"> шт. стульчики детские - 2</w:t>
      </w:r>
      <w:r w:rsidR="00A351A7" w:rsidRPr="005D1B4C">
        <w:t>8</w:t>
      </w:r>
      <w:r w:rsidRPr="005D1B4C">
        <w:t xml:space="preserve"> шт., игровые зоны соответствующие требованиям программы. </w:t>
      </w:r>
    </w:p>
    <w:p w:rsidR="003E086F" w:rsidRPr="005D1B4C" w:rsidRDefault="003E086F" w:rsidP="00CF2D80">
      <w:pPr>
        <w:suppressAutoHyphens/>
        <w:autoSpaceDN w:val="0"/>
        <w:ind w:right="-295" w:firstLine="708"/>
        <w:jc w:val="both"/>
        <w:textAlignment w:val="baseline"/>
      </w:pPr>
      <w:r w:rsidRPr="005D1B4C">
        <w:rPr>
          <w:b/>
        </w:rPr>
        <w:t>Умывальная и туалетная комната:</w:t>
      </w:r>
      <w:r w:rsidRPr="005D1B4C">
        <w:t xml:space="preserve"> шкафчики для полотенец 5-секционные  -  6 шт</w:t>
      </w:r>
      <w:r w:rsidR="00937280" w:rsidRPr="005D1B4C">
        <w:t>.,</w:t>
      </w:r>
      <w:r w:rsidRPr="005D1B4C">
        <w:t xml:space="preserve"> умывальники - 4шт., унитазы  -  4 шт.</w:t>
      </w:r>
      <w:r w:rsidR="00937280" w:rsidRPr="005D1B4C">
        <w:t>, поддон с душем – 1 шт.</w:t>
      </w:r>
    </w:p>
    <w:p w:rsidR="003E086F" w:rsidRPr="005D1B4C" w:rsidRDefault="003E086F" w:rsidP="00CF2D80">
      <w:pPr>
        <w:suppressAutoHyphens/>
        <w:autoSpaceDN w:val="0"/>
        <w:ind w:right="-295" w:firstLine="708"/>
        <w:jc w:val="both"/>
        <w:textAlignment w:val="baseline"/>
      </w:pPr>
      <w:r w:rsidRPr="005D1B4C">
        <w:rPr>
          <w:b/>
        </w:rPr>
        <w:t>Кухня:</w:t>
      </w:r>
      <w:r w:rsidRPr="005D1B4C">
        <w:t xml:space="preserve"> секции для посуды  - 2 шт., раковины  - 2 шт.,  тумбочка – 1шт. </w:t>
      </w:r>
    </w:p>
    <w:p w:rsidR="003E086F" w:rsidRPr="005D1B4C" w:rsidRDefault="003E086F" w:rsidP="003F2B89">
      <w:pPr>
        <w:jc w:val="both"/>
      </w:pPr>
      <w:r w:rsidRPr="005D1B4C">
        <w:t>Режим  работы МДОУ:10.5 часов</w:t>
      </w:r>
    </w:p>
    <w:p w:rsidR="003E086F" w:rsidRPr="005D1B4C" w:rsidRDefault="003E086F" w:rsidP="00CF2D80">
      <w:pPr>
        <w:ind w:firstLine="708"/>
        <w:jc w:val="both"/>
      </w:pPr>
      <w:r w:rsidRPr="005D1B4C">
        <w:rPr>
          <w:b/>
        </w:rPr>
        <w:t>Основная функция МДОУ:</w:t>
      </w:r>
      <w:r w:rsidRPr="005D1B4C">
        <w:t xml:space="preserve"> Воспитание и обучение, обслуживание, уход, присмотр, оздоровление, оказание дополнительных  образовательных услуг</w:t>
      </w:r>
    </w:p>
    <w:p w:rsidR="003E086F" w:rsidRPr="005D1B4C" w:rsidRDefault="003E086F" w:rsidP="00CF2D80">
      <w:pPr>
        <w:ind w:firstLine="708"/>
        <w:jc w:val="both"/>
      </w:pPr>
      <w:r w:rsidRPr="005D1B4C">
        <w:rPr>
          <w:b/>
        </w:rPr>
        <w:t>Основные виды услуг:</w:t>
      </w:r>
      <w:r w:rsidRPr="005D1B4C">
        <w:t xml:space="preserve"> Развивающие, оздоровитель</w:t>
      </w:r>
      <w:r w:rsidR="002D6A80" w:rsidRPr="005D1B4C">
        <w:t>ные, медицинские, коррекционные, о</w:t>
      </w:r>
      <w:r w:rsidRPr="005D1B4C">
        <w:t>бщеразвивающие</w:t>
      </w:r>
    </w:p>
    <w:p w:rsidR="003E086F" w:rsidRPr="005D1B4C" w:rsidRDefault="00037651" w:rsidP="00CF2D80">
      <w:pPr>
        <w:ind w:firstLine="708"/>
        <w:jc w:val="both"/>
      </w:pPr>
      <w:r w:rsidRPr="005D1B4C">
        <w:rPr>
          <w:b/>
        </w:rPr>
        <w:t>Приоритетные направления:</w:t>
      </w:r>
      <w:r w:rsidRPr="005D1B4C">
        <w:t xml:space="preserve"> </w:t>
      </w:r>
      <w:r w:rsidR="003E086F" w:rsidRPr="005D1B4C">
        <w:t xml:space="preserve">познавательное развитие </w:t>
      </w:r>
    </w:p>
    <w:p w:rsidR="006C64BE" w:rsidRPr="005D1B4C" w:rsidRDefault="006C64BE" w:rsidP="003F2B89">
      <w:pPr>
        <w:jc w:val="both"/>
      </w:pPr>
    </w:p>
    <w:p w:rsidR="003E086F" w:rsidRPr="005D1B4C" w:rsidRDefault="003E086F" w:rsidP="00CF2D80">
      <w:pPr>
        <w:ind w:firstLine="708"/>
        <w:jc w:val="both"/>
        <w:rPr>
          <w:b/>
        </w:rPr>
      </w:pPr>
      <w:r w:rsidRPr="005D1B4C">
        <w:rPr>
          <w:b/>
        </w:rPr>
        <w:t>Федеральный уровень.</w:t>
      </w:r>
    </w:p>
    <w:p w:rsidR="003E086F" w:rsidRPr="005D1B4C" w:rsidRDefault="003E086F" w:rsidP="003F2B89">
      <w:pPr>
        <w:ind w:firstLine="709"/>
        <w:jc w:val="both"/>
      </w:pPr>
      <w:r w:rsidRPr="005D1B4C">
        <w:t>Федеральный закон № 273 – ФЗ от 29.12.2012 «Об образовании РФ»</w:t>
      </w:r>
    </w:p>
    <w:p w:rsidR="003E086F" w:rsidRPr="005D1B4C" w:rsidRDefault="003E086F" w:rsidP="003F2B89">
      <w:pPr>
        <w:ind w:firstLine="709"/>
        <w:jc w:val="both"/>
      </w:pPr>
      <w:r w:rsidRPr="005D1B4C">
        <w:t>Федеральный закон Российской Федерации от 5 апреля 2013 года №44-ФЗ «О контрактной системе в сфере закупок товаров, работ и услуг для обеспечения государственных и муниципальных нужд»</w:t>
      </w:r>
    </w:p>
    <w:p w:rsidR="003E086F" w:rsidRPr="005D1B4C" w:rsidRDefault="003E086F" w:rsidP="003F2B89">
      <w:pPr>
        <w:ind w:firstLine="709"/>
        <w:jc w:val="both"/>
      </w:pPr>
      <w:r w:rsidRPr="005D1B4C">
        <w:t>Приказ Министерства образования и науки РФ от 17 октября 2013 года №1155 «О</w:t>
      </w:r>
      <w:r w:rsidR="002D6A80" w:rsidRPr="005D1B4C">
        <w:t>б</w:t>
      </w:r>
      <w:r w:rsidRPr="005D1B4C">
        <w:t xml:space="preserve"> утверждении федерального образовательного стандарта дошкольного образования» (зарегистрировано в Минюсте РФ 14 ноября 2013 года, №30384)</w:t>
      </w:r>
    </w:p>
    <w:p w:rsidR="003E086F" w:rsidRPr="005D1B4C" w:rsidRDefault="003E086F" w:rsidP="003F2B89">
      <w:pPr>
        <w:ind w:firstLine="709"/>
        <w:jc w:val="both"/>
      </w:pPr>
      <w:r w:rsidRPr="005D1B4C">
        <w:t>Приказ Министерства образования и науки РФ от 30 августа 2013 года №1014 «Об утверждении Порядка организации и осуществлении образовательной деятельности по основным общеобразовательным программам дошкольного образования»</w:t>
      </w:r>
    </w:p>
    <w:p w:rsidR="003E086F" w:rsidRPr="005D1B4C" w:rsidRDefault="003E086F" w:rsidP="003F2B89">
      <w:pPr>
        <w:ind w:firstLine="709"/>
        <w:jc w:val="both"/>
      </w:pPr>
      <w:r w:rsidRPr="005D1B4C">
        <w:t>Приказ Министерства образования и науки РФ от 8 апреля 2014 года №293 «Об утверждении Порядка приёма на обучение по образовательным программам дошкольного образования» (зарегистрировано в Минюсте РФ 12 мая 2014 года №32220, вступил в силу 27 мая 2017 года)</w:t>
      </w:r>
    </w:p>
    <w:p w:rsidR="003E086F" w:rsidRPr="005D1B4C" w:rsidRDefault="003E086F" w:rsidP="003F2B89">
      <w:pPr>
        <w:ind w:firstLine="709"/>
        <w:jc w:val="both"/>
      </w:pPr>
      <w:r w:rsidRPr="005D1B4C">
        <w:t>Приказ Министерства образования и науки РФ от 13 января 2014 года №8 «Об утверждении примерной формы договора об образовании по образовательным программам дошкольного образования»</w:t>
      </w:r>
    </w:p>
    <w:p w:rsidR="003E086F" w:rsidRPr="005D1B4C" w:rsidRDefault="003E086F" w:rsidP="003F2B89">
      <w:pPr>
        <w:ind w:firstLine="709"/>
        <w:jc w:val="both"/>
      </w:pPr>
      <w:r w:rsidRPr="005D1B4C">
        <w:t>Постановление Главного государственного санитарного врача Российской Федерации от 15 мая 2013 года №26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3E086F" w:rsidRPr="005D1B4C" w:rsidRDefault="003E086F" w:rsidP="003F2B89">
      <w:pPr>
        <w:ind w:firstLine="709"/>
        <w:jc w:val="both"/>
      </w:pPr>
      <w:r w:rsidRPr="005D1B4C">
        <w:t>Постановление Правительства РФ от 15 августа 2013 года № 706 «Об утверждении Правил оказания платных образовательных услуг»</w:t>
      </w:r>
    </w:p>
    <w:p w:rsidR="006C64BE" w:rsidRPr="005D1B4C" w:rsidRDefault="003E086F" w:rsidP="003F2B89">
      <w:pPr>
        <w:ind w:firstLine="709"/>
        <w:jc w:val="both"/>
      </w:pPr>
      <w:r w:rsidRPr="005D1B4C">
        <w:t>Письмо Департамента государственной политики в сфере общего образования Министерства образования и науки РФ от 28.02.2014 года №08-249 «Комментарии ФГОС дошкольного образования»</w:t>
      </w:r>
    </w:p>
    <w:p w:rsidR="003E086F" w:rsidRPr="005D1B4C" w:rsidRDefault="003E086F" w:rsidP="003F2B89">
      <w:pPr>
        <w:ind w:firstLine="709"/>
        <w:jc w:val="both"/>
        <w:rPr>
          <w:b/>
        </w:rPr>
      </w:pPr>
      <w:r w:rsidRPr="005D1B4C">
        <w:rPr>
          <w:b/>
        </w:rPr>
        <w:t>Муниципальный уровень:</w:t>
      </w:r>
    </w:p>
    <w:p w:rsidR="003E086F" w:rsidRPr="005D1B4C" w:rsidRDefault="003E086F" w:rsidP="003F2B89">
      <w:pPr>
        <w:ind w:firstLine="709"/>
        <w:jc w:val="both"/>
      </w:pPr>
      <w:r w:rsidRPr="005D1B4C">
        <w:t>Устав  МДОУ «Новокрымский детский сад «Ромашка».</w:t>
      </w:r>
    </w:p>
    <w:p w:rsidR="00037651" w:rsidRPr="005D1B4C" w:rsidRDefault="00E80879" w:rsidP="003F2B89">
      <w:pPr>
        <w:spacing w:after="160" w:line="259" w:lineRule="auto"/>
        <w:contextualSpacing/>
        <w:jc w:val="both"/>
      </w:pPr>
      <w:r w:rsidRPr="005D1B4C">
        <w:t xml:space="preserve">            </w:t>
      </w:r>
      <w:r w:rsidR="003E086F" w:rsidRPr="005D1B4C">
        <w:t>Положение об основной образовательной программе</w:t>
      </w:r>
      <w:r w:rsidR="00933588" w:rsidRPr="005D1B4C">
        <w:t>.</w:t>
      </w:r>
    </w:p>
    <w:p w:rsidR="00933588" w:rsidRPr="005D1B4C" w:rsidRDefault="00933588" w:rsidP="003F2B89">
      <w:pPr>
        <w:spacing w:after="160" w:line="259" w:lineRule="auto"/>
        <w:contextualSpacing/>
        <w:jc w:val="both"/>
      </w:pPr>
    </w:p>
    <w:p w:rsidR="00B630C1" w:rsidRDefault="00B630C1" w:rsidP="003F2B89">
      <w:pPr>
        <w:spacing w:after="160" w:line="259" w:lineRule="auto"/>
        <w:contextualSpacing/>
        <w:jc w:val="center"/>
        <w:rPr>
          <w:b/>
        </w:rPr>
      </w:pPr>
    </w:p>
    <w:p w:rsidR="002E7A51" w:rsidRPr="00CF2D80" w:rsidRDefault="00D57B23" w:rsidP="00CF2D80">
      <w:pPr>
        <w:pStyle w:val="ac"/>
        <w:numPr>
          <w:ilvl w:val="0"/>
          <w:numId w:val="1"/>
        </w:numPr>
        <w:spacing w:after="160" w:line="259" w:lineRule="auto"/>
        <w:jc w:val="center"/>
        <w:rPr>
          <w:b/>
        </w:rPr>
      </w:pPr>
      <w:r w:rsidRPr="00CF2D80">
        <w:rPr>
          <w:b/>
        </w:rPr>
        <w:t>ЦЕЛЕВОЙ РАЗДЕЛ (обязательная часть)</w:t>
      </w:r>
    </w:p>
    <w:p w:rsidR="00D57B23" w:rsidRPr="00CF2D80" w:rsidRDefault="00D57B23" w:rsidP="00387A61">
      <w:pPr>
        <w:pStyle w:val="ac"/>
        <w:numPr>
          <w:ilvl w:val="1"/>
          <w:numId w:val="1"/>
        </w:numPr>
        <w:spacing w:after="160" w:line="259" w:lineRule="auto"/>
        <w:jc w:val="center"/>
        <w:rPr>
          <w:b/>
        </w:rPr>
      </w:pPr>
      <w:r w:rsidRPr="00CF2D80">
        <w:rPr>
          <w:b/>
        </w:rPr>
        <w:t>Пояснительная записка</w:t>
      </w:r>
    </w:p>
    <w:p w:rsidR="00D57B23" w:rsidRPr="005D1B4C" w:rsidRDefault="00D57B23" w:rsidP="003F2B89">
      <w:pPr>
        <w:jc w:val="both"/>
        <w:rPr>
          <w:rFonts w:eastAsia="Calibri"/>
          <w:lang w:eastAsia="en-US"/>
        </w:rPr>
      </w:pPr>
      <w:r w:rsidRPr="005D1B4C">
        <w:rPr>
          <w:rFonts w:eastAsia="Calibri"/>
          <w:lang w:eastAsia="en-US"/>
        </w:rPr>
        <w:t xml:space="preserve">            Образовательная программа дошкольного образования «От рождения до школы» /Под ред. Н.Е. Вераксы, Т.С. Комаровой, М.А. Васильевой.</w:t>
      </w:r>
    </w:p>
    <w:p w:rsidR="00D57B23" w:rsidRPr="005D1B4C" w:rsidRDefault="00D57B23" w:rsidP="003F2B89">
      <w:pPr>
        <w:jc w:val="both"/>
        <w:rPr>
          <w:rFonts w:eastAsia="Calibri"/>
          <w:lang w:eastAsia="en-US"/>
        </w:rPr>
      </w:pPr>
      <w:r w:rsidRPr="005D1B4C">
        <w:rPr>
          <w:rFonts w:eastAsia="Calibri"/>
          <w:lang w:eastAsia="en-US"/>
        </w:rPr>
        <w:t xml:space="preserve"> – стратегия психолого-педагогической поддержки позитивной социализации и индивидуализации, развитие личности детей дошкольного возраста. </w:t>
      </w:r>
    </w:p>
    <w:p w:rsidR="00D57B23" w:rsidRPr="005D1B4C" w:rsidRDefault="00D57B23" w:rsidP="003F2B89">
      <w:pPr>
        <w:jc w:val="both"/>
        <w:rPr>
          <w:rFonts w:eastAsia="Calibri"/>
          <w:lang w:eastAsia="en-US"/>
        </w:rPr>
      </w:pPr>
      <w:r w:rsidRPr="005D1B4C">
        <w:rPr>
          <w:rFonts w:eastAsia="Calibri"/>
          <w:lang w:eastAsia="en-US"/>
        </w:rPr>
        <w:t>Программа разработана в соответствии с принципами и подходами, определёнными Федеральным государственным образовательным стандартом дошкольного образования.</w:t>
      </w:r>
    </w:p>
    <w:p w:rsidR="00D57B23" w:rsidRPr="005D1B4C" w:rsidRDefault="00D57B23" w:rsidP="003F2B89">
      <w:pPr>
        <w:jc w:val="both"/>
        <w:rPr>
          <w:rFonts w:eastAsia="Calibri"/>
          <w:lang w:eastAsia="en-US"/>
        </w:rPr>
      </w:pPr>
      <w:r w:rsidRPr="005D1B4C">
        <w:rPr>
          <w:rFonts w:eastAsia="Calibri"/>
          <w:lang w:eastAsia="en-US"/>
        </w:rPr>
        <w:t xml:space="preserve">             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 ведущих сфер личности, развития творческих способностей. Данный подход к использованию ИКТ в работе с детьми позволяет сохранить целостность и уникальность отечественного дошкольного образования.</w:t>
      </w:r>
    </w:p>
    <w:p w:rsidR="00D57B23" w:rsidRPr="005D1B4C" w:rsidRDefault="00D57B23" w:rsidP="003F2B89">
      <w:pPr>
        <w:ind w:firstLine="709"/>
        <w:jc w:val="both"/>
        <w:rPr>
          <w:rFonts w:eastAsia="Calibri"/>
          <w:b/>
          <w:lang w:eastAsia="en-US"/>
        </w:rPr>
      </w:pPr>
      <w:r w:rsidRPr="005D1B4C">
        <w:rPr>
          <w:rFonts w:eastAsia="Calibri"/>
          <w:b/>
          <w:lang w:eastAsia="en-US"/>
        </w:rPr>
        <w:t>Программа направлена на:</w:t>
      </w:r>
    </w:p>
    <w:p w:rsidR="00D57B23" w:rsidRPr="005D1B4C" w:rsidRDefault="00D57B23" w:rsidP="003F2B89">
      <w:pPr>
        <w:ind w:firstLine="709"/>
        <w:jc w:val="both"/>
        <w:rPr>
          <w:rFonts w:eastAsia="Calibri"/>
          <w:lang w:eastAsia="en-US"/>
        </w:rPr>
      </w:pPr>
      <w:r w:rsidRPr="005D1B4C">
        <w:rPr>
          <w:rFonts w:eastAsia="Calibri"/>
          <w:lang w:eastAsia="en-US"/>
        </w:rPr>
        <w:t>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со взрослыми и сверстниками и соответствующим возрастам виду деятельности.</w:t>
      </w:r>
    </w:p>
    <w:p w:rsidR="00D57B23" w:rsidRPr="005D1B4C" w:rsidRDefault="00D57B23" w:rsidP="003F2B89">
      <w:pPr>
        <w:ind w:firstLine="709"/>
        <w:jc w:val="both"/>
        <w:rPr>
          <w:rFonts w:eastAsia="Calibri"/>
          <w:lang w:eastAsia="en-US"/>
        </w:rPr>
      </w:pPr>
      <w:r w:rsidRPr="005D1B4C">
        <w:rPr>
          <w:rFonts w:eastAsia="Calibri"/>
          <w:lang w:eastAsia="en-US"/>
        </w:rPr>
        <w:t>На создание развивающей образовательной среды, которая представляет собой систему условий социализации и индивидуализации детей.</w:t>
      </w:r>
    </w:p>
    <w:p w:rsidR="00D57B23" w:rsidRPr="005D1B4C" w:rsidRDefault="00D57B23" w:rsidP="003F2B89">
      <w:pPr>
        <w:ind w:firstLine="709"/>
        <w:jc w:val="both"/>
        <w:rPr>
          <w:rFonts w:eastAsia="Calibri"/>
          <w:b/>
          <w:lang w:eastAsia="en-US"/>
        </w:rPr>
      </w:pPr>
      <w:r w:rsidRPr="005D1B4C">
        <w:rPr>
          <w:rFonts w:eastAsia="Calibri"/>
          <w:b/>
          <w:lang w:eastAsia="en-US"/>
        </w:rPr>
        <w:t>Программа учитывает:</w:t>
      </w:r>
    </w:p>
    <w:p w:rsidR="00D57B23" w:rsidRPr="005D1B4C" w:rsidRDefault="00D57B23" w:rsidP="003F2B89">
      <w:pPr>
        <w:ind w:firstLine="709"/>
        <w:jc w:val="both"/>
        <w:rPr>
          <w:rFonts w:eastAsia="Calibri"/>
          <w:lang w:eastAsia="en-US"/>
        </w:rPr>
      </w:pPr>
      <w:r w:rsidRPr="005D1B4C">
        <w:rPr>
          <w:rFonts w:eastAsia="Calibri"/>
          <w:lang w:eastAsia="en-US"/>
        </w:rPr>
        <w:t>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D57B23" w:rsidRPr="005D1B4C" w:rsidRDefault="00D57B23" w:rsidP="003F2B89">
      <w:pPr>
        <w:ind w:firstLine="709"/>
        <w:jc w:val="both"/>
        <w:rPr>
          <w:rFonts w:eastAsia="Calibri"/>
          <w:lang w:eastAsia="en-US"/>
        </w:rPr>
      </w:pPr>
      <w:r w:rsidRPr="005D1B4C">
        <w:rPr>
          <w:rFonts w:eastAsia="Calibri"/>
          <w:lang w:eastAsia="en-US"/>
        </w:rPr>
        <w:t>Возможности освоения ребёнком Программы на разных этапах её реализации.</w:t>
      </w:r>
    </w:p>
    <w:p w:rsidR="00387A61" w:rsidRDefault="00387A61" w:rsidP="00387A61">
      <w:pPr>
        <w:spacing w:after="160" w:line="259" w:lineRule="auto"/>
        <w:rPr>
          <w:rFonts w:eastAsia="Calibri"/>
          <w:lang w:eastAsia="en-US"/>
        </w:rPr>
      </w:pPr>
    </w:p>
    <w:p w:rsidR="00D57B23" w:rsidRPr="00387A61" w:rsidRDefault="00D57B23" w:rsidP="00387A61">
      <w:pPr>
        <w:pStyle w:val="ac"/>
        <w:numPr>
          <w:ilvl w:val="2"/>
          <w:numId w:val="1"/>
        </w:numPr>
        <w:spacing w:after="160" w:line="259" w:lineRule="auto"/>
        <w:jc w:val="center"/>
        <w:rPr>
          <w:b/>
        </w:rPr>
      </w:pPr>
      <w:r w:rsidRPr="00387A61">
        <w:rPr>
          <w:b/>
        </w:rPr>
        <w:t>Цели и задачи реализации Программы</w:t>
      </w:r>
    </w:p>
    <w:p w:rsidR="00D57B23" w:rsidRPr="005D1B4C" w:rsidRDefault="00D57B23" w:rsidP="003F2B89">
      <w:pPr>
        <w:ind w:firstLine="709"/>
        <w:jc w:val="both"/>
        <w:rPr>
          <w:rFonts w:eastAsia="Calibri"/>
          <w:lang w:eastAsia="en-US"/>
        </w:rPr>
      </w:pPr>
      <w:r w:rsidRPr="005D1B4C">
        <w:rPr>
          <w:rFonts w:eastAsia="Calibri"/>
          <w:b/>
          <w:lang w:eastAsia="en-US"/>
        </w:rPr>
        <w:t>Цель:</w:t>
      </w:r>
      <w:r w:rsidRPr="005D1B4C">
        <w:rPr>
          <w:rFonts w:eastAsia="Calibri"/>
          <w:lang w:eastAsia="en-US"/>
        </w:rPr>
        <w:t xml:space="preserve"> психолого-педагогическая поддержка позитивной социализации и индивидуализации, развития личности детей дошкольного возраста.</w:t>
      </w:r>
    </w:p>
    <w:p w:rsidR="00D57B23" w:rsidRPr="005D1B4C" w:rsidRDefault="00D57B23" w:rsidP="003F2B89">
      <w:pPr>
        <w:ind w:firstLine="709"/>
        <w:jc w:val="both"/>
        <w:rPr>
          <w:rFonts w:eastAsia="Calibri"/>
          <w:b/>
          <w:lang w:eastAsia="en-US"/>
        </w:rPr>
      </w:pPr>
      <w:r w:rsidRPr="005D1B4C">
        <w:rPr>
          <w:rFonts w:eastAsia="Calibri"/>
          <w:b/>
          <w:lang w:eastAsia="en-US"/>
        </w:rPr>
        <w:t>Задачи:</w:t>
      </w:r>
    </w:p>
    <w:p w:rsidR="00D57B23" w:rsidRPr="005D1B4C" w:rsidRDefault="00D57B23" w:rsidP="003F2B89">
      <w:pPr>
        <w:ind w:firstLine="709"/>
        <w:jc w:val="both"/>
        <w:rPr>
          <w:rFonts w:eastAsia="Calibri"/>
          <w:lang w:eastAsia="en-US"/>
        </w:rPr>
      </w:pPr>
      <w:r w:rsidRPr="005D1B4C">
        <w:rPr>
          <w:rFonts w:eastAsia="Calibri"/>
          <w:lang w:eastAsia="en-US"/>
        </w:rPr>
        <w:t>Охрана и укрепление физического и психического здоровья детей, в том числе их эмоционального благополучия.</w:t>
      </w:r>
    </w:p>
    <w:p w:rsidR="00D57B23" w:rsidRPr="005D1B4C" w:rsidRDefault="00D57B23" w:rsidP="003F2B89">
      <w:pPr>
        <w:ind w:firstLine="709"/>
        <w:jc w:val="both"/>
        <w:rPr>
          <w:rFonts w:eastAsia="Calibri"/>
          <w:lang w:eastAsia="en-US"/>
        </w:rPr>
      </w:pPr>
      <w:r w:rsidRPr="005D1B4C">
        <w:rPr>
          <w:rFonts w:eastAsia="Calibri"/>
          <w:lang w:eastAsia="en-US"/>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психофизиологический особенностей и других особенностей (в том числе ограниченных возможностей здоровья).</w:t>
      </w:r>
    </w:p>
    <w:p w:rsidR="00D57B23" w:rsidRPr="005D1B4C" w:rsidRDefault="00D57B23" w:rsidP="003F2B89">
      <w:pPr>
        <w:ind w:firstLine="709"/>
        <w:jc w:val="both"/>
        <w:rPr>
          <w:rFonts w:eastAsia="Calibri"/>
          <w:lang w:eastAsia="en-US"/>
        </w:rPr>
      </w:pPr>
      <w:r w:rsidRPr="005D1B4C">
        <w:rPr>
          <w:rFonts w:eastAsia="Calibri"/>
          <w:lang w:eastAsia="en-US"/>
        </w:rPr>
        <w:t>Обеспечение преемственности целей, задач и содержания образования, реализуемых в рамках образовательных программ разных уровней (преемственность основных образовательных программ дошкольного и начального общего образования).</w:t>
      </w:r>
    </w:p>
    <w:p w:rsidR="00D57B23" w:rsidRPr="005D1B4C" w:rsidRDefault="00D57B23" w:rsidP="003F2B89">
      <w:pPr>
        <w:ind w:firstLine="709"/>
        <w:jc w:val="both"/>
        <w:rPr>
          <w:rFonts w:eastAsia="Calibri"/>
          <w:lang w:eastAsia="en-US"/>
        </w:rPr>
      </w:pPr>
      <w:r w:rsidRPr="005D1B4C">
        <w:rPr>
          <w:rFonts w:eastAsia="Calibri"/>
          <w:lang w:eastAsia="en-US"/>
        </w:rPr>
        <w:t>Создание благоприятных условий развития детей в соответствии с их возрастными и индивидуальными возможностями и склонностями, развитие способностей и творческого потенциала каждого ребёнка как субъекта отношений с самим собой, другим детьми, взрослыми и миром.</w:t>
      </w:r>
    </w:p>
    <w:p w:rsidR="00D57B23" w:rsidRPr="005D1B4C" w:rsidRDefault="00D57B23" w:rsidP="003F2B89">
      <w:pPr>
        <w:ind w:firstLine="709"/>
        <w:jc w:val="both"/>
        <w:rPr>
          <w:rFonts w:eastAsia="Calibri"/>
          <w:lang w:eastAsia="en-US"/>
        </w:rPr>
      </w:pPr>
      <w:r w:rsidRPr="005D1B4C">
        <w:rPr>
          <w:rFonts w:eastAsia="Calibri"/>
          <w:lang w:eastAsia="en-US"/>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2E07FF" w:rsidRPr="005D1B4C" w:rsidRDefault="00D57B23" w:rsidP="003F2B89">
      <w:pPr>
        <w:ind w:firstLine="709"/>
        <w:jc w:val="both"/>
        <w:rPr>
          <w:rFonts w:eastAsia="Calibri"/>
          <w:lang w:eastAsia="en-US"/>
        </w:rPr>
      </w:pPr>
      <w:r w:rsidRPr="005D1B4C">
        <w:rPr>
          <w:rFonts w:eastAsia="Calibri"/>
          <w:lang w:eastAsia="en-US"/>
        </w:rPr>
        <w:lastRenderedPageBreak/>
        <w:t xml:space="preserve">Формирование общей культуры личности детей, в том числе ценностей здорового образа жизни, развитие их социальных, нравственных, эстетических, </w:t>
      </w:r>
    </w:p>
    <w:p w:rsidR="00D57B23" w:rsidRPr="005D1B4C" w:rsidRDefault="00D57B23" w:rsidP="003F2B89">
      <w:pPr>
        <w:jc w:val="both"/>
        <w:rPr>
          <w:rFonts w:eastAsia="Calibri"/>
          <w:lang w:eastAsia="en-US"/>
        </w:rPr>
      </w:pPr>
      <w:r w:rsidRPr="005D1B4C">
        <w:rPr>
          <w:rFonts w:eastAsia="Calibri"/>
          <w:lang w:eastAsia="en-US"/>
        </w:rPr>
        <w:t>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D57B23" w:rsidRPr="005D1B4C" w:rsidRDefault="00D57B23" w:rsidP="003F2B89">
      <w:pPr>
        <w:ind w:firstLine="709"/>
        <w:jc w:val="both"/>
        <w:rPr>
          <w:rFonts w:eastAsia="Calibri"/>
          <w:lang w:eastAsia="en-US"/>
        </w:rPr>
      </w:pPr>
      <w:r w:rsidRPr="005D1B4C">
        <w:rPr>
          <w:rFonts w:eastAsia="Calibri"/>
          <w:lang w:eastAsia="en-US"/>
        </w:rPr>
        <w:t>Обеспечение вариативности и разнообразие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D57B23" w:rsidRPr="005D1B4C" w:rsidRDefault="00D57B23" w:rsidP="003F2B89">
      <w:pPr>
        <w:ind w:firstLine="709"/>
        <w:jc w:val="both"/>
        <w:rPr>
          <w:rFonts w:eastAsia="Calibri"/>
          <w:lang w:eastAsia="en-US"/>
        </w:rPr>
      </w:pPr>
      <w:r w:rsidRPr="005D1B4C">
        <w:rPr>
          <w:rFonts w:eastAsia="Calibri"/>
          <w:lang w:eastAsia="en-US"/>
        </w:rPr>
        <w:t>Формирование социокультурной среды, соответствующей возрастным, индивидуальным, психологическим и физиологическим особенностям детей.</w:t>
      </w:r>
    </w:p>
    <w:p w:rsidR="00D57B23" w:rsidRPr="005D1B4C" w:rsidRDefault="00D57B23" w:rsidP="003F2B89">
      <w:pPr>
        <w:ind w:firstLine="709"/>
        <w:jc w:val="both"/>
        <w:rPr>
          <w:rFonts w:eastAsia="Calibri"/>
          <w:lang w:eastAsia="en-US"/>
        </w:rPr>
      </w:pPr>
      <w:r w:rsidRPr="005D1B4C">
        <w:rPr>
          <w:rFonts w:eastAsia="Calibri"/>
          <w:lang w:eastAsia="en-US"/>
        </w:rPr>
        <w:t>Обеспечение психолог –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D57B23" w:rsidRPr="005D1B4C" w:rsidRDefault="00D57B23" w:rsidP="003F2B89">
      <w:pPr>
        <w:jc w:val="both"/>
        <w:rPr>
          <w:rFonts w:eastAsia="Calibri"/>
          <w:lang w:eastAsia="en-US"/>
        </w:rPr>
      </w:pPr>
    </w:p>
    <w:p w:rsidR="00D57B23" w:rsidRPr="00BA4D67" w:rsidRDefault="00D57B23" w:rsidP="00387A61">
      <w:pPr>
        <w:pStyle w:val="ac"/>
        <w:numPr>
          <w:ilvl w:val="2"/>
          <w:numId w:val="1"/>
        </w:numPr>
        <w:spacing w:after="160" w:line="259" w:lineRule="auto"/>
        <w:jc w:val="center"/>
        <w:rPr>
          <w:b/>
        </w:rPr>
      </w:pPr>
      <w:r w:rsidRPr="00BA4D67">
        <w:rPr>
          <w:b/>
        </w:rPr>
        <w:t>Принципы и подходы к формированию Программы</w:t>
      </w:r>
    </w:p>
    <w:p w:rsidR="00D57B23" w:rsidRPr="005D1B4C" w:rsidRDefault="00D57B23" w:rsidP="003F2B89">
      <w:pPr>
        <w:ind w:firstLine="709"/>
        <w:jc w:val="both"/>
        <w:rPr>
          <w:rFonts w:eastAsia="Calibri"/>
          <w:lang w:eastAsia="en-US"/>
        </w:rPr>
      </w:pPr>
      <w:r w:rsidRPr="005D1B4C">
        <w:rPr>
          <w:rFonts w:eastAsia="Calibri"/>
          <w:lang w:eastAsia="en-US"/>
        </w:rPr>
        <w:t>Программа разработана на основе Конституции, законодательства РФ и с учётом Конвенции о правах ребёнка, в основе которых заложены следующие международные принципы.</w:t>
      </w:r>
    </w:p>
    <w:p w:rsidR="00D57B23" w:rsidRPr="005D1B4C" w:rsidRDefault="00D57B23" w:rsidP="003F2B89">
      <w:pPr>
        <w:ind w:firstLine="709"/>
        <w:jc w:val="both"/>
        <w:rPr>
          <w:rFonts w:eastAsia="Calibri"/>
          <w:lang w:eastAsia="en-US"/>
        </w:rPr>
      </w:pPr>
      <w:r w:rsidRPr="005D1B4C">
        <w:rPr>
          <w:rFonts w:eastAsia="Calibri"/>
          <w:lang w:eastAsia="en-US"/>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(рассматривание)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rsidR="00D57B23" w:rsidRPr="005D1B4C" w:rsidRDefault="00D57B23" w:rsidP="003F2B89">
      <w:pPr>
        <w:ind w:firstLine="709"/>
        <w:jc w:val="both"/>
        <w:rPr>
          <w:rFonts w:eastAsia="Calibri"/>
          <w:lang w:eastAsia="en-US"/>
        </w:rPr>
      </w:pPr>
      <w:r w:rsidRPr="005D1B4C">
        <w:rPr>
          <w:rFonts w:eastAsia="Calibri"/>
          <w:lang w:eastAsia="en-US"/>
        </w:rPr>
        <w:t>Лично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57B23" w:rsidRPr="005D1B4C" w:rsidRDefault="00D57B23" w:rsidP="003F2B89">
      <w:pPr>
        <w:ind w:firstLine="709"/>
        <w:jc w:val="both"/>
        <w:rPr>
          <w:rFonts w:eastAsia="Calibri"/>
          <w:lang w:eastAsia="en-US"/>
        </w:rPr>
      </w:pPr>
      <w:r w:rsidRPr="005D1B4C">
        <w:rPr>
          <w:rFonts w:eastAsia="Calibri"/>
          <w:lang w:eastAsia="en-US"/>
        </w:rPr>
        <w:t>Уважение личности ребёнка.</w:t>
      </w:r>
    </w:p>
    <w:p w:rsidR="00D57B23" w:rsidRPr="005D1B4C" w:rsidRDefault="00D57B23" w:rsidP="003F2B89">
      <w:pPr>
        <w:ind w:firstLine="709"/>
        <w:jc w:val="both"/>
        <w:rPr>
          <w:rFonts w:eastAsia="Calibri"/>
          <w:lang w:eastAsia="en-US"/>
        </w:rPr>
      </w:pPr>
      <w:r w:rsidRPr="005D1B4C">
        <w:rPr>
          <w:rFonts w:eastAsia="Calibri"/>
          <w:lang w:eastAsia="en-US"/>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rsidR="00D57B23" w:rsidRPr="005D1B4C" w:rsidRDefault="00D57B23" w:rsidP="003F2B89">
      <w:pPr>
        <w:ind w:firstLine="709"/>
        <w:jc w:val="both"/>
        <w:rPr>
          <w:rFonts w:eastAsia="Calibri"/>
          <w:lang w:eastAsia="en-US"/>
        </w:rPr>
      </w:pPr>
      <w:r w:rsidRPr="005D1B4C">
        <w:rPr>
          <w:rFonts w:eastAsia="Calibri"/>
          <w:lang w:eastAsia="en-US"/>
        </w:rPr>
        <w:t>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w:t>
      </w:r>
    </w:p>
    <w:p w:rsidR="00D57B23" w:rsidRPr="005D1B4C" w:rsidRDefault="00D57B23" w:rsidP="003F2B89">
      <w:pPr>
        <w:ind w:firstLine="709"/>
        <w:jc w:val="both"/>
        <w:rPr>
          <w:rFonts w:eastAsia="Calibri"/>
          <w:lang w:eastAsia="en-US"/>
        </w:rPr>
      </w:pPr>
      <w:r w:rsidRPr="005D1B4C">
        <w:rPr>
          <w:rFonts w:eastAsia="Calibri"/>
          <w:lang w:eastAsia="en-US"/>
        </w:rPr>
        <w:t>Полноценное проживание ребёнком всех этапов детства (младенчества, раннего и дошкольного возраста), обогащение (амплификация) детского развития.</w:t>
      </w:r>
    </w:p>
    <w:p w:rsidR="00D57B23" w:rsidRPr="005D1B4C" w:rsidRDefault="00D57B23" w:rsidP="003F2B89">
      <w:pPr>
        <w:ind w:firstLine="709"/>
        <w:jc w:val="both"/>
        <w:rPr>
          <w:rFonts w:eastAsia="Calibri"/>
          <w:lang w:eastAsia="en-US"/>
        </w:rPr>
      </w:pPr>
      <w:r w:rsidRPr="005D1B4C">
        <w:rPr>
          <w:rFonts w:eastAsia="Calibri"/>
          <w:lang w:eastAsia="en-US"/>
        </w:rPr>
        <w:t>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 индивидуализация дошкольного образования).</w:t>
      </w:r>
    </w:p>
    <w:p w:rsidR="00D57B23" w:rsidRPr="005D1B4C" w:rsidRDefault="00D57B23" w:rsidP="003F2B89">
      <w:pPr>
        <w:ind w:firstLine="709"/>
        <w:jc w:val="both"/>
        <w:rPr>
          <w:rFonts w:eastAsia="Calibri"/>
          <w:lang w:eastAsia="en-US"/>
        </w:rPr>
      </w:pPr>
      <w:r w:rsidRPr="005D1B4C">
        <w:rPr>
          <w:rFonts w:eastAsia="Calibri"/>
          <w:lang w:eastAsia="en-US"/>
        </w:rPr>
        <w:t>Содействие и сотрудничеств детей и взрослых, признание ребёнка полноценным участником (субъектом) образовательных отношений.</w:t>
      </w:r>
    </w:p>
    <w:p w:rsidR="00D57B23" w:rsidRPr="005D1B4C" w:rsidRDefault="00D57B23" w:rsidP="003F2B89">
      <w:pPr>
        <w:ind w:firstLine="709"/>
        <w:jc w:val="both"/>
        <w:rPr>
          <w:rFonts w:eastAsia="Calibri"/>
          <w:lang w:eastAsia="en-US"/>
        </w:rPr>
      </w:pPr>
      <w:r w:rsidRPr="005D1B4C">
        <w:rPr>
          <w:rFonts w:eastAsia="Calibri"/>
          <w:lang w:eastAsia="en-US"/>
        </w:rPr>
        <w:t>Поддержка инициативы детей в различных видах деятельности.</w:t>
      </w:r>
    </w:p>
    <w:p w:rsidR="00D57B23" w:rsidRPr="005D1B4C" w:rsidRDefault="00D57B23" w:rsidP="003F2B89">
      <w:pPr>
        <w:ind w:firstLine="709"/>
        <w:jc w:val="both"/>
        <w:rPr>
          <w:rFonts w:eastAsia="Calibri"/>
          <w:lang w:eastAsia="en-US"/>
        </w:rPr>
      </w:pPr>
      <w:r w:rsidRPr="005D1B4C">
        <w:rPr>
          <w:rFonts w:eastAsia="Calibri"/>
          <w:lang w:eastAsia="en-US"/>
        </w:rPr>
        <w:t>Сотрудничество Организации с семьёй.</w:t>
      </w:r>
    </w:p>
    <w:p w:rsidR="00D57B23" w:rsidRPr="005D1B4C" w:rsidRDefault="00D57B23" w:rsidP="003F2B89">
      <w:pPr>
        <w:ind w:firstLine="709"/>
        <w:jc w:val="both"/>
        <w:rPr>
          <w:rFonts w:eastAsia="Calibri"/>
          <w:lang w:eastAsia="en-US"/>
        </w:rPr>
      </w:pPr>
      <w:r w:rsidRPr="005D1B4C">
        <w:rPr>
          <w:rFonts w:eastAsia="Calibri"/>
          <w:lang w:eastAsia="en-US"/>
        </w:rPr>
        <w:t>Приобщение детей к социокультурным нормам, традициям семьи, общества и государства.</w:t>
      </w:r>
    </w:p>
    <w:p w:rsidR="00D57B23" w:rsidRPr="005D1B4C" w:rsidRDefault="00D57B23" w:rsidP="003F2B89">
      <w:pPr>
        <w:ind w:firstLine="709"/>
        <w:jc w:val="both"/>
        <w:rPr>
          <w:rFonts w:eastAsia="Calibri"/>
          <w:lang w:eastAsia="en-US"/>
        </w:rPr>
      </w:pPr>
      <w:r w:rsidRPr="005D1B4C">
        <w:rPr>
          <w:rFonts w:eastAsia="Calibri"/>
          <w:lang w:eastAsia="en-US"/>
        </w:rPr>
        <w:t>Формирование познавательных интересов и познавательных действий ребёнка в различных видах деятельности.</w:t>
      </w:r>
    </w:p>
    <w:p w:rsidR="00D57B23" w:rsidRPr="005D1B4C" w:rsidRDefault="00D57B23" w:rsidP="003F2B89">
      <w:pPr>
        <w:ind w:firstLine="709"/>
        <w:jc w:val="both"/>
        <w:rPr>
          <w:rFonts w:eastAsia="Calibri"/>
          <w:lang w:eastAsia="en-US"/>
        </w:rPr>
      </w:pPr>
      <w:r w:rsidRPr="005D1B4C">
        <w:rPr>
          <w:rFonts w:eastAsia="Calibri"/>
          <w:lang w:eastAsia="en-US"/>
        </w:rPr>
        <w:t>Возрастная адекватность дошкольного образования (соответствие условий, требований методов возрасту и особенностям развития).</w:t>
      </w:r>
    </w:p>
    <w:p w:rsidR="00D57B23" w:rsidRPr="005D1B4C" w:rsidRDefault="00D57B23" w:rsidP="003F2B89">
      <w:pPr>
        <w:ind w:firstLine="709"/>
        <w:jc w:val="both"/>
        <w:rPr>
          <w:rFonts w:eastAsia="Calibri"/>
          <w:lang w:eastAsia="en-US"/>
        </w:rPr>
      </w:pPr>
      <w:r w:rsidRPr="005D1B4C">
        <w:rPr>
          <w:rFonts w:eastAsia="Calibri"/>
          <w:lang w:eastAsia="en-US"/>
        </w:rPr>
        <w:t>Учёт этнокультурной ситуации развития детей.</w:t>
      </w:r>
    </w:p>
    <w:p w:rsidR="00D57B23" w:rsidRPr="005D1B4C" w:rsidRDefault="00D57B23" w:rsidP="003F2B89">
      <w:pPr>
        <w:ind w:firstLine="709"/>
        <w:jc w:val="both"/>
        <w:rPr>
          <w:rFonts w:eastAsia="Calibri"/>
          <w:lang w:eastAsia="en-US"/>
        </w:rPr>
      </w:pPr>
      <w:r w:rsidRPr="005D1B4C">
        <w:rPr>
          <w:rFonts w:eastAsia="Calibri"/>
          <w:lang w:eastAsia="en-US"/>
        </w:rPr>
        <w:lastRenderedPageBreak/>
        <w:t>Принципам соответствует культурологический и антропологический, личностно – ориентированный, средовой и деятельностный, компетентностный подходы к организации развивающего взаимодействия между всеми участниками образовательного процесса.</w:t>
      </w:r>
    </w:p>
    <w:p w:rsidR="00D57B23" w:rsidRPr="005D1B4C" w:rsidRDefault="00D57B23" w:rsidP="003F2B89">
      <w:pPr>
        <w:ind w:firstLine="709"/>
        <w:jc w:val="both"/>
        <w:rPr>
          <w:rFonts w:eastAsia="Calibri"/>
          <w:lang w:eastAsia="en-US"/>
        </w:rPr>
      </w:pPr>
      <w:r w:rsidRPr="005D1B4C">
        <w:rPr>
          <w:rFonts w:eastAsia="Calibri"/>
          <w:lang w:eastAsia="en-US"/>
        </w:rPr>
        <w:t>Образовательная часть Программы устроена с учётом проекта Примерной образовательной Программы «От рождения до школы»,  разработанной коллективом автором под редакцией В.Е. Веракса; Т.С.Комаровой; М.А. Васильевой, в части формируемой участниками образовательного процесса использу</w:t>
      </w:r>
      <w:r w:rsidR="00206EA2">
        <w:rPr>
          <w:rFonts w:eastAsia="Calibri"/>
          <w:lang w:eastAsia="en-US"/>
        </w:rPr>
        <w:t>е</w:t>
      </w:r>
      <w:r w:rsidRPr="005D1B4C">
        <w:rPr>
          <w:rFonts w:eastAsia="Calibri"/>
          <w:lang w:eastAsia="en-US"/>
        </w:rPr>
        <w:t>тся региональная программ</w:t>
      </w:r>
      <w:r w:rsidR="00206EA2">
        <w:rPr>
          <w:rFonts w:eastAsia="Calibri"/>
          <w:lang w:eastAsia="en-US"/>
        </w:rPr>
        <w:t>а</w:t>
      </w:r>
      <w:r w:rsidRPr="005D1B4C">
        <w:rPr>
          <w:rFonts w:eastAsia="Calibri"/>
          <w:lang w:eastAsia="en-US"/>
        </w:rPr>
        <w:t xml:space="preserve"> по гражданско-патриотическому воспитанию детей дошкольного возраста Республики Крым «Крымский веночек», </w:t>
      </w:r>
    </w:p>
    <w:p w:rsidR="00D57B23" w:rsidRPr="005D1B4C" w:rsidRDefault="00D57B23" w:rsidP="003F2B89">
      <w:pPr>
        <w:ind w:firstLine="709"/>
        <w:jc w:val="both"/>
        <w:rPr>
          <w:rFonts w:eastAsia="Calibri"/>
          <w:lang w:eastAsia="en-US"/>
        </w:rPr>
      </w:pPr>
      <w:r w:rsidRPr="005D1B4C">
        <w:rPr>
          <w:rFonts w:eastAsia="Calibri"/>
          <w:lang w:eastAsia="en-US"/>
        </w:rPr>
        <w:t>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«Концепции дошкольного воспитания».</w:t>
      </w:r>
    </w:p>
    <w:p w:rsidR="00D57B23" w:rsidRPr="005D1B4C" w:rsidRDefault="00D57B23" w:rsidP="003F2B89">
      <w:pPr>
        <w:ind w:firstLine="709"/>
        <w:jc w:val="both"/>
        <w:rPr>
          <w:rFonts w:eastAsia="Calibri"/>
          <w:lang w:eastAsia="en-US"/>
        </w:rPr>
      </w:pPr>
      <w:r w:rsidRPr="005D1B4C">
        <w:rPr>
          <w:rFonts w:eastAsia="Calibri"/>
          <w:lang w:eastAsia="en-US"/>
        </w:rPr>
        <w:t>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жёсткая регламентация знаний детей и предметный центризм в обучении.</w:t>
      </w:r>
    </w:p>
    <w:p w:rsidR="00D57B23" w:rsidRPr="005D1B4C" w:rsidRDefault="00D57B23" w:rsidP="003F2B89">
      <w:pPr>
        <w:ind w:firstLine="709"/>
        <w:jc w:val="both"/>
        <w:rPr>
          <w:rFonts w:eastAsia="Calibri"/>
          <w:lang w:eastAsia="en-US"/>
        </w:rPr>
      </w:pPr>
      <w:r w:rsidRPr="005D1B4C">
        <w:rPr>
          <w:rFonts w:eastAsia="Calibri"/>
          <w:lang w:eastAsia="en-US"/>
        </w:rPr>
        <w:t>В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(обогащения)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D57B23" w:rsidRPr="005D1B4C" w:rsidRDefault="00D57B23" w:rsidP="003F2B89">
      <w:pPr>
        <w:ind w:firstLine="709"/>
        <w:jc w:val="both"/>
        <w:rPr>
          <w:rFonts w:eastAsia="Calibri"/>
          <w:lang w:eastAsia="en-US"/>
        </w:rPr>
      </w:pPr>
      <w:r w:rsidRPr="005D1B4C">
        <w:rPr>
          <w:rFonts w:eastAsia="Calibri"/>
          <w:lang w:eastAsia="en-US"/>
        </w:rPr>
        <w:t>Авторы программы основывались на важнейшем дидактическом принципе – развивающем обучении и на научном положении Л.С. Выгодского о том, что правильно организованное обучение «ведёт»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ребёнка» (В.В. Давыдов). Таким образом, развитие в рамках Программы выступает как важнейший результат успешности воспитания и образования детей.</w:t>
      </w:r>
    </w:p>
    <w:p w:rsidR="00D57B23" w:rsidRPr="005D1B4C" w:rsidRDefault="00D57B23" w:rsidP="003F2B89">
      <w:pPr>
        <w:ind w:firstLine="709"/>
        <w:jc w:val="both"/>
        <w:rPr>
          <w:rFonts w:eastAsia="Calibri"/>
          <w:lang w:eastAsia="en-US"/>
        </w:rPr>
      </w:pPr>
      <w:r w:rsidRPr="005D1B4C">
        <w:rPr>
          <w:rFonts w:eastAsia="Calibri"/>
          <w:lang w:eastAsia="en-US"/>
        </w:rPr>
        <w:t>В Программе комплексно представлены все основные содержательные линии воспитания и образования ребёнка от рождения до школы.</w:t>
      </w:r>
    </w:p>
    <w:p w:rsidR="00D57B23" w:rsidRPr="005D1B4C" w:rsidRDefault="00D57B23" w:rsidP="003F2B89">
      <w:pPr>
        <w:ind w:firstLine="709"/>
        <w:jc w:val="both"/>
        <w:rPr>
          <w:rFonts w:eastAsia="Calibri"/>
          <w:lang w:eastAsia="en-US"/>
        </w:rPr>
      </w:pPr>
      <w:r w:rsidRPr="005D1B4C">
        <w:rPr>
          <w:rFonts w:eastAsia="Calibri"/>
          <w:lang w:eastAsia="en-US"/>
        </w:rPr>
        <w:t>Программа строится на принципе культуросообразности. Реализация этого принципа обеспечивает учёт национальных ценностей и традиций в образовании, выполняет недостатки духовно – 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rsidR="00D57B23" w:rsidRPr="005D1B4C" w:rsidRDefault="00D57B23" w:rsidP="003F2B89">
      <w:pPr>
        <w:ind w:firstLine="709"/>
        <w:jc w:val="both"/>
        <w:rPr>
          <w:rFonts w:eastAsia="Calibri"/>
          <w:lang w:eastAsia="en-US"/>
        </w:rPr>
      </w:pPr>
      <w:r w:rsidRPr="005D1B4C">
        <w:rPr>
          <w:rFonts w:eastAsia="Calibri"/>
          <w:lang w:eastAsia="en-US"/>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ребёнка на каждом этапе дошкольного детства.</w:t>
      </w:r>
    </w:p>
    <w:p w:rsidR="00D57B23" w:rsidRPr="005D1B4C" w:rsidRDefault="00D57B23" w:rsidP="003F2B89">
      <w:pPr>
        <w:ind w:firstLine="709"/>
        <w:jc w:val="both"/>
        <w:rPr>
          <w:rFonts w:eastAsia="Calibri"/>
          <w:lang w:eastAsia="en-US"/>
        </w:rPr>
      </w:pPr>
      <w:r w:rsidRPr="005D1B4C">
        <w:rPr>
          <w:rFonts w:eastAsia="Calibri"/>
          <w:lang w:eastAsia="en-US"/>
        </w:rPr>
        <w:t>Программа «От рождения до школы»:</w:t>
      </w:r>
    </w:p>
    <w:p w:rsidR="00D57B23" w:rsidRPr="005D1B4C" w:rsidRDefault="00D57B23" w:rsidP="003F2B89">
      <w:pPr>
        <w:ind w:firstLine="709"/>
        <w:jc w:val="both"/>
        <w:rPr>
          <w:rFonts w:eastAsia="Calibri"/>
          <w:lang w:eastAsia="en-US"/>
        </w:rPr>
      </w:pPr>
      <w:r w:rsidRPr="005D1B4C">
        <w:rPr>
          <w:rFonts w:eastAsia="Calibri"/>
          <w:lang w:eastAsia="en-US"/>
        </w:rPr>
        <w:t>Соответствует принципу развивающего обучения, целью которого является развитие ребёнка.</w:t>
      </w:r>
    </w:p>
    <w:p w:rsidR="00D57B23" w:rsidRPr="005D1B4C" w:rsidRDefault="00D57B23" w:rsidP="003F2B89">
      <w:pPr>
        <w:ind w:firstLine="709"/>
        <w:jc w:val="both"/>
        <w:rPr>
          <w:rFonts w:eastAsia="Calibri"/>
          <w:lang w:eastAsia="en-US"/>
        </w:rPr>
      </w:pPr>
      <w:r w:rsidRPr="005D1B4C">
        <w:rPr>
          <w:rFonts w:eastAsia="Calibri"/>
          <w:lang w:eastAsia="en-US"/>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D57B23" w:rsidRPr="005D1B4C" w:rsidRDefault="00D57B23" w:rsidP="003F2B89">
      <w:pPr>
        <w:ind w:firstLine="709"/>
        <w:jc w:val="both"/>
        <w:rPr>
          <w:rFonts w:eastAsia="Calibri"/>
          <w:lang w:eastAsia="en-US"/>
        </w:rPr>
      </w:pPr>
      <w:r w:rsidRPr="005D1B4C">
        <w:rPr>
          <w:rFonts w:eastAsia="Calibri"/>
          <w:lang w:eastAsia="en-US"/>
        </w:rPr>
        <w:lastRenderedPageBreak/>
        <w:t>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rsidR="00D57B23" w:rsidRPr="005D1B4C" w:rsidRDefault="00D57B23" w:rsidP="003F2B89">
      <w:pPr>
        <w:ind w:firstLine="709"/>
        <w:jc w:val="both"/>
        <w:rPr>
          <w:rFonts w:eastAsia="Calibri"/>
          <w:lang w:eastAsia="en-US"/>
        </w:rPr>
      </w:pPr>
      <w:r w:rsidRPr="005D1B4C">
        <w:rPr>
          <w:rFonts w:eastAsia="Calibri"/>
          <w:lang w:eastAsia="en-US"/>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D57B23" w:rsidRPr="005D1B4C" w:rsidRDefault="00D57B23" w:rsidP="003F2B89">
      <w:pPr>
        <w:ind w:firstLine="709"/>
        <w:jc w:val="both"/>
        <w:rPr>
          <w:rFonts w:eastAsia="Calibri"/>
          <w:lang w:eastAsia="en-US"/>
        </w:rPr>
      </w:pPr>
      <w:r w:rsidRPr="005D1B4C">
        <w:rPr>
          <w:rFonts w:eastAsia="Calibri"/>
          <w:lang w:eastAsia="en-US"/>
        </w:rPr>
        <w:t>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D57B23" w:rsidRPr="005D1B4C" w:rsidRDefault="00D57B23" w:rsidP="003F2B89">
      <w:pPr>
        <w:ind w:firstLine="709"/>
        <w:jc w:val="both"/>
        <w:rPr>
          <w:rFonts w:eastAsia="Calibri"/>
          <w:lang w:eastAsia="en-US"/>
        </w:rPr>
      </w:pPr>
      <w:r w:rsidRPr="005D1B4C">
        <w:rPr>
          <w:rFonts w:eastAsia="Calibri"/>
          <w:lang w:eastAsia="en-US"/>
        </w:rPr>
        <w:t>Основывается на комплексно – тематическом принципе построения образовательного процесса.</w:t>
      </w:r>
    </w:p>
    <w:p w:rsidR="00D57B23" w:rsidRPr="005D1B4C" w:rsidRDefault="00D57B23" w:rsidP="003F2B89">
      <w:pPr>
        <w:ind w:firstLine="709"/>
        <w:jc w:val="both"/>
        <w:rPr>
          <w:rFonts w:eastAsia="Calibri"/>
          <w:lang w:eastAsia="en-US"/>
        </w:rPr>
      </w:pPr>
      <w:r w:rsidRPr="005D1B4C">
        <w:rPr>
          <w:rFonts w:eastAsia="Calibri"/>
          <w:lang w:eastAsia="en-US"/>
        </w:rPr>
        <w:t>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57B23" w:rsidRPr="005D1B4C" w:rsidRDefault="00D57B23" w:rsidP="003F2B89">
      <w:pPr>
        <w:ind w:firstLine="709"/>
        <w:jc w:val="both"/>
        <w:rPr>
          <w:rFonts w:eastAsia="Calibri"/>
          <w:lang w:eastAsia="en-US"/>
        </w:rPr>
      </w:pPr>
      <w:r w:rsidRPr="005D1B4C">
        <w:rPr>
          <w:rFonts w:eastAsia="Calibri"/>
          <w:lang w:eastAsia="en-US"/>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D57B23" w:rsidRPr="005D1B4C" w:rsidRDefault="00D57B23" w:rsidP="003F2B89">
      <w:pPr>
        <w:ind w:firstLine="709"/>
        <w:jc w:val="both"/>
        <w:rPr>
          <w:rFonts w:eastAsia="Calibri"/>
          <w:lang w:eastAsia="en-US"/>
        </w:rPr>
      </w:pPr>
      <w:r w:rsidRPr="005D1B4C">
        <w:rPr>
          <w:rFonts w:eastAsia="Calibri"/>
          <w:lang w:eastAsia="en-US"/>
        </w:rPr>
        <w:t>Допускается варьирование образовательного процесса в зависимости от региональных особенностей.</w:t>
      </w:r>
    </w:p>
    <w:p w:rsidR="00D57B23" w:rsidRPr="005D1B4C" w:rsidRDefault="00D57B23" w:rsidP="003F2B89">
      <w:pPr>
        <w:ind w:firstLine="709"/>
        <w:jc w:val="both"/>
        <w:rPr>
          <w:rFonts w:eastAsia="Calibri"/>
          <w:lang w:eastAsia="en-US"/>
        </w:rPr>
      </w:pPr>
      <w:r w:rsidRPr="005D1B4C">
        <w:rPr>
          <w:rFonts w:eastAsia="Calibri"/>
          <w:lang w:eastAsia="en-US"/>
        </w:rPr>
        <w:t>Строится с учётом соблюдения преемственности между всеми возрастными дошкольными группами и между детским садом и школой.</w:t>
      </w:r>
    </w:p>
    <w:p w:rsidR="00D57B23" w:rsidRPr="005D1B4C" w:rsidRDefault="00D57B23" w:rsidP="003F2B89">
      <w:pPr>
        <w:ind w:firstLine="709"/>
        <w:jc w:val="both"/>
        <w:rPr>
          <w:rFonts w:eastAsia="Calibri"/>
          <w:i/>
          <w:lang w:eastAsia="en-US"/>
        </w:rPr>
      </w:pPr>
      <w:r w:rsidRPr="005D1B4C">
        <w:rPr>
          <w:rFonts w:eastAsia="Calibri"/>
          <w:i/>
          <w:lang w:eastAsia="en-US"/>
        </w:rPr>
        <w:t>Отличительные особенности программы «От рождения до школы»</w:t>
      </w:r>
    </w:p>
    <w:p w:rsidR="00D57B23" w:rsidRPr="005D1B4C" w:rsidRDefault="00D57B23" w:rsidP="003F2B89">
      <w:pPr>
        <w:ind w:firstLine="709"/>
        <w:jc w:val="both"/>
        <w:rPr>
          <w:rFonts w:eastAsia="Calibri"/>
          <w:lang w:eastAsia="en-US"/>
        </w:rPr>
      </w:pPr>
      <w:r w:rsidRPr="005D1B4C">
        <w:rPr>
          <w:rFonts w:eastAsia="Calibri"/>
          <w:lang w:eastAsia="en-US"/>
        </w:rPr>
        <w:t>Направленность на развитие личности ребёнка</w:t>
      </w:r>
    </w:p>
    <w:p w:rsidR="00D57B23" w:rsidRPr="005D1B4C" w:rsidRDefault="00D57B23" w:rsidP="003F2B89">
      <w:pPr>
        <w:ind w:firstLine="709"/>
        <w:jc w:val="both"/>
        <w:rPr>
          <w:rFonts w:eastAsia="Calibri"/>
          <w:lang w:eastAsia="en-US"/>
        </w:rPr>
      </w:pPr>
      <w:r w:rsidRPr="005D1B4C">
        <w:rPr>
          <w:rFonts w:eastAsia="Calibri"/>
          <w:lang w:eastAsia="en-US"/>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своё мнение и умеющего отстаивать его.</w:t>
      </w:r>
    </w:p>
    <w:p w:rsidR="00D57B23" w:rsidRPr="005D1B4C" w:rsidRDefault="00D57B23" w:rsidP="003F2B89">
      <w:pPr>
        <w:ind w:firstLine="709"/>
        <w:jc w:val="both"/>
        <w:rPr>
          <w:rFonts w:eastAsia="Calibri"/>
          <w:lang w:eastAsia="en-US"/>
        </w:rPr>
      </w:pPr>
      <w:r w:rsidRPr="005D1B4C">
        <w:rPr>
          <w:rFonts w:eastAsia="Calibri"/>
          <w:lang w:eastAsia="en-US"/>
        </w:rPr>
        <w:t>Патриотическая направленность Программы.</w:t>
      </w:r>
    </w:p>
    <w:p w:rsidR="00D57B23" w:rsidRPr="005D1B4C" w:rsidRDefault="00D57B23" w:rsidP="003F2B89">
      <w:pPr>
        <w:ind w:firstLine="709"/>
        <w:jc w:val="both"/>
        <w:rPr>
          <w:rFonts w:eastAsia="Calibri"/>
          <w:lang w:eastAsia="en-US"/>
        </w:rPr>
      </w:pPr>
      <w:r w:rsidRPr="005D1B4C">
        <w:rPr>
          <w:rFonts w:eastAsia="Calibri"/>
          <w:lang w:eastAsia="en-US"/>
        </w:rPr>
        <w:t>В Программе большое внимание уделяется воспитанию в детях патриотических чувств, любви к Родине, гордость за её достижения, уверенности в том, что Россия – великая многонациональная страна с героическим прошлым и счастливым будущем.</w:t>
      </w:r>
    </w:p>
    <w:p w:rsidR="00D57B23" w:rsidRPr="005D1B4C" w:rsidRDefault="00D57B23" w:rsidP="003F2B89">
      <w:pPr>
        <w:ind w:firstLine="709"/>
        <w:jc w:val="both"/>
        <w:rPr>
          <w:rFonts w:eastAsia="Calibri"/>
          <w:lang w:eastAsia="en-US"/>
        </w:rPr>
      </w:pPr>
      <w:r w:rsidRPr="005D1B4C">
        <w:rPr>
          <w:rFonts w:eastAsia="Calibri"/>
          <w:lang w:eastAsia="en-US"/>
        </w:rPr>
        <w:t>Направленность на нравственное воспитание, поддержку традиционных ценностей</w:t>
      </w:r>
    </w:p>
    <w:p w:rsidR="00D57B23" w:rsidRPr="005D1B4C" w:rsidRDefault="00D57B23" w:rsidP="003F2B89">
      <w:pPr>
        <w:ind w:firstLine="709"/>
        <w:jc w:val="both"/>
        <w:rPr>
          <w:rFonts w:eastAsia="Calibri"/>
          <w:lang w:eastAsia="en-US"/>
        </w:rPr>
      </w:pPr>
      <w:r w:rsidRPr="005D1B4C">
        <w:rPr>
          <w:rFonts w:eastAsia="Calibri"/>
          <w:lang w:eastAsia="en-US"/>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D57B23" w:rsidRPr="005D1B4C" w:rsidRDefault="00D57B23" w:rsidP="003F2B89">
      <w:pPr>
        <w:ind w:firstLine="709"/>
        <w:jc w:val="both"/>
        <w:rPr>
          <w:rFonts w:eastAsia="Calibri"/>
          <w:lang w:eastAsia="en-US"/>
        </w:rPr>
      </w:pPr>
      <w:r w:rsidRPr="005D1B4C">
        <w:rPr>
          <w:rFonts w:eastAsia="Calibri"/>
          <w:lang w:eastAsia="en-US"/>
        </w:rPr>
        <w:t>Нацеленность на дальнейшее образование.</w:t>
      </w:r>
    </w:p>
    <w:p w:rsidR="00D57B23" w:rsidRPr="005D1B4C" w:rsidRDefault="00D57B23" w:rsidP="003F2B89">
      <w:pPr>
        <w:ind w:firstLine="709"/>
        <w:jc w:val="both"/>
        <w:rPr>
          <w:rFonts w:eastAsia="Calibri"/>
          <w:lang w:eastAsia="en-US"/>
        </w:rPr>
      </w:pPr>
      <w:r w:rsidRPr="005D1B4C">
        <w:rPr>
          <w:rFonts w:eastAsia="Calibri"/>
          <w:lang w:eastAsia="en-US"/>
        </w:rP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w:t>
      </w:r>
    </w:p>
    <w:p w:rsidR="00D57B23" w:rsidRPr="005D1B4C" w:rsidRDefault="00D57B23" w:rsidP="003F2B89">
      <w:pPr>
        <w:ind w:firstLine="709"/>
        <w:jc w:val="both"/>
        <w:rPr>
          <w:rFonts w:eastAsia="Calibri"/>
          <w:lang w:eastAsia="en-US"/>
        </w:rPr>
      </w:pPr>
      <w:r w:rsidRPr="005D1B4C">
        <w:rPr>
          <w:rFonts w:eastAsia="Calibri"/>
          <w:lang w:eastAsia="en-US"/>
        </w:rPr>
        <w:t>Направленность на сохранение и укрепление здоровья детей</w:t>
      </w:r>
    </w:p>
    <w:p w:rsidR="00D57B23" w:rsidRPr="005D1B4C" w:rsidRDefault="00D57B23" w:rsidP="003F2B89">
      <w:pPr>
        <w:ind w:firstLine="709"/>
        <w:jc w:val="both"/>
        <w:rPr>
          <w:rFonts w:eastAsia="Calibri"/>
          <w:lang w:eastAsia="en-US"/>
        </w:rPr>
      </w:pPr>
      <w:r w:rsidRPr="005D1B4C">
        <w:rPr>
          <w:rFonts w:eastAsia="Calibri"/>
          <w:lang w:eastAsia="en-US"/>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w:t>
      </w:r>
    </w:p>
    <w:p w:rsidR="00D57B23" w:rsidRPr="005D1B4C" w:rsidRDefault="00D57B23" w:rsidP="003F2B89">
      <w:pPr>
        <w:ind w:firstLine="709"/>
        <w:jc w:val="both"/>
        <w:rPr>
          <w:rFonts w:eastAsia="Calibri"/>
          <w:lang w:eastAsia="en-US"/>
        </w:rPr>
      </w:pPr>
      <w:r w:rsidRPr="005D1B4C">
        <w:rPr>
          <w:rFonts w:eastAsia="Calibri"/>
          <w:lang w:eastAsia="en-US"/>
        </w:rPr>
        <w:t>Направленность на учёт индивидуальных особенностей ребёнка.</w:t>
      </w:r>
    </w:p>
    <w:p w:rsidR="00D57B23" w:rsidRPr="005D1B4C" w:rsidRDefault="00D57B23" w:rsidP="003F2B89">
      <w:pPr>
        <w:ind w:firstLine="709"/>
        <w:jc w:val="both"/>
        <w:rPr>
          <w:rFonts w:eastAsia="Calibri"/>
          <w:lang w:eastAsia="en-US"/>
        </w:rPr>
      </w:pPr>
      <w:r w:rsidRPr="005D1B4C">
        <w:rPr>
          <w:rFonts w:eastAsia="Calibri"/>
          <w:lang w:eastAsia="en-US"/>
        </w:rPr>
        <w:lastRenderedPageBreak/>
        <w:t>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(проявление уважения к его индивидуальности, чуткости к его эмоциональным состояниям, поддержка его чувства собственного достоинства).</w:t>
      </w:r>
    </w:p>
    <w:p w:rsidR="00D57B23" w:rsidRPr="005D1B4C" w:rsidRDefault="00D57B23" w:rsidP="003F2B89">
      <w:pPr>
        <w:ind w:firstLine="709"/>
        <w:jc w:val="both"/>
        <w:rPr>
          <w:rFonts w:eastAsia="Calibri"/>
          <w:lang w:eastAsia="en-US"/>
        </w:rPr>
      </w:pPr>
      <w:r w:rsidRPr="005D1B4C">
        <w:rPr>
          <w:rFonts w:eastAsia="Calibri"/>
          <w:lang w:eastAsia="en-US"/>
        </w:rPr>
        <w:t>Особенности структуры программы «От рождения до школы»</w:t>
      </w:r>
    </w:p>
    <w:p w:rsidR="00D57B23" w:rsidRPr="005D1B4C" w:rsidRDefault="00D57B23" w:rsidP="003F2B89">
      <w:pPr>
        <w:ind w:firstLine="709"/>
        <w:jc w:val="both"/>
        <w:rPr>
          <w:rFonts w:eastAsia="Calibri"/>
          <w:lang w:eastAsia="en-US"/>
        </w:rPr>
      </w:pPr>
      <w:r w:rsidRPr="005D1B4C">
        <w:rPr>
          <w:rFonts w:eastAsia="Calibri"/>
          <w:lang w:eastAsia="en-US"/>
        </w:rPr>
        <w:t>Наиболее существенной структурной характеристикой программы «От рождения до школы»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w:t>
      </w:r>
      <w:r w:rsidR="00BA4D67">
        <w:rPr>
          <w:rFonts w:eastAsia="Calibri"/>
          <w:lang w:eastAsia="en-US"/>
        </w:rPr>
        <w:t>,</w:t>
      </w:r>
      <w:r w:rsidRPr="005D1B4C">
        <w:rPr>
          <w:rFonts w:eastAsia="Calibri"/>
          <w:lang w:eastAsia="en-US"/>
        </w:rPr>
        <w:t xml:space="preserve"> содержание психолого-педагогической работы. Содержание психолого-педагогической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w:t>
      </w:r>
    </w:p>
    <w:p w:rsidR="00D57B23" w:rsidRPr="005D1B4C" w:rsidRDefault="00D57B23" w:rsidP="003F2B89">
      <w:pPr>
        <w:ind w:firstLine="709"/>
        <w:jc w:val="both"/>
        <w:rPr>
          <w:rFonts w:eastAsia="Calibri"/>
          <w:lang w:eastAsia="en-US"/>
        </w:rPr>
      </w:pPr>
      <w:r w:rsidRPr="005D1B4C">
        <w:rPr>
          <w:rFonts w:eastAsia="Calibri"/>
          <w:lang w:eastAsia="en-US"/>
        </w:rPr>
        <w:t>Гибкость выбора программного содержания с учётом уровня развития ребёнка.</w:t>
      </w:r>
    </w:p>
    <w:p w:rsidR="00D57B23" w:rsidRPr="005D1B4C" w:rsidRDefault="00D57B23" w:rsidP="003F2B89">
      <w:pPr>
        <w:ind w:firstLine="709"/>
        <w:jc w:val="both"/>
        <w:rPr>
          <w:rFonts w:eastAsia="Calibri"/>
          <w:lang w:eastAsia="en-US"/>
        </w:rPr>
      </w:pPr>
      <w:r w:rsidRPr="005D1B4C">
        <w:rPr>
          <w:rFonts w:eastAsia="Calibri"/>
          <w:lang w:eastAsia="en-US"/>
        </w:rPr>
        <w:t>В каждом тематическом блоке материал представлен по возрастным группам. Например, в образовательной области «Социально – коммуникативное развитие» выделен тематический блок «Нравственное воспитание», в котором содержание психолого-педагогической работы представлено по возрастным группам. Это даёт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ребёнка.</w:t>
      </w:r>
    </w:p>
    <w:p w:rsidR="00D57B23" w:rsidRPr="005D1B4C" w:rsidRDefault="00D57B23" w:rsidP="003F2B89">
      <w:pPr>
        <w:ind w:firstLine="709"/>
        <w:jc w:val="both"/>
        <w:rPr>
          <w:rFonts w:eastAsia="Calibri"/>
          <w:lang w:eastAsia="en-US"/>
        </w:rPr>
      </w:pPr>
      <w:r w:rsidRPr="005D1B4C">
        <w:rPr>
          <w:rFonts w:eastAsia="Calibri"/>
          <w:lang w:eastAsia="en-US"/>
        </w:rPr>
        <w:t>Охват всех возрастных периодов (от рождения до школы).</w:t>
      </w:r>
    </w:p>
    <w:p w:rsidR="00D57B23" w:rsidRPr="005D1B4C" w:rsidRDefault="00D57B23" w:rsidP="003F2B89">
      <w:pPr>
        <w:ind w:firstLine="709"/>
        <w:jc w:val="both"/>
        <w:rPr>
          <w:rFonts w:eastAsia="Calibri"/>
          <w:lang w:eastAsia="en-US"/>
        </w:rPr>
      </w:pPr>
      <w:r w:rsidRPr="005D1B4C">
        <w:rPr>
          <w:rFonts w:eastAsia="Calibri"/>
          <w:lang w:eastAsia="en-US"/>
        </w:rPr>
        <w:t>К преимуществам программ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группа раннего возраста); младший дошкольный возраст – от 2 до 4 лет (первая и вторая младшие группы); средний дошкольный возраст – от 4 до 5 лет (средняя группа); старший дошкольный возраст – от 5 до 7 лет (старшая и подготовительная к школе группы).</w:t>
      </w:r>
    </w:p>
    <w:p w:rsidR="00D57B23" w:rsidRPr="005D1B4C" w:rsidRDefault="00D57B23" w:rsidP="003F2B89">
      <w:pPr>
        <w:ind w:firstLine="709"/>
        <w:jc w:val="both"/>
        <w:rPr>
          <w:rFonts w:eastAsia="Calibri"/>
          <w:lang w:eastAsia="en-US"/>
        </w:rPr>
      </w:pPr>
      <w:r w:rsidRPr="005D1B4C">
        <w:rPr>
          <w:rFonts w:eastAsia="Calibri"/>
          <w:lang w:eastAsia="en-US"/>
        </w:rPr>
        <w:t>При этом в силу возрастной специфики и особенностей развития малышей от рождения до 2 лет, разделы для первой и второй группы раннего возраста структурно отличается от разделов для дошкольных групп. Это различие обусловлено трудностью разделение процессов ухода, воспитания и обучения для детей этой возрастной категории. Поэтому весь программный материал по раннему возрасту выделен в отдельный отдел.</w:t>
      </w:r>
    </w:p>
    <w:p w:rsidR="00D57B23" w:rsidRPr="005D1B4C" w:rsidRDefault="00D57B23" w:rsidP="003F2B89">
      <w:pPr>
        <w:ind w:firstLine="709"/>
        <w:jc w:val="both"/>
        <w:rPr>
          <w:rFonts w:eastAsia="Calibri"/>
          <w:lang w:eastAsia="en-US"/>
        </w:rPr>
      </w:pPr>
      <w:r w:rsidRPr="005D1B4C">
        <w:rPr>
          <w:rFonts w:eastAsia="Calibri"/>
          <w:lang w:eastAsia="en-US"/>
        </w:rPr>
        <w:t>В ФГОС материал по раннему возрасту даётся с двух месяцев, а в Программе начиная с рождения ребёнка. Это обусловлено важностью этого возрастного периода для развития ребёнка.</w:t>
      </w:r>
    </w:p>
    <w:p w:rsidR="00D57B23" w:rsidRPr="005D1B4C" w:rsidRDefault="00D57B23" w:rsidP="003F2B89">
      <w:pPr>
        <w:ind w:firstLine="709"/>
        <w:jc w:val="both"/>
        <w:rPr>
          <w:rFonts w:eastAsia="Calibri"/>
          <w:lang w:eastAsia="en-US"/>
        </w:rPr>
      </w:pPr>
      <w:r w:rsidRPr="005D1B4C">
        <w:rPr>
          <w:rFonts w:eastAsia="Calibri"/>
          <w:lang w:eastAsia="en-US"/>
        </w:rPr>
        <w:t>Простота введения вариативной части.</w:t>
      </w:r>
    </w:p>
    <w:p w:rsidR="00D57B23" w:rsidRPr="005D1B4C" w:rsidRDefault="00D57B23" w:rsidP="003F2B89">
      <w:pPr>
        <w:ind w:firstLine="709"/>
        <w:jc w:val="both"/>
        <w:rPr>
          <w:rFonts w:eastAsia="Calibri"/>
          <w:lang w:eastAsia="en-US"/>
        </w:rPr>
      </w:pPr>
      <w:r w:rsidRPr="005D1B4C">
        <w:rPr>
          <w:rFonts w:eastAsia="Calibri"/>
          <w:lang w:eastAsia="en-US"/>
        </w:rPr>
        <w:t>Изложение содержания Программы по тематическим блокам позволяет при написании Программы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 целям и задачам программы «От рождения до школы».</w:t>
      </w:r>
    </w:p>
    <w:p w:rsidR="00D57B23" w:rsidRPr="005D1B4C" w:rsidRDefault="00D57B23" w:rsidP="003F2B89">
      <w:pPr>
        <w:ind w:firstLine="709"/>
        <w:jc w:val="both"/>
        <w:rPr>
          <w:rFonts w:eastAsia="Calibri"/>
          <w:lang w:eastAsia="en-US"/>
        </w:rPr>
      </w:pPr>
      <w:r w:rsidRPr="005D1B4C">
        <w:rPr>
          <w:rFonts w:eastAsia="Calibri"/>
          <w:lang w:eastAsia="en-US"/>
        </w:rPr>
        <w:lastRenderedPageBreak/>
        <w:t>Наличие отдельного раздела по игровой деятельности.</w:t>
      </w:r>
    </w:p>
    <w:p w:rsidR="00D57B23" w:rsidRPr="005D1B4C" w:rsidRDefault="00D57B23" w:rsidP="003F2B89">
      <w:pPr>
        <w:ind w:firstLine="709"/>
        <w:jc w:val="both"/>
        <w:rPr>
          <w:rFonts w:eastAsia="Calibri"/>
          <w:lang w:eastAsia="en-US"/>
        </w:rPr>
      </w:pPr>
      <w:r w:rsidRPr="005D1B4C">
        <w:rPr>
          <w:rFonts w:eastAsia="Calibri"/>
          <w:lang w:eastAsia="en-US"/>
        </w:rPr>
        <w:t>В действующем ФГОС ДО, в отличие от ФГТ, игровая деятельность не включена ни к одному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посвящённой игре. В этой главе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D57B23" w:rsidRPr="005D1B4C" w:rsidRDefault="00D57B23" w:rsidP="003F2B89">
      <w:pPr>
        <w:ind w:firstLine="709"/>
        <w:jc w:val="both"/>
        <w:rPr>
          <w:rFonts w:eastAsia="Calibri"/>
          <w:lang w:eastAsia="en-US"/>
        </w:rPr>
      </w:pPr>
      <w:r w:rsidRPr="005D1B4C">
        <w:rPr>
          <w:rFonts w:eastAsia="Calibri"/>
          <w:lang w:eastAsia="en-US"/>
        </w:rPr>
        <w:t>Взаимодействие с семьями воспитанников.</w:t>
      </w:r>
    </w:p>
    <w:p w:rsidR="00D57B23" w:rsidRPr="005D1B4C" w:rsidRDefault="00D57B23" w:rsidP="003F2B89">
      <w:pPr>
        <w:ind w:firstLine="709"/>
        <w:jc w:val="both"/>
        <w:rPr>
          <w:rFonts w:eastAsia="Calibri"/>
          <w:lang w:eastAsia="en-US"/>
        </w:rPr>
      </w:pPr>
      <w:r w:rsidRPr="005D1B4C">
        <w:rPr>
          <w:rFonts w:eastAsia="Calibri"/>
          <w:lang w:eastAsia="en-US"/>
        </w:rPr>
        <w:t>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семьёй»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w:t>
      </w:r>
    </w:p>
    <w:p w:rsidR="00D57B23" w:rsidRPr="005D1B4C" w:rsidRDefault="00D57B23" w:rsidP="003F2B89">
      <w:pPr>
        <w:ind w:firstLine="709"/>
        <w:jc w:val="both"/>
        <w:rPr>
          <w:rFonts w:eastAsia="Calibri"/>
          <w:lang w:eastAsia="en-US"/>
        </w:rPr>
      </w:pPr>
      <w:r w:rsidRPr="005D1B4C">
        <w:rPr>
          <w:rFonts w:eastAsia="Calibri"/>
          <w:lang w:eastAsia="en-US"/>
        </w:rPr>
        <w:t>В современном издании Программы все примерные перечни вынесены в Приложение. Это существенно сокращает содержательную часть Программы и облегчает её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w:t>
      </w:r>
    </w:p>
    <w:p w:rsidR="00D57B23" w:rsidRPr="005D1B4C" w:rsidRDefault="00D57B23" w:rsidP="003F2B89">
      <w:pPr>
        <w:ind w:firstLine="709"/>
        <w:jc w:val="both"/>
        <w:rPr>
          <w:rFonts w:eastAsia="Calibri"/>
          <w:lang w:eastAsia="en-US"/>
        </w:rPr>
      </w:pPr>
      <w:r w:rsidRPr="005D1B4C">
        <w:rPr>
          <w:rFonts w:eastAsia="Calibri"/>
          <w:lang w:eastAsia="en-US"/>
        </w:rPr>
        <w:t>Разработка полного учебно-методического комплекта к Программе.</w:t>
      </w:r>
    </w:p>
    <w:p w:rsidR="002E07FF" w:rsidRPr="005D1B4C" w:rsidRDefault="00D57B23" w:rsidP="003F2B89">
      <w:pPr>
        <w:ind w:firstLine="709"/>
        <w:jc w:val="both"/>
        <w:rPr>
          <w:rFonts w:eastAsia="Calibri"/>
          <w:lang w:eastAsia="en-US"/>
        </w:rPr>
      </w:pPr>
      <w:r w:rsidRPr="005D1B4C">
        <w:rPr>
          <w:rFonts w:eastAsia="Calibri"/>
          <w:lang w:eastAsia="en-US"/>
        </w:rPr>
        <w:t>Очевидным достоинством Программы является то, что она обеспечена полным учебно-методическим комплектом, включающим методические пособия по всем линиям и направлениям развития ребёнка, комплексно – тематическое планирование, наглядное пособие и рабочие тетради, а также пособие по работе психолога в ДОО, по инклюзивному образованию и работе семейного детского сада. Вместе с тем учебно-методическое обеспечение Программы является постоянно развивающим инструментом профессиональной деятельности и тенденции отечественном и мировом дошкольном образовании. В ближайшие планы авторского коллектива Программы входит создание вариативных методических пособий по различным</w:t>
      </w:r>
      <w:r w:rsidR="002E07FF" w:rsidRPr="005D1B4C">
        <w:rPr>
          <w:rFonts w:eastAsia="Calibri"/>
          <w:lang w:eastAsia="en-US"/>
        </w:rPr>
        <w:t xml:space="preserve"> направлениям развития ребёнка.</w:t>
      </w:r>
    </w:p>
    <w:p w:rsidR="00392B50" w:rsidRPr="005D1B4C" w:rsidRDefault="00392B50" w:rsidP="003F2B89">
      <w:pPr>
        <w:jc w:val="both"/>
        <w:rPr>
          <w:rFonts w:eastAsia="Calibri"/>
          <w:lang w:eastAsia="en-US"/>
        </w:rPr>
      </w:pPr>
    </w:p>
    <w:p w:rsidR="00D57B23" w:rsidRPr="00387A61" w:rsidRDefault="00D57B23" w:rsidP="00387A61">
      <w:pPr>
        <w:pStyle w:val="ac"/>
        <w:numPr>
          <w:ilvl w:val="2"/>
          <w:numId w:val="1"/>
        </w:numPr>
        <w:jc w:val="center"/>
        <w:rPr>
          <w:b/>
        </w:rPr>
      </w:pPr>
      <w:r w:rsidRPr="00387A61">
        <w:rPr>
          <w:b/>
        </w:rPr>
        <w:t>Значимые для разработки и реализации Программы характеристики (характеристики особенностей развития детей младшего дошкольного возраста, воспитывающихся в МДОУ).</w:t>
      </w:r>
    </w:p>
    <w:p w:rsidR="00D57B23" w:rsidRPr="005D1B4C" w:rsidRDefault="00D57B23" w:rsidP="003F2B89">
      <w:pPr>
        <w:ind w:firstLine="709"/>
        <w:jc w:val="both"/>
        <w:rPr>
          <w:rFonts w:eastAsia="Calibri"/>
          <w:lang w:eastAsia="en-US"/>
        </w:rPr>
      </w:pPr>
      <w:r w:rsidRPr="005D1B4C">
        <w:rPr>
          <w:rFonts w:eastAsia="Calibri"/>
          <w:lang w:eastAsia="en-US"/>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психических и физиологических особенностей и социальной ситуации развития. </w:t>
      </w:r>
    </w:p>
    <w:p w:rsidR="00D57B23" w:rsidRPr="005D1B4C" w:rsidRDefault="00D57B23" w:rsidP="003F2B89">
      <w:pPr>
        <w:ind w:firstLine="709"/>
        <w:jc w:val="both"/>
        <w:rPr>
          <w:rFonts w:eastAsia="Calibri"/>
          <w:lang w:eastAsia="en-US"/>
        </w:rPr>
      </w:pPr>
      <w:r w:rsidRPr="005D1B4C">
        <w:rPr>
          <w:rFonts w:eastAsia="Calibri"/>
          <w:lang w:eastAsia="en-US"/>
        </w:rPr>
        <w:t>Обобщив исследования А.В.Запорожца, В.И.Лебединского, Д.Б.Эльконина, Д.И.Фельдштейна Программа учитывает следующие закономерности развития детей дошкольного возраста:</w:t>
      </w:r>
    </w:p>
    <w:p w:rsidR="00D57B23" w:rsidRPr="005D1B4C" w:rsidRDefault="00D57B23" w:rsidP="003F2B89">
      <w:pPr>
        <w:jc w:val="both"/>
        <w:rPr>
          <w:rFonts w:eastAsia="Calibri"/>
          <w:lang w:eastAsia="en-US"/>
        </w:rPr>
      </w:pPr>
      <w:r w:rsidRPr="005D1B4C">
        <w:rPr>
          <w:rFonts w:eastAsia="Calibri"/>
          <w:lang w:eastAsia="en-US"/>
        </w:rPr>
        <w:t xml:space="preserve">- 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ребёнка; </w:t>
      </w:r>
    </w:p>
    <w:p w:rsidR="00D57B23" w:rsidRPr="005D1B4C" w:rsidRDefault="00D57B23" w:rsidP="003F2B89">
      <w:pPr>
        <w:jc w:val="both"/>
        <w:rPr>
          <w:rFonts w:eastAsia="Calibri"/>
          <w:lang w:eastAsia="en-US"/>
        </w:rPr>
      </w:pPr>
      <w:r w:rsidRPr="005D1B4C">
        <w:rPr>
          <w:rFonts w:eastAsia="Calibri"/>
          <w:lang w:eastAsia="en-US"/>
        </w:rPr>
        <w:t xml:space="preserve">- стадиальность и опосредованность развития ребёнка социальной ситуацией, ведущей деятельностью и формой общения со взрослыми; </w:t>
      </w:r>
    </w:p>
    <w:p w:rsidR="00D57B23" w:rsidRPr="005D1B4C" w:rsidRDefault="00D57B23" w:rsidP="003F2B89">
      <w:pPr>
        <w:jc w:val="both"/>
        <w:rPr>
          <w:rFonts w:eastAsia="Calibri"/>
          <w:lang w:eastAsia="en-US"/>
        </w:rPr>
      </w:pPr>
      <w:r w:rsidRPr="005D1B4C">
        <w:rPr>
          <w:rFonts w:eastAsia="Calibri"/>
          <w:lang w:eastAsia="en-US"/>
        </w:rPr>
        <w:t xml:space="preserve">- гетерохронность (неравномерность) развития психических процессов, их социальная опосредовательность заложенными в культуре способами ориентировки и </w:t>
      </w:r>
      <w:r w:rsidRPr="005D1B4C">
        <w:rPr>
          <w:rFonts w:eastAsia="Calibri"/>
          <w:lang w:eastAsia="en-US"/>
        </w:rPr>
        <w:lastRenderedPageBreak/>
        <w:t>взаимодействия с первыми педагогами (родителями и воспитателями) и сверстниками;</w:t>
      </w:r>
    </w:p>
    <w:p w:rsidR="00D57B23" w:rsidRPr="005D1B4C" w:rsidRDefault="00D57B23" w:rsidP="003F2B89">
      <w:pPr>
        <w:jc w:val="both"/>
        <w:rPr>
          <w:rFonts w:eastAsia="Calibri"/>
          <w:lang w:eastAsia="en-US"/>
        </w:rPr>
      </w:pPr>
      <w:r w:rsidRPr="005D1B4C">
        <w:rPr>
          <w:rFonts w:eastAsia="Calibri"/>
          <w:lang w:eastAsia="en-US"/>
        </w:rPr>
        <w:t>- дифференциация и интеграция психических процессов, свойств и качеств, функциональных</w:t>
      </w:r>
      <w:r w:rsidR="00BA4D67">
        <w:rPr>
          <w:rFonts w:eastAsia="Calibri"/>
          <w:lang w:eastAsia="en-US"/>
        </w:rPr>
        <w:t xml:space="preserve"> </w:t>
      </w:r>
      <w:r w:rsidRPr="005D1B4C">
        <w:rPr>
          <w:rFonts w:eastAsia="Calibri"/>
          <w:lang w:eastAsia="en-US"/>
        </w:rPr>
        <w:t>систем</w:t>
      </w:r>
      <w:r w:rsidR="00BA4D67">
        <w:rPr>
          <w:rFonts w:eastAsia="Calibri"/>
          <w:lang w:eastAsia="en-US"/>
        </w:rPr>
        <w:t>,</w:t>
      </w:r>
      <w:r w:rsidRPr="005D1B4C">
        <w:rPr>
          <w:rFonts w:eastAsia="Calibri"/>
          <w:lang w:eastAsia="en-US"/>
        </w:rPr>
        <w:t xml:space="preserve"> связанных с произвольной организацией деятельности ребёнка;</w:t>
      </w:r>
    </w:p>
    <w:p w:rsidR="00D57B23" w:rsidRPr="005D1B4C" w:rsidRDefault="00D57B23" w:rsidP="003F2B89">
      <w:pPr>
        <w:jc w:val="both"/>
        <w:rPr>
          <w:rFonts w:eastAsia="Calibri"/>
          <w:lang w:eastAsia="en-US"/>
        </w:rPr>
      </w:pPr>
      <w:r w:rsidRPr="005D1B4C">
        <w:rPr>
          <w:rFonts w:eastAsia="Calibri"/>
          <w:lang w:eastAsia="en-US"/>
        </w:rPr>
        <w:t>- наличие сензитивных периодов развития для тех или иных психических процессов и форм общения со взрослыми и сверстниками, способностей ребёнка и его компетенций, интегральных качеств личности;</w:t>
      </w:r>
    </w:p>
    <w:p w:rsidR="00D57B23" w:rsidRPr="005D1B4C" w:rsidRDefault="00D57B23" w:rsidP="003F2B89">
      <w:pPr>
        <w:jc w:val="both"/>
        <w:rPr>
          <w:rFonts w:eastAsia="Calibri"/>
          <w:lang w:eastAsia="en-US"/>
        </w:rPr>
      </w:pPr>
      <w:r w:rsidRPr="005D1B4C">
        <w:rPr>
          <w:rFonts w:eastAsia="Calibri"/>
          <w:lang w:eastAsia="en-US"/>
        </w:rPr>
        <w:t>- амплификация (обогащение) детского развития за счёт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w:t>
      </w:r>
    </w:p>
    <w:p w:rsidR="00D57B23" w:rsidRPr="005D1B4C" w:rsidRDefault="00D57B23" w:rsidP="003F2B89">
      <w:pPr>
        <w:jc w:val="both"/>
        <w:rPr>
          <w:rFonts w:eastAsia="Calibri"/>
          <w:lang w:eastAsia="en-US"/>
        </w:rPr>
      </w:pPr>
      <w:r w:rsidRPr="005D1B4C">
        <w:rPr>
          <w:rFonts w:eastAsia="Calibri"/>
          <w:lang w:eastAsia="en-US"/>
        </w:rPr>
        <w:t>- скачкообразность развития, обусловленная характером формирования педагогических новообразований и освоения социальной позиции противоречием между тем, что ребёнок хочет и может, и тем, что мог и хотел в освоенном периоде развития;</w:t>
      </w:r>
    </w:p>
    <w:p w:rsidR="00D57B23" w:rsidRPr="005D1B4C" w:rsidRDefault="00D57B23" w:rsidP="003F2B89">
      <w:pPr>
        <w:jc w:val="both"/>
        <w:rPr>
          <w:rFonts w:eastAsia="Calibri"/>
          <w:lang w:eastAsia="en-US"/>
        </w:rPr>
      </w:pPr>
      <w:r w:rsidRPr="005D1B4C">
        <w:rPr>
          <w:rFonts w:eastAsia="Calibri"/>
          <w:lang w:eastAsia="en-US"/>
        </w:rPr>
        <w:t>- 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rsidR="00D57B23" w:rsidRPr="005D1B4C" w:rsidRDefault="00D57B23" w:rsidP="003F2B89">
      <w:pPr>
        <w:jc w:val="both"/>
        <w:rPr>
          <w:rFonts w:eastAsia="Calibri"/>
          <w:sz w:val="14"/>
          <w:lang w:eastAsia="en-US"/>
        </w:rPr>
      </w:pPr>
    </w:p>
    <w:p w:rsidR="00D57B23" w:rsidRPr="005D1B4C" w:rsidRDefault="00D57B23" w:rsidP="00BA4D67">
      <w:pPr>
        <w:jc w:val="center"/>
        <w:rPr>
          <w:rFonts w:eastAsia="Calibri"/>
          <w:b/>
          <w:lang w:eastAsia="en-US"/>
        </w:rPr>
      </w:pPr>
      <w:r w:rsidRPr="005D1B4C">
        <w:rPr>
          <w:rFonts w:eastAsia="Calibri"/>
          <w:b/>
          <w:lang w:eastAsia="en-US"/>
        </w:rPr>
        <w:t>Кратко данные закономерности представлены в схеме</w:t>
      </w:r>
    </w:p>
    <w:p w:rsidR="00D57B23" w:rsidRPr="005D1B4C" w:rsidRDefault="00D57B23" w:rsidP="003F2B89">
      <w:pPr>
        <w:jc w:val="both"/>
        <w:rPr>
          <w:rFonts w:eastAsia="Calibri"/>
          <w:b/>
          <w:sz w:val="16"/>
          <w:lang w:eastAsia="en-US"/>
        </w:rPr>
      </w:pPr>
    </w:p>
    <w:p w:rsidR="00D57B23" w:rsidRPr="005D1B4C" w:rsidRDefault="00D57B23" w:rsidP="003F2B89">
      <w:pPr>
        <w:jc w:val="both"/>
        <w:rPr>
          <w:rFonts w:eastAsia="Calibri"/>
          <w:lang w:eastAsia="en-US"/>
        </w:rPr>
      </w:pPr>
      <w:r w:rsidRPr="005D1B4C">
        <w:rPr>
          <w:rFonts w:eastAsia="Calibri"/>
          <w:noProof/>
        </w:rPr>
        <mc:AlternateContent>
          <mc:Choice Requires="wpc">
            <w:drawing>
              <wp:inline distT="0" distB="0" distL="0" distR="0" wp14:anchorId="3FDD2345" wp14:editId="219EE150">
                <wp:extent cx="6125845" cy="1630045"/>
                <wp:effectExtent l="0" t="635" r="3175" b="0"/>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152013" y="72427"/>
                            <a:ext cx="1599245" cy="447652"/>
                          </a:xfrm>
                          <a:prstGeom prst="flowChartProcess">
                            <a:avLst/>
                          </a:prstGeom>
                          <a:solidFill>
                            <a:srgbClr val="FFFFFF"/>
                          </a:solidFill>
                          <a:ln w="9525">
                            <a:solidFill>
                              <a:srgbClr val="000000"/>
                            </a:solidFill>
                            <a:miter lim="800000"/>
                            <a:headEnd/>
                            <a:tailEnd/>
                          </a:ln>
                        </wps:spPr>
                        <wps:txbx>
                          <w:txbxContent>
                            <w:p w:rsidR="00C64DEB" w:rsidRPr="00C135FD" w:rsidRDefault="00C64DEB" w:rsidP="00D57B23">
                              <w:r w:rsidRPr="00C135FD">
                                <w:t>Развитие происходит в деятельности</w:t>
                              </w:r>
                            </w:p>
                          </w:txbxContent>
                        </wps:txbx>
                        <wps:bodyPr rot="0" vert="horz" wrap="square" lIns="91440" tIns="45720" rIns="91440" bIns="45720" anchor="t" anchorCtr="0" upright="1">
                          <a:noAutofit/>
                        </wps:bodyPr>
                      </wps:wsp>
                      <wps:wsp>
                        <wps:cNvPr id="2" name="AutoShape 5"/>
                        <wps:cNvSpPr>
                          <a:spLocks noChangeArrowheads="1"/>
                        </wps:cNvSpPr>
                        <wps:spPr bwMode="auto">
                          <a:xfrm>
                            <a:off x="2073951" y="408384"/>
                            <a:ext cx="1881046" cy="447652"/>
                          </a:xfrm>
                          <a:prstGeom prst="flowChartProcess">
                            <a:avLst/>
                          </a:prstGeom>
                          <a:solidFill>
                            <a:srgbClr val="FFFFFF"/>
                          </a:solidFill>
                          <a:ln w="9525">
                            <a:solidFill>
                              <a:srgbClr val="000000"/>
                            </a:solidFill>
                            <a:miter lim="800000"/>
                            <a:headEnd/>
                            <a:tailEnd/>
                          </a:ln>
                        </wps:spPr>
                        <wps:txbx>
                          <w:txbxContent>
                            <w:p w:rsidR="00C64DEB" w:rsidRPr="00C135FD" w:rsidRDefault="00C64DEB" w:rsidP="00D57B23">
                              <w:r w:rsidRPr="00C135FD">
                                <w:t>Переход от количественных изменений к качественным</w:t>
                              </w:r>
                            </w:p>
                          </w:txbxContent>
                        </wps:txbx>
                        <wps:bodyPr rot="0" vert="horz" wrap="square" lIns="91440" tIns="45720" rIns="91440" bIns="45720" anchor="t" anchorCtr="0" upright="1">
                          <a:noAutofit/>
                        </wps:bodyPr>
                      </wps:wsp>
                      <wps:wsp>
                        <wps:cNvPr id="3" name="AutoShape 6"/>
                        <wps:cNvSpPr>
                          <a:spLocks noChangeArrowheads="1"/>
                        </wps:cNvSpPr>
                        <wps:spPr bwMode="auto">
                          <a:xfrm>
                            <a:off x="4188794" y="72427"/>
                            <a:ext cx="1814374" cy="575926"/>
                          </a:xfrm>
                          <a:prstGeom prst="flowChartProcess">
                            <a:avLst/>
                          </a:prstGeom>
                          <a:solidFill>
                            <a:srgbClr val="FFFFFF"/>
                          </a:solidFill>
                          <a:ln w="9525">
                            <a:solidFill>
                              <a:srgbClr val="000000"/>
                            </a:solidFill>
                            <a:miter lim="800000"/>
                            <a:headEnd/>
                            <a:tailEnd/>
                          </a:ln>
                        </wps:spPr>
                        <wps:txbx>
                          <w:txbxContent>
                            <w:p w:rsidR="00C64DEB" w:rsidRPr="00DE46E6" w:rsidRDefault="00C64DEB" w:rsidP="00D57B23">
                              <w:pPr>
                                <w:pStyle w:val="ab"/>
                                <w:rPr>
                                  <w:rFonts w:ascii="Times New Roman" w:hAnsi="Times New Roman"/>
                                </w:rPr>
                              </w:pPr>
                              <w:r w:rsidRPr="00DE46E6">
                                <w:rPr>
                                  <w:rFonts w:ascii="Times New Roman" w:hAnsi="Times New Roman"/>
                                </w:rPr>
                                <w:t>Взаимосвязь психического и физиологического развития</w:t>
                              </w:r>
                            </w:p>
                          </w:txbxContent>
                        </wps:txbx>
                        <wps:bodyPr rot="0" vert="horz" wrap="square" lIns="91440" tIns="45720" rIns="91440" bIns="45720" anchor="t" anchorCtr="0" upright="1">
                          <a:noAutofit/>
                        </wps:bodyPr>
                      </wps:wsp>
                      <wps:wsp>
                        <wps:cNvPr id="4" name="AutoShape 7"/>
                        <wps:cNvSpPr>
                          <a:spLocks noChangeArrowheads="1"/>
                        </wps:cNvSpPr>
                        <wps:spPr bwMode="auto">
                          <a:xfrm>
                            <a:off x="2011724" y="40140"/>
                            <a:ext cx="1943273" cy="264402"/>
                          </a:xfrm>
                          <a:prstGeom prst="flowChartProcess">
                            <a:avLst/>
                          </a:prstGeom>
                          <a:solidFill>
                            <a:srgbClr val="FFFFFF"/>
                          </a:solidFill>
                          <a:ln w="9525">
                            <a:solidFill>
                              <a:srgbClr val="000000"/>
                            </a:solidFill>
                            <a:miter lim="800000"/>
                            <a:headEnd/>
                            <a:tailEnd/>
                          </a:ln>
                        </wps:spPr>
                        <wps:txbx>
                          <w:txbxContent>
                            <w:p w:rsidR="00C64DEB" w:rsidRPr="00C135FD" w:rsidRDefault="00C64DEB" w:rsidP="00D57B23">
                              <w:r w:rsidRPr="00C135FD">
                                <w:t>Скачкообразность развития</w:t>
                              </w:r>
                            </w:p>
                          </w:txbxContent>
                        </wps:txbx>
                        <wps:bodyPr rot="0" vert="horz" wrap="square" lIns="91440" tIns="45720" rIns="91440" bIns="45720" anchor="t" anchorCtr="0" upright="1">
                          <a:noAutofit/>
                        </wps:bodyPr>
                      </wps:wsp>
                      <wps:wsp>
                        <wps:cNvPr id="5" name="AutoShape 8"/>
                        <wps:cNvSpPr>
                          <a:spLocks noChangeArrowheads="1"/>
                        </wps:cNvSpPr>
                        <wps:spPr bwMode="auto">
                          <a:xfrm>
                            <a:off x="36447" y="701583"/>
                            <a:ext cx="1714810" cy="634391"/>
                          </a:xfrm>
                          <a:prstGeom prst="flowChartProcess">
                            <a:avLst/>
                          </a:prstGeom>
                          <a:solidFill>
                            <a:srgbClr val="FFFFFF"/>
                          </a:solidFill>
                          <a:ln w="9525">
                            <a:solidFill>
                              <a:srgbClr val="000000"/>
                            </a:solidFill>
                            <a:miter lim="800000"/>
                            <a:headEnd/>
                            <a:tailEnd/>
                          </a:ln>
                        </wps:spPr>
                        <wps:txbx>
                          <w:txbxContent>
                            <w:p w:rsidR="00C64DEB" w:rsidRPr="002A5463" w:rsidRDefault="00C64DEB" w:rsidP="00D57B23">
                              <w:r w:rsidRPr="002A5463">
                                <w:t>Большая интенсивность развития в детстве (сензитивные периоды)</w:t>
                              </w:r>
                            </w:p>
                          </w:txbxContent>
                        </wps:txbx>
                        <wps:bodyPr rot="0" vert="horz" wrap="square" lIns="91440" tIns="45720" rIns="91440" bIns="45720" anchor="t" anchorCtr="0" upright="1">
                          <a:noAutofit/>
                        </wps:bodyPr>
                      </wps:wsp>
                      <wps:wsp>
                        <wps:cNvPr id="6" name="AutoShape 9"/>
                        <wps:cNvSpPr>
                          <a:spLocks noChangeArrowheads="1"/>
                        </wps:cNvSpPr>
                        <wps:spPr bwMode="auto">
                          <a:xfrm>
                            <a:off x="1847265" y="1045393"/>
                            <a:ext cx="2400200" cy="464231"/>
                          </a:xfrm>
                          <a:prstGeom prst="flowChartProcess">
                            <a:avLst/>
                          </a:prstGeom>
                          <a:solidFill>
                            <a:srgbClr val="FFFFFF"/>
                          </a:solidFill>
                          <a:ln w="9525">
                            <a:solidFill>
                              <a:srgbClr val="000000"/>
                            </a:solidFill>
                            <a:miter lim="800000"/>
                            <a:headEnd/>
                            <a:tailEnd/>
                          </a:ln>
                        </wps:spPr>
                        <wps:txbx>
                          <w:txbxContent>
                            <w:p w:rsidR="00C64DEB" w:rsidRPr="002A5463" w:rsidRDefault="00C64DEB" w:rsidP="00D57B23">
                              <w:r w:rsidRPr="002A5463">
                                <w:t>Развивается в атмосфере доброжелательности, любви, успеха</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4325695" y="818513"/>
                            <a:ext cx="1761036" cy="648353"/>
                          </a:xfrm>
                          <a:prstGeom prst="flowChartProcess">
                            <a:avLst/>
                          </a:prstGeom>
                          <a:solidFill>
                            <a:srgbClr val="FFFFFF"/>
                          </a:solidFill>
                          <a:ln w="9525">
                            <a:solidFill>
                              <a:srgbClr val="000000"/>
                            </a:solidFill>
                            <a:miter lim="800000"/>
                            <a:headEnd/>
                            <a:tailEnd/>
                          </a:ln>
                        </wps:spPr>
                        <wps:txbx>
                          <w:txbxContent>
                            <w:p w:rsidR="00C64DEB" w:rsidRPr="002A5463" w:rsidRDefault="00C64DEB" w:rsidP="00D57B23">
                              <w:r w:rsidRPr="002A5463">
                                <w:t>Для развития необходима развивающая  социальная среда</w:t>
                              </w:r>
                            </w:p>
                          </w:txbxContent>
                        </wps:txbx>
                        <wps:bodyPr rot="0" vert="horz" wrap="square" lIns="91440" tIns="45720" rIns="91440" bIns="45720" anchor="t" anchorCtr="0" upright="1">
                          <a:noAutofit/>
                        </wps:bodyPr>
                      </wps:wsp>
                      <wps:wsp>
                        <wps:cNvPr id="8" name="Line 11"/>
                        <wps:cNvCnPr>
                          <a:cxnSpLocks noChangeShapeType="1"/>
                        </wps:cNvCnPr>
                        <wps:spPr bwMode="auto">
                          <a:xfrm flipV="1">
                            <a:off x="3080257" y="856035"/>
                            <a:ext cx="889" cy="189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flipH="1" flipV="1">
                            <a:off x="3077590" y="264402"/>
                            <a:ext cx="1778" cy="132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5162209" y="648353"/>
                            <a:ext cx="889" cy="170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H="1">
                            <a:off x="4002112" y="648353"/>
                            <a:ext cx="403589" cy="397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flipV="1">
                            <a:off x="1112982" y="520079"/>
                            <a:ext cx="889" cy="2007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flipV="1">
                            <a:off x="1751257" y="882214"/>
                            <a:ext cx="626719" cy="191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FDD2345" id="Полотно 14" o:spid="_x0000_s1026" editas="canvas" style="width:482.35pt;height:128.35pt;mso-position-horizontal-relative:char;mso-position-vertical-relative:line" coordsize="61258,1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58;height:16300;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520;top:724;width:15992;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">
                  <v:textbox>
                    <w:txbxContent>
                      <w:p w:rsidR="00C64DEB" w:rsidRPr="00C135FD" w:rsidRDefault="00C64DEB" w:rsidP="00D57B23">
                        <w:r w:rsidRPr="00C135FD">
                          <w:t>Развитие происходит в деятельности</w:t>
                        </w:r>
                      </w:p>
                    </w:txbxContent>
                  </v:textbox>
                </v:shape>
                <v:shape id="AutoShape 5" o:spid="_x0000_s1029" type="#_x0000_t109" style="position:absolute;left:20739;top:4083;width:1881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rsidR="00C64DEB" w:rsidRPr="00C135FD" w:rsidRDefault="00C64DEB" w:rsidP="00D57B23">
                        <w:r w:rsidRPr="00C135FD">
                          <w:t>Переход от количественных изменений к качественным</w:t>
                        </w:r>
                      </w:p>
                    </w:txbxContent>
                  </v:textbox>
                </v:shape>
                <v:shape id="AutoShape 6" o:spid="_x0000_s1030" type="#_x0000_t109" style="position:absolute;left:41887;top:724;width:18144;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rsidR="00C64DEB" w:rsidRPr="00DE46E6" w:rsidRDefault="00C64DEB" w:rsidP="00D57B23">
                        <w:pPr>
                          <w:pStyle w:val="ab"/>
                          <w:rPr>
                            <w:rFonts w:ascii="Times New Roman" w:hAnsi="Times New Roman"/>
                          </w:rPr>
                        </w:pPr>
                        <w:r w:rsidRPr="00DE46E6">
                          <w:rPr>
                            <w:rFonts w:ascii="Times New Roman" w:hAnsi="Times New Roman"/>
                          </w:rPr>
                          <w:t>Взаимосвязь психического и физиологического развития</w:t>
                        </w:r>
                      </w:p>
                    </w:txbxContent>
                  </v:textbox>
                </v:shape>
                <v:shape id="AutoShape 7" o:spid="_x0000_s1031" type="#_x0000_t109" style="position:absolute;left:20117;top:401;width:1943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">
                  <v:textbox>
                    <w:txbxContent>
                      <w:p w:rsidR="00C64DEB" w:rsidRPr="00C135FD" w:rsidRDefault="00C64DEB" w:rsidP="00D57B23">
                        <w:r w:rsidRPr="00C135FD">
                          <w:t>Скачкообразность развития</w:t>
                        </w:r>
                      </w:p>
                    </w:txbxContent>
                  </v:textbox>
                </v:shape>
                <v:shape id="AutoShape 8" o:spid="_x0000_s1032" type="#_x0000_t109" style="position:absolute;left:364;top:7015;width:17148;height:6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">
                  <v:textbox>
                    <w:txbxContent>
                      <w:p w:rsidR="00C64DEB" w:rsidRPr="002A5463" w:rsidRDefault="00C64DEB" w:rsidP="00D57B23">
                        <w:r w:rsidRPr="002A5463">
                          <w:t>Большая интенсивность развития в детстве (сензитивные периоды)</w:t>
                        </w:r>
                      </w:p>
                    </w:txbxContent>
                  </v:textbox>
                </v:shape>
                <v:shape id="AutoShape 9" o:spid="_x0000_s1033" type="#_x0000_t109" style="position:absolute;left:18472;top:10453;width:24002;height:4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">
                  <v:textbox>
                    <w:txbxContent>
                      <w:p w:rsidR="00C64DEB" w:rsidRPr="002A5463" w:rsidRDefault="00C64DEB" w:rsidP="00D57B23">
                        <w:r w:rsidRPr="002A5463">
                          <w:t>Развивается в атмосфере доброжелательности, любви, успеха</w:t>
                        </w:r>
                      </w:p>
                    </w:txbxContent>
                  </v:textbox>
                </v:shape>
                <v:shape id="AutoShape 10" o:spid="_x0000_s1034" type="#_x0000_t109" style="position:absolute;left:43256;top:8185;width:17611;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textbox>
                    <w:txbxContent>
                      <w:p w:rsidR="00C64DEB" w:rsidRPr="002A5463" w:rsidRDefault="00C64DEB" w:rsidP="00D57B23">
                        <w:r w:rsidRPr="002A5463">
                          <w:t>Для развития необходима развивающая  социальная среда</w:t>
                        </w:r>
                      </w:p>
                    </w:txbxContent>
                  </v:textbox>
                </v:shape>
                <v:line id="Line 11" o:spid="_x0000_s1035" style="position:absolute;flip:y;visibility:visible;mso-wrap-style:square" from="30802,8560" to="30811,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12" o:spid="_x0000_s1036" style="position:absolute;flip:x y;visibility:visible;mso-wrap-style:square" from="30775,2644" to="30793,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">
                  <v:stroke endarrow="block"/>
                </v:line>
                <v:line id="Line 13" o:spid="_x0000_s1037" style="position:absolute;visibility:visible;mso-wrap-style:square" from="51622,6483" to="51630,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4" o:spid="_x0000_s1038" style="position:absolute;flip:x;visibility:visible;mso-wrap-style:square" from="40021,6483" to="44057,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line id="Line 15" o:spid="_x0000_s1039" style="position:absolute;flip:y;visibility:visible;mso-wrap-style:square" from="11129,5200" to="11138,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line id="Line 16" o:spid="_x0000_s1040" style="position:absolute;flip:y;visibility:visible;mso-wrap-style:square" from="17512,8822" to="23779,1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w10:anchorlock/>
              </v:group>
            </w:pict>
          </mc:Fallback>
        </mc:AlternateContent>
      </w:r>
    </w:p>
    <w:p w:rsidR="00C07BA4" w:rsidRPr="005D1B4C" w:rsidRDefault="00C07BA4" w:rsidP="003F2B89">
      <w:pPr>
        <w:ind w:firstLine="709"/>
        <w:jc w:val="both"/>
        <w:rPr>
          <w:rFonts w:eastAsia="Calibri"/>
          <w:lang w:eastAsia="en-US"/>
        </w:rPr>
      </w:pPr>
    </w:p>
    <w:p w:rsidR="00D57B23" w:rsidRPr="005D1B4C" w:rsidRDefault="00D57B23" w:rsidP="003F2B89">
      <w:pPr>
        <w:ind w:firstLine="709"/>
        <w:jc w:val="both"/>
        <w:rPr>
          <w:rFonts w:eastAsia="Calibri"/>
          <w:lang w:eastAsia="en-US"/>
        </w:rPr>
      </w:pPr>
      <w:r w:rsidRPr="005D1B4C">
        <w:rPr>
          <w:rFonts w:eastAsia="Calibri"/>
          <w:lang w:eastAsia="en-US"/>
        </w:rPr>
        <w:t>Данные закономерности являются основными для процесса становления психики и личности ребёнка дошкольного возраста. Основной закон развития – роль пассивного взаимодействия снижается с возрастом, стимулирующее взаимодействие сохраняется, а активное - возрастает. Большую роль в этом играет организация взаимодействий взрослого и ребёнка в тех видах деятельности, которые признаются ведущими для определённого возрастного этапа. Согласно ФГОС ДО для детей дошкольного возраста (3 года – 8 лет) – ряд видов деятельности таких как:</w:t>
      </w:r>
    </w:p>
    <w:p w:rsidR="00C07BA4" w:rsidRPr="005D1B4C" w:rsidRDefault="00D57B23" w:rsidP="003F2B89">
      <w:pPr>
        <w:jc w:val="both"/>
        <w:rPr>
          <w:rFonts w:eastAsia="Calibri"/>
          <w:lang w:eastAsia="en-US"/>
        </w:rPr>
      </w:pPr>
      <w:r w:rsidRPr="005D1B4C">
        <w:rPr>
          <w:rFonts w:eastAsia="Calibri"/>
          <w:lang w:eastAsia="en-US"/>
        </w:rPr>
        <w:t>- игровая, включая сюжетно – ролевую игру, игру с правилами и другие виды игры;</w:t>
      </w:r>
    </w:p>
    <w:p w:rsidR="00D57B23" w:rsidRPr="005D1B4C" w:rsidRDefault="00D57B23" w:rsidP="003F2B89">
      <w:pPr>
        <w:jc w:val="both"/>
        <w:rPr>
          <w:rFonts w:eastAsia="Calibri"/>
          <w:lang w:eastAsia="en-US"/>
        </w:rPr>
      </w:pPr>
      <w:r w:rsidRPr="005D1B4C">
        <w:rPr>
          <w:rFonts w:eastAsia="Calibri"/>
          <w:lang w:eastAsia="en-US"/>
        </w:rPr>
        <w:t>- коммуникативная (общение и взаимодействие со взрослыми и сверстниками);</w:t>
      </w:r>
    </w:p>
    <w:p w:rsidR="00D57B23" w:rsidRPr="005D1B4C" w:rsidRDefault="00D57B23" w:rsidP="003F2B89">
      <w:pPr>
        <w:jc w:val="both"/>
        <w:rPr>
          <w:rFonts w:eastAsia="Calibri"/>
          <w:lang w:eastAsia="en-US"/>
        </w:rPr>
      </w:pPr>
      <w:r w:rsidRPr="005D1B4C">
        <w:rPr>
          <w:rFonts w:eastAsia="Calibri"/>
          <w:lang w:eastAsia="en-US"/>
        </w:rPr>
        <w:t>- познавательно – исследовательская (исследование объектов окружающего мира и экспериментирование с ними);</w:t>
      </w:r>
    </w:p>
    <w:p w:rsidR="00D57B23" w:rsidRPr="005D1B4C" w:rsidRDefault="00D57B23" w:rsidP="003F2B89">
      <w:pPr>
        <w:jc w:val="both"/>
        <w:rPr>
          <w:rFonts w:eastAsia="Calibri"/>
          <w:lang w:eastAsia="en-US"/>
        </w:rPr>
      </w:pPr>
      <w:r w:rsidRPr="005D1B4C">
        <w:rPr>
          <w:rFonts w:eastAsia="Calibri"/>
          <w:lang w:eastAsia="en-US"/>
        </w:rPr>
        <w:t>- восприятие художественной литературы и фольклора;</w:t>
      </w:r>
    </w:p>
    <w:p w:rsidR="00D57B23" w:rsidRPr="005D1B4C" w:rsidRDefault="00D57B23" w:rsidP="003F2B89">
      <w:pPr>
        <w:jc w:val="both"/>
        <w:rPr>
          <w:rFonts w:eastAsia="Calibri"/>
          <w:lang w:eastAsia="en-US"/>
        </w:rPr>
      </w:pPr>
      <w:r w:rsidRPr="005D1B4C">
        <w:rPr>
          <w:rFonts w:eastAsia="Calibri"/>
          <w:lang w:eastAsia="en-US"/>
        </w:rPr>
        <w:t>- самообслуживание и элементарный бытовой труд (в помещении и на улице);</w:t>
      </w:r>
    </w:p>
    <w:p w:rsidR="00D57B23" w:rsidRPr="005D1B4C" w:rsidRDefault="00D57B23" w:rsidP="003F2B89">
      <w:pPr>
        <w:jc w:val="both"/>
        <w:rPr>
          <w:rFonts w:eastAsia="Calibri"/>
          <w:lang w:eastAsia="en-US"/>
        </w:rPr>
      </w:pPr>
      <w:r w:rsidRPr="005D1B4C">
        <w:rPr>
          <w:rFonts w:eastAsia="Calibri"/>
          <w:lang w:eastAsia="en-US"/>
        </w:rPr>
        <w:t>- конструирование из разного материала, включая конструкторы, модули, бумагу, природный и иной материал;</w:t>
      </w:r>
    </w:p>
    <w:p w:rsidR="00D57B23" w:rsidRPr="005D1B4C" w:rsidRDefault="00D57B23" w:rsidP="003F2B89">
      <w:pPr>
        <w:jc w:val="both"/>
        <w:rPr>
          <w:rFonts w:eastAsia="Calibri"/>
          <w:lang w:eastAsia="en-US"/>
        </w:rPr>
      </w:pPr>
      <w:r w:rsidRPr="005D1B4C">
        <w:rPr>
          <w:rFonts w:eastAsia="Calibri"/>
          <w:lang w:eastAsia="en-US"/>
        </w:rPr>
        <w:t>- изобразительная (рисование, лепка, аппликация);</w:t>
      </w:r>
    </w:p>
    <w:p w:rsidR="00D57B23" w:rsidRPr="005D1B4C" w:rsidRDefault="00D57B23" w:rsidP="003F2B89">
      <w:pPr>
        <w:jc w:val="both"/>
        <w:rPr>
          <w:rFonts w:eastAsia="Calibri"/>
          <w:lang w:eastAsia="en-US"/>
        </w:rPr>
      </w:pPr>
      <w:r w:rsidRPr="005D1B4C">
        <w:rPr>
          <w:rFonts w:eastAsia="Calibri"/>
          <w:lang w:eastAsia="en-US"/>
        </w:rPr>
        <w:t>- музыкальная (восприятие и понимание смысла музыкальных произведений, пение, музыкально – ритмические движения, игры на детских музыкальных инструментах);</w:t>
      </w:r>
    </w:p>
    <w:p w:rsidR="00D57B23" w:rsidRPr="005D1B4C" w:rsidRDefault="00D57B23" w:rsidP="003F2B89">
      <w:pPr>
        <w:jc w:val="both"/>
        <w:rPr>
          <w:rFonts w:eastAsia="Calibri"/>
          <w:lang w:eastAsia="en-US"/>
        </w:rPr>
      </w:pPr>
      <w:r w:rsidRPr="005D1B4C">
        <w:rPr>
          <w:rFonts w:eastAsia="Calibri"/>
          <w:lang w:eastAsia="en-US"/>
        </w:rPr>
        <w:t>- двигательная (овладение основными движениями) форма активности ребёнка.</w:t>
      </w:r>
    </w:p>
    <w:p w:rsidR="00D57B23" w:rsidRPr="005D1B4C" w:rsidRDefault="00D57B23" w:rsidP="003F2B89">
      <w:pPr>
        <w:ind w:firstLine="709"/>
        <w:jc w:val="both"/>
        <w:rPr>
          <w:rFonts w:eastAsia="Calibri"/>
          <w:lang w:eastAsia="en-US"/>
        </w:rPr>
      </w:pPr>
      <w:r w:rsidRPr="005D1B4C">
        <w:rPr>
          <w:rFonts w:eastAsia="Calibri"/>
          <w:lang w:eastAsia="en-US"/>
        </w:rPr>
        <w:lastRenderedPageBreak/>
        <w:t>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w:t>
      </w:r>
    </w:p>
    <w:p w:rsidR="00D57B23" w:rsidRPr="005D1B4C" w:rsidRDefault="00D57B23" w:rsidP="003F2B89">
      <w:pPr>
        <w:jc w:val="both"/>
        <w:rPr>
          <w:rFonts w:eastAsia="Calibri"/>
          <w:lang w:eastAsia="en-US"/>
        </w:rPr>
      </w:pPr>
      <w:r w:rsidRPr="005D1B4C">
        <w:rPr>
          <w:rFonts w:eastAsia="Calibri"/>
          <w:lang w:eastAsia="en-US"/>
        </w:rPr>
        <w:t>- предметно – пространственная развивающая образовательная среда;</w:t>
      </w:r>
    </w:p>
    <w:p w:rsidR="00D57B23" w:rsidRPr="005D1B4C" w:rsidRDefault="00D57B23" w:rsidP="003F2B89">
      <w:pPr>
        <w:jc w:val="both"/>
        <w:rPr>
          <w:rFonts w:eastAsia="Calibri"/>
          <w:lang w:eastAsia="en-US"/>
        </w:rPr>
      </w:pPr>
      <w:r w:rsidRPr="005D1B4C">
        <w:rPr>
          <w:rFonts w:eastAsia="Calibri"/>
          <w:lang w:eastAsia="en-US"/>
        </w:rPr>
        <w:t>- характер взаимодействия со взрослыми;</w:t>
      </w:r>
    </w:p>
    <w:p w:rsidR="00D57B23" w:rsidRPr="005D1B4C" w:rsidRDefault="00D57B23" w:rsidP="003F2B89">
      <w:pPr>
        <w:jc w:val="both"/>
        <w:rPr>
          <w:rFonts w:eastAsia="Calibri"/>
          <w:lang w:eastAsia="en-US"/>
        </w:rPr>
      </w:pPr>
      <w:r w:rsidRPr="005D1B4C">
        <w:rPr>
          <w:rFonts w:eastAsia="Calibri"/>
          <w:lang w:eastAsia="en-US"/>
        </w:rPr>
        <w:t>- характер взаимодействия с другими детьми;</w:t>
      </w:r>
    </w:p>
    <w:p w:rsidR="00D57B23" w:rsidRPr="005D1B4C" w:rsidRDefault="00D57B23" w:rsidP="003F2B89">
      <w:pPr>
        <w:jc w:val="both"/>
        <w:rPr>
          <w:rFonts w:eastAsia="Calibri"/>
          <w:lang w:eastAsia="en-US"/>
        </w:rPr>
      </w:pPr>
      <w:r w:rsidRPr="005D1B4C">
        <w:rPr>
          <w:rFonts w:eastAsia="Calibri"/>
          <w:lang w:eastAsia="en-US"/>
        </w:rPr>
        <w:t>- система отношений ребёнка к миру, к другим людям, к самому себе.</w:t>
      </w:r>
    </w:p>
    <w:p w:rsidR="00D57B23" w:rsidRPr="005D1B4C" w:rsidRDefault="00D57B23" w:rsidP="003F2B89">
      <w:pPr>
        <w:jc w:val="both"/>
        <w:rPr>
          <w:rFonts w:eastAsia="Calibri"/>
          <w:lang w:eastAsia="en-US"/>
        </w:rPr>
      </w:pPr>
    </w:p>
    <w:p w:rsidR="002C71FE" w:rsidRPr="00BA4D67" w:rsidRDefault="00387A61" w:rsidP="00387A61">
      <w:pPr>
        <w:pStyle w:val="ac"/>
        <w:numPr>
          <w:ilvl w:val="1"/>
          <w:numId w:val="1"/>
        </w:numPr>
        <w:spacing w:after="160" w:line="259" w:lineRule="auto"/>
        <w:jc w:val="center"/>
        <w:rPr>
          <w:b/>
        </w:rPr>
      </w:pPr>
      <w:r>
        <w:rPr>
          <w:b/>
        </w:rPr>
        <w:t xml:space="preserve"> </w:t>
      </w:r>
      <w:r w:rsidR="00D57B23" w:rsidRPr="00BA4D67">
        <w:rPr>
          <w:b/>
        </w:rPr>
        <w:t>Планируемые результаты освоения программы</w:t>
      </w:r>
    </w:p>
    <w:p w:rsidR="00D57B23" w:rsidRPr="005D1B4C" w:rsidRDefault="00D57B23" w:rsidP="003F2B89">
      <w:pPr>
        <w:ind w:firstLine="709"/>
        <w:jc w:val="both"/>
        <w:rPr>
          <w:rFonts w:eastAsia="Calibri"/>
          <w:lang w:eastAsia="en-US"/>
        </w:rPr>
      </w:pPr>
      <w:r w:rsidRPr="005D1B4C">
        <w:rPr>
          <w:rFonts w:eastAsia="Calibri"/>
          <w:lang w:eastAsia="en-US"/>
        </w:rPr>
        <w:t>Результатами освоения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rsidR="00D57B23" w:rsidRPr="005D1B4C" w:rsidRDefault="00D57B23" w:rsidP="003F2B89">
      <w:pPr>
        <w:ind w:firstLine="709"/>
        <w:jc w:val="both"/>
        <w:rPr>
          <w:rFonts w:eastAsia="Calibri"/>
          <w:lang w:eastAsia="en-US"/>
        </w:rPr>
      </w:pPr>
      <w:r w:rsidRPr="005D1B4C">
        <w:rPr>
          <w:rFonts w:eastAsia="Calibri"/>
          <w:lang w:eastAsia="en-US"/>
        </w:rPr>
        <w:t>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rsidR="002C71FE" w:rsidRPr="005D1B4C" w:rsidRDefault="002C71FE" w:rsidP="003F2B89">
      <w:pPr>
        <w:ind w:firstLine="709"/>
        <w:jc w:val="both"/>
        <w:rPr>
          <w:rFonts w:eastAsia="Calibri"/>
          <w:lang w:eastAsia="en-US"/>
        </w:rPr>
      </w:pPr>
    </w:p>
    <w:p w:rsidR="002C71FE" w:rsidRPr="005D1B4C" w:rsidRDefault="00D57B23" w:rsidP="00387A61">
      <w:pPr>
        <w:pStyle w:val="ac"/>
        <w:numPr>
          <w:ilvl w:val="2"/>
          <w:numId w:val="1"/>
        </w:numPr>
        <w:spacing w:after="160" w:line="259" w:lineRule="auto"/>
        <w:jc w:val="center"/>
      </w:pPr>
      <w:r w:rsidRPr="00BA4D67">
        <w:rPr>
          <w:b/>
        </w:rPr>
        <w:t xml:space="preserve">Целевые ориентиры в </w:t>
      </w:r>
      <w:r w:rsidR="002C71FE" w:rsidRPr="00BA4D67">
        <w:rPr>
          <w:b/>
        </w:rPr>
        <w:t>старшем</w:t>
      </w:r>
      <w:r w:rsidRPr="00BA4D67">
        <w:rPr>
          <w:b/>
        </w:rPr>
        <w:t xml:space="preserve"> дошкольном возрасте:</w:t>
      </w:r>
    </w:p>
    <w:p w:rsidR="00D57B23" w:rsidRPr="005D1B4C" w:rsidRDefault="002C71FE" w:rsidP="003F2B89">
      <w:pPr>
        <w:shd w:val="clear" w:color="auto" w:fill="FFFFFF"/>
        <w:spacing w:after="160" w:line="259" w:lineRule="auto"/>
        <w:ind w:left="142" w:hanging="578"/>
        <w:contextualSpacing/>
        <w:jc w:val="both"/>
      </w:pPr>
      <w:r w:rsidRPr="005D1B4C">
        <w:t xml:space="preserve">          </w:t>
      </w:r>
      <w:r w:rsidR="00D57B23" w:rsidRPr="005D1B4C">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w:t>
      </w:r>
      <w:r w:rsidRPr="005D1B4C">
        <w:t>действий. Использует</w:t>
      </w:r>
      <w:r w:rsidR="00D57B23" w:rsidRPr="005D1B4C">
        <w:t xml:space="preserve">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w:t>
      </w:r>
      <w:r w:rsidRPr="005D1B4C">
        <w:t>опрятности. Проявляет</w:t>
      </w:r>
      <w:r w:rsidR="00D57B23" w:rsidRPr="005D1B4C">
        <w:t xml:space="preserve"> отрицательное отношение к грубости, </w:t>
      </w:r>
      <w:r w:rsidRPr="005D1B4C">
        <w:t>жадности. Соблюдает</w:t>
      </w:r>
      <w:r w:rsidR="00D57B23" w:rsidRPr="005D1B4C">
        <w:t xml:space="preserve">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D57B23" w:rsidRPr="005D1B4C" w:rsidRDefault="00D57B23" w:rsidP="003F2B89">
      <w:pPr>
        <w:jc w:val="both"/>
        <w:rPr>
          <w:rFonts w:eastAsia="Calibri"/>
          <w:lang w:eastAsia="en-US"/>
        </w:rPr>
      </w:pPr>
    </w:p>
    <w:p w:rsidR="002C71FE" w:rsidRPr="005D1B4C" w:rsidRDefault="00D57B23" w:rsidP="00387A61">
      <w:pPr>
        <w:pStyle w:val="ac"/>
        <w:numPr>
          <w:ilvl w:val="2"/>
          <w:numId w:val="1"/>
        </w:numPr>
        <w:spacing w:after="160" w:line="259" w:lineRule="auto"/>
        <w:jc w:val="center"/>
      </w:pPr>
      <w:r w:rsidRPr="00BA4D67">
        <w:rPr>
          <w:b/>
        </w:rPr>
        <w:t>Целевые ориентиры на этапе завершения освоения Программы:</w:t>
      </w:r>
    </w:p>
    <w:p w:rsidR="00D57B23" w:rsidRPr="005D1B4C" w:rsidRDefault="00D57B23" w:rsidP="003F2B89">
      <w:pPr>
        <w:ind w:firstLine="709"/>
        <w:jc w:val="both"/>
        <w:rPr>
          <w:rFonts w:eastAsia="Calibri"/>
          <w:lang w:eastAsia="en-US"/>
        </w:rPr>
      </w:pPr>
      <w:r w:rsidRPr="005D1B4C">
        <w:rPr>
          <w:rFonts w:eastAsia="Calibri"/>
          <w:lang w:eastAsia="en-US"/>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конструирование и др.; способен выбирать себе род занятий, участников по совместной деятельности;</w:t>
      </w:r>
    </w:p>
    <w:p w:rsidR="00D57B23" w:rsidRPr="005D1B4C" w:rsidRDefault="00D57B23" w:rsidP="003F2B89">
      <w:pPr>
        <w:jc w:val="both"/>
        <w:rPr>
          <w:rFonts w:eastAsia="Calibri"/>
          <w:lang w:eastAsia="en-US"/>
        </w:rPr>
      </w:pPr>
      <w:r w:rsidRPr="005D1B4C">
        <w:rPr>
          <w:rFonts w:eastAsia="Calibri"/>
          <w:lang w:eastAsia="en-US"/>
        </w:rPr>
        <w:t xml:space="preserve">-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D57B23" w:rsidRPr="005D1B4C" w:rsidRDefault="00D57B23" w:rsidP="003F2B89">
      <w:pPr>
        <w:jc w:val="both"/>
        <w:rPr>
          <w:rFonts w:eastAsia="Calibri"/>
          <w:lang w:eastAsia="en-US"/>
        </w:rPr>
      </w:pPr>
      <w:r w:rsidRPr="005D1B4C">
        <w:rPr>
          <w:rFonts w:eastAsia="Calibri"/>
          <w:lang w:eastAsia="en-US"/>
        </w:rPr>
        <w:t>-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57B23" w:rsidRPr="005D1B4C" w:rsidRDefault="00D57B23" w:rsidP="003F2B89">
      <w:pPr>
        <w:jc w:val="both"/>
        <w:rPr>
          <w:rFonts w:eastAsia="Calibri"/>
          <w:lang w:eastAsia="en-US"/>
        </w:rPr>
      </w:pPr>
      <w:r w:rsidRPr="005D1B4C">
        <w:rPr>
          <w:rFonts w:eastAsia="Calibri"/>
          <w:lang w:eastAsia="en-US"/>
        </w:rPr>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ситуацию, умеет подчиняться разным правилам и социальным нормам;</w:t>
      </w:r>
    </w:p>
    <w:p w:rsidR="00D57B23" w:rsidRPr="005D1B4C" w:rsidRDefault="00D57B23" w:rsidP="003F2B89">
      <w:pPr>
        <w:jc w:val="both"/>
        <w:rPr>
          <w:rFonts w:eastAsia="Calibri"/>
          <w:lang w:eastAsia="en-US"/>
        </w:rPr>
      </w:pPr>
      <w:r w:rsidRPr="005D1B4C">
        <w:rPr>
          <w:rFonts w:eastAsia="Calibri"/>
          <w:lang w:eastAsia="en-US"/>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D57B23" w:rsidRPr="005D1B4C" w:rsidRDefault="00D57B23" w:rsidP="003F2B89">
      <w:pPr>
        <w:jc w:val="both"/>
        <w:rPr>
          <w:rFonts w:eastAsia="Calibri"/>
          <w:lang w:eastAsia="en-US"/>
        </w:rPr>
      </w:pPr>
      <w:r w:rsidRPr="005D1B4C">
        <w:rPr>
          <w:rFonts w:eastAsia="Calibri"/>
          <w:lang w:eastAsia="en-US"/>
        </w:rPr>
        <w:lastRenderedPageBreak/>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D57B23" w:rsidRPr="005D1B4C" w:rsidRDefault="00D57B23" w:rsidP="003F2B89">
      <w:pPr>
        <w:jc w:val="both"/>
        <w:rPr>
          <w:rFonts w:eastAsia="Calibri"/>
          <w:lang w:eastAsia="en-US"/>
        </w:rPr>
      </w:pPr>
      <w:r w:rsidRPr="005D1B4C">
        <w:rPr>
          <w:rFonts w:eastAsia="Calibri"/>
          <w:lang w:eastAsia="en-US"/>
        </w:rPr>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D57B23" w:rsidRPr="005D1B4C" w:rsidRDefault="00D57B23" w:rsidP="003F2B89">
      <w:pPr>
        <w:jc w:val="both"/>
        <w:rPr>
          <w:rFonts w:eastAsia="Calibri"/>
          <w:lang w:eastAsia="en-US"/>
        </w:rPr>
      </w:pPr>
      <w:r w:rsidRPr="005D1B4C">
        <w:rPr>
          <w:rFonts w:eastAsia="Calibri"/>
          <w:lang w:eastAsia="en-US"/>
        </w:rPr>
        <w:t xml:space="preserve">- ребёнок проявляет любознательность, задаёт вопросы взрослым и сверстникам, , интересуется причинно-следственными связями, пытается самостоятельно придумывать объяснения явлениям природы и поступкам людей; </w:t>
      </w:r>
    </w:p>
    <w:p w:rsidR="00D57B23" w:rsidRPr="005D1B4C" w:rsidRDefault="00D57B23" w:rsidP="003F2B89">
      <w:pPr>
        <w:jc w:val="both"/>
        <w:rPr>
          <w:rFonts w:eastAsia="Calibri"/>
          <w:lang w:eastAsia="en-US"/>
        </w:rPr>
      </w:pPr>
      <w:r w:rsidRPr="005D1B4C">
        <w:rPr>
          <w:rFonts w:eastAsia="Calibri"/>
          <w:lang w:eastAsia="en-US"/>
        </w:rPr>
        <w:t xml:space="preserve">- склонен наблюдать, экспериментировать. Обладает начальными знаниями о себе, о природном и социальном мире, в котором он живет; </w:t>
      </w:r>
    </w:p>
    <w:p w:rsidR="00D57B23" w:rsidRPr="005D1B4C" w:rsidRDefault="00D57B23" w:rsidP="003F2B89">
      <w:pPr>
        <w:jc w:val="both"/>
        <w:rPr>
          <w:rFonts w:eastAsia="Calibri"/>
          <w:lang w:eastAsia="en-US"/>
        </w:rPr>
      </w:pPr>
      <w:r w:rsidRPr="005D1B4C">
        <w:rPr>
          <w:rFonts w:eastAsia="Calibri"/>
          <w:lang w:eastAsia="en-US"/>
        </w:rPr>
        <w:t xml:space="preserve">-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D57B23" w:rsidRPr="005D1B4C" w:rsidRDefault="00D57B23" w:rsidP="003F2B89">
      <w:pPr>
        <w:jc w:val="both"/>
        <w:rPr>
          <w:rFonts w:eastAsia="Calibri"/>
          <w:lang w:eastAsia="en-US"/>
        </w:rPr>
      </w:pPr>
      <w:r w:rsidRPr="005D1B4C">
        <w:rPr>
          <w:rFonts w:eastAsia="Calibri"/>
          <w:lang w:eastAsia="en-US"/>
        </w:rPr>
        <w:t>- ребёнок способен к принятию собственных решений, опираясь на свои знания и умения в различных видах деятельности.</w:t>
      </w:r>
    </w:p>
    <w:p w:rsidR="00D57B23" w:rsidRPr="005D1B4C" w:rsidRDefault="00D57B23" w:rsidP="003F2B89">
      <w:pPr>
        <w:jc w:val="both"/>
        <w:rPr>
          <w:rFonts w:eastAsia="Calibri"/>
          <w:lang w:eastAsia="en-US"/>
        </w:rPr>
      </w:pPr>
    </w:p>
    <w:p w:rsidR="00D57B23" w:rsidRPr="00387A61" w:rsidRDefault="00D57B23" w:rsidP="00387A61">
      <w:pPr>
        <w:pStyle w:val="ac"/>
        <w:numPr>
          <w:ilvl w:val="2"/>
          <w:numId w:val="1"/>
        </w:numPr>
        <w:spacing w:after="160" w:line="259" w:lineRule="auto"/>
        <w:jc w:val="center"/>
        <w:rPr>
          <w:b/>
        </w:rPr>
      </w:pPr>
      <w:r w:rsidRPr="00387A61">
        <w:rPr>
          <w:b/>
        </w:rPr>
        <w:t>Развивающее оценивание качества образовательной деятельности по Программе.</w:t>
      </w:r>
    </w:p>
    <w:p w:rsidR="00D57B23" w:rsidRPr="005D1B4C" w:rsidRDefault="00D57B23" w:rsidP="003F2B89">
      <w:pPr>
        <w:ind w:firstLine="709"/>
        <w:jc w:val="both"/>
        <w:rPr>
          <w:rFonts w:eastAsia="Calibri"/>
          <w:lang w:eastAsia="en-US"/>
        </w:rPr>
      </w:pPr>
      <w:r w:rsidRPr="005D1B4C">
        <w:rPr>
          <w:rFonts w:eastAsia="Calibri"/>
          <w:lang w:eastAsia="en-US"/>
        </w:rPr>
        <w:t>При реализации Программы в рамках педагогической диагностики проводиться оценка индивидуального развития детей.</w:t>
      </w:r>
    </w:p>
    <w:p w:rsidR="00D57B23" w:rsidRPr="005D1B4C" w:rsidRDefault="00D57B23" w:rsidP="003F2B89">
      <w:pPr>
        <w:ind w:firstLine="709"/>
        <w:jc w:val="both"/>
        <w:rPr>
          <w:rFonts w:eastAsia="Calibri"/>
          <w:lang w:eastAsia="en-US"/>
        </w:rPr>
      </w:pPr>
      <w:r w:rsidRPr="005D1B4C">
        <w:rPr>
          <w:rFonts w:eastAsia="Calibri"/>
          <w:lang w:eastAsia="en-US"/>
        </w:rPr>
        <w:t>Цель оценки индивидуального развития детей дошкольного возраста связан с оценкой эффективности педагогических действий, лежащих в основе их дальнейшего планирования.</w:t>
      </w:r>
    </w:p>
    <w:p w:rsidR="00D57B23" w:rsidRPr="005D1B4C" w:rsidRDefault="00D57B23" w:rsidP="003F2B89">
      <w:pPr>
        <w:ind w:firstLine="709"/>
        <w:jc w:val="both"/>
        <w:rPr>
          <w:rFonts w:eastAsia="Calibri"/>
          <w:lang w:eastAsia="en-US"/>
        </w:rPr>
      </w:pPr>
      <w:r w:rsidRPr="005D1B4C">
        <w:rPr>
          <w:rFonts w:eastAsia="Calibri"/>
          <w:lang w:eastAsia="en-US"/>
        </w:rPr>
        <w:t>Результаты педагогической диагностики (мониторинга) используются для решения следующих образовательных задач:</w:t>
      </w:r>
    </w:p>
    <w:p w:rsidR="00D57B23" w:rsidRPr="005D1B4C" w:rsidRDefault="00D57B23" w:rsidP="003F2B89">
      <w:pPr>
        <w:jc w:val="both"/>
        <w:rPr>
          <w:rFonts w:eastAsia="Calibri"/>
          <w:lang w:eastAsia="en-US"/>
        </w:rPr>
      </w:pPr>
      <w:r w:rsidRPr="005D1B4C">
        <w:rPr>
          <w:rFonts w:eastAsia="Calibri"/>
          <w:lang w:eastAsia="en-US"/>
        </w:rPr>
        <w:t>- 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D57B23" w:rsidRPr="005D1B4C" w:rsidRDefault="00D57B23" w:rsidP="003F2B89">
      <w:pPr>
        <w:jc w:val="both"/>
        <w:rPr>
          <w:rFonts w:eastAsia="Calibri"/>
          <w:lang w:eastAsia="en-US"/>
        </w:rPr>
      </w:pPr>
      <w:r w:rsidRPr="005D1B4C">
        <w:rPr>
          <w:rFonts w:eastAsia="Calibri"/>
          <w:lang w:eastAsia="en-US"/>
        </w:rPr>
        <w:t>- оптимизация работы с группой детей.</w:t>
      </w:r>
    </w:p>
    <w:p w:rsidR="00D57B23" w:rsidRPr="005D1B4C" w:rsidRDefault="00D57B23" w:rsidP="003F2B89">
      <w:pPr>
        <w:ind w:firstLine="709"/>
        <w:jc w:val="both"/>
        <w:rPr>
          <w:rFonts w:eastAsia="Calibri"/>
          <w:lang w:eastAsia="en-US"/>
        </w:rPr>
      </w:pPr>
      <w:r w:rsidRPr="005D1B4C">
        <w:rPr>
          <w:rFonts w:eastAsia="Calibri"/>
          <w:lang w:eastAsia="en-US"/>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D57B23" w:rsidRPr="005D1B4C" w:rsidRDefault="00D57B23" w:rsidP="003F2B89">
      <w:pPr>
        <w:jc w:val="both"/>
        <w:rPr>
          <w:rFonts w:eastAsia="Calibri"/>
          <w:lang w:eastAsia="en-US"/>
        </w:rPr>
      </w:pPr>
      <w:r w:rsidRPr="005D1B4C">
        <w:rPr>
          <w:rFonts w:eastAsia="Calibri"/>
          <w:lang w:eastAsia="en-US"/>
        </w:rPr>
        <w:t>- коммуникация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rsidR="00D57B23" w:rsidRPr="005D1B4C" w:rsidRDefault="00D57B23" w:rsidP="003F2B89">
      <w:pPr>
        <w:jc w:val="both"/>
        <w:rPr>
          <w:rFonts w:eastAsia="Calibri"/>
          <w:lang w:eastAsia="en-US"/>
        </w:rPr>
      </w:pPr>
      <w:r w:rsidRPr="005D1B4C">
        <w:rPr>
          <w:rFonts w:eastAsia="Calibri"/>
          <w:lang w:eastAsia="en-US"/>
        </w:rPr>
        <w:t>- игровой деятельности;</w:t>
      </w:r>
    </w:p>
    <w:p w:rsidR="00D57B23" w:rsidRPr="005D1B4C" w:rsidRDefault="00D57B23" w:rsidP="003F2B89">
      <w:pPr>
        <w:jc w:val="both"/>
        <w:rPr>
          <w:rFonts w:eastAsia="Calibri"/>
          <w:lang w:eastAsia="en-US"/>
        </w:rPr>
      </w:pPr>
      <w:r w:rsidRPr="005D1B4C">
        <w:rPr>
          <w:rFonts w:eastAsia="Calibri"/>
          <w:lang w:eastAsia="en-US"/>
        </w:rPr>
        <w:t>- познавательной деятельности (как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D57B23" w:rsidRPr="005D1B4C" w:rsidRDefault="00D57B23" w:rsidP="003F2B89">
      <w:pPr>
        <w:jc w:val="both"/>
        <w:rPr>
          <w:rFonts w:eastAsia="Calibri"/>
          <w:lang w:eastAsia="en-US"/>
        </w:rPr>
      </w:pPr>
      <w:r w:rsidRPr="005D1B4C">
        <w:rPr>
          <w:rFonts w:eastAsia="Calibri"/>
          <w:lang w:eastAsia="en-US"/>
        </w:rPr>
        <w:t>- художественной деятельности;</w:t>
      </w:r>
    </w:p>
    <w:p w:rsidR="00D57B23" w:rsidRPr="005D1B4C" w:rsidRDefault="00D57B23" w:rsidP="003F2B89">
      <w:pPr>
        <w:jc w:val="both"/>
        <w:rPr>
          <w:rFonts w:eastAsia="Calibri"/>
          <w:lang w:eastAsia="en-US"/>
        </w:rPr>
      </w:pPr>
      <w:r w:rsidRPr="005D1B4C">
        <w:rPr>
          <w:rFonts w:eastAsia="Calibri"/>
          <w:lang w:eastAsia="en-US"/>
        </w:rPr>
        <w:t>- физического развития.</w:t>
      </w:r>
    </w:p>
    <w:p w:rsidR="00D57B23" w:rsidRPr="005D1B4C" w:rsidRDefault="00D57B23" w:rsidP="003F2B89">
      <w:pPr>
        <w:ind w:firstLine="709"/>
        <w:jc w:val="both"/>
        <w:rPr>
          <w:rFonts w:eastAsia="Calibri"/>
          <w:lang w:eastAsia="en-US"/>
        </w:rPr>
      </w:pPr>
      <w:r w:rsidRPr="005D1B4C">
        <w:rPr>
          <w:rFonts w:eastAsia="Calibri"/>
          <w:lang w:eastAsia="en-US"/>
        </w:rPr>
        <w:t>Результаты педагогической диагностики могут использоваться только для решения следующих образовательных задач:</w:t>
      </w:r>
    </w:p>
    <w:p w:rsidR="00D57B23" w:rsidRPr="005D1B4C" w:rsidRDefault="00D57B23" w:rsidP="003F2B89">
      <w:pPr>
        <w:jc w:val="both"/>
        <w:rPr>
          <w:rFonts w:eastAsia="Calibri"/>
          <w:lang w:eastAsia="en-US"/>
        </w:rPr>
      </w:pPr>
      <w:r w:rsidRPr="005D1B4C">
        <w:rPr>
          <w:rFonts w:eastAsia="Calibri"/>
          <w:lang w:eastAsia="en-US"/>
        </w:rPr>
        <w:t>-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D57B23" w:rsidRPr="005D1B4C" w:rsidRDefault="00D57B23" w:rsidP="003F2B89">
      <w:pPr>
        <w:jc w:val="both"/>
        <w:rPr>
          <w:rFonts w:eastAsia="Calibri"/>
          <w:lang w:eastAsia="en-US"/>
        </w:rPr>
      </w:pPr>
      <w:r w:rsidRPr="005D1B4C">
        <w:rPr>
          <w:rFonts w:eastAsia="Calibri"/>
          <w:lang w:eastAsia="en-US"/>
        </w:rPr>
        <w:t>- оптимизация работы с группой детей.</w:t>
      </w:r>
    </w:p>
    <w:p w:rsidR="00D57B23" w:rsidRPr="005D1B4C" w:rsidRDefault="00D57B23" w:rsidP="003F2B89">
      <w:pPr>
        <w:ind w:firstLine="709"/>
        <w:jc w:val="both"/>
        <w:rPr>
          <w:rFonts w:eastAsia="Calibri"/>
          <w:lang w:eastAsia="en-US"/>
        </w:rPr>
      </w:pPr>
      <w:r w:rsidRPr="005D1B4C">
        <w:rPr>
          <w:rFonts w:eastAsia="Calibri"/>
          <w:lang w:eastAsia="en-US"/>
        </w:rPr>
        <w:lastRenderedPageBreak/>
        <w:t>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rsidR="00D57B23" w:rsidRPr="005D1B4C" w:rsidRDefault="00D57B23" w:rsidP="003F2B89">
      <w:pPr>
        <w:ind w:firstLine="709"/>
        <w:jc w:val="both"/>
        <w:rPr>
          <w:rFonts w:eastAsia="Calibri"/>
          <w:lang w:eastAsia="en-US"/>
        </w:rPr>
      </w:pPr>
      <w:r w:rsidRPr="005D1B4C">
        <w:rPr>
          <w:rFonts w:eastAsia="Calibri"/>
          <w:lang w:eastAsia="en-US"/>
        </w:rPr>
        <w:t>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тематических модулей.</w:t>
      </w:r>
    </w:p>
    <w:p w:rsidR="00D57B23" w:rsidRPr="005D1B4C" w:rsidRDefault="00D57B23" w:rsidP="003F2B89">
      <w:pPr>
        <w:ind w:firstLine="709"/>
        <w:jc w:val="both"/>
        <w:rPr>
          <w:rFonts w:eastAsia="Calibri"/>
          <w:lang w:eastAsia="en-US"/>
        </w:rPr>
      </w:pPr>
      <w:r w:rsidRPr="005D1B4C">
        <w:rPr>
          <w:rFonts w:eastAsia="Calibri"/>
          <w:lang w:eastAsia="en-US"/>
        </w:rPr>
        <w:t>Периодичность проведения мониторинга: 2 раза в год (октябрь, апрель).</w:t>
      </w:r>
    </w:p>
    <w:p w:rsidR="00D57B23" w:rsidRPr="005D1B4C" w:rsidRDefault="00D57B23" w:rsidP="003F2B89">
      <w:pPr>
        <w:ind w:firstLine="709"/>
        <w:jc w:val="both"/>
        <w:rPr>
          <w:rFonts w:eastAsia="Calibri"/>
          <w:lang w:eastAsia="en-US"/>
        </w:rPr>
      </w:pPr>
      <w:r w:rsidRPr="005D1B4C">
        <w:rPr>
          <w:rFonts w:eastAsia="Calibri"/>
          <w:lang w:eastAsia="en-US"/>
        </w:rPr>
        <w:t xml:space="preserve">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 </w:t>
      </w:r>
    </w:p>
    <w:p w:rsidR="00D57B23" w:rsidRPr="005D1B4C" w:rsidRDefault="00D57B23" w:rsidP="003F2B89">
      <w:pPr>
        <w:jc w:val="both"/>
        <w:rPr>
          <w:rFonts w:eastAsia="Calibri"/>
          <w:lang w:eastAsia="en-US"/>
        </w:rPr>
      </w:pPr>
    </w:p>
    <w:p w:rsidR="00D57B23" w:rsidRPr="00387A61" w:rsidRDefault="00D57B23" w:rsidP="00387A61">
      <w:pPr>
        <w:pStyle w:val="ac"/>
        <w:numPr>
          <w:ilvl w:val="0"/>
          <w:numId w:val="1"/>
        </w:numPr>
        <w:jc w:val="center"/>
        <w:rPr>
          <w:b/>
        </w:rPr>
      </w:pPr>
      <w:r w:rsidRPr="00387A61">
        <w:rPr>
          <w:b/>
        </w:rPr>
        <w:t>ЦЕЛЕВОЙ РАЗДЕЛ</w:t>
      </w:r>
    </w:p>
    <w:p w:rsidR="00D57B23" w:rsidRPr="005D1B4C" w:rsidRDefault="00D57B23" w:rsidP="003F2B89">
      <w:pPr>
        <w:ind w:left="360"/>
        <w:contextualSpacing/>
        <w:jc w:val="center"/>
        <w:rPr>
          <w:b/>
        </w:rPr>
      </w:pPr>
      <w:r w:rsidRPr="005D1B4C">
        <w:rPr>
          <w:b/>
        </w:rPr>
        <w:t>(часть, формируемая участниками образовательного процесса)</w:t>
      </w:r>
    </w:p>
    <w:p w:rsidR="00D57B23" w:rsidRPr="00BA4D67" w:rsidRDefault="00387A61" w:rsidP="00387A61">
      <w:pPr>
        <w:pStyle w:val="ac"/>
        <w:numPr>
          <w:ilvl w:val="1"/>
          <w:numId w:val="1"/>
        </w:numPr>
        <w:spacing w:after="160" w:line="259" w:lineRule="auto"/>
        <w:jc w:val="center"/>
        <w:rPr>
          <w:b/>
        </w:rPr>
      </w:pPr>
      <w:r>
        <w:rPr>
          <w:b/>
        </w:rPr>
        <w:t xml:space="preserve"> </w:t>
      </w:r>
      <w:r w:rsidR="00D57B23" w:rsidRPr="00BA4D67">
        <w:rPr>
          <w:b/>
        </w:rPr>
        <w:t>Региональная программа «Крымский веночек».</w:t>
      </w:r>
    </w:p>
    <w:p w:rsidR="00D57B23" w:rsidRPr="005D1B4C" w:rsidRDefault="00D57B23" w:rsidP="008A65C5">
      <w:pPr>
        <w:ind w:left="360"/>
        <w:contextualSpacing/>
        <w:jc w:val="center"/>
        <w:rPr>
          <w:b/>
        </w:rPr>
      </w:pPr>
      <w:r w:rsidRPr="005D1B4C">
        <w:rPr>
          <w:b/>
        </w:rPr>
        <w:t>Пояснительная записка</w:t>
      </w:r>
    </w:p>
    <w:p w:rsidR="00D57B23" w:rsidRPr="005D1B4C" w:rsidRDefault="00D57B23" w:rsidP="003F2B89">
      <w:pPr>
        <w:ind w:firstLine="709"/>
        <w:jc w:val="both"/>
        <w:rPr>
          <w:rFonts w:eastAsia="Calibri"/>
          <w:lang w:eastAsia="en-US"/>
        </w:rPr>
      </w:pPr>
      <w:r w:rsidRPr="005D1B4C">
        <w:rPr>
          <w:rFonts w:eastAsia="Calibri"/>
          <w:lang w:eastAsia="en-US"/>
        </w:rPr>
        <w:t>Часть, формируемая участниками образовательных отношений, построена с учётом региональной парциальной программы по гражданско-патриотическому воспитанию детей дошкольного возраста в Республики Крым «Крымский веночек».</w:t>
      </w:r>
    </w:p>
    <w:p w:rsidR="00D57B23" w:rsidRPr="005D1B4C" w:rsidRDefault="00D57B23" w:rsidP="003F2B89">
      <w:pPr>
        <w:ind w:firstLine="709"/>
        <w:jc w:val="both"/>
        <w:rPr>
          <w:rFonts w:eastAsia="Calibri"/>
          <w:lang w:eastAsia="en-US"/>
        </w:rPr>
      </w:pPr>
      <w:r w:rsidRPr="005D1B4C">
        <w:rPr>
          <w:rFonts w:eastAsia="Calibri"/>
          <w:lang w:eastAsia="en-US"/>
        </w:rPr>
        <w:t>Национальная стратегия действий в интересах детей 2012-2017 г.г. (Указ президента Российской Федерации от 01.06.2012г. №761) отмечает, что воспитание гражданственности является одной из главных задач нашего государства. Актуальность данной проблемы определяется тем огромным значением, которое имеет гражданское воспитание в социальном и духовном развитии человека. Гражданственность выступает как составной элемент мировоззрения человека, его отношение к родной стране, другим странам, нациям и народам. Усиление воспитательной функции образования, формирование гражданственности, трудолюбия, нравственности, уважение к правам и свободам человека, любви к Родине, семье, окружающей природе рассматриваются как одно из базовых направлений государственной политики в области образования. Образовательный процесс предоставляет прекрасные возможности для постоянного духовного обогащения, воспитания любви к семье, стране, окружающим.</w:t>
      </w:r>
    </w:p>
    <w:p w:rsidR="00D177B8" w:rsidRPr="005D1B4C" w:rsidRDefault="00D177B8" w:rsidP="003F2B89">
      <w:pPr>
        <w:jc w:val="both"/>
        <w:rPr>
          <w:rFonts w:eastAsia="Calibri"/>
          <w:lang w:eastAsia="en-US"/>
        </w:rPr>
      </w:pPr>
    </w:p>
    <w:p w:rsidR="00D57B23" w:rsidRPr="00387A61" w:rsidRDefault="00D57B23" w:rsidP="00387A61">
      <w:pPr>
        <w:pStyle w:val="ac"/>
        <w:numPr>
          <w:ilvl w:val="2"/>
          <w:numId w:val="1"/>
        </w:numPr>
        <w:spacing w:after="160" w:line="259" w:lineRule="auto"/>
        <w:jc w:val="center"/>
        <w:rPr>
          <w:b/>
        </w:rPr>
      </w:pPr>
      <w:r w:rsidRPr="00387A61">
        <w:rPr>
          <w:b/>
        </w:rPr>
        <w:t>Цели и задачи реализации Программы</w:t>
      </w:r>
    </w:p>
    <w:p w:rsidR="00D57B23" w:rsidRPr="005D1B4C" w:rsidRDefault="00D57B23" w:rsidP="003F2B89">
      <w:pPr>
        <w:ind w:firstLine="709"/>
        <w:jc w:val="both"/>
        <w:rPr>
          <w:rFonts w:eastAsia="Calibri"/>
          <w:lang w:eastAsia="en-US"/>
        </w:rPr>
      </w:pPr>
      <w:r w:rsidRPr="005D1B4C">
        <w:rPr>
          <w:rFonts w:eastAsia="Calibri"/>
          <w:u w:val="single"/>
          <w:lang w:eastAsia="en-US"/>
        </w:rPr>
        <w:t>Цель программы</w:t>
      </w:r>
      <w:r w:rsidRPr="005D1B4C">
        <w:rPr>
          <w:rFonts w:eastAsia="Calibri"/>
          <w:lang w:eastAsia="en-US"/>
        </w:rPr>
        <w:t>:</w:t>
      </w:r>
    </w:p>
    <w:p w:rsidR="00D57B23" w:rsidRPr="005D1B4C" w:rsidRDefault="00D57B23" w:rsidP="003F2B89">
      <w:pPr>
        <w:ind w:firstLine="709"/>
        <w:jc w:val="both"/>
        <w:rPr>
          <w:rFonts w:eastAsia="Calibri"/>
          <w:lang w:eastAsia="en-US"/>
        </w:rPr>
      </w:pPr>
      <w:r w:rsidRPr="005D1B4C">
        <w:rPr>
          <w:rFonts w:eastAsia="Calibri"/>
          <w:lang w:eastAsia="en-US"/>
        </w:rPr>
        <w:t>Формирование духовно-нравственных ценностей у детей путем воспитания в них уважения к родителям, их культурной самобытности, к языку и национальным ценностям страны,  проживания и страны происхождения, к культурам, отличным от их собственной; подготовка дошкольников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rsidR="00D57B23" w:rsidRPr="005D1B4C" w:rsidRDefault="00D57B23" w:rsidP="003F2B89">
      <w:pPr>
        <w:ind w:firstLine="709"/>
        <w:jc w:val="both"/>
        <w:rPr>
          <w:rFonts w:eastAsia="Calibri"/>
          <w:lang w:eastAsia="en-US"/>
        </w:rPr>
      </w:pPr>
      <w:r w:rsidRPr="005D1B4C">
        <w:rPr>
          <w:rFonts w:eastAsia="Calibri"/>
          <w:u w:val="single"/>
          <w:lang w:eastAsia="en-US"/>
        </w:rPr>
        <w:t>Задачи</w:t>
      </w:r>
      <w:r w:rsidRPr="005D1B4C">
        <w:rPr>
          <w:rFonts w:eastAsia="Calibri"/>
          <w:lang w:eastAsia="en-US"/>
        </w:rPr>
        <w:t>:</w:t>
      </w:r>
    </w:p>
    <w:p w:rsidR="00D57B23" w:rsidRPr="005D1B4C" w:rsidRDefault="00D57B23" w:rsidP="003F2B89">
      <w:pPr>
        <w:ind w:firstLine="709"/>
        <w:jc w:val="both"/>
        <w:rPr>
          <w:rFonts w:eastAsia="Calibri"/>
          <w:lang w:eastAsia="en-US"/>
        </w:rPr>
      </w:pPr>
      <w:r w:rsidRPr="005D1B4C">
        <w:rPr>
          <w:rFonts w:eastAsia="Calibri"/>
          <w:lang w:eastAsia="en-US"/>
        </w:rPr>
        <w:t>1. Воспитание основ духовной культуры, формирование морально-этического отношения:</w:t>
      </w:r>
    </w:p>
    <w:p w:rsidR="00D57B23" w:rsidRPr="005D1B4C" w:rsidRDefault="00D57B23" w:rsidP="003F2B89">
      <w:pPr>
        <w:jc w:val="both"/>
        <w:rPr>
          <w:rFonts w:eastAsia="Calibri"/>
          <w:lang w:eastAsia="en-US"/>
        </w:rPr>
      </w:pPr>
      <w:r w:rsidRPr="005D1B4C">
        <w:rPr>
          <w:rFonts w:eastAsia="Calibri"/>
          <w:lang w:eastAsia="en-US"/>
        </w:rPr>
        <w:t>- к семье, родному дому, городу (селу, поселку), Родине;</w:t>
      </w:r>
    </w:p>
    <w:p w:rsidR="00D57B23" w:rsidRPr="005D1B4C" w:rsidRDefault="00D57B23" w:rsidP="003F2B89">
      <w:pPr>
        <w:jc w:val="both"/>
        <w:rPr>
          <w:rFonts w:eastAsia="Calibri"/>
          <w:lang w:eastAsia="en-US"/>
        </w:rPr>
      </w:pPr>
      <w:r w:rsidRPr="005D1B4C">
        <w:rPr>
          <w:rFonts w:eastAsia="Calibri"/>
          <w:lang w:eastAsia="en-US"/>
        </w:rPr>
        <w:t>- к природе родного края;</w:t>
      </w:r>
    </w:p>
    <w:p w:rsidR="00D57B23" w:rsidRPr="005D1B4C" w:rsidRDefault="00D57B23" w:rsidP="003F2B89">
      <w:pPr>
        <w:jc w:val="both"/>
        <w:rPr>
          <w:rFonts w:eastAsia="Calibri"/>
          <w:lang w:eastAsia="en-US"/>
        </w:rPr>
      </w:pPr>
      <w:r w:rsidRPr="005D1B4C">
        <w:rPr>
          <w:rFonts w:eastAsia="Calibri"/>
          <w:lang w:eastAsia="en-US"/>
        </w:rPr>
        <w:t>- к языку, истории и культурному наследию своего народа и людей, среди которых проживает ребенок.</w:t>
      </w:r>
    </w:p>
    <w:p w:rsidR="00D57B23" w:rsidRPr="005D1B4C" w:rsidRDefault="00D57B23" w:rsidP="003F2B89">
      <w:pPr>
        <w:ind w:firstLine="709"/>
        <w:jc w:val="both"/>
        <w:rPr>
          <w:rFonts w:eastAsia="Calibri"/>
          <w:lang w:eastAsia="en-US"/>
        </w:rPr>
      </w:pPr>
      <w:r w:rsidRPr="005D1B4C">
        <w:rPr>
          <w:rFonts w:eastAsia="Calibri"/>
          <w:lang w:eastAsia="en-US"/>
        </w:rPr>
        <w:t xml:space="preserve">2. Побуждение ребенка к проявлению сострадания, заботливого отношения, внимательности к родным и близким людям, к друзьям и сверстникам, в том числе </w:t>
      </w:r>
      <w:r w:rsidRPr="005D1B4C">
        <w:rPr>
          <w:rFonts w:eastAsia="Calibri"/>
          <w:lang w:eastAsia="en-US"/>
        </w:rPr>
        <w:lastRenderedPageBreak/>
        <w:t>представителям различных национальностей и религий, к тем, кто о нем заботится в детском саду, дома или сам нуждается в его участии.</w:t>
      </w:r>
    </w:p>
    <w:p w:rsidR="00D57B23" w:rsidRPr="005D1B4C" w:rsidRDefault="00D57B23" w:rsidP="003F2B89">
      <w:pPr>
        <w:ind w:firstLine="709"/>
        <w:jc w:val="both"/>
        <w:rPr>
          <w:rFonts w:eastAsia="Calibri"/>
          <w:lang w:eastAsia="en-US"/>
        </w:rPr>
      </w:pPr>
      <w:r w:rsidRPr="005D1B4C">
        <w:rPr>
          <w:rFonts w:eastAsia="Calibri"/>
          <w:lang w:eastAsia="en-US"/>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rsidR="00D57B23" w:rsidRPr="005D1B4C" w:rsidRDefault="00D57B23" w:rsidP="003F2B89">
      <w:pPr>
        <w:ind w:firstLine="709"/>
        <w:jc w:val="both"/>
        <w:rPr>
          <w:rFonts w:eastAsia="Calibri"/>
          <w:lang w:eastAsia="en-US"/>
        </w:rPr>
      </w:pPr>
      <w:r w:rsidRPr="005D1B4C">
        <w:rPr>
          <w:rFonts w:eastAsia="Calibri"/>
          <w:lang w:eastAsia="en-US"/>
        </w:rPr>
        <w:t>4. Воспитание уважительного отношения не только к своей этнической группе, но и уважения, симпатии, доброжелательность к людям других национальностей, чувства собственного достоинства и толерантности.</w:t>
      </w:r>
    </w:p>
    <w:p w:rsidR="00D57B23" w:rsidRPr="005D1B4C" w:rsidRDefault="00D57B23" w:rsidP="003F2B89">
      <w:pPr>
        <w:ind w:firstLine="709"/>
        <w:jc w:val="both"/>
        <w:rPr>
          <w:rFonts w:eastAsia="Calibri"/>
          <w:lang w:eastAsia="en-US"/>
        </w:rPr>
      </w:pPr>
      <w:r w:rsidRPr="005D1B4C">
        <w:rPr>
          <w:rFonts w:eastAsia="Calibri"/>
          <w:lang w:eastAsia="en-US"/>
        </w:rPr>
        <w:t>5. 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D57B23" w:rsidRPr="005D1B4C" w:rsidRDefault="00D57B23" w:rsidP="003F2B89">
      <w:pPr>
        <w:ind w:firstLine="709"/>
        <w:jc w:val="both"/>
        <w:rPr>
          <w:rFonts w:eastAsia="Calibri"/>
          <w:lang w:eastAsia="en-US"/>
        </w:rPr>
      </w:pPr>
      <w:r w:rsidRPr="005D1B4C">
        <w:rPr>
          <w:rFonts w:eastAsia="Calibri"/>
          <w:lang w:eastAsia="en-US"/>
        </w:rPr>
        <w:t xml:space="preserve">6. </w:t>
      </w:r>
      <w:r w:rsidR="00BA4D67">
        <w:rPr>
          <w:rFonts w:eastAsia="Calibri"/>
          <w:lang w:eastAsia="en-US"/>
        </w:rPr>
        <w:t xml:space="preserve"> </w:t>
      </w:r>
      <w:r w:rsidRPr="005D1B4C">
        <w:rPr>
          <w:rFonts w:eastAsia="Calibri"/>
          <w:lang w:eastAsia="en-US"/>
        </w:rPr>
        <w:t>Обучение этике межнационального общения и «культуре мира».</w:t>
      </w:r>
    </w:p>
    <w:p w:rsidR="00D57B23" w:rsidRPr="005D1B4C" w:rsidRDefault="00D57B23" w:rsidP="003F2B89">
      <w:pPr>
        <w:ind w:firstLine="709"/>
        <w:jc w:val="both"/>
        <w:rPr>
          <w:rFonts w:eastAsia="Calibri"/>
          <w:lang w:eastAsia="en-US"/>
        </w:rPr>
      </w:pPr>
      <w:r w:rsidRPr="005D1B4C">
        <w:rPr>
          <w:rFonts w:eastAsia="Calibri"/>
          <w:lang w:eastAsia="en-US"/>
        </w:rPr>
        <w:t>7. Формирование активной гражданской позиции, чувства патриотизма и национальной гордости, позитивного отношения к разнообразию культур.</w:t>
      </w:r>
    </w:p>
    <w:p w:rsidR="00D57B23" w:rsidRPr="005D1B4C" w:rsidRDefault="00D57B23" w:rsidP="003F2B89">
      <w:pPr>
        <w:ind w:firstLine="709"/>
        <w:jc w:val="both"/>
        <w:rPr>
          <w:rFonts w:eastAsia="Calibri"/>
          <w:lang w:eastAsia="en-US"/>
        </w:rPr>
      </w:pPr>
      <w:r w:rsidRPr="005D1B4C">
        <w:rPr>
          <w:rFonts w:eastAsia="Calibri"/>
          <w:lang w:eastAsia="en-US"/>
        </w:rPr>
        <w:t>Для достижения поставленной цели и задач мы выбрали такие направления работы:</w:t>
      </w:r>
    </w:p>
    <w:p w:rsidR="00D57B23" w:rsidRPr="005D1B4C" w:rsidRDefault="00D57B23" w:rsidP="003F2B89">
      <w:pPr>
        <w:jc w:val="both"/>
        <w:rPr>
          <w:rFonts w:eastAsia="Calibri"/>
          <w:lang w:eastAsia="en-US"/>
        </w:rPr>
      </w:pPr>
      <w:r w:rsidRPr="005D1B4C">
        <w:rPr>
          <w:rFonts w:eastAsia="Calibri"/>
          <w:lang w:eastAsia="en-US"/>
        </w:rPr>
        <w:t>- Природа Крыма,</w:t>
      </w:r>
    </w:p>
    <w:p w:rsidR="00D57B23" w:rsidRPr="005D1B4C" w:rsidRDefault="00D57B23" w:rsidP="003F2B89">
      <w:pPr>
        <w:jc w:val="both"/>
        <w:rPr>
          <w:rFonts w:eastAsia="Calibri"/>
          <w:lang w:eastAsia="en-US"/>
        </w:rPr>
      </w:pPr>
      <w:r w:rsidRPr="005D1B4C">
        <w:rPr>
          <w:rFonts w:eastAsia="Calibri"/>
          <w:lang w:eastAsia="en-US"/>
        </w:rPr>
        <w:t>- Люди Крыма и их культуры («Традиционная и современная культура людей, живущих в Крыму», «История людей и памятников»).</w:t>
      </w:r>
    </w:p>
    <w:p w:rsidR="00D57B23" w:rsidRPr="005D1B4C" w:rsidRDefault="00D57B23" w:rsidP="003F2B89">
      <w:pPr>
        <w:jc w:val="both"/>
        <w:rPr>
          <w:rFonts w:eastAsia="Calibri"/>
          <w:lang w:eastAsia="en-US"/>
        </w:rPr>
      </w:pPr>
    </w:p>
    <w:p w:rsidR="00D57B23" w:rsidRPr="00387A61" w:rsidRDefault="00D57B23" w:rsidP="00387A61">
      <w:pPr>
        <w:pStyle w:val="ac"/>
        <w:numPr>
          <w:ilvl w:val="2"/>
          <w:numId w:val="1"/>
        </w:numPr>
        <w:spacing w:after="160" w:line="259" w:lineRule="auto"/>
        <w:jc w:val="center"/>
        <w:rPr>
          <w:b/>
        </w:rPr>
      </w:pPr>
      <w:r w:rsidRPr="00387A61">
        <w:rPr>
          <w:b/>
        </w:rPr>
        <w:t>Принципы и подходы к формированию и реализации Программы</w:t>
      </w:r>
    </w:p>
    <w:p w:rsidR="00D57B23" w:rsidRPr="005D1B4C" w:rsidRDefault="00D57B23" w:rsidP="003F2B89">
      <w:pPr>
        <w:ind w:firstLine="709"/>
        <w:jc w:val="both"/>
        <w:rPr>
          <w:rFonts w:eastAsia="Calibri"/>
          <w:lang w:eastAsia="en-US"/>
        </w:rPr>
      </w:pPr>
      <w:r w:rsidRPr="005D1B4C">
        <w:rPr>
          <w:rFonts w:eastAsia="Calibri"/>
          <w:lang w:eastAsia="en-US"/>
        </w:rPr>
        <w:t>Содержание разделов программы основывается на следующих концептуальных принципах:</w:t>
      </w:r>
    </w:p>
    <w:p w:rsidR="00D57B23" w:rsidRPr="005D1B4C" w:rsidRDefault="00D57B23" w:rsidP="003F2B89">
      <w:pPr>
        <w:jc w:val="both"/>
        <w:rPr>
          <w:rFonts w:eastAsia="Calibri"/>
          <w:lang w:eastAsia="en-US"/>
        </w:rPr>
      </w:pPr>
      <w:r w:rsidRPr="005D1B4C">
        <w:rPr>
          <w:rFonts w:eastAsia="Calibri"/>
          <w:lang w:eastAsia="en-US"/>
        </w:rPr>
        <w:t xml:space="preserve">- </w:t>
      </w:r>
      <w:r w:rsidRPr="005D1B4C">
        <w:rPr>
          <w:rFonts w:eastAsia="Calibri"/>
          <w:i/>
          <w:lang w:eastAsia="en-US"/>
        </w:rPr>
        <w:t>принцип</w:t>
      </w:r>
      <w:r w:rsidRPr="005D1B4C">
        <w:rPr>
          <w:rFonts w:eastAsia="Calibri"/>
          <w:lang w:eastAsia="en-US"/>
        </w:rPr>
        <w:t xml:space="preserve"> </w:t>
      </w:r>
      <w:r w:rsidRPr="005D1B4C">
        <w:rPr>
          <w:rFonts w:eastAsia="Calibri"/>
          <w:i/>
          <w:lang w:eastAsia="en-US"/>
        </w:rPr>
        <w:t>приоритета общечеловеческих ценностей</w:t>
      </w:r>
      <w:r w:rsidRPr="005D1B4C">
        <w:rPr>
          <w:rFonts w:eastAsia="Calibri"/>
          <w:lang w:eastAsia="en-US"/>
        </w:rPr>
        <w:t>: этнической толерантности, «культуры мира», равноправие языковых, этнических групп независимо от статуса, численности и времени проживания га полуострове (в программе за основу берётся алфавитный порядок упоминания этносов, языковых групп);</w:t>
      </w:r>
    </w:p>
    <w:p w:rsidR="00D57B23" w:rsidRPr="005D1B4C" w:rsidRDefault="00D57B23" w:rsidP="003F2B89">
      <w:pPr>
        <w:jc w:val="both"/>
        <w:rPr>
          <w:rFonts w:eastAsia="Calibri"/>
          <w:lang w:eastAsia="en-US"/>
        </w:rPr>
      </w:pPr>
      <w:r w:rsidRPr="005D1B4C">
        <w:rPr>
          <w:rFonts w:eastAsia="Calibri"/>
          <w:lang w:eastAsia="en-US"/>
        </w:rPr>
        <w:t xml:space="preserve">- </w:t>
      </w:r>
      <w:r w:rsidRPr="005D1B4C">
        <w:rPr>
          <w:rFonts w:eastAsia="Calibri"/>
          <w:i/>
          <w:lang w:eastAsia="en-US"/>
        </w:rPr>
        <w:t>принцип возрождения, сохранения и развитие этнокультурной самобытности и диалога культур</w:t>
      </w:r>
      <w:r w:rsidRPr="005D1B4C">
        <w:rPr>
          <w:rFonts w:eastAsia="Calibri"/>
          <w:lang w:eastAsia="en-US"/>
        </w:rPr>
        <w:t xml:space="preserve"> (вопросы традиционной культуры рассматриваются по тематическому принципу);</w:t>
      </w:r>
    </w:p>
    <w:p w:rsidR="00D57B23" w:rsidRPr="005D1B4C" w:rsidRDefault="00D57B23" w:rsidP="003F2B89">
      <w:pPr>
        <w:jc w:val="both"/>
        <w:rPr>
          <w:rFonts w:eastAsia="Calibri"/>
          <w:lang w:eastAsia="en-US"/>
        </w:rPr>
      </w:pPr>
      <w:r w:rsidRPr="005D1B4C">
        <w:rPr>
          <w:rFonts w:eastAsia="Calibri"/>
          <w:lang w:eastAsia="en-US"/>
        </w:rPr>
        <w:t xml:space="preserve">- </w:t>
      </w:r>
      <w:r w:rsidRPr="005D1B4C">
        <w:rPr>
          <w:rFonts w:eastAsia="Calibri"/>
          <w:i/>
          <w:lang w:eastAsia="en-US"/>
        </w:rPr>
        <w:t>принцип доступности</w:t>
      </w:r>
      <w:r w:rsidRPr="005D1B4C">
        <w:rPr>
          <w:rFonts w:eastAsia="Calibri"/>
          <w:lang w:eastAsia="en-US"/>
        </w:rPr>
        <w:t>: формы и методы работы с детьми, объём историко-этнографического материала должны соответствовать возрастным и психологическим особенностям восприятия детей дошкольного возраста;</w:t>
      </w:r>
    </w:p>
    <w:p w:rsidR="00D57B23" w:rsidRPr="005D1B4C" w:rsidRDefault="00D57B23" w:rsidP="003F2B89">
      <w:pPr>
        <w:jc w:val="both"/>
        <w:rPr>
          <w:rFonts w:eastAsia="Calibri"/>
          <w:lang w:eastAsia="en-US"/>
        </w:rPr>
      </w:pPr>
      <w:r w:rsidRPr="005D1B4C">
        <w:rPr>
          <w:rFonts w:eastAsia="Calibri"/>
          <w:lang w:eastAsia="en-US"/>
        </w:rPr>
        <w:t xml:space="preserve">- </w:t>
      </w:r>
      <w:r w:rsidRPr="005D1B4C">
        <w:rPr>
          <w:rFonts w:eastAsia="Calibri"/>
          <w:i/>
          <w:lang w:eastAsia="en-US"/>
        </w:rPr>
        <w:t>принцип преемственности</w:t>
      </w:r>
      <w:r w:rsidRPr="005D1B4C">
        <w:rPr>
          <w:rFonts w:eastAsia="Calibri"/>
          <w:lang w:eastAsia="en-US"/>
        </w:rPr>
        <w:t xml:space="preserve"> с начальным звеном образования предполагает продолжение и углубление содержания работы о гражданско-патриотическому воспитанию детей младшего школьного возраста.</w:t>
      </w:r>
    </w:p>
    <w:p w:rsidR="00D57B23" w:rsidRPr="005D1B4C" w:rsidRDefault="00D57B23" w:rsidP="003F2B89">
      <w:pPr>
        <w:ind w:firstLine="709"/>
        <w:jc w:val="both"/>
        <w:rPr>
          <w:rFonts w:eastAsia="Calibri"/>
          <w:lang w:eastAsia="en-US"/>
        </w:rPr>
      </w:pPr>
    </w:p>
    <w:p w:rsidR="00D57B23" w:rsidRPr="00BA4D67" w:rsidRDefault="00D57B23" w:rsidP="00387A61">
      <w:pPr>
        <w:pStyle w:val="ac"/>
        <w:numPr>
          <w:ilvl w:val="2"/>
          <w:numId w:val="1"/>
        </w:numPr>
        <w:spacing w:after="160" w:line="259" w:lineRule="auto"/>
        <w:jc w:val="center"/>
        <w:rPr>
          <w:b/>
        </w:rPr>
      </w:pPr>
      <w:r w:rsidRPr="00BA4D67">
        <w:rPr>
          <w:b/>
        </w:rPr>
        <w:t>Особенности осуществления образовательного процесса</w:t>
      </w:r>
    </w:p>
    <w:p w:rsidR="00D57B23" w:rsidRPr="005D1B4C" w:rsidRDefault="00D57B23" w:rsidP="003F2B89">
      <w:pPr>
        <w:widowControl w:val="0"/>
        <w:ind w:firstLine="709"/>
        <w:jc w:val="both"/>
        <w:rPr>
          <w:rFonts w:cs="Courier New"/>
        </w:rPr>
      </w:pPr>
      <w:r w:rsidRPr="005D1B4C">
        <w:rPr>
          <w:rFonts w:cs="Courier New"/>
          <w:i/>
        </w:rPr>
        <w:t>Направленность на развитие личности ребёнка</w:t>
      </w:r>
      <w:r w:rsidRPr="005D1B4C">
        <w:rPr>
          <w:rFonts w:cs="Courier New"/>
        </w:rPr>
        <w:t>. Приоритетность программы-воспитание свободного, уверенного в себе человека с активной жизненной позицией, стремящегося творчески подходить к решению различных жизненных, имеющего свое личное мнение и умеющего отстаивать его.</w:t>
      </w:r>
    </w:p>
    <w:p w:rsidR="00D57B23" w:rsidRPr="005D1B4C" w:rsidRDefault="00D57B23" w:rsidP="003F2B89">
      <w:pPr>
        <w:widowControl w:val="0"/>
        <w:ind w:firstLine="709"/>
        <w:jc w:val="both"/>
        <w:rPr>
          <w:rFonts w:cs="Courier New"/>
        </w:rPr>
      </w:pPr>
      <w:r w:rsidRPr="005D1B4C">
        <w:rPr>
          <w:rFonts w:cs="Courier New"/>
          <w:i/>
        </w:rPr>
        <w:t>Патриотическая направленность программы</w:t>
      </w:r>
      <w:r w:rsidRPr="005D1B4C">
        <w:rPr>
          <w:rFonts w:cs="Courier New"/>
        </w:rPr>
        <w:t>. В программе большое внимание уделяется воспитанию в детях патриотических чувств к малой и большой Родине, их прошлому, настоящему и будущему.</w:t>
      </w:r>
    </w:p>
    <w:p w:rsidR="00D57B23" w:rsidRPr="005D1B4C" w:rsidRDefault="00D57B23" w:rsidP="003F2B89">
      <w:pPr>
        <w:widowControl w:val="0"/>
        <w:ind w:firstLine="709"/>
        <w:jc w:val="both"/>
        <w:rPr>
          <w:rFonts w:cs="Courier New"/>
        </w:rPr>
      </w:pPr>
      <w:r w:rsidRPr="005D1B4C">
        <w:rPr>
          <w:rFonts w:cs="Courier New"/>
          <w:i/>
        </w:rPr>
        <w:t>Направленность на нравственное воспитание</w:t>
      </w:r>
      <w:r w:rsidRPr="005D1B4C">
        <w:rPr>
          <w:rFonts w:cs="Courier New"/>
        </w:rPr>
        <w:t>. Воспитание уважения к традиционным ценностям, существующим у всех народов, таких, как любовь и почитание родителей, уважение к старшим, забота о младших и др.</w:t>
      </w:r>
    </w:p>
    <w:p w:rsidR="00D57B23" w:rsidRPr="005D1B4C" w:rsidRDefault="00D57B23" w:rsidP="003F2B89">
      <w:pPr>
        <w:widowControl w:val="0"/>
        <w:ind w:firstLine="709"/>
        <w:jc w:val="both"/>
        <w:rPr>
          <w:rFonts w:cs="Courier New"/>
        </w:rPr>
      </w:pPr>
      <w:r w:rsidRPr="005D1B4C">
        <w:rPr>
          <w:rFonts w:cs="Courier New"/>
          <w:i/>
        </w:rPr>
        <w:t>Направленность на развитие познавательных способностей</w:t>
      </w:r>
      <w:r w:rsidRPr="005D1B4C">
        <w:rPr>
          <w:rFonts w:cs="Courier New"/>
        </w:rPr>
        <w:t xml:space="preserve">. Программа нацелена на развитие интереса, стремление получать новые знания о людях, окружающих ребёнка. Формирование отношения к образованию как одной из </w:t>
      </w:r>
      <w:r w:rsidRPr="005D1B4C">
        <w:rPr>
          <w:rFonts w:cs="Courier New"/>
        </w:rPr>
        <w:lastRenderedPageBreak/>
        <w:t>ведущих жизненных ценностей.</w:t>
      </w:r>
    </w:p>
    <w:p w:rsidR="00D57B23" w:rsidRPr="005D1B4C" w:rsidRDefault="00D57B23" w:rsidP="003F2B89">
      <w:pPr>
        <w:widowControl w:val="0"/>
        <w:ind w:firstLine="709"/>
        <w:jc w:val="both"/>
        <w:rPr>
          <w:rFonts w:cs="Courier New"/>
        </w:rPr>
      </w:pPr>
      <w:r w:rsidRPr="005D1B4C">
        <w:rPr>
          <w:rFonts w:cs="Courier New"/>
          <w:i/>
        </w:rPr>
        <w:t>Направленность на сохранение и укрепление физического и психического здоровья детей</w:t>
      </w:r>
      <w:r w:rsidRPr="005D1B4C">
        <w:rPr>
          <w:rFonts w:cs="Courier New"/>
        </w:rPr>
        <w:t>. Предложенные в программе подвижные игры, игры на взаимодействие, на развитие эмоциональной сферы и др. способствуют развитию потребностей в движении, развитию коммуникативности и эмоциональности, сохранению народных традиций.</w:t>
      </w:r>
    </w:p>
    <w:p w:rsidR="00D57B23" w:rsidRPr="005D1B4C" w:rsidRDefault="00D57B23" w:rsidP="003F2B89">
      <w:pPr>
        <w:widowControl w:val="0"/>
        <w:ind w:firstLine="709"/>
        <w:jc w:val="both"/>
        <w:rPr>
          <w:rFonts w:cs="Courier New"/>
        </w:rPr>
      </w:pPr>
      <w:r w:rsidRPr="005D1B4C">
        <w:rPr>
          <w:rFonts w:cs="Courier New"/>
          <w:i/>
        </w:rPr>
        <w:t>Направленность на учёт индивидуальных особенностей каждого ребёнка</w:t>
      </w:r>
      <w:r w:rsidRPr="005D1B4C">
        <w:rPr>
          <w:rFonts w:cs="Courier New"/>
        </w:rPr>
        <w:t>. Это обеспечивает эмоциональное благополучие каждого ребёнка.</w:t>
      </w:r>
    </w:p>
    <w:p w:rsidR="00D57B23" w:rsidRPr="005D1B4C" w:rsidRDefault="00D57B23" w:rsidP="003F2B89">
      <w:pPr>
        <w:widowControl w:val="0"/>
        <w:jc w:val="both"/>
        <w:rPr>
          <w:rFonts w:cs="Courier New"/>
        </w:rPr>
      </w:pPr>
    </w:p>
    <w:p w:rsidR="00D57B23" w:rsidRPr="00BA4D67" w:rsidRDefault="00D57B23" w:rsidP="00387A61">
      <w:pPr>
        <w:pStyle w:val="ac"/>
        <w:numPr>
          <w:ilvl w:val="2"/>
          <w:numId w:val="1"/>
        </w:numPr>
        <w:spacing w:after="160" w:line="259" w:lineRule="auto"/>
        <w:jc w:val="center"/>
        <w:rPr>
          <w:b/>
        </w:rPr>
      </w:pPr>
      <w:r w:rsidRPr="00BA4D67">
        <w:rPr>
          <w:b/>
        </w:rPr>
        <w:t>Планируемые результаты освоения Программы.</w:t>
      </w:r>
    </w:p>
    <w:p w:rsidR="00D57B23" w:rsidRPr="005D1B4C" w:rsidRDefault="00D57B23" w:rsidP="00BA4D67">
      <w:pPr>
        <w:contextualSpacing/>
        <w:jc w:val="center"/>
        <w:rPr>
          <w:b/>
        </w:rPr>
      </w:pPr>
      <w:r w:rsidRPr="005D1B4C">
        <w:rPr>
          <w:b/>
        </w:rPr>
        <w:t>Целевые ориентиры на этапе завершения освоения Программы.</w:t>
      </w:r>
    </w:p>
    <w:p w:rsidR="00D57B23" w:rsidRPr="005D1B4C" w:rsidRDefault="00D57B23" w:rsidP="00BA4D67">
      <w:pPr>
        <w:ind w:firstLine="708"/>
        <w:jc w:val="both"/>
        <w:rPr>
          <w:rFonts w:eastAsia="Calibri"/>
          <w:b/>
          <w:lang w:eastAsia="en-US"/>
        </w:rPr>
      </w:pPr>
      <w:r w:rsidRPr="005D1B4C">
        <w:rPr>
          <w:rFonts w:eastAsia="Calibri"/>
          <w:b/>
          <w:lang w:eastAsia="en-US"/>
        </w:rPr>
        <w:t>Раздел «Природа Крыма»</w:t>
      </w:r>
    </w:p>
    <w:p w:rsidR="00D57B23" w:rsidRPr="005D1B4C" w:rsidRDefault="00D57B23" w:rsidP="003F2B89">
      <w:pPr>
        <w:jc w:val="both"/>
        <w:rPr>
          <w:rFonts w:eastAsia="Calibri"/>
          <w:lang w:eastAsia="en-US"/>
        </w:rPr>
      </w:pPr>
      <w:r w:rsidRPr="005D1B4C">
        <w:rPr>
          <w:rFonts w:eastAsia="Calibri"/>
          <w:lang w:eastAsia="en-US"/>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D57B23" w:rsidRPr="005D1B4C" w:rsidRDefault="00D57B23" w:rsidP="003F2B89">
      <w:pPr>
        <w:jc w:val="both"/>
        <w:rPr>
          <w:rFonts w:eastAsia="Calibri"/>
          <w:lang w:eastAsia="en-US"/>
        </w:rPr>
      </w:pPr>
      <w:r w:rsidRPr="005D1B4C">
        <w:rPr>
          <w:rFonts w:eastAsia="Calibri"/>
          <w:lang w:eastAsia="en-US"/>
        </w:rPr>
        <w:t>- проявляют ярко выраженный интерес к информации природоведческого характера, желание понять суть явлений, выявить их взаимосвязь;</w:t>
      </w:r>
    </w:p>
    <w:p w:rsidR="00D57B23" w:rsidRPr="005D1B4C" w:rsidRDefault="00D57B23" w:rsidP="003F2B89">
      <w:pPr>
        <w:jc w:val="both"/>
        <w:rPr>
          <w:rFonts w:eastAsia="Calibri"/>
          <w:lang w:eastAsia="en-US"/>
        </w:rPr>
      </w:pPr>
      <w:r w:rsidRPr="005D1B4C">
        <w:rPr>
          <w:rFonts w:eastAsia="Calibri"/>
          <w:lang w:eastAsia="en-US"/>
        </w:rPr>
        <w:t>- проявляют заинтересованность в практических действиях (наблюдать за растениями, противостоять тому, кто наносит вред природе и т.д.);</w:t>
      </w:r>
    </w:p>
    <w:p w:rsidR="00D57B23" w:rsidRPr="005D1B4C" w:rsidRDefault="00D57B23" w:rsidP="003F2B89">
      <w:pPr>
        <w:jc w:val="both"/>
        <w:rPr>
          <w:rFonts w:eastAsia="Calibri"/>
          <w:lang w:eastAsia="en-US"/>
        </w:rPr>
      </w:pPr>
      <w:r w:rsidRPr="005D1B4C">
        <w:rPr>
          <w:rFonts w:eastAsia="Calibri"/>
          <w:lang w:eastAsia="en-US"/>
        </w:rPr>
        <w:t>- отображают природоведческую деятельность в других видах детской деятельности (изобразительной, игровой и др.);</w:t>
      </w:r>
    </w:p>
    <w:p w:rsidR="00D57B23" w:rsidRPr="005D1B4C" w:rsidRDefault="00D57B23" w:rsidP="003F2B89">
      <w:pPr>
        <w:jc w:val="both"/>
        <w:rPr>
          <w:rFonts w:eastAsia="Calibri"/>
          <w:lang w:eastAsia="en-US"/>
        </w:rPr>
      </w:pPr>
      <w:r w:rsidRPr="005D1B4C">
        <w:rPr>
          <w:rFonts w:eastAsia="Calibri"/>
          <w:lang w:eastAsia="en-US"/>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rsidR="00392B50" w:rsidRPr="003F2B89" w:rsidRDefault="00D57B23" w:rsidP="003F2B89">
      <w:pPr>
        <w:jc w:val="both"/>
        <w:rPr>
          <w:rFonts w:eastAsia="Calibri"/>
          <w:lang w:eastAsia="en-US"/>
        </w:rPr>
      </w:pPr>
      <w:r w:rsidRPr="005D1B4C">
        <w:rPr>
          <w:rFonts w:eastAsia="Calibri"/>
          <w:lang w:eastAsia="en-US"/>
        </w:rPr>
        <w:t>- ориентируются в</w:t>
      </w:r>
      <w:r w:rsidR="003F2B89">
        <w:rPr>
          <w:rFonts w:eastAsia="Calibri"/>
          <w:lang w:eastAsia="en-US"/>
        </w:rPr>
        <w:t xml:space="preserve"> ближайшем природном окружении.</w:t>
      </w:r>
    </w:p>
    <w:p w:rsidR="00D57B23" w:rsidRPr="005D1B4C" w:rsidRDefault="00D57B23" w:rsidP="00BA4D67">
      <w:pPr>
        <w:ind w:firstLine="708"/>
        <w:jc w:val="both"/>
        <w:rPr>
          <w:rFonts w:eastAsia="Calibri"/>
          <w:b/>
          <w:lang w:eastAsia="en-US"/>
        </w:rPr>
      </w:pPr>
      <w:r w:rsidRPr="005D1B4C">
        <w:rPr>
          <w:rFonts w:eastAsia="Calibri"/>
          <w:b/>
          <w:lang w:eastAsia="en-US"/>
        </w:rPr>
        <w:t>Раздел «Люди Крыма и их культура»</w:t>
      </w:r>
    </w:p>
    <w:p w:rsidR="00D57B23" w:rsidRPr="005D1B4C" w:rsidRDefault="00D57B23" w:rsidP="003F2B89">
      <w:pPr>
        <w:jc w:val="both"/>
        <w:rPr>
          <w:rFonts w:eastAsia="Calibri"/>
          <w:i/>
          <w:lang w:eastAsia="en-US"/>
        </w:rPr>
      </w:pPr>
      <w:r w:rsidRPr="005D1B4C">
        <w:rPr>
          <w:rFonts w:eastAsia="Calibri"/>
          <w:i/>
          <w:lang w:eastAsia="en-US"/>
        </w:rPr>
        <w:t>Подраздел «Речевое общение на «языке соседа»</w:t>
      </w:r>
    </w:p>
    <w:p w:rsidR="00D57B23" w:rsidRPr="005D1B4C" w:rsidRDefault="00D57B23" w:rsidP="003F2B89">
      <w:pPr>
        <w:jc w:val="both"/>
        <w:rPr>
          <w:rFonts w:eastAsia="Calibri"/>
          <w:lang w:eastAsia="en-US"/>
        </w:rPr>
      </w:pPr>
      <w:r w:rsidRPr="005D1B4C">
        <w:rPr>
          <w:rFonts w:eastAsia="Calibri"/>
          <w:lang w:eastAsia="en-US"/>
        </w:rPr>
        <w:t>- Проявляют познавательный интерес к многообразию окружающего мира, людям;</w:t>
      </w:r>
    </w:p>
    <w:p w:rsidR="00D57B23" w:rsidRPr="005D1B4C" w:rsidRDefault="00D57B23" w:rsidP="003F2B89">
      <w:pPr>
        <w:jc w:val="both"/>
        <w:rPr>
          <w:rFonts w:eastAsia="Calibri"/>
          <w:lang w:eastAsia="en-US"/>
        </w:rPr>
      </w:pPr>
      <w:r w:rsidRPr="005D1B4C">
        <w:rPr>
          <w:rFonts w:eastAsia="Calibri"/>
          <w:lang w:eastAsia="en-US"/>
        </w:rPr>
        <w:t>- используют речь как средство общения в многообразии жизненных ситуаций, требующих разрешения;</w:t>
      </w:r>
    </w:p>
    <w:p w:rsidR="00D57B23" w:rsidRPr="005D1B4C" w:rsidRDefault="00D57B23" w:rsidP="003F2B89">
      <w:pPr>
        <w:jc w:val="both"/>
        <w:rPr>
          <w:rFonts w:eastAsia="Calibri"/>
          <w:lang w:eastAsia="en-US"/>
        </w:rPr>
      </w:pPr>
      <w:r w:rsidRPr="005D1B4C">
        <w:rPr>
          <w:rFonts w:eastAsia="Calibri"/>
          <w:lang w:eastAsia="en-US"/>
        </w:rPr>
        <w:t>- умеют описывать достопримечательности ближайшего окружения (улицы, села, города);</w:t>
      </w:r>
    </w:p>
    <w:p w:rsidR="00D57B23" w:rsidRPr="005D1B4C" w:rsidRDefault="00D57B23" w:rsidP="003F2B89">
      <w:pPr>
        <w:jc w:val="both"/>
        <w:rPr>
          <w:rFonts w:eastAsia="Calibri"/>
          <w:lang w:eastAsia="en-US"/>
        </w:rPr>
      </w:pPr>
      <w:r w:rsidRPr="005D1B4C">
        <w:rPr>
          <w:rFonts w:eastAsia="Calibri"/>
          <w:lang w:eastAsia="en-US"/>
        </w:rPr>
        <w:t>- слушают, понимают, воспринимают на слух диалогическую и монологическую речь воспитателей, детей на «языке соседа»;</w:t>
      </w:r>
    </w:p>
    <w:p w:rsidR="00D57B23" w:rsidRPr="005D1B4C" w:rsidRDefault="00D57B23" w:rsidP="003F2B89">
      <w:pPr>
        <w:jc w:val="both"/>
        <w:rPr>
          <w:rFonts w:eastAsia="Calibri"/>
          <w:lang w:eastAsia="en-US"/>
        </w:rPr>
      </w:pPr>
      <w:r w:rsidRPr="005D1B4C">
        <w:rPr>
          <w:rFonts w:eastAsia="Calibri"/>
          <w:lang w:eastAsia="en-US"/>
        </w:rPr>
        <w:t>- умеют отвечать двумя – тремя словами, короткими предложениями на вопросы взрослого и детей на «языке соседа», используя формулу речевого этикета;</w:t>
      </w:r>
    </w:p>
    <w:p w:rsidR="00D57B23" w:rsidRPr="005D1B4C" w:rsidRDefault="00D57B23" w:rsidP="003F2B89">
      <w:pPr>
        <w:jc w:val="both"/>
        <w:rPr>
          <w:rFonts w:eastAsia="Calibri"/>
          <w:lang w:eastAsia="en-US"/>
        </w:rPr>
      </w:pPr>
      <w:r w:rsidRPr="005D1B4C">
        <w:rPr>
          <w:rFonts w:eastAsia="Calibri"/>
          <w:lang w:eastAsia="en-US"/>
        </w:rPr>
        <w:t>- запоминают и произносят по памяти небольшие стихотворения, реплики персонажей сказок, повторы в сказках, песнях на «языке соседа».</w:t>
      </w:r>
    </w:p>
    <w:p w:rsidR="00D57B23" w:rsidRPr="005D1B4C" w:rsidRDefault="00D57B23" w:rsidP="003F2B89">
      <w:pPr>
        <w:jc w:val="both"/>
        <w:rPr>
          <w:rFonts w:eastAsia="Calibri"/>
          <w:i/>
          <w:lang w:eastAsia="en-US"/>
        </w:rPr>
      </w:pPr>
      <w:r w:rsidRPr="005D1B4C">
        <w:rPr>
          <w:rFonts w:eastAsia="Calibri"/>
          <w:i/>
          <w:lang w:eastAsia="en-US"/>
        </w:rPr>
        <w:t>Подраздел «Традиционная и современная культура людей, живущих в Крыму»</w:t>
      </w:r>
    </w:p>
    <w:p w:rsidR="00D57B23" w:rsidRPr="005D1B4C" w:rsidRDefault="00D57B23" w:rsidP="003F2B89">
      <w:pPr>
        <w:jc w:val="both"/>
        <w:rPr>
          <w:rFonts w:eastAsia="Calibri"/>
          <w:lang w:eastAsia="en-US"/>
        </w:rPr>
      </w:pPr>
      <w:r w:rsidRPr="005D1B4C">
        <w:rPr>
          <w:rFonts w:eastAsia="Calibri"/>
          <w:lang w:eastAsia="en-US"/>
        </w:rPr>
        <w:t>- Имеет представление о своей семье, родственниках;</w:t>
      </w:r>
    </w:p>
    <w:p w:rsidR="00D57B23" w:rsidRPr="005D1B4C" w:rsidRDefault="00D57B23" w:rsidP="003F2B89">
      <w:pPr>
        <w:jc w:val="both"/>
        <w:rPr>
          <w:rFonts w:eastAsia="Calibri"/>
          <w:lang w:eastAsia="en-US"/>
        </w:rPr>
      </w:pPr>
      <w:r w:rsidRPr="005D1B4C">
        <w:rPr>
          <w:rFonts w:eastAsia="Calibri"/>
          <w:lang w:eastAsia="en-US"/>
        </w:rPr>
        <w:t>- придерживаются основных правил семейного и гостевого этикета;</w:t>
      </w:r>
    </w:p>
    <w:p w:rsidR="00D57B23" w:rsidRPr="005D1B4C" w:rsidRDefault="00D57B23" w:rsidP="003F2B89">
      <w:pPr>
        <w:jc w:val="both"/>
        <w:rPr>
          <w:rFonts w:eastAsia="Calibri"/>
          <w:lang w:eastAsia="en-US"/>
        </w:rPr>
      </w:pPr>
      <w:r w:rsidRPr="005D1B4C">
        <w:rPr>
          <w:rFonts w:eastAsia="Calibri"/>
          <w:lang w:eastAsia="en-US"/>
        </w:rPr>
        <w:t>- знают и называют некоторые известные блюда национальной кухни людей, живущих в Крыму;</w:t>
      </w:r>
    </w:p>
    <w:p w:rsidR="00D57B23" w:rsidRPr="005D1B4C" w:rsidRDefault="00D57B23" w:rsidP="003F2B89">
      <w:pPr>
        <w:jc w:val="both"/>
        <w:rPr>
          <w:rFonts w:eastAsia="Calibri"/>
          <w:lang w:eastAsia="en-US"/>
        </w:rPr>
      </w:pPr>
      <w:r w:rsidRPr="005D1B4C">
        <w:rPr>
          <w:rFonts w:eastAsia="Calibri"/>
          <w:lang w:eastAsia="en-US"/>
        </w:rPr>
        <w:t>- знают о том, что в Крыму проживало и живёт много людей разных национальностей;</w:t>
      </w:r>
    </w:p>
    <w:p w:rsidR="00D57B23" w:rsidRPr="005D1B4C" w:rsidRDefault="00D57B23" w:rsidP="003F2B89">
      <w:pPr>
        <w:jc w:val="both"/>
        <w:rPr>
          <w:rFonts w:eastAsia="Calibri"/>
          <w:lang w:eastAsia="en-US"/>
        </w:rPr>
      </w:pPr>
      <w:r w:rsidRPr="005D1B4C">
        <w:rPr>
          <w:rFonts w:eastAsia="Calibri"/>
          <w:lang w:eastAsia="en-US"/>
        </w:rPr>
        <w:t>- к соседям по дому, по улице, к знакомым относятся доброжелательно, вежливо, знают их по именам;</w:t>
      </w:r>
    </w:p>
    <w:p w:rsidR="00D57B23" w:rsidRPr="005D1B4C" w:rsidRDefault="00D57B23" w:rsidP="003F2B89">
      <w:pPr>
        <w:jc w:val="both"/>
        <w:rPr>
          <w:rFonts w:eastAsia="Calibri"/>
          <w:lang w:eastAsia="en-US"/>
        </w:rPr>
      </w:pPr>
      <w:r w:rsidRPr="005D1B4C">
        <w:rPr>
          <w:rFonts w:eastAsia="Calibri"/>
          <w:lang w:eastAsia="en-US"/>
        </w:rPr>
        <w:t>- знают и называют основные народные промыслы, которыми занимались и занимаются люди в их населенном пункте;</w:t>
      </w:r>
    </w:p>
    <w:p w:rsidR="00D57B23" w:rsidRPr="005D1B4C" w:rsidRDefault="00D57B23" w:rsidP="003F2B89">
      <w:pPr>
        <w:jc w:val="both"/>
        <w:rPr>
          <w:rFonts w:eastAsia="Calibri"/>
          <w:lang w:eastAsia="en-US"/>
        </w:rPr>
      </w:pPr>
      <w:r w:rsidRPr="005D1B4C">
        <w:rPr>
          <w:rFonts w:eastAsia="Calibri"/>
          <w:lang w:eastAsia="en-US"/>
        </w:rPr>
        <w:t>- проявляют познавательный интерес к работам народных мастеров, бережно и уважительно к ним относятся;</w:t>
      </w:r>
    </w:p>
    <w:p w:rsidR="00D57B23" w:rsidRPr="005D1B4C" w:rsidRDefault="00D57B23" w:rsidP="003F2B89">
      <w:pPr>
        <w:jc w:val="both"/>
        <w:rPr>
          <w:rFonts w:eastAsia="Calibri"/>
          <w:lang w:eastAsia="en-US"/>
        </w:rPr>
      </w:pPr>
      <w:r w:rsidRPr="005D1B4C">
        <w:rPr>
          <w:rFonts w:eastAsia="Calibri"/>
          <w:lang w:eastAsia="en-US"/>
        </w:rPr>
        <w:t>- знают элементы орнаментальных мотивов декоративных росписей, характерных для различных культур;</w:t>
      </w:r>
    </w:p>
    <w:p w:rsidR="00D57B23" w:rsidRPr="005D1B4C" w:rsidRDefault="00D57B23" w:rsidP="003F2B89">
      <w:pPr>
        <w:jc w:val="both"/>
        <w:rPr>
          <w:rFonts w:eastAsia="Calibri"/>
          <w:lang w:eastAsia="en-US"/>
        </w:rPr>
      </w:pPr>
      <w:r w:rsidRPr="005D1B4C">
        <w:rPr>
          <w:rFonts w:eastAsia="Calibri"/>
          <w:lang w:eastAsia="en-US"/>
        </w:rPr>
        <w:lastRenderedPageBreak/>
        <w:t>- называют профессии своих родителей, родителей своих друзей и соседей, место их работы, основные виды занятий;</w:t>
      </w:r>
    </w:p>
    <w:p w:rsidR="00D57B23" w:rsidRPr="005D1B4C" w:rsidRDefault="00D57B23" w:rsidP="003F2B89">
      <w:pPr>
        <w:jc w:val="both"/>
        <w:rPr>
          <w:rFonts w:eastAsia="Calibri"/>
          <w:lang w:eastAsia="en-US"/>
        </w:rPr>
      </w:pPr>
      <w:r w:rsidRPr="005D1B4C">
        <w:rPr>
          <w:rFonts w:eastAsia="Calibri"/>
          <w:lang w:eastAsia="en-US"/>
        </w:rPr>
        <w:t>- бережно, уважительно относятся к святыням людей, живущих в Крыму;</w:t>
      </w:r>
    </w:p>
    <w:p w:rsidR="00D57B23" w:rsidRPr="005D1B4C" w:rsidRDefault="00D57B23" w:rsidP="003F2B89">
      <w:pPr>
        <w:jc w:val="both"/>
        <w:rPr>
          <w:rFonts w:eastAsia="Calibri"/>
          <w:lang w:eastAsia="en-US"/>
        </w:rPr>
      </w:pPr>
      <w:r w:rsidRPr="005D1B4C">
        <w:rPr>
          <w:rFonts w:eastAsia="Calibri"/>
          <w:lang w:eastAsia="en-US"/>
        </w:rPr>
        <w:t>- применяют полученные знания и умения в разных видах деятельности: игровой, коммуникативной, художественно – творческой, художественно – речевой.</w:t>
      </w:r>
    </w:p>
    <w:p w:rsidR="00D57B23" w:rsidRPr="005D1B4C" w:rsidRDefault="00D57B23" w:rsidP="003F2B89">
      <w:pPr>
        <w:jc w:val="both"/>
        <w:rPr>
          <w:rFonts w:eastAsia="Calibri"/>
          <w:i/>
          <w:lang w:eastAsia="en-US"/>
        </w:rPr>
      </w:pPr>
      <w:r w:rsidRPr="005D1B4C">
        <w:rPr>
          <w:rFonts w:eastAsia="Calibri"/>
          <w:i/>
          <w:lang w:eastAsia="en-US"/>
        </w:rPr>
        <w:t>Подраздел «История людей и памятников»</w:t>
      </w:r>
    </w:p>
    <w:p w:rsidR="00D57B23" w:rsidRPr="005D1B4C" w:rsidRDefault="00D57B23" w:rsidP="003F2B89">
      <w:pPr>
        <w:jc w:val="both"/>
        <w:rPr>
          <w:rFonts w:eastAsia="Calibri"/>
          <w:lang w:eastAsia="en-US"/>
        </w:rPr>
      </w:pPr>
      <w:r w:rsidRPr="005D1B4C">
        <w:rPr>
          <w:rFonts w:eastAsia="Calibri"/>
          <w:lang w:eastAsia="en-US"/>
        </w:rPr>
        <w:t>- Имеют представление о том, что Крым находиться на юге России;</w:t>
      </w:r>
    </w:p>
    <w:p w:rsidR="00D57B23" w:rsidRPr="005D1B4C" w:rsidRDefault="00D57B23" w:rsidP="003F2B89">
      <w:pPr>
        <w:jc w:val="both"/>
        <w:rPr>
          <w:rFonts w:eastAsia="Calibri"/>
          <w:lang w:eastAsia="en-US"/>
        </w:rPr>
      </w:pPr>
      <w:r w:rsidRPr="005D1B4C">
        <w:rPr>
          <w:rFonts w:eastAsia="Calibri"/>
          <w:lang w:eastAsia="en-US"/>
        </w:rPr>
        <w:t>- проявляют интерес к истории родного населённого пункта, называют его старое и новое название, называют и могут кратко описать достопримечательности родного края и имена некоторых замечательных людей;</w:t>
      </w:r>
    </w:p>
    <w:p w:rsidR="00D57B23" w:rsidRPr="005D1B4C" w:rsidRDefault="00D57B23" w:rsidP="003F2B89">
      <w:pPr>
        <w:jc w:val="both"/>
        <w:rPr>
          <w:rFonts w:eastAsia="Calibri"/>
          <w:lang w:eastAsia="en-US"/>
        </w:rPr>
      </w:pPr>
      <w:r w:rsidRPr="005D1B4C">
        <w:rPr>
          <w:rFonts w:eastAsia="Calibri"/>
          <w:lang w:eastAsia="en-US"/>
        </w:rPr>
        <w:t>- имеют представление о правилах поведения при посещении святых и памятных мест, музеев;</w:t>
      </w:r>
    </w:p>
    <w:p w:rsidR="00D57B23" w:rsidRPr="005D1B4C" w:rsidRDefault="00D57B23" w:rsidP="003F2B89">
      <w:pPr>
        <w:jc w:val="both"/>
        <w:rPr>
          <w:rFonts w:eastAsia="Calibri"/>
          <w:lang w:eastAsia="en-US"/>
        </w:rPr>
      </w:pPr>
      <w:r w:rsidRPr="005D1B4C">
        <w:rPr>
          <w:rFonts w:eastAsia="Calibri"/>
          <w:lang w:eastAsia="en-US"/>
        </w:rPr>
        <w:t>- знают названия двух-трёх древних народов, живших в данном регионе, и могут назвать памятники, оставленные ими;</w:t>
      </w:r>
    </w:p>
    <w:p w:rsidR="00D57B23" w:rsidRPr="005D1B4C" w:rsidRDefault="00D57B23" w:rsidP="003F2B89">
      <w:pPr>
        <w:jc w:val="both"/>
        <w:rPr>
          <w:rFonts w:eastAsia="Calibri"/>
          <w:lang w:eastAsia="en-US"/>
        </w:rPr>
      </w:pPr>
      <w:r w:rsidRPr="005D1B4C">
        <w:rPr>
          <w:rFonts w:eastAsia="Calibri"/>
          <w:lang w:eastAsia="en-US"/>
        </w:rPr>
        <w:t>- знают, что в Крыму проживают представители разных национальностей, могут назвать некоторые из них;</w:t>
      </w:r>
    </w:p>
    <w:p w:rsidR="00D57B23" w:rsidRPr="005D1B4C" w:rsidRDefault="00D57B23" w:rsidP="003F2B89">
      <w:pPr>
        <w:jc w:val="both"/>
        <w:rPr>
          <w:rFonts w:eastAsia="Calibri"/>
          <w:lang w:eastAsia="en-US"/>
        </w:rPr>
      </w:pPr>
      <w:r w:rsidRPr="005D1B4C">
        <w:rPr>
          <w:rFonts w:eastAsia="Calibri"/>
          <w:lang w:eastAsia="en-US"/>
        </w:rPr>
        <w:t>- знают и называют символы Российской Федерации и символику Республики Крым.</w:t>
      </w:r>
    </w:p>
    <w:p w:rsidR="00D57B23" w:rsidRPr="005D1B4C" w:rsidRDefault="00D57B23" w:rsidP="003F2B89">
      <w:pPr>
        <w:tabs>
          <w:tab w:val="left" w:pos="4680"/>
        </w:tabs>
        <w:jc w:val="both"/>
        <w:rPr>
          <w:rFonts w:eastAsia="Calibri"/>
          <w:i/>
          <w:lang w:eastAsia="en-US"/>
        </w:rPr>
      </w:pPr>
      <w:r w:rsidRPr="005D1B4C">
        <w:rPr>
          <w:rFonts w:eastAsia="Calibri"/>
          <w:i/>
          <w:lang w:eastAsia="en-US"/>
        </w:rPr>
        <w:t>Подраздел «Художественная литература»</w:t>
      </w:r>
      <w:r w:rsidRPr="005D1B4C">
        <w:rPr>
          <w:rFonts w:eastAsia="Calibri"/>
          <w:i/>
          <w:lang w:eastAsia="en-US"/>
        </w:rPr>
        <w:tab/>
      </w:r>
    </w:p>
    <w:p w:rsidR="00D57B23" w:rsidRPr="005D1B4C" w:rsidRDefault="00D57B23" w:rsidP="003F2B89">
      <w:pPr>
        <w:jc w:val="both"/>
        <w:rPr>
          <w:rFonts w:eastAsia="Calibri"/>
          <w:lang w:eastAsia="en-US"/>
        </w:rPr>
      </w:pPr>
      <w:r w:rsidRPr="005D1B4C">
        <w:rPr>
          <w:rFonts w:eastAsia="Calibri"/>
          <w:lang w:eastAsia="en-US"/>
        </w:rPr>
        <w:t>- Слушают, заучивают наизусть с помощью воспитателя поэтические фольклорные произведения;</w:t>
      </w:r>
    </w:p>
    <w:p w:rsidR="00D57B23" w:rsidRPr="005D1B4C" w:rsidRDefault="00D57B23" w:rsidP="003F2B89">
      <w:pPr>
        <w:jc w:val="both"/>
        <w:rPr>
          <w:rFonts w:eastAsia="Calibri"/>
          <w:lang w:eastAsia="en-US"/>
        </w:rPr>
      </w:pPr>
      <w:r w:rsidRPr="005D1B4C">
        <w:rPr>
          <w:rFonts w:eastAsia="Calibri"/>
          <w:lang w:eastAsia="en-US"/>
        </w:rPr>
        <w:t>- понимают смысл пословиц, поговорок, пробуют их использовать в соответствующих жизненных ситуациях;</w:t>
      </w:r>
    </w:p>
    <w:p w:rsidR="00D57B23" w:rsidRPr="005D1B4C" w:rsidRDefault="00D57B23" w:rsidP="003F2B89">
      <w:pPr>
        <w:jc w:val="both"/>
        <w:rPr>
          <w:rFonts w:eastAsia="Calibri"/>
          <w:lang w:eastAsia="en-US"/>
        </w:rPr>
      </w:pPr>
      <w:r w:rsidRPr="005D1B4C">
        <w:rPr>
          <w:rFonts w:eastAsia="Calibri"/>
          <w:lang w:eastAsia="en-US"/>
        </w:rPr>
        <w:t>- проявляют стойкий интерес к сказкам людей, живущих в Крыму, высказывают своё отношение к героям сказок, дают оценку их поступкам;</w:t>
      </w:r>
    </w:p>
    <w:p w:rsidR="00D57B23" w:rsidRPr="005D1B4C" w:rsidRDefault="00D57B23" w:rsidP="003F2B89">
      <w:pPr>
        <w:jc w:val="both"/>
        <w:rPr>
          <w:rFonts w:eastAsia="Calibri"/>
          <w:lang w:eastAsia="en-US"/>
        </w:rPr>
      </w:pPr>
      <w:r w:rsidRPr="005D1B4C">
        <w:rPr>
          <w:rFonts w:eastAsia="Calibri"/>
          <w:lang w:eastAsia="en-US"/>
        </w:rPr>
        <w:t>- понимают отличие мифов, легенд, былин от сказок;</w:t>
      </w:r>
    </w:p>
    <w:p w:rsidR="00D57B23" w:rsidRPr="005D1B4C" w:rsidRDefault="00D57B23" w:rsidP="003F2B89">
      <w:pPr>
        <w:jc w:val="both"/>
        <w:rPr>
          <w:rFonts w:eastAsia="Calibri"/>
          <w:lang w:eastAsia="en-US"/>
        </w:rPr>
      </w:pPr>
      <w:r w:rsidRPr="005D1B4C">
        <w:rPr>
          <w:rFonts w:eastAsia="Calibri"/>
          <w:lang w:eastAsia="en-US"/>
        </w:rPr>
        <w:t>- знают некоторые произведения современных писателей и поэтов Крыма.</w:t>
      </w:r>
    </w:p>
    <w:p w:rsidR="00D57B23" w:rsidRPr="005D1B4C" w:rsidRDefault="00D57B23" w:rsidP="003F2B89">
      <w:pPr>
        <w:jc w:val="both"/>
        <w:rPr>
          <w:rFonts w:eastAsia="Calibri"/>
          <w:i/>
          <w:lang w:eastAsia="en-US"/>
        </w:rPr>
      </w:pPr>
      <w:r w:rsidRPr="005D1B4C">
        <w:rPr>
          <w:rFonts w:eastAsia="Calibri"/>
          <w:i/>
          <w:lang w:eastAsia="en-US"/>
        </w:rPr>
        <w:t>Подраздел «Музыка»</w:t>
      </w:r>
    </w:p>
    <w:p w:rsidR="00D57B23" w:rsidRPr="005D1B4C" w:rsidRDefault="00D57B23" w:rsidP="003F2B89">
      <w:pPr>
        <w:jc w:val="both"/>
        <w:rPr>
          <w:rFonts w:eastAsia="Calibri"/>
          <w:lang w:eastAsia="en-US"/>
        </w:rPr>
      </w:pPr>
      <w:r w:rsidRPr="005D1B4C">
        <w:rPr>
          <w:rFonts w:eastAsia="Calibri"/>
          <w:lang w:eastAsia="en-US"/>
        </w:rPr>
        <w:t>- Знают о многообразии музыкального искусства людей, проживающих в Крыму, проявляют стойкий интерес к народной музыке;</w:t>
      </w:r>
    </w:p>
    <w:p w:rsidR="00D57B23" w:rsidRPr="005D1B4C" w:rsidRDefault="00D57B23" w:rsidP="003F2B89">
      <w:pPr>
        <w:jc w:val="both"/>
        <w:rPr>
          <w:rFonts w:eastAsia="Calibri"/>
          <w:lang w:eastAsia="en-US"/>
        </w:rPr>
      </w:pPr>
      <w:r w:rsidRPr="005D1B4C">
        <w:rPr>
          <w:rFonts w:eastAsia="Calibri"/>
          <w:lang w:eastAsia="en-US"/>
        </w:rPr>
        <w:t>- имеют навыки слушания народной музыки, узнают характерные оттенки её звучания;</w:t>
      </w:r>
    </w:p>
    <w:p w:rsidR="00D57B23" w:rsidRPr="005D1B4C" w:rsidRDefault="00D57B23" w:rsidP="003F2B89">
      <w:pPr>
        <w:jc w:val="both"/>
        <w:rPr>
          <w:rFonts w:eastAsia="Calibri"/>
          <w:lang w:eastAsia="en-US"/>
        </w:rPr>
      </w:pPr>
      <w:r w:rsidRPr="005D1B4C">
        <w:rPr>
          <w:rFonts w:eastAsia="Calibri"/>
          <w:lang w:eastAsia="en-US"/>
        </w:rPr>
        <w:t>- знают некоторые народные музыкальные игры;</w:t>
      </w:r>
    </w:p>
    <w:p w:rsidR="00D57B23" w:rsidRPr="005D1B4C" w:rsidRDefault="00D57B23" w:rsidP="003F2B89">
      <w:pPr>
        <w:jc w:val="both"/>
        <w:rPr>
          <w:rFonts w:eastAsia="Calibri"/>
          <w:lang w:eastAsia="en-US"/>
        </w:rPr>
      </w:pPr>
      <w:r w:rsidRPr="005D1B4C">
        <w:rPr>
          <w:rFonts w:eastAsia="Calibri"/>
          <w:lang w:eastAsia="en-US"/>
        </w:rPr>
        <w:t>- имеют элементарные навыки игры на детских музыкальных (народных) инструментах;</w:t>
      </w:r>
    </w:p>
    <w:p w:rsidR="00D57B23" w:rsidRPr="005D1B4C" w:rsidRDefault="00D57B23" w:rsidP="003F2B89">
      <w:pPr>
        <w:jc w:val="both"/>
        <w:rPr>
          <w:rFonts w:eastAsia="Calibri"/>
          <w:lang w:eastAsia="en-US"/>
        </w:rPr>
      </w:pPr>
      <w:r w:rsidRPr="005D1B4C">
        <w:rPr>
          <w:rFonts w:eastAsia="Calibri"/>
          <w:lang w:eastAsia="en-US"/>
        </w:rPr>
        <w:t>- с интересом принимают участие в подготовке и проведении фольклорных праздников;</w:t>
      </w:r>
    </w:p>
    <w:p w:rsidR="00D57B23" w:rsidRPr="005D1B4C" w:rsidRDefault="00D57B23" w:rsidP="003F2B89">
      <w:pPr>
        <w:jc w:val="both"/>
        <w:rPr>
          <w:rFonts w:eastAsia="Calibri"/>
          <w:lang w:eastAsia="en-US"/>
        </w:rPr>
      </w:pPr>
      <w:r w:rsidRPr="005D1B4C">
        <w:rPr>
          <w:rFonts w:eastAsia="Calibri"/>
          <w:lang w:eastAsia="en-US"/>
        </w:rPr>
        <w:t>- передают свои впечатления и чувства от народной музыки в других видах деятельности – изобразительной, художественно – речевой, театральной, ознакомлении с природой.</w:t>
      </w:r>
    </w:p>
    <w:p w:rsidR="00D57B23" w:rsidRPr="005D1B4C" w:rsidRDefault="00D57B23" w:rsidP="003F2B89">
      <w:pPr>
        <w:jc w:val="both"/>
        <w:rPr>
          <w:rFonts w:eastAsia="Calibri"/>
          <w:i/>
          <w:lang w:eastAsia="en-US"/>
        </w:rPr>
      </w:pPr>
      <w:r w:rsidRPr="005D1B4C">
        <w:rPr>
          <w:rFonts w:eastAsia="Calibri"/>
          <w:i/>
          <w:lang w:eastAsia="en-US"/>
        </w:rPr>
        <w:t>Подраздел «Играем вместе»</w:t>
      </w:r>
    </w:p>
    <w:p w:rsidR="00D57B23" w:rsidRPr="005D1B4C" w:rsidRDefault="00D57B23" w:rsidP="003F2B89">
      <w:pPr>
        <w:jc w:val="both"/>
        <w:rPr>
          <w:rFonts w:eastAsia="Calibri"/>
          <w:lang w:eastAsia="en-US"/>
        </w:rPr>
      </w:pPr>
      <w:r w:rsidRPr="005D1B4C">
        <w:rPr>
          <w:rFonts w:eastAsia="Calibri"/>
          <w:lang w:eastAsia="en-US"/>
        </w:rPr>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D57B23" w:rsidRPr="005D1B4C" w:rsidRDefault="00D57B23" w:rsidP="003F2B89">
      <w:pPr>
        <w:jc w:val="both"/>
        <w:rPr>
          <w:rFonts w:eastAsia="Calibri"/>
          <w:lang w:eastAsia="en-US"/>
        </w:rPr>
      </w:pPr>
      <w:r w:rsidRPr="005D1B4C">
        <w:rPr>
          <w:rFonts w:eastAsia="Calibri"/>
          <w:lang w:eastAsia="en-US"/>
        </w:rPr>
        <w:t>- могут воплотить собственный замысел в творческих играх, интересно и содержательно развернув сюжет;</w:t>
      </w:r>
    </w:p>
    <w:p w:rsidR="00D57B23" w:rsidRPr="005D1B4C" w:rsidRDefault="00D57B23" w:rsidP="003F2B89">
      <w:pPr>
        <w:jc w:val="both"/>
        <w:rPr>
          <w:rFonts w:eastAsia="Calibri"/>
          <w:lang w:eastAsia="en-US"/>
        </w:rPr>
      </w:pPr>
      <w:r w:rsidRPr="005D1B4C">
        <w:rPr>
          <w:rFonts w:eastAsia="Calibri"/>
          <w:lang w:eastAsia="en-US"/>
        </w:rPr>
        <w:t>- знают разные виды игр;</w:t>
      </w:r>
    </w:p>
    <w:p w:rsidR="00D57B23" w:rsidRPr="005D1B4C" w:rsidRDefault="00D57B23" w:rsidP="003F2B89">
      <w:pPr>
        <w:tabs>
          <w:tab w:val="left" w:pos="1843"/>
        </w:tabs>
        <w:jc w:val="both"/>
        <w:rPr>
          <w:rFonts w:eastAsia="Calibri"/>
          <w:lang w:eastAsia="en-US"/>
        </w:rPr>
      </w:pPr>
      <w:r w:rsidRPr="005D1B4C">
        <w:rPr>
          <w:rFonts w:eastAsia="Calibri"/>
          <w:lang w:eastAsia="en-US"/>
        </w:rP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rsidR="00BE2AA6" w:rsidRPr="005D1B4C" w:rsidRDefault="00BE2AA6" w:rsidP="003F2B89">
      <w:pPr>
        <w:jc w:val="both"/>
        <w:rPr>
          <w:szCs w:val="28"/>
        </w:rPr>
      </w:pPr>
    </w:p>
    <w:p w:rsidR="00D57B23" w:rsidRPr="00387A61" w:rsidRDefault="00D57B23" w:rsidP="00387A61">
      <w:pPr>
        <w:pStyle w:val="ac"/>
        <w:numPr>
          <w:ilvl w:val="0"/>
          <w:numId w:val="1"/>
        </w:numPr>
        <w:spacing w:after="160" w:line="259" w:lineRule="auto"/>
        <w:jc w:val="center"/>
        <w:rPr>
          <w:b/>
        </w:rPr>
      </w:pPr>
      <w:r w:rsidRPr="00387A61">
        <w:rPr>
          <w:b/>
        </w:rPr>
        <w:t>СОДЕРЖАТЕЛЬНЫЙ РАЗДЕЛ (обязательная часть)</w:t>
      </w:r>
    </w:p>
    <w:p w:rsidR="00D57B23" w:rsidRPr="003F2B89" w:rsidRDefault="00387A61" w:rsidP="00387A61">
      <w:pPr>
        <w:pStyle w:val="ab"/>
        <w:numPr>
          <w:ilvl w:val="1"/>
          <w:numId w:val="1"/>
        </w:numPr>
        <w:jc w:val="center"/>
        <w:rPr>
          <w:rFonts w:ascii="Times New Roman" w:hAnsi="Times New Roman"/>
          <w:b/>
          <w:sz w:val="24"/>
        </w:rPr>
      </w:pPr>
      <w:r>
        <w:rPr>
          <w:rFonts w:ascii="Times New Roman" w:hAnsi="Times New Roman"/>
          <w:b/>
          <w:sz w:val="24"/>
        </w:rPr>
        <w:t xml:space="preserve"> </w:t>
      </w:r>
      <w:r w:rsidR="00D57B23" w:rsidRPr="003F2B89">
        <w:rPr>
          <w:rFonts w:ascii="Times New Roman" w:hAnsi="Times New Roman"/>
          <w:b/>
          <w:sz w:val="24"/>
        </w:rPr>
        <w:t xml:space="preserve">Описание образовательной деятельности в соответствии с направлениями развития ребёнка, </w:t>
      </w:r>
      <w:r w:rsidR="00D57B23" w:rsidRPr="003F2B89">
        <w:rPr>
          <w:rFonts w:ascii="Times New Roman" w:hAnsi="Times New Roman"/>
          <w:b/>
          <w:sz w:val="24"/>
        </w:rPr>
        <w:lastRenderedPageBreak/>
        <w:t>представленными в пяти образовательных областях</w:t>
      </w:r>
    </w:p>
    <w:p w:rsidR="00D57B23" w:rsidRPr="003F2B89" w:rsidRDefault="00D57B23" w:rsidP="003F2B89">
      <w:pPr>
        <w:pStyle w:val="ab"/>
        <w:ind w:firstLine="567"/>
        <w:rPr>
          <w:rFonts w:ascii="Times New Roman" w:hAnsi="Times New Roman"/>
          <w:sz w:val="24"/>
        </w:rPr>
      </w:pPr>
      <w:r w:rsidRPr="003F2B89">
        <w:rPr>
          <w:rFonts w:ascii="Times New Roman" w:hAnsi="Times New Roman"/>
          <w:sz w:val="24"/>
        </w:rPr>
        <w:t>Принципиальная структура возрастно-ориентированной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(в образовательных процессах ситуации развития преобразуются в образовательные ситуации):</w:t>
      </w:r>
    </w:p>
    <w:p w:rsidR="00D57B23" w:rsidRPr="003F2B89" w:rsidRDefault="00D57B23" w:rsidP="003F2B89">
      <w:pPr>
        <w:pStyle w:val="ab"/>
        <w:ind w:firstLine="567"/>
        <w:rPr>
          <w:rFonts w:ascii="Times New Roman" w:hAnsi="Times New Roman"/>
          <w:sz w:val="24"/>
        </w:rPr>
      </w:pPr>
      <w:r w:rsidRPr="003F2B89">
        <w:rPr>
          <w:rFonts w:ascii="Times New Roman" w:hAnsi="Times New Roman"/>
          <w:sz w:val="24"/>
        </w:rPr>
        <w:t>- содержание образовательного процесса;</w:t>
      </w:r>
    </w:p>
    <w:p w:rsidR="00D57B23" w:rsidRPr="003F2B89" w:rsidRDefault="00D57B23" w:rsidP="003F2B89">
      <w:pPr>
        <w:pStyle w:val="ab"/>
        <w:ind w:firstLine="567"/>
        <w:rPr>
          <w:rFonts w:ascii="Times New Roman" w:hAnsi="Times New Roman"/>
          <w:sz w:val="24"/>
        </w:rPr>
      </w:pPr>
      <w:r w:rsidRPr="003F2B89">
        <w:rPr>
          <w:rFonts w:ascii="Times New Roman" w:hAnsi="Times New Roman"/>
          <w:sz w:val="24"/>
        </w:rPr>
        <w:t>- содержание деятельности образующего (смысл действий, действия, позиция образующего);</w:t>
      </w:r>
    </w:p>
    <w:p w:rsidR="00D57B23" w:rsidRPr="003F2B89" w:rsidRDefault="00D57B23" w:rsidP="003F2B89">
      <w:pPr>
        <w:pStyle w:val="ab"/>
        <w:ind w:firstLine="567"/>
        <w:rPr>
          <w:rFonts w:ascii="Times New Roman" w:hAnsi="Times New Roman"/>
          <w:sz w:val="24"/>
        </w:rPr>
      </w:pPr>
      <w:r w:rsidRPr="003F2B89">
        <w:rPr>
          <w:rFonts w:ascii="Times New Roman" w:hAnsi="Times New Roman"/>
          <w:sz w:val="24"/>
        </w:rPr>
        <w:t>- содержание совместной образовательной деятельности;</w:t>
      </w:r>
    </w:p>
    <w:p w:rsidR="00D57B23" w:rsidRPr="003F2B89" w:rsidRDefault="00D57B23" w:rsidP="003F2B89">
      <w:pPr>
        <w:pStyle w:val="ab"/>
        <w:ind w:firstLine="567"/>
        <w:rPr>
          <w:rFonts w:ascii="Times New Roman" w:hAnsi="Times New Roman"/>
          <w:sz w:val="24"/>
        </w:rPr>
      </w:pPr>
      <w:r w:rsidRPr="003F2B89">
        <w:rPr>
          <w:rFonts w:ascii="Times New Roman" w:hAnsi="Times New Roman"/>
          <w:sz w:val="24"/>
        </w:rPr>
        <w:t>- содержание педагогической деятельности (позиция, действия, смысл действий педагога).</w:t>
      </w:r>
    </w:p>
    <w:p w:rsidR="00D57B23" w:rsidRPr="005D1B4C" w:rsidRDefault="00D57B23" w:rsidP="003F2B89">
      <w:pPr>
        <w:jc w:val="both"/>
        <w:rPr>
          <w:rFonts w:eastAsia="Calibri"/>
          <w:sz w:val="16"/>
          <w:lang w:eastAsia="en-US"/>
        </w:rPr>
      </w:pPr>
    </w:p>
    <w:p w:rsidR="00D57B23" w:rsidRPr="005D1B4C" w:rsidRDefault="00D57B23" w:rsidP="00BA4D67">
      <w:pPr>
        <w:jc w:val="center"/>
        <w:rPr>
          <w:rFonts w:eastAsia="Calibri"/>
          <w:u w:val="single"/>
          <w:lang w:eastAsia="en-US"/>
        </w:rPr>
      </w:pPr>
      <w:r w:rsidRPr="005D1B4C">
        <w:rPr>
          <w:rFonts w:eastAsia="Calibri"/>
          <w:u w:val="single"/>
          <w:lang w:eastAsia="en-US"/>
        </w:rPr>
        <w:t>Модель образовательного процесса и педагогической деятельности</w:t>
      </w:r>
    </w:p>
    <w:p w:rsidR="00D57B23" w:rsidRPr="005D1B4C" w:rsidRDefault="00D57B23" w:rsidP="003F2B89">
      <w:pPr>
        <w:jc w:val="both"/>
        <w:rPr>
          <w:rFonts w:eastAsia="Calibri"/>
          <w:lang w:eastAsia="en-US"/>
        </w:rPr>
      </w:pPr>
    </w:p>
    <w:tbl>
      <w:tblPr>
        <w:tblStyle w:val="12"/>
        <w:tblW w:w="0" w:type="auto"/>
        <w:tblLook w:val="01E0" w:firstRow="1" w:lastRow="1" w:firstColumn="1" w:lastColumn="1" w:noHBand="0" w:noVBand="0"/>
      </w:tblPr>
      <w:tblGrid>
        <w:gridCol w:w="1724"/>
        <w:gridCol w:w="35"/>
        <w:gridCol w:w="1493"/>
        <w:gridCol w:w="2945"/>
        <w:gridCol w:w="2950"/>
      </w:tblGrid>
      <w:tr w:rsidR="005D1B4C" w:rsidRPr="005D1B4C" w:rsidTr="00B04295">
        <w:tc>
          <w:tcPr>
            <w:tcW w:w="3323" w:type="dxa"/>
            <w:gridSpan w:val="3"/>
          </w:tcPr>
          <w:p w:rsidR="00D57B23" w:rsidRPr="005D1B4C" w:rsidRDefault="00D57B23" w:rsidP="003F2B89">
            <w:pPr>
              <w:jc w:val="both"/>
              <w:rPr>
                <w:rFonts w:eastAsia="Calibri"/>
                <w:lang w:eastAsia="en-US"/>
              </w:rPr>
            </w:pPr>
            <w:r w:rsidRPr="005D1B4C">
              <w:rPr>
                <w:rFonts w:eastAsia="Calibri"/>
                <w:lang w:eastAsia="en-US"/>
              </w:rPr>
              <w:t>Тип образовательной ситуации</w:t>
            </w:r>
          </w:p>
        </w:tc>
        <w:tc>
          <w:tcPr>
            <w:tcW w:w="3054" w:type="dxa"/>
          </w:tcPr>
          <w:p w:rsidR="00D57B23" w:rsidRPr="005D1B4C" w:rsidRDefault="00D57B23" w:rsidP="003F2B89">
            <w:pPr>
              <w:jc w:val="both"/>
              <w:rPr>
                <w:rFonts w:eastAsia="Calibri"/>
                <w:lang w:eastAsia="en-US"/>
              </w:rPr>
            </w:pPr>
            <w:r w:rsidRPr="005D1B4C">
              <w:rPr>
                <w:rFonts w:eastAsia="Calibri"/>
                <w:lang w:eastAsia="en-US"/>
              </w:rPr>
              <w:t>Предметно - игровая</w:t>
            </w:r>
          </w:p>
        </w:tc>
        <w:tc>
          <w:tcPr>
            <w:tcW w:w="3053" w:type="dxa"/>
          </w:tcPr>
          <w:p w:rsidR="00D57B23" w:rsidRPr="005D1B4C" w:rsidRDefault="00D57B23" w:rsidP="003F2B89">
            <w:pPr>
              <w:jc w:val="both"/>
              <w:rPr>
                <w:rFonts w:eastAsia="Calibri"/>
                <w:lang w:eastAsia="en-US"/>
              </w:rPr>
            </w:pPr>
            <w:r w:rsidRPr="005D1B4C">
              <w:rPr>
                <w:rFonts w:eastAsia="Calibri"/>
                <w:lang w:eastAsia="en-US"/>
              </w:rPr>
              <w:t>Сюжетно - игровая</w:t>
            </w:r>
          </w:p>
        </w:tc>
      </w:tr>
      <w:tr w:rsidR="005D1B4C" w:rsidRPr="005D1B4C" w:rsidTr="00B04295">
        <w:tc>
          <w:tcPr>
            <w:tcW w:w="3323" w:type="dxa"/>
            <w:gridSpan w:val="3"/>
          </w:tcPr>
          <w:p w:rsidR="00D57B23" w:rsidRPr="005D1B4C" w:rsidRDefault="00D57B23" w:rsidP="003F2B89">
            <w:pPr>
              <w:jc w:val="both"/>
              <w:rPr>
                <w:rFonts w:eastAsia="Calibri"/>
                <w:lang w:eastAsia="en-US"/>
              </w:rPr>
            </w:pPr>
            <w:r w:rsidRPr="005D1B4C">
              <w:rPr>
                <w:rFonts w:eastAsia="Calibri"/>
                <w:lang w:eastAsia="en-US"/>
              </w:rPr>
              <w:t>Содержание базового образовательного процесса</w:t>
            </w:r>
          </w:p>
        </w:tc>
        <w:tc>
          <w:tcPr>
            <w:tcW w:w="3054" w:type="dxa"/>
          </w:tcPr>
          <w:p w:rsidR="00D57B23" w:rsidRPr="005D1B4C" w:rsidRDefault="00D57B23" w:rsidP="003F2B89">
            <w:pPr>
              <w:jc w:val="both"/>
              <w:rPr>
                <w:rFonts w:eastAsia="Calibri"/>
                <w:lang w:eastAsia="en-US"/>
              </w:rPr>
            </w:pPr>
            <w:r w:rsidRPr="005D1B4C">
              <w:rPr>
                <w:rFonts w:eastAsia="Calibri"/>
                <w:lang w:eastAsia="en-US"/>
              </w:rPr>
              <w:t>Многообразная предметная среда, определяющая исследовательскую активность ребёнка, его предметно – игровые действия. Содержание культурных практик, формирующих культурные средства – способы действия.</w:t>
            </w:r>
          </w:p>
        </w:tc>
        <w:tc>
          <w:tcPr>
            <w:tcW w:w="3053" w:type="dxa"/>
          </w:tcPr>
          <w:p w:rsidR="00D57B23" w:rsidRPr="005D1B4C" w:rsidRDefault="00D57B23" w:rsidP="003F2B89">
            <w:pPr>
              <w:jc w:val="both"/>
              <w:rPr>
                <w:rFonts w:eastAsia="Calibri"/>
                <w:lang w:eastAsia="en-US"/>
              </w:rPr>
            </w:pPr>
            <w:r w:rsidRPr="005D1B4C">
              <w:rPr>
                <w:rFonts w:eastAsia="Calibri"/>
                <w:lang w:eastAsia="en-US"/>
              </w:rPr>
              <w:t>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5D1B4C" w:rsidRPr="005D1B4C" w:rsidTr="00B04295">
        <w:trPr>
          <w:trHeight w:val="851"/>
        </w:trPr>
        <w:tc>
          <w:tcPr>
            <w:tcW w:w="1784" w:type="dxa"/>
            <w:gridSpan w:val="2"/>
          </w:tcPr>
          <w:p w:rsidR="00D57B23" w:rsidRPr="005D1B4C" w:rsidRDefault="00D57B23" w:rsidP="003F2B89">
            <w:pPr>
              <w:jc w:val="both"/>
              <w:rPr>
                <w:rFonts w:eastAsia="Calibri"/>
                <w:lang w:eastAsia="en-US"/>
              </w:rPr>
            </w:pPr>
            <w:r w:rsidRPr="005D1B4C">
              <w:rPr>
                <w:rFonts w:eastAsia="Calibri"/>
                <w:lang w:eastAsia="en-US"/>
              </w:rPr>
              <w:t>Содержание деятельности ребёнка</w:t>
            </w:r>
          </w:p>
        </w:tc>
        <w:tc>
          <w:tcPr>
            <w:tcW w:w="1539" w:type="dxa"/>
          </w:tcPr>
          <w:p w:rsidR="00D57B23" w:rsidRPr="005D1B4C" w:rsidRDefault="00D57B23" w:rsidP="003F2B89">
            <w:pPr>
              <w:jc w:val="both"/>
              <w:rPr>
                <w:rFonts w:eastAsia="Calibri"/>
                <w:lang w:eastAsia="en-US"/>
              </w:rPr>
            </w:pPr>
            <w:r w:rsidRPr="005D1B4C">
              <w:rPr>
                <w:rFonts w:eastAsia="Calibri"/>
                <w:lang w:eastAsia="en-US"/>
              </w:rPr>
              <w:t>Позиция</w:t>
            </w:r>
          </w:p>
        </w:tc>
        <w:tc>
          <w:tcPr>
            <w:tcW w:w="3054" w:type="dxa"/>
          </w:tcPr>
          <w:p w:rsidR="00D57B23" w:rsidRPr="005D1B4C" w:rsidRDefault="00D57B23" w:rsidP="003F2B89">
            <w:pPr>
              <w:jc w:val="both"/>
              <w:rPr>
                <w:rFonts w:eastAsia="Calibri"/>
                <w:lang w:eastAsia="en-US"/>
              </w:rPr>
            </w:pPr>
            <w:r w:rsidRPr="005D1B4C">
              <w:rPr>
                <w:rFonts w:eastAsia="Calibri"/>
                <w:lang w:eastAsia="en-US"/>
              </w:rPr>
              <w:t>«Я есть МЫ»</w:t>
            </w:r>
          </w:p>
        </w:tc>
        <w:tc>
          <w:tcPr>
            <w:tcW w:w="3053" w:type="dxa"/>
          </w:tcPr>
          <w:p w:rsidR="00D57B23" w:rsidRPr="005D1B4C" w:rsidRDefault="00D57B23" w:rsidP="003F2B89">
            <w:pPr>
              <w:jc w:val="both"/>
              <w:rPr>
                <w:rFonts w:eastAsia="Calibri"/>
                <w:lang w:eastAsia="en-US"/>
              </w:rPr>
            </w:pPr>
            <w:r w:rsidRPr="005D1B4C">
              <w:rPr>
                <w:rFonts w:eastAsia="Calibri"/>
                <w:lang w:eastAsia="en-US"/>
              </w:rPr>
              <w:t>«Я как ТЫ»</w:t>
            </w:r>
          </w:p>
        </w:tc>
      </w:tr>
      <w:tr w:rsidR="005D1B4C" w:rsidRPr="005D1B4C" w:rsidTr="00B04295">
        <w:trPr>
          <w:trHeight w:val="1977"/>
        </w:trPr>
        <w:tc>
          <w:tcPr>
            <w:tcW w:w="1784" w:type="dxa"/>
            <w:gridSpan w:val="2"/>
            <w:vMerge w:val="restart"/>
          </w:tcPr>
          <w:p w:rsidR="00D57B23" w:rsidRPr="005D1B4C" w:rsidRDefault="00D57B23" w:rsidP="003F2B89">
            <w:pPr>
              <w:jc w:val="both"/>
              <w:rPr>
                <w:rFonts w:eastAsia="Calibri"/>
                <w:lang w:eastAsia="en-US"/>
              </w:rPr>
            </w:pPr>
          </w:p>
        </w:tc>
        <w:tc>
          <w:tcPr>
            <w:tcW w:w="1539" w:type="dxa"/>
          </w:tcPr>
          <w:p w:rsidR="00D57B23" w:rsidRPr="005D1B4C" w:rsidRDefault="00D57B23" w:rsidP="003F2B89">
            <w:pPr>
              <w:jc w:val="both"/>
              <w:rPr>
                <w:rFonts w:eastAsia="Calibri"/>
                <w:lang w:eastAsia="en-US"/>
              </w:rPr>
            </w:pPr>
            <w:r w:rsidRPr="005D1B4C">
              <w:rPr>
                <w:rFonts w:eastAsia="Calibri"/>
                <w:lang w:eastAsia="en-US"/>
              </w:rPr>
              <w:t>Действия ребёнка</w:t>
            </w:r>
          </w:p>
          <w:p w:rsidR="00D57B23" w:rsidRPr="005D1B4C" w:rsidRDefault="00D57B23" w:rsidP="003F2B89">
            <w:pPr>
              <w:jc w:val="both"/>
              <w:rPr>
                <w:rFonts w:eastAsia="Calibri"/>
                <w:lang w:eastAsia="en-US"/>
              </w:rPr>
            </w:pPr>
          </w:p>
          <w:p w:rsidR="00D57B23" w:rsidRPr="005D1B4C" w:rsidRDefault="00D57B23" w:rsidP="003F2B89">
            <w:pPr>
              <w:jc w:val="both"/>
              <w:rPr>
                <w:rFonts w:eastAsia="Calibri"/>
                <w:lang w:eastAsia="en-US"/>
              </w:rPr>
            </w:pPr>
          </w:p>
        </w:tc>
        <w:tc>
          <w:tcPr>
            <w:tcW w:w="3054" w:type="dxa"/>
          </w:tcPr>
          <w:p w:rsidR="00D57B23" w:rsidRPr="005D1B4C" w:rsidRDefault="00D57B23" w:rsidP="003F2B89">
            <w:pPr>
              <w:jc w:val="both"/>
              <w:rPr>
                <w:rFonts w:eastAsia="Calibri"/>
                <w:lang w:eastAsia="en-US"/>
              </w:rPr>
            </w:pPr>
            <w:r w:rsidRPr="005D1B4C">
              <w:rPr>
                <w:rFonts w:eastAsia="Calibri"/>
                <w:lang w:eastAsia="en-US"/>
              </w:rPr>
              <w:t>Изображает роль действий с предметами. Исследует новые предметы в действие. Подражает взрослому, сотрудничает с ним, выполняет его задания.</w:t>
            </w:r>
          </w:p>
        </w:tc>
        <w:tc>
          <w:tcPr>
            <w:tcW w:w="3053" w:type="dxa"/>
          </w:tcPr>
          <w:p w:rsidR="00D57B23" w:rsidRPr="005D1B4C" w:rsidRDefault="00D57B23" w:rsidP="003F2B89">
            <w:pPr>
              <w:jc w:val="both"/>
              <w:rPr>
                <w:rFonts w:eastAsia="Calibri"/>
                <w:lang w:eastAsia="en-US"/>
              </w:rPr>
            </w:pPr>
            <w:r w:rsidRPr="005D1B4C">
              <w:rPr>
                <w:rFonts w:eastAsia="Calibri"/>
                <w:lang w:eastAsia="en-US"/>
              </w:rPr>
              <w:t>Модулирует в сюжетной игре деятельность и отношения взрослых. Исследует природный и социальный мир. Сотрудничает со сверстниками.</w:t>
            </w:r>
          </w:p>
        </w:tc>
      </w:tr>
      <w:tr w:rsidR="005D1B4C" w:rsidRPr="005D1B4C" w:rsidTr="00B04295">
        <w:trPr>
          <w:trHeight w:val="1626"/>
        </w:trPr>
        <w:tc>
          <w:tcPr>
            <w:tcW w:w="1784" w:type="dxa"/>
            <w:gridSpan w:val="2"/>
            <w:vMerge/>
          </w:tcPr>
          <w:p w:rsidR="00D57B23" w:rsidRPr="005D1B4C" w:rsidRDefault="00D57B23" w:rsidP="003F2B89">
            <w:pPr>
              <w:jc w:val="both"/>
              <w:rPr>
                <w:rFonts w:eastAsia="Calibri"/>
                <w:lang w:eastAsia="en-US"/>
              </w:rPr>
            </w:pPr>
          </w:p>
        </w:tc>
        <w:tc>
          <w:tcPr>
            <w:tcW w:w="1539" w:type="dxa"/>
          </w:tcPr>
          <w:p w:rsidR="00D57B23" w:rsidRPr="005D1B4C" w:rsidRDefault="00D57B23" w:rsidP="003F2B89">
            <w:pPr>
              <w:jc w:val="both"/>
              <w:rPr>
                <w:rFonts w:eastAsia="Calibri"/>
                <w:lang w:eastAsia="en-US"/>
              </w:rPr>
            </w:pPr>
            <w:r w:rsidRPr="005D1B4C">
              <w:rPr>
                <w:rFonts w:eastAsia="Calibri"/>
                <w:lang w:eastAsia="en-US"/>
              </w:rPr>
              <w:t>Смысл действий ребёнка</w:t>
            </w:r>
          </w:p>
        </w:tc>
        <w:tc>
          <w:tcPr>
            <w:tcW w:w="3054" w:type="dxa"/>
          </w:tcPr>
          <w:p w:rsidR="00D57B23" w:rsidRPr="005D1B4C" w:rsidRDefault="00D57B23" w:rsidP="003F2B89">
            <w:pPr>
              <w:jc w:val="both"/>
              <w:rPr>
                <w:rFonts w:eastAsia="Calibri"/>
                <w:lang w:eastAsia="en-US"/>
              </w:rPr>
            </w:pPr>
            <w:r w:rsidRPr="005D1B4C">
              <w:rPr>
                <w:rFonts w:eastAsia="Calibri"/>
                <w:lang w:eastAsia="en-US"/>
              </w:rPr>
              <w:t>Реализация собственных побуждений к действиям, стремление «действовать» как взрослый, заслужить одобрение близкого взрослого</w:t>
            </w:r>
          </w:p>
        </w:tc>
        <w:tc>
          <w:tcPr>
            <w:tcW w:w="3053" w:type="dxa"/>
          </w:tcPr>
          <w:p w:rsidR="00D57B23" w:rsidRPr="005D1B4C" w:rsidRDefault="00D57B23" w:rsidP="003F2B89">
            <w:pPr>
              <w:jc w:val="both"/>
              <w:rPr>
                <w:rFonts w:eastAsia="Calibri"/>
                <w:lang w:eastAsia="en-US"/>
              </w:rPr>
            </w:pPr>
            <w:r w:rsidRPr="005D1B4C">
              <w:rPr>
                <w:rFonts w:eastAsia="Calibri"/>
                <w:lang w:eastAsia="en-US"/>
              </w:rPr>
              <w:t>Стремление войти в мир взрослых, проникнуть в смысл и мотивы деятельности взрослых, познать окружающий мир.</w:t>
            </w:r>
          </w:p>
        </w:tc>
      </w:tr>
      <w:tr w:rsidR="005D1B4C" w:rsidRPr="005D1B4C" w:rsidTr="00B04295">
        <w:tc>
          <w:tcPr>
            <w:tcW w:w="3323" w:type="dxa"/>
            <w:gridSpan w:val="3"/>
          </w:tcPr>
          <w:p w:rsidR="00D57B23" w:rsidRPr="005D1B4C" w:rsidRDefault="00D57B23" w:rsidP="003F2B89">
            <w:pPr>
              <w:jc w:val="both"/>
              <w:rPr>
                <w:rFonts w:eastAsia="Calibri"/>
                <w:lang w:eastAsia="en-US"/>
              </w:rPr>
            </w:pPr>
            <w:r w:rsidRPr="005D1B4C">
              <w:rPr>
                <w:rFonts w:eastAsia="Calibri"/>
                <w:lang w:eastAsia="en-US"/>
              </w:rPr>
              <w:t>Содержание совместной деятельности</w:t>
            </w:r>
          </w:p>
        </w:tc>
        <w:tc>
          <w:tcPr>
            <w:tcW w:w="3054" w:type="dxa"/>
          </w:tcPr>
          <w:p w:rsidR="00D57B23" w:rsidRPr="005D1B4C" w:rsidRDefault="00D57B23" w:rsidP="003F2B89">
            <w:pPr>
              <w:jc w:val="both"/>
              <w:rPr>
                <w:rFonts w:eastAsia="Calibri"/>
                <w:lang w:eastAsia="en-US"/>
              </w:rPr>
            </w:pPr>
            <w:r w:rsidRPr="005D1B4C">
              <w:rPr>
                <w:rFonts w:eastAsia="Calibri"/>
                <w:lang w:eastAsia="en-US"/>
              </w:rPr>
              <w:t>Свободная деятельность ребёнка и совместная партнёрская деятельность взрослого с детьми при ведущей роли совместной партнёрской деятельности</w:t>
            </w:r>
          </w:p>
        </w:tc>
        <w:tc>
          <w:tcPr>
            <w:tcW w:w="3053" w:type="dxa"/>
          </w:tcPr>
          <w:p w:rsidR="00D57B23" w:rsidRPr="005D1B4C" w:rsidRDefault="00D57B23" w:rsidP="003F2B89">
            <w:pPr>
              <w:jc w:val="both"/>
              <w:rPr>
                <w:rFonts w:eastAsia="Calibri"/>
                <w:lang w:eastAsia="en-US"/>
              </w:rPr>
            </w:pPr>
            <w:r w:rsidRPr="005D1B4C">
              <w:rPr>
                <w:rFonts w:eastAsia="Calibri"/>
                <w:lang w:eastAsia="en-US"/>
              </w:rPr>
              <w:t>Свободная деятельность ребёнка совместная партнёрская деятельность взрослого с детьми при ведущей роли совместной деятельности детей</w:t>
            </w:r>
          </w:p>
        </w:tc>
      </w:tr>
      <w:tr w:rsidR="005D1B4C" w:rsidRPr="005D1B4C" w:rsidTr="00B04295">
        <w:trPr>
          <w:trHeight w:val="373"/>
        </w:trPr>
        <w:tc>
          <w:tcPr>
            <w:tcW w:w="1744" w:type="dxa"/>
            <w:vMerge w:val="restart"/>
          </w:tcPr>
          <w:p w:rsidR="00D57B23" w:rsidRPr="005D1B4C" w:rsidRDefault="00D57B23" w:rsidP="003F2B89">
            <w:pPr>
              <w:jc w:val="both"/>
              <w:rPr>
                <w:rFonts w:eastAsia="Calibri"/>
                <w:lang w:eastAsia="en-US"/>
              </w:rPr>
            </w:pPr>
            <w:r w:rsidRPr="005D1B4C">
              <w:rPr>
                <w:rFonts w:eastAsia="Calibri"/>
                <w:lang w:eastAsia="en-US"/>
              </w:rPr>
              <w:t xml:space="preserve">Содержание </w:t>
            </w:r>
            <w:r w:rsidRPr="005D1B4C">
              <w:rPr>
                <w:rFonts w:eastAsia="Calibri"/>
                <w:lang w:eastAsia="en-US"/>
              </w:rPr>
              <w:lastRenderedPageBreak/>
              <w:t>деятельности педагога</w:t>
            </w:r>
          </w:p>
        </w:tc>
        <w:tc>
          <w:tcPr>
            <w:tcW w:w="1579" w:type="dxa"/>
            <w:gridSpan w:val="2"/>
          </w:tcPr>
          <w:p w:rsidR="00D57B23" w:rsidRPr="005D1B4C" w:rsidRDefault="00D57B23" w:rsidP="003F2B89">
            <w:pPr>
              <w:jc w:val="both"/>
              <w:rPr>
                <w:rFonts w:eastAsia="Calibri"/>
                <w:lang w:eastAsia="en-US"/>
              </w:rPr>
            </w:pPr>
            <w:r w:rsidRPr="005D1B4C">
              <w:rPr>
                <w:rFonts w:eastAsia="Calibri"/>
                <w:lang w:eastAsia="en-US"/>
              </w:rPr>
              <w:lastRenderedPageBreak/>
              <w:t>Позиция</w:t>
            </w:r>
          </w:p>
        </w:tc>
        <w:tc>
          <w:tcPr>
            <w:tcW w:w="3054" w:type="dxa"/>
          </w:tcPr>
          <w:p w:rsidR="00D57B23" w:rsidRPr="005D1B4C" w:rsidRDefault="00D57B23" w:rsidP="003F2B89">
            <w:pPr>
              <w:jc w:val="both"/>
              <w:rPr>
                <w:rFonts w:eastAsia="Calibri"/>
                <w:lang w:eastAsia="en-US"/>
              </w:rPr>
            </w:pPr>
            <w:r w:rsidRPr="005D1B4C">
              <w:rPr>
                <w:rFonts w:eastAsia="Calibri"/>
                <w:lang w:eastAsia="en-US"/>
              </w:rPr>
              <w:t>Партнёр - модель</w:t>
            </w:r>
          </w:p>
        </w:tc>
        <w:tc>
          <w:tcPr>
            <w:tcW w:w="3053" w:type="dxa"/>
          </w:tcPr>
          <w:p w:rsidR="00D57B23" w:rsidRPr="005D1B4C" w:rsidRDefault="00D57B23" w:rsidP="003F2B89">
            <w:pPr>
              <w:jc w:val="both"/>
              <w:rPr>
                <w:rFonts w:eastAsia="Calibri"/>
                <w:lang w:eastAsia="en-US"/>
              </w:rPr>
            </w:pPr>
            <w:r w:rsidRPr="005D1B4C">
              <w:rPr>
                <w:rFonts w:eastAsia="Calibri"/>
                <w:lang w:eastAsia="en-US"/>
              </w:rPr>
              <w:t>Партнёр - сотрудник</w:t>
            </w:r>
          </w:p>
        </w:tc>
      </w:tr>
      <w:tr w:rsidR="005D1B4C" w:rsidRPr="005D1B4C" w:rsidTr="00B04295">
        <w:trPr>
          <w:trHeight w:val="2550"/>
        </w:trPr>
        <w:tc>
          <w:tcPr>
            <w:tcW w:w="1744" w:type="dxa"/>
            <w:vMerge/>
          </w:tcPr>
          <w:p w:rsidR="00D57B23" w:rsidRPr="005D1B4C" w:rsidRDefault="00D57B23" w:rsidP="003F2B89">
            <w:pPr>
              <w:jc w:val="both"/>
              <w:rPr>
                <w:rFonts w:eastAsia="Calibri"/>
                <w:lang w:eastAsia="en-US"/>
              </w:rPr>
            </w:pPr>
          </w:p>
        </w:tc>
        <w:tc>
          <w:tcPr>
            <w:tcW w:w="1579" w:type="dxa"/>
            <w:gridSpan w:val="2"/>
          </w:tcPr>
          <w:p w:rsidR="00D57B23" w:rsidRPr="005D1B4C" w:rsidRDefault="00D57B23" w:rsidP="003F2B89">
            <w:pPr>
              <w:jc w:val="both"/>
              <w:rPr>
                <w:rFonts w:eastAsia="Calibri"/>
                <w:lang w:eastAsia="en-US"/>
              </w:rPr>
            </w:pPr>
            <w:r w:rsidRPr="005D1B4C">
              <w:rPr>
                <w:rFonts w:eastAsia="Calibri"/>
                <w:lang w:eastAsia="en-US"/>
              </w:rPr>
              <w:t>Действия педагога</w:t>
            </w:r>
          </w:p>
          <w:p w:rsidR="00D57B23" w:rsidRPr="005D1B4C" w:rsidRDefault="00D57B23" w:rsidP="003F2B89">
            <w:pPr>
              <w:jc w:val="both"/>
              <w:rPr>
                <w:rFonts w:eastAsia="Calibri"/>
                <w:lang w:eastAsia="en-US"/>
              </w:rPr>
            </w:pPr>
          </w:p>
          <w:p w:rsidR="00D57B23" w:rsidRPr="005D1B4C" w:rsidRDefault="00D57B23" w:rsidP="003F2B89">
            <w:pPr>
              <w:jc w:val="both"/>
              <w:rPr>
                <w:rFonts w:eastAsia="Calibri"/>
                <w:lang w:eastAsia="en-US"/>
              </w:rPr>
            </w:pPr>
          </w:p>
          <w:p w:rsidR="00D57B23" w:rsidRPr="005D1B4C" w:rsidRDefault="00D57B23" w:rsidP="003F2B89">
            <w:pPr>
              <w:jc w:val="both"/>
              <w:rPr>
                <w:rFonts w:eastAsia="Calibri"/>
                <w:lang w:eastAsia="en-US"/>
              </w:rPr>
            </w:pPr>
          </w:p>
          <w:p w:rsidR="00D57B23" w:rsidRPr="005D1B4C" w:rsidRDefault="00D57B23" w:rsidP="003F2B89">
            <w:pPr>
              <w:jc w:val="both"/>
              <w:rPr>
                <w:rFonts w:eastAsia="Calibri"/>
                <w:lang w:eastAsia="en-US"/>
              </w:rPr>
            </w:pPr>
          </w:p>
          <w:p w:rsidR="00D57B23" w:rsidRPr="005D1B4C" w:rsidRDefault="00D57B23" w:rsidP="003F2B89">
            <w:pPr>
              <w:jc w:val="both"/>
              <w:rPr>
                <w:rFonts w:eastAsia="Calibri"/>
                <w:lang w:eastAsia="en-US"/>
              </w:rPr>
            </w:pPr>
          </w:p>
        </w:tc>
        <w:tc>
          <w:tcPr>
            <w:tcW w:w="3054" w:type="dxa"/>
          </w:tcPr>
          <w:p w:rsidR="00D57B23" w:rsidRPr="005D1B4C" w:rsidRDefault="00D57B23" w:rsidP="003F2B89">
            <w:pPr>
              <w:jc w:val="both"/>
              <w:rPr>
                <w:rFonts w:eastAsia="Calibri"/>
                <w:lang w:eastAsia="en-US"/>
              </w:rPr>
            </w:pPr>
            <w:r w:rsidRPr="005D1B4C">
              <w:rPr>
                <w:rFonts w:eastAsia="Calibri"/>
                <w:lang w:eastAsia="en-US"/>
              </w:rPr>
              <w:t>Создаёт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tc>
        <w:tc>
          <w:tcPr>
            <w:tcW w:w="3053" w:type="dxa"/>
          </w:tcPr>
          <w:p w:rsidR="00D57B23" w:rsidRPr="005D1B4C" w:rsidRDefault="00D57B23" w:rsidP="003F2B89">
            <w:pPr>
              <w:jc w:val="both"/>
              <w:rPr>
                <w:rFonts w:eastAsia="Calibri"/>
                <w:lang w:eastAsia="en-US"/>
              </w:rPr>
            </w:pPr>
            <w:r w:rsidRPr="005D1B4C">
              <w:rPr>
                <w:rFonts w:eastAsia="Calibri"/>
                <w:lang w:eastAsia="en-US"/>
              </w:rPr>
              <w:t>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w:t>
            </w:r>
          </w:p>
        </w:tc>
      </w:tr>
      <w:tr w:rsidR="00D57B23" w:rsidRPr="005D1B4C" w:rsidTr="00B04295">
        <w:trPr>
          <w:trHeight w:val="1155"/>
        </w:trPr>
        <w:tc>
          <w:tcPr>
            <w:tcW w:w="1744" w:type="dxa"/>
            <w:vMerge/>
          </w:tcPr>
          <w:p w:rsidR="00D57B23" w:rsidRPr="005D1B4C" w:rsidRDefault="00D57B23" w:rsidP="003F2B89">
            <w:pPr>
              <w:jc w:val="both"/>
              <w:rPr>
                <w:rFonts w:eastAsia="Calibri"/>
                <w:lang w:eastAsia="en-US"/>
              </w:rPr>
            </w:pPr>
          </w:p>
        </w:tc>
        <w:tc>
          <w:tcPr>
            <w:tcW w:w="1579" w:type="dxa"/>
            <w:gridSpan w:val="2"/>
          </w:tcPr>
          <w:p w:rsidR="00D57B23" w:rsidRPr="005D1B4C" w:rsidRDefault="00D57B23" w:rsidP="003F2B89">
            <w:pPr>
              <w:jc w:val="both"/>
              <w:rPr>
                <w:rFonts w:eastAsia="Calibri"/>
                <w:lang w:eastAsia="en-US"/>
              </w:rPr>
            </w:pPr>
            <w:r w:rsidRPr="005D1B4C">
              <w:rPr>
                <w:rFonts w:eastAsia="Calibri"/>
                <w:lang w:eastAsia="en-US"/>
              </w:rPr>
              <w:t>Смысл действий педагога</w:t>
            </w:r>
          </w:p>
        </w:tc>
        <w:tc>
          <w:tcPr>
            <w:tcW w:w="3054" w:type="dxa"/>
          </w:tcPr>
          <w:p w:rsidR="00D57B23" w:rsidRPr="005D1B4C" w:rsidRDefault="00D57B23" w:rsidP="003F2B89">
            <w:pPr>
              <w:jc w:val="both"/>
              <w:rPr>
                <w:rFonts w:eastAsia="Calibri"/>
                <w:lang w:eastAsia="en-US"/>
              </w:rPr>
            </w:pPr>
            <w:r w:rsidRPr="005D1B4C">
              <w:rPr>
                <w:rFonts w:eastAsia="Calibri"/>
                <w:lang w:eastAsia="en-US"/>
              </w:rPr>
              <w:t>Перевод ненаправленной активности детей в русло культурных практик, вовлечение детей в основные формы совместной деятельности</w:t>
            </w:r>
          </w:p>
        </w:tc>
        <w:tc>
          <w:tcPr>
            <w:tcW w:w="3053" w:type="dxa"/>
          </w:tcPr>
          <w:p w:rsidR="00D57B23" w:rsidRPr="005D1B4C" w:rsidRDefault="00D57B23" w:rsidP="003F2B89">
            <w:pPr>
              <w:jc w:val="both"/>
              <w:rPr>
                <w:rFonts w:eastAsia="Calibri"/>
                <w:lang w:eastAsia="en-US"/>
              </w:rPr>
            </w:pPr>
            <w:r w:rsidRPr="005D1B4C">
              <w:rPr>
                <w:rFonts w:eastAsia="Calibri"/>
                <w:lang w:eastAsia="en-US"/>
              </w:rPr>
              <w:t>Актуализация творчества детей, оснащение образовательным содержанием основных форм совместной деятельности.</w:t>
            </w:r>
          </w:p>
        </w:tc>
      </w:tr>
    </w:tbl>
    <w:p w:rsidR="00D57B23" w:rsidRPr="005D1B4C" w:rsidRDefault="00D57B23" w:rsidP="003F2B89">
      <w:pPr>
        <w:jc w:val="both"/>
        <w:rPr>
          <w:rFonts w:eastAsia="Calibri"/>
          <w:lang w:eastAsia="en-US"/>
        </w:rPr>
      </w:pPr>
    </w:p>
    <w:p w:rsidR="00D57B23" w:rsidRPr="005D1B4C" w:rsidRDefault="00D57B23" w:rsidP="003F2B89">
      <w:pPr>
        <w:ind w:firstLine="709"/>
        <w:jc w:val="both"/>
        <w:rPr>
          <w:rFonts w:eastAsia="Calibri"/>
          <w:u w:val="single"/>
          <w:lang w:eastAsia="en-US"/>
        </w:rPr>
      </w:pPr>
      <w:r w:rsidRPr="005D1B4C">
        <w:rPr>
          <w:rFonts w:eastAsia="Calibri"/>
          <w:u w:val="single"/>
          <w:lang w:eastAsia="en-US"/>
        </w:rPr>
        <w:t>Согласно данной модели через Программу реализуется:</w:t>
      </w:r>
    </w:p>
    <w:p w:rsidR="00D57B23" w:rsidRPr="005D1B4C" w:rsidRDefault="00D57B23" w:rsidP="003F2B89">
      <w:pPr>
        <w:ind w:firstLine="709"/>
        <w:jc w:val="both"/>
        <w:rPr>
          <w:rFonts w:eastAsia="Calibri"/>
          <w:lang w:eastAsia="en-US"/>
        </w:rPr>
      </w:pPr>
      <w:r w:rsidRPr="005D1B4C">
        <w:rPr>
          <w:rFonts w:eastAsia="Calibri"/>
          <w:lang w:eastAsia="en-US"/>
        </w:rPr>
        <w:t>- особенности образовательной деятельности разных видов культурных практик;</w:t>
      </w:r>
    </w:p>
    <w:p w:rsidR="00D57B23" w:rsidRPr="005D1B4C" w:rsidRDefault="00D57B23" w:rsidP="003F2B89">
      <w:pPr>
        <w:ind w:firstLine="709"/>
        <w:jc w:val="both"/>
        <w:rPr>
          <w:rFonts w:eastAsia="Calibri"/>
          <w:lang w:eastAsia="en-US"/>
        </w:rPr>
      </w:pPr>
      <w:r w:rsidRPr="005D1B4C">
        <w:rPr>
          <w:rFonts w:eastAsia="Calibri"/>
          <w:lang w:eastAsia="en-US"/>
        </w:rPr>
        <w:t>- способы и направления поддержки детской инициативы;</w:t>
      </w:r>
    </w:p>
    <w:p w:rsidR="00D57B23" w:rsidRPr="005D1B4C" w:rsidRDefault="00D57B23" w:rsidP="003F2B89">
      <w:pPr>
        <w:ind w:firstLine="709"/>
        <w:jc w:val="both"/>
        <w:rPr>
          <w:rFonts w:eastAsia="Calibri"/>
          <w:lang w:eastAsia="en-US"/>
        </w:rPr>
      </w:pPr>
      <w:r w:rsidRPr="005D1B4C">
        <w:rPr>
          <w:rFonts w:eastAsia="Calibri"/>
          <w:lang w:eastAsia="en-US"/>
        </w:rPr>
        <w:t>- особенности взаимодействия педагогического коллектива с семьями воспитанников.</w:t>
      </w:r>
    </w:p>
    <w:p w:rsidR="00D57B23" w:rsidRPr="005D1B4C" w:rsidRDefault="00D57B23" w:rsidP="003F2B89">
      <w:pPr>
        <w:ind w:firstLine="709"/>
        <w:jc w:val="both"/>
        <w:rPr>
          <w:rFonts w:eastAsia="Calibri"/>
          <w:u w:val="single"/>
          <w:lang w:eastAsia="en-US"/>
        </w:rPr>
      </w:pPr>
      <w:r w:rsidRPr="005D1B4C">
        <w:rPr>
          <w:rFonts w:eastAsia="Calibri"/>
          <w:u w:val="single"/>
          <w:lang w:eastAsia="en-US"/>
        </w:rPr>
        <w:t>Описание образовательной деятельности в общеразвивающих группах.</w:t>
      </w:r>
    </w:p>
    <w:p w:rsidR="00D57B23" w:rsidRPr="005D1B4C" w:rsidRDefault="00D57B23" w:rsidP="003F2B89">
      <w:pPr>
        <w:ind w:firstLine="709"/>
        <w:jc w:val="both"/>
        <w:rPr>
          <w:rFonts w:eastAsia="Calibri"/>
          <w:lang w:eastAsia="en-US"/>
        </w:rPr>
      </w:pPr>
      <w:r w:rsidRPr="005D1B4C">
        <w:rPr>
          <w:rFonts w:eastAsia="Calibri"/>
          <w:lang w:eastAsia="en-US"/>
        </w:rPr>
        <w:t>Содержание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образовательные области):</w:t>
      </w:r>
    </w:p>
    <w:p w:rsidR="00D57B23" w:rsidRPr="005D1B4C" w:rsidRDefault="00D57B23" w:rsidP="003F2B89">
      <w:pPr>
        <w:ind w:firstLine="709"/>
        <w:jc w:val="both"/>
        <w:rPr>
          <w:rFonts w:eastAsia="Calibri"/>
          <w:lang w:eastAsia="en-US"/>
        </w:rPr>
      </w:pPr>
      <w:r w:rsidRPr="005D1B4C">
        <w:rPr>
          <w:rFonts w:eastAsia="Calibri"/>
          <w:lang w:eastAsia="en-US"/>
        </w:rPr>
        <w:t>- социально – коммуникативное развитие;</w:t>
      </w:r>
    </w:p>
    <w:p w:rsidR="00D57B23" w:rsidRPr="005D1B4C" w:rsidRDefault="00D57B23" w:rsidP="003F2B89">
      <w:pPr>
        <w:ind w:firstLine="709"/>
        <w:jc w:val="both"/>
        <w:rPr>
          <w:rFonts w:eastAsia="Calibri"/>
          <w:lang w:eastAsia="en-US"/>
        </w:rPr>
      </w:pPr>
      <w:r w:rsidRPr="005D1B4C">
        <w:rPr>
          <w:rFonts w:eastAsia="Calibri"/>
          <w:lang w:eastAsia="en-US"/>
        </w:rPr>
        <w:t>- познавательное развитие;</w:t>
      </w:r>
    </w:p>
    <w:p w:rsidR="00D57B23" w:rsidRPr="005D1B4C" w:rsidRDefault="00D57B23" w:rsidP="003F2B89">
      <w:pPr>
        <w:ind w:firstLine="709"/>
        <w:jc w:val="both"/>
        <w:rPr>
          <w:rFonts w:eastAsia="Calibri"/>
          <w:lang w:eastAsia="en-US"/>
        </w:rPr>
      </w:pPr>
      <w:r w:rsidRPr="005D1B4C">
        <w:rPr>
          <w:rFonts w:eastAsia="Calibri"/>
          <w:lang w:eastAsia="en-US"/>
        </w:rPr>
        <w:t>- речевое развитие;</w:t>
      </w:r>
    </w:p>
    <w:p w:rsidR="00D57B23" w:rsidRPr="005D1B4C" w:rsidRDefault="00D57B23" w:rsidP="003F2B89">
      <w:pPr>
        <w:ind w:firstLine="709"/>
        <w:jc w:val="both"/>
        <w:rPr>
          <w:rFonts w:eastAsia="Calibri"/>
          <w:lang w:eastAsia="en-US"/>
        </w:rPr>
      </w:pPr>
      <w:r w:rsidRPr="005D1B4C">
        <w:rPr>
          <w:rFonts w:eastAsia="Calibri"/>
          <w:lang w:eastAsia="en-US"/>
        </w:rPr>
        <w:t>- художественно – эстетическое развитие;</w:t>
      </w:r>
    </w:p>
    <w:p w:rsidR="00D57B23" w:rsidRPr="005D1B4C" w:rsidRDefault="00D57B23" w:rsidP="003F2B89">
      <w:pPr>
        <w:ind w:firstLine="709"/>
        <w:jc w:val="both"/>
        <w:rPr>
          <w:rFonts w:eastAsia="Calibri"/>
          <w:lang w:eastAsia="en-US"/>
        </w:rPr>
      </w:pPr>
      <w:r w:rsidRPr="005D1B4C">
        <w:rPr>
          <w:rFonts w:eastAsia="Calibri"/>
          <w:lang w:eastAsia="en-US"/>
        </w:rPr>
        <w:t>- физическое развитие.</w:t>
      </w:r>
    </w:p>
    <w:p w:rsidR="00D57B23" w:rsidRPr="005D1B4C" w:rsidRDefault="00D57B23" w:rsidP="003F2B89">
      <w:pPr>
        <w:ind w:firstLine="709"/>
        <w:jc w:val="both"/>
        <w:rPr>
          <w:rFonts w:eastAsia="Calibri"/>
          <w:lang w:eastAsia="en-US"/>
        </w:rPr>
      </w:pPr>
      <w:r w:rsidRPr="005D1B4C">
        <w:rPr>
          <w:rFonts w:eastAsia="Calibri"/>
          <w:lang w:eastAsia="en-US"/>
        </w:rPr>
        <w:t>Социально – коммуникативное развитие направленно на усвоение норм и ценностей, принятых в обществе, включая моральные и нравственные ценности4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чувство принадлежности к своей семье и к 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57B23" w:rsidRPr="005D1B4C" w:rsidRDefault="00D57B23" w:rsidP="003F2B89">
      <w:pPr>
        <w:ind w:firstLine="709"/>
        <w:jc w:val="both"/>
        <w:rPr>
          <w:rFonts w:eastAsia="Calibri"/>
          <w:lang w:eastAsia="en-US"/>
        </w:rPr>
      </w:pPr>
      <w:r w:rsidRPr="005D1B4C">
        <w:rPr>
          <w:rFonts w:eastAsia="Calibri"/>
          <w:lang w:eastAsia="en-US"/>
        </w:rPr>
        <w:t>Познавательное развитие предполагает развитие интересов детей, любознательности и познавательной мотивации;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D57B23" w:rsidRPr="005D1B4C" w:rsidRDefault="00D57B23" w:rsidP="003F2B89">
      <w:pPr>
        <w:ind w:firstLine="709"/>
        <w:jc w:val="both"/>
        <w:rPr>
          <w:rFonts w:eastAsia="Calibri"/>
          <w:lang w:eastAsia="en-US"/>
        </w:rPr>
      </w:pPr>
      <w:r w:rsidRPr="005D1B4C">
        <w:rPr>
          <w:rFonts w:eastAsia="Calibri"/>
          <w:lang w:eastAsia="en-US"/>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 – синтетической активности как предпосылки обучения грамоте.</w:t>
      </w:r>
    </w:p>
    <w:p w:rsidR="00D57B23" w:rsidRPr="005D1B4C" w:rsidRDefault="00D57B23" w:rsidP="003F2B89">
      <w:pPr>
        <w:ind w:firstLine="709"/>
        <w:jc w:val="both"/>
        <w:rPr>
          <w:rFonts w:eastAsia="Calibri"/>
          <w:lang w:eastAsia="en-US"/>
        </w:rPr>
      </w:pPr>
      <w:r w:rsidRPr="005D1B4C">
        <w:rPr>
          <w:rFonts w:eastAsia="Calibri"/>
          <w:lang w:eastAsia="en-US"/>
        </w:rPr>
        <w:t>Художественно – эстетическое развитие предполагает развитие предпосылок ценностно – смыслового восприятия и понимания произведений искусства (словесного, музыкального и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т.д.).</w:t>
      </w:r>
    </w:p>
    <w:p w:rsidR="00D57B23" w:rsidRPr="005D1B4C" w:rsidRDefault="00D57B23" w:rsidP="003F2B89">
      <w:pPr>
        <w:ind w:firstLine="709"/>
        <w:jc w:val="both"/>
        <w:rPr>
          <w:rFonts w:eastAsia="Calibri"/>
          <w:lang w:eastAsia="en-US"/>
        </w:rPr>
      </w:pPr>
      <w:r w:rsidRPr="005D1B4C">
        <w:rPr>
          <w:rFonts w:eastAsia="Calibri"/>
          <w:lang w:eastAsia="en-US"/>
        </w:rPr>
        <w:t>Физическое развитие включает приобретение опыта в следующих видах деятельности: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 – 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стороны), формирование начальных представлений о некоторых видах спорта, овладение подвижными играми с правилами; становление целостности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т.д.).</w:t>
      </w:r>
    </w:p>
    <w:p w:rsidR="00D57B23" w:rsidRPr="005D1B4C" w:rsidRDefault="00D57B23" w:rsidP="003F2B89">
      <w:pPr>
        <w:ind w:firstLine="709"/>
        <w:jc w:val="both"/>
        <w:rPr>
          <w:rFonts w:eastAsia="Calibri"/>
          <w:lang w:eastAsia="en-US"/>
        </w:rPr>
      </w:pPr>
      <w:r w:rsidRPr="005D1B4C">
        <w:rPr>
          <w:rFonts w:eastAsia="Calibri"/>
          <w:lang w:eastAsia="en-US"/>
        </w:rPr>
        <w:t>В соответствии с ФГОС ДО Программой предусмотрено дифференцирование образовательных областей на тематические модули.</w:t>
      </w:r>
    </w:p>
    <w:p w:rsidR="00D57B23" w:rsidRPr="005D1B4C" w:rsidRDefault="00D57B23" w:rsidP="003F2B89">
      <w:pPr>
        <w:jc w:val="both"/>
        <w:rPr>
          <w:rFonts w:eastAsia="Calibri"/>
          <w:lang w:eastAsia="en-US"/>
        </w:rPr>
      </w:pPr>
    </w:p>
    <w:tbl>
      <w:tblPr>
        <w:tblStyle w:val="12"/>
        <w:tblW w:w="9214" w:type="dxa"/>
        <w:tblLayout w:type="fixed"/>
        <w:tblLook w:val="01E0" w:firstRow="1" w:lastRow="1" w:firstColumn="1" w:lastColumn="1" w:noHBand="0" w:noVBand="0"/>
      </w:tblPr>
      <w:tblGrid>
        <w:gridCol w:w="2127"/>
        <w:gridCol w:w="2268"/>
        <w:gridCol w:w="4819"/>
      </w:tblGrid>
      <w:tr w:rsidR="005D1B4C" w:rsidRPr="005D1B4C" w:rsidTr="00B04295">
        <w:trPr>
          <w:trHeight w:val="557"/>
        </w:trPr>
        <w:tc>
          <w:tcPr>
            <w:tcW w:w="2127" w:type="dxa"/>
          </w:tcPr>
          <w:p w:rsidR="00D57B23" w:rsidRPr="005D1B4C" w:rsidRDefault="00D57B23" w:rsidP="00387A61">
            <w:pPr>
              <w:jc w:val="center"/>
              <w:rPr>
                <w:rFonts w:eastAsia="Calibri"/>
                <w:lang w:eastAsia="en-US"/>
              </w:rPr>
            </w:pPr>
            <w:r w:rsidRPr="005D1B4C">
              <w:rPr>
                <w:rFonts w:eastAsia="Calibri"/>
                <w:lang w:eastAsia="en-US"/>
              </w:rPr>
              <w:t>Образовательная область</w:t>
            </w:r>
          </w:p>
        </w:tc>
        <w:tc>
          <w:tcPr>
            <w:tcW w:w="2268" w:type="dxa"/>
          </w:tcPr>
          <w:p w:rsidR="00D57B23" w:rsidRPr="005D1B4C" w:rsidRDefault="00D57B23" w:rsidP="00387A61">
            <w:pPr>
              <w:jc w:val="center"/>
              <w:rPr>
                <w:rFonts w:eastAsia="Calibri"/>
                <w:lang w:eastAsia="en-US"/>
              </w:rPr>
            </w:pPr>
            <w:r w:rsidRPr="005D1B4C">
              <w:rPr>
                <w:rFonts w:eastAsia="Calibri"/>
                <w:lang w:eastAsia="en-US"/>
              </w:rPr>
              <w:t>Тематический модуль</w:t>
            </w:r>
          </w:p>
        </w:tc>
        <w:tc>
          <w:tcPr>
            <w:tcW w:w="4819" w:type="dxa"/>
          </w:tcPr>
          <w:p w:rsidR="00D57B23" w:rsidRPr="005D1B4C" w:rsidRDefault="00D57B23" w:rsidP="00387A61">
            <w:pPr>
              <w:jc w:val="center"/>
              <w:rPr>
                <w:rFonts w:eastAsia="Calibri"/>
                <w:lang w:eastAsia="en-US"/>
              </w:rPr>
            </w:pPr>
            <w:r w:rsidRPr="005D1B4C">
              <w:rPr>
                <w:rFonts w:eastAsia="Calibri"/>
                <w:lang w:eastAsia="en-US"/>
              </w:rPr>
              <w:t>Виды детской деятельности</w:t>
            </w:r>
          </w:p>
          <w:p w:rsidR="00D57B23" w:rsidRPr="005D1B4C" w:rsidRDefault="00D57B23" w:rsidP="003F2B89">
            <w:pPr>
              <w:jc w:val="both"/>
              <w:rPr>
                <w:rFonts w:eastAsia="Calibri"/>
                <w:lang w:eastAsia="en-US"/>
              </w:rPr>
            </w:pPr>
            <w:r w:rsidRPr="005D1B4C">
              <w:rPr>
                <w:rFonts w:eastAsia="Calibri"/>
                <w:lang w:eastAsia="en-US"/>
              </w:rPr>
              <w:t>(в соответствии с ФГОС п. 2.7)</w:t>
            </w:r>
          </w:p>
        </w:tc>
      </w:tr>
      <w:tr w:rsidR="005D1B4C" w:rsidRPr="005D1B4C" w:rsidTr="00B04295">
        <w:tc>
          <w:tcPr>
            <w:tcW w:w="2127" w:type="dxa"/>
          </w:tcPr>
          <w:p w:rsidR="00D57B23" w:rsidRPr="005D1B4C" w:rsidRDefault="00D57B23" w:rsidP="003F2B89">
            <w:pPr>
              <w:jc w:val="both"/>
              <w:rPr>
                <w:rFonts w:eastAsia="Calibri"/>
                <w:lang w:eastAsia="en-US"/>
              </w:rPr>
            </w:pPr>
            <w:r w:rsidRPr="005D1B4C">
              <w:rPr>
                <w:rFonts w:eastAsia="Calibri"/>
                <w:lang w:eastAsia="en-US"/>
              </w:rPr>
              <w:t>Социально-коммуникативное развитие</w:t>
            </w:r>
          </w:p>
        </w:tc>
        <w:tc>
          <w:tcPr>
            <w:tcW w:w="2268" w:type="dxa"/>
          </w:tcPr>
          <w:p w:rsidR="00D57B23" w:rsidRPr="005D1B4C" w:rsidRDefault="00D57B23" w:rsidP="003F2B89">
            <w:pPr>
              <w:jc w:val="both"/>
              <w:rPr>
                <w:rFonts w:eastAsia="Calibri"/>
                <w:lang w:eastAsia="en-US"/>
              </w:rPr>
            </w:pPr>
            <w:r w:rsidRPr="005D1B4C">
              <w:rPr>
                <w:rFonts w:eastAsia="Calibri"/>
                <w:lang w:eastAsia="en-US"/>
              </w:rPr>
              <w:t>«Социализация»</w:t>
            </w:r>
          </w:p>
          <w:p w:rsidR="00D57B23" w:rsidRPr="005D1B4C" w:rsidRDefault="00D57B23" w:rsidP="003F2B89">
            <w:pPr>
              <w:jc w:val="both"/>
              <w:rPr>
                <w:rFonts w:eastAsia="Calibri"/>
                <w:lang w:eastAsia="en-US"/>
              </w:rPr>
            </w:pPr>
            <w:r w:rsidRPr="005D1B4C">
              <w:rPr>
                <w:rFonts w:eastAsia="Calibri"/>
                <w:lang w:eastAsia="en-US"/>
              </w:rPr>
              <w:t>«Безопасность»</w:t>
            </w:r>
          </w:p>
          <w:p w:rsidR="00D57B23" w:rsidRPr="005D1B4C" w:rsidRDefault="00D57B23" w:rsidP="003F2B89">
            <w:pPr>
              <w:jc w:val="both"/>
              <w:rPr>
                <w:rFonts w:eastAsia="Calibri"/>
                <w:lang w:eastAsia="en-US"/>
              </w:rPr>
            </w:pPr>
            <w:r w:rsidRPr="005D1B4C">
              <w:rPr>
                <w:rFonts w:eastAsia="Calibri"/>
                <w:lang w:eastAsia="en-US"/>
              </w:rPr>
              <w:t>«Труд»</w:t>
            </w:r>
          </w:p>
        </w:tc>
        <w:tc>
          <w:tcPr>
            <w:tcW w:w="4819" w:type="dxa"/>
          </w:tcPr>
          <w:p w:rsidR="00D57B23" w:rsidRPr="005D1B4C" w:rsidRDefault="00D57B23" w:rsidP="003F2B89">
            <w:pPr>
              <w:jc w:val="both"/>
              <w:rPr>
                <w:rFonts w:eastAsia="Calibri"/>
                <w:lang w:eastAsia="en-US"/>
              </w:rPr>
            </w:pPr>
            <w:r w:rsidRPr="005D1B4C">
              <w:rPr>
                <w:rFonts w:eastAsia="Calibri"/>
                <w:lang w:eastAsia="en-US"/>
              </w:rPr>
              <w:t>Игровая, включая сюжетно-ролевую игру, игру с правилами и другие виды игры</w:t>
            </w:r>
          </w:p>
          <w:p w:rsidR="00D57B23" w:rsidRPr="005D1B4C" w:rsidRDefault="00D57B23" w:rsidP="003F2B89">
            <w:pPr>
              <w:jc w:val="both"/>
              <w:rPr>
                <w:rFonts w:eastAsia="Calibri"/>
                <w:lang w:eastAsia="en-US"/>
              </w:rPr>
            </w:pPr>
            <w:r w:rsidRPr="005D1B4C">
              <w:rPr>
                <w:rFonts w:eastAsia="Calibri"/>
                <w:lang w:eastAsia="en-US"/>
              </w:rPr>
              <w:t>Самообслуживание и элементарный бытовой труд (в помещении и на улице)</w:t>
            </w:r>
          </w:p>
          <w:p w:rsidR="00D57B23" w:rsidRPr="005D1B4C" w:rsidRDefault="00D57B23" w:rsidP="003F2B89">
            <w:pPr>
              <w:jc w:val="both"/>
              <w:rPr>
                <w:rFonts w:eastAsia="Calibri"/>
                <w:lang w:eastAsia="en-US"/>
              </w:rPr>
            </w:pPr>
            <w:r w:rsidRPr="005D1B4C">
              <w:rPr>
                <w:rFonts w:eastAsia="Calibri"/>
                <w:lang w:eastAsia="en-US"/>
              </w:rPr>
              <w:t>Коммуникативная (общение и взаимодействие со взрослыми и сверстниками)</w:t>
            </w:r>
          </w:p>
        </w:tc>
      </w:tr>
      <w:tr w:rsidR="005D1B4C" w:rsidRPr="005D1B4C" w:rsidTr="00B04295">
        <w:tc>
          <w:tcPr>
            <w:tcW w:w="2127" w:type="dxa"/>
          </w:tcPr>
          <w:p w:rsidR="00D57B23" w:rsidRPr="007D19E8" w:rsidRDefault="00D57B23" w:rsidP="003F2B89">
            <w:pPr>
              <w:jc w:val="both"/>
              <w:rPr>
                <w:rFonts w:eastAsia="Calibri"/>
                <w:lang w:eastAsia="en-US"/>
              </w:rPr>
            </w:pPr>
            <w:r w:rsidRPr="007D19E8">
              <w:rPr>
                <w:rFonts w:eastAsia="Calibri"/>
                <w:lang w:eastAsia="en-US"/>
              </w:rPr>
              <w:t>Познавательное развитие</w:t>
            </w:r>
          </w:p>
          <w:p w:rsidR="00D57B23" w:rsidRPr="007D19E8" w:rsidRDefault="00D57B23" w:rsidP="003F2B89">
            <w:pPr>
              <w:jc w:val="both"/>
              <w:rPr>
                <w:rFonts w:eastAsia="Calibri"/>
                <w:lang w:eastAsia="en-US"/>
              </w:rPr>
            </w:pPr>
          </w:p>
        </w:tc>
        <w:tc>
          <w:tcPr>
            <w:tcW w:w="2268" w:type="dxa"/>
          </w:tcPr>
          <w:p w:rsidR="00D57B23" w:rsidRPr="007D19E8" w:rsidRDefault="00D57B23" w:rsidP="003F2B89">
            <w:pPr>
              <w:jc w:val="both"/>
              <w:rPr>
                <w:rFonts w:eastAsia="Calibri"/>
                <w:lang w:eastAsia="en-US"/>
              </w:rPr>
            </w:pPr>
            <w:r w:rsidRPr="007D19E8">
              <w:rPr>
                <w:rFonts w:eastAsia="Calibri"/>
                <w:lang w:eastAsia="en-US"/>
              </w:rPr>
              <w:t>«Познание»</w:t>
            </w:r>
          </w:p>
        </w:tc>
        <w:tc>
          <w:tcPr>
            <w:tcW w:w="4819" w:type="dxa"/>
          </w:tcPr>
          <w:p w:rsidR="00D57B23" w:rsidRPr="007D19E8" w:rsidRDefault="00D57B23" w:rsidP="003F2B89">
            <w:pPr>
              <w:jc w:val="both"/>
              <w:rPr>
                <w:rFonts w:eastAsia="Calibri"/>
                <w:lang w:eastAsia="en-US"/>
              </w:rPr>
            </w:pPr>
            <w:r w:rsidRPr="007D19E8">
              <w:rPr>
                <w:rFonts w:eastAsia="Calibri"/>
                <w:lang w:eastAsia="en-US"/>
              </w:rPr>
              <w:t>Познавательно – исследовательская (исследования объектов окружающего мира и экспериментирования с ними)</w:t>
            </w:r>
          </w:p>
          <w:p w:rsidR="00D57B23" w:rsidRPr="007D19E8" w:rsidRDefault="00D57B23" w:rsidP="003F2B89">
            <w:pPr>
              <w:jc w:val="both"/>
              <w:rPr>
                <w:rFonts w:eastAsia="Calibri"/>
                <w:lang w:eastAsia="en-US"/>
              </w:rPr>
            </w:pPr>
            <w:r w:rsidRPr="007D19E8">
              <w:rPr>
                <w:rFonts w:eastAsia="Calibri"/>
                <w:lang w:eastAsia="en-US"/>
              </w:rPr>
              <w:t>Конструирование из разного материала, включая конструкторы, модули, бумагу, природный и иной материал</w:t>
            </w:r>
          </w:p>
          <w:p w:rsidR="007D19E8" w:rsidRPr="007D19E8" w:rsidRDefault="007D19E8" w:rsidP="003F2B89">
            <w:pPr>
              <w:jc w:val="both"/>
              <w:rPr>
                <w:rFonts w:eastAsia="Calibri"/>
                <w:lang w:eastAsia="en-US"/>
              </w:rPr>
            </w:pPr>
            <w:r w:rsidRPr="007D19E8">
              <w:rPr>
                <w:rFonts w:eastAsia="Calibri"/>
                <w:lang w:eastAsia="en-US"/>
              </w:rPr>
              <w:t>Формирование элементарных математических пред</w:t>
            </w:r>
            <w:r>
              <w:rPr>
                <w:rFonts w:eastAsia="Calibri"/>
                <w:lang w:eastAsia="en-US"/>
              </w:rPr>
              <w:t>ставлений</w:t>
            </w:r>
            <w:r w:rsidRPr="007D19E8">
              <w:rPr>
                <w:rFonts w:eastAsia="Calibri"/>
                <w:lang w:eastAsia="en-US"/>
              </w:rPr>
              <w:t>.</w:t>
            </w:r>
          </w:p>
        </w:tc>
      </w:tr>
      <w:tr w:rsidR="005D1B4C" w:rsidRPr="005D1B4C" w:rsidTr="00B04295">
        <w:tc>
          <w:tcPr>
            <w:tcW w:w="2127" w:type="dxa"/>
          </w:tcPr>
          <w:p w:rsidR="00D57B23" w:rsidRPr="005D1B4C" w:rsidRDefault="00D57B23" w:rsidP="003F2B89">
            <w:pPr>
              <w:jc w:val="both"/>
              <w:rPr>
                <w:rFonts w:eastAsia="Calibri"/>
                <w:lang w:eastAsia="en-US"/>
              </w:rPr>
            </w:pPr>
            <w:r w:rsidRPr="005D1B4C">
              <w:rPr>
                <w:rFonts w:eastAsia="Calibri"/>
                <w:lang w:eastAsia="en-US"/>
              </w:rPr>
              <w:t>Речевое развитие</w:t>
            </w:r>
          </w:p>
        </w:tc>
        <w:tc>
          <w:tcPr>
            <w:tcW w:w="2268" w:type="dxa"/>
          </w:tcPr>
          <w:p w:rsidR="00D57B23" w:rsidRPr="005D1B4C" w:rsidRDefault="00D57B23" w:rsidP="003F2B89">
            <w:pPr>
              <w:jc w:val="both"/>
              <w:rPr>
                <w:rFonts w:eastAsia="Calibri"/>
                <w:lang w:eastAsia="en-US"/>
              </w:rPr>
            </w:pPr>
            <w:r w:rsidRPr="005D1B4C">
              <w:rPr>
                <w:rFonts w:eastAsia="Calibri"/>
                <w:lang w:eastAsia="en-US"/>
              </w:rPr>
              <w:t>«Коммуникация»</w:t>
            </w:r>
          </w:p>
          <w:p w:rsidR="00D57B23" w:rsidRPr="005D1B4C" w:rsidRDefault="00D57B23" w:rsidP="003F2B89">
            <w:pPr>
              <w:jc w:val="both"/>
              <w:rPr>
                <w:rFonts w:eastAsia="Calibri"/>
                <w:lang w:eastAsia="en-US"/>
              </w:rPr>
            </w:pPr>
            <w:r w:rsidRPr="005D1B4C">
              <w:rPr>
                <w:rFonts w:eastAsia="Calibri"/>
                <w:lang w:eastAsia="en-US"/>
              </w:rPr>
              <w:t>«Чтение художественной литературы»</w:t>
            </w:r>
          </w:p>
        </w:tc>
        <w:tc>
          <w:tcPr>
            <w:tcW w:w="4819" w:type="dxa"/>
          </w:tcPr>
          <w:p w:rsidR="00D57B23" w:rsidRPr="005D1B4C" w:rsidRDefault="00D57B23" w:rsidP="003F2B89">
            <w:pPr>
              <w:jc w:val="both"/>
              <w:rPr>
                <w:rFonts w:eastAsia="Calibri"/>
                <w:lang w:eastAsia="en-US"/>
              </w:rPr>
            </w:pPr>
            <w:r w:rsidRPr="005D1B4C">
              <w:rPr>
                <w:rFonts w:eastAsia="Calibri"/>
                <w:lang w:eastAsia="en-US"/>
              </w:rPr>
              <w:t>Коммуникативная (общение и взаимодействие со взрослыми и сверстниками)</w:t>
            </w:r>
          </w:p>
          <w:p w:rsidR="00D57B23" w:rsidRPr="005D1B4C" w:rsidRDefault="00D57B23" w:rsidP="003F2B89">
            <w:pPr>
              <w:jc w:val="both"/>
              <w:rPr>
                <w:rFonts w:eastAsia="Calibri"/>
                <w:lang w:eastAsia="en-US"/>
              </w:rPr>
            </w:pPr>
            <w:r w:rsidRPr="005D1B4C">
              <w:rPr>
                <w:rFonts w:eastAsia="Calibri"/>
                <w:lang w:eastAsia="en-US"/>
              </w:rPr>
              <w:t xml:space="preserve">восприятие художественной литературы и фольклора </w:t>
            </w:r>
          </w:p>
        </w:tc>
      </w:tr>
      <w:tr w:rsidR="005D1B4C" w:rsidRPr="005D1B4C" w:rsidTr="00B04295">
        <w:tc>
          <w:tcPr>
            <w:tcW w:w="2127" w:type="dxa"/>
          </w:tcPr>
          <w:p w:rsidR="00D57B23" w:rsidRPr="005D1B4C" w:rsidRDefault="00D57B23" w:rsidP="003F2B89">
            <w:pPr>
              <w:jc w:val="both"/>
              <w:rPr>
                <w:rFonts w:eastAsia="Calibri"/>
                <w:lang w:eastAsia="en-US"/>
              </w:rPr>
            </w:pPr>
            <w:r w:rsidRPr="005D1B4C">
              <w:rPr>
                <w:rFonts w:eastAsia="Calibri"/>
                <w:lang w:eastAsia="en-US"/>
              </w:rPr>
              <w:lastRenderedPageBreak/>
              <w:t>Художественно-эстетическое развитие</w:t>
            </w:r>
          </w:p>
        </w:tc>
        <w:tc>
          <w:tcPr>
            <w:tcW w:w="2268" w:type="dxa"/>
          </w:tcPr>
          <w:p w:rsidR="00D57B23" w:rsidRPr="005D1B4C" w:rsidRDefault="00D57B23" w:rsidP="003F2B89">
            <w:pPr>
              <w:jc w:val="both"/>
              <w:rPr>
                <w:rFonts w:eastAsia="Calibri"/>
                <w:lang w:eastAsia="en-US"/>
              </w:rPr>
            </w:pPr>
            <w:r w:rsidRPr="005D1B4C">
              <w:rPr>
                <w:rFonts w:eastAsia="Calibri"/>
                <w:lang w:eastAsia="en-US"/>
              </w:rPr>
              <w:t>«Художественное творчество»</w:t>
            </w:r>
          </w:p>
          <w:p w:rsidR="00D57B23" w:rsidRPr="005D1B4C" w:rsidRDefault="00D57B23" w:rsidP="003F2B89">
            <w:pPr>
              <w:jc w:val="both"/>
              <w:rPr>
                <w:rFonts w:eastAsia="Calibri"/>
                <w:lang w:eastAsia="en-US"/>
              </w:rPr>
            </w:pPr>
            <w:r w:rsidRPr="005D1B4C">
              <w:rPr>
                <w:rFonts w:eastAsia="Calibri"/>
                <w:lang w:eastAsia="en-US"/>
              </w:rPr>
              <w:t>«Музыка»</w:t>
            </w:r>
          </w:p>
        </w:tc>
        <w:tc>
          <w:tcPr>
            <w:tcW w:w="4819" w:type="dxa"/>
          </w:tcPr>
          <w:p w:rsidR="00D57B23" w:rsidRPr="005D1B4C" w:rsidRDefault="00D57B23" w:rsidP="003F2B89">
            <w:pPr>
              <w:jc w:val="both"/>
              <w:rPr>
                <w:rFonts w:eastAsia="Calibri"/>
                <w:lang w:eastAsia="en-US"/>
              </w:rPr>
            </w:pPr>
            <w:r w:rsidRPr="005D1B4C">
              <w:rPr>
                <w:rFonts w:eastAsia="Calibri"/>
                <w:lang w:eastAsia="en-US"/>
              </w:rPr>
              <w:t>Изобразительная (рисование; лепка, аппликация)</w:t>
            </w:r>
          </w:p>
          <w:p w:rsidR="00D57B23" w:rsidRPr="005D1B4C" w:rsidRDefault="00D57B23" w:rsidP="003F2B89">
            <w:pPr>
              <w:jc w:val="both"/>
              <w:rPr>
                <w:rFonts w:eastAsia="Calibri"/>
                <w:lang w:eastAsia="en-US"/>
              </w:rPr>
            </w:pPr>
            <w:r w:rsidRPr="005D1B4C">
              <w:rPr>
                <w:rFonts w:eastAsia="Calibri"/>
                <w:lang w:eastAsia="en-US"/>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tc>
      </w:tr>
      <w:tr w:rsidR="00D57B23" w:rsidRPr="005D1B4C" w:rsidTr="00B04295">
        <w:tc>
          <w:tcPr>
            <w:tcW w:w="2127" w:type="dxa"/>
          </w:tcPr>
          <w:p w:rsidR="00D57B23" w:rsidRPr="005D1B4C" w:rsidRDefault="00D57B23" w:rsidP="003F2B89">
            <w:pPr>
              <w:jc w:val="both"/>
              <w:rPr>
                <w:rFonts w:eastAsia="Calibri"/>
                <w:lang w:eastAsia="en-US"/>
              </w:rPr>
            </w:pPr>
            <w:r w:rsidRPr="005D1B4C">
              <w:rPr>
                <w:rFonts w:eastAsia="Calibri"/>
                <w:lang w:eastAsia="en-US"/>
              </w:rPr>
              <w:t>Физическое развитие</w:t>
            </w:r>
          </w:p>
        </w:tc>
        <w:tc>
          <w:tcPr>
            <w:tcW w:w="2268" w:type="dxa"/>
          </w:tcPr>
          <w:p w:rsidR="00D57B23" w:rsidRPr="005D1B4C" w:rsidRDefault="00D57B23" w:rsidP="003F2B89">
            <w:pPr>
              <w:jc w:val="both"/>
              <w:rPr>
                <w:rFonts w:eastAsia="Calibri"/>
                <w:lang w:eastAsia="en-US"/>
              </w:rPr>
            </w:pPr>
            <w:r w:rsidRPr="005D1B4C">
              <w:rPr>
                <w:rFonts w:eastAsia="Calibri"/>
                <w:lang w:eastAsia="en-US"/>
              </w:rPr>
              <w:t>«Физическая культура»</w:t>
            </w:r>
          </w:p>
          <w:p w:rsidR="00D57B23" w:rsidRPr="005D1B4C" w:rsidRDefault="00D57B23" w:rsidP="003F2B89">
            <w:pPr>
              <w:jc w:val="both"/>
              <w:rPr>
                <w:rFonts w:eastAsia="Calibri"/>
                <w:lang w:eastAsia="en-US"/>
              </w:rPr>
            </w:pPr>
            <w:r w:rsidRPr="005D1B4C">
              <w:rPr>
                <w:rFonts w:eastAsia="Calibri"/>
                <w:lang w:eastAsia="en-US"/>
              </w:rPr>
              <w:t>«Здоровье»</w:t>
            </w:r>
          </w:p>
        </w:tc>
        <w:tc>
          <w:tcPr>
            <w:tcW w:w="4819" w:type="dxa"/>
          </w:tcPr>
          <w:p w:rsidR="00D57B23" w:rsidRPr="005D1B4C" w:rsidRDefault="00D57B23" w:rsidP="003F2B89">
            <w:pPr>
              <w:jc w:val="both"/>
              <w:rPr>
                <w:rFonts w:eastAsia="Calibri"/>
                <w:lang w:eastAsia="en-US"/>
              </w:rPr>
            </w:pPr>
            <w:r w:rsidRPr="005D1B4C">
              <w:rPr>
                <w:rFonts w:eastAsia="Calibri"/>
                <w:lang w:eastAsia="en-US"/>
              </w:rPr>
              <w:t>Двигательная(овладение основными движениями) формы активности ребенка</w:t>
            </w:r>
          </w:p>
        </w:tc>
      </w:tr>
    </w:tbl>
    <w:p w:rsidR="00D57B23" w:rsidRPr="005D1B4C" w:rsidRDefault="00D57B23" w:rsidP="003F2B89">
      <w:pPr>
        <w:jc w:val="both"/>
        <w:rPr>
          <w:rFonts w:eastAsia="Calibri"/>
          <w:lang w:eastAsia="en-US"/>
        </w:rPr>
      </w:pPr>
    </w:p>
    <w:p w:rsidR="00D57B23" w:rsidRPr="005D1B4C" w:rsidRDefault="00D57B23" w:rsidP="003F2B89">
      <w:pPr>
        <w:ind w:firstLine="709"/>
        <w:jc w:val="both"/>
        <w:rPr>
          <w:rFonts w:eastAsia="Calibri"/>
          <w:u w:val="single"/>
          <w:lang w:eastAsia="en-US"/>
        </w:rPr>
      </w:pPr>
      <w:r w:rsidRPr="005D1B4C">
        <w:rPr>
          <w:rFonts w:eastAsia="Calibri"/>
          <w:u w:val="single"/>
          <w:lang w:eastAsia="en-US"/>
        </w:rPr>
        <w:t>Социально – коммуникативное развитие направлено на решение следующих задач:</w:t>
      </w:r>
    </w:p>
    <w:p w:rsidR="00D57B23" w:rsidRPr="005D1B4C" w:rsidRDefault="00D57B23" w:rsidP="003F2B89">
      <w:pPr>
        <w:ind w:firstLine="709"/>
        <w:jc w:val="both"/>
        <w:rPr>
          <w:rFonts w:eastAsia="Calibri"/>
          <w:lang w:eastAsia="en-US"/>
        </w:rPr>
      </w:pPr>
      <w:r w:rsidRPr="005D1B4C">
        <w:rPr>
          <w:rFonts w:eastAsia="Calibri"/>
          <w:lang w:eastAsia="en-US"/>
        </w:rPr>
        <w:t>- приобщать к социокультурным нормам традициям семьи, общества и государства;</w:t>
      </w:r>
    </w:p>
    <w:p w:rsidR="00D57B23" w:rsidRPr="005D1B4C" w:rsidRDefault="00D57B23" w:rsidP="003F2B89">
      <w:pPr>
        <w:ind w:firstLine="709"/>
        <w:jc w:val="both"/>
        <w:rPr>
          <w:rFonts w:eastAsia="Calibri"/>
          <w:lang w:eastAsia="en-US"/>
        </w:rPr>
      </w:pPr>
      <w:r w:rsidRPr="005D1B4C">
        <w:rPr>
          <w:rFonts w:eastAsia="Calibri"/>
          <w:lang w:eastAsia="en-US"/>
        </w:rPr>
        <w:t>- формировать представление о малой родине и Отечестве, многообразии стран и народов мира;</w:t>
      </w:r>
    </w:p>
    <w:p w:rsidR="00D57B23" w:rsidRPr="005D1B4C" w:rsidRDefault="00D57B23" w:rsidP="003F2B89">
      <w:pPr>
        <w:ind w:firstLine="709"/>
        <w:jc w:val="both"/>
        <w:rPr>
          <w:rFonts w:eastAsia="Calibri"/>
          <w:lang w:eastAsia="en-US"/>
        </w:rPr>
      </w:pPr>
      <w:r w:rsidRPr="005D1B4C">
        <w:rPr>
          <w:rFonts w:eastAsia="Calibri"/>
          <w:lang w:eastAsia="en-US"/>
        </w:rPr>
        <w:t>- формировать общую культуру личности детей, развитие их социальных и нравственных качеств;</w:t>
      </w:r>
    </w:p>
    <w:p w:rsidR="00D57B23" w:rsidRPr="005D1B4C" w:rsidRDefault="00D57B23" w:rsidP="003F2B89">
      <w:pPr>
        <w:ind w:firstLine="709"/>
        <w:jc w:val="both"/>
        <w:rPr>
          <w:rFonts w:eastAsia="Calibri"/>
          <w:lang w:eastAsia="en-US"/>
        </w:rPr>
      </w:pPr>
      <w:r w:rsidRPr="005D1B4C">
        <w:rPr>
          <w:rFonts w:eastAsia="Calibri"/>
          <w:lang w:eastAsia="en-US"/>
        </w:rPr>
        <w:t>- поддерживать инициативу, самостоятельность и ответственность ребёнка в различных видах деятельности.</w:t>
      </w:r>
    </w:p>
    <w:p w:rsidR="00D57B23" w:rsidRPr="005D1B4C" w:rsidRDefault="00D57B23" w:rsidP="003F2B89">
      <w:pPr>
        <w:ind w:firstLine="709"/>
        <w:jc w:val="both"/>
        <w:rPr>
          <w:rFonts w:eastAsia="Calibri"/>
          <w:u w:val="single"/>
          <w:lang w:eastAsia="en-US"/>
        </w:rPr>
      </w:pPr>
      <w:r w:rsidRPr="005D1B4C">
        <w:rPr>
          <w:rFonts w:eastAsia="Calibri"/>
          <w:u w:val="single"/>
          <w:lang w:eastAsia="en-US"/>
        </w:rPr>
        <w:t>Принципы реализации задач:</w:t>
      </w:r>
    </w:p>
    <w:p w:rsidR="00D57B23" w:rsidRPr="005D1B4C" w:rsidRDefault="00D57B23" w:rsidP="003F2B89">
      <w:pPr>
        <w:ind w:firstLine="709"/>
        <w:jc w:val="both"/>
        <w:rPr>
          <w:rFonts w:eastAsia="Calibri"/>
          <w:lang w:eastAsia="en-US"/>
        </w:rPr>
      </w:pPr>
      <w:r w:rsidRPr="005D1B4C">
        <w:rPr>
          <w:rFonts w:eastAsia="Calibri"/>
          <w:lang w:eastAsia="en-US"/>
        </w:rPr>
        <w:t>- создание развивающей образовательной среды, представляющей собой систему условий социализации и индивидуализации детей;</w:t>
      </w:r>
    </w:p>
    <w:p w:rsidR="00D57B23" w:rsidRPr="005D1B4C" w:rsidRDefault="00D57B23" w:rsidP="003F2B89">
      <w:pPr>
        <w:ind w:firstLine="709"/>
        <w:jc w:val="both"/>
        <w:rPr>
          <w:rFonts w:eastAsia="Calibri"/>
          <w:lang w:eastAsia="en-US"/>
        </w:rPr>
      </w:pPr>
      <w:r w:rsidRPr="005D1B4C">
        <w:rPr>
          <w:rFonts w:eastAsia="Calibri"/>
          <w:lang w:eastAsia="en-US"/>
        </w:rPr>
        <w:t>- учёт этнокультурной ситуации развития, индивидуальных особенностей развития каждого ребёнка, при котором сам ребёнок проявляет активность в выборе содержания своего образования, становится субъектом образования (индивидуализация дошкольного образования);</w:t>
      </w:r>
    </w:p>
    <w:p w:rsidR="00D57B23" w:rsidRPr="005D1B4C" w:rsidRDefault="00D57B23" w:rsidP="003F2B89">
      <w:pPr>
        <w:ind w:firstLine="709"/>
        <w:jc w:val="both"/>
        <w:rPr>
          <w:rFonts w:eastAsia="Calibri"/>
          <w:lang w:eastAsia="en-US"/>
        </w:rPr>
      </w:pPr>
      <w:r w:rsidRPr="005D1B4C">
        <w:rPr>
          <w:rFonts w:eastAsia="Calibri"/>
          <w:lang w:eastAsia="en-US"/>
        </w:rPr>
        <w:t>- 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D57B23" w:rsidRPr="005D1B4C" w:rsidRDefault="00D57B23" w:rsidP="003F2B89">
      <w:pPr>
        <w:ind w:firstLine="709"/>
        <w:jc w:val="both"/>
        <w:rPr>
          <w:rFonts w:eastAsia="Calibri"/>
          <w:lang w:eastAsia="en-US"/>
        </w:rPr>
      </w:pPr>
      <w:r w:rsidRPr="005D1B4C">
        <w:rPr>
          <w:rFonts w:eastAsia="Calibri"/>
          <w:lang w:eastAsia="en-US"/>
        </w:rPr>
        <w:t>- создание условий развития, открывающих возможности для позитивной социализации, личностного развития, развития инициативы на основе сотрудничества со взрослыми и сверстниками и соответствующем возрасту видам деятельности.</w:t>
      </w:r>
    </w:p>
    <w:p w:rsidR="00D57B23" w:rsidRPr="005D1B4C" w:rsidRDefault="00D57B23" w:rsidP="003F2B89">
      <w:pPr>
        <w:ind w:firstLine="709"/>
        <w:jc w:val="both"/>
        <w:rPr>
          <w:rFonts w:eastAsia="Calibri"/>
          <w:lang w:eastAsia="en-US"/>
        </w:rPr>
      </w:pPr>
      <w:r w:rsidRPr="005D1B4C">
        <w:rPr>
          <w:rFonts w:eastAsia="Calibri"/>
          <w:lang w:eastAsia="en-US"/>
        </w:rPr>
        <w:t>Они реализуются через тематические модули «Социализации», «Труд», «Безопасность».</w:t>
      </w:r>
    </w:p>
    <w:p w:rsidR="00D57B23" w:rsidRPr="005D1B4C" w:rsidRDefault="00D57B23" w:rsidP="003F2B89">
      <w:pPr>
        <w:ind w:firstLine="709"/>
        <w:jc w:val="both"/>
        <w:rPr>
          <w:rFonts w:eastAsia="Calibri"/>
          <w:u w:val="single"/>
          <w:lang w:eastAsia="en-US"/>
        </w:rPr>
      </w:pPr>
      <w:r w:rsidRPr="005D1B4C">
        <w:rPr>
          <w:rFonts w:eastAsia="Calibri"/>
          <w:u w:val="single"/>
          <w:lang w:eastAsia="en-US"/>
        </w:rPr>
        <w:t>Тематический модуль «Социализации» направлен на решение следующих задач:</w:t>
      </w:r>
    </w:p>
    <w:p w:rsidR="00D57B23" w:rsidRPr="005D1B4C" w:rsidRDefault="00D57B23" w:rsidP="003F2B89">
      <w:pPr>
        <w:ind w:firstLine="709"/>
        <w:jc w:val="both"/>
        <w:rPr>
          <w:rFonts w:eastAsia="Calibri"/>
          <w:lang w:eastAsia="en-US"/>
        </w:rPr>
      </w:pPr>
      <w:r w:rsidRPr="005D1B4C">
        <w:rPr>
          <w:rFonts w:eastAsia="Calibri"/>
          <w:lang w:eastAsia="en-US"/>
        </w:rPr>
        <w:t>Социализация, развитие общение, нравственное воспитание. Усвоение норм и ценностей, принятых в обществе, воспитание моральных и нравственных качеств ребёнка, формирование умения правильно оценивать свои поступки и поступки сверстников.</w:t>
      </w:r>
    </w:p>
    <w:p w:rsidR="00D57B23" w:rsidRPr="005D1B4C" w:rsidRDefault="00D57B23" w:rsidP="003F2B89">
      <w:pPr>
        <w:ind w:firstLine="709"/>
        <w:jc w:val="both"/>
        <w:rPr>
          <w:rFonts w:eastAsia="Calibri"/>
          <w:lang w:eastAsia="en-US"/>
        </w:rPr>
      </w:pPr>
      <w:r w:rsidRPr="005D1B4C">
        <w:rPr>
          <w:rFonts w:eastAsia="Calibri"/>
          <w:lang w:eastAsia="en-US"/>
        </w:rPr>
        <w:t>Развитие общения и взаимодействия ребёнка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57B23" w:rsidRPr="005D1B4C" w:rsidRDefault="00D57B23" w:rsidP="003F2B89">
      <w:pPr>
        <w:ind w:firstLine="709"/>
        <w:jc w:val="both"/>
        <w:rPr>
          <w:rFonts w:eastAsia="Calibri"/>
          <w:lang w:eastAsia="en-US"/>
        </w:rPr>
      </w:pPr>
      <w:r w:rsidRPr="005D1B4C">
        <w:rPr>
          <w:rFonts w:eastAsia="Calibri"/>
          <w:lang w:eastAsia="en-US"/>
        </w:rPr>
        <w:t>Формирование готовности детей к совместной деятельности, развитие умения договариваться, самостоятельно решать конфликты со сверстниками.</w:t>
      </w:r>
    </w:p>
    <w:p w:rsidR="00D57B23" w:rsidRPr="005D1B4C" w:rsidRDefault="00D57B23" w:rsidP="003F2B89">
      <w:pPr>
        <w:ind w:firstLine="709"/>
        <w:jc w:val="both"/>
        <w:rPr>
          <w:rFonts w:eastAsia="Calibri"/>
          <w:lang w:eastAsia="en-US"/>
        </w:rPr>
      </w:pPr>
      <w:r w:rsidRPr="005D1B4C">
        <w:rPr>
          <w:rFonts w:eastAsia="Calibri"/>
          <w:lang w:eastAsia="en-US"/>
        </w:rPr>
        <w:t>Ребёнок в семье и обществе, патриотическое воспитание. Формирование образа Я, уважительного отношения и чувство принадлежности к своей семье и к обществу детей и взрослых в организации; формирование гендерной, семейной, гражданской принадлежности; воспитание любви к Родине, гордости за её достижения, патриотических чувств.</w:t>
      </w:r>
    </w:p>
    <w:p w:rsidR="00D57B23" w:rsidRPr="005D1B4C" w:rsidRDefault="00D57B23" w:rsidP="003F2B89">
      <w:pPr>
        <w:ind w:firstLine="709"/>
        <w:jc w:val="both"/>
        <w:rPr>
          <w:rFonts w:eastAsia="Calibri"/>
          <w:lang w:eastAsia="en-US"/>
        </w:rPr>
      </w:pPr>
      <w:r w:rsidRPr="005D1B4C">
        <w:rPr>
          <w:rFonts w:eastAsia="Calibri"/>
          <w:lang w:eastAsia="en-US"/>
        </w:rPr>
        <w:lastRenderedPageBreak/>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D57B23" w:rsidRPr="005D1B4C" w:rsidRDefault="00D57B23" w:rsidP="003F2B89">
      <w:pPr>
        <w:ind w:firstLine="709"/>
        <w:jc w:val="both"/>
        <w:rPr>
          <w:rFonts w:eastAsia="Calibri"/>
          <w:lang w:eastAsia="en-US"/>
        </w:rPr>
      </w:pPr>
      <w:r w:rsidRPr="005D1B4C">
        <w:rPr>
          <w:rFonts w:eastAsia="Calibri"/>
          <w:lang w:eastAsia="en-US"/>
        </w:rPr>
        <w:t>Воспитание культурно – гигиенических навыков.</w:t>
      </w:r>
    </w:p>
    <w:p w:rsidR="00D57B23" w:rsidRPr="005D1B4C" w:rsidRDefault="00D57B23" w:rsidP="003F2B89">
      <w:pPr>
        <w:ind w:firstLine="709"/>
        <w:jc w:val="both"/>
        <w:rPr>
          <w:rFonts w:eastAsia="Calibri"/>
          <w:lang w:eastAsia="en-US"/>
        </w:rPr>
      </w:pPr>
      <w:r w:rsidRPr="005D1B4C">
        <w:rPr>
          <w:rFonts w:eastAsia="Calibri"/>
          <w:lang w:eastAsia="en-US"/>
        </w:rPr>
        <w:t>Формирование позитивных установок к различным видам труда и творчества, воспитание положительного отношения к труду, желание трудиться.</w:t>
      </w:r>
    </w:p>
    <w:p w:rsidR="00D57B23" w:rsidRPr="005D1B4C" w:rsidRDefault="00D57B23" w:rsidP="003F2B89">
      <w:pPr>
        <w:ind w:firstLine="709"/>
        <w:jc w:val="both"/>
        <w:rPr>
          <w:rFonts w:eastAsia="Calibri"/>
          <w:lang w:eastAsia="en-US"/>
        </w:rPr>
      </w:pPr>
      <w:r w:rsidRPr="005D1B4C">
        <w:rPr>
          <w:rFonts w:eastAsia="Calibri"/>
          <w:lang w:eastAsia="en-US"/>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делать его хорошо).</w:t>
      </w:r>
    </w:p>
    <w:p w:rsidR="00D57B23" w:rsidRPr="005D1B4C" w:rsidRDefault="00D57B23" w:rsidP="003F2B89">
      <w:pPr>
        <w:ind w:firstLine="709"/>
        <w:jc w:val="both"/>
        <w:rPr>
          <w:rFonts w:eastAsia="Calibri"/>
          <w:lang w:eastAsia="en-US"/>
        </w:rPr>
      </w:pPr>
      <w:r w:rsidRPr="005D1B4C">
        <w:rPr>
          <w:rFonts w:eastAsia="Calibri"/>
          <w:lang w:eastAsia="en-US"/>
        </w:rPr>
        <w:t>Формирование первичных представлений о труде взрослых, его роли в обществе и жизни человека.</w:t>
      </w:r>
    </w:p>
    <w:p w:rsidR="00D57B23" w:rsidRPr="005D1B4C" w:rsidRDefault="00D57B23" w:rsidP="003F2B89">
      <w:pPr>
        <w:ind w:firstLine="709"/>
        <w:jc w:val="both"/>
        <w:rPr>
          <w:rFonts w:eastAsia="Calibri"/>
          <w:lang w:eastAsia="en-US"/>
        </w:rPr>
      </w:pPr>
      <w:r w:rsidRPr="005D1B4C">
        <w:rPr>
          <w:rFonts w:eastAsia="Calibri"/>
          <w:lang w:eastAsia="en-US"/>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57B23" w:rsidRPr="005D1B4C" w:rsidRDefault="00D57B23" w:rsidP="003F2B89">
      <w:pPr>
        <w:ind w:firstLine="709"/>
        <w:jc w:val="both"/>
        <w:rPr>
          <w:rFonts w:eastAsia="Calibri"/>
          <w:lang w:eastAsia="en-US"/>
        </w:rPr>
      </w:pPr>
      <w:r w:rsidRPr="005D1B4C">
        <w:rPr>
          <w:rFonts w:eastAsia="Calibri"/>
          <w:lang w:eastAsia="en-US"/>
        </w:rPr>
        <w:t>Формирование осторожного и осмотрительного отношения к потенциально опасным, для человека и окружающего мира природы ситуации.</w:t>
      </w:r>
    </w:p>
    <w:p w:rsidR="00D57B23" w:rsidRPr="005D1B4C" w:rsidRDefault="00D57B23" w:rsidP="003F2B89">
      <w:pPr>
        <w:ind w:firstLine="709"/>
        <w:jc w:val="both"/>
        <w:rPr>
          <w:rFonts w:eastAsia="Calibri"/>
          <w:lang w:eastAsia="en-US"/>
        </w:rPr>
      </w:pPr>
      <w:r w:rsidRPr="005D1B4C">
        <w:rPr>
          <w:rFonts w:eastAsia="Calibri"/>
          <w:lang w:eastAsia="en-US"/>
        </w:rPr>
        <w:t>Формирование представлений о некоторых типичных опасных ситуациях и способах поведения в них.</w:t>
      </w:r>
    </w:p>
    <w:p w:rsidR="003476B9" w:rsidRPr="005D1B4C" w:rsidRDefault="00D57B23" w:rsidP="003F2B89">
      <w:pPr>
        <w:ind w:firstLine="709"/>
        <w:jc w:val="both"/>
        <w:rPr>
          <w:rFonts w:eastAsia="Calibri"/>
          <w:lang w:eastAsia="en-US"/>
        </w:rPr>
      </w:pPr>
      <w:r w:rsidRPr="005D1B4C">
        <w:rPr>
          <w:rFonts w:eastAsia="Calibri"/>
          <w:lang w:eastAsia="en-US"/>
        </w:rPr>
        <w:t>Формирование элементарных представлений о правилах безопасности дорожного движения; воспитания осознанного отношения к необходимости выполнения этих правил.</w:t>
      </w:r>
    </w:p>
    <w:p w:rsidR="003476B9" w:rsidRPr="005D1B4C" w:rsidRDefault="003476B9" w:rsidP="003F2B89">
      <w:pPr>
        <w:ind w:firstLine="709"/>
        <w:jc w:val="both"/>
        <w:rPr>
          <w:rFonts w:eastAsia="Calibri"/>
          <w:lang w:eastAsia="en-US"/>
        </w:rPr>
      </w:pPr>
    </w:p>
    <w:p w:rsidR="00A66099" w:rsidRPr="00B330A2" w:rsidRDefault="00A351A7" w:rsidP="00387A61">
      <w:pPr>
        <w:pStyle w:val="ab"/>
        <w:numPr>
          <w:ilvl w:val="2"/>
          <w:numId w:val="1"/>
        </w:numPr>
        <w:jc w:val="center"/>
        <w:rPr>
          <w:rFonts w:ascii="Times New Roman" w:hAnsi="Times New Roman"/>
          <w:b/>
          <w:sz w:val="24"/>
        </w:rPr>
      </w:pPr>
      <w:r w:rsidRPr="00B330A2">
        <w:rPr>
          <w:rFonts w:ascii="Times New Roman" w:hAnsi="Times New Roman"/>
          <w:b/>
          <w:sz w:val="24"/>
        </w:rPr>
        <w:t>Д</w:t>
      </w:r>
      <w:r w:rsidR="0042156C" w:rsidRPr="00B330A2">
        <w:rPr>
          <w:rFonts w:ascii="Times New Roman" w:hAnsi="Times New Roman"/>
          <w:b/>
          <w:sz w:val="24"/>
        </w:rPr>
        <w:t>ошкольный возраст</w:t>
      </w:r>
      <w:r w:rsidR="00D57B23" w:rsidRPr="00B330A2">
        <w:rPr>
          <w:rFonts w:ascii="Times New Roman" w:hAnsi="Times New Roman"/>
          <w:b/>
          <w:sz w:val="24"/>
        </w:rPr>
        <w:t xml:space="preserve"> (</w:t>
      </w:r>
      <w:r w:rsidR="00D20F5D" w:rsidRPr="00B330A2">
        <w:rPr>
          <w:rFonts w:ascii="Times New Roman" w:hAnsi="Times New Roman"/>
          <w:b/>
          <w:sz w:val="24"/>
        </w:rPr>
        <w:t>6</w:t>
      </w:r>
      <w:r w:rsidR="00B330A2" w:rsidRPr="00B330A2">
        <w:rPr>
          <w:rFonts w:ascii="Times New Roman" w:hAnsi="Times New Roman"/>
          <w:b/>
          <w:sz w:val="24"/>
        </w:rPr>
        <w:t xml:space="preserve"> </w:t>
      </w:r>
      <w:r w:rsidR="00A66099" w:rsidRPr="00B330A2">
        <w:rPr>
          <w:rFonts w:ascii="Times New Roman" w:hAnsi="Times New Roman"/>
          <w:b/>
          <w:sz w:val="24"/>
        </w:rPr>
        <w:t>-</w:t>
      </w:r>
      <w:r w:rsidR="00B330A2" w:rsidRPr="00B330A2">
        <w:rPr>
          <w:rFonts w:ascii="Times New Roman" w:hAnsi="Times New Roman"/>
          <w:b/>
          <w:sz w:val="24"/>
        </w:rPr>
        <w:t xml:space="preserve"> </w:t>
      </w:r>
      <w:r w:rsidR="00E10FBE" w:rsidRPr="00B330A2">
        <w:rPr>
          <w:rFonts w:ascii="Times New Roman" w:hAnsi="Times New Roman"/>
          <w:b/>
          <w:sz w:val="24"/>
        </w:rPr>
        <w:t>7</w:t>
      </w:r>
      <w:r w:rsidR="00A66099" w:rsidRPr="00B330A2">
        <w:rPr>
          <w:rFonts w:ascii="Times New Roman" w:hAnsi="Times New Roman"/>
          <w:b/>
          <w:sz w:val="24"/>
        </w:rPr>
        <w:t xml:space="preserve"> лет</w:t>
      </w:r>
      <w:r w:rsidR="00D177B8" w:rsidRPr="00B330A2">
        <w:rPr>
          <w:rFonts w:ascii="Times New Roman" w:hAnsi="Times New Roman"/>
          <w:b/>
          <w:sz w:val="24"/>
        </w:rPr>
        <w:t>)</w:t>
      </w:r>
    </w:p>
    <w:p w:rsidR="00B330A2" w:rsidRPr="00B330A2" w:rsidRDefault="00E57530" w:rsidP="00B330A2">
      <w:pPr>
        <w:pStyle w:val="ab"/>
        <w:jc w:val="both"/>
        <w:rPr>
          <w:rFonts w:ascii="Times New Roman" w:hAnsi="Times New Roman"/>
          <w:sz w:val="24"/>
        </w:rPr>
      </w:pPr>
      <w:r w:rsidRPr="003F2B89">
        <w:rPr>
          <w:rFonts w:ascii="Times New Roman" w:hAnsi="Times New Roman"/>
          <w:sz w:val="24"/>
        </w:rPr>
        <w:t xml:space="preserve">          </w:t>
      </w:r>
      <w:r w:rsidR="00B330A2">
        <w:rPr>
          <w:rFonts w:ascii="Times New Roman" w:hAnsi="Times New Roman"/>
          <w:sz w:val="24"/>
        </w:rPr>
        <w:t>В</w:t>
      </w:r>
      <w:r w:rsidR="00B330A2" w:rsidRPr="00B330A2">
        <w:rPr>
          <w:rFonts w:ascii="Times New Roman" w:hAnsi="Times New Roman"/>
          <w:sz w:val="24"/>
        </w:rPr>
        <w:t xml:space="preserve">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 д.</w:t>
      </w:r>
    </w:p>
    <w:p w:rsidR="00B330A2" w:rsidRPr="00B330A2" w:rsidRDefault="00B330A2" w:rsidP="00B330A2">
      <w:pPr>
        <w:pStyle w:val="ab"/>
        <w:jc w:val="both"/>
        <w:rPr>
          <w:rFonts w:ascii="Times New Roman" w:hAnsi="Times New Roman"/>
          <w:sz w:val="24"/>
        </w:rPr>
      </w:pPr>
      <w:r w:rsidRPr="00B330A2">
        <w:rPr>
          <w:rFonts w:ascii="Times New Roman" w:hAnsi="Times New Roman"/>
          <w:sz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B330A2" w:rsidRPr="00B330A2" w:rsidRDefault="00B330A2" w:rsidP="00B330A2">
      <w:pPr>
        <w:pStyle w:val="ab"/>
        <w:jc w:val="both"/>
        <w:rPr>
          <w:rFonts w:ascii="Times New Roman" w:hAnsi="Times New Roman"/>
          <w:sz w:val="24"/>
        </w:rPr>
      </w:pPr>
      <w:r w:rsidRPr="00B330A2">
        <w:rPr>
          <w:rFonts w:ascii="Times New Roman" w:hAnsi="Times New Roman"/>
          <w:sz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w:t>
      </w:r>
      <w:r>
        <w:rPr>
          <w:rFonts w:ascii="Times New Roman" w:hAnsi="Times New Roman"/>
          <w:sz w:val="24"/>
        </w:rPr>
        <w:t xml:space="preserve"> </w:t>
      </w:r>
      <w:r w:rsidRPr="00B330A2">
        <w:rPr>
          <w:rFonts w:ascii="Times New Roman" w:hAnsi="Times New Roman"/>
          <w:sz w:val="24"/>
        </w:rPr>
        <w:t>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 п.</w:t>
      </w:r>
    </w:p>
    <w:p w:rsidR="00B330A2" w:rsidRPr="00B330A2" w:rsidRDefault="00B330A2" w:rsidP="00B330A2">
      <w:pPr>
        <w:pStyle w:val="ab"/>
        <w:ind w:firstLine="708"/>
        <w:jc w:val="both"/>
        <w:rPr>
          <w:rFonts w:ascii="Times New Roman" w:hAnsi="Times New Roman"/>
          <w:sz w:val="24"/>
        </w:rPr>
      </w:pPr>
      <w:r w:rsidRPr="00B330A2">
        <w:rPr>
          <w:rFonts w:ascii="Times New Roman" w:hAnsi="Times New Roman"/>
          <w:sz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r>
        <w:rPr>
          <w:rFonts w:ascii="Times New Roman" w:hAnsi="Times New Roman"/>
          <w:sz w:val="24"/>
        </w:rPr>
        <w:t xml:space="preserve"> </w:t>
      </w:r>
      <w:r w:rsidRPr="00B330A2">
        <w:rPr>
          <w:rFonts w:ascii="Times New Roman" w:hAnsi="Times New Roman"/>
          <w:sz w:val="24"/>
        </w:rPr>
        <w:t>При правильном</w:t>
      </w:r>
      <w:r>
        <w:rPr>
          <w:rFonts w:ascii="Times New Roman" w:hAnsi="Times New Roman"/>
          <w:sz w:val="24"/>
        </w:rPr>
        <w:t xml:space="preserve"> </w:t>
      </w:r>
      <w:r w:rsidRPr="00B330A2">
        <w:rPr>
          <w:rFonts w:ascii="Times New Roman" w:hAnsi="Times New Roman"/>
          <w:sz w:val="24"/>
        </w:rPr>
        <w:t>педагогическом подходе у дошкольников формируются художественно-творческие способности в изобразительной деятельности.</w:t>
      </w:r>
    </w:p>
    <w:p w:rsidR="00B330A2" w:rsidRPr="00B330A2" w:rsidRDefault="00B330A2" w:rsidP="00B330A2">
      <w:pPr>
        <w:pStyle w:val="ab"/>
        <w:ind w:firstLine="708"/>
        <w:jc w:val="both"/>
        <w:rPr>
          <w:rFonts w:ascii="Times New Roman" w:hAnsi="Times New Roman"/>
          <w:sz w:val="24"/>
        </w:rPr>
      </w:pPr>
      <w:r w:rsidRPr="00B330A2">
        <w:rPr>
          <w:rFonts w:ascii="Times New Roman" w:hAnsi="Times New Roman"/>
          <w:sz w:val="24"/>
        </w:rPr>
        <w:lastRenderedPageBreak/>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r>
        <w:rPr>
          <w:rFonts w:ascii="Times New Roman" w:hAnsi="Times New Roman"/>
          <w:sz w:val="24"/>
        </w:rPr>
        <w:t xml:space="preserve"> </w:t>
      </w:r>
      <w:r w:rsidRPr="00B330A2">
        <w:rPr>
          <w:rFonts w:ascii="Times New Roman" w:hAnsi="Times New Roman"/>
          <w:sz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B330A2" w:rsidRPr="00B330A2" w:rsidRDefault="00B330A2" w:rsidP="00B330A2">
      <w:pPr>
        <w:pStyle w:val="ab"/>
        <w:ind w:firstLine="708"/>
        <w:jc w:val="both"/>
        <w:rPr>
          <w:rFonts w:ascii="Times New Roman" w:hAnsi="Times New Roman"/>
          <w:sz w:val="24"/>
        </w:rPr>
      </w:pPr>
      <w:r w:rsidRPr="00B330A2">
        <w:rPr>
          <w:rFonts w:ascii="Times New Roman" w:hAnsi="Times New Roman"/>
          <w:sz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B330A2" w:rsidRPr="00B330A2" w:rsidRDefault="00B330A2" w:rsidP="00B330A2">
      <w:pPr>
        <w:pStyle w:val="ab"/>
        <w:ind w:firstLine="708"/>
        <w:jc w:val="both"/>
        <w:rPr>
          <w:rFonts w:ascii="Times New Roman" w:hAnsi="Times New Roman"/>
          <w:sz w:val="24"/>
        </w:rPr>
      </w:pPr>
      <w:r w:rsidRPr="00B330A2">
        <w:rPr>
          <w:rFonts w:ascii="Times New Roman" w:hAnsi="Times New Roman"/>
          <w:sz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B330A2" w:rsidRDefault="00B330A2" w:rsidP="00B330A2">
      <w:pPr>
        <w:pStyle w:val="ab"/>
        <w:ind w:firstLine="708"/>
        <w:jc w:val="both"/>
        <w:rPr>
          <w:rFonts w:ascii="Times New Roman" w:hAnsi="Times New Roman"/>
          <w:sz w:val="24"/>
        </w:rPr>
      </w:pPr>
      <w:r w:rsidRPr="00B330A2">
        <w:rPr>
          <w:rFonts w:ascii="Times New Roman" w:hAnsi="Times New Roman"/>
          <w:sz w:val="24"/>
        </w:rPr>
        <w:t>У детей продолжает развиваться восприятие, однако они не всегда могут одновременно учитывать несколько различных признаков.</w:t>
      </w:r>
      <w:r>
        <w:rPr>
          <w:rFonts w:ascii="Times New Roman" w:hAnsi="Times New Roman"/>
          <w:sz w:val="24"/>
        </w:rPr>
        <w:t xml:space="preserve"> </w:t>
      </w:r>
    </w:p>
    <w:p w:rsidR="00B330A2" w:rsidRDefault="00B330A2" w:rsidP="00B330A2">
      <w:pPr>
        <w:pStyle w:val="ab"/>
        <w:ind w:firstLine="708"/>
        <w:jc w:val="both"/>
        <w:rPr>
          <w:rFonts w:ascii="Times New Roman" w:hAnsi="Times New Roman"/>
          <w:sz w:val="24"/>
        </w:rPr>
      </w:pPr>
      <w:r w:rsidRPr="00B330A2">
        <w:rPr>
          <w:rFonts w:ascii="Times New Roman" w:hAnsi="Times New Roman"/>
          <w:sz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r>
        <w:rPr>
          <w:rFonts w:ascii="Times New Roman" w:hAnsi="Times New Roman"/>
          <w:sz w:val="24"/>
        </w:rPr>
        <w:t xml:space="preserve"> </w:t>
      </w:r>
    </w:p>
    <w:p w:rsidR="00B330A2" w:rsidRDefault="00B330A2" w:rsidP="00B330A2">
      <w:pPr>
        <w:pStyle w:val="ab"/>
        <w:ind w:firstLine="708"/>
        <w:jc w:val="both"/>
        <w:rPr>
          <w:rFonts w:ascii="Times New Roman" w:hAnsi="Times New Roman"/>
          <w:sz w:val="24"/>
        </w:rPr>
      </w:pPr>
      <w:r w:rsidRPr="00B330A2">
        <w:rPr>
          <w:rFonts w:ascii="Times New Roman" w:hAnsi="Times New Roman"/>
          <w:sz w:val="24"/>
        </w:rPr>
        <w:t>Продолжают развиваться навыки обобщения и рассуждения, но они в значительной степени ограничиваются наглядными признаками ситуации.</w:t>
      </w:r>
    </w:p>
    <w:p w:rsidR="00B330A2" w:rsidRPr="00B330A2" w:rsidRDefault="00B330A2" w:rsidP="00B330A2">
      <w:pPr>
        <w:pStyle w:val="ab"/>
        <w:ind w:firstLine="708"/>
        <w:jc w:val="both"/>
        <w:rPr>
          <w:rFonts w:ascii="Times New Roman" w:hAnsi="Times New Roman"/>
          <w:sz w:val="24"/>
        </w:rPr>
      </w:pPr>
      <w:r w:rsidRPr="00B330A2">
        <w:rPr>
          <w:rFonts w:ascii="Times New Roman" w:hAnsi="Times New Roman"/>
          <w:sz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w:t>
      </w:r>
      <w:r>
        <w:rPr>
          <w:rFonts w:ascii="Times New Roman" w:hAnsi="Times New Roman"/>
          <w:sz w:val="24"/>
        </w:rPr>
        <w:t xml:space="preserve"> </w:t>
      </w:r>
      <w:r w:rsidRPr="00B330A2">
        <w:rPr>
          <w:rFonts w:ascii="Times New Roman" w:hAnsi="Times New Roman"/>
          <w:sz w:val="24"/>
        </w:rPr>
        <w:t>которым подвергаются дети, в том числе и средств массовой информации, приводящими к стереотипности детских образов.</w:t>
      </w:r>
    </w:p>
    <w:p w:rsidR="00B330A2" w:rsidRPr="00B330A2" w:rsidRDefault="00B330A2" w:rsidP="00B330A2">
      <w:pPr>
        <w:pStyle w:val="ab"/>
        <w:ind w:firstLine="708"/>
        <w:jc w:val="both"/>
        <w:rPr>
          <w:rFonts w:ascii="Times New Roman" w:hAnsi="Times New Roman"/>
          <w:sz w:val="24"/>
        </w:rPr>
      </w:pPr>
      <w:r w:rsidRPr="00B330A2">
        <w:rPr>
          <w:rFonts w:ascii="Times New Roman" w:hAnsi="Times New Roman"/>
          <w:sz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B330A2" w:rsidRPr="00B330A2" w:rsidRDefault="00B330A2" w:rsidP="00B330A2">
      <w:pPr>
        <w:pStyle w:val="ab"/>
        <w:ind w:firstLine="708"/>
        <w:jc w:val="both"/>
        <w:rPr>
          <w:rFonts w:ascii="Times New Roman" w:hAnsi="Times New Roman"/>
          <w:sz w:val="24"/>
        </w:rPr>
      </w:pPr>
      <w:r w:rsidRPr="00B330A2">
        <w:rPr>
          <w:rFonts w:ascii="Times New Roman" w:hAnsi="Times New Roman"/>
          <w:sz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B330A2" w:rsidRPr="00B330A2" w:rsidRDefault="00B330A2" w:rsidP="00B330A2">
      <w:pPr>
        <w:pStyle w:val="ab"/>
        <w:ind w:firstLine="708"/>
        <w:jc w:val="both"/>
        <w:rPr>
          <w:rFonts w:ascii="Times New Roman" w:hAnsi="Times New Roman"/>
          <w:sz w:val="24"/>
        </w:rPr>
      </w:pPr>
      <w:r w:rsidRPr="00B330A2">
        <w:rPr>
          <w:rFonts w:ascii="Times New Roman" w:hAnsi="Times New Roman"/>
          <w:sz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B330A2" w:rsidRPr="00B330A2" w:rsidRDefault="00B330A2" w:rsidP="00B330A2">
      <w:pPr>
        <w:pStyle w:val="ab"/>
        <w:ind w:firstLine="708"/>
        <w:jc w:val="both"/>
        <w:rPr>
          <w:rFonts w:ascii="Times New Roman" w:hAnsi="Times New Roman"/>
          <w:sz w:val="24"/>
        </w:rPr>
      </w:pPr>
      <w:r w:rsidRPr="00B330A2">
        <w:rPr>
          <w:rFonts w:ascii="Times New Roman" w:hAnsi="Times New Roman"/>
          <w:sz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42156C" w:rsidRPr="003F2B89" w:rsidRDefault="0042156C" w:rsidP="009A489D">
      <w:pPr>
        <w:pStyle w:val="ab"/>
        <w:numPr>
          <w:ilvl w:val="3"/>
          <w:numId w:val="1"/>
        </w:numPr>
        <w:jc w:val="center"/>
        <w:rPr>
          <w:rFonts w:ascii="Times New Roman" w:hAnsi="Times New Roman"/>
          <w:b/>
          <w:sz w:val="24"/>
        </w:rPr>
      </w:pPr>
      <w:r w:rsidRPr="003F2B89">
        <w:rPr>
          <w:rFonts w:ascii="Times New Roman" w:hAnsi="Times New Roman"/>
          <w:b/>
          <w:sz w:val="24"/>
        </w:rPr>
        <w:t>Социально-коммуникативное развитие</w:t>
      </w:r>
    </w:p>
    <w:p w:rsidR="0042156C" w:rsidRPr="003F2B89" w:rsidRDefault="0042156C" w:rsidP="00B330A2">
      <w:pPr>
        <w:pStyle w:val="ab"/>
        <w:ind w:firstLine="708"/>
        <w:jc w:val="both"/>
        <w:rPr>
          <w:rFonts w:ascii="Times New Roman" w:hAnsi="Times New Roman"/>
          <w:sz w:val="24"/>
        </w:rPr>
      </w:pPr>
      <w:r w:rsidRPr="003F2B89">
        <w:rPr>
          <w:rFonts w:ascii="Times New Roman" w:hAnsi="Times New Roman"/>
          <w:sz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w:t>
      </w:r>
      <w:r w:rsidRPr="003F2B89">
        <w:rPr>
          <w:rFonts w:ascii="Times New Roman" w:hAnsi="Times New Roman"/>
          <w:sz w:val="24"/>
        </w:rPr>
        <w:lastRenderedPageBreak/>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w:t>
      </w:r>
      <w:r w:rsidR="00B330A2">
        <w:rPr>
          <w:rFonts w:ascii="Times New Roman" w:hAnsi="Times New Roman"/>
          <w:sz w:val="24"/>
        </w:rPr>
        <w:t xml:space="preserve"> </w:t>
      </w:r>
      <w:r w:rsidRPr="003F2B89">
        <w:rPr>
          <w:rFonts w:ascii="Times New Roman" w:hAnsi="Times New Roman"/>
          <w:sz w:val="24"/>
        </w:rPr>
        <w:t>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2156C" w:rsidRPr="005D1B4C" w:rsidRDefault="0042156C" w:rsidP="003F2B89">
      <w:pPr>
        <w:autoSpaceDE w:val="0"/>
        <w:autoSpaceDN w:val="0"/>
        <w:adjustRightInd w:val="0"/>
        <w:ind w:firstLine="709"/>
        <w:jc w:val="both"/>
        <w:rPr>
          <w:rFonts w:eastAsia="Calibri"/>
          <w:lang w:eastAsia="en-US"/>
        </w:rPr>
      </w:pPr>
      <w:r w:rsidRPr="005D1B4C">
        <w:rPr>
          <w:rFonts w:eastAsia="Calibri"/>
          <w:lang w:eastAsia="en-US"/>
        </w:rPr>
        <w:t>«Социально–коммуникативное развитие» включает в себя содержание следующих разделов:</w:t>
      </w:r>
    </w:p>
    <w:p w:rsidR="0042156C" w:rsidRPr="005D1B4C" w:rsidRDefault="0042156C" w:rsidP="003F2B89">
      <w:pPr>
        <w:numPr>
          <w:ilvl w:val="0"/>
          <w:numId w:val="6"/>
        </w:numPr>
        <w:autoSpaceDE w:val="0"/>
        <w:autoSpaceDN w:val="0"/>
        <w:adjustRightInd w:val="0"/>
        <w:spacing w:after="160" w:line="259" w:lineRule="auto"/>
        <w:contextualSpacing/>
        <w:jc w:val="both"/>
      </w:pPr>
      <w:r w:rsidRPr="005D1B4C">
        <w:rPr>
          <w:bCs/>
        </w:rPr>
        <w:t>Социализация, развитие общения, нравственное воспитание.</w:t>
      </w:r>
    </w:p>
    <w:p w:rsidR="0042156C" w:rsidRPr="005D1B4C" w:rsidRDefault="0042156C" w:rsidP="003F2B89">
      <w:pPr>
        <w:numPr>
          <w:ilvl w:val="0"/>
          <w:numId w:val="6"/>
        </w:numPr>
        <w:autoSpaceDE w:val="0"/>
        <w:autoSpaceDN w:val="0"/>
        <w:adjustRightInd w:val="0"/>
        <w:spacing w:after="160" w:line="259" w:lineRule="auto"/>
        <w:contextualSpacing/>
        <w:jc w:val="both"/>
      </w:pPr>
      <w:r w:rsidRPr="005D1B4C">
        <w:rPr>
          <w:bCs/>
        </w:rPr>
        <w:t>Ребенок в семье и сообществе, патриотическое воспитание.</w:t>
      </w:r>
    </w:p>
    <w:p w:rsidR="0042156C" w:rsidRPr="005D1B4C" w:rsidRDefault="0042156C" w:rsidP="003F2B89">
      <w:pPr>
        <w:numPr>
          <w:ilvl w:val="0"/>
          <w:numId w:val="6"/>
        </w:numPr>
        <w:autoSpaceDE w:val="0"/>
        <w:autoSpaceDN w:val="0"/>
        <w:adjustRightInd w:val="0"/>
        <w:spacing w:after="160" w:line="259" w:lineRule="auto"/>
        <w:contextualSpacing/>
        <w:jc w:val="both"/>
      </w:pPr>
      <w:r w:rsidRPr="005D1B4C">
        <w:rPr>
          <w:bCs/>
        </w:rPr>
        <w:t>Самообслуживание, самостоятельность, трудовое воспитание.</w:t>
      </w:r>
    </w:p>
    <w:p w:rsidR="0042156C" w:rsidRPr="005D1B4C" w:rsidRDefault="0042156C" w:rsidP="003F2B89">
      <w:pPr>
        <w:numPr>
          <w:ilvl w:val="0"/>
          <w:numId w:val="6"/>
        </w:numPr>
        <w:autoSpaceDE w:val="0"/>
        <w:autoSpaceDN w:val="0"/>
        <w:adjustRightInd w:val="0"/>
        <w:spacing w:after="160" w:line="259" w:lineRule="auto"/>
        <w:contextualSpacing/>
        <w:jc w:val="both"/>
      </w:pPr>
      <w:r w:rsidRPr="005D1B4C">
        <w:rPr>
          <w:bCs/>
        </w:rPr>
        <w:t>Формирование основ безопасности.</w:t>
      </w:r>
    </w:p>
    <w:p w:rsidR="00553D32" w:rsidRPr="005D1B4C" w:rsidRDefault="00D57B23" w:rsidP="00B330A2">
      <w:pPr>
        <w:ind w:firstLine="708"/>
        <w:jc w:val="center"/>
        <w:rPr>
          <w:rFonts w:eastAsia="Calibri"/>
          <w:b/>
          <w:lang w:eastAsia="en-US"/>
        </w:rPr>
      </w:pPr>
      <w:r w:rsidRPr="005D1B4C">
        <w:rPr>
          <w:rFonts w:eastAsia="Calibri"/>
          <w:b/>
          <w:lang w:eastAsia="en-US"/>
        </w:rPr>
        <w:t>Социализация, развитие общения, нравственное воспитание.</w:t>
      </w:r>
    </w:p>
    <w:p w:rsidR="00D57B23" w:rsidRPr="005D1B4C" w:rsidRDefault="00D57B23" w:rsidP="003F2B89">
      <w:pPr>
        <w:ind w:firstLine="709"/>
        <w:jc w:val="both"/>
        <w:rPr>
          <w:rFonts w:eastAsia="Calibri"/>
          <w:lang w:eastAsia="en-US"/>
        </w:rPr>
      </w:pPr>
      <w:r w:rsidRPr="005D1B4C">
        <w:rPr>
          <w:rFonts w:eastAsia="Calibri"/>
          <w:lang w:eastAsia="en-US"/>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D57B23" w:rsidRPr="005D1B4C" w:rsidRDefault="00D57B23" w:rsidP="003F2B89">
      <w:pPr>
        <w:ind w:firstLine="709"/>
        <w:jc w:val="both"/>
        <w:rPr>
          <w:rFonts w:eastAsia="Calibri"/>
          <w:lang w:eastAsia="en-US"/>
        </w:rPr>
      </w:pPr>
      <w:r w:rsidRPr="005D1B4C">
        <w:rPr>
          <w:rFonts w:eastAsia="Calibri"/>
          <w:lang w:eastAsia="en-US"/>
        </w:rPr>
        <w:t>Воспитывать организованность, дисциплинированность, коллективизм, уважение к старшим.</w:t>
      </w:r>
    </w:p>
    <w:p w:rsidR="00D57B23" w:rsidRPr="005D1B4C" w:rsidRDefault="00D57B23" w:rsidP="003F2B89">
      <w:pPr>
        <w:ind w:firstLine="709"/>
        <w:jc w:val="both"/>
        <w:rPr>
          <w:rFonts w:eastAsia="Calibri"/>
          <w:lang w:eastAsia="en-US"/>
        </w:rPr>
      </w:pPr>
      <w:r w:rsidRPr="005D1B4C">
        <w:rPr>
          <w:rFonts w:eastAsia="Calibri"/>
          <w:lang w:eastAsia="en-US"/>
        </w:rPr>
        <w:t>Воспитывать заботливое отношение к малышам, пожилым людям; учить помогать им.</w:t>
      </w:r>
    </w:p>
    <w:p w:rsidR="00D57B23" w:rsidRPr="005D1B4C" w:rsidRDefault="00D57B23" w:rsidP="003F2B89">
      <w:pPr>
        <w:ind w:firstLine="709"/>
        <w:jc w:val="both"/>
        <w:rPr>
          <w:rFonts w:eastAsia="Calibri"/>
          <w:lang w:eastAsia="en-US"/>
        </w:rPr>
      </w:pPr>
      <w:r w:rsidRPr="005D1B4C">
        <w:rPr>
          <w:rFonts w:eastAsia="Calibri"/>
          <w:lang w:eastAsia="en-US"/>
        </w:rPr>
        <w:t>Формировать такие качества, как сочувствие, отзывчивость, справедливость, скромность.</w:t>
      </w:r>
    </w:p>
    <w:p w:rsidR="00D57B23" w:rsidRPr="005D1B4C" w:rsidRDefault="00D57B23" w:rsidP="003F2B89">
      <w:pPr>
        <w:ind w:firstLine="709"/>
        <w:jc w:val="both"/>
        <w:rPr>
          <w:rFonts w:eastAsia="Calibri"/>
          <w:lang w:eastAsia="en-US"/>
        </w:rPr>
      </w:pPr>
      <w:r w:rsidRPr="005D1B4C">
        <w:rPr>
          <w:rFonts w:eastAsia="Calibri"/>
          <w:lang w:eastAsia="en-US"/>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D57B23" w:rsidRPr="005D1B4C" w:rsidRDefault="00D57B23" w:rsidP="003F2B89">
      <w:pPr>
        <w:ind w:firstLine="709"/>
        <w:jc w:val="both"/>
        <w:rPr>
          <w:rFonts w:eastAsia="Calibri"/>
          <w:lang w:eastAsia="en-US"/>
        </w:rPr>
      </w:pPr>
      <w:r w:rsidRPr="005D1B4C">
        <w:rPr>
          <w:rFonts w:eastAsia="Calibri"/>
          <w:lang w:eastAsia="en-US"/>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D57B23" w:rsidRPr="005D1B4C" w:rsidRDefault="00D57B23" w:rsidP="003F2B89">
      <w:pPr>
        <w:ind w:firstLine="709"/>
        <w:jc w:val="both"/>
        <w:rPr>
          <w:rFonts w:eastAsia="Calibri"/>
          <w:lang w:eastAsia="en-US"/>
        </w:rPr>
      </w:pPr>
      <w:r w:rsidRPr="005D1B4C">
        <w:rPr>
          <w:rFonts w:eastAsia="Calibri"/>
          <w:lang w:eastAsia="en-US"/>
        </w:rPr>
        <w:t>Обогащать словарь формулами словесной вежливости (приветствие, прощание, просьбы, извинения).</w:t>
      </w:r>
    </w:p>
    <w:p w:rsidR="00553D32" w:rsidRPr="003F2B89" w:rsidRDefault="00D57B23" w:rsidP="003F2B89">
      <w:pPr>
        <w:ind w:firstLine="709"/>
        <w:jc w:val="both"/>
        <w:rPr>
          <w:rFonts w:eastAsia="Calibri"/>
          <w:lang w:eastAsia="en-US"/>
        </w:rPr>
      </w:pPr>
      <w:r w:rsidRPr="005D1B4C">
        <w:rPr>
          <w:rFonts w:eastAsia="Calibri"/>
          <w:lang w:eastAsia="en-US"/>
        </w:rPr>
        <w:t xml:space="preserve">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 </w:t>
      </w:r>
    </w:p>
    <w:p w:rsidR="00553D32" w:rsidRPr="005D1B4C" w:rsidRDefault="0042156C" w:rsidP="00B330A2">
      <w:pPr>
        <w:jc w:val="center"/>
        <w:rPr>
          <w:rFonts w:eastAsia="Calibri"/>
          <w:b/>
          <w:lang w:eastAsia="en-US"/>
        </w:rPr>
      </w:pPr>
      <w:r w:rsidRPr="005D1B4C">
        <w:rPr>
          <w:rFonts w:eastAsia="Calibri"/>
          <w:b/>
          <w:lang w:eastAsia="en-US"/>
        </w:rPr>
        <w:t>Ребенок в семье и обществе, патриотическое воспитание.</w:t>
      </w:r>
    </w:p>
    <w:p w:rsidR="0042156C" w:rsidRPr="005D1B4C" w:rsidRDefault="0042156C" w:rsidP="003F2B89">
      <w:pPr>
        <w:ind w:firstLine="709"/>
        <w:jc w:val="both"/>
        <w:rPr>
          <w:rFonts w:eastAsia="Calibri"/>
          <w:lang w:eastAsia="en-US"/>
        </w:rPr>
      </w:pPr>
      <w:r w:rsidRPr="005D1B4C">
        <w:rPr>
          <w:rFonts w:eastAsia="Calibri"/>
          <w:lang w:eastAsia="en-US"/>
        </w:rPr>
        <w:t>Образ Я.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42156C" w:rsidRPr="005D1B4C" w:rsidRDefault="0042156C" w:rsidP="003F2B89">
      <w:pPr>
        <w:ind w:firstLine="709"/>
        <w:jc w:val="both"/>
        <w:rPr>
          <w:rFonts w:eastAsia="Calibri"/>
          <w:lang w:eastAsia="en-US"/>
        </w:rPr>
      </w:pPr>
      <w:r w:rsidRPr="005D1B4C">
        <w:rPr>
          <w:rFonts w:eastAsia="Calibri"/>
          <w:lang w:eastAsia="en-US"/>
        </w:rPr>
        <w:t>Закреплять традиционные гендерные представления, продолжать развивать в мальчиках и девочках качества, свойственные их полу.</w:t>
      </w:r>
    </w:p>
    <w:p w:rsidR="0042156C" w:rsidRPr="005D1B4C" w:rsidRDefault="0042156C" w:rsidP="003F2B89">
      <w:pPr>
        <w:ind w:firstLine="709"/>
        <w:jc w:val="both"/>
        <w:rPr>
          <w:rFonts w:eastAsia="Calibri"/>
          <w:lang w:eastAsia="en-US"/>
        </w:rPr>
      </w:pPr>
      <w:r w:rsidRPr="005D1B4C">
        <w:rPr>
          <w:rFonts w:eastAsia="Calibri"/>
          <w:lang w:eastAsia="en-US"/>
        </w:rPr>
        <w:t>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42156C" w:rsidRPr="005D1B4C" w:rsidRDefault="0042156C" w:rsidP="003F2B89">
      <w:pPr>
        <w:ind w:firstLine="709"/>
        <w:jc w:val="both"/>
        <w:rPr>
          <w:rFonts w:eastAsia="Calibri"/>
          <w:lang w:eastAsia="en-US"/>
        </w:rPr>
      </w:pPr>
      <w:r w:rsidRPr="005D1B4C">
        <w:rPr>
          <w:rFonts w:eastAsia="Calibri"/>
          <w:lang w:eastAsia="en-US"/>
        </w:rPr>
        <w:t>Закреплять знание домашнего адреса и телефона, имен и отчеств родителей, их профессий.</w:t>
      </w:r>
    </w:p>
    <w:p w:rsidR="0042156C" w:rsidRPr="005D1B4C" w:rsidRDefault="0042156C" w:rsidP="003F2B89">
      <w:pPr>
        <w:ind w:firstLine="709"/>
        <w:jc w:val="both"/>
        <w:rPr>
          <w:rFonts w:eastAsia="Calibri"/>
          <w:lang w:eastAsia="en-US"/>
        </w:rPr>
      </w:pPr>
      <w:r w:rsidRPr="005D1B4C">
        <w:rPr>
          <w:rFonts w:eastAsia="Calibri"/>
          <w:lang w:eastAsia="en-US"/>
        </w:rPr>
        <w:t xml:space="preserve">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w:t>
      </w:r>
      <w:r w:rsidRPr="005D1B4C">
        <w:rPr>
          <w:rFonts w:eastAsia="Calibri"/>
          <w:lang w:eastAsia="en-US"/>
        </w:rPr>
        <w:lastRenderedPageBreak/>
        <w:t>мастерских и др.); формировать умение эстетически оценивать окружающую среду, высказывать оценочные суждения, обосновывать свое мнение.</w:t>
      </w:r>
    </w:p>
    <w:p w:rsidR="0042156C" w:rsidRPr="005D1B4C" w:rsidRDefault="0042156C" w:rsidP="003F2B89">
      <w:pPr>
        <w:ind w:firstLine="709"/>
        <w:jc w:val="both"/>
        <w:rPr>
          <w:rFonts w:eastAsia="Calibri"/>
          <w:lang w:eastAsia="en-US"/>
        </w:rPr>
      </w:pPr>
      <w:r w:rsidRPr="005D1B4C">
        <w:rPr>
          <w:rFonts w:eastAsia="Calibri"/>
          <w:lang w:eastAsia="en-US"/>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42156C" w:rsidRPr="005D1B4C" w:rsidRDefault="0042156C" w:rsidP="003F2B89">
      <w:pPr>
        <w:ind w:firstLine="709"/>
        <w:jc w:val="both"/>
        <w:rPr>
          <w:rFonts w:eastAsia="Calibri"/>
          <w:lang w:eastAsia="en-US"/>
        </w:rPr>
      </w:pPr>
      <w:r w:rsidRPr="005D1B4C">
        <w:rPr>
          <w:rFonts w:eastAsia="Calibri"/>
          <w:lang w:eastAsia="en-US"/>
        </w:rPr>
        <w:t>Родная страна. Расширять представления о родном крае. Продолжать знакомить с достопримечательностями региона, в котором живут дети.</w:t>
      </w:r>
    </w:p>
    <w:p w:rsidR="0042156C" w:rsidRPr="005D1B4C" w:rsidRDefault="0042156C" w:rsidP="003F2B89">
      <w:pPr>
        <w:ind w:firstLine="709"/>
        <w:jc w:val="both"/>
        <w:rPr>
          <w:rFonts w:eastAsia="Calibri"/>
          <w:lang w:eastAsia="en-US"/>
        </w:rPr>
      </w:pPr>
      <w:r w:rsidRPr="005D1B4C">
        <w:rPr>
          <w:rFonts w:eastAsia="Calibri"/>
          <w:lang w:eastAsia="en-US"/>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42156C" w:rsidRPr="005D1B4C" w:rsidRDefault="0042156C" w:rsidP="003F2B89">
      <w:pPr>
        <w:ind w:firstLine="709"/>
        <w:jc w:val="both"/>
        <w:rPr>
          <w:rFonts w:eastAsia="Calibri"/>
          <w:lang w:eastAsia="en-US"/>
        </w:rPr>
      </w:pPr>
      <w:r w:rsidRPr="005D1B4C">
        <w:rPr>
          <w:rFonts w:eastAsia="Calibri"/>
          <w:lang w:eastAsia="en-US"/>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42156C" w:rsidRPr="005D1B4C" w:rsidRDefault="0042156C" w:rsidP="003F2B89">
      <w:pPr>
        <w:ind w:firstLine="709"/>
        <w:jc w:val="both"/>
        <w:rPr>
          <w:rFonts w:eastAsia="Calibri"/>
          <w:lang w:eastAsia="en-US"/>
        </w:rPr>
      </w:pPr>
      <w:r w:rsidRPr="005D1B4C">
        <w:rPr>
          <w:rFonts w:eastAsia="Calibri"/>
          <w:lang w:eastAsia="en-US"/>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42156C" w:rsidRPr="005D1B4C" w:rsidRDefault="0042156C" w:rsidP="003F2B89">
      <w:pPr>
        <w:ind w:firstLine="709"/>
        <w:jc w:val="both"/>
        <w:rPr>
          <w:rFonts w:eastAsia="Calibri"/>
          <w:lang w:eastAsia="en-US"/>
        </w:rPr>
      </w:pPr>
      <w:r w:rsidRPr="005D1B4C">
        <w:rPr>
          <w:rFonts w:eastAsia="Calibri"/>
          <w:lang w:eastAsia="en-US"/>
        </w:rPr>
        <w:t>Расширять представления о Москве — главном городе, столице России.</w:t>
      </w:r>
    </w:p>
    <w:p w:rsidR="0042156C" w:rsidRPr="005D1B4C" w:rsidRDefault="0042156C" w:rsidP="003F2B89">
      <w:pPr>
        <w:ind w:firstLine="709"/>
        <w:jc w:val="both"/>
        <w:rPr>
          <w:rFonts w:eastAsia="Calibri"/>
          <w:lang w:eastAsia="en-US"/>
        </w:rPr>
      </w:pPr>
      <w:r w:rsidRPr="005D1B4C">
        <w:rPr>
          <w:rFonts w:eastAsia="Calibri"/>
          <w:lang w:eastAsia="en-US"/>
        </w:rPr>
        <w:t>Расширять знания о государственных праздниках. Рассказывать детям о Ю. А. Гагарине и других героях космоса.</w:t>
      </w:r>
    </w:p>
    <w:p w:rsidR="0042156C" w:rsidRPr="003F2B89" w:rsidRDefault="0042156C" w:rsidP="003F2B89">
      <w:pPr>
        <w:ind w:firstLine="709"/>
        <w:jc w:val="both"/>
        <w:rPr>
          <w:rFonts w:eastAsia="Calibri"/>
          <w:lang w:eastAsia="en-US"/>
        </w:rPr>
      </w:pPr>
      <w:r w:rsidRPr="005D1B4C">
        <w:rPr>
          <w:rFonts w:eastAsia="Calibri"/>
          <w:lang w:eastAsia="en-US"/>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42156C" w:rsidRPr="005D1B4C" w:rsidRDefault="0042156C" w:rsidP="00B330A2">
      <w:pPr>
        <w:jc w:val="center"/>
        <w:rPr>
          <w:rFonts w:eastAsia="Calibri"/>
          <w:b/>
          <w:lang w:eastAsia="en-US"/>
        </w:rPr>
      </w:pPr>
      <w:r w:rsidRPr="005D1B4C">
        <w:rPr>
          <w:rFonts w:eastAsia="Calibri"/>
          <w:b/>
          <w:lang w:eastAsia="en-US"/>
        </w:rPr>
        <w:t>Самообслуживание, самостоятельность, трудовое воспитание.</w:t>
      </w:r>
    </w:p>
    <w:p w:rsidR="0042156C" w:rsidRPr="005D1B4C" w:rsidRDefault="0042156C" w:rsidP="003F2B89">
      <w:pPr>
        <w:ind w:firstLine="709"/>
        <w:jc w:val="both"/>
        <w:rPr>
          <w:rFonts w:eastAsia="Calibri"/>
          <w:lang w:eastAsia="en-US"/>
        </w:rPr>
      </w:pPr>
      <w:r w:rsidRPr="005D1B4C">
        <w:rPr>
          <w:rFonts w:eastAsia="Calibri"/>
          <w:lang w:eastAsia="en-US"/>
        </w:rPr>
        <w:t>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42156C" w:rsidRPr="005D1B4C" w:rsidRDefault="0042156C" w:rsidP="003F2B89">
      <w:pPr>
        <w:ind w:firstLine="709"/>
        <w:jc w:val="both"/>
        <w:rPr>
          <w:rFonts w:eastAsia="Calibri"/>
          <w:lang w:eastAsia="en-US"/>
        </w:rPr>
      </w:pPr>
      <w:r w:rsidRPr="005D1B4C">
        <w:rPr>
          <w:rFonts w:eastAsia="Calibri"/>
          <w:lang w:eastAsia="en-US"/>
        </w:rPr>
        <w:t>Закреплять умения детей аккуратно пользоваться столовыми приборами; правильно вести себя за столом; обращаться с просьбой, благодарить.</w:t>
      </w:r>
    </w:p>
    <w:p w:rsidR="0042156C" w:rsidRPr="005D1B4C" w:rsidRDefault="0042156C" w:rsidP="003F2B89">
      <w:pPr>
        <w:ind w:firstLine="709"/>
        <w:jc w:val="both"/>
        <w:rPr>
          <w:rFonts w:eastAsia="Calibri"/>
          <w:lang w:eastAsia="en-US"/>
        </w:rPr>
      </w:pPr>
      <w:r w:rsidRPr="005D1B4C">
        <w:rPr>
          <w:rFonts w:eastAsia="Calibri"/>
          <w:lang w:eastAsia="en-US"/>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42156C" w:rsidRPr="005D1B4C" w:rsidRDefault="0042156C" w:rsidP="003F2B89">
      <w:pPr>
        <w:ind w:firstLine="709"/>
        <w:jc w:val="both"/>
        <w:rPr>
          <w:rFonts w:eastAsia="Calibri"/>
          <w:lang w:eastAsia="en-US"/>
        </w:rPr>
      </w:pPr>
      <w:r w:rsidRPr="005D1B4C">
        <w:rPr>
          <w:rFonts w:eastAsia="Calibri"/>
          <w:lang w:eastAsia="en-US"/>
        </w:rPr>
        <w:t>Самообслуживание.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42156C" w:rsidRPr="005D1B4C" w:rsidRDefault="0042156C" w:rsidP="003F2B89">
      <w:pPr>
        <w:ind w:firstLine="709"/>
        <w:jc w:val="both"/>
        <w:rPr>
          <w:rFonts w:eastAsia="Calibri"/>
          <w:lang w:eastAsia="en-US"/>
        </w:rPr>
      </w:pPr>
      <w:r w:rsidRPr="005D1B4C">
        <w:rPr>
          <w:rFonts w:eastAsia="Calibri"/>
          <w:lang w:eastAsia="en-US"/>
        </w:rPr>
        <w:t>Закреплять умение самостоятельно, быстро и аккуратно убирать за собой постель после сна.</w:t>
      </w:r>
    </w:p>
    <w:p w:rsidR="0042156C" w:rsidRPr="005D1B4C" w:rsidRDefault="0042156C" w:rsidP="003F2B89">
      <w:pPr>
        <w:ind w:firstLine="709"/>
        <w:jc w:val="both"/>
        <w:rPr>
          <w:rFonts w:eastAsia="Calibri"/>
          <w:lang w:eastAsia="en-US"/>
        </w:rPr>
      </w:pPr>
      <w:r w:rsidRPr="005D1B4C">
        <w:rPr>
          <w:rFonts w:eastAsia="Calibri"/>
          <w:lang w:eastAsia="en-US"/>
        </w:rPr>
        <w:t>Закреплять умение самостоятельно и своевременно готовить материалы и пособия к занятию, без напоминания убирать свое рабочее место.</w:t>
      </w:r>
    </w:p>
    <w:p w:rsidR="0042156C" w:rsidRPr="005D1B4C" w:rsidRDefault="0042156C" w:rsidP="003F2B89">
      <w:pPr>
        <w:ind w:firstLine="709"/>
        <w:jc w:val="both"/>
        <w:rPr>
          <w:rFonts w:eastAsia="Calibri"/>
          <w:lang w:eastAsia="en-US"/>
        </w:rPr>
      </w:pPr>
      <w:r w:rsidRPr="005D1B4C">
        <w:rPr>
          <w:rFonts w:eastAsia="Calibri"/>
          <w:lang w:eastAsia="en-US"/>
        </w:rPr>
        <w:t>Общественно-полезный труд.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42156C" w:rsidRPr="005D1B4C" w:rsidRDefault="0042156C" w:rsidP="003F2B89">
      <w:pPr>
        <w:ind w:firstLine="709"/>
        <w:jc w:val="both"/>
        <w:rPr>
          <w:rFonts w:eastAsia="Calibri"/>
          <w:lang w:eastAsia="en-US"/>
        </w:rPr>
      </w:pPr>
      <w:r w:rsidRPr="005D1B4C">
        <w:rPr>
          <w:rFonts w:eastAsia="Calibri"/>
          <w:lang w:eastAsia="en-US"/>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42156C" w:rsidRPr="005D1B4C" w:rsidRDefault="0042156C" w:rsidP="003F2B89">
      <w:pPr>
        <w:ind w:firstLine="709"/>
        <w:jc w:val="both"/>
        <w:rPr>
          <w:rFonts w:eastAsia="Calibri"/>
          <w:lang w:eastAsia="en-US"/>
        </w:rPr>
      </w:pPr>
      <w:r w:rsidRPr="005D1B4C">
        <w:rPr>
          <w:rFonts w:eastAsia="Calibri"/>
          <w:lang w:eastAsia="en-US"/>
        </w:rPr>
        <w:t>Закреплять умение планировать трудовую деятельность, отбирать необходимые материалы, делать несложные заготовки.</w:t>
      </w:r>
    </w:p>
    <w:p w:rsidR="0042156C" w:rsidRPr="005D1B4C" w:rsidRDefault="0042156C" w:rsidP="003F2B89">
      <w:pPr>
        <w:ind w:firstLine="709"/>
        <w:jc w:val="both"/>
        <w:rPr>
          <w:rFonts w:eastAsia="Calibri"/>
          <w:lang w:eastAsia="en-US"/>
        </w:rPr>
      </w:pPr>
      <w:r w:rsidRPr="005D1B4C">
        <w:rPr>
          <w:rFonts w:eastAsia="Calibri"/>
          <w:lang w:eastAsia="en-US"/>
        </w:rPr>
        <w:t xml:space="preserve">Продолжать учить детей поддерживать порядок в группе и на участке: протирать и мыть игрушки, строительный материал, вместе с воспитателем </w:t>
      </w:r>
      <w:r w:rsidRPr="005D1B4C">
        <w:rPr>
          <w:rFonts w:eastAsia="Calibri"/>
          <w:lang w:eastAsia="en-US"/>
        </w:rPr>
        <w:lastRenderedPageBreak/>
        <w:t xml:space="preserve">ремонтировать книги, игрушки (в том числе книги и игрушки воспитанников младших групп детского сада). </w:t>
      </w:r>
    </w:p>
    <w:p w:rsidR="0042156C" w:rsidRPr="005D1B4C" w:rsidRDefault="0042156C" w:rsidP="003F2B89">
      <w:pPr>
        <w:ind w:firstLine="709"/>
        <w:jc w:val="both"/>
        <w:rPr>
          <w:rFonts w:eastAsia="Calibri"/>
          <w:lang w:eastAsia="en-US"/>
        </w:rPr>
      </w:pPr>
      <w:r w:rsidRPr="005D1B4C">
        <w:rPr>
          <w:rFonts w:eastAsia="Calibri"/>
          <w:lang w:eastAsia="en-US"/>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42156C" w:rsidRPr="005D1B4C" w:rsidRDefault="0042156C" w:rsidP="003F2B89">
      <w:pPr>
        <w:ind w:firstLine="709"/>
        <w:jc w:val="both"/>
        <w:rPr>
          <w:rFonts w:eastAsia="Calibri"/>
          <w:lang w:eastAsia="en-US"/>
        </w:rPr>
      </w:pPr>
      <w:r w:rsidRPr="005D1B4C">
        <w:rPr>
          <w:rFonts w:eastAsia="Calibri"/>
          <w:lang w:eastAsia="en-US"/>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42156C" w:rsidRPr="005D1B4C" w:rsidRDefault="0042156C" w:rsidP="003F2B89">
      <w:pPr>
        <w:ind w:firstLine="709"/>
        <w:jc w:val="both"/>
        <w:rPr>
          <w:rFonts w:eastAsia="Calibri"/>
          <w:lang w:eastAsia="en-US"/>
        </w:rPr>
      </w:pPr>
      <w:r w:rsidRPr="005D1B4C">
        <w:rPr>
          <w:rFonts w:eastAsia="Calibri"/>
          <w:lang w:eastAsia="en-US"/>
        </w:rPr>
        <w:t>Прививать интерес к учебной деятельности и желание учиться в школе.</w:t>
      </w:r>
    </w:p>
    <w:p w:rsidR="0042156C" w:rsidRPr="005D1B4C" w:rsidRDefault="0042156C" w:rsidP="003F2B89">
      <w:pPr>
        <w:ind w:firstLine="709"/>
        <w:jc w:val="both"/>
        <w:rPr>
          <w:rFonts w:eastAsia="Calibri"/>
          <w:lang w:eastAsia="en-US"/>
        </w:rPr>
      </w:pPr>
      <w:r w:rsidRPr="005D1B4C">
        <w:rPr>
          <w:rFonts w:eastAsia="Calibri"/>
          <w:lang w:eastAsia="en-US"/>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42156C" w:rsidRPr="005D1B4C" w:rsidRDefault="0042156C" w:rsidP="003F2B89">
      <w:pPr>
        <w:ind w:firstLine="709"/>
        <w:jc w:val="both"/>
        <w:rPr>
          <w:rFonts w:eastAsia="Calibri"/>
          <w:lang w:eastAsia="en-US"/>
        </w:rPr>
      </w:pPr>
      <w:r w:rsidRPr="005D1B4C">
        <w:rPr>
          <w:rFonts w:eastAsia="Calibri"/>
          <w:lang w:eastAsia="en-US"/>
        </w:rPr>
        <w:t>Труд в природе.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42156C" w:rsidRPr="005D1B4C" w:rsidRDefault="0042156C" w:rsidP="003F2B89">
      <w:pPr>
        <w:ind w:firstLine="709"/>
        <w:jc w:val="both"/>
        <w:rPr>
          <w:rFonts w:eastAsia="Calibri"/>
          <w:lang w:eastAsia="en-US"/>
        </w:rPr>
      </w:pPr>
      <w:r w:rsidRPr="005D1B4C">
        <w:rPr>
          <w:rFonts w:eastAsia="Calibri"/>
          <w:lang w:eastAsia="en-US"/>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42156C" w:rsidRPr="005D1B4C" w:rsidRDefault="0042156C" w:rsidP="003F2B89">
      <w:pPr>
        <w:ind w:firstLine="709"/>
        <w:jc w:val="both"/>
        <w:rPr>
          <w:rFonts w:eastAsia="Calibri"/>
          <w:lang w:eastAsia="en-US"/>
        </w:rPr>
      </w:pPr>
      <w:r w:rsidRPr="005D1B4C">
        <w:rPr>
          <w:rFonts w:eastAsia="Calibri"/>
          <w:lang w:eastAsia="en-US"/>
        </w:rPr>
        <w:t>Уважение к труду взрослых.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553D32" w:rsidRPr="003F2B89" w:rsidRDefault="0042156C" w:rsidP="003F2B89">
      <w:pPr>
        <w:ind w:firstLine="709"/>
        <w:jc w:val="both"/>
        <w:rPr>
          <w:rFonts w:eastAsia="Calibri"/>
          <w:lang w:eastAsia="en-US"/>
        </w:rPr>
      </w:pPr>
      <w:r w:rsidRPr="005D1B4C">
        <w:rPr>
          <w:rFonts w:eastAsia="Calibri"/>
          <w:lang w:eastAsia="en-US"/>
        </w:rPr>
        <w:t>Развивать интерес к различным профессиям, в частности к профессиям родите</w:t>
      </w:r>
      <w:r w:rsidR="00230D3C" w:rsidRPr="005D1B4C">
        <w:rPr>
          <w:rFonts w:eastAsia="Calibri"/>
          <w:lang w:eastAsia="en-US"/>
        </w:rPr>
        <w:t>лей и месту их работы.</w:t>
      </w:r>
    </w:p>
    <w:p w:rsidR="00553D32" w:rsidRPr="005D1B4C" w:rsidRDefault="0042156C" w:rsidP="00B330A2">
      <w:pPr>
        <w:jc w:val="center"/>
        <w:rPr>
          <w:rFonts w:eastAsia="Calibri"/>
          <w:b/>
          <w:lang w:eastAsia="en-US"/>
        </w:rPr>
      </w:pPr>
      <w:r w:rsidRPr="005D1B4C">
        <w:rPr>
          <w:rFonts w:eastAsia="Calibri"/>
          <w:b/>
          <w:lang w:eastAsia="en-US"/>
        </w:rPr>
        <w:t>Формирование основ безопасности.</w:t>
      </w:r>
    </w:p>
    <w:p w:rsidR="0042156C" w:rsidRPr="005D1B4C" w:rsidRDefault="0042156C" w:rsidP="003F2B89">
      <w:pPr>
        <w:ind w:firstLine="709"/>
        <w:jc w:val="both"/>
        <w:rPr>
          <w:rFonts w:eastAsia="Calibri"/>
          <w:lang w:eastAsia="en-US"/>
        </w:rPr>
      </w:pPr>
      <w:r w:rsidRPr="005D1B4C">
        <w:rPr>
          <w:rFonts w:eastAsia="Calibri"/>
          <w:lang w:eastAsia="en-US"/>
        </w:rPr>
        <w:t>Безопасное поведение в природе. Формировать основы экологической культуры.</w:t>
      </w:r>
    </w:p>
    <w:p w:rsidR="0042156C" w:rsidRPr="005D1B4C" w:rsidRDefault="0042156C" w:rsidP="003F2B89">
      <w:pPr>
        <w:ind w:firstLine="709"/>
        <w:jc w:val="both"/>
        <w:rPr>
          <w:rFonts w:eastAsia="Calibri"/>
          <w:lang w:eastAsia="en-US"/>
        </w:rPr>
      </w:pPr>
      <w:r w:rsidRPr="005D1B4C">
        <w:rPr>
          <w:rFonts w:eastAsia="Calibri"/>
          <w:lang w:eastAsia="en-US"/>
        </w:rPr>
        <w:t>Продолжать знакомить с правилами поведения на природе.</w:t>
      </w:r>
    </w:p>
    <w:p w:rsidR="0042156C" w:rsidRPr="005D1B4C" w:rsidRDefault="0042156C" w:rsidP="003F2B89">
      <w:pPr>
        <w:ind w:firstLine="709"/>
        <w:jc w:val="both"/>
        <w:rPr>
          <w:rFonts w:eastAsia="Calibri"/>
          <w:lang w:eastAsia="en-US"/>
        </w:rPr>
      </w:pPr>
      <w:r w:rsidRPr="005D1B4C">
        <w:rPr>
          <w:rFonts w:eastAsia="Calibri"/>
          <w:lang w:eastAsia="en-US"/>
        </w:rPr>
        <w:t>Знакомить с Красной книгой, с отдельными представителями животного и растительного мира, занесенными в нее.</w:t>
      </w:r>
    </w:p>
    <w:p w:rsidR="0042156C" w:rsidRPr="005D1B4C" w:rsidRDefault="0042156C" w:rsidP="003F2B89">
      <w:pPr>
        <w:ind w:firstLine="709"/>
        <w:jc w:val="both"/>
        <w:rPr>
          <w:rFonts w:eastAsia="Calibri"/>
          <w:lang w:eastAsia="en-US"/>
        </w:rPr>
      </w:pPr>
      <w:r w:rsidRPr="005D1B4C">
        <w:rPr>
          <w:rFonts w:eastAsia="Calibri"/>
          <w:lang w:eastAsia="en-US"/>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42156C" w:rsidRPr="005D1B4C" w:rsidRDefault="0042156C" w:rsidP="003F2B89">
      <w:pPr>
        <w:ind w:firstLine="709"/>
        <w:jc w:val="both"/>
        <w:rPr>
          <w:rFonts w:eastAsia="Calibri"/>
          <w:lang w:eastAsia="en-US"/>
        </w:rPr>
      </w:pPr>
      <w:r w:rsidRPr="005D1B4C">
        <w:rPr>
          <w:rFonts w:eastAsia="Calibri"/>
          <w:lang w:eastAsia="en-US"/>
        </w:rPr>
        <w:t>Безопасность на дорогах. Систематизировать знания детей об устройстве улицы, о дорожном движении. Знакомить с понятиями «площадь», «бульвар», «проспект».</w:t>
      </w:r>
    </w:p>
    <w:p w:rsidR="0042156C" w:rsidRPr="005D1B4C" w:rsidRDefault="0042156C" w:rsidP="003F2B89">
      <w:pPr>
        <w:ind w:firstLine="709"/>
        <w:jc w:val="both"/>
        <w:rPr>
          <w:rFonts w:eastAsia="Calibri"/>
          <w:lang w:eastAsia="en-US"/>
        </w:rPr>
      </w:pPr>
      <w:r w:rsidRPr="005D1B4C">
        <w:rPr>
          <w:rFonts w:eastAsia="Calibri"/>
          <w:lang w:eastAsia="en-US"/>
        </w:rPr>
        <w:t>Продолжать знакомить с дорожными знаками — предупреждающими, запрещающими и информационно-указательными.</w:t>
      </w:r>
    </w:p>
    <w:p w:rsidR="0042156C" w:rsidRPr="005D1B4C" w:rsidRDefault="0042156C" w:rsidP="003F2B89">
      <w:pPr>
        <w:ind w:firstLine="709"/>
        <w:jc w:val="both"/>
        <w:rPr>
          <w:rFonts w:eastAsia="Calibri"/>
          <w:lang w:eastAsia="en-US"/>
        </w:rPr>
      </w:pPr>
      <w:r w:rsidRPr="005D1B4C">
        <w:rPr>
          <w:rFonts w:eastAsia="Calibri"/>
          <w:lang w:eastAsia="en-US"/>
        </w:rPr>
        <w:t>Подводить детей к осознанию необходимости соблюдать правила дорожного движения. Расширять представления детей о работе ГИБДД.</w:t>
      </w:r>
    </w:p>
    <w:p w:rsidR="0042156C" w:rsidRPr="005D1B4C" w:rsidRDefault="0042156C" w:rsidP="003F2B89">
      <w:pPr>
        <w:ind w:firstLine="709"/>
        <w:jc w:val="both"/>
        <w:rPr>
          <w:rFonts w:eastAsia="Calibri"/>
          <w:lang w:eastAsia="en-US"/>
        </w:rPr>
      </w:pPr>
      <w:r w:rsidRPr="005D1B4C">
        <w:rPr>
          <w:rFonts w:eastAsia="Calibri"/>
          <w:lang w:eastAsia="en-US"/>
        </w:rPr>
        <w:t>Воспитывать культуру поведения на улице и в общественном транспорте.</w:t>
      </w:r>
    </w:p>
    <w:p w:rsidR="0042156C" w:rsidRPr="005D1B4C" w:rsidRDefault="0042156C" w:rsidP="003F2B89">
      <w:pPr>
        <w:ind w:firstLine="709"/>
        <w:jc w:val="both"/>
        <w:rPr>
          <w:rFonts w:eastAsia="Calibri"/>
          <w:lang w:eastAsia="en-US"/>
        </w:rPr>
      </w:pPr>
      <w:r w:rsidRPr="005D1B4C">
        <w:rPr>
          <w:rFonts w:eastAsia="Calibri"/>
          <w:lang w:eastAsia="en-US"/>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42156C" w:rsidRPr="005D1B4C" w:rsidRDefault="0042156C" w:rsidP="003F2B89">
      <w:pPr>
        <w:ind w:firstLine="709"/>
        <w:jc w:val="both"/>
        <w:rPr>
          <w:rFonts w:eastAsia="Calibri"/>
          <w:lang w:eastAsia="en-US"/>
        </w:rPr>
      </w:pPr>
      <w:r w:rsidRPr="005D1B4C">
        <w:rPr>
          <w:rFonts w:eastAsia="Calibri"/>
          <w:lang w:eastAsia="en-US"/>
        </w:rPr>
        <w:t xml:space="preserve">Безопасность собственной жизнедеятельности. Формировать представления о том, что полезные и необходимые бытовые предметы при неумелом обращении могут </w:t>
      </w:r>
      <w:r w:rsidRPr="005D1B4C">
        <w:rPr>
          <w:rFonts w:eastAsia="Calibri"/>
          <w:lang w:eastAsia="en-US"/>
        </w:rPr>
        <w:lastRenderedPageBreak/>
        <w:t>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42156C" w:rsidRPr="005D1B4C" w:rsidRDefault="0042156C" w:rsidP="003F2B89">
      <w:pPr>
        <w:ind w:firstLine="709"/>
        <w:jc w:val="both"/>
        <w:rPr>
          <w:rFonts w:eastAsia="Calibri"/>
          <w:lang w:eastAsia="en-US"/>
        </w:rPr>
      </w:pPr>
      <w:r w:rsidRPr="005D1B4C">
        <w:rPr>
          <w:rFonts w:eastAsia="Calibri"/>
          <w:lang w:eastAsia="en-US"/>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42156C" w:rsidRPr="005D1B4C" w:rsidRDefault="0042156C" w:rsidP="003F2B89">
      <w:pPr>
        <w:ind w:firstLine="709"/>
        <w:jc w:val="both"/>
        <w:rPr>
          <w:rFonts w:eastAsia="Calibri"/>
          <w:lang w:eastAsia="en-US"/>
        </w:rPr>
      </w:pPr>
      <w:r w:rsidRPr="005D1B4C">
        <w:rPr>
          <w:rFonts w:eastAsia="Calibri"/>
          <w:lang w:eastAsia="en-US"/>
        </w:rPr>
        <w:t>Подвести детей к пониманию необходимости соблюдать меры предосторожности, учить оценивать свои возможности по преодолению опасности.</w:t>
      </w:r>
    </w:p>
    <w:p w:rsidR="0042156C" w:rsidRPr="005D1B4C" w:rsidRDefault="0042156C" w:rsidP="003F2B89">
      <w:pPr>
        <w:ind w:firstLine="709"/>
        <w:jc w:val="both"/>
        <w:rPr>
          <w:rFonts w:eastAsia="Calibri"/>
          <w:lang w:eastAsia="en-US"/>
        </w:rPr>
      </w:pPr>
      <w:r w:rsidRPr="005D1B4C">
        <w:rPr>
          <w:rFonts w:eastAsia="Calibri"/>
          <w:lang w:eastAsia="en-US"/>
        </w:rPr>
        <w:t>Формировать у детей навыки поведения в ситуациях: «Один дома», «Потерялся», «Заблудился». Формировать умение обращаться за помощью к взрослым.</w:t>
      </w:r>
    </w:p>
    <w:p w:rsidR="0042156C" w:rsidRPr="005D1B4C" w:rsidRDefault="0042156C" w:rsidP="003F2B89">
      <w:pPr>
        <w:ind w:firstLine="709"/>
        <w:jc w:val="both"/>
        <w:rPr>
          <w:rFonts w:eastAsia="Calibri"/>
          <w:lang w:eastAsia="en-US"/>
        </w:rPr>
      </w:pPr>
      <w:r w:rsidRPr="005D1B4C">
        <w:rPr>
          <w:rFonts w:eastAsia="Calibri"/>
          <w:lang w:eastAsia="en-US"/>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42156C" w:rsidRPr="005D1B4C" w:rsidRDefault="0042156C" w:rsidP="003F2B89">
      <w:pPr>
        <w:ind w:firstLine="709"/>
        <w:jc w:val="both"/>
        <w:rPr>
          <w:rFonts w:eastAsia="Calibri"/>
          <w:lang w:eastAsia="en-US"/>
        </w:rPr>
      </w:pPr>
      <w:r w:rsidRPr="005D1B4C">
        <w:rPr>
          <w:rFonts w:eastAsia="Calibri"/>
          <w:lang w:eastAsia="en-US"/>
        </w:rPr>
        <w:t>Закреплять умение называть свое имя, фамилию, возраст, домашний адрес, телефон.</w:t>
      </w:r>
    </w:p>
    <w:p w:rsidR="00491A8D" w:rsidRPr="005D1B4C" w:rsidRDefault="0042156C" w:rsidP="00B330A2">
      <w:pPr>
        <w:jc w:val="center"/>
        <w:rPr>
          <w:rFonts w:eastAsia="Calibri"/>
          <w:b/>
          <w:lang w:eastAsia="en-US"/>
        </w:rPr>
      </w:pPr>
      <w:r w:rsidRPr="005D1B4C">
        <w:rPr>
          <w:rFonts w:eastAsia="Calibri"/>
          <w:b/>
          <w:lang w:eastAsia="en-US"/>
        </w:rPr>
        <w:t>Развитие игровой деятельности.</w:t>
      </w:r>
    </w:p>
    <w:p w:rsidR="0042156C" w:rsidRPr="005D1B4C" w:rsidRDefault="0042156C" w:rsidP="003F2B89">
      <w:pPr>
        <w:ind w:firstLine="709"/>
        <w:jc w:val="both"/>
        <w:rPr>
          <w:rFonts w:eastAsia="Calibri"/>
          <w:lang w:eastAsia="en-US"/>
        </w:rPr>
      </w:pPr>
      <w:r w:rsidRPr="005D1B4C">
        <w:rPr>
          <w:rFonts w:eastAsia="Calibri"/>
          <w:lang w:eastAsia="en-US"/>
        </w:rPr>
        <w:t>Продолжать развивать у детей самостоятельность в организации всех видов игр, выполнении правил и норм поведения.</w:t>
      </w:r>
    </w:p>
    <w:p w:rsidR="0042156C" w:rsidRPr="005D1B4C" w:rsidRDefault="0042156C" w:rsidP="003F2B89">
      <w:pPr>
        <w:ind w:firstLine="709"/>
        <w:jc w:val="both"/>
        <w:rPr>
          <w:rFonts w:eastAsia="Calibri"/>
          <w:lang w:eastAsia="en-US"/>
        </w:rPr>
      </w:pPr>
      <w:r w:rsidRPr="005D1B4C">
        <w:rPr>
          <w:rFonts w:eastAsia="Calibri"/>
          <w:lang w:eastAsia="en-US"/>
        </w:rPr>
        <w:t>Развивать инициативу, организаторские способности.</w:t>
      </w:r>
    </w:p>
    <w:p w:rsidR="0042156C" w:rsidRPr="005D1B4C" w:rsidRDefault="0042156C" w:rsidP="003F2B89">
      <w:pPr>
        <w:ind w:firstLine="709"/>
        <w:jc w:val="both"/>
        <w:rPr>
          <w:rFonts w:eastAsia="Calibri"/>
          <w:lang w:eastAsia="en-US"/>
        </w:rPr>
      </w:pPr>
      <w:r w:rsidRPr="005D1B4C">
        <w:rPr>
          <w:rFonts w:eastAsia="Calibri"/>
          <w:lang w:eastAsia="en-US"/>
        </w:rPr>
        <w:t>Воспитывать чувство коллективизма.</w:t>
      </w:r>
    </w:p>
    <w:p w:rsidR="0042156C" w:rsidRPr="005D1B4C" w:rsidRDefault="0042156C" w:rsidP="003F2B89">
      <w:pPr>
        <w:ind w:firstLine="709"/>
        <w:jc w:val="both"/>
        <w:rPr>
          <w:rFonts w:eastAsia="Calibri"/>
          <w:lang w:eastAsia="en-US"/>
        </w:rPr>
      </w:pPr>
      <w:r w:rsidRPr="005D1B4C">
        <w:rPr>
          <w:rFonts w:eastAsia="Calibri"/>
          <w:lang w:eastAsia="en-US"/>
        </w:rPr>
        <w:t>Сюжетно-ролевые игры. Продолжать учить детей брать на себя различные роли в соответствии с сюжетом игры; использовать атрибуты, конструкторы, строительный материал.</w:t>
      </w:r>
    </w:p>
    <w:p w:rsidR="0042156C" w:rsidRPr="005D1B4C" w:rsidRDefault="0042156C" w:rsidP="003F2B89">
      <w:pPr>
        <w:ind w:firstLine="709"/>
        <w:jc w:val="both"/>
        <w:rPr>
          <w:rFonts w:eastAsia="Calibri"/>
          <w:lang w:eastAsia="en-US"/>
        </w:rPr>
      </w:pPr>
      <w:r w:rsidRPr="005D1B4C">
        <w:rPr>
          <w:rFonts w:eastAsia="Calibri"/>
          <w:lang w:eastAsia="en-US"/>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42156C" w:rsidRPr="005D1B4C" w:rsidRDefault="0042156C" w:rsidP="003F2B89">
      <w:pPr>
        <w:ind w:firstLine="709"/>
        <w:jc w:val="both"/>
        <w:rPr>
          <w:rFonts w:eastAsia="Calibri"/>
          <w:lang w:eastAsia="en-US"/>
        </w:rPr>
      </w:pPr>
      <w:r w:rsidRPr="005D1B4C">
        <w:rPr>
          <w:rFonts w:eastAsia="Calibri"/>
          <w:lang w:eastAsia="en-US"/>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42156C" w:rsidRPr="005D1B4C" w:rsidRDefault="0042156C" w:rsidP="003F2B89">
      <w:pPr>
        <w:ind w:firstLine="709"/>
        <w:jc w:val="both"/>
        <w:rPr>
          <w:rFonts w:eastAsia="Calibri"/>
          <w:lang w:eastAsia="en-US"/>
        </w:rPr>
      </w:pPr>
      <w:r w:rsidRPr="005D1B4C">
        <w:rPr>
          <w:rFonts w:eastAsia="Calibri"/>
          <w:lang w:eastAsia="en-US"/>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42156C" w:rsidRPr="005D1B4C" w:rsidRDefault="0042156C" w:rsidP="003F2B89">
      <w:pPr>
        <w:ind w:firstLine="709"/>
        <w:jc w:val="both"/>
        <w:rPr>
          <w:rFonts w:eastAsia="Calibri"/>
          <w:lang w:eastAsia="en-US"/>
        </w:rPr>
      </w:pPr>
      <w:r w:rsidRPr="005D1B4C">
        <w:rPr>
          <w:rFonts w:eastAsia="Calibri"/>
          <w:lang w:eastAsia="en-US"/>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42156C" w:rsidRPr="005D1B4C" w:rsidRDefault="0042156C" w:rsidP="003F2B89">
      <w:pPr>
        <w:ind w:firstLine="709"/>
        <w:jc w:val="both"/>
        <w:rPr>
          <w:rFonts w:eastAsia="Calibri"/>
          <w:lang w:eastAsia="en-US"/>
        </w:rPr>
      </w:pPr>
      <w:r w:rsidRPr="005D1B4C">
        <w:rPr>
          <w:rFonts w:eastAsia="Calibri"/>
          <w:lang w:eastAsia="en-US"/>
        </w:rPr>
        <w:t>Подвижные игры.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42156C" w:rsidRPr="005D1B4C" w:rsidRDefault="0042156C" w:rsidP="003F2B89">
      <w:pPr>
        <w:ind w:firstLine="709"/>
        <w:jc w:val="both"/>
        <w:rPr>
          <w:rFonts w:eastAsia="Calibri"/>
          <w:lang w:eastAsia="en-US"/>
        </w:rPr>
      </w:pPr>
      <w:r w:rsidRPr="005D1B4C">
        <w:rPr>
          <w:rFonts w:eastAsia="Calibri"/>
          <w:lang w:eastAsia="en-US"/>
        </w:rPr>
        <w:t>Учить справедливо оценивать результаты игры.</w:t>
      </w:r>
    </w:p>
    <w:p w:rsidR="0042156C" w:rsidRPr="005D1B4C" w:rsidRDefault="0042156C" w:rsidP="003F2B89">
      <w:pPr>
        <w:ind w:firstLine="709"/>
        <w:jc w:val="both"/>
        <w:rPr>
          <w:rFonts w:eastAsia="Calibri"/>
          <w:lang w:eastAsia="en-US"/>
        </w:rPr>
      </w:pPr>
      <w:r w:rsidRPr="005D1B4C">
        <w:rPr>
          <w:rFonts w:eastAsia="Calibri"/>
          <w:lang w:eastAsia="en-US"/>
        </w:rPr>
        <w:t>Развивать интерес к спортивным (бадминтон, баскетбол, настольный теннис, хоккей, футбол) и народным играм.</w:t>
      </w:r>
    </w:p>
    <w:p w:rsidR="0042156C" w:rsidRPr="005D1B4C" w:rsidRDefault="0042156C" w:rsidP="003F2B89">
      <w:pPr>
        <w:ind w:firstLine="709"/>
        <w:jc w:val="both"/>
        <w:rPr>
          <w:rFonts w:eastAsia="Calibri"/>
          <w:lang w:eastAsia="en-US"/>
        </w:rPr>
      </w:pPr>
      <w:r w:rsidRPr="005D1B4C">
        <w:rPr>
          <w:rFonts w:eastAsia="Calibri"/>
          <w:lang w:eastAsia="en-US"/>
        </w:rPr>
        <w:t>Театрализованные игры. Развивать самостоятельность детей в организации театрализованных игр.</w:t>
      </w:r>
    </w:p>
    <w:p w:rsidR="0042156C" w:rsidRPr="005D1B4C" w:rsidRDefault="0042156C" w:rsidP="003F2B89">
      <w:pPr>
        <w:ind w:firstLine="709"/>
        <w:jc w:val="both"/>
        <w:rPr>
          <w:rFonts w:eastAsia="Calibri"/>
          <w:lang w:eastAsia="en-US"/>
        </w:rPr>
      </w:pPr>
      <w:r w:rsidRPr="005D1B4C">
        <w:rPr>
          <w:rFonts w:eastAsia="Calibri"/>
          <w:lang w:eastAsia="en-US"/>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42156C" w:rsidRPr="005D1B4C" w:rsidRDefault="0042156C" w:rsidP="003F2B89">
      <w:pPr>
        <w:ind w:firstLine="709"/>
        <w:jc w:val="both"/>
        <w:rPr>
          <w:rFonts w:eastAsia="Calibri"/>
          <w:lang w:eastAsia="en-US"/>
        </w:rPr>
      </w:pPr>
      <w:r w:rsidRPr="005D1B4C">
        <w:rPr>
          <w:rFonts w:eastAsia="Calibri"/>
          <w:lang w:eastAsia="en-US"/>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42156C" w:rsidRPr="005D1B4C" w:rsidRDefault="0042156C" w:rsidP="003F2B89">
      <w:pPr>
        <w:ind w:firstLine="709"/>
        <w:jc w:val="both"/>
        <w:rPr>
          <w:rFonts w:eastAsia="Calibri"/>
          <w:lang w:eastAsia="en-US"/>
        </w:rPr>
      </w:pPr>
      <w:r w:rsidRPr="005D1B4C">
        <w:rPr>
          <w:rFonts w:eastAsia="Calibri"/>
          <w:lang w:eastAsia="en-US"/>
        </w:rPr>
        <w:lastRenderedPageBreak/>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42156C" w:rsidRPr="005D1B4C" w:rsidRDefault="0042156C" w:rsidP="003F2B89">
      <w:pPr>
        <w:ind w:firstLine="709"/>
        <w:jc w:val="both"/>
        <w:rPr>
          <w:rFonts w:eastAsia="Calibri"/>
          <w:lang w:eastAsia="en-US"/>
        </w:rPr>
      </w:pPr>
      <w:r w:rsidRPr="005D1B4C">
        <w:rPr>
          <w:rFonts w:eastAsia="Calibri"/>
          <w:lang w:eastAsia="en-US"/>
        </w:rPr>
        <w:t>Воспитывать навыки театральной культуры, приобщать к театральному искусству через просмотр театральных постановок, видеоматериалов.</w:t>
      </w:r>
    </w:p>
    <w:p w:rsidR="0042156C" w:rsidRPr="005D1B4C" w:rsidRDefault="0042156C" w:rsidP="003F2B89">
      <w:pPr>
        <w:ind w:firstLine="709"/>
        <w:jc w:val="both"/>
        <w:rPr>
          <w:rFonts w:eastAsia="Calibri"/>
          <w:lang w:eastAsia="en-US"/>
        </w:rPr>
      </w:pPr>
      <w:r w:rsidRPr="005D1B4C">
        <w:rPr>
          <w:rFonts w:eastAsia="Calibri"/>
          <w:lang w:eastAsia="en-US"/>
        </w:rPr>
        <w:t>Рассказывать детям о театре, театральных профессиях.</w:t>
      </w:r>
    </w:p>
    <w:p w:rsidR="0042156C" w:rsidRPr="005D1B4C" w:rsidRDefault="0042156C" w:rsidP="003F2B89">
      <w:pPr>
        <w:ind w:firstLine="709"/>
        <w:jc w:val="both"/>
        <w:rPr>
          <w:rFonts w:eastAsia="Calibri"/>
          <w:lang w:eastAsia="en-US"/>
        </w:rPr>
      </w:pPr>
      <w:r w:rsidRPr="005D1B4C">
        <w:rPr>
          <w:rFonts w:eastAsia="Calibri"/>
          <w:lang w:eastAsia="en-US"/>
        </w:rP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42156C" w:rsidRPr="005D1B4C" w:rsidRDefault="0042156C" w:rsidP="003F2B89">
      <w:pPr>
        <w:ind w:firstLine="709"/>
        <w:jc w:val="both"/>
        <w:rPr>
          <w:rFonts w:eastAsia="Calibri"/>
          <w:lang w:eastAsia="en-US"/>
        </w:rPr>
      </w:pPr>
      <w:r w:rsidRPr="005D1B4C">
        <w:rPr>
          <w:rFonts w:eastAsia="Calibri"/>
          <w:lang w:eastAsia="en-US"/>
        </w:rP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42156C" w:rsidRPr="005D1B4C" w:rsidRDefault="0042156C" w:rsidP="003F2B89">
      <w:pPr>
        <w:ind w:firstLine="709"/>
        <w:jc w:val="both"/>
        <w:rPr>
          <w:rFonts w:eastAsia="Calibri"/>
          <w:lang w:eastAsia="en-US"/>
        </w:rPr>
      </w:pPr>
      <w:r w:rsidRPr="005D1B4C">
        <w:rPr>
          <w:rFonts w:eastAsia="Calibri"/>
          <w:lang w:eastAsia="en-US"/>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42156C" w:rsidRPr="005D1B4C" w:rsidRDefault="0042156C" w:rsidP="003F2B89">
      <w:pPr>
        <w:ind w:firstLine="709"/>
        <w:jc w:val="both"/>
        <w:rPr>
          <w:rFonts w:eastAsia="Calibri"/>
          <w:lang w:eastAsia="en-US"/>
        </w:rPr>
      </w:pPr>
      <w:r w:rsidRPr="005D1B4C">
        <w:rPr>
          <w:rFonts w:eastAsia="Calibri"/>
          <w:lang w:eastAsia="en-US"/>
        </w:rPr>
        <w:t>Привлекать детей к созданию некоторых дидактических игр («Шумелки», «Шуршалки» и т. д.). Развивать и закреплять сенсорные способности.</w:t>
      </w:r>
    </w:p>
    <w:p w:rsidR="0042156C" w:rsidRPr="003F2B89" w:rsidRDefault="0042156C" w:rsidP="003F2B89">
      <w:pPr>
        <w:ind w:firstLine="709"/>
        <w:jc w:val="both"/>
        <w:rPr>
          <w:rFonts w:eastAsia="Calibri"/>
          <w:lang w:eastAsia="en-US"/>
        </w:rPr>
      </w:pPr>
      <w:r w:rsidRPr="005D1B4C">
        <w:rPr>
          <w:rFonts w:eastAsia="Calibri"/>
          <w:lang w:eastAsia="en-US"/>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w:t>
      </w:r>
      <w:r w:rsidR="003F2B89">
        <w:rPr>
          <w:rFonts w:eastAsia="Calibri"/>
          <w:lang w:eastAsia="en-US"/>
        </w:rPr>
        <w:t>ния, познавательной активности.</w:t>
      </w:r>
    </w:p>
    <w:p w:rsidR="00A66099" w:rsidRPr="003F2B89" w:rsidRDefault="00A66099" w:rsidP="009A489D">
      <w:pPr>
        <w:pStyle w:val="ab"/>
        <w:numPr>
          <w:ilvl w:val="3"/>
          <w:numId w:val="1"/>
        </w:numPr>
        <w:jc w:val="center"/>
        <w:rPr>
          <w:rFonts w:ascii="Times New Roman" w:hAnsi="Times New Roman"/>
          <w:b/>
          <w:sz w:val="24"/>
        </w:rPr>
      </w:pPr>
      <w:r w:rsidRPr="003F2B89">
        <w:rPr>
          <w:rFonts w:ascii="Times New Roman" w:hAnsi="Times New Roman"/>
          <w:b/>
          <w:sz w:val="24"/>
        </w:rPr>
        <w:t>Познавательное развитие</w:t>
      </w:r>
    </w:p>
    <w:p w:rsidR="003476B9" w:rsidRPr="003F2B89" w:rsidRDefault="00A66099" w:rsidP="00B330A2">
      <w:pPr>
        <w:pStyle w:val="ab"/>
        <w:ind w:firstLine="708"/>
        <w:jc w:val="both"/>
        <w:rPr>
          <w:rFonts w:ascii="Times New Roman" w:hAnsi="Times New Roman"/>
          <w:sz w:val="24"/>
        </w:rPr>
      </w:pPr>
      <w:r w:rsidRPr="003F2B89">
        <w:rPr>
          <w:rFonts w:ascii="Times New Roman" w:hAnsi="Times New Roman"/>
          <w:sz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A66099" w:rsidRPr="005D1B4C" w:rsidRDefault="00A66099" w:rsidP="003F2B89">
      <w:pPr>
        <w:autoSpaceDE w:val="0"/>
        <w:autoSpaceDN w:val="0"/>
        <w:adjustRightInd w:val="0"/>
        <w:ind w:firstLine="709"/>
        <w:jc w:val="both"/>
        <w:rPr>
          <w:rFonts w:eastAsia="Calibri"/>
          <w:lang w:eastAsia="en-US"/>
        </w:rPr>
      </w:pPr>
      <w:r w:rsidRPr="005D1B4C">
        <w:rPr>
          <w:rFonts w:eastAsia="Calibri"/>
          <w:lang w:eastAsia="en-US"/>
        </w:rPr>
        <w:t>«Познавательное развитие» включает в себя следующие разделы:</w:t>
      </w:r>
    </w:p>
    <w:p w:rsidR="00A66099" w:rsidRPr="005D1B4C" w:rsidRDefault="00A66099" w:rsidP="003F2B89">
      <w:pPr>
        <w:numPr>
          <w:ilvl w:val="0"/>
          <w:numId w:val="7"/>
        </w:numPr>
        <w:autoSpaceDE w:val="0"/>
        <w:autoSpaceDN w:val="0"/>
        <w:adjustRightInd w:val="0"/>
        <w:spacing w:after="160" w:line="259" w:lineRule="auto"/>
        <w:contextualSpacing/>
        <w:jc w:val="both"/>
      </w:pPr>
      <w:r w:rsidRPr="005D1B4C">
        <w:rPr>
          <w:bCs/>
        </w:rPr>
        <w:t>Формирование элементарных математических представлений.</w:t>
      </w:r>
    </w:p>
    <w:p w:rsidR="00A66099" w:rsidRPr="005D1B4C" w:rsidRDefault="00A66099" w:rsidP="003F2B89">
      <w:pPr>
        <w:numPr>
          <w:ilvl w:val="0"/>
          <w:numId w:val="7"/>
        </w:numPr>
        <w:autoSpaceDE w:val="0"/>
        <w:autoSpaceDN w:val="0"/>
        <w:adjustRightInd w:val="0"/>
        <w:spacing w:after="160" w:line="259" w:lineRule="auto"/>
        <w:contextualSpacing/>
        <w:jc w:val="both"/>
      </w:pPr>
      <w:r w:rsidRPr="005D1B4C">
        <w:rPr>
          <w:bCs/>
        </w:rPr>
        <w:t>Развитие познавательно-исследовательской деятельности.</w:t>
      </w:r>
    </w:p>
    <w:p w:rsidR="00A66099" w:rsidRPr="005D1B4C" w:rsidRDefault="00A66099" w:rsidP="003F2B89">
      <w:pPr>
        <w:numPr>
          <w:ilvl w:val="0"/>
          <w:numId w:val="7"/>
        </w:numPr>
        <w:autoSpaceDE w:val="0"/>
        <w:autoSpaceDN w:val="0"/>
        <w:adjustRightInd w:val="0"/>
        <w:spacing w:after="160" w:line="259" w:lineRule="auto"/>
        <w:contextualSpacing/>
        <w:jc w:val="both"/>
      </w:pPr>
      <w:r w:rsidRPr="005D1B4C">
        <w:rPr>
          <w:bCs/>
        </w:rPr>
        <w:t>Ознакомление с предметным окружением</w:t>
      </w:r>
    </w:p>
    <w:p w:rsidR="00A66099" w:rsidRPr="005D1B4C" w:rsidRDefault="00A66099" w:rsidP="003F2B89">
      <w:pPr>
        <w:numPr>
          <w:ilvl w:val="0"/>
          <w:numId w:val="7"/>
        </w:numPr>
        <w:autoSpaceDE w:val="0"/>
        <w:autoSpaceDN w:val="0"/>
        <w:adjustRightInd w:val="0"/>
        <w:spacing w:after="160" w:line="259" w:lineRule="auto"/>
        <w:contextualSpacing/>
        <w:jc w:val="both"/>
      </w:pPr>
      <w:r w:rsidRPr="005D1B4C">
        <w:rPr>
          <w:bCs/>
        </w:rPr>
        <w:t>Ознакомление с социальным миром.</w:t>
      </w:r>
    </w:p>
    <w:p w:rsidR="0071105A" w:rsidRPr="003F2B89" w:rsidRDefault="00A66099" w:rsidP="0071105A">
      <w:pPr>
        <w:numPr>
          <w:ilvl w:val="0"/>
          <w:numId w:val="7"/>
        </w:numPr>
        <w:autoSpaceDE w:val="0"/>
        <w:autoSpaceDN w:val="0"/>
        <w:adjustRightInd w:val="0"/>
        <w:spacing w:after="160" w:line="259" w:lineRule="auto"/>
        <w:contextualSpacing/>
        <w:jc w:val="both"/>
      </w:pPr>
      <w:r w:rsidRPr="005D1B4C">
        <w:rPr>
          <w:bCs/>
        </w:rPr>
        <w:t>Ознакомление с миром природы.</w:t>
      </w:r>
    </w:p>
    <w:p w:rsidR="00A66099" w:rsidRPr="005D1B4C" w:rsidRDefault="00A66099" w:rsidP="007D19E8">
      <w:pPr>
        <w:jc w:val="center"/>
        <w:rPr>
          <w:rFonts w:eastAsia="Calibri"/>
          <w:b/>
          <w:lang w:eastAsia="en-US"/>
        </w:rPr>
      </w:pPr>
      <w:r w:rsidRPr="005D1B4C">
        <w:rPr>
          <w:rFonts w:eastAsia="Calibri"/>
          <w:b/>
          <w:lang w:eastAsia="en-US"/>
        </w:rPr>
        <w:t>Развитие познавательно-исследовательской деятельности.</w:t>
      </w:r>
    </w:p>
    <w:p w:rsidR="00A66099" w:rsidRPr="005D1B4C" w:rsidRDefault="00A66099" w:rsidP="003F2B89">
      <w:pPr>
        <w:ind w:firstLine="709"/>
        <w:jc w:val="both"/>
        <w:rPr>
          <w:rFonts w:eastAsia="Calibri"/>
          <w:lang w:eastAsia="en-US"/>
        </w:rPr>
      </w:pPr>
      <w:r w:rsidRPr="005D1B4C">
        <w:rPr>
          <w:rFonts w:eastAsia="Calibri"/>
          <w:lang w:eastAsia="en-US"/>
        </w:rPr>
        <w:t xml:space="preserve">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окружения. </w:t>
      </w:r>
    </w:p>
    <w:p w:rsidR="00A66099" w:rsidRPr="005D1B4C" w:rsidRDefault="00A66099" w:rsidP="003F2B89">
      <w:pPr>
        <w:ind w:firstLine="709"/>
        <w:jc w:val="both"/>
        <w:rPr>
          <w:rFonts w:eastAsia="Calibri"/>
          <w:lang w:eastAsia="en-US"/>
        </w:rPr>
      </w:pPr>
      <w:r w:rsidRPr="005D1B4C">
        <w:rPr>
          <w:rFonts w:eastAsia="Calibri"/>
          <w:lang w:eastAsia="en-US"/>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A66099" w:rsidRPr="005D1B4C" w:rsidRDefault="00A66099" w:rsidP="003F2B89">
      <w:pPr>
        <w:ind w:firstLine="709"/>
        <w:jc w:val="both"/>
        <w:rPr>
          <w:rFonts w:eastAsia="Calibri"/>
          <w:lang w:eastAsia="en-US"/>
        </w:rPr>
      </w:pPr>
      <w:r w:rsidRPr="005D1B4C">
        <w:rPr>
          <w:rFonts w:eastAsia="Calibri"/>
          <w:lang w:eastAsia="en-US"/>
        </w:rPr>
        <w:t>Учить применять разнообразные способы обследования предметов (наложение, приложение, сравнение по количеству и т. д.).</w:t>
      </w:r>
    </w:p>
    <w:p w:rsidR="00A66099" w:rsidRPr="005D1B4C" w:rsidRDefault="00A66099" w:rsidP="003F2B89">
      <w:pPr>
        <w:ind w:firstLine="709"/>
        <w:jc w:val="both"/>
        <w:rPr>
          <w:rFonts w:eastAsia="Calibri"/>
          <w:lang w:eastAsia="en-US"/>
        </w:rPr>
      </w:pPr>
      <w:r w:rsidRPr="005D1B4C">
        <w:rPr>
          <w:rFonts w:eastAsia="Calibri"/>
          <w:lang w:eastAsia="en-US"/>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A66099" w:rsidRPr="005D1B4C" w:rsidRDefault="00A66099" w:rsidP="003F2B89">
      <w:pPr>
        <w:ind w:firstLine="709"/>
        <w:jc w:val="both"/>
        <w:rPr>
          <w:rFonts w:eastAsia="Calibri"/>
          <w:lang w:eastAsia="en-US"/>
        </w:rPr>
      </w:pPr>
      <w:r w:rsidRPr="005D1B4C">
        <w:rPr>
          <w:rFonts w:eastAsia="Calibri"/>
          <w:lang w:eastAsia="en-US"/>
        </w:rPr>
        <w:t>Сенсорное развитие. Развивать зрение, слух, обоняние, осязание, вкус, сенсомоторные способности.</w:t>
      </w:r>
    </w:p>
    <w:p w:rsidR="00A66099" w:rsidRPr="005D1B4C" w:rsidRDefault="00A66099" w:rsidP="003F2B89">
      <w:pPr>
        <w:ind w:firstLine="709"/>
        <w:jc w:val="both"/>
        <w:rPr>
          <w:rFonts w:eastAsia="Calibri"/>
          <w:lang w:eastAsia="en-US"/>
        </w:rPr>
      </w:pPr>
      <w:r w:rsidRPr="005D1B4C">
        <w:rPr>
          <w:rFonts w:eastAsia="Calibri"/>
          <w:lang w:eastAsia="en-US"/>
        </w:rPr>
        <w:t>Совершенствовать координацию руки и глаза; развивать мелкую моторику рук в разнообразных видах деятельности.</w:t>
      </w:r>
    </w:p>
    <w:p w:rsidR="00A66099" w:rsidRPr="005D1B4C" w:rsidRDefault="00A66099" w:rsidP="003F2B89">
      <w:pPr>
        <w:ind w:firstLine="709"/>
        <w:jc w:val="both"/>
        <w:rPr>
          <w:rFonts w:eastAsia="Calibri"/>
          <w:lang w:eastAsia="en-US"/>
        </w:rPr>
      </w:pPr>
      <w:r w:rsidRPr="005D1B4C">
        <w:rPr>
          <w:rFonts w:eastAsia="Calibri"/>
          <w:lang w:eastAsia="en-US"/>
        </w:rPr>
        <w:lastRenderedPageBreak/>
        <w:t>Развивать умение созерцать предметы, явления (всматриваться, вслушиваться), направляя внимание на более тонкое различение их качеств.</w:t>
      </w:r>
    </w:p>
    <w:p w:rsidR="00A66099" w:rsidRPr="005D1B4C" w:rsidRDefault="00A66099" w:rsidP="003F2B89">
      <w:pPr>
        <w:ind w:firstLine="709"/>
        <w:jc w:val="both"/>
        <w:rPr>
          <w:rFonts w:eastAsia="Calibri"/>
          <w:lang w:eastAsia="en-US"/>
        </w:rPr>
      </w:pPr>
      <w:r w:rsidRPr="005D1B4C">
        <w:rPr>
          <w:rFonts w:eastAsia="Calibri"/>
          <w:lang w:eastAsia="en-US"/>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A66099" w:rsidRPr="005D1B4C" w:rsidRDefault="00A66099" w:rsidP="003F2B89">
      <w:pPr>
        <w:ind w:firstLine="709"/>
        <w:jc w:val="both"/>
        <w:rPr>
          <w:rFonts w:eastAsia="Calibri"/>
          <w:lang w:eastAsia="en-US"/>
        </w:rPr>
      </w:pPr>
      <w:r w:rsidRPr="005D1B4C">
        <w:rPr>
          <w:rFonts w:eastAsia="Calibri"/>
          <w:lang w:eastAsia="en-US"/>
        </w:rPr>
        <w:t>Развивать умение классифицировать предметы по общим качествам (форме, величине, строению, цвету).</w:t>
      </w:r>
    </w:p>
    <w:p w:rsidR="00A66099" w:rsidRPr="005D1B4C" w:rsidRDefault="00A66099" w:rsidP="003F2B89">
      <w:pPr>
        <w:ind w:firstLine="709"/>
        <w:jc w:val="both"/>
        <w:rPr>
          <w:rFonts w:eastAsia="Calibri"/>
          <w:lang w:eastAsia="en-US"/>
        </w:rPr>
      </w:pPr>
      <w:r w:rsidRPr="005D1B4C">
        <w:rPr>
          <w:rFonts w:eastAsia="Calibri"/>
          <w:lang w:eastAsia="en-US"/>
        </w:rPr>
        <w:t>Закреплять знания детей о хроматических и ахроматических цветах.</w:t>
      </w:r>
    </w:p>
    <w:p w:rsidR="00A66099" w:rsidRPr="005D1B4C" w:rsidRDefault="00A66099" w:rsidP="003F2B89">
      <w:pPr>
        <w:ind w:firstLine="709"/>
        <w:jc w:val="both"/>
        <w:rPr>
          <w:rFonts w:eastAsia="Calibri"/>
          <w:lang w:eastAsia="en-US"/>
        </w:rPr>
      </w:pPr>
      <w:r w:rsidRPr="005D1B4C">
        <w:rPr>
          <w:rFonts w:eastAsia="Calibri"/>
          <w:lang w:eastAsia="en-US"/>
        </w:rPr>
        <w:t>Проектная деятельность. Развивать проектную деятельность всех типов (исследовательскую, творческую, нормативную).</w:t>
      </w:r>
    </w:p>
    <w:p w:rsidR="00A66099" w:rsidRPr="005D1B4C" w:rsidRDefault="00A66099" w:rsidP="003F2B89">
      <w:pPr>
        <w:ind w:firstLine="709"/>
        <w:jc w:val="both"/>
        <w:rPr>
          <w:rFonts w:eastAsia="Calibri"/>
          <w:lang w:eastAsia="en-US"/>
        </w:rPr>
      </w:pPr>
      <w:r w:rsidRPr="005D1B4C">
        <w:rPr>
          <w:rFonts w:eastAsia="Calibri"/>
          <w:lang w:eastAsia="en-US"/>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A66099" w:rsidRPr="005D1B4C" w:rsidRDefault="00A66099" w:rsidP="003F2B89">
      <w:pPr>
        <w:ind w:firstLine="709"/>
        <w:jc w:val="both"/>
        <w:rPr>
          <w:rFonts w:eastAsia="Calibri"/>
          <w:lang w:eastAsia="en-US"/>
        </w:rPr>
      </w:pPr>
      <w:r w:rsidRPr="005D1B4C">
        <w:rPr>
          <w:rFonts w:eastAsia="Calibri"/>
          <w:lang w:eastAsia="en-US"/>
        </w:rPr>
        <w:t>Содействовать творческой проектной деятельности индивидуального и группового характера.</w:t>
      </w:r>
    </w:p>
    <w:p w:rsidR="00A66099" w:rsidRPr="005D1B4C" w:rsidRDefault="00A66099" w:rsidP="003F2B89">
      <w:pPr>
        <w:ind w:firstLine="709"/>
        <w:jc w:val="both"/>
        <w:rPr>
          <w:rFonts w:eastAsia="Calibri"/>
          <w:lang w:eastAsia="en-US"/>
        </w:rPr>
      </w:pPr>
      <w:r w:rsidRPr="005D1B4C">
        <w:rPr>
          <w:rFonts w:eastAsia="Calibri"/>
          <w:lang w:eastAsia="en-US"/>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A66099" w:rsidRPr="005D1B4C" w:rsidRDefault="00A66099" w:rsidP="003F2B89">
      <w:pPr>
        <w:ind w:firstLine="709"/>
        <w:jc w:val="both"/>
        <w:rPr>
          <w:rFonts w:eastAsia="Calibri"/>
          <w:lang w:eastAsia="en-US"/>
        </w:rPr>
      </w:pPr>
      <w:r w:rsidRPr="005D1B4C">
        <w:rPr>
          <w:rFonts w:eastAsia="Calibri"/>
          <w:lang w:eastAsia="en-US"/>
        </w:rPr>
        <w:t>Помогать детям в символическом отображении ситуации, проживании ее основных смыслов и выражении их в образной форме.</w:t>
      </w:r>
    </w:p>
    <w:p w:rsidR="00A66099" w:rsidRPr="005D1B4C" w:rsidRDefault="00A66099" w:rsidP="003F2B89">
      <w:pPr>
        <w:ind w:firstLine="709"/>
        <w:jc w:val="both"/>
        <w:rPr>
          <w:rFonts w:eastAsia="Calibri"/>
          <w:lang w:eastAsia="en-US"/>
        </w:rPr>
      </w:pPr>
      <w:r w:rsidRPr="005D1B4C">
        <w:rPr>
          <w:rFonts w:eastAsia="Calibri"/>
          <w:lang w:eastAsia="en-US"/>
        </w:rP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A66099" w:rsidRPr="005D1B4C" w:rsidRDefault="00A66099" w:rsidP="003F2B89">
      <w:pPr>
        <w:ind w:firstLine="709"/>
        <w:jc w:val="both"/>
        <w:rPr>
          <w:rFonts w:eastAsia="Calibri"/>
          <w:lang w:eastAsia="en-US"/>
        </w:rPr>
      </w:pPr>
      <w:r w:rsidRPr="005D1B4C">
        <w:rPr>
          <w:rFonts w:eastAsia="Calibri"/>
          <w:lang w:eastAsia="en-US"/>
        </w:rPr>
        <w:t>Учить согласовывать свои действия с действиями ведущего и других участников игры.</w:t>
      </w:r>
    </w:p>
    <w:p w:rsidR="00A66099" w:rsidRPr="005D1B4C" w:rsidRDefault="00A66099" w:rsidP="003F2B89">
      <w:pPr>
        <w:ind w:firstLine="709"/>
        <w:jc w:val="both"/>
        <w:rPr>
          <w:rFonts w:eastAsia="Calibri"/>
          <w:lang w:eastAsia="en-US"/>
        </w:rPr>
      </w:pPr>
      <w:r w:rsidRPr="005D1B4C">
        <w:rPr>
          <w:rFonts w:eastAsia="Calibri"/>
          <w:lang w:eastAsia="en-US"/>
        </w:rPr>
        <w:t>Развивать в игре сообразительность, умение самостоятельно решать поставленную задачу.</w:t>
      </w:r>
    </w:p>
    <w:p w:rsidR="00A66099" w:rsidRPr="005D1B4C" w:rsidRDefault="00A66099" w:rsidP="003F2B89">
      <w:pPr>
        <w:ind w:firstLine="709"/>
        <w:jc w:val="both"/>
        <w:rPr>
          <w:rFonts w:eastAsia="Calibri"/>
          <w:lang w:eastAsia="en-US"/>
        </w:rPr>
      </w:pPr>
      <w:r w:rsidRPr="005D1B4C">
        <w:rPr>
          <w:rFonts w:eastAsia="Calibri"/>
          <w:lang w:eastAsia="en-US"/>
        </w:rPr>
        <w:t>Привлекать детей к созданию некоторых дидактических игр («Шумелки», «Шуршалки» и т. д.). Развивать и закреплять сенсорные способности.</w:t>
      </w:r>
    </w:p>
    <w:p w:rsidR="00A66099" w:rsidRPr="005D1B4C" w:rsidRDefault="00A66099" w:rsidP="003F2B89">
      <w:pPr>
        <w:ind w:firstLine="709"/>
        <w:jc w:val="both"/>
        <w:rPr>
          <w:rFonts w:eastAsia="Calibri"/>
          <w:lang w:eastAsia="en-US"/>
        </w:rPr>
      </w:pPr>
      <w:r w:rsidRPr="005D1B4C">
        <w:rPr>
          <w:rFonts w:eastAsia="Calibri"/>
          <w:lang w:eastAsia="en-US"/>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w:t>
      </w:r>
      <w:r w:rsidR="003F2B89">
        <w:rPr>
          <w:rFonts w:eastAsia="Calibri"/>
          <w:lang w:eastAsia="en-US"/>
        </w:rPr>
        <w:t>ния, познавательной активности.</w:t>
      </w:r>
    </w:p>
    <w:p w:rsidR="00BE2AA6" w:rsidRPr="005D1B4C" w:rsidRDefault="00A66099" w:rsidP="007D19E8">
      <w:pPr>
        <w:jc w:val="center"/>
        <w:rPr>
          <w:rFonts w:eastAsia="Calibri"/>
          <w:b/>
          <w:lang w:eastAsia="en-US"/>
        </w:rPr>
      </w:pPr>
      <w:r w:rsidRPr="005D1B4C">
        <w:rPr>
          <w:rFonts w:eastAsia="Calibri"/>
          <w:b/>
          <w:lang w:eastAsia="en-US"/>
        </w:rPr>
        <w:t>Приобщение к социокультурным ценностям.</w:t>
      </w:r>
    </w:p>
    <w:p w:rsidR="00A66099" w:rsidRPr="005D1B4C" w:rsidRDefault="00A66099" w:rsidP="003F2B89">
      <w:pPr>
        <w:ind w:firstLine="709"/>
        <w:jc w:val="both"/>
        <w:rPr>
          <w:rFonts w:eastAsia="Calibri"/>
          <w:lang w:eastAsia="en-US"/>
        </w:rPr>
      </w:pPr>
      <w:r w:rsidRPr="005D1B4C">
        <w:rPr>
          <w:rFonts w:eastAsia="Calibri"/>
          <w:lang w:eastAsia="en-US"/>
        </w:rPr>
        <w:t>Создавать условия для расширения представлений детей об окружающем мире.</w:t>
      </w:r>
    </w:p>
    <w:p w:rsidR="00A66099" w:rsidRPr="005D1B4C" w:rsidRDefault="00A66099" w:rsidP="003F2B89">
      <w:pPr>
        <w:ind w:firstLine="709"/>
        <w:jc w:val="both"/>
        <w:rPr>
          <w:rFonts w:eastAsia="Calibri"/>
          <w:lang w:eastAsia="en-US"/>
        </w:rPr>
      </w:pPr>
      <w:r w:rsidRPr="005D1B4C">
        <w:rPr>
          <w:rFonts w:eastAsia="Calibri"/>
          <w:lang w:eastAsia="en-US"/>
        </w:rPr>
        <w:t>Расширять знания детей об общественном транспорте (автобус, поезд, самолет, теплоход).</w:t>
      </w:r>
    </w:p>
    <w:p w:rsidR="00A66099" w:rsidRPr="005D1B4C" w:rsidRDefault="00A66099" w:rsidP="003F2B89">
      <w:pPr>
        <w:ind w:firstLine="709"/>
        <w:jc w:val="both"/>
        <w:rPr>
          <w:rFonts w:eastAsia="Calibri"/>
          <w:lang w:eastAsia="en-US"/>
        </w:rPr>
      </w:pPr>
      <w:r w:rsidRPr="005D1B4C">
        <w:rPr>
          <w:rFonts w:eastAsia="Calibri"/>
          <w:lang w:eastAsia="en-US"/>
        </w:rPr>
        <w:t>Расширять представления о правилах поведения в общественных местах.</w:t>
      </w:r>
    </w:p>
    <w:p w:rsidR="00A66099" w:rsidRPr="005D1B4C" w:rsidRDefault="00A66099" w:rsidP="003F2B89">
      <w:pPr>
        <w:jc w:val="both"/>
        <w:rPr>
          <w:rFonts w:eastAsia="Calibri"/>
          <w:lang w:eastAsia="en-US"/>
        </w:rPr>
      </w:pPr>
      <w:r w:rsidRPr="005D1B4C">
        <w:rPr>
          <w:rFonts w:eastAsia="Calibri"/>
          <w:lang w:eastAsia="en-US"/>
        </w:rPr>
        <w:t xml:space="preserve">Продолжать </w:t>
      </w:r>
      <w:r w:rsidR="000D55E9" w:rsidRPr="005D1B4C">
        <w:rPr>
          <w:rFonts w:eastAsia="Calibri"/>
          <w:lang w:eastAsia="en-US"/>
        </w:rPr>
        <w:t>расширять</w:t>
      </w:r>
      <w:r w:rsidRPr="005D1B4C">
        <w:rPr>
          <w:rFonts w:eastAsia="Calibri"/>
          <w:lang w:eastAsia="en-US"/>
        </w:rPr>
        <w:t xml:space="preserve"> представления о школе. </w:t>
      </w:r>
    </w:p>
    <w:p w:rsidR="00A66099" w:rsidRPr="005D1B4C" w:rsidRDefault="00A66099" w:rsidP="003F2B89">
      <w:pPr>
        <w:ind w:firstLine="709"/>
        <w:jc w:val="both"/>
        <w:rPr>
          <w:rFonts w:eastAsia="Calibri"/>
          <w:lang w:eastAsia="en-US"/>
        </w:rPr>
      </w:pPr>
      <w:r w:rsidRPr="005D1B4C">
        <w:rPr>
          <w:rFonts w:eastAsia="Calibri"/>
          <w:lang w:eastAsia="en-US"/>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A66099" w:rsidRPr="005D1B4C" w:rsidRDefault="00A66099" w:rsidP="003F2B89">
      <w:pPr>
        <w:ind w:firstLine="709"/>
        <w:jc w:val="both"/>
        <w:rPr>
          <w:rFonts w:eastAsia="Calibri"/>
          <w:lang w:eastAsia="en-US"/>
        </w:rPr>
      </w:pPr>
      <w:r w:rsidRPr="005D1B4C">
        <w:rPr>
          <w:rFonts w:eastAsia="Calibri"/>
          <w:lang w:eastAsia="en-US"/>
        </w:rPr>
        <w:t>Закрепить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BE2AA6" w:rsidRPr="003F2B89" w:rsidRDefault="00A66099" w:rsidP="003F2B89">
      <w:pPr>
        <w:ind w:firstLine="709"/>
        <w:jc w:val="both"/>
        <w:rPr>
          <w:rFonts w:eastAsia="Calibri"/>
          <w:lang w:eastAsia="en-US"/>
        </w:rPr>
      </w:pPr>
      <w:r w:rsidRPr="005D1B4C">
        <w:rPr>
          <w:rFonts w:eastAsia="Calibri"/>
          <w:lang w:eastAsia="en-US"/>
        </w:rPr>
        <w:t>Продолжать формировать элементарные представления об изменении видов человеческого труда и быта на примере истор</w:t>
      </w:r>
      <w:r w:rsidR="003F2B89">
        <w:rPr>
          <w:rFonts w:eastAsia="Calibri"/>
          <w:lang w:eastAsia="en-US"/>
        </w:rPr>
        <w:t>ии игрушки и предметов обихода.</w:t>
      </w:r>
    </w:p>
    <w:p w:rsidR="00BE2AA6" w:rsidRPr="005D1B4C" w:rsidRDefault="00687891" w:rsidP="007D19E8">
      <w:pPr>
        <w:jc w:val="center"/>
        <w:rPr>
          <w:rFonts w:eastAsia="Calibri"/>
          <w:b/>
          <w:lang w:eastAsia="en-US"/>
        </w:rPr>
      </w:pPr>
      <w:r w:rsidRPr="005D1B4C">
        <w:rPr>
          <w:rFonts w:eastAsia="Calibri"/>
          <w:b/>
          <w:lang w:eastAsia="en-US"/>
        </w:rPr>
        <w:t>Формирование элементарных математических пред</w:t>
      </w:r>
      <w:r w:rsidR="007D19E8">
        <w:rPr>
          <w:rFonts w:eastAsia="Calibri"/>
          <w:b/>
          <w:lang w:eastAsia="en-US"/>
        </w:rPr>
        <w:t>ставлений</w:t>
      </w:r>
      <w:r w:rsidRPr="005D1B4C">
        <w:rPr>
          <w:rFonts w:eastAsia="Calibri"/>
          <w:b/>
          <w:lang w:eastAsia="en-US"/>
        </w:rPr>
        <w:t>.</w:t>
      </w:r>
    </w:p>
    <w:p w:rsidR="00687891" w:rsidRPr="005D1B4C" w:rsidRDefault="00687891" w:rsidP="003F2B89">
      <w:pPr>
        <w:ind w:firstLine="709"/>
        <w:jc w:val="both"/>
        <w:rPr>
          <w:rFonts w:eastAsia="Calibri"/>
          <w:lang w:eastAsia="en-US"/>
        </w:rPr>
      </w:pPr>
      <w:r w:rsidRPr="005D1B4C">
        <w:rPr>
          <w:rFonts w:eastAsia="Calibri"/>
          <w:lang w:eastAsia="en-US"/>
        </w:rPr>
        <w:t>Количество и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687891" w:rsidRPr="005D1B4C" w:rsidRDefault="00687891" w:rsidP="003F2B89">
      <w:pPr>
        <w:ind w:firstLine="709"/>
        <w:jc w:val="both"/>
        <w:rPr>
          <w:rFonts w:eastAsia="Calibri"/>
          <w:lang w:eastAsia="en-US"/>
        </w:rPr>
      </w:pPr>
      <w:r w:rsidRPr="005D1B4C">
        <w:rPr>
          <w:rFonts w:eastAsia="Calibri"/>
          <w:lang w:eastAsia="en-US"/>
        </w:rPr>
        <w:lastRenderedPageBreak/>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687891" w:rsidRPr="005D1B4C" w:rsidRDefault="00687891" w:rsidP="003F2B89">
      <w:pPr>
        <w:ind w:firstLine="709"/>
        <w:jc w:val="both"/>
        <w:rPr>
          <w:rFonts w:eastAsia="Calibri"/>
          <w:lang w:eastAsia="en-US"/>
        </w:rPr>
      </w:pPr>
      <w:r w:rsidRPr="005D1B4C">
        <w:rPr>
          <w:rFonts w:eastAsia="Calibri"/>
          <w:lang w:eastAsia="en-US"/>
        </w:rPr>
        <w:t>Совершенствовать навыки количественного и порядкового счета в пределах 10. Познакомить со счетом в пределах 20 без операций над числами.</w:t>
      </w:r>
    </w:p>
    <w:p w:rsidR="00687891" w:rsidRPr="005D1B4C" w:rsidRDefault="00687891" w:rsidP="003F2B89">
      <w:pPr>
        <w:ind w:firstLine="709"/>
        <w:jc w:val="both"/>
        <w:rPr>
          <w:rFonts w:eastAsia="Calibri"/>
          <w:lang w:eastAsia="en-US"/>
        </w:rPr>
      </w:pPr>
      <w:r w:rsidRPr="005D1B4C">
        <w:rPr>
          <w:rFonts w:eastAsia="Calibri"/>
          <w:lang w:eastAsia="en-US"/>
        </w:rPr>
        <w:t>Знакомить с числами второго десятка.</w:t>
      </w:r>
    </w:p>
    <w:p w:rsidR="00687891" w:rsidRPr="005D1B4C" w:rsidRDefault="00687891" w:rsidP="003F2B89">
      <w:pPr>
        <w:ind w:firstLine="709"/>
        <w:jc w:val="both"/>
        <w:rPr>
          <w:rFonts w:eastAsia="Calibri"/>
          <w:lang w:eastAsia="en-US"/>
        </w:rPr>
      </w:pPr>
      <w:r w:rsidRPr="005D1B4C">
        <w:rPr>
          <w:rFonts w:eastAsia="Calibri"/>
          <w:lang w:eastAsia="en-US"/>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687891" w:rsidRPr="005D1B4C" w:rsidRDefault="00687891" w:rsidP="003F2B89">
      <w:pPr>
        <w:ind w:firstLine="709"/>
        <w:jc w:val="both"/>
        <w:rPr>
          <w:rFonts w:eastAsia="Calibri"/>
          <w:lang w:eastAsia="en-US"/>
        </w:rPr>
      </w:pPr>
      <w:r w:rsidRPr="005D1B4C">
        <w:rPr>
          <w:rFonts w:eastAsia="Calibri"/>
          <w:lang w:eastAsia="en-US"/>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w:t>
      </w:r>
    </w:p>
    <w:p w:rsidR="00687891" w:rsidRPr="005D1B4C" w:rsidRDefault="00687891" w:rsidP="003F2B89">
      <w:pPr>
        <w:ind w:firstLine="709"/>
        <w:jc w:val="both"/>
        <w:rPr>
          <w:rFonts w:eastAsia="Calibri"/>
          <w:lang w:eastAsia="en-US"/>
        </w:rPr>
      </w:pPr>
      <w:r w:rsidRPr="005D1B4C">
        <w:rPr>
          <w:rFonts w:eastAsia="Calibri"/>
          <w:lang w:eastAsia="en-US"/>
        </w:rPr>
        <w:t>Учить раскладывать число на два меньших и составлять из двух меньших большее (в пределах 10, на наглядной основе).</w:t>
      </w:r>
    </w:p>
    <w:p w:rsidR="00687891" w:rsidRPr="005D1B4C" w:rsidRDefault="00687891" w:rsidP="003F2B89">
      <w:pPr>
        <w:ind w:firstLine="709"/>
        <w:jc w:val="both"/>
        <w:rPr>
          <w:rFonts w:eastAsia="Calibri"/>
          <w:lang w:eastAsia="en-US"/>
        </w:rPr>
      </w:pPr>
      <w:r w:rsidRPr="005D1B4C">
        <w:rPr>
          <w:rFonts w:eastAsia="Calibri"/>
          <w:lang w:eastAsia="en-US"/>
        </w:rPr>
        <w:t>Познакомить с монетами достоинством 1, 5, 10 копеек, 1, 2, 5, 10 рублей (различение, набор и размен монет).</w:t>
      </w:r>
    </w:p>
    <w:p w:rsidR="00687891" w:rsidRPr="005D1B4C" w:rsidRDefault="00687891" w:rsidP="003F2B89">
      <w:pPr>
        <w:ind w:firstLine="709"/>
        <w:jc w:val="both"/>
        <w:rPr>
          <w:rFonts w:eastAsia="Calibri"/>
          <w:lang w:eastAsia="en-US"/>
        </w:rPr>
      </w:pPr>
      <w:r w:rsidRPr="005D1B4C">
        <w:rPr>
          <w:rFonts w:eastAsia="Calibri"/>
          <w:lang w:eastAsia="en-US"/>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687891" w:rsidRPr="005D1B4C" w:rsidRDefault="00687891" w:rsidP="003F2B89">
      <w:pPr>
        <w:ind w:firstLine="709"/>
        <w:jc w:val="both"/>
        <w:rPr>
          <w:rFonts w:eastAsia="Calibri"/>
          <w:lang w:eastAsia="en-US"/>
        </w:rPr>
      </w:pPr>
      <w:r w:rsidRPr="005D1B4C">
        <w:rPr>
          <w:rFonts w:eastAsia="Calibri"/>
          <w:lang w:eastAsia="en-US"/>
        </w:rPr>
        <w:t>Величина. Учить считать по заданной мере, когда за единицу счета принимается не один, а несколько предметов или часть предмета.</w:t>
      </w:r>
    </w:p>
    <w:p w:rsidR="00687891" w:rsidRPr="005D1B4C" w:rsidRDefault="00687891" w:rsidP="003F2B89">
      <w:pPr>
        <w:ind w:firstLine="709"/>
        <w:jc w:val="both"/>
        <w:rPr>
          <w:rFonts w:eastAsia="Calibri"/>
          <w:lang w:eastAsia="en-US"/>
        </w:rPr>
      </w:pPr>
      <w:r w:rsidRPr="005D1B4C">
        <w:rPr>
          <w:rFonts w:eastAsia="Calibri"/>
          <w:lang w:eastAsia="en-US"/>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687891" w:rsidRPr="005D1B4C" w:rsidRDefault="00687891" w:rsidP="003F2B89">
      <w:pPr>
        <w:ind w:firstLine="709"/>
        <w:jc w:val="both"/>
        <w:rPr>
          <w:rFonts w:eastAsia="Calibri"/>
          <w:lang w:eastAsia="en-US"/>
        </w:rPr>
      </w:pPr>
      <w:r w:rsidRPr="005D1B4C">
        <w:rPr>
          <w:rFonts w:eastAsia="Calibri"/>
          <w:lang w:eastAsia="en-US"/>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687891" w:rsidRPr="005D1B4C" w:rsidRDefault="00687891" w:rsidP="003F2B89">
      <w:pPr>
        <w:ind w:firstLine="709"/>
        <w:jc w:val="both"/>
        <w:rPr>
          <w:rFonts w:eastAsia="Calibri"/>
          <w:lang w:eastAsia="en-US"/>
        </w:rPr>
      </w:pPr>
      <w:r w:rsidRPr="005D1B4C">
        <w:rPr>
          <w:rFonts w:eastAsia="Calibri"/>
          <w:lang w:eastAsia="en-US"/>
        </w:rPr>
        <w:t>Учить детей измерять объем жидких и сыпучих веществ с помощью условной меры.</w:t>
      </w:r>
    </w:p>
    <w:p w:rsidR="00687891" w:rsidRPr="005D1B4C" w:rsidRDefault="00687891" w:rsidP="003F2B89">
      <w:pPr>
        <w:ind w:firstLine="709"/>
        <w:jc w:val="both"/>
        <w:rPr>
          <w:rFonts w:eastAsia="Calibri"/>
          <w:lang w:eastAsia="en-US"/>
        </w:rPr>
      </w:pPr>
      <w:r w:rsidRPr="005D1B4C">
        <w:rPr>
          <w:rFonts w:eastAsia="Calibri"/>
          <w:lang w:eastAsia="en-US"/>
        </w:rPr>
        <w:t>Дать представления о весе предметов и способах его измерения.</w:t>
      </w:r>
    </w:p>
    <w:p w:rsidR="00687891" w:rsidRPr="005D1B4C" w:rsidRDefault="00687891" w:rsidP="003F2B89">
      <w:pPr>
        <w:ind w:firstLine="709"/>
        <w:jc w:val="both"/>
        <w:rPr>
          <w:rFonts w:eastAsia="Calibri"/>
          <w:lang w:eastAsia="en-US"/>
        </w:rPr>
      </w:pPr>
      <w:r w:rsidRPr="005D1B4C">
        <w:rPr>
          <w:rFonts w:eastAsia="Calibri"/>
          <w:lang w:eastAsia="en-US"/>
        </w:rPr>
        <w:t>Сравнивать вес предметов (тяжелее — легче) путем взвешивания их на ладонях. Познакомить с весами.</w:t>
      </w:r>
    </w:p>
    <w:p w:rsidR="00687891" w:rsidRPr="005D1B4C" w:rsidRDefault="00687891" w:rsidP="003F2B89">
      <w:pPr>
        <w:ind w:firstLine="709"/>
        <w:jc w:val="both"/>
        <w:rPr>
          <w:rFonts w:eastAsia="Calibri"/>
          <w:lang w:eastAsia="en-US"/>
        </w:rPr>
      </w:pPr>
      <w:r w:rsidRPr="005D1B4C">
        <w:rPr>
          <w:rFonts w:eastAsia="Calibri"/>
          <w:lang w:eastAsia="en-US"/>
        </w:rPr>
        <w:t>Развивать представление о том, что результат измерения (длины, веса, объема предметов) зависит от величины условной меры.</w:t>
      </w:r>
    </w:p>
    <w:p w:rsidR="00687891" w:rsidRPr="005D1B4C" w:rsidRDefault="00687891" w:rsidP="003F2B89">
      <w:pPr>
        <w:ind w:firstLine="709"/>
        <w:jc w:val="both"/>
        <w:rPr>
          <w:rFonts w:eastAsia="Calibri"/>
          <w:lang w:eastAsia="en-US"/>
        </w:rPr>
      </w:pPr>
      <w:r w:rsidRPr="005D1B4C">
        <w:rPr>
          <w:rFonts w:eastAsia="Calibri"/>
          <w:lang w:eastAsia="en-US"/>
        </w:rPr>
        <w:t>Форма. Уточнить знание известных геометрических фигур, их элементов (вершины, углы, стороны) и некоторых их свойств.</w:t>
      </w:r>
    </w:p>
    <w:p w:rsidR="00687891" w:rsidRPr="005D1B4C" w:rsidRDefault="00687891" w:rsidP="003F2B89">
      <w:pPr>
        <w:ind w:firstLine="709"/>
        <w:jc w:val="both"/>
        <w:rPr>
          <w:rFonts w:eastAsia="Calibri"/>
          <w:lang w:eastAsia="en-US"/>
        </w:rPr>
      </w:pPr>
      <w:r w:rsidRPr="005D1B4C">
        <w:rPr>
          <w:rFonts w:eastAsia="Calibri"/>
          <w:lang w:eastAsia="en-US"/>
        </w:rPr>
        <w:t>Дать представление о многоугольнике (на примере треугольника и четырехугольника), о прямой линии, отрезке прямой*.</w:t>
      </w:r>
    </w:p>
    <w:p w:rsidR="00687891" w:rsidRPr="005D1B4C" w:rsidRDefault="00687891" w:rsidP="003F2B89">
      <w:pPr>
        <w:ind w:firstLine="709"/>
        <w:jc w:val="both"/>
        <w:rPr>
          <w:rFonts w:eastAsia="Calibri"/>
          <w:lang w:eastAsia="en-US"/>
        </w:rPr>
      </w:pPr>
      <w:r w:rsidRPr="005D1B4C">
        <w:rPr>
          <w:rFonts w:eastAsia="Calibri"/>
          <w:lang w:eastAsia="en-US"/>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687891" w:rsidRPr="005D1B4C" w:rsidRDefault="00687891" w:rsidP="003F2B89">
      <w:pPr>
        <w:ind w:firstLine="709"/>
        <w:jc w:val="both"/>
        <w:rPr>
          <w:rFonts w:eastAsia="Calibri"/>
          <w:lang w:eastAsia="en-US"/>
        </w:rPr>
      </w:pPr>
      <w:r w:rsidRPr="005D1B4C">
        <w:rPr>
          <w:rFonts w:eastAsia="Calibri"/>
          <w:lang w:eastAsia="en-US"/>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687891" w:rsidRPr="005D1B4C" w:rsidRDefault="00687891" w:rsidP="003F2B89">
      <w:pPr>
        <w:ind w:firstLine="709"/>
        <w:jc w:val="both"/>
        <w:rPr>
          <w:rFonts w:eastAsia="Calibri"/>
          <w:lang w:eastAsia="en-US"/>
        </w:rPr>
      </w:pPr>
      <w:r w:rsidRPr="005D1B4C">
        <w:rPr>
          <w:rFonts w:eastAsia="Calibri"/>
          <w:lang w:eastAsia="en-US"/>
        </w:rPr>
        <w:lastRenderedPageBreak/>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687891" w:rsidRPr="005D1B4C" w:rsidRDefault="00687891" w:rsidP="003F2B89">
      <w:pPr>
        <w:ind w:firstLine="709"/>
        <w:jc w:val="both"/>
        <w:rPr>
          <w:rFonts w:eastAsia="Calibri"/>
          <w:lang w:eastAsia="en-US"/>
        </w:rPr>
      </w:pPr>
      <w:r w:rsidRPr="005D1B4C">
        <w:rPr>
          <w:rFonts w:eastAsia="Calibri"/>
          <w:lang w:eastAsia="en-US"/>
        </w:rPr>
        <w:t>Ориентировка в пространстве. 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687891" w:rsidRPr="005D1B4C" w:rsidRDefault="00687891" w:rsidP="003F2B89">
      <w:pPr>
        <w:ind w:firstLine="709"/>
        <w:jc w:val="both"/>
        <w:rPr>
          <w:rFonts w:eastAsia="Calibri"/>
          <w:lang w:eastAsia="en-US"/>
        </w:rPr>
      </w:pPr>
      <w:r w:rsidRPr="005D1B4C">
        <w:rPr>
          <w:rFonts w:eastAsia="Calibri"/>
          <w:lang w:eastAsia="en-US"/>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687891" w:rsidRPr="005D1B4C" w:rsidRDefault="00687891" w:rsidP="003F2B89">
      <w:pPr>
        <w:ind w:firstLine="709"/>
        <w:jc w:val="both"/>
        <w:rPr>
          <w:rFonts w:eastAsia="Calibri"/>
          <w:lang w:eastAsia="en-US"/>
        </w:rPr>
      </w:pPr>
      <w:r w:rsidRPr="005D1B4C">
        <w:rPr>
          <w:rFonts w:eastAsia="Calibri"/>
          <w:lang w:eastAsia="en-US"/>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687891" w:rsidRPr="005D1B4C" w:rsidRDefault="00687891" w:rsidP="003F2B89">
      <w:pPr>
        <w:ind w:firstLine="709"/>
        <w:jc w:val="both"/>
        <w:rPr>
          <w:rFonts w:eastAsia="Calibri"/>
          <w:lang w:eastAsia="en-US"/>
        </w:rPr>
      </w:pPr>
      <w:r w:rsidRPr="005D1B4C">
        <w:rPr>
          <w:rFonts w:eastAsia="Calibri"/>
          <w:lang w:eastAsia="en-US"/>
        </w:rP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687891" w:rsidRPr="005D1B4C" w:rsidRDefault="00687891" w:rsidP="003F2B89">
      <w:pPr>
        <w:ind w:firstLine="709"/>
        <w:jc w:val="both"/>
        <w:rPr>
          <w:rFonts w:eastAsia="Calibri"/>
          <w:lang w:eastAsia="en-US"/>
        </w:rPr>
      </w:pPr>
      <w:r w:rsidRPr="005D1B4C">
        <w:rPr>
          <w:rFonts w:eastAsia="Calibri"/>
          <w:lang w:eastAsia="en-US"/>
        </w:rPr>
        <w:t>Учить пользоваться в речи понятиями: «сначала», «потом», «до», «после», «раньше», «позже», «в одно и то же время».</w:t>
      </w:r>
    </w:p>
    <w:p w:rsidR="00687891" w:rsidRPr="005D1B4C" w:rsidRDefault="00687891" w:rsidP="003F2B89">
      <w:pPr>
        <w:ind w:firstLine="709"/>
        <w:jc w:val="both"/>
        <w:rPr>
          <w:rFonts w:eastAsia="Calibri"/>
          <w:lang w:eastAsia="en-US"/>
        </w:rPr>
      </w:pPr>
      <w:r w:rsidRPr="005D1B4C">
        <w:rPr>
          <w:rFonts w:eastAsia="Calibri"/>
          <w:lang w:eastAsia="en-US"/>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687891" w:rsidRPr="005D1B4C" w:rsidRDefault="00687891" w:rsidP="003F2B89">
      <w:pPr>
        <w:ind w:firstLine="709"/>
        <w:jc w:val="both"/>
        <w:rPr>
          <w:rFonts w:eastAsia="Calibri"/>
          <w:lang w:eastAsia="en-US"/>
        </w:rPr>
      </w:pPr>
      <w:r w:rsidRPr="005D1B4C">
        <w:rPr>
          <w:rFonts w:eastAsia="Calibri"/>
          <w:lang w:eastAsia="en-US"/>
        </w:rPr>
        <w:t>Учить определять время по часам с точностью до 1 часа.</w:t>
      </w:r>
    </w:p>
    <w:p w:rsidR="00BE2AA6" w:rsidRPr="005D1B4C" w:rsidRDefault="00687891" w:rsidP="007D19E8">
      <w:pPr>
        <w:jc w:val="center"/>
        <w:rPr>
          <w:rFonts w:eastAsia="Calibri"/>
          <w:lang w:eastAsia="en-US"/>
        </w:rPr>
      </w:pPr>
      <w:r w:rsidRPr="005D1B4C">
        <w:rPr>
          <w:rFonts w:eastAsia="Calibri"/>
          <w:b/>
          <w:lang w:eastAsia="en-US"/>
        </w:rPr>
        <w:t>Ознакомление с миром природы.</w:t>
      </w:r>
    </w:p>
    <w:p w:rsidR="00687891" w:rsidRPr="005D1B4C" w:rsidRDefault="00687891" w:rsidP="003F2B89">
      <w:pPr>
        <w:ind w:firstLine="709"/>
        <w:jc w:val="both"/>
        <w:rPr>
          <w:rFonts w:eastAsia="Calibri"/>
          <w:lang w:eastAsia="en-US"/>
        </w:rPr>
      </w:pPr>
      <w:r w:rsidRPr="005D1B4C">
        <w:rPr>
          <w:rFonts w:eastAsia="Calibri"/>
          <w:lang w:eastAsia="en-US"/>
        </w:rPr>
        <w:t>Расширять и уточнять представления детей о деревьях, кустарниках, травянистых растениях; растениях луга, сада, леса.</w:t>
      </w:r>
    </w:p>
    <w:p w:rsidR="00687891" w:rsidRPr="005D1B4C" w:rsidRDefault="00687891" w:rsidP="003F2B89">
      <w:pPr>
        <w:ind w:firstLine="709"/>
        <w:jc w:val="both"/>
        <w:rPr>
          <w:rFonts w:eastAsia="Calibri"/>
          <w:lang w:eastAsia="en-US"/>
        </w:rPr>
      </w:pPr>
      <w:r w:rsidRPr="005D1B4C">
        <w:rPr>
          <w:rFonts w:eastAsia="Calibri"/>
          <w:lang w:eastAsia="en-US"/>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687891" w:rsidRPr="005D1B4C" w:rsidRDefault="00687891" w:rsidP="003F2B89">
      <w:pPr>
        <w:ind w:firstLine="709"/>
        <w:jc w:val="both"/>
        <w:rPr>
          <w:rFonts w:eastAsia="Calibri"/>
          <w:lang w:eastAsia="en-US"/>
        </w:rPr>
      </w:pPr>
      <w:r w:rsidRPr="005D1B4C">
        <w:rPr>
          <w:rFonts w:eastAsia="Calibri"/>
          <w:lang w:eastAsia="en-US"/>
        </w:rPr>
        <w:t>Расширять и систематизировать знания о домашних, зимующих и перелетных птицах; домашних животных и обитателях уголка природы.</w:t>
      </w:r>
    </w:p>
    <w:p w:rsidR="00687891" w:rsidRPr="005D1B4C" w:rsidRDefault="00687891" w:rsidP="003F2B89">
      <w:pPr>
        <w:ind w:firstLine="709"/>
        <w:jc w:val="both"/>
        <w:rPr>
          <w:rFonts w:eastAsia="Calibri"/>
          <w:lang w:eastAsia="en-US"/>
        </w:rPr>
      </w:pPr>
      <w:r w:rsidRPr="005D1B4C">
        <w:rPr>
          <w:rFonts w:eastAsia="Calibri"/>
          <w:lang w:eastAsia="en-US"/>
        </w:rPr>
        <w:t>Продолжать знакомить детей с дикими животными. Расширять представления об особенностях приспособления животных к окружающей среде.</w:t>
      </w:r>
    </w:p>
    <w:p w:rsidR="00687891" w:rsidRPr="005D1B4C" w:rsidRDefault="00687891" w:rsidP="003F2B89">
      <w:pPr>
        <w:ind w:firstLine="709"/>
        <w:jc w:val="both"/>
        <w:rPr>
          <w:rFonts w:eastAsia="Calibri"/>
          <w:lang w:eastAsia="en-US"/>
        </w:rPr>
      </w:pPr>
      <w:r w:rsidRPr="005D1B4C">
        <w:rPr>
          <w:rFonts w:eastAsia="Calibri"/>
          <w:lang w:eastAsia="en-US"/>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687891" w:rsidRPr="005D1B4C" w:rsidRDefault="00687891" w:rsidP="003F2B89">
      <w:pPr>
        <w:ind w:firstLine="709"/>
        <w:jc w:val="both"/>
        <w:rPr>
          <w:rFonts w:eastAsia="Calibri"/>
          <w:lang w:eastAsia="en-US"/>
        </w:rPr>
      </w:pPr>
      <w:r w:rsidRPr="005D1B4C">
        <w:rPr>
          <w:rFonts w:eastAsia="Calibri"/>
          <w:lang w:eastAsia="en-US"/>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687891" w:rsidRPr="005D1B4C" w:rsidRDefault="00687891" w:rsidP="003F2B89">
      <w:pPr>
        <w:ind w:firstLine="709"/>
        <w:jc w:val="both"/>
        <w:rPr>
          <w:rFonts w:eastAsia="Calibri"/>
          <w:lang w:eastAsia="en-US"/>
        </w:rPr>
      </w:pPr>
      <w:r w:rsidRPr="005D1B4C">
        <w:rPr>
          <w:rFonts w:eastAsia="Calibri"/>
          <w:lang w:eastAsia="en-US"/>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687891" w:rsidRPr="005D1B4C" w:rsidRDefault="00687891" w:rsidP="003F2B89">
      <w:pPr>
        <w:ind w:firstLine="709"/>
        <w:jc w:val="both"/>
        <w:rPr>
          <w:rFonts w:eastAsia="Calibri"/>
          <w:lang w:eastAsia="en-US"/>
        </w:rPr>
      </w:pPr>
      <w:r w:rsidRPr="005D1B4C">
        <w:rPr>
          <w:rFonts w:eastAsia="Calibri"/>
          <w:lang w:eastAsia="en-US"/>
        </w:rPr>
        <w:t>Развивать интерес к родному краю. Воспитывать уважение к труду сельских жителей (земледельцев, механизаторов, лесничих и др.).</w:t>
      </w:r>
    </w:p>
    <w:p w:rsidR="00687891" w:rsidRPr="005D1B4C" w:rsidRDefault="00687891" w:rsidP="003F2B89">
      <w:pPr>
        <w:ind w:firstLine="709"/>
        <w:jc w:val="both"/>
        <w:rPr>
          <w:rFonts w:eastAsia="Calibri"/>
          <w:lang w:eastAsia="en-US"/>
        </w:rPr>
      </w:pPr>
      <w:r w:rsidRPr="005D1B4C">
        <w:rPr>
          <w:rFonts w:eastAsia="Calibri"/>
          <w:lang w:eastAsia="en-US"/>
        </w:rPr>
        <w:t>Учить обобщать и систематизировать представления о временах года.</w:t>
      </w:r>
    </w:p>
    <w:p w:rsidR="00687891" w:rsidRPr="005D1B4C" w:rsidRDefault="00687891" w:rsidP="003F2B89">
      <w:pPr>
        <w:ind w:firstLine="709"/>
        <w:jc w:val="both"/>
        <w:rPr>
          <w:rFonts w:eastAsia="Calibri"/>
          <w:lang w:eastAsia="en-US"/>
        </w:rPr>
      </w:pPr>
      <w:r w:rsidRPr="005D1B4C">
        <w:rPr>
          <w:rFonts w:eastAsia="Calibri"/>
          <w:lang w:eastAsia="en-US"/>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687891" w:rsidRPr="005D1B4C" w:rsidRDefault="00687891" w:rsidP="003F2B89">
      <w:pPr>
        <w:ind w:firstLine="709"/>
        <w:jc w:val="both"/>
        <w:rPr>
          <w:rFonts w:eastAsia="Calibri"/>
          <w:lang w:eastAsia="en-US"/>
        </w:rPr>
      </w:pPr>
      <w:r w:rsidRPr="005D1B4C">
        <w:rPr>
          <w:rFonts w:eastAsia="Calibri"/>
          <w:lang w:eastAsia="en-US"/>
        </w:rPr>
        <w:t>Закреплять умение передавать свое отношение к природе в рассказах и продуктивных видах деятельности.</w:t>
      </w:r>
    </w:p>
    <w:p w:rsidR="00687891" w:rsidRPr="005D1B4C" w:rsidRDefault="00687891" w:rsidP="003F2B89">
      <w:pPr>
        <w:ind w:firstLine="709"/>
        <w:jc w:val="both"/>
        <w:rPr>
          <w:rFonts w:eastAsia="Calibri"/>
          <w:lang w:eastAsia="en-US"/>
        </w:rPr>
      </w:pPr>
      <w:r w:rsidRPr="005D1B4C">
        <w:rPr>
          <w:rFonts w:eastAsia="Calibri"/>
          <w:lang w:eastAsia="en-US"/>
        </w:rPr>
        <w:lastRenderedPageBreak/>
        <w:t>Объяснить детям, что в природе все взаимосвязано.</w:t>
      </w:r>
    </w:p>
    <w:p w:rsidR="00687891" w:rsidRPr="005D1B4C" w:rsidRDefault="00687891" w:rsidP="003F2B89">
      <w:pPr>
        <w:ind w:firstLine="709"/>
        <w:jc w:val="both"/>
        <w:rPr>
          <w:rFonts w:eastAsia="Calibri"/>
          <w:lang w:eastAsia="en-US"/>
        </w:rPr>
      </w:pPr>
      <w:r w:rsidRPr="005D1B4C">
        <w:rPr>
          <w:rFonts w:eastAsia="Calibri"/>
          <w:lang w:eastAsia="en-US"/>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687891" w:rsidRPr="005D1B4C" w:rsidRDefault="00687891" w:rsidP="003F2B89">
      <w:pPr>
        <w:ind w:firstLine="709"/>
        <w:jc w:val="both"/>
        <w:rPr>
          <w:rFonts w:eastAsia="Calibri"/>
          <w:lang w:eastAsia="en-US"/>
        </w:rPr>
      </w:pPr>
      <w:r w:rsidRPr="005D1B4C">
        <w:rPr>
          <w:rFonts w:eastAsia="Calibri"/>
          <w:lang w:eastAsia="en-US"/>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687891" w:rsidRPr="005D1B4C" w:rsidRDefault="00687891" w:rsidP="003F2B89">
      <w:pPr>
        <w:ind w:firstLine="709"/>
        <w:jc w:val="both"/>
        <w:rPr>
          <w:rFonts w:eastAsia="Calibri"/>
          <w:lang w:eastAsia="en-US"/>
        </w:rPr>
      </w:pPr>
      <w:r w:rsidRPr="005D1B4C">
        <w:rPr>
          <w:rFonts w:eastAsia="Calibri"/>
          <w:lang w:eastAsia="en-US"/>
        </w:rPr>
        <w:t>Закреплять умение правильно вести себя в природе (не ломать кустов и ветвей деревьев, не оставлять мусор, не разрушать муравейники и др.).</w:t>
      </w:r>
    </w:p>
    <w:p w:rsidR="00687891" w:rsidRPr="005D1B4C" w:rsidRDefault="00687891" w:rsidP="003F2B89">
      <w:pPr>
        <w:ind w:firstLine="709"/>
        <w:jc w:val="both"/>
        <w:rPr>
          <w:rFonts w:eastAsia="Calibri"/>
          <w:lang w:eastAsia="en-US"/>
        </w:rPr>
      </w:pPr>
      <w:r w:rsidRPr="005D1B4C">
        <w:rPr>
          <w:rFonts w:eastAsia="Calibri"/>
          <w:lang w:eastAsia="en-US"/>
        </w:rPr>
        <w:t>Оформлять альбомы о временах года: подбирать картинки, фотографии, детские рисунки и рассказы.</w:t>
      </w:r>
    </w:p>
    <w:p w:rsidR="00687891" w:rsidRPr="005D1B4C" w:rsidRDefault="00687891" w:rsidP="003F2B89">
      <w:pPr>
        <w:ind w:firstLine="709"/>
        <w:jc w:val="both"/>
        <w:rPr>
          <w:rFonts w:eastAsia="Calibri"/>
          <w:lang w:eastAsia="en-US"/>
        </w:rPr>
      </w:pPr>
      <w:r w:rsidRPr="005D1B4C">
        <w:rPr>
          <w:rFonts w:eastAsia="Calibri"/>
          <w:lang w:eastAsia="en-US"/>
        </w:rPr>
        <w:t>Сезонные наблюдения</w:t>
      </w:r>
    </w:p>
    <w:p w:rsidR="00687891" w:rsidRPr="005D1B4C" w:rsidRDefault="00687891" w:rsidP="003F2B89">
      <w:pPr>
        <w:ind w:firstLine="709"/>
        <w:jc w:val="both"/>
        <w:rPr>
          <w:rFonts w:eastAsia="Calibri"/>
          <w:lang w:eastAsia="en-US"/>
        </w:rPr>
      </w:pPr>
      <w:r w:rsidRPr="005D1B4C">
        <w:rPr>
          <w:rFonts w:eastAsia="Calibri"/>
          <w:lang w:eastAsia="en-US"/>
        </w:rPr>
        <w:t>Осень.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687891" w:rsidRPr="005D1B4C" w:rsidRDefault="00687891" w:rsidP="003F2B89">
      <w:pPr>
        <w:ind w:firstLine="709"/>
        <w:jc w:val="both"/>
        <w:rPr>
          <w:rFonts w:eastAsia="Calibri"/>
          <w:lang w:eastAsia="en-US"/>
        </w:rPr>
      </w:pPr>
      <w:r w:rsidRPr="005D1B4C">
        <w:rPr>
          <w:rFonts w:eastAsia="Calibri"/>
          <w:lang w:eastAsia="en-US"/>
        </w:rPr>
        <w:t>Показать обрезку кустарников, рассказать, для чего это делают.</w:t>
      </w:r>
    </w:p>
    <w:p w:rsidR="00687891" w:rsidRPr="005D1B4C" w:rsidRDefault="00687891" w:rsidP="003F2B89">
      <w:pPr>
        <w:ind w:firstLine="709"/>
        <w:jc w:val="both"/>
        <w:rPr>
          <w:rFonts w:eastAsia="Calibri"/>
          <w:lang w:eastAsia="en-US"/>
        </w:rPr>
      </w:pPr>
      <w:r w:rsidRPr="005D1B4C">
        <w:rPr>
          <w:rFonts w:eastAsia="Calibri"/>
          <w:lang w:eastAsia="en-US"/>
        </w:rPr>
        <w:t>Привлекать к высаживанию садовых растений (настурция, астры) в горшки.</w:t>
      </w:r>
    </w:p>
    <w:p w:rsidR="00687891" w:rsidRPr="005D1B4C" w:rsidRDefault="00687891" w:rsidP="003F2B89">
      <w:pPr>
        <w:ind w:firstLine="709"/>
        <w:jc w:val="both"/>
        <w:rPr>
          <w:rFonts w:eastAsia="Calibri"/>
          <w:lang w:eastAsia="en-US"/>
        </w:rPr>
      </w:pPr>
      <w:r w:rsidRPr="005D1B4C">
        <w:rPr>
          <w:rFonts w:eastAsia="Calibri"/>
          <w:lang w:eastAsia="en-US"/>
        </w:rPr>
        <w:t>Учить собирать природный материал (семена, шишки, желуди, листья) для изготовления поделок.</w:t>
      </w:r>
    </w:p>
    <w:p w:rsidR="00687891" w:rsidRPr="005D1B4C" w:rsidRDefault="00687891" w:rsidP="003F2B89">
      <w:pPr>
        <w:ind w:firstLine="709"/>
        <w:jc w:val="both"/>
        <w:rPr>
          <w:rFonts w:eastAsia="Calibri"/>
          <w:lang w:eastAsia="en-US"/>
        </w:rPr>
      </w:pPr>
      <w:r w:rsidRPr="005D1B4C">
        <w:rPr>
          <w:rFonts w:eastAsia="Calibri"/>
          <w:lang w:eastAsia="en-US"/>
        </w:rPr>
        <w:t>Зима. Обогащать представления детей о сезонных изменениях в природе (самые короткие дни и длинные ночи, холодно, мороз, гололед и т. д.).</w:t>
      </w:r>
    </w:p>
    <w:p w:rsidR="00687891" w:rsidRPr="005D1B4C" w:rsidRDefault="00687891" w:rsidP="003F2B89">
      <w:pPr>
        <w:ind w:firstLine="709"/>
        <w:jc w:val="both"/>
        <w:rPr>
          <w:rFonts w:eastAsia="Calibri"/>
          <w:lang w:eastAsia="en-US"/>
        </w:rPr>
      </w:pPr>
      <w:r w:rsidRPr="005D1B4C">
        <w:rPr>
          <w:rFonts w:eastAsia="Calibri"/>
          <w:lang w:eastAsia="en-US"/>
        </w:rPr>
        <w:t>Обращать внимание детей на то, что на некоторых деревьях долго сохраняются плоды (на рябине, ели и т. д.). Объяснить, что это корм для птиц.</w:t>
      </w:r>
    </w:p>
    <w:p w:rsidR="00687891" w:rsidRPr="005D1B4C" w:rsidRDefault="00687891" w:rsidP="003F2B89">
      <w:pPr>
        <w:ind w:firstLine="709"/>
        <w:jc w:val="both"/>
        <w:rPr>
          <w:rFonts w:eastAsia="Calibri"/>
          <w:lang w:eastAsia="en-US"/>
        </w:rPr>
      </w:pPr>
      <w:r w:rsidRPr="005D1B4C">
        <w:rPr>
          <w:rFonts w:eastAsia="Calibri"/>
          <w:lang w:eastAsia="en-US"/>
        </w:rPr>
        <w:t>Учить определять свойства снега (холодный, пушистый, рассыпается, липкий и др.; из влажного тяжелого снега лучше делать постройки).</w:t>
      </w:r>
    </w:p>
    <w:p w:rsidR="00687891" w:rsidRPr="005D1B4C" w:rsidRDefault="00687891" w:rsidP="003F2B89">
      <w:pPr>
        <w:ind w:firstLine="709"/>
        <w:jc w:val="both"/>
        <w:rPr>
          <w:rFonts w:eastAsia="Calibri"/>
          <w:lang w:eastAsia="en-US"/>
        </w:rPr>
      </w:pPr>
      <w:r w:rsidRPr="005D1B4C">
        <w:rPr>
          <w:rFonts w:eastAsia="Calibri"/>
          <w:lang w:eastAsia="en-US"/>
        </w:rPr>
        <w:t>Учить детей замечать, что в феврале погода меняется (то светит солнце, то дует ветер, то идет снег, на крышах домов появляются сосульки).</w:t>
      </w:r>
    </w:p>
    <w:p w:rsidR="00687891" w:rsidRPr="005D1B4C" w:rsidRDefault="00687891" w:rsidP="003F2B89">
      <w:pPr>
        <w:ind w:firstLine="709"/>
        <w:jc w:val="both"/>
        <w:rPr>
          <w:rFonts w:eastAsia="Calibri"/>
          <w:lang w:eastAsia="en-US"/>
        </w:rPr>
      </w:pPr>
      <w:r w:rsidRPr="005D1B4C">
        <w:rPr>
          <w:rFonts w:eastAsia="Calibri"/>
          <w:lang w:eastAsia="en-US"/>
        </w:rPr>
        <w:t>Рассказать, что 22 декабря — самый короткий день в году.</w:t>
      </w:r>
    </w:p>
    <w:p w:rsidR="00687891" w:rsidRPr="005D1B4C" w:rsidRDefault="00687891" w:rsidP="003F2B89">
      <w:pPr>
        <w:ind w:firstLine="709"/>
        <w:jc w:val="both"/>
        <w:rPr>
          <w:rFonts w:eastAsia="Calibri"/>
          <w:lang w:eastAsia="en-US"/>
        </w:rPr>
      </w:pPr>
      <w:r w:rsidRPr="005D1B4C">
        <w:rPr>
          <w:rFonts w:eastAsia="Calibri"/>
          <w:lang w:eastAsia="en-US"/>
        </w:rPr>
        <w:t>Привлекать к посадке сем</w:t>
      </w:r>
      <w:r w:rsidR="00D2614D" w:rsidRPr="005D1B4C">
        <w:rPr>
          <w:rFonts w:eastAsia="Calibri"/>
          <w:lang w:eastAsia="en-US"/>
        </w:rPr>
        <w:t>я</w:t>
      </w:r>
      <w:r w:rsidRPr="005D1B4C">
        <w:rPr>
          <w:rFonts w:eastAsia="Calibri"/>
          <w:lang w:eastAsia="en-US"/>
        </w:rPr>
        <w:t>н овса для птиц.</w:t>
      </w:r>
    </w:p>
    <w:p w:rsidR="00687891" w:rsidRPr="005D1B4C" w:rsidRDefault="00687891" w:rsidP="003F2B89">
      <w:pPr>
        <w:ind w:firstLine="709"/>
        <w:jc w:val="both"/>
        <w:rPr>
          <w:rFonts w:eastAsia="Calibri"/>
          <w:lang w:eastAsia="en-US"/>
        </w:rPr>
      </w:pPr>
      <w:r w:rsidRPr="005D1B4C">
        <w:rPr>
          <w:rFonts w:eastAsia="Calibri"/>
          <w:lang w:eastAsia="en-US"/>
        </w:rPr>
        <w:t>Весна.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687891" w:rsidRPr="005D1B4C" w:rsidRDefault="00687891" w:rsidP="003F2B89">
      <w:pPr>
        <w:ind w:firstLine="709"/>
        <w:jc w:val="both"/>
        <w:rPr>
          <w:rFonts w:eastAsia="Calibri"/>
          <w:lang w:eastAsia="en-US"/>
        </w:rPr>
      </w:pPr>
      <w:r w:rsidRPr="005D1B4C">
        <w:rPr>
          <w:rFonts w:eastAsia="Calibri"/>
          <w:lang w:eastAsia="en-US"/>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687891" w:rsidRPr="005D1B4C" w:rsidRDefault="00687891" w:rsidP="003F2B89">
      <w:pPr>
        <w:ind w:firstLine="709"/>
        <w:jc w:val="both"/>
        <w:rPr>
          <w:rFonts w:eastAsia="Calibri"/>
          <w:lang w:eastAsia="en-US"/>
        </w:rPr>
      </w:pPr>
      <w:r w:rsidRPr="005D1B4C">
        <w:rPr>
          <w:rFonts w:eastAsia="Calibri"/>
          <w:lang w:eastAsia="en-US"/>
        </w:rPr>
        <w:t>Наблюдать, как высаживают, обрезают деревья и кустарники.</w:t>
      </w:r>
    </w:p>
    <w:p w:rsidR="00687891" w:rsidRPr="005D1B4C" w:rsidRDefault="00687891" w:rsidP="003F2B89">
      <w:pPr>
        <w:ind w:firstLine="709"/>
        <w:jc w:val="both"/>
        <w:rPr>
          <w:rFonts w:eastAsia="Calibri"/>
          <w:lang w:eastAsia="en-US"/>
        </w:rPr>
      </w:pPr>
      <w:r w:rsidRPr="005D1B4C">
        <w:rPr>
          <w:rFonts w:eastAsia="Calibri"/>
          <w:lang w:eastAsia="en-US"/>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rsidR="00687891" w:rsidRPr="005D1B4C" w:rsidRDefault="00687891" w:rsidP="003F2B89">
      <w:pPr>
        <w:ind w:firstLine="709"/>
        <w:jc w:val="both"/>
        <w:rPr>
          <w:rFonts w:eastAsia="Calibri"/>
          <w:lang w:eastAsia="en-US"/>
        </w:rPr>
      </w:pPr>
      <w:r w:rsidRPr="005D1B4C">
        <w:rPr>
          <w:rFonts w:eastAsia="Calibri"/>
          <w:lang w:eastAsia="en-US"/>
        </w:rPr>
        <w:t>Учить детей выращивать цветы (тюльпаны) к Международному женскому дню.</w:t>
      </w:r>
    </w:p>
    <w:p w:rsidR="00687891" w:rsidRPr="005D1B4C" w:rsidRDefault="00687891" w:rsidP="003F2B89">
      <w:pPr>
        <w:ind w:firstLine="709"/>
        <w:jc w:val="both"/>
        <w:rPr>
          <w:rFonts w:eastAsia="Calibri"/>
          <w:lang w:eastAsia="en-US"/>
        </w:rPr>
      </w:pPr>
      <w:r w:rsidRPr="005D1B4C">
        <w:rPr>
          <w:rFonts w:eastAsia="Calibri"/>
          <w:lang w:eastAsia="en-US"/>
        </w:rPr>
        <w:t>Знакомить детей с народными приметами: «Длинные сосульки — к долгой весне», «Если весной летит много паутины, лето будет жаркое» и т. п.</w:t>
      </w:r>
    </w:p>
    <w:p w:rsidR="00687891" w:rsidRPr="005D1B4C" w:rsidRDefault="00687891" w:rsidP="003F2B89">
      <w:pPr>
        <w:ind w:firstLine="709"/>
        <w:jc w:val="both"/>
        <w:rPr>
          <w:rFonts w:eastAsia="Calibri"/>
          <w:lang w:eastAsia="en-US"/>
        </w:rPr>
      </w:pPr>
      <w:r w:rsidRPr="005D1B4C">
        <w:rPr>
          <w:rFonts w:eastAsia="Calibri"/>
          <w:lang w:eastAsia="en-US"/>
        </w:rPr>
        <w:t>Лето. 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687891" w:rsidRPr="005D1B4C" w:rsidRDefault="00687891" w:rsidP="003F2B89">
      <w:pPr>
        <w:ind w:firstLine="709"/>
        <w:jc w:val="both"/>
        <w:rPr>
          <w:rFonts w:eastAsia="Calibri"/>
          <w:lang w:eastAsia="en-US"/>
        </w:rPr>
      </w:pPr>
      <w:r w:rsidRPr="005D1B4C">
        <w:rPr>
          <w:rFonts w:eastAsia="Calibri"/>
          <w:lang w:eastAsia="en-US"/>
        </w:rPr>
        <w:t>Объяснить, что летом наиболее благоприятные условия для роста растений: растут, цветут и плодоносят.</w:t>
      </w:r>
    </w:p>
    <w:p w:rsidR="00687891" w:rsidRPr="005D1B4C" w:rsidRDefault="00687891" w:rsidP="003F2B89">
      <w:pPr>
        <w:ind w:firstLine="709"/>
        <w:jc w:val="both"/>
        <w:rPr>
          <w:rFonts w:eastAsia="Calibri"/>
          <w:lang w:eastAsia="en-US"/>
        </w:rPr>
      </w:pPr>
      <w:r w:rsidRPr="005D1B4C">
        <w:rPr>
          <w:rFonts w:eastAsia="Calibri"/>
          <w:lang w:eastAsia="en-US"/>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687891" w:rsidRPr="005D1B4C" w:rsidRDefault="00687891" w:rsidP="003F2B89">
      <w:pPr>
        <w:ind w:firstLine="709"/>
        <w:jc w:val="both"/>
        <w:rPr>
          <w:rFonts w:eastAsia="Calibri"/>
          <w:lang w:eastAsia="en-US"/>
        </w:rPr>
      </w:pPr>
      <w:r w:rsidRPr="005D1B4C">
        <w:rPr>
          <w:rFonts w:eastAsia="Calibri"/>
          <w:lang w:eastAsia="en-US"/>
        </w:rPr>
        <w:t>Рассказать о том, что 22 июня — день летнего солнцестояния (самый долгий день в году: с этого дня ночь удлиняется, а день идет на убыль).</w:t>
      </w:r>
    </w:p>
    <w:p w:rsidR="009A489D" w:rsidRPr="005D1B4C" w:rsidRDefault="00687891" w:rsidP="007D19E8">
      <w:pPr>
        <w:ind w:firstLine="709"/>
        <w:jc w:val="both"/>
        <w:rPr>
          <w:rFonts w:eastAsia="Calibri"/>
          <w:lang w:eastAsia="en-US"/>
        </w:rPr>
      </w:pPr>
      <w:r w:rsidRPr="005D1B4C">
        <w:rPr>
          <w:rFonts w:eastAsia="Calibri"/>
          <w:lang w:eastAsia="en-US"/>
        </w:rPr>
        <w:lastRenderedPageBreak/>
        <w:t>Знакомить с трудом людей на полях, в садах и огородах. Воспитывать желание помогать взрослым.</w:t>
      </w:r>
    </w:p>
    <w:p w:rsidR="00687891" w:rsidRPr="009A489D" w:rsidRDefault="00687891" w:rsidP="009A489D">
      <w:pPr>
        <w:pStyle w:val="ac"/>
        <w:numPr>
          <w:ilvl w:val="3"/>
          <w:numId w:val="1"/>
        </w:numPr>
        <w:spacing w:after="160" w:line="259" w:lineRule="auto"/>
        <w:jc w:val="center"/>
        <w:rPr>
          <w:b/>
        </w:rPr>
      </w:pPr>
      <w:r w:rsidRPr="009A489D">
        <w:rPr>
          <w:b/>
        </w:rPr>
        <w:t>Речевое развитие</w:t>
      </w:r>
    </w:p>
    <w:p w:rsidR="00D20F5D" w:rsidRDefault="00687891" w:rsidP="0071105A">
      <w:pPr>
        <w:autoSpaceDE w:val="0"/>
        <w:autoSpaceDN w:val="0"/>
        <w:adjustRightInd w:val="0"/>
        <w:ind w:firstLine="709"/>
        <w:jc w:val="both"/>
        <w:rPr>
          <w:rFonts w:eastAsia="Calibri"/>
          <w:lang w:eastAsia="en-US"/>
        </w:rPr>
      </w:pPr>
      <w:r w:rsidRPr="005D1B4C">
        <w:rPr>
          <w:rFonts w:eastAsia="Calibri"/>
          <w:lang w:eastAsia="en-US"/>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55220" w:rsidRPr="005D1B4C">
        <w:rPr>
          <w:rFonts w:eastAsia="Calibri"/>
          <w:lang w:eastAsia="en-US"/>
        </w:rPr>
        <w:t>.</w:t>
      </w:r>
    </w:p>
    <w:p w:rsidR="007D19E8" w:rsidRPr="007D19E8" w:rsidRDefault="007D19E8" w:rsidP="007D19E8">
      <w:pPr>
        <w:autoSpaceDE w:val="0"/>
        <w:autoSpaceDN w:val="0"/>
        <w:adjustRightInd w:val="0"/>
        <w:ind w:firstLine="709"/>
        <w:jc w:val="both"/>
        <w:rPr>
          <w:rFonts w:eastAsia="Calibri"/>
          <w:lang w:eastAsia="en-US"/>
        </w:rPr>
      </w:pPr>
      <w:r w:rsidRPr="007D19E8">
        <w:rPr>
          <w:rFonts w:eastAsia="Calibri"/>
          <w:lang w:eastAsia="en-US"/>
        </w:rPr>
        <w:t>«Речевое развитие» включает в себя:</w:t>
      </w:r>
    </w:p>
    <w:p w:rsidR="007D19E8" w:rsidRPr="007D19E8" w:rsidRDefault="007D19E8" w:rsidP="007D19E8">
      <w:pPr>
        <w:autoSpaceDE w:val="0"/>
        <w:autoSpaceDN w:val="0"/>
        <w:adjustRightInd w:val="0"/>
        <w:ind w:firstLine="709"/>
        <w:jc w:val="both"/>
        <w:rPr>
          <w:rFonts w:eastAsia="Calibri"/>
          <w:lang w:eastAsia="en-US"/>
        </w:rPr>
      </w:pPr>
      <w:r w:rsidRPr="007D19E8">
        <w:rPr>
          <w:rFonts w:eastAsia="Calibri"/>
          <w:lang w:eastAsia="en-US"/>
        </w:rPr>
        <w:t>•</w:t>
      </w:r>
      <w:r w:rsidRPr="007D19E8">
        <w:rPr>
          <w:rFonts w:eastAsia="Calibri"/>
          <w:lang w:eastAsia="en-US"/>
        </w:rPr>
        <w:tab/>
        <w:t>Развитие речи</w:t>
      </w:r>
    </w:p>
    <w:p w:rsidR="007D19E8" w:rsidRPr="005D1B4C" w:rsidRDefault="007D19E8" w:rsidP="007D19E8">
      <w:pPr>
        <w:autoSpaceDE w:val="0"/>
        <w:autoSpaceDN w:val="0"/>
        <w:adjustRightInd w:val="0"/>
        <w:ind w:firstLine="709"/>
        <w:jc w:val="both"/>
        <w:rPr>
          <w:rFonts w:eastAsia="Calibri"/>
          <w:lang w:eastAsia="en-US"/>
        </w:rPr>
      </w:pPr>
      <w:r w:rsidRPr="007D19E8">
        <w:rPr>
          <w:rFonts w:eastAsia="Calibri"/>
          <w:lang w:eastAsia="en-US"/>
        </w:rPr>
        <w:t>•</w:t>
      </w:r>
      <w:r w:rsidRPr="007D19E8">
        <w:rPr>
          <w:rFonts w:eastAsia="Calibri"/>
          <w:lang w:eastAsia="en-US"/>
        </w:rPr>
        <w:tab/>
        <w:t>Художественная литература</w:t>
      </w:r>
    </w:p>
    <w:p w:rsidR="00687891" w:rsidRPr="005D1B4C" w:rsidRDefault="00687891" w:rsidP="007D19E8">
      <w:pPr>
        <w:autoSpaceDE w:val="0"/>
        <w:autoSpaceDN w:val="0"/>
        <w:adjustRightInd w:val="0"/>
        <w:spacing w:after="160" w:line="259" w:lineRule="auto"/>
        <w:ind w:left="1277"/>
        <w:contextualSpacing/>
        <w:jc w:val="center"/>
        <w:rPr>
          <w:b/>
        </w:rPr>
      </w:pPr>
      <w:r w:rsidRPr="005D1B4C">
        <w:rPr>
          <w:b/>
        </w:rPr>
        <w:t>Развитие речи</w:t>
      </w:r>
    </w:p>
    <w:p w:rsidR="00687891" w:rsidRPr="005D1B4C" w:rsidRDefault="00687891" w:rsidP="003F2B89">
      <w:pPr>
        <w:ind w:firstLine="709"/>
        <w:jc w:val="both"/>
        <w:rPr>
          <w:rFonts w:eastAsia="Calibri"/>
          <w:lang w:eastAsia="en-US"/>
        </w:rPr>
      </w:pPr>
      <w:r w:rsidRPr="005D1B4C">
        <w:rPr>
          <w:rFonts w:eastAsia="Calibri"/>
          <w:lang w:eastAsia="en-US"/>
        </w:rPr>
        <w:t>Развивающая речевая среда. Приучать детей — будущих школьников — проявлять инициативу с целью получения новых знаний.</w:t>
      </w:r>
    </w:p>
    <w:p w:rsidR="00687891" w:rsidRPr="005D1B4C" w:rsidRDefault="00687891" w:rsidP="003F2B89">
      <w:pPr>
        <w:ind w:firstLine="709"/>
        <w:jc w:val="both"/>
        <w:rPr>
          <w:rFonts w:eastAsia="Calibri"/>
          <w:lang w:eastAsia="en-US"/>
        </w:rPr>
      </w:pPr>
      <w:r w:rsidRPr="005D1B4C">
        <w:rPr>
          <w:rFonts w:eastAsia="Calibri"/>
          <w:lang w:eastAsia="en-US"/>
        </w:rPr>
        <w:t>Совершенствовать речь как средство общения.</w:t>
      </w:r>
    </w:p>
    <w:p w:rsidR="00687891" w:rsidRPr="005D1B4C" w:rsidRDefault="00687891" w:rsidP="003F2B89">
      <w:pPr>
        <w:ind w:firstLine="709"/>
        <w:jc w:val="both"/>
        <w:rPr>
          <w:rFonts w:eastAsia="Calibri"/>
          <w:lang w:eastAsia="en-US"/>
        </w:rPr>
      </w:pPr>
      <w:r w:rsidRPr="005D1B4C">
        <w:rPr>
          <w:rFonts w:eastAsia="Calibri"/>
          <w:lang w:eastAsia="en-US"/>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687891" w:rsidRPr="005D1B4C" w:rsidRDefault="00687891" w:rsidP="003F2B89">
      <w:pPr>
        <w:ind w:firstLine="709"/>
        <w:jc w:val="both"/>
        <w:rPr>
          <w:rFonts w:eastAsia="Calibri"/>
          <w:lang w:eastAsia="en-US"/>
        </w:rPr>
      </w:pPr>
      <w:r w:rsidRPr="005D1B4C">
        <w:rPr>
          <w:rFonts w:eastAsia="Calibri"/>
          <w:lang w:eastAsia="en-US"/>
        </w:rPr>
        <w:t>Опираясь на опыт детей</w:t>
      </w:r>
      <w:r w:rsidR="0095426D" w:rsidRPr="005D1B4C">
        <w:rPr>
          <w:rFonts w:eastAsia="Calibri"/>
          <w:lang w:eastAsia="en-US"/>
        </w:rPr>
        <w:t>,</w:t>
      </w:r>
      <w:r w:rsidRPr="005D1B4C">
        <w:rPr>
          <w:rFonts w:eastAsia="Calibri"/>
          <w:lang w:eastAsia="en-US"/>
        </w:rPr>
        <w:t xml:space="preserve">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687891" w:rsidRPr="005D1B4C" w:rsidRDefault="00687891" w:rsidP="003F2B89">
      <w:pPr>
        <w:ind w:firstLine="709"/>
        <w:jc w:val="both"/>
        <w:rPr>
          <w:rFonts w:eastAsia="Calibri"/>
          <w:lang w:eastAsia="en-US"/>
        </w:rPr>
      </w:pPr>
      <w:r w:rsidRPr="005D1B4C">
        <w:rPr>
          <w:rFonts w:eastAsia="Calibri"/>
          <w:lang w:eastAsia="en-US"/>
        </w:rPr>
        <w:t>Уточнять высказывания детей, помогать</w:t>
      </w:r>
      <w:r w:rsidR="00EC5805" w:rsidRPr="005D1B4C">
        <w:rPr>
          <w:rFonts w:eastAsia="Calibri"/>
          <w:lang w:eastAsia="en-US"/>
        </w:rPr>
        <w:t>,</w:t>
      </w:r>
      <w:r w:rsidRPr="005D1B4C">
        <w:rPr>
          <w:rFonts w:eastAsia="Calibri"/>
          <w:lang w:eastAsia="en-US"/>
        </w:rPr>
        <w:t xml:space="preserve">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687891" w:rsidRPr="005D1B4C" w:rsidRDefault="00687891" w:rsidP="003F2B89">
      <w:pPr>
        <w:ind w:firstLine="709"/>
        <w:jc w:val="both"/>
        <w:rPr>
          <w:rFonts w:eastAsia="Calibri"/>
          <w:lang w:eastAsia="en-US"/>
        </w:rPr>
      </w:pPr>
      <w:r w:rsidRPr="005D1B4C">
        <w:rPr>
          <w:rFonts w:eastAsia="Calibri"/>
          <w:lang w:eastAsia="en-US"/>
        </w:rPr>
        <w:t>Продолжать формировать умение отстаивать свою точку зрения.</w:t>
      </w:r>
    </w:p>
    <w:p w:rsidR="00687891" w:rsidRPr="005D1B4C" w:rsidRDefault="00687891" w:rsidP="003F2B89">
      <w:pPr>
        <w:ind w:firstLine="709"/>
        <w:jc w:val="both"/>
        <w:rPr>
          <w:rFonts w:eastAsia="Calibri"/>
          <w:lang w:eastAsia="en-US"/>
        </w:rPr>
      </w:pPr>
      <w:r w:rsidRPr="005D1B4C">
        <w:rPr>
          <w:rFonts w:eastAsia="Calibri"/>
          <w:lang w:eastAsia="en-US"/>
        </w:rPr>
        <w:t>Помогать осваивать формы речевого этикета.</w:t>
      </w:r>
    </w:p>
    <w:p w:rsidR="00687891" w:rsidRPr="005D1B4C" w:rsidRDefault="00687891" w:rsidP="003F2B89">
      <w:pPr>
        <w:ind w:firstLine="709"/>
        <w:jc w:val="both"/>
        <w:rPr>
          <w:rFonts w:eastAsia="Calibri"/>
          <w:lang w:eastAsia="en-US"/>
        </w:rPr>
      </w:pPr>
      <w:r w:rsidRPr="005D1B4C">
        <w:rPr>
          <w:rFonts w:eastAsia="Calibri"/>
          <w:lang w:eastAsia="en-US"/>
        </w:rPr>
        <w:t>Продолжать содержательно, эмоционально рассказывать детям об интересных фактах и событиях.</w:t>
      </w:r>
    </w:p>
    <w:p w:rsidR="00687891" w:rsidRPr="005D1B4C" w:rsidRDefault="00687891" w:rsidP="003F2B89">
      <w:pPr>
        <w:ind w:firstLine="709"/>
        <w:jc w:val="both"/>
        <w:rPr>
          <w:rFonts w:eastAsia="Calibri"/>
          <w:lang w:eastAsia="en-US"/>
        </w:rPr>
      </w:pPr>
      <w:r w:rsidRPr="005D1B4C">
        <w:rPr>
          <w:rFonts w:eastAsia="Calibri"/>
          <w:lang w:eastAsia="en-US"/>
        </w:rPr>
        <w:t>Приучать детей к самостоятельности суждений.</w:t>
      </w:r>
    </w:p>
    <w:p w:rsidR="00687891" w:rsidRPr="005D1B4C" w:rsidRDefault="00687891" w:rsidP="003F2B89">
      <w:pPr>
        <w:ind w:firstLine="709"/>
        <w:jc w:val="both"/>
        <w:rPr>
          <w:rFonts w:eastAsia="Calibri"/>
          <w:lang w:eastAsia="en-US"/>
        </w:rPr>
      </w:pPr>
      <w:r w:rsidRPr="005D1B4C">
        <w:rPr>
          <w:rFonts w:eastAsia="Calibri"/>
          <w:lang w:eastAsia="en-US"/>
        </w:rPr>
        <w:t>Формирование словаря. Продолжать работу по обогащению бытового, природоведческого, обществоведческого словаря детей.</w:t>
      </w:r>
    </w:p>
    <w:p w:rsidR="00687891" w:rsidRPr="005D1B4C" w:rsidRDefault="00687891" w:rsidP="003F2B89">
      <w:pPr>
        <w:ind w:firstLine="709"/>
        <w:jc w:val="both"/>
        <w:rPr>
          <w:rFonts w:eastAsia="Calibri"/>
          <w:lang w:eastAsia="en-US"/>
        </w:rPr>
      </w:pPr>
      <w:r w:rsidRPr="005D1B4C">
        <w:rPr>
          <w:rFonts w:eastAsia="Calibri"/>
          <w:lang w:eastAsia="en-US"/>
        </w:rPr>
        <w:t>Побуждать детей интересоваться смыслом слова.</w:t>
      </w:r>
    </w:p>
    <w:p w:rsidR="00687891" w:rsidRPr="005D1B4C" w:rsidRDefault="00687891" w:rsidP="003F2B89">
      <w:pPr>
        <w:ind w:firstLine="709"/>
        <w:jc w:val="both"/>
        <w:rPr>
          <w:rFonts w:eastAsia="Calibri"/>
          <w:lang w:eastAsia="en-US"/>
        </w:rPr>
      </w:pPr>
      <w:r w:rsidRPr="005D1B4C">
        <w:rPr>
          <w:rFonts w:eastAsia="Calibri"/>
          <w:lang w:eastAsia="en-US"/>
        </w:rPr>
        <w:t>Совершенствовать умение использовать разные части речи в точном соответствии с их значением и целью высказывания.</w:t>
      </w:r>
    </w:p>
    <w:p w:rsidR="00687891" w:rsidRPr="005D1B4C" w:rsidRDefault="00687891" w:rsidP="003F2B89">
      <w:pPr>
        <w:ind w:firstLine="709"/>
        <w:jc w:val="both"/>
        <w:rPr>
          <w:rFonts w:eastAsia="Calibri"/>
          <w:lang w:eastAsia="en-US"/>
        </w:rPr>
      </w:pPr>
      <w:r w:rsidRPr="005D1B4C">
        <w:rPr>
          <w:rFonts w:eastAsia="Calibri"/>
          <w:lang w:eastAsia="en-US"/>
        </w:rPr>
        <w:t>Помогать детям</w:t>
      </w:r>
      <w:r w:rsidR="00EC5805" w:rsidRPr="005D1B4C">
        <w:rPr>
          <w:rFonts w:eastAsia="Calibri"/>
          <w:lang w:eastAsia="en-US"/>
        </w:rPr>
        <w:t>,</w:t>
      </w:r>
      <w:r w:rsidRPr="005D1B4C">
        <w:rPr>
          <w:rFonts w:eastAsia="Calibri"/>
          <w:lang w:eastAsia="en-US"/>
        </w:rPr>
        <w:t xml:space="preserve"> осваивать выразительные средства языка.</w:t>
      </w:r>
    </w:p>
    <w:p w:rsidR="00687891" w:rsidRPr="005D1B4C" w:rsidRDefault="00687891" w:rsidP="003F2B89">
      <w:pPr>
        <w:ind w:firstLine="709"/>
        <w:jc w:val="both"/>
        <w:rPr>
          <w:rFonts w:eastAsia="Calibri"/>
          <w:lang w:eastAsia="en-US"/>
        </w:rPr>
      </w:pPr>
      <w:r w:rsidRPr="005D1B4C">
        <w:rPr>
          <w:rFonts w:eastAsia="Calibri"/>
          <w:lang w:eastAsia="en-US"/>
        </w:rPr>
        <w:t>Звуковая культура речи. Совершенствовать умение различать на слух и в произношении все звуки родного языка. Отрабатывать дикцию: учить</w:t>
      </w:r>
    </w:p>
    <w:p w:rsidR="00687891" w:rsidRPr="005D1B4C" w:rsidRDefault="00687891" w:rsidP="003F2B89">
      <w:pPr>
        <w:ind w:firstLine="709"/>
        <w:jc w:val="both"/>
        <w:rPr>
          <w:rFonts w:eastAsia="Calibri"/>
          <w:lang w:eastAsia="en-US"/>
        </w:rPr>
      </w:pPr>
      <w:r w:rsidRPr="005D1B4C">
        <w:rPr>
          <w:rFonts w:eastAsia="Calibri"/>
          <w:lang w:eastAsia="en-US"/>
        </w:rPr>
        <w:t>детей внятно и отчетливо произносить слова и словосочетания с естественными интонациями.</w:t>
      </w:r>
    </w:p>
    <w:p w:rsidR="00687891" w:rsidRPr="005D1B4C" w:rsidRDefault="00687891" w:rsidP="003F2B89">
      <w:pPr>
        <w:ind w:firstLine="709"/>
        <w:jc w:val="both"/>
        <w:rPr>
          <w:rFonts w:eastAsia="Calibri"/>
          <w:lang w:eastAsia="en-US"/>
        </w:rPr>
      </w:pPr>
      <w:r w:rsidRPr="005D1B4C">
        <w:rPr>
          <w:rFonts w:eastAsia="Calibri"/>
          <w:lang w:eastAsia="en-US"/>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687891" w:rsidRPr="005D1B4C" w:rsidRDefault="00687891" w:rsidP="003F2B89">
      <w:pPr>
        <w:ind w:firstLine="709"/>
        <w:jc w:val="both"/>
        <w:rPr>
          <w:rFonts w:eastAsia="Calibri"/>
          <w:lang w:eastAsia="en-US"/>
        </w:rPr>
      </w:pPr>
      <w:r w:rsidRPr="005D1B4C">
        <w:rPr>
          <w:rFonts w:eastAsia="Calibri"/>
          <w:lang w:eastAsia="en-US"/>
        </w:rPr>
        <w:t>Отрабатывать интонационную выразительность речи.</w:t>
      </w:r>
    </w:p>
    <w:p w:rsidR="00687891" w:rsidRPr="005D1B4C" w:rsidRDefault="00687891" w:rsidP="003F2B89">
      <w:pPr>
        <w:ind w:firstLine="709"/>
        <w:jc w:val="both"/>
        <w:rPr>
          <w:rFonts w:eastAsia="Calibri"/>
          <w:lang w:eastAsia="en-US"/>
        </w:rPr>
      </w:pPr>
      <w:r w:rsidRPr="005D1B4C">
        <w:rPr>
          <w:rFonts w:eastAsia="Calibri"/>
          <w:lang w:eastAsia="en-US"/>
        </w:rPr>
        <w:t>Грамматический строй речи. Продолжать упражнять детей в согласовании слов в предложении.</w:t>
      </w:r>
    </w:p>
    <w:p w:rsidR="00687891" w:rsidRPr="005D1B4C" w:rsidRDefault="00687891" w:rsidP="003F2B89">
      <w:pPr>
        <w:ind w:firstLine="709"/>
        <w:jc w:val="both"/>
        <w:rPr>
          <w:rFonts w:eastAsia="Calibri"/>
          <w:lang w:eastAsia="en-US"/>
        </w:rPr>
      </w:pPr>
      <w:r w:rsidRPr="005D1B4C">
        <w:rPr>
          <w:rFonts w:eastAsia="Calibri"/>
          <w:lang w:eastAsia="en-US"/>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687891" w:rsidRPr="005D1B4C" w:rsidRDefault="00687891" w:rsidP="003F2B89">
      <w:pPr>
        <w:ind w:firstLine="709"/>
        <w:jc w:val="both"/>
        <w:rPr>
          <w:rFonts w:eastAsia="Calibri"/>
          <w:lang w:eastAsia="en-US"/>
        </w:rPr>
      </w:pPr>
      <w:r w:rsidRPr="005D1B4C">
        <w:rPr>
          <w:rFonts w:eastAsia="Calibri"/>
          <w:lang w:eastAsia="en-US"/>
        </w:rPr>
        <w:lastRenderedPageBreak/>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687891" w:rsidRPr="005D1B4C" w:rsidRDefault="00687891" w:rsidP="003F2B89">
      <w:pPr>
        <w:ind w:firstLine="709"/>
        <w:jc w:val="both"/>
        <w:rPr>
          <w:rFonts w:eastAsia="Calibri"/>
          <w:lang w:eastAsia="en-US"/>
        </w:rPr>
      </w:pPr>
      <w:r w:rsidRPr="005D1B4C">
        <w:rPr>
          <w:rFonts w:eastAsia="Calibri"/>
          <w:lang w:eastAsia="en-US"/>
        </w:rPr>
        <w:t>Связная речь. Продолжать совершенствовать диалогическую и монологическую формы речи.</w:t>
      </w:r>
    </w:p>
    <w:p w:rsidR="00687891" w:rsidRPr="005D1B4C" w:rsidRDefault="00687891" w:rsidP="003F2B89">
      <w:pPr>
        <w:ind w:firstLine="709"/>
        <w:jc w:val="both"/>
        <w:rPr>
          <w:rFonts w:eastAsia="Calibri"/>
          <w:lang w:eastAsia="en-US"/>
        </w:rPr>
      </w:pPr>
      <w:r w:rsidRPr="005D1B4C">
        <w:rPr>
          <w:rFonts w:eastAsia="Calibri"/>
          <w:lang w:eastAsia="en-US"/>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687891" w:rsidRPr="005D1B4C" w:rsidRDefault="00687891" w:rsidP="003F2B89">
      <w:pPr>
        <w:ind w:firstLine="709"/>
        <w:jc w:val="both"/>
        <w:rPr>
          <w:rFonts w:eastAsia="Calibri"/>
          <w:lang w:eastAsia="en-US"/>
        </w:rPr>
      </w:pPr>
      <w:r w:rsidRPr="005D1B4C">
        <w:rPr>
          <w:rFonts w:eastAsia="Calibri"/>
          <w:lang w:eastAsia="en-US"/>
        </w:rPr>
        <w:t>Продолжать учить содержательно и выразительно пересказывать литературные тексты, драматизировать их.</w:t>
      </w:r>
    </w:p>
    <w:p w:rsidR="00687891" w:rsidRPr="005D1B4C" w:rsidRDefault="00687891" w:rsidP="003F2B89">
      <w:pPr>
        <w:ind w:firstLine="709"/>
        <w:jc w:val="both"/>
        <w:rPr>
          <w:rFonts w:eastAsia="Calibri"/>
          <w:lang w:eastAsia="en-US"/>
        </w:rPr>
      </w:pPr>
      <w:r w:rsidRPr="005D1B4C">
        <w:rPr>
          <w:rFonts w:eastAsia="Calibri"/>
          <w:lang w:eastAsia="en-US"/>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687891" w:rsidRPr="005D1B4C" w:rsidRDefault="00687891" w:rsidP="003F2B89">
      <w:pPr>
        <w:ind w:firstLine="709"/>
        <w:jc w:val="both"/>
        <w:rPr>
          <w:rFonts w:eastAsia="Calibri"/>
          <w:lang w:eastAsia="en-US"/>
        </w:rPr>
      </w:pPr>
      <w:r w:rsidRPr="005D1B4C">
        <w:rPr>
          <w:rFonts w:eastAsia="Calibri"/>
          <w:lang w:eastAsia="en-US"/>
        </w:rPr>
        <w:t>Развивать умение составлять рассказы из личного опыта.</w:t>
      </w:r>
    </w:p>
    <w:p w:rsidR="00687891" w:rsidRPr="005D1B4C" w:rsidRDefault="00687891" w:rsidP="003F2B89">
      <w:pPr>
        <w:ind w:firstLine="709"/>
        <w:jc w:val="both"/>
        <w:rPr>
          <w:rFonts w:eastAsia="Calibri"/>
          <w:lang w:eastAsia="en-US"/>
        </w:rPr>
      </w:pPr>
      <w:r w:rsidRPr="005D1B4C">
        <w:rPr>
          <w:rFonts w:eastAsia="Calibri"/>
          <w:lang w:eastAsia="en-US"/>
        </w:rPr>
        <w:t>Продолжать совершенствовать умение сочинять короткие сказки на заданную тему.</w:t>
      </w:r>
    </w:p>
    <w:p w:rsidR="00BE2AA6" w:rsidRPr="003F2B89" w:rsidRDefault="00687891" w:rsidP="003F2B89">
      <w:pPr>
        <w:ind w:firstLine="709"/>
        <w:jc w:val="both"/>
        <w:rPr>
          <w:rFonts w:eastAsia="Calibri"/>
          <w:lang w:eastAsia="en-US"/>
        </w:rPr>
      </w:pPr>
      <w:r w:rsidRPr="005D1B4C">
        <w:rPr>
          <w:rFonts w:eastAsia="Calibri"/>
          <w:lang w:eastAsia="en-US"/>
        </w:rPr>
        <w:t>Подготовка к обучению грамоте. Дать представления о предложении (бе</w:t>
      </w:r>
      <w:r w:rsidR="003F2B89">
        <w:rPr>
          <w:rFonts w:eastAsia="Calibri"/>
          <w:lang w:eastAsia="en-US"/>
        </w:rPr>
        <w:t>з грамматического определения).</w:t>
      </w:r>
    </w:p>
    <w:p w:rsidR="00687891" w:rsidRPr="005D1B4C" w:rsidRDefault="00687891" w:rsidP="007D19E8">
      <w:pPr>
        <w:jc w:val="center"/>
        <w:rPr>
          <w:rFonts w:eastAsia="Calibri"/>
          <w:b/>
          <w:lang w:eastAsia="en-US"/>
        </w:rPr>
      </w:pPr>
      <w:r w:rsidRPr="005D1B4C">
        <w:rPr>
          <w:rFonts w:eastAsia="Calibri"/>
          <w:b/>
          <w:lang w:eastAsia="en-US"/>
        </w:rPr>
        <w:t>Художественная литература.</w:t>
      </w:r>
    </w:p>
    <w:p w:rsidR="00687891" w:rsidRPr="005D1B4C" w:rsidRDefault="00687891" w:rsidP="003F2B89">
      <w:pPr>
        <w:ind w:firstLine="709"/>
        <w:jc w:val="both"/>
        <w:rPr>
          <w:rFonts w:eastAsia="Calibri"/>
          <w:lang w:eastAsia="en-US"/>
        </w:rPr>
      </w:pPr>
      <w:r w:rsidRPr="005D1B4C">
        <w:rPr>
          <w:rFonts w:eastAsia="Calibri"/>
          <w:lang w:eastAsia="en-US"/>
        </w:rPr>
        <w:t>Продолжать развивать интерес детей к художественной литературе.</w:t>
      </w:r>
    </w:p>
    <w:p w:rsidR="00687891" w:rsidRPr="005D1B4C" w:rsidRDefault="00687891" w:rsidP="003F2B89">
      <w:pPr>
        <w:ind w:firstLine="709"/>
        <w:jc w:val="both"/>
        <w:rPr>
          <w:rFonts w:eastAsia="Calibri"/>
          <w:lang w:eastAsia="en-US"/>
        </w:rPr>
      </w:pPr>
      <w:r w:rsidRPr="005D1B4C">
        <w:rPr>
          <w:rFonts w:eastAsia="Calibri"/>
          <w:lang w:eastAsia="en-US"/>
        </w:rPr>
        <w:t>Пополнять литературный багаж сказками, рассказами, стихотворениями, загадками, считалками, скороговорками.</w:t>
      </w:r>
    </w:p>
    <w:p w:rsidR="00687891" w:rsidRPr="005D1B4C" w:rsidRDefault="00687891" w:rsidP="003F2B89">
      <w:pPr>
        <w:ind w:firstLine="709"/>
        <w:jc w:val="both"/>
        <w:rPr>
          <w:rFonts w:eastAsia="Calibri"/>
          <w:lang w:eastAsia="en-US"/>
        </w:rPr>
      </w:pPr>
      <w:r w:rsidRPr="005D1B4C">
        <w:rPr>
          <w:rFonts w:eastAsia="Calibri"/>
          <w:lang w:eastAsia="en-US"/>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687891" w:rsidRPr="005D1B4C" w:rsidRDefault="00687891" w:rsidP="003F2B89">
      <w:pPr>
        <w:ind w:firstLine="709"/>
        <w:jc w:val="both"/>
        <w:rPr>
          <w:rFonts w:eastAsia="Calibri"/>
          <w:lang w:eastAsia="en-US"/>
        </w:rPr>
      </w:pPr>
      <w:r w:rsidRPr="005D1B4C">
        <w:rPr>
          <w:rFonts w:eastAsia="Calibri"/>
          <w:lang w:eastAsia="en-US"/>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687891" w:rsidRPr="005D1B4C" w:rsidRDefault="00687891" w:rsidP="003F2B89">
      <w:pPr>
        <w:ind w:firstLine="709"/>
        <w:jc w:val="both"/>
        <w:rPr>
          <w:rFonts w:eastAsia="Calibri"/>
          <w:lang w:eastAsia="en-US"/>
        </w:rPr>
      </w:pPr>
      <w:r w:rsidRPr="005D1B4C">
        <w:rPr>
          <w:rFonts w:eastAsia="Calibri"/>
          <w:lang w:eastAsia="en-US"/>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rsidR="00687891" w:rsidRPr="005D1B4C" w:rsidRDefault="00687891" w:rsidP="003F2B89">
      <w:pPr>
        <w:ind w:firstLine="709"/>
        <w:jc w:val="both"/>
        <w:rPr>
          <w:rFonts w:eastAsia="Calibri"/>
          <w:lang w:eastAsia="en-US"/>
        </w:rPr>
      </w:pPr>
      <w:r w:rsidRPr="005D1B4C">
        <w:rPr>
          <w:rFonts w:eastAsia="Calibri"/>
          <w:lang w:eastAsia="en-US"/>
        </w:rPr>
        <w:t>литературной фразы).</w:t>
      </w:r>
    </w:p>
    <w:p w:rsidR="00687891" w:rsidRPr="005D1B4C" w:rsidRDefault="00687891" w:rsidP="003F2B89">
      <w:pPr>
        <w:ind w:firstLine="709"/>
        <w:jc w:val="both"/>
        <w:rPr>
          <w:rFonts w:eastAsia="Calibri"/>
          <w:lang w:eastAsia="en-US"/>
        </w:rPr>
      </w:pPr>
      <w:r w:rsidRPr="005D1B4C">
        <w:rPr>
          <w:rFonts w:eastAsia="Calibri"/>
          <w:lang w:eastAsia="en-US"/>
        </w:rPr>
        <w:t>Помогать детям объяснять основные различия между литературными жанрами: сказкой, рассказом, стихотворением.</w:t>
      </w:r>
    </w:p>
    <w:p w:rsidR="00687891" w:rsidRPr="005D1B4C" w:rsidRDefault="00687891" w:rsidP="003F2B89">
      <w:pPr>
        <w:ind w:firstLine="709"/>
        <w:jc w:val="both"/>
        <w:rPr>
          <w:rFonts w:eastAsia="Calibri"/>
          <w:lang w:eastAsia="en-US"/>
        </w:rPr>
      </w:pPr>
      <w:r w:rsidRPr="005D1B4C">
        <w:rPr>
          <w:rFonts w:eastAsia="Calibri"/>
          <w:lang w:eastAsia="en-US"/>
        </w:rPr>
        <w:t>Продолжать знакомить детей с иллюстрациями известных художников.</w:t>
      </w:r>
    </w:p>
    <w:p w:rsidR="00687891" w:rsidRPr="005D1B4C" w:rsidRDefault="00687891" w:rsidP="003F2B89">
      <w:pPr>
        <w:jc w:val="both"/>
        <w:rPr>
          <w:rFonts w:eastAsia="Calibri"/>
          <w:lang w:eastAsia="en-US"/>
        </w:rPr>
      </w:pPr>
      <w:r w:rsidRPr="005D1B4C">
        <w:rPr>
          <w:rFonts w:eastAsia="Calibri"/>
          <w:lang w:eastAsia="en-US"/>
        </w:rPr>
        <w:t>Упражнять в составлении предложений, членении простых предложений (без союзов и предлогов) на слова с указанием их последовательности.</w:t>
      </w:r>
    </w:p>
    <w:p w:rsidR="00687891" w:rsidRPr="005D1B4C" w:rsidRDefault="00687891" w:rsidP="003F2B89">
      <w:pPr>
        <w:ind w:firstLine="709"/>
        <w:jc w:val="both"/>
        <w:rPr>
          <w:rFonts w:eastAsia="Calibri"/>
          <w:lang w:eastAsia="en-US"/>
        </w:rPr>
      </w:pPr>
      <w:r w:rsidRPr="005D1B4C">
        <w:rPr>
          <w:rFonts w:eastAsia="Calibri"/>
          <w:lang w:eastAsia="en-US"/>
        </w:rPr>
        <w:t>Учить детей делить двусложные и трехсложные слова с открытыми слогами (на-ша Ма-ша, ма-ли-на, бе-ре-за) на части.</w:t>
      </w:r>
    </w:p>
    <w:p w:rsidR="00687891" w:rsidRPr="005D1B4C" w:rsidRDefault="00687891" w:rsidP="003F2B89">
      <w:pPr>
        <w:ind w:firstLine="709"/>
        <w:jc w:val="both"/>
        <w:rPr>
          <w:rFonts w:eastAsia="Calibri"/>
          <w:lang w:eastAsia="en-US"/>
        </w:rPr>
      </w:pPr>
      <w:r w:rsidRPr="005D1B4C">
        <w:rPr>
          <w:rFonts w:eastAsia="Calibri"/>
          <w:lang w:eastAsia="en-US"/>
        </w:rPr>
        <w:t>Учить составлять слова из слогов (устно).</w:t>
      </w:r>
    </w:p>
    <w:p w:rsidR="00687891" w:rsidRDefault="00687891" w:rsidP="009A489D">
      <w:pPr>
        <w:ind w:firstLine="709"/>
        <w:jc w:val="both"/>
        <w:rPr>
          <w:rFonts w:eastAsia="Calibri"/>
          <w:lang w:eastAsia="en-US"/>
        </w:rPr>
      </w:pPr>
      <w:r w:rsidRPr="005D1B4C">
        <w:rPr>
          <w:rFonts w:eastAsia="Calibri"/>
          <w:lang w:eastAsia="en-US"/>
        </w:rPr>
        <w:t>Учить выделять последовательность звуков в простых словах.</w:t>
      </w:r>
    </w:p>
    <w:p w:rsidR="009A489D" w:rsidRPr="005D1B4C" w:rsidRDefault="009A489D" w:rsidP="009A489D">
      <w:pPr>
        <w:ind w:firstLine="709"/>
        <w:jc w:val="both"/>
        <w:rPr>
          <w:rFonts w:eastAsia="Calibri"/>
          <w:lang w:eastAsia="en-US"/>
        </w:rPr>
      </w:pPr>
    </w:p>
    <w:p w:rsidR="00BE2AA6" w:rsidRPr="009A489D" w:rsidRDefault="00687891" w:rsidP="009A489D">
      <w:pPr>
        <w:pStyle w:val="ac"/>
        <w:numPr>
          <w:ilvl w:val="3"/>
          <w:numId w:val="1"/>
        </w:numPr>
        <w:spacing w:after="160" w:line="259" w:lineRule="auto"/>
        <w:jc w:val="center"/>
        <w:rPr>
          <w:b/>
          <w:u w:val="single"/>
        </w:rPr>
      </w:pPr>
      <w:r w:rsidRPr="009A489D">
        <w:rPr>
          <w:b/>
        </w:rPr>
        <w:t>Художественно-эстетическое развитие</w:t>
      </w:r>
    </w:p>
    <w:p w:rsidR="007D19E8" w:rsidRPr="007D19E8" w:rsidRDefault="007D19E8" w:rsidP="007D19E8">
      <w:pPr>
        <w:ind w:firstLine="708"/>
        <w:jc w:val="both"/>
        <w:rPr>
          <w:rFonts w:eastAsia="Calibri"/>
          <w:lang w:eastAsia="en-US"/>
        </w:rPr>
      </w:pPr>
      <w:r w:rsidRPr="007D19E8">
        <w:rPr>
          <w:rFonts w:eastAsia="Calibri"/>
          <w:lang w:eastAsia="en-US"/>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w:t>
      </w:r>
      <w:r>
        <w:rPr>
          <w:rFonts w:eastAsia="Calibri"/>
          <w:lang w:eastAsia="en-US"/>
        </w:rPr>
        <w:t xml:space="preserve"> </w:t>
      </w:r>
      <w:r w:rsidRPr="007D19E8">
        <w:rPr>
          <w:rFonts w:eastAsia="Calibri"/>
          <w:lang w:eastAsia="en-US"/>
        </w:rPr>
        <w:t>творческой деятельности детей (изобразительной, конструктивно-модельной, музыкальной и др.)».</w:t>
      </w:r>
    </w:p>
    <w:p w:rsidR="007D19E8" w:rsidRPr="007D19E8" w:rsidRDefault="007D19E8" w:rsidP="007D19E8">
      <w:pPr>
        <w:ind w:firstLine="708"/>
        <w:jc w:val="both"/>
        <w:rPr>
          <w:rFonts w:eastAsia="Calibri"/>
          <w:lang w:eastAsia="en-US"/>
        </w:rPr>
      </w:pPr>
      <w:r w:rsidRPr="007D19E8">
        <w:rPr>
          <w:rFonts w:eastAsia="Calibri"/>
          <w:lang w:eastAsia="en-US"/>
        </w:rPr>
        <w:lastRenderedPageBreak/>
        <w:t>«Художественно-эстетическое развитие» осуществляет следующие цели и задачи:</w:t>
      </w:r>
    </w:p>
    <w:p w:rsidR="007D19E8" w:rsidRPr="007D19E8" w:rsidRDefault="007D19E8" w:rsidP="007D19E8">
      <w:pPr>
        <w:ind w:firstLine="708"/>
        <w:jc w:val="both"/>
        <w:rPr>
          <w:rFonts w:eastAsia="Calibri"/>
          <w:lang w:eastAsia="en-US"/>
        </w:rPr>
      </w:pPr>
      <w:r w:rsidRPr="007D19E8">
        <w:rPr>
          <w:rFonts w:eastAsia="Calibri"/>
          <w:lang w:eastAsia="en-US"/>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7D19E8" w:rsidRPr="007D19E8" w:rsidRDefault="007D19E8" w:rsidP="007D19E8">
      <w:pPr>
        <w:ind w:firstLine="708"/>
        <w:jc w:val="both"/>
        <w:rPr>
          <w:rFonts w:eastAsia="Calibri"/>
          <w:lang w:eastAsia="en-US"/>
        </w:rPr>
      </w:pPr>
      <w:r w:rsidRPr="007D19E8">
        <w:rPr>
          <w:rFonts w:eastAsia="Calibri"/>
          <w:lang w:eastAsia="en-US"/>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7D19E8" w:rsidRPr="007D19E8" w:rsidRDefault="007D19E8" w:rsidP="007D19E8">
      <w:pPr>
        <w:ind w:firstLine="708"/>
        <w:jc w:val="both"/>
        <w:rPr>
          <w:rFonts w:eastAsia="Calibri"/>
          <w:lang w:eastAsia="en-US"/>
        </w:rPr>
      </w:pPr>
      <w:r w:rsidRPr="007D19E8">
        <w:rPr>
          <w:rFonts w:eastAsia="Calibri"/>
          <w:lang w:eastAsia="en-US"/>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7D19E8" w:rsidRPr="007D19E8" w:rsidRDefault="007D19E8" w:rsidP="007D19E8">
      <w:pPr>
        <w:ind w:firstLine="708"/>
        <w:jc w:val="both"/>
        <w:rPr>
          <w:rFonts w:eastAsia="Calibri"/>
          <w:lang w:eastAsia="en-US"/>
        </w:rPr>
      </w:pPr>
      <w:r w:rsidRPr="007D19E8">
        <w:rPr>
          <w:rFonts w:eastAsia="Calibri"/>
          <w:lang w:eastAsia="en-US"/>
        </w:rPr>
        <w:t>«Художественно-эстетическое развитие» включает в себя следующие направления:</w:t>
      </w:r>
    </w:p>
    <w:p w:rsidR="007D19E8" w:rsidRPr="007D19E8" w:rsidRDefault="007D19E8" w:rsidP="007D19E8">
      <w:pPr>
        <w:ind w:firstLine="708"/>
        <w:jc w:val="both"/>
        <w:rPr>
          <w:rFonts w:eastAsia="Calibri"/>
          <w:lang w:eastAsia="en-US"/>
        </w:rPr>
      </w:pPr>
      <w:r w:rsidRPr="007D19E8">
        <w:rPr>
          <w:rFonts w:eastAsia="Calibri"/>
          <w:lang w:eastAsia="en-US"/>
        </w:rPr>
        <w:t>•</w:t>
      </w:r>
      <w:r w:rsidRPr="007D19E8">
        <w:rPr>
          <w:rFonts w:eastAsia="Calibri"/>
          <w:lang w:eastAsia="en-US"/>
        </w:rPr>
        <w:tab/>
        <w:t>Приобщение к искусству;</w:t>
      </w:r>
    </w:p>
    <w:p w:rsidR="007D19E8" w:rsidRPr="007D19E8" w:rsidRDefault="007D19E8" w:rsidP="007D19E8">
      <w:pPr>
        <w:ind w:firstLine="708"/>
        <w:jc w:val="both"/>
        <w:rPr>
          <w:rFonts w:eastAsia="Calibri"/>
          <w:lang w:eastAsia="en-US"/>
        </w:rPr>
      </w:pPr>
      <w:r w:rsidRPr="007D19E8">
        <w:rPr>
          <w:rFonts w:eastAsia="Calibri"/>
          <w:lang w:eastAsia="en-US"/>
        </w:rPr>
        <w:t>•</w:t>
      </w:r>
      <w:r w:rsidRPr="007D19E8">
        <w:rPr>
          <w:rFonts w:eastAsia="Calibri"/>
          <w:lang w:eastAsia="en-US"/>
        </w:rPr>
        <w:tab/>
        <w:t>Изобразительная деятельность;</w:t>
      </w:r>
    </w:p>
    <w:p w:rsidR="007D19E8" w:rsidRPr="007D19E8" w:rsidRDefault="007D19E8" w:rsidP="007D19E8">
      <w:pPr>
        <w:ind w:firstLine="708"/>
        <w:jc w:val="both"/>
        <w:rPr>
          <w:rFonts w:eastAsia="Calibri"/>
          <w:lang w:eastAsia="en-US"/>
        </w:rPr>
      </w:pPr>
      <w:r w:rsidRPr="007D19E8">
        <w:rPr>
          <w:rFonts w:eastAsia="Calibri"/>
          <w:lang w:eastAsia="en-US"/>
        </w:rPr>
        <w:t>•</w:t>
      </w:r>
      <w:r w:rsidRPr="007D19E8">
        <w:rPr>
          <w:rFonts w:eastAsia="Calibri"/>
          <w:lang w:eastAsia="en-US"/>
        </w:rPr>
        <w:tab/>
        <w:t>Конструктивно-модельная деятельность;</w:t>
      </w:r>
    </w:p>
    <w:p w:rsidR="007D19E8" w:rsidRPr="007D19E8" w:rsidRDefault="007D19E8" w:rsidP="007D19E8">
      <w:pPr>
        <w:ind w:firstLine="708"/>
        <w:jc w:val="both"/>
        <w:rPr>
          <w:rFonts w:eastAsia="Calibri"/>
          <w:lang w:eastAsia="en-US"/>
        </w:rPr>
      </w:pPr>
      <w:r w:rsidRPr="007D19E8">
        <w:rPr>
          <w:rFonts w:eastAsia="Calibri"/>
          <w:lang w:eastAsia="en-US"/>
        </w:rPr>
        <w:t>•</w:t>
      </w:r>
      <w:r w:rsidRPr="007D19E8">
        <w:rPr>
          <w:rFonts w:eastAsia="Calibri"/>
          <w:lang w:eastAsia="en-US"/>
        </w:rPr>
        <w:tab/>
        <w:t>Музыкальная деятельность.</w:t>
      </w:r>
    </w:p>
    <w:p w:rsidR="00687891" w:rsidRDefault="007D19E8" w:rsidP="007D19E8">
      <w:pPr>
        <w:ind w:firstLine="708"/>
        <w:jc w:val="both"/>
        <w:rPr>
          <w:rFonts w:eastAsia="Calibri"/>
          <w:lang w:eastAsia="en-US"/>
        </w:rPr>
      </w:pPr>
      <w:r w:rsidRPr="007D19E8">
        <w:rPr>
          <w:rFonts w:eastAsia="Calibri"/>
          <w:lang w:eastAsia="en-US"/>
        </w:rPr>
        <w:t>•</w:t>
      </w:r>
      <w:r w:rsidRPr="007D19E8">
        <w:rPr>
          <w:rFonts w:eastAsia="Calibri"/>
          <w:lang w:eastAsia="en-US"/>
        </w:rPr>
        <w:tab/>
        <w:t>Театрализованные игры.</w:t>
      </w:r>
    </w:p>
    <w:p w:rsidR="00B7404A" w:rsidRPr="00B7404A" w:rsidRDefault="00B7404A" w:rsidP="00B7404A">
      <w:pPr>
        <w:jc w:val="center"/>
        <w:rPr>
          <w:rFonts w:eastAsia="Calibri"/>
          <w:b/>
          <w:lang w:eastAsia="en-US"/>
        </w:rPr>
      </w:pPr>
      <w:r w:rsidRPr="00B7404A">
        <w:rPr>
          <w:rFonts w:eastAsia="Calibri"/>
          <w:b/>
          <w:lang w:eastAsia="en-US"/>
        </w:rPr>
        <w:t>Приобщение к искусству</w:t>
      </w:r>
    </w:p>
    <w:p w:rsidR="00B7404A" w:rsidRPr="00B7404A" w:rsidRDefault="00B7404A" w:rsidP="00B7404A">
      <w:pPr>
        <w:ind w:firstLine="708"/>
        <w:jc w:val="both"/>
        <w:rPr>
          <w:rFonts w:eastAsia="Calibri"/>
          <w:lang w:eastAsia="en-US"/>
        </w:rPr>
      </w:pPr>
      <w:r w:rsidRPr="00B7404A">
        <w:rPr>
          <w:rFonts w:eastAsia="Calibri"/>
          <w:lang w:eastAsia="en-US"/>
        </w:rPr>
        <w:t>Развивать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w:t>
      </w:r>
    </w:p>
    <w:p w:rsidR="00B7404A" w:rsidRPr="00B7404A" w:rsidRDefault="00B7404A" w:rsidP="00B7404A">
      <w:pPr>
        <w:ind w:firstLine="708"/>
        <w:jc w:val="both"/>
        <w:rPr>
          <w:rFonts w:eastAsia="Calibri"/>
          <w:lang w:eastAsia="en-US"/>
        </w:rPr>
      </w:pPr>
      <w:r w:rsidRPr="00B7404A">
        <w:rPr>
          <w:rFonts w:eastAsia="Calibri"/>
          <w:lang w:eastAsia="en-US"/>
        </w:rPr>
        <w:t>Знакомить с историей и видами искусства (декоративно-прикладное,</w:t>
      </w:r>
    </w:p>
    <w:p w:rsidR="00B7404A" w:rsidRPr="00B7404A" w:rsidRDefault="00B7404A" w:rsidP="00B7404A">
      <w:pPr>
        <w:jc w:val="both"/>
        <w:rPr>
          <w:rFonts w:eastAsia="Calibri"/>
          <w:lang w:eastAsia="en-US"/>
        </w:rPr>
      </w:pPr>
      <w:r w:rsidRPr="00B7404A">
        <w:rPr>
          <w:rFonts w:eastAsia="Calibri"/>
          <w:lang w:eastAsia="en-US"/>
        </w:rPr>
        <w:t>изобразительное искусство, литература, музыка, архитектура, театр, танец, кино, цирк); формировать умение различать народное и профессиональное искусство. Воспитывать любовь и бережное отношение к произведениям искусства.</w:t>
      </w:r>
    </w:p>
    <w:p w:rsidR="00B7404A" w:rsidRPr="00B7404A" w:rsidRDefault="00B7404A" w:rsidP="00B7404A">
      <w:pPr>
        <w:ind w:firstLine="708"/>
        <w:jc w:val="both"/>
        <w:rPr>
          <w:rFonts w:eastAsia="Calibri"/>
          <w:lang w:eastAsia="en-US"/>
        </w:rPr>
      </w:pPr>
      <w:r w:rsidRPr="00B7404A">
        <w:rPr>
          <w:rFonts w:eastAsia="Calibri"/>
          <w:lang w:eastAsia="en-US"/>
        </w:rPr>
        <w:t>Формировать основы художественной культуры, закреплять знания об искусстве как виде творческой деятельности людей, организовать посещение выставки, театра, музея, цирка (совместно с родителями).</w:t>
      </w:r>
    </w:p>
    <w:p w:rsidR="00B7404A" w:rsidRPr="00B7404A" w:rsidRDefault="00B7404A" w:rsidP="00B7404A">
      <w:pPr>
        <w:ind w:firstLine="708"/>
        <w:jc w:val="both"/>
        <w:rPr>
          <w:rFonts w:eastAsia="Calibri"/>
          <w:lang w:eastAsia="en-US"/>
        </w:rPr>
      </w:pPr>
      <w:r w:rsidRPr="00B7404A">
        <w:rPr>
          <w:rFonts w:eastAsia="Calibri"/>
          <w:lang w:eastAsia="en-US"/>
        </w:rPr>
        <w:t>Расширять представления детей о творческих профессиях (художник, композитор, артист, танцор, певец, пианист, скрипач, режиссер, директор театра, архитектор и т.п.).</w:t>
      </w:r>
    </w:p>
    <w:p w:rsidR="00B7404A" w:rsidRPr="00B7404A" w:rsidRDefault="00B7404A" w:rsidP="00B7404A">
      <w:pPr>
        <w:ind w:firstLine="708"/>
        <w:jc w:val="both"/>
        <w:rPr>
          <w:rFonts w:eastAsia="Calibri"/>
          <w:lang w:eastAsia="en-US"/>
        </w:rPr>
      </w:pPr>
      <w:r w:rsidRPr="00B7404A">
        <w:rPr>
          <w:rFonts w:eastAsia="Calibri"/>
          <w:lang w:eastAsia="en-US"/>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т.д.).</w:t>
      </w:r>
    </w:p>
    <w:p w:rsidR="00B7404A" w:rsidRPr="00B7404A" w:rsidRDefault="00B7404A" w:rsidP="00B7404A">
      <w:pPr>
        <w:ind w:firstLine="708"/>
        <w:jc w:val="both"/>
        <w:rPr>
          <w:rFonts w:eastAsia="Calibri"/>
          <w:lang w:eastAsia="en-US"/>
        </w:rPr>
      </w:pPr>
      <w:r w:rsidRPr="00B7404A">
        <w:rPr>
          <w:rFonts w:eastAsia="Calibri"/>
          <w:lang w:eastAsia="en-US"/>
        </w:rPr>
        <w:t>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 (портрет, пейзаж, натюрморт, батальная и жанровая живопись). Продолжать знакомить детей с произведениями живописи: И. Шишкин («Рожь», «Утро в сосновом лесу»), И. Левитан («Золотая осень», «Март»,</w:t>
      </w:r>
      <w:r>
        <w:rPr>
          <w:rFonts w:eastAsia="Calibri"/>
          <w:lang w:eastAsia="en-US"/>
        </w:rPr>
        <w:t xml:space="preserve"> </w:t>
      </w:r>
      <w:r w:rsidRPr="00B7404A">
        <w:rPr>
          <w:rFonts w:eastAsia="Calibri"/>
          <w:lang w:eastAsia="en-US"/>
        </w:rPr>
        <w:t>«Весна. Большая вода»), А. Саврасов («Грачи прилетели»), А. Пластов («Пол- день», «Летом», «Сенокос»), В. Васнецов («Аленушка», «Богатыри», «Иван- царевич на Сером волке») и др.</w:t>
      </w:r>
    </w:p>
    <w:p w:rsidR="00B7404A" w:rsidRPr="00B7404A" w:rsidRDefault="00B7404A" w:rsidP="00B7404A">
      <w:pPr>
        <w:ind w:firstLine="708"/>
        <w:jc w:val="both"/>
        <w:rPr>
          <w:rFonts w:eastAsia="Calibri"/>
          <w:lang w:eastAsia="en-US"/>
        </w:rPr>
      </w:pPr>
      <w:r w:rsidRPr="00B7404A">
        <w:rPr>
          <w:rFonts w:eastAsia="Calibri"/>
          <w:lang w:eastAsia="en-US"/>
        </w:rPr>
        <w:t>Расширять представления о художниках — иллюстраторах детской книги (И. Билибин, Ю. Васнецов, В. Конашевич, В. Лебедев, Т. Маврина, Е. Ча- рушин и др.).</w:t>
      </w:r>
    </w:p>
    <w:p w:rsidR="00B7404A" w:rsidRPr="00B7404A" w:rsidRDefault="00B7404A" w:rsidP="00B7404A">
      <w:pPr>
        <w:jc w:val="both"/>
        <w:rPr>
          <w:rFonts w:eastAsia="Calibri"/>
          <w:lang w:eastAsia="en-US"/>
        </w:rPr>
      </w:pPr>
      <w:r w:rsidRPr="00B7404A">
        <w:rPr>
          <w:rFonts w:eastAsia="Calibri"/>
          <w:lang w:eastAsia="en-US"/>
        </w:rPr>
        <w:t>Обогащать представления о скульптуре малых форм, выделяя образ- ные средства выразительности (форму, пропорции, цвет, характерные де- тали, позы, движения и др.).</w:t>
      </w:r>
    </w:p>
    <w:p w:rsidR="00B7404A" w:rsidRPr="00B7404A" w:rsidRDefault="00B7404A" w:rsidP="00B7404A">
      <w:pPr>
        <w:ind w:firstLine="708"/>
        <w:jc w:val="both"/>
        <w:rPr>
          <w:rFonts w:eastAsia="Calibri"/>
          <w:lang w:eastAsia="en-US"/>
        </w:rPr>
      </w:pPr>
      <w:r w:rsidRPr="00B7404A">
        <w:rPr>
          <w:rFonts w:eastAsia="Calibri"/>
          <w:lang w:eastAsia="en-US"/>
        </w:rPr>
        <w:lastRenderedPageBreak/>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B7404A" w:rsidRPr="00B7404A" w:rsidRDefault="00B7404A" w:rsidP="00B7404A">
      <w:pPr>
        <w:ind w:firstLine="708"/>
        <w:jc w:val="both"/>
        <w:rPr>
          <w:rFonts w:eastAsia="Calibri"/>
          <w:lang w:eastAsia="en-US"/>
        </w:rPr>
      </w:pPr>
      <w:r w:rsidRPr="00B7404A">
        <w:rPr>
          <w:rFonts w:eastAsia="Calibri"/>
          <w:lang w:eastAsia="en-US"/>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w:t>
      </w:r>
    </w:p>
    <w:p w:rsidR="00B7404A" w:rsidRPr="00B7404A" w:rsidRDefault="00B7404A" w:rsidP="00B7404A">
      <w:pPr>
        <w:ind w:firstLine="708"/>
        <w:jc w:val="both"/>
        <w:rPr>
          <w:rFonts w:eastAsia="Calibri"/>
          <w:lang w:eastAsia="en-US"/>
        </w:rPr>
      </w:pPr>
      <w:r w:rsidRPr="00B7404A">
        <w:rPr>
          <w:rFonts w:eastAsia="Calibri"/>
          <w:lang w:eastAsia="en-US"/>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B7404A" w:rsidRPr="00B7404A" w:rsidRDefault="00B7404A" w:rsidP="00B7404A">
      <w:pPr>
        <w:ind w:firstLine="708"/>
        <w:jc w:val="both"/>
        <w:rPr>
          <w:rFonts w:eastAsia="Calibri"/>
          <w:lang w:eastAsia="en-US"/>
        </w:rPr>
      </w:pPr>
      <w:r w:rsidRPr="00B7404A">
        <w:rPr>
          <w:rFonts w:eastAsia="Calibri"/>
          <w:lang w:eastAsia="en-US"/>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B7404A" w:rsidRPr="00B7404A" w:rsidRDefault="00B7404A" w:rsidP="00B7404A">
      <w:pPr>
        <w:ind w:firstLine="708"/>
        <w:jc w:val="both"/>
        <w:rPr>
          <w:rFonts w:eastAsia="Calibri"/>
          <w:lang w:eastAsia="en-US"/>
        </w:rPr>
      </w:pPr>
      <w:r w:rsidRPr="00B7404A">
        <w:rPr>
          <w:rFonts w:eastAsia="Calibri"/>
          <w:lang w:eastAsia="en-US"/>
        </w:rPr>
        <w:t>Познакомить со спецификой храмовой архитектуры: купол, арки, аркатурный поясок по периметру здания, барабан (круглая часть под куполом) и т.д. Знакомить с архитектурой с опорой на региональные осо</w:t>
      </w:r>
      <w:r>
        <w:rPr>
          <w:rFonts w:eastAsia="Calibri"/>
          <w:lang w:eastAsia="en-US"/>
        </w:rPr>
        <w:t>б</w:t>
      </w:r>
      <w:r w:rsidRPr="00B7404A">
        <w:rPr>
          <w:rFonts w:eastAsia="Calibri"/>
          <w:lang w:eastAsia="en-US"/>
        </w:rPr>
        <w:t>енности местности, в которой живут дети. Рассказать детям о том, что,</w:t>
      </w:r>
      <w:r>
        <w:rPr>
          <w:rFonts w:eastAsia="Calibri"/>
          <w:lang w:eastAsia="en-US"/>
        </w:rPr>
        <w:t xml:space="preserve"> </w:t>
      </w:r>
      <w:r w:rsidRPr="00B7404A">
        <w:rPr>
          <w:rFonts w:eastAsia="Calibri"/>
          <w:lang w:eastAsia="en-US"/>
        </w:rPr>
        <w:t>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B7404A" w:rsidRPr="00B7404A" w:rsidRDefault="00B7404A" w:rsidP="00B7404A">
      <w:pPr>
        <w:ind w:firstLine="708"/>
        <w:jc w:val="both"/>
        <w:rPr>
          <w:rFonts w:eastAsia="Calibri"/>
          <w:lang w:eastAsia="en-US"/>
        </w:rPr>
      </w:pPr>
      <w:r w:rsidRPr="00B7404A">
        <w:rPr>
          <w:rFonts w:eastAsia="Calibri"/>
          <w:lang w:eastAsia="en-US"/>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B7404A" w:rsidRPr="00B7404A" w:rsidRDefault="00B7404A" w:rsidP="00B7404A">
      <w:pPr>
        <w:jc w:val="center"/>
        <w:rPr>
          <w:rFonts w:eastAsia="Calibri"/>
          <w:b/>
          <w:lang w:eastAsia="en-US"/>
        </w:rPr>
      </w:pPr>
      <w:r w:rsidRPr="00B7404A">
        <w:rPr>
          <w:rFonts w:eastAsia="Calibri"/>
          <w:b/>
          <w:lang w:eastAsia="en-US"/>
        </w:rPr>
        <w:t>Изобразительная деятельность</w:t>
      </w:r>
    </w:p>
    <w:p w:rsidR="00B7404A" w:rsidRPr="00B7404A" w:rsidRDefault="00B7404A" w:rsidP="00B7404A">
      <w:pPr>
        <w:ind w:firstLine="708"/>
        <w:jc w:val="both"/>
        <w:rPr>
          <w:rFonts w:eastAsia="Calibri"/>
          <w:lang w:eastAsia="en-US"/>
        </w:rPr>
      </w:pPr>
      <w:r w:rsidRPr="00B7404A">
        <w:rPr>
          <w:rFonts w:eastAsia="Calibri"/>
          <w:lang w:eastAsia="en-US"/>
        </w:rPr>
        <w:t>Поддерживать интерес детей к изобразительной деятельности. Развивать образное эстетическое восприятие, образные представления, эстетическое отношение к предметам и явлениям окружающего мира, произведениям искусства, к художественно-творческой деятельности.</w:t>
      </w:r>
    </w:p>
    <w:p w:rsidR="00B7404A" w:rsidRPr="00B7404A" w:rsidRDefault="00B7404A" w:rsidP="00211C93">
      <w:pPr>
        <w:ind w:firstLine="708"/>
        <w:jc w:val="both"/>
        <w:rPr>
          <w:rFonts w:eastAsia="Calibri"/>
          <w:lang w:eastAsia="en-US"/>
        </w:rPr>
      </w:pPr>
      <w:r w:rsidRPr="00B7404A">
        <w:rPr>
          <w:rFonts w:eastAsia="Calibri"/>
          <w:lang w:eastAsia="en-US"/>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B7404A" w:rsidRPr="00B7404A" w:rsidRDefault="00B7404A" w:rsidP="00211C93">
      <w:pPr>
        <w:ind w:firstLine="708"/>
        <w:jc w:val="both"/>
        <w:rPr>
          <w:rFonts w:eastAsia="Calibri"/>
          <w:lang w:eastAsia="en-US"/>
        </w:rPr>
      </w:pPr>
      <w:r w:rsidRPr="00B7404A">
        <w:rPr>
          <w:rFonts w:eastAsia="Calibri"/>
          <w:lang w:eastAsia="en-US"/>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7404A" w:rsidRPr="00B7404A" w:rsidRDefault="00B7404A" w:rsidP="00211C93">
      <w:pPr>
        <w:ind w:firstLine="708"/>
        <w:jc w:val="both"/>
        <w:rPr>
          <w:rFonts w:eastAsia="Calibri"/>
          <w:lang w:eastAsia="en-US"/>
        </w:rPr>
      </w:pPr>
      <w:r w:rsidRPr="00B7404A">
        <w:rPr>
          <w:rFonts w:eastAsia="Calibri"/>
          <w:lang w:eastAsia="en-US"/>
        </w:rPr>
        <w:t>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развивать умение замечать недостатки своих работ и исправлять их; вносить дополнения для достижения большей выразительности создаваемого образа.</w:t>
      </w:r>
    </w:p>
    <w:p w:rsidR="00B7404A" w:rsidRPr="00B7404A" w:rsidRDefault="00B7404A" w:rsidP="00211C93">
      <w:pPr>
        <w:ind w:firstLine="708"/>
        <w:jc w:val="both"/>
        <w:rPr>
          <w:rFonts w:eastAsia="Calibri"/>
          <w:lang w:eastAsia="en-US"/>
        </w:rPr>
      </w:pPr>
      <w:r w:rsidRPr="00B7404A">
        <w:rPr>
          <w:rFonts w:eastAsia="Calibri"/>
          <w:lang w:eastAsia="en-US"/>
        </w:rPr>
        <w:t>Рисование. Совершенствовать умение изображать предметы по памяти и с натуры; развивать наблюдательность, аналитические способности, умение сравнивать предметы между собой, способность замечать характерные особенности предметов и изображать их, передавая форму, величину, строение, пропорции, цвет, композицию.</w:t>
      </w:r>
    </w:p>
    <w:p w:rsidR="00B7404A" w:rsidRPr="00B7404A" w:rsidRDefault="00B7404A" w:rsidP="00B7404A">
      <w:pPr>
        <w:jc w:val="both"/>
        <w:rPr>
          <w:rFonts w:eastAsia="Calibri"/>
          <w:lang w:eastAsia="en-US"/>
        </w:rPr>
      </w:pPr>
      <w:r w:rsidRPr="00B7404A">
        <w:rPr>
          <w:rFonts w:eastAsia="Calibri"/>
          <w:lang w:eastAsia="en-US"/>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w:t>
      </w:r>
      <w:r w:rsidR="00211C93">
        <w:rPr>
          <w:rFonts w:eastAsia="Calibri"/>
          <w:lang w:eastAsia="en-US"/>
        </w:rPr>
        <w:t xml:space="preserve"> </w:t>
      </w:r>
      <w:r w:rsidRPr="00B7404A">
        <w:rPr>
          <w:rFonts w:eastAsia="Calibri"/>
          <w:lang w:eastAsia="en-US"/>
        </w:rPr>
        <w:t xml:space="preserve">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w:t>
      </w:r>
      <w:r w:rsidRPr="00B7404A">
        <w:rPr>
          <w:rFonts w:eastAsia="Calibri"/>
          <w:lang w:eastAsia="en-US"/>
        </w:rPr>
        <w:lastRenderedPageBreak/>
        <w:t>фон может быть подготовлен как в начале, так и по завершении основного изображения.</w:t>
      </w:r>
    </w:p>
    <w:p w:rsidR="00B7404A" w:rsidRPr="00B7404A" w:rsidRDefault="00B7404A" w:rsidP="00211C93">
      <w:pPr>
        <w:ind w:firstLine="708"/>
        <w:jc w:val="both"/>
        <w:rPr>
          <w:rFonts w:eastAsia="Calibri"/>
          <w:lang w:eastAsia="en-US"/>
        </w:rPr>
      </w:pPr>
      <w:r w:rsidRPr="00B7404A">
        <w:rPr>
          <w:rFonts w:eastAsia="Calibri"/>
          <w:lang w:eastAsia="en-US"/>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B7404A" w:rsidRPr="00B7404A" w:rsidRDefault="00B7404A" w:rsidP="00211C93">
      <w:pPr>
        <w:ind w:firstLine="708"/>
        <w:jc w:val="both"/>
        <w:rPr>
          <w:rFonts w:eastAsia="Calibri"/>
          <w:lang w:eastAsia="en-US"/>
        </w:rPr>
      </w:pPr>
      <w:r w:rsidRPr="00B7404A">
        <w:rPr>
          <w:rFonts w:eastAsia="Calibri"/>
          <w:lang w:eastAsia="en-US"/>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B7404A" w:rsidRPr="00B7404A" w:rsidRDefault="00B7404A" w:rsidP="00211C93">
      <w:pPr>
        <w:ind w:firstLine="708"/>
        <w:jc w:val="both"/>
        <w:rPr>
          <w:rFonts w:eastAsia="Calibri"/>
          <w:lang w:eastAsia="en-US"/>
        </w:rPr>
      </w:pPr>
      <w:r w:rsidRPr="00B7404A">
        <w:rPr>
          <w:rFonts w:eastAsia="Calibri"/>
          <w:lang w:eastAsia="en-US"/>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т.п.).</w:t>
      </w:r>
    </w:p>
    <w:p w:rsidR="00211C93" w:rsidRDefault="00B7404A" w:rsidP="00211C93">
      <w:pPr>
        <w:ind w:firstLine="708"/>
        <w:jc w:val="both"/>
        <w:rPr>
          <w:rFonts w:eastAsia="Calibri"/>
          <w:lang w:eastAsia="en-US"/>
        </w:rPr>
      </w:pPr>
      <w:r w:rsidRPr="00B7404A">
        <w:rPr>
          <w:rFonts w:eastAsia="Calibri"/>
          <w:lang w:eastAsia="en-US"/>
        </w:rPr>
        <w:t>В сюжетном рисовании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т.п.).</w:t>
      </w:r>
      <w:r w:rsidR="00211C93">
        <w:rPr>
          <w:rFonts w:eastAsia="Calibri"/>
          <w:lang w:eastAsia="en-US"/>
        </w:rPr>
        <w:t xml:space="preserve"> </w:t>
      </w:r>
    </w:p>
    <w:p w:rsidR="00B7404A" w:rsidRPr="00B7404A" w:rsidRDefault="00B7404A" w:rsidP="00211C93">
      <w:pPr>
        <w:ind w:firstLine="708"/>
        <w:jc w:val="both"/>
        <w:rPr>
          <w:rFonts w:eastAsia="Calibri"/>
          <w:lang w:eastAsia="en-US"/>
        </w:rPr>
      </w:pPr>
      <w:r w:rsidRPr="00B7404A">
        <w:rPr>
          <w:rFonts w:eastAsia="Calibri"/>
          <w:lang w:eastAsia="en-US"/>
        </w:rPr>
        <w:t>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7404A" w:rsidRPr="00B7404A" w:rsidRDefault="00B7404A" w:rsidP="00211C93">
      <w:pPr>
        <w:ind w:firstLine="708"/>
        <w:jc w:val="both"/>
        <w:rPr>
          <w:rFonts w:eastAsia="Calibri"/>
          <w:lang w:eastAsia="en-US"/>
        </w:rPr>
      </w:pPr>
      <w:r w:rsidRPr="00B7404A">
        <w:rPr>
          <w:rFonts w:eastAsia="Calibri"/>
          <w:lang w:eastAsia="en-US"/>
        </w:rPr>
        <w:t>Лепка.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B7404A" w:rsidRPr="00B7404A" w:rsidRDefault="00B7404A" w:rsidP="00211C93">
      <w:pPr>
        <w:ind w:firstLine="708"/>
        <w:jc w:val="both"/>
        <w:rPr>
          <w:rFonts w:eastAsia="Calibri"/>
          <w:lang w:eastAsia="en-US"/>
        </w:rPr>
      </w:pPr>
      <w:r w:rsidRPr="00B7404A">
        <w:rPr>
          <w:rFonts w:eastAsia="Calibri"/>
          <w:lang w:eastAsia="en-US"/>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B7404A" w:rsidRPr="00B7404A" w:rsidRDefault="00B7404A" w:rsidP="00211C93">
      <w:pPr>
        <w:ind w:firstLine="708"/>
        <w:jc w:val="both"/>
        <w:rPr>
          <w:rFonts w:eastAsia="Calibri"/>
          <w:lang w:eastAsia="en-US"/>
        </w:rPr>
      </w:pPr>
      <w:r w:rsidRPr="00B7404A">
        <w:rPr>
          <w:rFonts w:eastAsia="Calibri"/>
          <w:lang w:eastAsia="en-US"/>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7404A" w:rsidRPr="00B7404A" w:rsidRDefault="00B7404A" w:rsidP="00B7404A">
      <w:pPr>
        <w:jc w:val="both"/>
        <w:rPr>
          <w:rFonts w:eastAsia="Calibri"/>
          <w:lang w:eastAsia="en-US"/>
        </w:rPr>
      </w:pPr>
      <w:r w:rsidRPr="00B7404A">
        <w:rPr>
          <w:rFonts w:eastAsia="Calibri"/>
          <w:lang w:eastAsia="en-US"/>
        </w:rPr>
        <w:t>Аппликация.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B7404A" w:rsidRPr="00B7404A" w:rsidRDefault="00B7404A" w:rsidP="00211C93">
      <w:pPr>
        <w:ind w:firstLine="708"/>
        <w:jc w:val="both"/>
        <w:rPr>
          <w:rFonts w:eastAsia="Calibri"/>
          <w:lang w:eastAsia="en-US"/>
        </w:rPr>
      </w:pPr>
      <w:r w:rsidRPr="00B7404A">
        <w:rPr>
          <w:rFonts w:eastAsia="Calibri"/>
          <w:lang w:eastAsia="en-US"/>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B7404A" w:rsidRPr="00B7404A" w:rsidRDefault="00B7404A" w:rsidP="00211C93">
      <w:pPr>
        <w:ind w:firstLine="708"/>
        <w:jc w:val="both"/>
        <w:rPr>
          <w:rFonts w:eastAsia="Calibri"/>
          <w:lang w:eastAsia="en-US"/>
        </w:rPr>
      </w:pPr>
      <w:r w:rsidRPr="00B7404A">
        <w:rPr>
          <w:rFonts w:eastAsia="Calibri"/>
          <w:lang w:eastAsia="en-US"/>
        </w:rPr>
        <w:t>Закреплять приемы вырезания симметричных предметов из бумаги, сложенной вдвое; нескольких предметов или их частей из бумаги, сложенной гармошкой.</w:t>
      </w:r>
    </w:p>
    <w:p w:rsidR="00B7404A" w:rsidRPr="00B7404A" w:rsidRDefault="00B7404A" w:rsidP="00211C93">
      <w:pPr>
        <w:ind w:firstLine="708"/>
        <w:jc w:val="both"/>
        <w:rPr>
          <w:rFonts w:eastAsia="Calibri"/>
          <w:lang w:eastAsia="en-US"/>
        </w:rPr>
      </w:pPr>
      <w:r w:rsidRPr="00B7404A">
        <w:rPr>
          <w:rFonts w:eastAsia="Calibri"/>
          <w:lang w:eastAsia="en-US"/>
        </w:rPr>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w:t>
      </w:r>
      <w:r w:rsidRPr="00B7404A">
        <w:rPr>
          <w:rFonts w:eastAsia="Calibri"/>
          <w:lang w:eastAsia="en-US"/>
        </w:rPr>
        <w:lastRenderedPageBreak/>
        <w:t>деталей картинки. Продолжать развивать чувство цвета, колорита, композиции. Поощрять проявления творчества.</w:t>
      </w:r>
    </w:p>
    <w:p w:rsidR="00B7404A" w:rsidRPr="00B7404A" w:rsidRDefault="00B7404A" w:rsidP="00211C93">
      <w:pPr>
        <w:ind w:firstLine="708"/>
        <w:jc w:val="both"/>
        <w:rPr>
          <w:rFonts w:eastAsia="Calibri"/>
          <w:lang w:eastAsia="en-US"/>
        </w:rPr>
      </w:pPr>
      <w:r w:rsidRPr="00B7404A">
        <w:rPr>
          <w:rFonts w:eastAsia="Calibri"/>
          <w:lang w:eastAsia="en-US"/>
        </w:rPr>
        <w:t>Прикладное творчество. При работе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w:t>
      </w:r>
    </w:p>
    <w:p w:rsidR="00B7404A" w:rsidRPr="00B7404A" w:rsidRDefault="00B7404A" w:rsidP="00211C93">
      <w:pPr>
        <w:ind w:firstLine="708"/>
        <w:jc w:val="both"/>
        <w:rPr>
          <w:rFonts w:eastAsia="Calibri"/>
          <w:lang w:eastAsia="en-US"/>
        </w:rPr>
      </w:pPr>
      <w:r w:rsidRPr="00B7404A">
        <w:rPr>
          <w:rFonts w:eastAsia="Calibri"/>
          <w:lang w:eastAsia="en-US"/>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B7404A" w:rsidRPr="00B7404A" w:rsidRDefault="00B7404A" w:rsidP="00211C93">
      <w:pPr>
        <w:ind w:firstLine="708"/>
        <w:jc w:val="both"/>
        <w:rPr>
          <w:rFonts w:eastAsia="Calibri"/>
          <w:lang w:eastAsia="en-US"/>
        </w:rPr>
      </w:pPr>
      <w:r w:rsidRPr="00B7404A">
        <w:rPr>
          <w:rFonts w:eastAsia="Calibri"/>
          <w:lang w:eastAsia="en-US"/>
        </w:rPr>
        <w:t>При работе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w:t>
      </w:r>
    </w:p>
    <w:p w:rsidR="00B7404A" w:rsidRPr="00B7404A" w:rsidRDefault="00B7404A" w:rsidP="00B7404A">
      <w:pPr>
        <w:jc w:val="both"/>
        <w:rPr>
          <w:rFonts w:eastAsia="Calibri"/>
          <w:lang w:eastAsia="en-US"/>
        </w:rPr>
      </w:pPr>
      <w:r w:rsidRPr="00B7404A">
        <w:rPr>
          <w:rFonts w:eastAsia="Calibri"/>
          <w:lang w:eastAsia="en-US"/>
        </w:rPr>
        <w:t>«вперед иголку». 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w:t>
      </w:r>
    </w:p>
    <w:p w:rsidR="00B7404A" w:rsidRPr="00B7404A" w:rsidRDefault="00B7404A" w:rsidP="00211C93">
      <w:pPr>
        <w:ind w:firstLine="708"/>
        <w:jc w:val="both"/>
        <w:rPr>
          <w:rFonts w:eastAsia="Calibri"/>
          <w:lang w:eastAsia="en-US"/>
        </w:rPr>
      </w:pPr>
      <w:r w:rsidRPr="00B7404A">
        <w:rPr>
          <w:rFonts w:eastAsia="Calibri"/>
          <w:lang w:eastAsia="en-US"/>
        </w:rPr>
        <w:t>При работе с природным материалом закреплять умение создавать фигуры людей, животных, птиц из желудей, шишек, косточек, травы,</w:t>
      </w:r>
      <w:r w:rsidR="00211C93">
        <w:rPr>
          <w:rFonts w:eastAsia="Calibri"/>
          <w:lang w:eastAsia="en-US"/>
        </w:rPr>
        <w:t xml:space="preserve"> </w:t>
      </w:r>
      <w:r w:rsidRPr="00B7404A">
        <w:rPr>
          <w:rFonts w:eastAsia="Calibri"/>
          <w:lang w:eastAsia="en-US"/>
        </w:rPr>
        <w:t>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B7404A" w:rsidRPr="00B7404A" w:rsidRDefault="00B7404A" w:rsidP="00211C93">
      <w:pPr>
        <w:ind w:firstLine="708"/>
        <w:jc w:val="both"/>
        <w:rPr>
          <w:rFonts w:eastAsia="Calibri"/>
          <w:lang w:eastAsia="en-US"/>
        </w:rPr>
      </w:pPr>
      <w:r w:rsidRPr="00B7404A">
        <w:rPr>
          <w:rFonts w:eastAsia="Calibri"/>
          <w:lang w:eastAsia="en-US"/>
        </w:rPr>
        <w:t>Народное декоративно-прикладное искусство.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w:t>
      </w:r>
    </w:p>
    <w:p w:rsidR="00B7404A" w:rsidRPr="00B7404A" w:rsidRDefault="00B7404A" w:rsidP="00211C93">
      <w:pPr>
        <w:ind w:firstLine="708"/>
        <w:jc w:val="both"/>
        <w:rPr>
          <w:rFonts w:eastAsia="Calibri"/>
          <w:lang w:eastAsia="en-US"/>
        </w:rPr>
      </w:pPr>
      <w:r w:rsidRPr="00B7404A">
        <w:rPr>
          <w:rFonts w:eastAsia="Calibri"/>
          <w:lang w:eastAsia="en-US"/>
        </w:rPr>
        <w:t>Продолжать формировать умение свободно владеть карандашом, кистью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B7404A" w:rsidRPr="00B7404A" w:rsidRDefault="00B7404A" w:rsidP="00211C93">
      <w:pPr>
        <w:ind w:firstLine="708"/>
        <w:jc w:val="both"/>
        <w:rPr>
          <w:rFonts w:eastAsia="Calibri"/>
          <w:lang w:eastAsia="en-US"/>
        </w:rPr>
      </w:pPr>
      <w:r w:rsidRPr="00B7404A">
        <w:rPr>
          <w:rFonts w:eastAsia="Calibri"/>
          <w:lang w:eastAsia="en-US"/>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B7404A" w:rsidRPr="00B7404A" w:rsidRDefault="00B7404A" w:rsidP="00211C93">
      <w:pPr>
        <w:ind w:firstLine="708"/>
        <w:jc w:val="both"/>
        <w:rPr>
          <w:rFonts w:eastAsia="Calibri"/>
          <w:lang w:eastAsia="en-US"/>
        </w:rPr>
      </w:pPr>
      <w:r w:rsidRPr="00B7404A">
        <w:rPr>
          <w:rFonts w:eastAsia="Calibri"/>
          <w:lang w:eastAsia="en-US"/>
        </w:rPr>
        <w:t>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B7404A" w:rsidRPr="00B7404A" w:rsidRDefault="00B7404A" w:rsidP="00211C93">
      <w:pPr>
        <w:ind w:firstLine="708"/>
        <w:jc w:val="both"/>
        <w:rPr>
          <w:rFonts w:eastAsia="Calibri"/>
          <w:lang w:eastAsia="en-US"/>
        </w:rPr>
      </w:pPr>
      <w:r w:rsidRPr="00B7404A">
        <w:rPr>
          <w:rFonts w:eastAsia="Calibri"/>
          <w:lang w:eastAsia="en-US"/>
        </w:rPr>
        <w:t xml:space="preserve">Закреплять умение при   составлении   декоративной   композиции на основе того или иного вида народного искусства использовать </w:t>
      </w:r>
      <w:r w:rsidR="00211C93" w:rsidRPr="00B7404A">
        <w:rPr>
          <w:rFonts w:eastAsia="Calibri"/>
          <w:lang w:eastAsia="en-US"/>
        </w:rPr>
        <w:t>характерные</w:t>
      </w:r>
      <w:r w:rsidRPr="00B7404A">
        <w:rPr>
          <w:rFonts w:eastAsia="Calibri"/>
          <w:lang w:eastAsia="en-US"/>
        </w:rPr>
        <w:t xml:space="preserve"> для него элементы узора и цветовую гамму.</w:t>
      </w:r>
    </w:p>
    <w:p w:rsidR="00B7404A" w:rsidRPr="00B7404A" w:rsidRDefault="00B7404A" w:rsidP="00211C93">
      <w:pPr>
        <w:ind w:firstLine="708"/>
        <w:jc w:val="both"/>
        <w:rPr>
          <w:rFonts w:eastAsia="Calibri"/>
          <w:lang w:eastAsia="en-US"/>
        </w:rPr>
      </w:pPr>
      <w:r w:rsidRPr="00B7404A">
        <w:rPr>
          <w:rFonts w:eastAsia="Calibri"/>
          <w:lang w:eastAsia="en-US"/>
        </w:rPr>
        <w:t>Продолжать развивать навыки декоративной лепки; учить использовать разные способы лепки (налеп, углубленный рельеф), применять стеку.</w:t>
      </w:r>
    </w:p>
    <w:p w:rsidR="00B7404A" w:rsidRPr="00211C93" w:rsidRDefault="00211C93" w:rsidP="00211C93">
      <w:pPr>
        <w:jc w:val="center"/>
        <w:rPr>
          <w:rFonts w:eastAsia="Calibri"/>
          <w:b/>
          <w:lang w:eastAsia="en-US"/>
        </w:rPr>
      </w:pPr>
      <w:r w:rsidRPr="00211C93">
        <w:rPr>
          <w:rFonts w:eastAsia="Calibri"/>
          <w:b/>
          <w:lang w:eastAsia="en-US"/>
        </w:rPr>
        <w:t>Конструктивно</w:t>
      </w:r>
      <w:r w:rsidR="00B7404A" w:rsidRPr="00211C93">
        <w:rPr>
          <w:rFonts w:eastAsia="Calibri"/>
          <w:b/>
          <w:lang w:eastAsia="en-US"/>
        </w:rPr>
        <w:t>-</w:t>
      </w:r>
      <w:r w:rsidRPr="00211C93">
        <w:rPr>
          <w:rFonts w:eastAsia="Calibri"/>
          <w:b/>
          <w:lang w:eastAsia="en-US"/>
        </w:rPr>
        <w:t>модельная деятельность</w:t>
      </w:r>
    </w:p>
    <w:p w:rsidR="00B7404A" w:rsidRPr="00B7404A" w:rsidRDefault="00B7404A" w:rsidP="00211C93">
      <w:pPr>
        <w:ind w:firstLine="708"/>
        <w:jc w:val="both"/>
        <w:rPr>
          <w:rFonts w:eastAsia="Calibri"/>
          <w:lang w:eastAsia="en-US"/>
        </w:rPr>
      </w:pPr>
      <w:r w:rsidRPr="00B7404A">
        <w:rPr>
          <w:rFonts w:eastAsia="Calibri"/>
          <w:lang w:eastAsia="en-US"/>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B7404A" w:rsidRPr="00B7404A" w:rsidRDefault="00B7404A" w:rsidP="00211C93">
      <w:pPr>
        <w:ind w:firstLine="708"/>
        <w:jc w:val="both"/>
        <w:rPr>
          <w:rFonts w:eastAsia="Calibri"/>
          <w:lang w:eastAsia="en-US"/>
        </w:rPr>
      </w:pPr>
      <w:r w:rsidRPr="00B7404A">
        <w:rPr>
          <w:rFonts w:eastAsia="Calibri"/>
          <w:lang w:eastAsia="en-US"/>
        </w:rPr>
        <w:t>Учить видеть конструкцию объекта и анализировать ее основные части, их функциональное назначение.</w:t>
      </w:r>
    </w:p>
    <w:p w:rsidR="00B7404A" w:rsidRPr="00B7404A" w:rsidRDefault="00B7404A" w:rsidP="00211C93">
      <w:pPr>
        <w:ind w:firstLine="708"/>
        <w:jc w:val="both"/>
        <w:rPr>
          <w:rFonts w:eastAsia="Calibri"/>
          <w:lang w:eastAsia="en-US"/>
        </w:rPr>
      </w:pPr>
      <w:r w:rsidRPr="00B7404A">
        <w:rPr>
          <w:rFonts w:eastAsia="Calibri"/>
          <w:lang w:eastAsia="en-US"/>
        </w:rPr>
        <w:lastRenderedPageBreak/>
        <w:t>Предлагать детям самостоятельно находить отдельные конструктивные решения на основе анализа существующих сооружений.</w:t>
      </w:r>
    </w:p>
    <w:p w:rsidR="00B7404A" w:rsidRPr="00B7404A" w:rsidRDefault="00B7404A" w:rsidP="00211C93">
      <w:pPr>
        <w:ind w:firstLine="708"/>
        <w:jc w:val="both"/>
        <w:rPr>
          <w:rFonts w:eastAsia="Calibri"/>
          <w:lang w:eastAsia="en-US"/>
        </w:rPr>
      </w:pPr>
      <w:r w:rsidRPr="00B7404A">
        <w:rPr>
          <w:rFonts w:eastAsia="Calibri"/>
          <w:lang w:eastAsia="en-US"/>
        </w:rPr>
        <w:t>Закреплять навыки коллективной работы: умение распределять обязанности, работать в соответствии с общим замыслом, не мешая друг другу.</w:t>
      </w:r>
    </w:p>
    <w:p w:rsidR="00B7404A" w:rsidRPr="00B7404A" w:rsidRDefault="00B7404A" w:rsidP="00211C93">
      <w:pPr>
        <w:ind w:firstLine="708"/>
        <w:jc w:val="both"/>
        <w:rPr>
          <w:rFonts w:eastAsia="Calibri"/>
          <w:lang w:eastAsia="en-US"/>
        </w:rPr>
      </w:pPr>
      <w:r w:rsidRPr="00B7404A">
        <w:rPr>
          <w:rFonts w:eastAsia="Calibri"/>
          <w:lang w:eastAsia="en-US"/>
        </w:rPr>
        <w:t>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B7404A" w:rsidRPr="00B7404A" w:rsidRDefault="00B7404A" w:rsidP="00211C93">
      <w:pPr>
        <w:ind w:firstLine="708"/>
        <w:jc w:val="both"/>
        <w:rPr>
          <w:rFonts w:eastAsia="Calibri"/>
          <w:lang w:eastAsia="en-US"/>
        </w:rPr>
      </w:pPr>
      <w:r w:rsidRPr="00B7404A">
        <w:rPr>
          <w:rFonts w:eastAsia="Calibri"/>
          <w:lang w:eastAsia="en-US"/>
        </w:rPr>
        <w:t>Продолжать учить сооружать постройки, объединенные общей темой</w:t>
      </w:r>
      <w:r w:rsidR="00211C93">
        <w:rPr>
          <w:rFonts w:eastAsia="Calibri"/>
          <w:lang w:eastAsia="en-US"/>
        </w:rPr>
        <w:t xml:space="preserve"> </w:t>
      </w:r>
      <w:r w:rsidRPr="00B7404A">
        <w:rPr>
          <w:rFonts w:eastAsia="Calibri"/>
          <w:lang w:eastAsia="en-US"/>
        </w:rPr>
        <w:t>(улица, машины, дома).</w:t>
      </w:r>
    </w:p>
    <w:p w:rsidR="00B7404A" w:rsidRPr="00B7404A" w:rsidRDefault="00B7404A" w:rsidP="00211C93">
      <w:pPr>
        <w:ind w:firstLine="708"/>
        <w:jc w:val="both"/>
        <w:rPr>
          <w:rFonts w:eastAsia="Calibri"/>
          <w:lang w:eastAsia="en-US"/>
        </w:rPr>
      </w:pPr>
      <w:r w:rsidRPr="00B7404A">
        <w:rPr>
          <w:rFonts w:eastAsia="Calibri"/>
          <w:lang w:eastAsia="en-US"/>
        </w:rPr>
        <w:t>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т.д.) по рисунку, по сло</w:t>
      </w:r>
      <w:r w:rsidR="00211C93">
        <w:rPr>
          <w:rFonts w:eastAsia="Calibri"/>
          <w:lang w:eastAsia="en-US"/>
        </w:rPr>
        <w:t>в</w:t>
      </w:r>
      <w:r w:rsidRPr="00B7404A">
        <w:rPr>
          <w:rFonts w:eastAsia="Calibri"/>
          <w:lang w:eastAsia="en-US"/>
        </w:rPr>
        <w:t>есной инструкции воспитателя, по собственному замыслу.</w:t>
      </w:r>
    </w:p>
    <w:p w:rsidR="00B7404A" w:rsidRPr="00B7404A" w:rsidRDefault="00B7404A" w:rsidP="00211C93">
      <w:pPr>
        <w:ind w:firstLine="708"/>
        <w:jc w:val="both"/>
        <w:rPr>
          <w:rFonts w:eastAsia="Calibri"/>
          <w:lang w:eastAsia="en-US"/>
        </w:rPr>
      </w:pPr>
      <w:r w:rsidRPr="00B7404A">
        <w:rPr>
          <w:rFonts w:eastAsia="Calibri"/>
          <w:lang w:eastAsia="en-US"/>
        </w:rPr>
        <w:t>Познакомить детей с деревянным конструктором, детали которого крепятся штифтами.</w:t>
      </w:r>
    </w:p>
    <w:p w:rsidR="00B7404A" w:rsidRPr="00B7404A" w:rsidRDefault="00B7404A" w:rsidP="00211C93">
      <w:pPr>
        <w:ind w:firstLine="708"/>
        <w:jc w:val="both"/>
        <w:rPr>
          <w:rFonts w:eastAsia="Calibri"/>
          <w:lang w:eastAsia="en-US"/>
        </w:rPr>
      </w:pPr>
      <w:r w:rsidRPr="00B7404A">
        <w:rPr>
          <w:rFonts w:eastAsia="Calibri"/>
          <w:lang w:eastAsia="en-US"/>
        </w:rPr>
        <w:t>Учить создавать различные конструкции (мебель, машины) по рисунку и по словесной инструкции воспитателя.</w:t>
      </w:r>
    </w:p>
    <w:p w:rsidR="00B7404A" w:rsidRPr="00B7404A" w:rsidRDefault="00B7404A" w:rsidP="00211C93">
      <w:pPr>
        <w:ind w:firstLine="708"/>
        <w:jc w:val="both"/>
        <w:rPr>
          <w:rFonts w:eastAsia="Calibri"/>
          <w:lang w:eastAsia="en-US"/>
        </w:rPr>
      </w:pPr>
      <w:r w:rsidRPr="00B7404A">
        <w:rPr>
          <w:rFonts w:eastAsia="Calibri"/>
          <w:lang w:eastAsia="en-US"/>
        </w:rPr>
        <w:t>Учить создавать конструкции, объединенные общей темой (детская площадка, стоянка машин и др.).</w:t>
      </w:r>
    </w:p>
    <w:p w:rsidR="00B7404A" w:rsidRPr="00B7404A" w:rsidRDefault="00B7404A" w:rsidP="00211C93">
      <w:pPr>
        <w:ind w:firstLine="708"/>
        <w:jc w:val="both"/>
        <w:rPr>
          <w:rFonts w:eastAsia="Calibri"/>
          <w:lang w:eastAsia="en-US"/>
        </w:rPr>
      </w:pPr>
      <w:r w:rsidRPr="00B7404A">
        <w:rPr>
          <w:rFonts w:eastAsia="Calibri"/>
          <w:lang w:eastAsia="en-US"/>
        </w:rPr>
        <w:t>Учить разбирать конструкции при помощи скобы и киянки (в пластмассовых конструкторах).</w:t>
      </w:r>
    </w:p>
    <w:p w:rsidR="00B7404A" w:rsidRPr="00211C93" w:rsidRDefault="00211C93" w:rsidP="00211C93">
      <w:pPr>
        <w:jc w:val="center"/>
        <w:rPr>
          <w:rFonts w:eastAsia="Calibri"/>
          <w:b/>
          <w:lang w:eastAsia="en-US"/>
        </w:rPr>
      </w:pPr>
      <w:r w:rsidRPr="00211C93">
        <w:rPr>
          <w:rFonts w:eastAsia="Calibri"/>
          <w:b/>
          <w:lang w:eastAsia="en-US"/>
        </w:rPr>
        <w:t xml:space="preserve">Музыкальное </w:t>
      </w:r>
      <w:r w:rsidR="00B7404A" w:rsidRPr="00211C93">
        <w:rPr>
          <w:rFonts w:eastAsia="Calibri"/>
          <w:b/>
          <w:lang w:eastAsia="en-US"/>
        </w:rPr>
        <w:t>развитие</w:t>
      </w:r>
    </w:p>
    <w:p w:rsidR="00B7404A" w:rsidRPr="00B7404A" w:rsidRDefault="00B7404A" w:rsidP="00211C93">
      <w:pPr>
        <w:ind w:firstLine="708"/>
        <w:jc w:val="both"/>
        <w:rPr>
          <w:rFonts w:eastAsia="Calibri"/>
          <w:lang w:eastAsia="en-US"/>
        </w:rPr>
      </w:pPr>
      <w:r w:rsidRPr="00B7404A">
        <w:rPr>
          <w:rFonts w:eastAsia="Calibri"/>
          <w:lang w:eastAsia="en-US"/>
        </w:rPr>
        <w:t>Продолжать приобщать детей к музыкальной культуре, воспитывать художественный вкус, обогащать музыкальные впечатления детей, вызывать яркий эмоциональный отклик при восприятии музыки разного характера.</w:t>
      </w:r>
    </w:p>
    <w:p w:rsidR="00B7404A" w:rsidRPr="00B7404A" w:rsidRDefault="00B7404A" w:rsidP="00211C93">
      <w:pPr>
        <w:ind w:firstLine="708"/>
        <w:jc w:val="both"/>
        <w:rPr>
          <w:rFonts w:eastAsia="Calibri"/>
          <w:lang w:eastAsia="en-US"/>
        </w:rPr>
      </w:pPr>
      <w:r w:rsidRPr="00B7404A">
        <w:rPr>
          <w:rFonts w:eastAsia="Calibri"/>
          <w:lang w:eastAsia="en-US"/>
        </w:rPr>
        <w:t>Совершенствовать звуковысотный, ритмический, тембровый и динамический слух.</w:t>
      </w:r>
    </w:p>
    <w:p w:rsidR="00B7404A" w:rsidRPr="00B7404A" w:rsidRDefault="00B7404A" w:rsidP="00211C93">
      <w:pPr>
        <w:ind w:firstLine="708"/>
        <w:jc w:val="both"/>
        <w:rPr>
          <w:rFonts w:eastAsia="Calibri"/>
          <w:lang w:eastAsia="en-US"/>
        </w:rPr>
      </w:pPr>
      <w:r w:rsidRPr="00B7404A">
        <w:rPr>
          <w:rFonts w:eastAsia="Calibri"/>
          <w:lang w:eastAsia="en-US"/>
        </w:rPr>
        <w:t>Способствовать дальнейшему формированию певческого голоса, развитию навыков движения под музыку.</w:t>
      </w:r>
    </w:p>
    <w:p w:rsidR="00B7404A" w:rsidRPr="00B7404A" w:rsidRDefault="00B7404A" w:rsidP="00211C93">
      <w:pPr>
        <w:ind w:firstLine="708"/>
        <w:jc w:val="both"/>
        <w:rPr>
          <w:rFonts w:eastAsia="Calibri"/>
          <w:lang w:eastAsia="en-US"/>
        </w:rPr>
      </w:pPr>
      <w:r w:rsidRPr="00B7404A">
        <w:rPr>
          <w:rFonts w:eastAsia="Calibri"/>
          <w:lang w:eastAsia="en-US"/>
        </w:rPr>
        <w:t>Обучать игре на детских музыкальных инструментах. Знакомить с элементарными музыкальными понятиями.</w:t>
      </w:r>
    </w:p>
    <w:p w:rsidR="00B7404A" w:rsidRPr="00B7404A" w:rsidRDefault="00B7404A" w:rsidP="00211C93">
      <w:pPr>
        <w:ind w:firstLine="708"/>
        <w:jc w:val="both"/>
        <w:rPr>
          <w:rFonts w:eastAsia="Calibri"/>
          <w:lang w:eastAsia="en-US"/>
        </w:rPr>
      </w:pPr>
      <w:r w:rsidRPr="00B7404A">
        <w:rPr>
          <w:rFonts w:eastAsia="Calibri"/>
          <w:lang w:eastAsia="en-US"/>
        </w:rPr>
        <w:t>Слушание.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B7404A" w:rsidRPr="00B7404A" w:rsidRDefault="00B7404A" w:rsidP="00211C93">
      <w:pPr>
        <w:ind w:firstLine="708"/>
        <w:jc w:val="both"/>
        <w:rPr>
          <w:rFonts w:eastAsia="Calibri"/>
          <w:lang w:eastAsia="en-US"/>
        </w:rPr>
      </w:pPr>
      <w:r w:rsidRPr="00B7404A">
        <w:rPr>
          <w:rFonts w:eastAsia="Calibri"/>
          <w:lang w:eastAsia="en-US"/>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B7404A" w:rsidRPr="00B7404A" w:rsidRDefault="00B7404A" w:rsidP="00211C93">
      <w:pPr>
        <w:ind w:firstLine="708"/>
        <w:jc w:val="both"/>
        <w:rPr>
          <w:rFonts w:eastAsia="Calibri"/>
          <w:lang w:eastAsia="en-US"/>
        </w:rPr>
      </w:pPr>
      <w:r w:rsidRPr="00B7404A">
        <w:rPr>
          <w:rFonts w:eastAsia="Calibri"/>
          <w:lang w:eastAsia="en-US"/>
        </w:rPr>
        <w:t>Познакомить детей с мелодией Государственного гимна Российской Федерации.</w:t>
      </w:r>
    </w:p>
    <w:p w:rsidR="00B7404A" w:rsidRPr="00B7404A" w:rsidRDefault="00B7404A" w:rsidP="00211C93">
      <w:pPr>
        <w:ind w:firstLine="708"/>
        <w:jc w:val="both"/>
        <w:rPr>
          <w:rFonts w:eastAsia="Calibri"/>
          <w:lang w:eastAsia="en-US"/>
        </w:rPr>
      </w:pPr>
      <w:r w:rsidRPr="00B7404A">
        <w:rPr>
          <w:rFonts w:eastAsia="Calibri"/>
          <w:lang w:eastAsia="en-US"/>
        </w:rPr>
        <w:t>Пение. Совершенствовать певческий голос и вокально-слуховую координацию.</w:t>
      </w:r>
    </w:p>
    <w:p w:rsidR="00B7404A" w:rsidRPr="00B7404A" w:rsidRDefault="00B7404A" w:rsidP="00B7404A">
      <w:pPr>
        <w:jc w:val="both"/>
        <w:rPr>
          <w:rFonts w:eastAsia="Calibri"/>
          <w:lang w:eastAsia="en-US"/>
        </w:rPr>
      </w:pPr>
      <w:r w:rsidRPr="00B7404A">
        <w:rPr>
          <w:rFonts w:eastAsia="Calibri"/>
          <w:lang w:eastAsia="en-US"/>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B7404A" w:rsidRPr="00B7404A" w:rsidRDefault="00B7404A" w:rsidP="00211C93">
      <w:pPr>
        <w:ind w:firstLine="708"/>
        <w:jc w:val="both"/>
        <w:rPr>
          <w:rFonts w:eastAsia="Calibri"/>
          <w:lang w:eastAsia="en-US"/>
        </w:rPr>
      </w:pPr>
      <w:r w:rsidRPr="00B7404A">
        <w:rPr>
          <w:rFonts w:eastAsia="Calibri"/>
          <w:lang w:eastAsia="en-US"/>
        </w:rPr>
        <w:t>Закреплять умение петь самостоятельно, индивидуально и коллек</w:t>
      </w:r>
      <w:r w:rsidR="00211C93">
        <w:rPr>
          <w:rFonts w:eastAsia="Calibri"/>
          <w:lang w:eastAsia="en-US"/>
        </w:rPr>
        <w:t>т</w:t>
      </w:r>
      <w:r w:rsidRPr="00B7404A">
        <w:rPr>
          <w:rFonts w:eastAsia="Calibri"/>
          <w:lang w:eastAsia="en-US"/>
        </w:rPr>
        <w:t>ивно, с музыкальным сопровождением и без него.</w:t>
      </w:r>
    </w:p>
    <w:p w:rsidR="00B7404A" w:rsidRPr="00B7404A" w:rsidRDefault="00B7404A" w:rsidP="00211C93">
      <w:pPr>
        <w:ind w:firstLine="708"/>
        <w:jc w:val="both"/>
        <w:rPr>
          <w:rFonts w:eastAsia="Calibri"/>
          <w:lang w:eastAsia="en-US"/>
        </w:rPr>
      </w:pPr>
      <w:r w:rsidRPr="00B7404A">
        <w:rPr>
          <w:rFonts w:eastAsia="Calibri"/>
          <w:lang w:eastAsia="en-US"/>
        </w:rPr>
        <w:t>Песенное творчество.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B7404A" w:rsidRPr="00B7404A" w:rsidRDefault="00B7404A" w:rsidP="00766290">
      <w:pPr>
        <w:ind w:firstLine="708"/>
        <w:jc w:val="both"/>
        <w:rPr>
          <w:rFonts w:eastAsia="Calibri"/>
          <w:lang w:eastAsia="en-US"/>
        </w:rPr>
      </w:pPr>
      <w:r w:rsidRPr="00B7404A">
        <w:rPr>
          <w:rFonts w:eastAsia="Calibri"/>
          <w:lang w:eastAsia="en-US"/>
        </w:rPr>
        <w:lastRenderedPageBreak/>
        <w:t>Музыкально-ритмические движения.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B7404A" w:rsidRPr="00B7404A" w:rsidRDefault="00B7404A" w:rsidP="00766290">
      <w:pPr>
        <w:ind w:firstLine="708"/>
        <w:jc w:val="both"/>
        <w:rPr>
          <w:rFonts w:eastAsia="Calibri"/>
          <w:lang w:eastAsia="en-US"/>
        </w:rPr>
      </w:pPr>
      <w:r w:rsidRPr="00B7404A">
        <w:rPr>
          <w:rFonts w:eastAsia="Calibri"/>
          <w:lang w:eastAsia="en-US"/>
        </w:rPr>
        <w:t>Знакомить с национальными плясками (русские, белорусские, украинские и т.д.).</w:t>
      </w:r>
    </w:p>
    <w:p w:rsidR="00B7404A" w:rsidRPr="00B7404A" w:rsidRDefault="00B7404A" w:rsidP="00766290">
      <w:pPr>
        <w:ind w:firstLine="708"/>
        <w:jc w:val="both"/>
        <w:rPr>
          <w:rFonts w:eastAsia="Calibri"/>
          <w:lang w:eastAsia="en-US"/>
        </w:rPr>
      </w:pPr>
      <w:r w:rsidRPr="00B7404A">
        <w:rPr>
          <w:rFonts w:eastAsia="Calibri"/>
          <w:lang w:eastAsia="en-US"/>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B7404A" w:rsidRPr="00B7404A" w:rsidRDefault="00B7404A" w:rsidP="00766290">
      <w:pPr>
        <w:ind w:firstLine="708"/>
        <w:jc w:val="both"/>
        <w:rPr>
          <w:rFonts w:eastAsia="Calibri"/>
          <w:lang w:eastAsia="en-US"/>
        </w:rPr>
      </w:pPr>
      <w:r w:rsidRPr="00B7404A">
        <w:rPr>
          <w:rFonts w:eastAsia="Calibri"/>
          <w:lang w:eastAsia="en-US"/>
        </w:rPr>
        <w:t>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w:t>
      </w:r>
    </w:p>
    <w:p w:rsidR="00B7404A" w:rsidRPr="00B7404A" w:rsidRDefault="00B7404A" w:rsidP="00766290">
      <w:pPr>
        <w:ind w:firstLine="708"/>
        <w:jc w:val="both"/>
        <w:rPr>
          <w:rFonts w:eastAsia="Calibri"/>
          <w:lang w:eastAsia="en-US"/>
        </w:rPr>
      </w:pPr>
      <w:r w:rsidRPr="00B7404A">
        <w:rPr>
          <w:rFonts w:eastAsia="Calibri"/>
          <w:lang w:eastAsia="en-US"/>
        </w:rPr>
        <w:t>Учить импровизировать под музыку соответствующего характера (лыжник, конькобежец, наездник, рыбак; лукавый котик и сердитый козлик и т. п.).</w:t>
      </w:r>
    </w:p>
    <w:p w:rsidR="00B7404A" w:rsidRPr="00B7404A" w:rsidRDefault="00B7404A" w:rsidP="00766290">
      <w:pPr>
        <w:ind w:firstLine="708"/>
        <w:jc w:val="both"/>
        <w:rPr>
          <w:rFonts w:eastAsia="Calibri"/>
          <w:lang w:eastAsia="en-US"/>
        </w:rPr>
      </w:pPr>
      <w:r w:rsidRPr="00B7404A">
        <w:rPr>
          <w:rFonts w:eastAsia="Calibri"/>
          <w:lang w:eastAsia="en-US"/>
        </w:rPr>
        <w:t>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w:t>
      </w:r>
    </w:p>
    <w:p w:rsidR="00B7404A" w:rsidRPr="00B7404A" w:rsidRDefault="00B7404A" w:rsidP="00B7404A">
      <w:pPr>
        <w:jc w:val="both"/>
        <w:rPr>
          <w:rFonts w:eastAsia="Calibri"/>
          <w:lang w:eastAsia="en-US"/>
        </w:rPr>
      </w:pPr>
      <w:r w:rsidRPr="00B7404A">
        <w:rPr>
          <w:rFonts w:eastAsia="Calibri"/>
          <w:lang w:eastAsia="en-US"/>
        </w:rPr>
        <w:t>Формировать музыкальные способности; содействовать проявлению активности и самостоятельности.</w:t>
      </w:r>
    </w:p>
    <w:p w:rsidR="00B7404A" w:rsidRPr="00B7404A" w:rsidRDefault="00B7404A" w:rsidP="00766290">
      <w:pPr>
        <w:ind w:firstLine="708"/>
        <w:jc w:val="both"/>
        <w:rPr>
          <w:rFonts w:eastAsia="Calibri"/>
          <w:lang w:eastAsia="en-US"/>
        </w:rPr>
      </w:pPr>
      <w:r w:rsidRPr="00B7404A">
        <w:rPr>
          <w:rFonts w:eastAsia="Calibri"/>
          <w:lang w:eastAsia="en-US"/>
        </w:rPr>
        <w:t>Игра на детских музыкальных инструментах. Знакомить с музыкальными произведениями в  исполнении  различных  инструментов и в оркестровой обработке.</w:t>
      </w:r>
    </w:p>
    <w:p w:rsidR="00B7404A" w:rsidRPr="00B7404A" w:rsidRDefault="00B7404A" w:rsidP="00B7404A">
      <w:pPr>
        <w:jc w:val="both"/>
        <w:rPr>
          <w:rFonts w:eastAsia="Calibri"/>
          <w:lang w:eastAsia="en-US"/>
        </w:rPr>
      </w:pPr>
      <w:r w:rsidRPr="00B7404A">
        <w:rPr>
          <w:rFonts w:eastAsia="Calibri"/>
          <w:lang w:eastAsia="en-US"/>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7404A" w:rsidRPr="00766290" w:rsidRDefault="00766290" w:rsidP="00766290">
      <w:pPr>
        <w:jc w:val="center"/>
        <w:rPr>
          <w:rFonts w:eastAsia="Calibri"/>
          <w:b/>
          <w:lang w:eastAsia="en-US"/>
        </w:rPr>
      </w:pPr>
      <w:r w:rsidRPr="00766290">
        <w:rPr>
          <w:rFonts w:eastAsia="Calibri"/>
          <w:b/>
          <w:lang w:eastAsia="en-US"/>
        </w:rPr>
        <w:t xml:space="preserve">Театрализованная </w:t>
      </w:r>
      <w:r w:rsidR="00B7404A" w:rsidRPr="00766290">
        <w:rPr>
          <w:rFonts w:eastAsia="Calibri"/>
          <w:b/>
          <w:lang w:eastAsia="en-US"/>
        </w:rPr>
        <w:t>игра</w:t>
      </w:r>
    </w:p>
    <w:p w:rsidR="00B7404A" w:rsidRPr="00B7404A" w:rsidRDefault="00B7404A" w:rsidP="00766290">
      <w:pPr>
        <w:ind w:firstLine="708"/>
        <w:jc w:val="both"/>
        <w:rPr>
          <w:rFonts w:eastAsia="Calibri"/>
          <w:lang w:eastAsia="en-US"/>
        </w:rPr>
      </w:pPr>
      <w:r w:rsidRPr="00B7404A">
        <w:rPr>
          <w:rFonts w:eastAsia="Calibri"/>
          <w:lang w:eastAsia="en-US"/>
        </w:rPr>
        <w:t>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B7404A" w:rsidRPr="00B7404A" w:rsidRDefault="00B7404A" w:rsidP="00766290">
      <w:pPr>
        <w:ind w:firstLine="708"/>
        <w:jc w:val="both"/>
        <w:rPr>
          <w:rFonts w:eastAsia="Calibri"/>
          <w:lang w:eastAsia="en-US"/>
        </w:rPr>
      </w:pPr>
      <w:r w:rsidRPr="00B7404A">
        <w:rPr>
          <w:rFonts w:eastAsia="Calibri"/>
          <w:lang w:eastAsia="en-US"/>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B7404A" w:rsidRPr="00B7404A" w:rsidRDefault="00B7404A" w:rsidP="00766290">
      <w:pPr>
        <w:ind w:firstLine="708"/>
        <w:jc w:val="both"/>
        <w:rPr>
          <w:rFonts w:eastAsia="Calibri"/>
          <w:lang w:eastAsia="en-US"/>
        </w:rPr>
      </w:pPr>
      <w:r w:rsidRPr="00B7404A">
        <w:rPr>
          <w:rFonts w:eastAsia="Calibri"/>
          <w:lang w:eastAsia="en-US"/>
        </w:rPr>
        <w:t>Воспитывать навыки театральной культуры, приобщать к театральному искусству через просмотр театральных постановок, видеоматериалов; рассказывать о театре, театральных профессиях.</w:t>
      </w:r>
    </w:p>
    <w:p w:rsidR="00B7404A" w:rsidRPr="00B7404A" w:rsidRDefault="00B7404A" w:rsidP="00766290">
      <w:pPr>
        <w:ind w:firstLine="708"/>
        <w:jc w:val="both"/>
        <w:rPr>
          <w:rFonts w:eastAsia="Calibri"/>
          <w:lang w:eastAsia="en-US"/>
        </w:rPr>
      </w:pPr>
      <w:r w:rsidRPr="00B7404A">
        <w:rPr>
          <w:rFonts w:eastAsia="Calibri"/>
          <w:lang w:eastAsia="en-US"/>
        </w:rPr>
        <w:t>Учить постигать художественные образы, созданные средствами теа</w:t>
      </w:r>
      <w:r w:rsidR="00766290">
        <w:rPr>
          <w:rFonts w:eastAsia="Calibri"/>
          <w:lang w:eastAsia="en-US"/>
        </w:rPr>
        <w:t>т</w:t>
      </w:r>
      <w:r w:rsidRPr="00B7404A">
        <w:rPr>
          <w:rFonts w:eastAsia="Calibri"/>
          <w:lang w:eastAsia="en-US"/>
        </w:rPr>
        <w:t>ральной выразительности (свет, грим, музыка, слово, хореография, декорации и др.) и распознавать их особенности.</w:t>
      </w:r>
    </w:p>
    <w:p w:rsidR="00B7404A" w:rsidRPr="00B7404A" w:rsidRDefault="00B7404A" w:rsidP="00766290">
      <w:pPr>
        <w:ind w:firstLine="708"/>
        <w:jc w:val="both"/>
        <w:rPr>
          <w:rFonts w:eastAsia="Calibri"/>
          <w:lang w:eastAsia="en-US"/>
        </w:rPr>
      </w:pPr>
      <w:r w:rsidRPr="00B7404A">
        <w:rPr>
          <w:rFonts w:eastAsia="Calibri"/>
          <w:lang w:eastAsia="en-US"/>
        </w:rPr>
        <w:t>Использовать разные формы взаимодействия детей и взрослых в театрализованной игре.</w:t>
      </w:r>
    </w:p>
    <w:p w:rsidR="007D19E8" w:rsidRPr="005D1B4C" w:rsidRDefault="00B7404A" w:rsidP="00766290">
      <w:pPr>
        <w:ind w:firstLine="708"/>
        <w:jc w:val="both"/>
        <w:rPr>
          <w:rFonts w:eastAsia="Calibri"/>
          <w:lang w:eastAsia="en-US"/>
        </w:rPr>
      </w:pPr>
      <w:r w:rsidRPr="00B7404A">
        <w:rPr>
          <w:rFonts w:eastAsia="Calibri"/>
          <w:lang w:eastAsia="en-US"/>
        </w:rPr>
        <w:t>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w:t>
      </w:r>
    </w:p>
    <w:p w:rsidR="00766290" w:rsidRDefault="00A72361" w:rsidP="00766290">
      <w:pPr>
        <w:pStyle w:val="ac"/>
        <w:numPr>
          <w:ilvl w:val="3"/>
          <w:numId w:val="1"/>
        </w:numPr>
        <w:spacing w:after="160" w:line="259" w:lineRule="auto"/>
        <w:jc w:val="center"/>
        <w:rPr>
          <w:b/>
        </w:rPr>
      </w:pPr>
      <w:r w:rsidRPr="009A489D">
        <w:rPr>
          <w:b/>
        </w:rPr>
        <w:t>Физическое развитие</w:t>
      </w:r>
      <w:r w:rsidR="00766290">
        <w:rPr>
          <w:b/>
        </w:rPr>
        <w:t>. Здоровье.</w:t>
      </w:r>
    </w:p>
    <w:p w:rsidR="00766290" w:rsidRDefault="00A72361" w:rsidP="00766290">
      <w:pPr>
        <w:spacing w:line="259" w:lineRule="auto"/>
        <w:jc w:val="both"/>
      </w:pPr>
      <w:r w:rsidRPr="005D1B4C">
        <w:t xml:space="preserve"> </w:t>
      </w:r>
      <w:r w:rsidR="00766290">
        <w:tab/>
        <w:t xml:space="preserve">«Физическое развитие включает приобретение опыта в следующих видах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w:t>
      </w:r>
      <w:r w:rsidR="00766290">
        <w:lastRenderedPageBreak/>
        <w:t>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66290" w:rsidRDefault="00766290" w:rsidP="00766290">
      <w:pPr>
        <w:spacing w:line="259" w:lineRule="auto"/>
        <w:ind w:firstLine="708"/>
        <w:jc w:val="both"/>
      </w:pPr>
      <w:r>
        <w:t>Формирование у детей начальных представлений о здоровом образе жизни.</w:t>
      </w:r>
    </w:p>
    <w:p w:rsidR="00766290" w:rsidRDefault="00766290" w:rsidP="00766290">
      <w:pPr>
        <w:spacing w:line="259" w:lineRule="auto"/>
        <w:ind w:firstLine="708"/>
        <w:jc w:val="both"/>
      </w:pPr>
      <w:r>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rsidR="00766290" w:rsidRDefault="00766290" w:rsidP="00766290">
      <w:pPr>
        <w:spacing w:line="259" w:lineRule="auto"/>
        <w:ind w:firstLine="708"/>
        <w:jc w:val="both"/>
      </w:pPr>
      <w: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766290" w:rsidRDefault="00766290" w:rsidP="00766290">
      <w:pPr>
        <w:spacing w:line="259" w:lineRule="auto"/>
        <w:ind w:firstLine="708"/>
        <w:jc w:val="both"/>
      </w:pPr>
      <w: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766290" w:rsidRDefault="00766290" w:rsidP="00766290">
      <w:pPr>
        <w:spacing w:line="259" w:lineRule="auto"/>
        <w:jc w:val="both"/>
      </w:pPr>
      <w: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66290" w:rsidRDefault="00766290" w:rsidP="00766290">
      <w:pPr>
        <w:spacing w:line="259" w:lineRule="auto"/>
        <w:ind w:firstLine="708"/>
      </w:pPr>
      <w:r>
        <w:t>«Физическое развитие. Здоровье» включает в себя следующие направления:</w:t>
      </w:r>
    </w:p>
    <w:p w:rsidR="00766290" w:rsidRDefault="00766290" w:rsidP="00766290">
      <w:pPr>
        <w:spacing w:line="259" w:lineRule="auto"/>
        <w:ind w:firstLine="708"/>
      </w:pPr>
      <w:r>
        <w:t>•</w:t>
      </w:r>
      <w:r>
        <w:tab/>
        <w:t>Формирование начальных представлений о здоровом образе жизни.</w:t>
      </w:r>
    </w:p>
    <w:p w:rsidR="00D20F5D" w:rsidRPr="00766290" w:rsidRDefault="00766290" w:rsidP="00766290">
      <w:pPr>
        <w:spacing w:line="259" w:lineRule="auto"/>
        <w:ind w:firstLine="708"/>
        <w:rPr>
          <w:b/>
        </w:rPr>
      </w:pPr>
      <w:r>
        <w:t>•</w:t>
      </w:r>
      <w:r>
        <w:tab/>
        <w:t>Физическая культура.</w:t>
      </w:r>
    </w:p>
    <w:p w:rsidR="006125C9" w:rsidRPr="005D1B4C" w:rsidRDefault="00A72361" w:rsidP="00766290">
      <w:pPr>
        <w:autoSpaceDE w:val="0"/>
        <w:autoSpaceDN w:val="0"/>
        <w:adjustRightInd w:val="0"/>
        <w:ind w:firstLine="709"/>
        <w:jc w:val="center"/>
        <w:rPr>
          <w:b/>
          <w:bCs/>
        </w:rPr>
      </w:pPr>
      <w:r w:rsidRPr="005D1B4C">
        <w:rPr>
          <w:b/>
          <w:bCs/>
        </w:rPr>
        <w:t>Физическая культура.</w:t>
      </w:r>
    </w:p>
    <w:p w:rsidR="00A72361" w:rsidRPr="005D1B4C" w:rsidRDefault="00A72361" w:rsidP="003F2B89">
      <w:pPr>
        <w:autoSpaceDE w:val="0"/>
        <w:autoSpaceDN w:val="0"/>
        <w:adjustRightInd w:val="0"/>
        <w:ind w:firstLine="709"/>
        <w:jc w:val="both"/>
      </w:pPr>
      <w:r w:rsidRPr="005D1B4C">
        <w:t>Сохранение, укрепление и охрана здоровья детей; повышение умственной и физической работоспособности, предупреждение утомления.</w:t>
      </w:r>
    </w:p>
    <w:p w:rsidR="00A72361" w:rsidRPr="005D1B4C" w:rsidRDefault="00A72361" w:rsidP="003F2B89">
      <w:pPr>
        <w:autoSpaceDE w:val="0"/>
        <w:autoSpaceDN w:val="0"/>
        <w:adjustRightInd w:val="0"/>
        <w:ind w:firstLine="709"/>
        <w:jc w:val="both"/>
      </w:pPr>
      <w:r w:rsidRPr="005D1B4C">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A72361" w:rsidRPr="005D1B4C" w:rsidRDefault="00A72361" w:rsidP="003F2B89">
      <w:pPr>
        <w:autoSpaceDE w:val="0"/>
        <w:autoSpaceDN w:val="0"/>
        <w:adjustRightInd w:val="0"/>
        <w:ind w:firstLine="709"/>
        <w:jc w:val="both"/>
      </w:pPr>
      <w:r w:rsidRPr="005D1B4C">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A72361" w:rsidRPr="005D1B4C" w:rsidRDefault="00A72361" w:rsidP="003F2B89">
      <w:pPr>
        <w:autoSpaceDE w:val="0"/>
        <w:autoSpaceDN w:val="0"/>
        <w:adjustRightInd w:val="0"/>
        <w:ind w:firstLine="709"/>
        <w:jc w:val="both"/>
      </w:pPr>
      <w:r w:rsidRPr="005D1B4C">
        <w:t xml:space="preserve">Развитие интереса к участию в подвижных и спортивных играх и физических упражнениях, активности в самостоятельной двигательной деятельности; интереса </w:t>
      </w:r>
      <w:r w:rsidR="006125C9" w:rsidRPr="005D1B4C">
        <w:t>и любви к спорту.</w:t>
      </w:r>
    </w:p>
    <w:p w:rsidR="00A72361" w:rsidRPr="005D1B4C" w:rsidRDefault="00A72361" w:rsidP="003F2B89">
      <w:pPr>
        <w:ind w:firstLine="709"/>
        <w:jc w:val="both"/>
        <w:rPr>
          <w:rFonts w:eastAsia="Calibri"/>
          <w:lang w:eastAsia="en-US"/>
        </w:rPr>
      </w:pPr>
      <w:r w:rsidRPr="005D1B4C">
        <w:rPr>
          <w:rFonts w:eastAsia="Calibri"/>
          <w:lang w:eastAsia="en-US"/>
        </w:rPr>
        <w:t>Расширять представления детей о рациональном питании (объем пищи, последовательность ее приема, разнообразие в питании, питьевой режим).</w:t>
      </w:r>
    </w:p>
    <w:p w:rsidR="00A72361" w:rsidRPr="005D1B4C" w:rsidRDefault="00A72361" w:rsidP="003F2B89">
      <w:pPr>
        <w:ind w:firstLine="709"/>
        <w:jc w:val="both"/>
        <w:rPr>
          <w:rFonts w:eastAsia="Calibri"/>
          <w:lang w:eastAsia="en-US"/>
        </w:rPr>
      </w:pPr>
      <w:r w:rsidRPr="005D1B4C">
        <w:rPr>
          <w:rFonts w:eastAsia="Calibri"/>
          <w:lang w:eastAsia="en-US"/>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A72361" w:rsidRPr="005D1B4C" w:rsidRDefault="00A72361" w:rsidP="003F2B89">
      <w:pPr>
        <w:ind w:firstLine="709"/>
        <w:jc w:val="both"/>
        <w:rPr>
          <w:rFonts w:eastAsia="Calibri"/>
          <w:lang w:eastAsia="en-US"/>
        </w:rPr>
      </w:pPr>
      <w:r w:rsidRPr="005D1B4C">
        <w:rPr>
          <w:rFonts w:eastAsia="Calibri"/>
          <w:lang w:eastAsia="en-US"/>
        </w:rPr>
        <w:t>Формировать представления об активном отдыхе.</w:t>
      </w:r>
    </w:p>
    <w:p w:rsidR="00A72361" w:rsidRPr="005D1B4C" w:rsidRDefault="00A72361" w:rsidP="003F2B89">
      <w:pPr>
        <w:ind w:firstLine="709"/>
        <w:jc w:val="both"/>
        <w:rPr>
          <w:rFonts w:eastAsia="Calibri"/>
          <w:lang w:eastAsia="en-US"/>
        </w:rPr>
      </w:pPr>
      <w:r w:rsidRPr="005D1B4C">
        <w:rPr>
          <w:rFonts w:eastAsia="Calibri"/>
          <w:lang w:eastAsia="en-US"/>
        </w:rPr>
        <w:t>Расширять представления о правилах и видах закаливания, о пользе закаливающих процедур.</w:t>
      </w:r>
    </w:p>
    <w:p w:rsidR="00A72361" w:rsidRPr="005D1B4C" w:rsidRDefault="00A72361" w:rsidP="003F2B89">
      <w:pPr>
        <w:ind w:firstLine="709"/>
        <w:jc w:val="both"/>
        <w:rPr>
          <w:rFonts w:eastAsia="Calibri"/>
          <w:lang w:eastAsia="en-US"/>
        </w:rPr>
      </w:pPr>
      <w:r w:rsidRPr="005D1B4C">
        <w:rPr>
          <w:rFonts w:eastAsia="Calibri"/>
          <w:lang w:eastAsia="en-US"/>
        </w:rPr>
        <w:t>Расширять представления о роли солнечного света, воздуха и воды в жизни чел</w:t>
      </w:r>
      <w:r w:rsidR="003F2B89">
        <w:rPr>
          <w:rFonts w:eastAsia="Calibri"/>
          <w:lang w:eastAsia="en-US"/>
        </w:rPr>
        <w:t>овека и их влиянии на здоровье.</w:t>
      </w:r>
    </w:p>
    <w:p w:rsidR="00BE2AA6" w:rsidRPr="005D1B4C" w:rsidRDefault="00A72361" w:rsidP="00766290">
      <w:pPr>
        <w:autoSpaceDE w:val="0"/>
        <w:autoSpaceDN w:val="0"/>
        <w:adjustRightInd w:val="0"/>
        <w:jc w:val="center"/>
        <w:rPr>
          <w:rFonts w:eastAsia="Calibri"/>
          <w:b/>
          <w:szCs w:val="28"/>
          <w:lang w:eastAsia="en-US"/>
        </w:rPr>
      </w:pPr>
      <w:r w:rsidRPr="005D1B4C">
        <w:rPr>
          <w:rFonts w:eastAsia="Calibri"/>
          <w:b/>
          <w:szCs w:val="28"/>
          <w:lang w:eastAsia="en-US"/>
        </w:rPr>
        <w:t>Формирование начальных предст</w:t>
      </w:r>
      <w:r w:rsidR="006125C9" w:rsidRPr="005D1B4C">
        <w:rPr>
          <w:rFonts w:eastAsia="Calibri"/>
          <w:b/>
          <w:szCs w:val="28"/>
          <w:lang w:eastAsia="en-US"/>
        </w:rPr>
        <w:t>авлений о здоровом образе жизни</w:t>
      </w:r>
    </w:p>
    <w:p w:rsidR="00A72361" w:rsidRPr="005D1B4C" w:rsidRDefault="00A72361" w:rsidP="003F2B89">
      <w:pPr>
        <w:ind w:firstLine="709"/>
        <w:jc w:val="both"/>
        <w:rPr>
          <w:rFonts w:eastAsia="Calibri"/>
          <w:lang w:eastAsia="en-US"/>
        </w:rPr>
      </w:pPr>
      <w:r w:rsidRPr="005D1B4C">
        <w:rPr>
          <w:rFonts w:eastAsia="Calibri"/>
          <w:lang w:eastAsia="en-US"/>
        </w:rPr>
        <w:t>Формировать потребность в ежедневной двигательной деятельности.</w:t>
      </w:r>
    </w:p>
    <w:p w:rsidR="00A72361" w:rsidRPr="005D1B4C" w:rsidRDefault="00A72361" w:rsidP="003F2B89">
      <w:pPr>
        <w:ind w:firstLine="709"/>
        <w:jc w:val="both"/>
        <w:rPr>
          <w:rFonts w:eastAsia="Calibri"/>
          <w:lang w:eastAsia="en-US"/>
        </w:rPr>
      </w:pPr>
      <w:r w:rsidRPr="005D1B4C">
        <w:rPr>
          <w:rFonts w:eastAsia="Calibri"/>
          <w:lang w:eastAsia="en-US"/>
        </w:rPr>
        <w:t>Воспитывать умение сохранять правильную осанку в различных видах деятельности.</w:t>
      </w:r>
    </w:p>
    <w:p w:rsidR="00A72361" w:rsidRPr="005D1B4C" w:rsidRDefault="00A72361" w:rsidP="003F2B89">
      <w:pPr>
        <w:ind w:firstLine="709"/>
        <w:jc w:val="both"/>
        <w:rPr>
          <w:rFonts w:eastAsia="Calibri"/>
          <w:lang w:eastAsia="en-US"/>
        </w:rPr>
      </w:pPr>
      <w:r w:rsidRPr="005D1B4C">
        <w:rPr>
          <w:rFonts w:eastAsia="Calibri"/>
          <w:lang w:eastAsia="en-US"/>
        </w:rPr>
        <w:t xml:space="preserve">Совершенствовать технику </w:t>
      </w:r>
      <w:r w:rsidR="007832FF" w:rsidRPr="005D1B4C">
        <w:rPr>
          <w:rFonts w:eastAsia="Calibri"/>
          <w:lang w:eastAsia="en-US"/>
        </w:rPr>
        <w:t>основных</w:t>
      </w:r>
      <w:r w:rsidRPr="005D1B4C">
        <w:rPr>
          <w:rFonts w:eastAsia="Calibri"/>
          <w:lang w:eastAsia="en-US"/>
        </w:rPr>
        <w:t xml:space="preserve"> движений, добиваясь естественности, легкости, точности, выразительности их выполнения.</w:t>
      </w:r>
    </w:p>
    <w:p w:rsidR="00A72361" w:rsidRPr="005D1B4C" w:rsidRDefault="00A72361" w:rsidP="003F2B89">
      <w:pPr>
        <w:ind w:firstLine="709"/>
        <w:jc w:val="both"/>
        <w:rPr>
          <w:rFonts w:eastAsia="Calibri"/>
          <w:lang w:eastAsia="en-US"/>
        </w:rPr>
      </w:pPr>
      <w:r w:rsidRPr="005D1B4C">
        <w:rPr>
          <w:rFonts w:eastAsia="Calibri"/>
          <w:lang w:eastAsia="en-US"/>
        </w:rPr>
        <w:lastRenderedPageBreak/>
        <w:t>Закреплять умение соблюдать заданный темп в ходьбе и беге.</w:t>
      </w:r>
    </w:p>
    <w:p w:rsidR="00A72361" w:rsidRPr="005D1B4C" w:rsidRDefault="00A72361" w:rsidP="003F2B89">
      <w:pPr>
        <w:ind w:firstLine="709"/>
        <w:jc w:val="both"/>
        <w:rPr>
          <w:rFonts w:eastAsia="Calibri"/>
          <w:lang w:eastAsia="en-US"/>
        </w:rPr>
      </w:pPr>
      <w:r w:rsidRPr="005D1B4C">
        <w:rPr>
          <w:rFonts w:eastAsia="Calibri"/>
          <w:lang w:eastAsia="en-US"/>
        </w:rPr>
        <w:t>Учить сочетать разбег с отталкиванием в прыжках на мягкое покрытие, в длину и высоту с разбега.</w:t>
      </w:r>
    </w:p>
    <w:p w:rsidR="00A72361" w:rsidRPr="005D1B4C" w:rsidRDefault="00A72361" w:rsidP="003F2B89">
      <w:pPr>
        <w:ind w:firstLine="709"/>
        <w:jc w:val="both"/>
        <w:rPr>
          <w:rFonts w:eastAsia="Calibri"/>
          <w:lang w:eastAsia="en-US"/>
        </w:rPr>
      </w:pPr>
      <w:r w:rsidRPr="005D1B4C">
        <w:rPr>
          <w:rFonts w:eastAsia="Calibri"/>
          <w:lang w:eastAsia="en-US"/>
        </w:rPr>
        <w:t>Добиваться активного движения кисти руки при броске.</w:t>
      </w:r>
    </w:p>
    <w:p w:rsidR="00A72361" w:rsidRPr="005D1B4C" w:rsidRDefault="00A72361" w:rsidP="003F2B89">
      <w:pPr>
        <w:ind w:firstLine="709"/>
        <w:jc w:val="both"/>
        <w:rPr>
          <w:rFonts w:eastAsia="Calibri"/>
          <w:lang w:eastAsia="en-US"/>
        </w:rPr>
      </w:pPr>
      <w:r w:rsidRPr="005D1B4C">
        <w:rPr>
          <w:rFonts w:eastAsia="Calibri"/>
          <w:lang w:eastAsia="en-US"/>
        </w:rPr>
        <w:t>Учить перелезать с пролета на пролет гимнастической стенки по диагонали.</w:t>
      </w:r>
    </w:p>
    <w:p w:rsidR="00A72361" w:rsidRPr="005D1B4C" w:rsidRDefault="00A72361" w:rsidP="003F2B89">
      <w:pPr>
        <w:ind w:firstLine="709"/>
        <w:jc w:val="both"/>
        <w:rPr>
          <w:rFonts w:eastAsia="Calibri"/>
          <w:lang w:eastAsia="en-US"/>
        </w:rPr>
      </w:pPr>
      <w:r w:rsidRPr="005D1B4C">
        <w:rPr>
          <w:rFonts w:eastAsia="Calibri"/>
          <w:lang w:eastAsia="en-US"/>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A72361" w:rsidRPr="005D1B4C" w:rsidRDefault="00A72361" w:rsidP="003F2B89">
      <w:pPr>
        <w:ind w:firstLine="709"/>
        <w:jc w:val="both"/>
        <w:rPr>
          <w:rFonts w:eastAsia="Calibri"/>
          <w:lang w:eastAsia="en-US"/>
        </w:rPr>
      </w:pPr>
      <w:r w:rsidRPr="005D1B4C">
        <w:rPr>
          <w:rFonts w:eastAsia="Calibri"/>
          <w:lang w:eastAsia="en-US"/>
        </w:rPr>
        <w:t>Развивать психофизические качества: силу, быстроту, выносливость, ловкость, гибкость.</w:t>
      </w:r>
    </w:p>
    <w:p w:rsidR="00A72361" w:rsidRPr="005D1B4C" w:rsidRDefault="00A72361" w:rsidP="003F2B89">
      <w:pPr>
        <w:ind w:firstLine="709"/>
        <w:jc w:val="both"/>
        <w:rPr>
          <w:rFonts w:eastAsia="Calibri"/>
          <w:lang w:eastAsia="en-US"/>
        </w:rPr>
      </w:pPr>
      <w:r w:rsidRPr="005D1B4C">
        <w:rPr>
          <w:rFonts w:eastAsia="Calibri"/>
          <w:lang w:eastAsia="en-US"/>
        </w:rPr>
        <w:t>Продолжать упражнять детей в статическом и динамическом равновесии, развивать координацию движений и ориентировку в пространстве.</w:t>
      </w:r>
    </w:p>
    <w:p w:rsidR="00A72361" w:rsidRPr="005D1B4C" w:rsidRDefault="00A72361" w:rsidP="003F2B89">
      <w:pPr>
        <w:ind w:firstLine="709"/>
        <w:jc w:val="both"/>
        <w:rPr>
          <w:rFonts w:eastAsia="Calibri"/>
          <w:lang w:eastAsia="en-US"/>
        </w:rPr>
      </w:pPr>
      <w:r w:rsidRPr="005D1B4C">
        <w:rPr>
          <w:rFonts w:eastAsia="Calibri"/>
          <w:lang w:eastAsia="en-US"/>
        </w:rPr>
        <w:t>Закреплять навыки выполнения спортивных упражнений.</w:t>
      </w:r>
    </w:p>
    <w:p w:rsidR="00A72361" w:rsidRPr="005D1B4C" w:rsidRDefault="00A72361" w:rsidP="003F2B89">
      <w:pPr>
        <w:ind w:firstLine="709"/>
        <w:jc w:val="both"/>
        <w:rPr>
          <w:rFonts w:eastAsia="Calibri"/>
          <w:lang w:eastAsia="en-US"/>
        </w:rPr>
      </w:pPr>
      <w:r w:rsidRPr="005D1B4C">
        <w:rPr>
          <w:rFonts w:eastAsia="Calibri"/>
          <w:lang w:eastAsia="en-US"/>
        </w:rPr>
        <w:t>Учить самостоятельно следить за состоянием физкультурного инвентаря, спортивной формы, активно участвовать в уходе за ними.</w:t>
      </w:r>
    </w:p>
    <w:p w:rsidR="00A72361" w:rsidRPr="005D1B4C" w:rsidRDefault="00A72361" w:rsidP="003F2B89">
      <w:pPr>
        <w:ind w:firstLine="709"/>
        <w:jc w:val="both"/>
        <w:rPr>
          <w:rFonts w:eastAsia="Calibri"/>
          <w:lang w:eastAsia="en-US"/>
        </w:rPr>
      </w:pPr>
      <w:r w:rsidRPr="005D1B4C">
        <w:rPr>
          <w:rFonts w:eastAsia="Calibri"/>
          <w:lang w:eastAsia="en-US"/>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A72361" w:rsidRPr="005D1B4C" w:rsidRDefault="00A72361" w:rsidP="003F2B89">
      <w:pPr>
        <w:ind w:firstLine="709"/>
        <w:jc w:val="both"/>
        <w:rPr>
          <w:rFonts w:eastAsia="Calibri"/>
          <w:lang w:eastAsia="en-US"/>
        </w:rPr>
      </w:pPr>
      <w:r w:rsidRPr="005D1B4C">
        <w:rPr>
          <w:rFonts w:eastAsia="Calibri"/>
          <w:lang w:eastAsia="en-US"/>
        </w:rPr>
        <w:t>Продолжать учить детей самостоятельно организовывать подвижные игры, придумывать собственные игры, варианты игр, комбинировать движения.</w:t>
      </w:r>
    </w:p>
    <w:p w:rsidR="00A72361" w:rsidRPr="005D1B4C" w:rsidRDefault="00A72361" w:rsidP="003F2B89">
      <w:pPr>
        <w:ind w:firstLine="709"/>
        <w:jc w:val="both"/>
        <w:rPr>
          <w:rFonts w:eastAsia="Calibri"/>
          <w:lang w:eastAsia="en-US"/>
        </w:rPr>
      </w:pPr>
      <w:r w:rsidRPr="005D1B4C">
        <w:rPr>
          <w:rFonts w:eastAsia="Calibri"/>
          <w:lang w:eastAsia="en-US"/>
        </w:rPr>
        <w:t>Поддерживать интерес к физической культуре и спорту, отдельным достижениям в области спорта.</w:t>
      </w:r>
    </w:p>
    <w:p w:rsidR="00A72361" w:rsidRPr="005D1B4C" w:rsidRDefault="00A72361" w:rsidP="003F2B89">
      <w:pPr>
        <w:ind w:firstLine="709"/>
        <w:jc w:val="both"/>
        <w:rPr>
          <w:rFonts w:eastAsia="Calibri"/>
          <w:lang w:eastAsia="en-US"/>
        </w:rPr>
      </w:pPr>
      <w:r w:rsidRPr="005D1B4C">
        <w:rPr>
          <w:rFonts w:eastAsia="Calibri"/>
          <w:lang w:eastAsia="en-US"/>
        </w:rPr>
        <w:t>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A72361" w:rsidRPr="005D1B4C" w:rsidRDefault="00A72361" w:rsidP="003F2B89">
      <w:pPr>
        <w:ind w:firstLine="709"/>
        <w:jc w:val="both"/>
        <w:rPr>
          <w:rFonts w:eastAsia="Calibri"/>
          <w:lang w:eastAsia="en-US"/>
        </w:rPr>
      </w:pPr>
      <w:r w:rsidRPr="005D1B4C">
        <w:rPr>
          <w:rFonts w:eastAsia="Calibri"/>
          <w:lang w:eastAsia="en-US"/>
        </w:rPr>
        <w:t>Учить придумывать варианты игр, комбинировать движения, проявляя творческие способности.</w:t>
      </w:r>
    </w:p>
    <w:p w:rsidR="00A72361" w:rsidRPr="005D1B4C" w:rsidRDefault="00A72361" w:rsidP="003F2B89">
      <w:pPr>
        <w:ind w:firstLine="709"/>
        <w:jc w:val="both"/>
        <w:rPr>
          <w:rFonts w:eastAsia="Calibri"/>
          <w:lang w:eastAsia="en-US"/>
        </w:rPr>
      </w:pPr>
      <w:r w:rsidRPr="005D1B4C">
        <w:rPr>
          <w:rFonts w:eastAsia="Calibri"/>
          <w:lang w:eastAsia="en-US"/>
        </w:rPr>
        <w:t>Развивать интерес к спортивным играм и упражнениям (городки, бадминтон, баскетбол, настольный теннис, хоккей, футбол).</w:t>
      </w:r>
    </w:p>
    <w:p w:rsidR="00BE2AA6" w:rsidRPr="005D1B4C" w:rsidRDefault="00BE2AA6" w:rsidP="003F2B89">
      <w:pPr>
        <w:ind w:firstLine="709"/>
        <w:jc w:val="both"/>
        <w:rPr>
          <w:rFonts w:eastAsia="Calibri"/>
          <w:lang w:eastAsia="en-US"/>
        </w:rPr>
      </w:pPr>
    </w:p>
    <w:p w:rsidR="00230D3C" w:rsidRPr="009A489D" w:rsidRDefault="00230D3C" w:rsidP="009A489D">
      <w:pPr>
        <w:pStyle w:val="ac"/>
        <w:numPr>
          <w:ilvl w:val="1"/>
          <w:numId w:val="1"/>
        </w:numPr>
        <w:spacing w:line="259" w:lineRule="auto"/>
        <w:jc w:val="center"/>
        <w:rPr>
          <w:rFonts w:eastAsia="Calibri"/>
          <w:b/>
          <w:lang w:eastAsia="en-US"/>
        </w:rPr>
      </w:pPr>
      <w:r w:rsidRPr="009A489D">
        <w:rPr>
          <w:rFonts w:eastAsia="Calibri"/>
          <w:b/>
          <w:lang w:eastAsia="en-US"/>
        </w:rPr>
        <w:t>Описание вариативных форм, способов</w:t>
      </w:r>
      <w:r w:rsidR="006125C9" w:rsidRPr="009A489D">
        <w:rPr>
          <w:rFonts w:eastAsia="Calibri"/>
          <w:b/>
          <w:lang w:eastAsia="en-US"/>
        </w:rPr>
        <w:t xml:space="preserve">, методов и средств реализации </w:t>
      </w:r>
      <w:r w:rsidRPr="009A489D">
        <w:rPr>
          <w:b/>
        </w:rPr>
        <w:t>Программы с учётом возрастных и индивидуальных особенностей воспитанников.</w:t>
      </w:r>
    </w:p>
    <w:p w:rsidR="00230D3C" w:rsidRPr="005D1B4C" w:rsidRDefault="00230D3C" w:rsidP="003F2B89">
      <w:pPr>
        <w:ind w:firstLine="709"/>
        <w:jc w:val="both"/>
        <w:rPr>
          <w:rFonts w:eastAsia="Calibri"/>
          <w:szCs w:val="28"/>
          <w:lang w:eastAsia="en-US"/>
        </w:rPr>
      </w:pPr>
      <w:r w:rsidRPr="005D1B4C">
        <w:rPr>
          <w:rFonts w:eastAsia="Calibri"/>
          <w:szCs w:val="28"/>
          <w:lang w:eastAsia="en-US"/>
        </w:rPr>
        <w:t>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230D3C" w:rsidRDefault="00230D3C" w:rsidP="003F2B89">
      <w:pPr>
        <w:ind w:firstLine="709"/>
        <w:jc w:val="both"/>
        <w:rPr>
          <w:rFonts w:eastAsia="Calibri"/>
          <w:szCs w:val="28"/>
          <w:lang w:eastAsia="en-US"/>
        </w:rPr>
      </w:pPr>
      <w:r w:rsidRPr="005D1B4C">
        <w:rPr>
          <w:rFonts w:eastAsia="Calibri"/>
          <w:szCs w:val="28"/>
          <w:lang w:eastAsia="en-US"/>
        </w:rPr>
        <w:t xml:space="preserve">- </w:t>
      </w:r>
      <w:r w:rsidRPr="005D1B4C">
        <w:rPr>
          <w:rFonts w:eastAsia="Calibri"/>
          <w:b/>
          <w:szCs w:val="28"/>
          <w:lang w:eastAsia="en-US"/>
        </w:rPr>
        <w:t>для детей дошкольного возраста (3 года — 7 лет)</w:t>
      </w:r>
      <w:r w:rsidRPr="005D1B4C">
        <w:rPr>
          <w:rFonts w:eastAsia="Calibri"/>
          <w:szCs w:val="28"/>
          <w:lang w:eastAsia="en-US"/>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w:t>
      </w:r>
      <w:r w:rsidRPr="005D1B4C">
        <w:rPr>
          <w:rFonts w:eastAsia="Calibri"/>
          <w:szCs w:val="28"/>
          <w:lang w:eastAsia="en-US"/>
        </w:rPr>
        <w:lastRenderedPageBreak/>
        <w:t>движения, игры на детских музыкальных инструментах) и двигательная (овладение основными движен</w:t>
      </w:r>
      <w:r w:rsidR="003F2B89">
        <w:rPr>
          <w:rFonts w:eastAsia="Calibri"/>
          <w:szCs w:val="28"/>
          <w:lang w:eastAsia="en-US"/>
        </w:rPr>
        <w:t>иями) формы активности ребенка.</w:t>
      </w:r>
    </w:p>
    <w:p w:rsidR="003F2B89" w:rsidRPr="003F2B89" w:rsidRDefault="003F2B89" w:rsidP="00BF3D1F">
      <w:pPr>
        <w:jc w:val="both"/>
        <w:rPr>
          <w:rFonts w:eastAsia="Calibri"/>
          <w:szCs w:val="28"/>
          <w:lang w:eastAsia="en-US"/>
        </w:rPr>
      </w:pPr>
    </w:p>
    <w:p w:rsidR="00230D3C" w:rsidRPr="005D1B4C" w:rsidRDefault="00230D3C" w:rsidP="009A489D">
      <w:pPr>
        <w:spacing w:after="160" w:line="259" w:lineRule="auto"/>
        <w:jc w:val="center"/>
        <w:rPr>
          <w:rFonts w:eastAsia="Calibri"/>
          <w:u w:val="single"/>
          <w:lang w:eastAsia="en-US"/>
        </w:rPr>
      </w:pPr>
      <w:r w:rsidRPr="005D1B4C">
        <w:rPr>
          <w:rFonts w:eastAsia="Calibri"/>
          <w:u w:val="single"/>
          <w:lang w:eastAsia="en-US"/>
        </w:rPr>
        <w:t>Формы организации детских видов деятельности</w:t>
      </w:r>
    </w:p>
    <w:tbl>
      <w:tblPr>
        <w:tblStyle w:val="12"/>
        <w:tblW w:w="9322" w:type="dxa"/>
        <w:tblLook w:val="00A0" w:firstRow="1" w:lastRow="0" w:firstColumn="1" w:lastColumn="0" w:noHBand="0" w:noVBand="0"/>
      </w:tblPr>
      <w:tblGrid>
        <w:gridCol w:w="445"/>
        <w:gridCol w:w="3065"/>
        <w:gridCol w:w="5812"/>
      </w:tblGrid>
      <w:tr w:rsidR="005D1B4C" w:rsidRPr="005D1B4C" w:rsidTr="00B04295">
        <w:trPr>
          <w:trHeight w:val="273"/>
        </w:trPr>
        <w:tc>
          <w:tcPr>
            <w:tcW w:w="445" w:type="dxa"/>
          </w:tcPr>
          <w:p w:rsidR="00230D3C" w:rsidRPr="005D1B4C" w:rsidRDefault="00230D3C" w:rsidP="003F2B89">
            <w:pPr>
              <w:jc w:val="both"/>
              <w:rPr>
                <w:rFonts w:eastAsia="Calibri"/>
                <w:lang w:eastAsia="en-US"/>
              </w:rPr>
            </w:pPr>
            <w:r w:rsidRPr="005D1B4C">
              <w:rPr>
                <w:rFonts w:eastAsia="Calibri"/>
                <w:lang w:eastAsia="en-US"/>
              </w:rPr>
              <w:t>№</w:t>
            </w:r>
          </w:p>
        </w:tc>
        <w:tc>
          <w:tcPr>
            <w:tcW w:w="3065" w:type="dxa"/>
          </w:tcPr>
          <w:p w:rsidR="00230D3C" w:rsidRPr="005D1B4C" w:rsidRDefault="00230D3C" w:rsidP="003F2B89">
            <w:pPr>
              <w:jc w:val="both"/>
              <w:rPr>
                <w:rFonts w:eastAsia="Calibri"/>
                <w:lang w:eastAsia="en-US"/>
              </w:rPr>
            </w:pPr>
            <w:r w:rsidRPr="005D1B4C">
              <w:rPr>
                <w:rFonts w:eastAsia="Calibri"/>
                <w:lang w:eastAsia="en-US"/>
              </w:rPr>
              <w:t>Виды детской деятельности</w:t>
            </w:r>
          </w:p>
        </w:tc>
        <w:tc>
          <w:tcPr>
            <w:tcW w:w="5812" w:type="dxa"/>
          </w:tcPr>
          <w:p w:rsidR="00230D3C" w:rsidRPr="005D1B4C" w:rsidRDefault="00230D3C" w:rsidP="003F2B89">
            <w:pPr>
              <w:jc w:val="both"/>
              <w:rPr>
                <w:rFonts w:eastAsia="Calibri"/>
                <w:lang w:eastAsia="en-US"/>
              </w:rPr>
            </w:pPr>
            <w:r w:rsidRPr="005D1B4C">
              <w:rPr>
                <w:rFonts w:eastAsia="Calibri"/>
                <w:lang w:eastAsia="en-US"/>
              </w:rPr>
              <w:t>Формы</w:t>
            </w:r>
          </w:p>
        </w:tc>
      </w:tr>
      <w:tr w:rsidR="005D1B4C" w:rsidRPr="005D1B4C" w:rsidTr="00B04295">
        <w:trPr>
          <w:trHeight w:val="1123"/>
        </w:trPr>
        <w:tc>
          <w:tcPr>
            <w:tcW w:w="445" w:type="dxa"/>
          </w:tcPr>
          <w:p w:rsidR="00230D3C" w:rsidRPr="005D1B4C" w:rsidRDefault="00230D3C" w:rsidP="003F2B89">
            <w:pPr>
              <w:jc w:val="both"/>
              <w:rPr>
                <w:rFonts w:eastAsia="Calibri"/>
                <w:lang w:eastAsia="en-US"/>
              </w:rPr>
            </w:pPr>
            <w:r w:rsidRPr="005D1B4C">
              <w:rPr>
                <w:rFonts w:eastAsia="Calibri"/>
                <w:lang w:eastAsia="en-US"/>
              </w:rPr>
              <w:t>1</w:t>
            </w:r>
          </w:p>
        </w:tc>
        <w:tc>
          <w:tcPr>
            <w:tcW w:w="3065" w:type="dxa"/>
          </w:tcPr>
          <w:p w:rsidR="00230D3C" w:rsidRPr="005D1B4C" w:rsidRDefault="00230D3C" w:rsidP="003F2B89">
            <w:pPr>
              <w:jc w:val="both"/>
              <w:rPr>
                <w:rFonts w:eastAsia="Calibri"/>
                <w:lang w:eastAsia="en-US"/>
              </w:rPr>
            </w:pPr>
            <w:r w:rsidRPr="005D1B4C">
              <w:rPr>
                <w:rFonts w:eastAsia="Calibri"/>
                <w:lang w:eastAsia="en-US"/>
              </w:rPr>
              <w:t>Двигательная</w:t>
            </w:r>
          </w:p>
        </w:tc>
        <w:tc>
          <w:tcPr>
            <w:tcW w:w="5812" w:type="dxa"/>
          </w:tcPr>
          <w:p w:rsidR="00230D3C" w:rsidRPr="005D1B4C" w:rsidRDefault="00230D3C" w:rsidP="003F2B89">
            <w:pPr>
              <w:jc w:val="both"/>
              <w:rPr>
                <w:rFonts w:eastAsia="Calibri"/>
                <w:lang w:eastAsia="en-US"/>
              </w:rPr>
            </w:pPr>
            <w:r w:rsidRPr="005D1B4C">
              <w:rPr>
                <w:rFonts w:eastAsia="Calibri"/>
                <w:lang w:eastAsia="en-US"/>
              </w:rPr>
              <w:t>Подвижные дидактические игры</w:t>
            </w:r>
          </w:p>
          <w:p w:rsidR="00230D3C" w:rsidRPr="005D1B4C" w:rsidRDefault="00230D3C" w:rsidP="003F2B89">
            <w:pPr>
              <w:jc w:val="both"/>
              <w:rPr>
                <w:rFonts w:eastAsia="Calibri"/>
                <w:lang w:eastAsia="en-US"/>
              </w:rPr>
            </w:pPr>
            <w:r w:rsidRPr="005D1B4C">
              <w:rPr>
                <w:rFonts w:eastAsia="Calibri"/>
                <w:lang w:eastAsia="en-US"/>
              </w:rPr>
              <w:t>Подвижные игры с правилами</w:t>
            </w:r>
          </w:p>
          <w:p w:rsidR="00230D3C" w:rsidRPr="005D1B4C" w:rsidRDefault="00230D3C" w:rsidP="003F2B89">
            <w:pPr>
              <w:jc w:val="both"/>
              <w:rPr>
                <w:rFonts w:eastAsia="Calibri"/>
                <w:lang w:eastAsia="en-US"/>
              </w:rPr>
            </w:pPr>
            <w:r w:rsidRPr="005D1B4C">
              <w:rPr>
                <w:rFonts w:eastAsia="Calibri"/>
                <w:lang w:eastAsia="en-US"/>
              </w:rPr>
              <w:t>Игровые упражнения</w:t>
            </w:r>
          </w:p>
          <w:p w:rsidR="00230D3C" w:rsidRPr="005D1B4C" w:rsidRDefault="00230D3C" w:rsidP="003F2B89">
            <w:pPr>
              <w:jc w:val="both"/>
              <w:rPr>
                <w:rFonts w:eastAsia="Calibri"/>
                <w:lang w:eastAsia="en-US"/>
              </w:rPr>
            </w:pPr>
            <w:r w:rsidRPr="005D1B4C">
              <w:rPr>
                <w:rFonts w:eastAsia="Calibri"/>
                <w:lang w:eastAsia="en-US"/>
              </w:rPr>
              <w:t xml:space="preserve">Соревнования </w:t>
            </w:r>
          </w:p>
          <w:p w:rsidR="00230D3C" w:rsidRPr="005D1B4C" w:rsidRDefault="00230D3C" w:rsidP="003F2B89">
            <w:pPr>
              <w:jc w:val="both"/>
              <w:rPr>
                <w:rFonts w:eastAsia="Calibri"/>
                <w:lang w:eastAsia="en-US"/>
              </w:rPr>
            </w:pPr>
            <w:r w:rsidRPr="005D1B4C">
              <w:rPr>
                <w:rFonts w:eastAsia="Calibri"/>
                <w:lang w:eastAsia="en-US"/>
              </w:rPr>
              <w:t>Утренняя гимнастика</w:t>
            </w:r>
          </w:p>
          <w:p w:rsidR="00230D3C" w:rsidRPr="005D1B4C" w:rsidRDefault="00230D3C" w:rsidP="003F2B89">
            <w:pPr>
              <w:jc w:val="both"/>
              <w:rPr>
                <w:rFonts w:eastAsia="Calibri"/>
                <w:lang w:eastAsia="en-US"/>
              </w:rPr>
            </w:pPr>
            <w:r w:rsidRPr="005D1B4C">
              <w:rPr>
                <w:rFonts w:eastAsia="Calibri"/>
                <w:lang w:eastAsia="en-US"/>
              </w:rPr>
              <w:t>Народные подвижные</w:t>
            </w:r>
          </w:p>
          <w:p w:rsidR="00230D3C" w:rsidRPr="005D1B4C" w:rsidRDefault="00230D3C" w:rsidP="003F2B89">
            <w:pPr>
              <w:jc w:val="both"/>
              <w:rPr>
                <w:rFonts w:eastAsia="Calibri"/>
                <w:lang w:eastAsia="en-US"/>
              </w:rPr>
            </w:pPr>
            <w:r w:rsidRPr="005D1B4C">
              <w:rPr>
                <w:rFonts w:eastAsia="Calibri"/>
                <w:lang w:eastAsia="en-US"/>
              </w:rPr>
              <w:t>Двигательные паузы</w:t>
            </w:r>
          </w:p>
          <w:p w:rsidR="00230D3C" w:rsidRPr="005D1B4C" w:rsidRDefault="00230D3C" w:rsidP="003F2B89">
            <w:pPr>
              <w:jc w:val="both"/>
              <w:rPr>
                <w:rFonts w:eastAsia="Calibri"/>
                <w:lang w:eastAsia="en-US"/>
              </w:rPr>
            </w:pPr>
            <w:r w:rsidRPr="005D1B4C">
              <w:rPr>
                <w:rFonts w:eastAsia="Calibri"/>
                <w:lang w:eastAsia="en-US"/>
              </w:rPr>
              <w:t>Эстафеты</w:t>
            </w:r>
          </w:p>
          <w:p w:rsidR="00230D3C" w:rsidRPr="005D1B4C" w:rsidRDefault="00230D3C" w:rsidP="003F2B89">
            <w:pPr>
              <w:jc w:val="both"/>
              <w:rPr>
                <w:rFonts w:eastAsia="Calibri"/>
                <w:lang w:eastAsia="en-US"/>
              </w:rPr>
            </w:pPr>
            <w:r w:rsidRPr="005D1B4C">
              <w:rPr>
                <w:rFonts w:eastAsia="Calibri"/>
                <w:lang w:eastAsia="en-US"/>
              </w:rPr>
              <w:t>Занятия в спортивном зале</w:t>
            </w:r>
          </w:p>
        </w:tc>
      </w:tr>
      <w:tr w:rsidR="005D1B4C" w:rsidRPr="005D1B4C" w:rsidTr="00B04295">
        <w:trPr>
          <w:trHeight w:val="546"/>
        </w:trPr>
        <w:tc>
          <w:tcPr>
            <w:tcW w:w="445" w:type="dxa"/>
          </w:tcPr>
          <w:p w:rsidR="00230D3C" w:rsidRPr="005D1B4C" w:rsidRDefault="00230D3C" w:rsidP="003F2B89">
            <w:pPr>
              <w:jc w:val="both"/>
              <w:rPr>
                <w:rFonts w:eastAsia="Calibri"/>
                <w:lang w:eastAsia="en-US"/>
              </w:rPr>
            </w:pPr>
            <w:r w:rsidRPr="005D1B4C">
              <w:rPr>
                <w:rFonts w:eastAsia="Calibri"/>
                <w:lang w:eastAsia="en-US"/>
              </w:rPr>
              <w:t>2</w:t>
            </w:r>
          </w:p>
        </w:tc>
        <w:tc>
          <w:tcPr>
            <w:tcW w:w="3065" w:type="dxa"/>
          </w:tcPr>
          <w:p w:rsidR="00230D3C" w:rsidRPr="005D1B4C" w:rsidRDefault="00230D3C" w:rsidP="003F2B89">
            <w:pPr>
              <w:jc w:val="both"/>
              <w:rPr>
                <w:rFonts w:eastAsia="Calibri"/>
                <w:lang w:eastAsia="en-US"/>
              </w:rPr>
            </w:pPr>
            <w:r w:rsidRPr="005D1B4C">
              <w:rPr>
                <w:rFonts w:eastAsia="Calibri"/>
                <w:lang w:eastAsia="en-US"/>
              </w:rPr>
              <w:t>Игровая</w:t>
            </w:r>
          </w:p>
        </w:tc>
        <w:tc>
          <w:tcPr>
            <w:tcW w:w="5812" w:type="dxa"/>
          </w:tcPr>
          <w:p w:rsidR="00230D3C" w:rsidRPr="005D1B4C" w:rsidRDefault="00230D3C" w:rsidP="003F2B89">
            <w:pPr>
              <w:jc w:val="both"/>
              <w:rPr>
                <w:rFonts w:eastAsia="Calibri"/>
                <w:lang w:eastAsia="en-US"/>
              </w:rPr>
            </w:pPr>
            <w:r w:rsidRPr="005D1B4C">
              <w:rPr>
                <w:rFonts w:eastAsia="Calibri"/>
                <w:lang w:eastAsia="en-US"/>
              </w:rPr>
              <w:t xml:space="preserve">Сюжетные игры  </w:t>
            </w:r>
          </w:p>
          <w:p w:rsidR="00230D3C" w:rsidRPr="005D1B4C" w:rsidRDefault="00230D3C" w:rsidP="003F2B89">
            <w:pPr>
              <w:jc w:val="both"/>
              <w:rPr>
                <w:rFonts w:eastAsia="Calibri"/>
                <w:lang w:eastAsia="en-US"/>
              </w:rPr>
            </w:pPr>
            <w:r w:rsidRPr="005D1B4C">
              <w:rPr>
                <w:rFonts w:eastAsia="Calibri"/>
                <w:lang w:eastAsia="en-US"/>
              </w:rPr>
              <w:t>Игры с правилами</w:t>
            </w:r>
          </w:p>
        </w:tc>
      </w:tr>
      <w:tr w:rsidR="005D1B4C" w:rsidRPr="005D1B4C" w:rsidTr="00B04295">
        <w:trPr>
          <w:trHeight w:val="835"/>
        </w:trPr>
        <w:tc>
          <w:tcPr>
            <w:tcW w:w="445" w:type="dxa"/>
          </w:tcPr>
          <w:p w:rsidR="00230D3C" w:rsidRPr="005D1B4C" w:rsidRDefault="00230D3C" w:rsidP="003F2B89">
            <w:pPr>
              <w:jc w:val="both"/>
              <w:rPr>
                <w:rFonts w:eastAsia="Calibri"/>
                <w:lang w:eastAsia="en-US"/>
              </w:rPr>
            </w:pPr>
            <w:r w:rsidRPr="005D1B4C">
              <w:rPr>
                <w:rFonts w:eastAsia="Calibri"/>
                <w:lang w:eastAsia="en-US"/>
              </w:rPr>
              <w:t>3</w:t>
            </w:r>
          </w:p>
        </w:tc>
        <w:tc>
          <w:tcPr>
            <w:tcW w:w="3065" w:type="dxa"/>
          </w:tcPr>
          <w:p w:rsidR="00230D3C" w:rsidRPr="005D1B4C" w:rsidRDefault="00230D3C" w:rsidP="003F2B89">
            <w:pPr>
              <w:jc w:val="both"/>
              <w:rPr>
                <w:rFonts w:eastAsia="Calibri"/>
                <w:lang w:eastAsia="en-US"/>
              </w:rPr>
            </w:pPr>
            <w:r w:rsidRPr="005D1B4C">
              <w:rPr>
                <w:rFonts w:eastAsia="Calibri"/>
                <w:lang w:eastAsia="en-US"/>
              </w:rPr>
              <w:t>Продуктивная</w:t>
            </w:r>
          </w:p>
        </w:tc>
        <w:tc>
          <w:tcPr>
            <w:tcW w:w="5812" w:type="dxa"/>
          </w:tcPr>
          <w:p w:rsidR="00230D3C" w:rsidRPr="005D1B4C" w:rsidRDefault="00230D3C" w:rsidP="003F2B89">
            <w:pPr>
              <w:jc w:val="both"/>
              <w:rPr>
                <w:rFonts w:eastAsia="Calibri"/>
                <w:lang w:eastAsia="en-US"/>
              </w:rPr>
            </w:pPr>
            <w:r w:rsidRPr="005D1B4C">
              <w:rPr>
                <w:rFonts w:eastAsia="Calibri"/>
                <w:lang w:eastAsia="en-US"/>
              </w:rPr>
              <w:t>Мастерская по изготовлению продуктов детского творчества</w:t>
            </w:r>
          </w:p>
          <w:p w:rsidR="00230D3C" w:rsidRPr="005D1B4C" w:rsidRDefault="00230D3C" w:rsidP="003F2B89">
            <w:pPr>
              <w:jc w:val="both"/>
              <w:rPr>
                <w:rFonts w:eastAsia="Calibri"/>
                <w:lang w:eastAsia="en-US"/>
              </w:rPr>
            </w:pPr>
            <w:r w:rsidRPr="005D1B4C">
              <w:rPr>
                <w:rFonts w:eastAsia="Calibri"/>
                <w:lang w:eastAsia="en-US"/>
              </w:rPr>
              <w:t>Проекты эстетического содержания</w:t>
            </w:r>
          </w:p>
        </w:tc>
      </w:tr>
      <w:tr w:rsidR="003445E8" w:rsidRPr="005D1B4C" w:rsidTr="00080174">
        <w:trPr>
          <w:trHeight w:val="3884"/>
        </w:trPr>
        <w:tc>
          <w:tcPr>
            <w:tcW w:w="445" w:type="dxa"/>
          </w:tcPr>
          <w:p w:rsidR="003445E8" w:rsidRPr="005D1B4C" w:rsidRDefault="003445E8" w:rsidP="003F2B89">
            <w:pPr>
              <w:jc w:val="both"/>
              <w:rPr>
                <w:rFonts w:eastAsia="Calibri"/>
                <w:lang w:eastAsia="en-US"/>
              </w:rPr>
            </w:pPr>
            <w:r w:rsidRPr="005D1B4C">
              <w:rPr>
                <w:rFonts w:eastAsia="Calibri"/>
                <w:lang w:eastAsia="en-US"/>
              </w:rPr>
              <w:t>4</w:t>
            </w:r>
          </w:p>
        </w:tc>
        <w:tc>
          <w:tcPr>
            <w:tcW w:w="3065" w:type="dxa"/>
          </w:tcPr>
          <w:p w:rsidR="003445E8" w:rsidRPr="005D1B4C" w:rsidRDefault="003445E8" w:rsidP="003F2B89">
            <w:pPr>
              <w:jc w:val="both"/>
              <w:rPr>
                <w:rFonts w:eastAsia="Calibri"/>
                <w:lang w:eastAsia="en-US"/>
              </w:rPr>
            </w:pPr>
            <w:r w:rsidRPr="005D1B4C">
              <w:rPr>
                <w:rFonts w:eastAsia="Calibri"/>
                <w:lang w:eastAsia="en-US"/>
              </w:rPr>
              <w:t>Коммуникативная</w:t>
            </w:r>
          </w:p>
        </w:tc>
        <w:tc>
          <w:tcPr>
            <w:tcW w:w="5812" w:type="dxa"/>
          </w:tcPr>
          <w:p w:rsidR="003445E8" w:rsidRPr="005D1B4C" w:rsidRDefault="003445E8" w:rsidP="003F2B89">
            <w:pPr>
              <w:jc w:val="both"/>
              <w:rPr>
                <w:rFonts w:eastAsia="Calibri"/>
                <w:lang w:eastAsia="en-US"/>
              </w:rPr>
            </w:pPr>
            <w:r w:rsidRPr="005D1B4C">
              <w:rPr>
                <w:rFonts w:eastAsia="Calibri"/>
                <w:lang w:eastAsia="en-US"/>
              </w:rPr>
              <w:t>Беседа ситуативный разговор</w:t>
            </w:r>
          </w:p>
          <w:p w:rsidR="003445E8" w:rsidRPr="005D1B4C" w:rsidRDefault="003445E8" w:rsidP="003F2B89">
            <w:pPr>
              <w:jc w:val="both"/>
              <w:rPr>
                <w:rFonts w:eastAsia="Calibri"/>
                <w:lang w:eastAsia="en-US"/>
              </w:rPr>
            </w:pPr>
            <w:r w:rsidRPr="005D1B4C">
              <w:rPr>
                <w:rFonts w:eastAsia="Calibri"/>
                <w:lang w:eastAsia="en-US"/>
              </w:rPr>
              <w:t>Речевая ситуация</w:t>
            </w:r>
          </w:p>
          <w:p w:rsidR="003445E8" w:rsidRPr="005D1B4C" w:rsidRDefault="003445E8" w:rsidP="003F2B89">
            <w:pPr>
              <w:jc w:val="both"/>
              <w:rPr>
                <w:rFonts w:eastAsia="Calibri"/>
                <w:lang w:eastAsia="en-US"/>
              </w:rPr>
            </w:pPr>
            <w:r w:rsidRPr="005D1B4C">
              <w:rPr>
                <w:rFonts w:eastAsia="Calibri"/>
                <w:lang w:eastAsia="en-US"/>
              </w:rPr>
              <w:t>Составление отгадывание загадок</w:t>
            </w:r>
          </w:p>
          <w:p w:rsidR="003445E8" w:rsidRPr="005D1B4C" w:rsidRDefault="003445E8" w:rsidP="003F2B89">
            <w:pPr>
              <w:jc w:val="both"/>
              <w:rPr>
                <w:rFonts w:eastAsia="Calibri"/>
                <w:lang w:eastAsia="en-US"/>
              </w:rPr>
            </w:pPr>
            <w:r w:rsidRPr="005D1B4C">
              <w:rPr>
                <w:rFonts w:eastAsia="Calibri"/>
                <w:lang w:eastAsia="en-US"/>
              </w:rPr>
              <w:t>Сюжетные игры</w:t>
            </w:r>
          </w:p>
          <w:p w:rsidR="003445E8" w:rsidRPr="005D1B4C" w:rsidRDefault="003445E8" w:rsidP="003F2B89">
            <w:pPr>
              <w:jc w:val="both"/>
              <w:rPr>
                <w:rFonts w:eastAsia="Calibri"/>
                <w:lang w:eastAsia="en-US"/>
              </w:rPr>
            </w:pPr>
            <w:r w:rsidRPr="005D1B4C">
              <w:rPr>
                <w:rFonts w:eastAsia="Calibri"/>
                <w:lang w:eastAsia="en-US"/>
              </w:rPr>
              <w:t>Игры с правилами</w:t>
            </w:r>
          </w:p>
          <w:p w:rsidR="003445E8" w:rsidRPr="005D1B4C" w:rsidRDefault="003445E8" w:rsidP="003F2B89">
            <w:pPr>
              <w:jc w:val="both"/>
              <w:rPr>
                <w:rFonts w:eastAsia="Calibri"/>
                <w:lang w:eastAsia="en-US"/>
              </w:rPr>
            </w:pPr>
            <w:r w:rsidRPr="005D1B4C">
              <w:rPr>
                <w:rFonts w:eastAsia="Calibri"/>
                <w:lang w:eastAsia="en-US"/>
              </w:rPr>
              <w:t xml:space="preserve">Чтение </w:t>
            </w:r>
          </w:p>
          <w:p w:rsidR="003445E8" w:rsidRPr="005D1B4C" w:rsidRDefault="003445E8" w:rsidP="003F2B89">
            <w:pPr>
              <w:jc w:val="both"/>
              <w:rPr>
                <w:rFonts w:eastAsia="Calibri"/>
                <w:lang w:eastAsia="en-US"/>
              </w:rPr>
            </w:pPr>
            <w:r w:rsidRPr="005D1B4C">
              <w:rPr>
                <w:rFonts w:eastAsia="Calibri"/>
                <w:lang w:eastAsia="en-US"/>
              </w:rPr>
              <w:t xml:space="preserve">Обсуждение </w:t>
            </w:r>
          </w:p>
          <w:p w:rsidR="003445E8" w:rsidRPr="005D1B4C" w:rsidRDefault="003445E8" w:rsidP="003F2B89">
            <w:pPr>
              <w:jc w:val="both"/>
              <w:rPr>
                <w:rFonts w:eastAsia="Calibri"/>
                <w:lang w:eastAsia="en-US"/>
              </w:rPr>
            </w:pPr>
            <w:r w:rsidRPr="005D1B4C">
              <w:rPr>
                <w:rFonts w:eastAsia="Calibri"/>
                <w:lang w:eastAsia="en-US"/>
              </w:rPr>
              <w:t>Составление рассказов и сказок</w:t>
            </w:r>
          </w:p>
          <w:p w:rsidR="003445E8" w:rsidRPr="005D1B4C" w:rsidRDefault="003445E8" w:rsidP="003F2B89">
            <w:pPr>
              <w:jc w:val="both"/>
              <w:rPr>
                <w:rFonts w:eastAsia="Calibri"/>
                <w:lang w:eastAsia="en-US"/>
              </w:rPr>
            </w:pPr>
            <w:r w:rsidRPr="005D1B4C">
              <w:rPr>
                <w:rFonts w:eastAsia="Calibri"/>
                <w:lang w:eastAsia="en-US"/>
              </w:rPr>
              <w:t>Творческое пересказывание</w:t>
            </w:r>
          </w:p>
          <w:p w:rsidR="003445E8" w:rsidRPr="005D1B4C" w:rsidRDefault="003445E8" w:rsidP="003F2B89">
            <w:pPr>
              <w:jc w:val="both"/>
              <w:rPr>
                <w:rFonts w:eastAsia="Calibri"/>
                <w:lang w:eastAsia="en-US"/>
              </w:rPr>
            </w:pPr>
            <w:r w:rsidRPr="005D1B4C">
              <w:rPr>
                <w:rFonts w:eastAsia="Calibri"/>
                <w:lang w:eastAsia="en-US"/>
              </w:rPr>
              <w:t>Словесные и настольно – печатные игры с правилами</w:t>
            </w:r>
          </w:p>
          <w:p w:rsidR="003445E8" w:rsidRPr="005D1B4C" w:rsidRDefault="003445E8" w:rsidP="003F2B89">
            <w:pPr>
              <w:jc w:val="both"/>
              <w:rPr>
                <w:rFonts w:eastAsia="Calibri"/>
                <w:lang w:eastAsia="en-US"/>
              </w:rPr>
            </w:pPr>
            <w:r w:rsidRPr="005D1B4C">
              <w:rPr>
                <w:rFonts w:eastAsia="Calibri"/>
                <w:lang w:eastAsia="en-US"/>
              </w:rPr>
              <w:t>Речевые тренинги рассказывания</w:t>
            </w:r>
          </w:p>
          <w:p w:rsidR="003445E8" w:rsidRPr="005D1B4C" w:rsidRDefault="003445E8" w:rsidP="003F2B89">
            <w:pPr>
              <w:jc w:val="both"/>
              <w:rPr>
                <w:rFonts w:eastAsia="Calibri"/>
                <w:lang w:eastAsia="en-US"/>
              </w:rPr>
            </w:pPr>
            <w:r w:rsidRPr="005D1B4C">
              <w:rPr>
                <w:rFonts w:eastAsia="Calibri"/>
                <w:lang w:eastAsia="en-US"/>
              </w:rPr>
              <w:t>Различные виды театра</w:t>
            </w:r>
          </w:p>
          <w:p w:rsidR="003445E8" w:rsidRPr="005D1B4C" w:rsidRDefault="003445E8" w:rsidP="003F2B89">
            <w:pPr>
              <w:jc w:val="both"/>
              <w:rPr>
                <w:rFonts w:eastAsia="Calibri"/>
                <w:lang w:eastAsia="en-US"/>
              </w:rPr>
            </w:pPr>
            <w:r w:rsidRPr="005D1B4C">
              <w:rPr>
                <w:rFonts w:eastAsia="Calibri"/>
                <w:lang w:eastAsia="en-US"/>
              </w:rPr>
              <w:t xml:space="preserve">Разучивание </w:t>
            </w:r>
          </w:p>
          <w:p w:rsidR="003445E8" w:rsidRPr="005D1B4C" w:rsidRDefault="003445E8" w:rsidP="003F2B89">
            <w:pPr>
              <w:jc w:val="both"/>
              <w:rPr>
                <w:rFonts w:eastAsia="Calibri"/>
                <w:lang w:eastAsia="en-US"/>
              </w:rPr>
            </w:pPr>
            <w:r w:rsidRPr="005D1B4C">
              <w:rPr>
                <w:rFonts w:eastAsia="Calibri"/>
                <w:lang w:eastAsia="en-US"/>
              </w:rPr>
              <w:t>Игры - драматизации</w:t>
            </w:r>
          </w:p>
        </w:tc>
      </w:tr>
      <w:tr w:rsidR="005D1B4C" w:rsidRPr="005D1B4C" w:rsidTr="00B04295">
        <w:trPr>
          <w:trHeight w:val="1108"/>
        </w:trPr>
        <w:tc>
          <w:tcPr>
            <w:tcW w:w="445" w:type="dxa"/>
          </w:tcPr>
          <w:p w:rsidR="00230D3C" w:rsidRPr="005D1B4C" w:rsidRDefault="00230D3C" w:rsidP="003F2B89">
            <w:pPr>
              <w:jc w:val="both"/>
              <w:rPr>
                <w:rFonts w:eastAsia="Calibri"/>
                <w:lang w:eastAsia="en-US"/>
              </w:rPr>
            </w:pPr>
            <w:r w:rsidRPr="005D1B4C">
              <w:rPr>
                <w:rFonts w:eastAsia="Calibri"/>
                <w:lang w:eastAsia="en-US"/>
              </w:rPr>
              <w:t>5</w:t>
            </w:r>
          </w:p>
        </w:tc>
        <w:tc>
          <w:tcPr>
            <w:tcW w:w="3065" w:type="dxa"/>
          </w:tcPr>
          <w:p w:rsidR="00230D3C" w:rsidRPr="005D1B4C" w:rsidRDefault="00230D3C" w:rsidP="003F2B89">
            <w:pPr>
              <w:jc w:val="both"/>
              <w:rPr>
                <w:rFonts w:eastAsia="Calibri"/>
                <w:lang w:eastAsia="en-US"/>
              </w:rPr>
            </w:pPr>
            <w:r w:rsidRPr="005D1B4C">
              <w:rPr>
                <w:rFonts w:eastAsia="Calibri"/>
                <w:lang w:eastAsia="en-US"/>
              </w:rPr>
              <w:t>Трудовая</w:t>
            </w:r>
          </w:p>
        </w:tc>
        <w:tc>
          <w:tcPr>
            <w:tcW w:w="5812" w:type="dxa"/>
          </w:tcPr>
          <w:p w:rsidR="00230D3C" w:rsidRPr="005D1B4C" w:rsidRDefault="00230D3C" w:rsidP="003F2B89">
            <w:pPr>
              <w:jc w:val="both"/>
              <w:rPr>
                <w:rFonts w:eastAsia="Calibri"/>
                <w:lang w:eastAsia="en-US"/>
              </w:rPr>
            </w:pPr>
            <w:r w:rsidRPr="005D1B4C">
              <w:rPr>
                <w:rFonts w:eastAsia="Calibri"/>
                <w:lang w:eastAsia="en-US"/>
              </w:rPr>
              <w:t>Совместные действия</w:t>
            </w:r>
          </w:p>
          <w:p w:rsidR="00230D3C" w:rsidRPr="005D1B4C" w:rsidRDefault="00230D3C" w:rsidP="003F2B89">
            <w:pPr>
              <w:jc w:val="both"/>
              <w:rPr>
                <w:rFonts w:eastAsia="Calibri"/>
                <w:lang w:eastAsia="en-US"/>
              </w:rPr>
            </w:pPr>
            <w:r w:rsidRPr="005D1B4C">
              <w:rPr>
                <w:rFonts w:eastAsia="Calibri"/>
                <w:lang w:eastAsia="en-US"/>
              </w:rPr>
              <w:t>Дежурство</w:t>
            </w:r>
          </w:p>
          <w:p w:rsidR="00230D3C" w:rsidRPr="005D1B4C" w:rsidRDefault="00230D3C" w:rsidP="003F2B89">
            <w:pPr>
              <w:jc w:val="both"/>
              <w:rPr>
                <w:rFonts w:eastAsia="Calibri"/>
                <w:lang w:eastAsia="en-US"/>
              </w:rPr>
            </w:pPr>
            <w:r w:rsidRPr="005D1B4C">
              <w:rPr>
                <w:rFonts w:eastAsia="Calibri"/>
                <w:lang w:eastAsia="en-US"/>
              </w:rPr>
              <w:t>Поручение (в т.ч. и подгрупповые)</w:t>
            </w:r>
          </w:p>
          <w:p w:rsidR="00230D3C" w:rsidRPr="005D1B4C" w:rsidRDefault="00230D3C" w:rsidP="003F2B89">
            <w:pPr>
              <w:jc w:val="both"/>
              <w:rPr>
                <w:rFonts w:eastAsia="Calibri"/>
                <w:lang w:eastAsia="en-US"/>
              </w:rPr>
            </w:pPr>
            <w:r w:rsidRPr="005D1B4C">
              <w:rPr>
                <w:rFonts w:eastAsia="Calibri"/>
                <w:lang w:eastAsia="en-US"/>
              </w:rPr>
              <w:t>Реализация проекта</w:t>
            </w:r>
          </w:p>
          <w:p w:rsidR="00230D3C" w:rsidRPr="005D1B4C" w:rsidRDefault="00230D3C" w:rsidP="003F2B89">
            <w:pPr>
              <w:jc w:val="both"/>
              <w:rPr>
                <w:rFonts w:eastAsia="Calibri"/>
                <w:lang w:eastAsia="en-US"/>
              </w:rPr>
            </w:pPr>
            <w:r w:rsidRPr="005D1B4C">
              <w:rPr>
                <w:rFonts w:eastAsia="Calibri"/>
                <w:lang w:eastAsia="en-US"/>
              </w:rPr>
              <w:t>Практико – ориентированные индивидуальные и коллективные проекты</w:t>
            </w:r>
          </w:p>
          <w:p w:rsidR="00230D3C" w:rsidRPr="005D1B4C" w:rsidRDefault="00230D3C" w:rsidP="003F2B89">
            <w:pPr>
              <w:jc w:val="both"/>
              <w:rPr>
                <w:rFonts w:eastAsia="Calibri"/>
                <w:lang w:eastAsia="en-US"/>
              </w:rPr>
            </w:pPr>
            <w:r w:rsidRPr="005D1B4C">
              <w:rPr>
                <w:rFonts w:eastAsia="Calibri"/>
                <w:lang w:eastAsia="en-US"/>
              </w:rPr>
              <w:t>Познавательные опыты и задания</w:t>
            </w:r>
          </w:p>
          <w:p w:rsidR="00230D3C" w:rsidRPr="005D1B4C" w:rsidRDefault="00230D3C" w:rsidP="003F2B89">
            <w:pPr>
              <w:jc w:val="both"/>
              <w:rPr>
                <w:rFonts w:eastAsia="Calibri"/>
                <w:lang w:eastAsia="en-US"/>
              </w:rPr>
            </w:pPr>
            <w:r w:rsidRPr="005D1B4C">
              <w:rPr>
                <w:rFonts w:eastAsia="Calibri"/>
                <w:lang w:eastAsia="en-US"/>
              </w:rPr>
              <w:t>Совместный (коллективный) труд</w:t>
            </w:r>
          </w:p>
        </w:tc>
      </w:tr>
      <w:tr w:rsidR="005D1B4C" w:rsidRPr="005D1B4C" w:rsidTr="00B04295">
        <w:trPr>
          <w:trHeight w:val="2231"/>
        </w:trPr>
        <w:tc>
          <w:tcPr>
            <w:tcW w:w="445" w:type="dxa"/>
          </w:tcPr>
          <w:p w:rsidR="00230D3C" w:rsidRPr="005D1B4C" w:rsidRDefault="00230D3C" w:rsidP="003F2B89">
            <w:pPr>
              <w:jc w:val="both"/>
              <w:rPr>
                <w:rFonts w:eastAsia="Calibri"/>
                <w:lang w:eastAsia="en-US"/>
              </w:rPr>
            </w:pPr>
            <w:r w:rsidRPr="005D1B4C">
              <w:rPr>
                <w:rFonts w:eastAsia="Calibri"/>
                <w:lang w:eastAsia="en-US"/>
              </w:rPr>
              <w:t>6</w:t>
            </w:r>
          </w:p>
        </w:tc>
        <w:tc>
          <w:tcPr>
            <w:tcW w:w="3065" w:type="dxa"/>
          </w:tcPr>
          <w:p w:rsidR="00230D3C" w:rsidRPr="005D1B4C" w:rsidRDefault="00230D3C" w:rsidP="003F2B89">
            <w:pPr>
              <w:jc w:val="both"/>
              <w:rPr>
                <w:rFonts w:eastAsia="Calibri"/>
                <w:lang w:eastAsia="en-US"/>
              </w:rPr>
            </w:pPr>
            <w:r w:rsidRPr="005D1B4C">
              <w:rPr>
                <w:rFonts w:eastAsia="Calibri"/>
                <w:lang w:eastAsia="en-US"/>
              </w:rPr>
              <w:t>Познавательно-исследовательская</w:t>
            </w:r>
          </w:p>
        </w:tc>
        <w:tc>
          <w:tcPr>
            <w:tcW w:w="5812" w:type="dxa"/>
          </w:tcPr>
          <w:p w:rsidR="00230D3C" w:rsidRPr="005D1B4C" w:rsidRDefault="00230D3C" w:rsidP="003F2B89">
            <w:pPr>
              <w:jc w:val="both"/>
              <w:rPr>
                <w:rFonts w:eastAsia="Calibri"/>
                <w:lang w:eastAsia="en-US"/>
              </w:rPr>
            </w:pPr>
            <w:r w:rsidRPr="005D1B4C">
              <w:rPr>
                <w:rFonts w:eastAsia="Calibri"/>
                <w:lang w:eastAsia="en-US"/>
              </w:rPr>
              <w:t>Наблюдение</w:t>
            </w:r>
          </w:p>
          <w:p w:rsidR="00230D3C" w:rsidRPr="005D1B4C" w:rsidRDefault="00230D3C" w:rsidP="003F2B89">
            <w:pPr>
              <w:jc w:val="both"/>
              <w:rPr>
                <w:rFonts w:eastAsia="Calibri"/>
                <w:lang w:eastAsia="en-US"/>
              </w:rPr>
            </w:pPr>
            <w:r w:rsidRPr="005D1B4C">
              <w:rPr>
                <w:rFonts w:eastAsia="Calibri"/>
                <w:lang w:eastAsia="en-US"/>
              </w:rPr>
              <w:t>Экскурсии</w:t>
            </w:r>
          </w:p>
          <w:p w:rsidR="00230D3C" w:rsidRPr="005D1B4C" w:rsidRDefault="00230D3C" w:rsidP="003F2B89">
            <w:pPr>
              <w:jc w:val="both"/>
              <w:rPr>
                <w:rFonts w:eastAsia="Calibri"/>
                <w:lang w:eastAsia="en-US"/>
              </w:rPr>
            </w:pPr>
            <w:r w:rsidRPr="005D1B4C">
              <w:rPr>
                <w:rFonts w:eastAsia="Calibri"/>
                <w:lang w:eastAsia="en-US"/>
              </w:rPr>
              <w:t>Решение проблемных ситуаций</w:t>
            </w:r>
          </w:p>
          <w:p w:rsidR="00230D3C" w:rsidRPr="005D1B4C" w:rsidRDefault="00230D3C" w:rsidP="003F2B89">
            <w:pPr>
              <w:jc w:val="both"/>
              <w:rPr>
                <w:rFonts w:eastAsia="Calibri"/>
                <w:lang w:eastAsia="en-US"/>
              </w:rPr>
            </w:pPr>
            <w:r w:rsidRPr="005D1B4C">
              <w:rPr>
                <w:rFonts w:eastAsia="Calibri"/>
                <w:lang w:eastAsia="en-US"/>
              </w:rPr>
              <w:t>Экспериментирование</w:t>
            </w:r>
          </w:p>
          <w:p w:rsidR="00230D3C" w:rsidRPr="005D1B4C" w:rsidRDefault="00230D3C" w:rsidP="003F2B89">
            <w:pPr>
              <w:jc w:val="both"/>
              <w:rPr>
                <w:rFonts w:eastAsia="Calibri"/>
                <w:lang w:eastAsia="en-US"/>
              </w:rPr>
            </w:pPr>
            <w:r w:rsidRPr="005D1B4C">
              <w:rPr>
                <w:rFonts w:eastAsia="Calibri"/>
                <w:lang w:eastAsia="en-US"/>
              </w:rPr>
              <w:t>Коллекционирование</w:t>
            </w:r>
          </w:p>
          <w:p w:rsidR="00230D3C" w:rsidRPr="005D1B4C" w:rsidRDefault="00230D3C" w:rsidP="003F2B89">
            <w:pPr>
              <w:jc w:val="both"/>
              <w:rPr>
                <w:rFonts w:eastAsia="Calibri"/>
                <w:lang w:eastAsia="en-US"/>
              </w:rPr>
            </w:pPr>
            <w:r w:rsidRPr="005D1B4C">
              <w:rPr>
                <w:rFonts w:eastAsia="Calibri"/>
                <w:lang w:eastAsia="en-US"/>
              </w:rPr>
              <w:t>Моделирование</w:t>
            </w:r>
          </w:p>
          <w:p w:rsidR="00230D3C" w:rsidRPr="005D1B4C" w:rsidRDefault="00230D3C" w:rsidP="003F2B89">
            <w:pPr>
              <w:jc w:val="both"/>
              <w:rPr>
                <w:rFonts w:eastAsia="Calibri"/>
                <w:lang w:eastAsia="en-US"/>
              </w:rPr>
            </w:pPr>
            <w:r w:rsidRPr="005D1B4C">
              <w:rPr>
                <w:rFonts w:eastAsia="Calibri"/>
                <w:lang w:eastAsia="en-US"/>
              </w:rPr>
              <w:t>Реализация проекта</w:t>
            </w:r>
          </w:p>
          <w:p w:rsidR="00230D3C" w:rsidRPr="005D1B4C" w:rsidRDefault="00230D3C" w:rsidP="003F2B89">
            <w:pPr>
              <w:jc w:val="both"/>
              <w:rPr>
                <w:rFonts w:eastAsia="Calibri"/>
                <w:lang w:eastAsia="en-US"/>
              </w:rPr>
            </w:pPr>
            <w:r w:rsidRPr="005D1B4C">
              <w:rPr>
                <w:rFonts w:eastAsia="Calibri"/>
                <w:lang w:eastAsia="en-US"/>
              </w:rPr>
              <w:t>Игры с правилами</w:t>
            </w:r>
          </w:p>
        </w:tc>
      </w:tr>
      <w:tr w:rsidR="005D1B4C" w:rsidRPr="005D1B4C" w:rsidTr="00B04295">
        <w:trPr>
          <w:trHeight w:val="274"/>
        </w:trPr>
        <w:tc>
          <w:tcPr>
            <w:tcW w:w="445" w:type="dxa"/>
          </w:tcPr>
          <w:p w:rsidR="00230D3C" w:rsidRPr="005D1B4C" w:rsidRDefault="00230D3C" w:rsidP="003F2B89">
            <w:pPr>
              <w:jc w:val="both"/>
              <w:rPr>
                <w:rFonts w:eastAsia="Calibri"/>
                <w:lang w:eastAsia="en-US"/>
              </w:rPr>
            </w:pPr>
            <w:r w:rsidRPr="005D1B4C">
              <w:rPr>
                <w:rFonts w:eastAsia="Calibri"/>
                <w:lang w:eastAsia="en-US"/>
              </w:rPr>
              <w:t>7</w:t>
            </w:r>
          </w:p>
        </w:tc>
        <w:tc>
          <w:tcPr>
            <w:tcW w:w="3065" w:type="dxa"/>
          </w:tcPr>
          <w:p w:rsidR="00230D3C" w:rsidRPr="005D1B4C" w:rsidRDefault="00230D3C" w:rsidP="003F2B89">
            <w:pPr>
              <w:jc w:val="both"/>
              <w:rPr>
                <w:rFonts w:eastAsia="Calibri"/>
                <w:lang w:eastAsia="en-US"/>
              </w:rPr>
            </w:pPr>
            <w:r w:rsidRPr="005D1B4C">
              <w:rPr>
                <w:rFonts w:eastAsia="Calibri"/>
                <w:lang w:eastAsia="en-US"/>
              </w:rPr>
              <w:t>Музыкально-</w:t>
            </w:r>
            <w:r w:rsidRPr="005D1B4C">
              <w:rPr>
                <w:rFonts w:eastAsia="Calibri"/>
                <w:lang w:eastAsia="en-US"/>
              </w:rPr>
              <w:lastRenderedPageBreak/>
              <w:t>художественная</w:t>
            </w:r>
          </w:p>
        </w:tc>
        <w:tc>
          <w:tcPr>
            <w:tcW w:w="5812" w:type="dxa"/>
          </w:tcPr>
          <w:p w:rsidR="00230D3C" w:rsidRPr="005D1B4C" w:rsidRDefault="00230D3C" w:rsidP="003F2B89">
            <w:pPr>
              <w:jc w:val="both"/>
              <w:rPr>
                <w:rFonts w:eastAsia="Calibri"/>
                <w:lang w:eastAsia="en-US"/>
              </w:rPr>
            </w:pPr>
            <w:r w:rsidRPr="005D1B4C">
              <w:rPr>
                <w:rFonts w:eastAsia="Calibri"/>
                <w:lang w:eastAsia="en-US"/>
              </w:rPr>
              <w:lastRenderedPageBreak/>
              <w:t>Слушание</w:t>
            </w:r>
          </w:p>
          <w:p w:rsidR="00230D3C" w:rsidRPr="005D1B4C" w:rsidRDefault="00230D3C" w:rsidP="003F2B89">
            <w:pPr>
              <w:jc w:val="both"/>
              <w:rPr>
                <w:rFonts w:eastAsia="Calibri"/>
                <w:lang w:eastAsia="en-US"/>
              </w:rPr>
            </w:pPr>
            <w:r w:rsidRPr="005D1B4C">
              <w:rPr>
                <w:rFonts w:eastAsia="Calibri"/>
                <w:lang w:eastAsia="en-US"/>
              </w:rPr>
              <w:lastRenderedPageBreak/>
              <w:t>Исполнение</w:t>
            </w:r>
          </w:p>
          <w:p w:rsidR="00230D3C" w:rsidRPr="005D1B4C" w:rsidRDefault="00230D3C" w:rsidP="003F2B89">
            <w:pPr>
              <w:jc w:val="both"/>
              <w:rPr>
                <w:rFonts w:eastAsia="Calibri"/>
                <w:lang w:eastAsia="en-US"/>
              </w:rPr>
            </w:pPr>
            <w:r w:rsidRPr="005D1B4C">
              <w:rPr>
                <w:rFonts w:eastAsia="Calibri"/>
                <w:lang w:eastAsia="en-US"/>
              </w:rPr>
              <w:t>Импровизация</w:t>
            </w:r>
          </w:p>
          <w:p w:rsidR="00230D3C" w:rsidRPr="005D1B4C" w:rsidRDefault="00230D3C" w:rsidP="003F2B89">
            <w:pPr>
              <w:jc w:val="both"/>
              <w:rPr>
                <w:rFonts w:eastAsia="Calibri"/>
                <w:lang w:eastAsia="en-US"/>
              </w:rPr>
            </w:pPr>
            <w:r w:rsidRPr="005D1B4C">
              <w:rPr>
                <w:rFonts w:eastAsia="Calibri"/>
                <w:lang w:eastAsia="en-US"/>
              </w:rPr>
              <w:t>Экспериментирование</w:t>
            </w:r>
          </w:p>
          <w:p w:rsidR="00230D3C" w:rsidRPr="005D1B4C" w:rsidRDefault="00230D3C" w:rsidP="003F2B89">
            <w:pPr>
              <w:jc w:val="both"/>
              <w:rPr>
                <w:rFonts w:eastAsia="Calibri"/>
                <w:lang w:eastAsia="en-US"/>
              </w:rPr>
            </w:pPr>
            <w:r w:rsidRPr="005D1B4C">
              <w:rPr>
                <w:rFonts w:eastAsia="Calibri"/>
                <w:lang w:eastAsia="en-US"/>
              </w:rPr>
              <w:t>Музыкально-дидактические и подвижные игры с музыкальным сопровождением</w:t>
            </w:r>
          </w:p>
          <w:p w:rsidR="00230D3C" w:rsidRPr="005D1B4C" w:rsidRDefault="00230D3C" w:rsidP="003F2B89">
            <w:pPr>
              <w:jc w:val="both"/>
              <w:rPr>
                <w:rFonts w:eastAsia="Calibri"/>
                <w:lang w:eastAsia="en-US"/>
              </w:rPr>
            </w:pPr>
            <w:r w:rsidRPr="005D1B4C">
              <w:rPr>
                <w:rFonts w:eastAsia="Calibri"/>
                <w:lang w:eastAsia="en-US"/>
              </w:rPr>
              <w:t>Игра на музыкальных инструментах</w:t>
            </w:r>
          </w:p>
          <w:p w:rsidR="00230D3C" w:rsidRPr="005D1B4C" w:rsidRDefault="00230D3C" w:rsidP="003F2B89">
            <w:pPr>
              <w:jc w:val="both"/>
              <w:rPr>
                <w:rFonts w:eastAsia="Calibri"/>
                <w:lang w:eastAsia="en-US"/>
              </w:rPr>
            </w:pPr>
            <w:r w:rsidRPr="005D1B4C">
              <w:rPr>
                <w:rFonts w:eastAsia="Calibri"/>
                <w:lang w:eastAsia="en-US"/>
              </w:rPr>
              <w:t xml:space="preserve">Инсценировки </w:t>
            </w:r>
          </w:p>
          <w:p w:rsidR="00230D3C" w:rsidRPr="005D1B4C" w:rsidRDefault="00230D3C" w:rsidP="003F2B89">
            <w:pPr>
              <w:jc w:val="both"/>
              <w:rPr>
                <w:rFonts w:eastAsia="Calibri"/>
                <w:lang w:eastAsia="en-US"/>
              </w:rPr>
            </w:pPr>
            <w:r w:rsidRPr="005D1B4C">
              <w:rPr>
                <w:rFonts w:eastAsia="Calibri"/>
                <w:lang w:eastAsia="en-US"/>
              </w:rPr>
              <w:t xml:space="preserve">Драматизации </w:t>
            </w:r>
          </w:p>
          <w:p w:rsidR="00230D3C" w:rsidRPr="005D1B4C" w:rsidRDefault="00230D3C" w:rsidP="003F2B89">
            <w:pPr>
              <w:jc w:val="both"/>
              <w:rPr>
                <w:rFonts w:eastAsia="Calibri"/>
                <w:lang w:eastAsia="en-US"/>
              </w:rPr>
            </w:pPr>
            <w:r w:rsidRPr="005D1B4C">
              <w:rPr>
                <w:rFonts w:eastAsia="Calibri"/>
                <w:lang w:eastAsia="en-US"/>
              </w:rPr>
              <w:t>Занятия в музыкальном зале</w:t>
            </w:r>
          </w:p>
          <w:p w:rsidR="00230D3C" w:rsidRPr="005D1B4C" w:rsidRDefault="00230D3C" w:rsidP="003F2B89">
            <w:pPr>
              <w:jc w:val="both"/>
              <w:rPr>
                <w:rFonts w:eastAsia="Calibri"/>
                <w:lang w:eastAsia="en-US"/>
              </w:rPr>
            </w:pPr>
            <w:r w:rsidRPr="005D1B4C">
              <w:rPr>
                <w:rFonts w:eastAsia="Calibri"/>
                <w:lang w:eastAsia="en-US"/>
              </w:rPr>
              <w:t>Ритмика и танцы</w:t>
            </w:r>
          </w:p>
        </w:tc>
      </w:tr>
      <w:tr w:rsidR="00230D3C" w:rsidRPr="005D1B4C" w:rsidTr="00B04295">
        <w:trPr>
          <w:trHeight w:val="850"/>
        </w:trPr>
        <w:tc>
          <w:tcPr>
            <w:tcW w:w="445" w:type="dxa"/>
          </w:tcPr>
          <w:p w:rsidR="00230D3C" w:rsidRPr="005D1B4C" w:rsidRDefault="00230D3C" w:rsidP="003F2B89">
            <w:pPr>
              <w:jc w:val="both"/>
              <w:rPr>
                <w:rFonts w:eastAsia="Calibri"/>
                <w:lang w:eastAsia="en-US"/>
              </w:rPr>
            </w:pPr>
            <w:r w:rsidRPr="005D1B4C">
              <w:rPr>
                <w:rFonts w:eastAsia="Calibri"/>
                <w:lang w:eastAsia="en-US"/>
              </w:rPr>
              <w:lastRenderedPageBreak/>
              <w:t>8</w:t>
            </w:r>
          </w:p>
        </w:tc>
        <w:tc>
          <w:tcPr>
            <w:tcW w:w="3065" w:type="dxa"/>
          </w:tcPr>
          <w:p w:rsidR="00230D3C" w:rsidRPr="005D1B4C" w:rsidRDefault="00230D3C" w:rsidP="003F2B89">
            <w:pPr>
              <w:jc w:val="both"/>
              <w:rPr>
                <w:rFonts w:eastAsia="Calibri"/>
                <w:lang w:eastAsia="en-US"/>
              </w:rPr>
            </w:pPr>
            <w:r w:rsidRPr="005D1B4C">
              <w:rPr>
                <w:rFonts w:eastAsia="Calibri"/>
                <w:lang w:eastAsia="en-US"/>
              </w:rPr>
              <w:t>Чтение художественной литературы</w:t>
            </w:r>
          </w:p>
        </w:tc>
        <w:tc>
          <w:tcPr>
            <w:tcW w:w="5812" w:type="dxa"/>
          </w:tcPr>
          <w:p w:rsidR="00230D3C" w:rsidRPr="005D1B4C" w:rsidRDefault="00230D3C" w:rsidP="003F2B89">
            <w:pPr>
              <w:jc w:val="both"/>
              <w:rPr>
                <w:rFonts w:eastAsia="Calibri"/>
                <w:lang w:eastAsia="en-US"/>
              </w:rPr>
            </w:pPr>
            <w:r w:rsidRPr="005D1B4C">
              <w:rPr>
                <w:rFonts w:eastAsia="Calibri"/>
                <w:lang w:eastAsia="en-US"/>
              </w:rPr>
              <w:t>Чтение</w:t>
            </w:r>
          </w:p>
          <w:p w:rsidR="00230D3C" w:rsidRPr="005D1B4C" w:rsidRDefault="00230D3C" w:rsidP="003F2B89">
            <w:pPr>
              <w:jc w:val="both"/>
              <w:rPr>
                <w:rFonts w:eastAsia="Calibri"/>
                <w:lang w:eastAsia="en-US"/>
              </w:rPr>
            </w:pPr>
            <w:r w:rsidRPr="005D1B4C">
              <w:rPr>
                <w:rFonts w:eastAsia="Calibri"/>
                <w:lang w:eastAsia="en-US"/>
              </w:rPr>
              <w:t>Обсуждение</w:t>
            </w:r>
          </w:p>
          <w:p w:rsidR="00230D3C" w:rsidRPr="005D1B4C" w:rsidRDefault="00230D3C" w:rsidP="003F2B89">
            <w:pPr>
              <w:jc w:val="both"/>
              <w:rPr>
                <w:rFonts w:eastAsia="Calibri"/>
                <w:lang w:eastAsia="en-US"/>
              </w:rPr>
            </w:pPr>
            <w:r w:rsidRPr="005D1B4C">
              <w:rPr>
                <w:rFonts w:eastAsia="Calibri"/>
                <w:lang w:eastAsia="en-US"/>
              </w:rPr>
              <w:t xml:space="preserve">Разучивание </w:t>
            </w:r>
          </w:p>
        </w:tc>
      </w:tr>
    </w:tbl>
    <w:p w:rsidR="00553D32" w:rsidRPr="005D1B4C" w:rsidRDefault="00553D32" w:rsidP="003F2B89">
      <w:pPr>
        <w:keepNext/>
        <w:keepLines/>
        <w:spacing w:after="5" w:line="271" w:lineRule="auto"/>
        <w:ind w:left="39" w:firstLine="670"/>
        <w:jc w:val="both"/>
        <w:outlineLvl w:val="1"/>
        <w:rPr>
          <w:b/>
          <w:szCs w:val="22"/>
        </w:rPr>
      </w:pPr>
    </w:p>
    <w:p w:rsidR="00230D3C" w:rsidRPr="005D1B4C" w:rsidRDefault="00230D3C" w:rsidP="003F2B89">
      <w:pPr>
        <w:keepNext/>
        <w:keepLines/>
        <w:spacing w:after="5" w:line="271" w:lineRule="auto"/>
        <w:ind w:left="39" w:firstLine="670"/>
        <w:jc w:val="both"/>
        <w:outlineLvl w:val="1"/>
        <w:rPr>
          <w:b/>
          <w:szCs w:val="22"/>
        </w:rPr>
      </w:pPr>
      <w:r w:rsidRPr="005D1B4C">
        <w:rPr>
          <w:b/>
          <w:szCs w:val="22"/>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r w:rsidRPr="005D1B4C">
        <w:rPr>
          <w:szCs w:val="22"/>
        </w:rPr>
        <w:t xml:space="preserve"> </w:t>
      </w:r>
    </w:p>
    <w:p w:rsidR="00230D3C" w:rsidRPr="005D1B4C" w:rsidRDefault="00230D3C" w:rsidP="003F2B89">
      <w:pPr>
        <w:spacing w:line="259" w:lineRule="auto"/>
        <w:ind w:left="10" w:right="337" w:firstLine="670"/>
        <w:jc w:val="both"/>
        <w:rPr>
          <w:szCs w:val="22"/>
        </w:rPr>
      </w:pPr>
      <w:r w:rsidRPr="005D1B4C">
        <w:rPr>
          <w:szCs w:val="22"/>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w:t>
      </w:r>
    </w:p>
    <w:p w:rsidR="00230D3C" w:rsidRPr="005D1B4C" w:rsidRDefault="00230D3C" w:rsidP="003F2B89">
      <w:pPr>
        <w:spacing w:after="5" w:line="271" w:lineRule="auto"/>
        <w:ind w:left="39" w:firstLine="670"/>
        <w:jc w:val="both"/>
        <w:rPr>
          <w:szCs w:val="22"/>
        </w:rPr>
      </w:pPr>
      <w:r w:rsidRPr="00766290">
        <w:rPr>
          <w:szCs w:val="22"/>
        </w:rPr>
        <w:t>Формы организации непосредственно-образовательной деятельности в</w:t>
      </w:r>
      <w:r w:rsidR="00766290" w:rsidRPr="00766290">
        <w:rPr>
          <w:szCs w:val="22"/>
        </w:rPr>
        <w:t xml:space="preserve"> подготовительной</w:t>
      </w:r>
      <w:r w:rsidRPr="00766290">
        <w:rPr>
          <w:szCs w:val="22"/>
        </w:rPr>
        <w:t xml:space="preserve"> - </w:t>
      </w:r>
      <w:r w:rsidR="00766290">
        <w:rPr>
          <w:szCs w:val="22"/>
        </w:rPr>
        <w:t xml:space="preserve"> </w:t>
      </w:r>
      <w:r w:rsidRPr="00766290">
        <w:rPr>
          <w:szCs w:val="22"/>
        </w:rPr>
        <w:t>подгрупповые, фронтальные.</w:t>
      </w:r>
      <w:r w:rsidRPr="005D1B4C">
        <w:rPr>
          <w:szCs w:val="22"/>
        </w:rPr>
        <w:t xml:space="preserve"> </w:t>
      </w:r>
    </w:p>
    <w:p w:rsidR="00230D3C" w:rsidRPr="005D1B4C" w:rsidRDefault="00230D3C" w:rsidP="003F2B89">
      <w:pPr>
        <w:ind w:firstLine="709"/>
        <w:jc w:val="both"/>
        <w:rPr>
          <w:rFonts w:eastAsia="Calibri"/>
          <w:lang w:eastAsia="en-US"/>
        </w:rPr>
      </w:pPr>
      <w:r w:rsidRPr="005D1B4C">
        <w:rPr>
          <w:szCs w:val="22"/>
        </w:rPr>
        <w:t xml:space="preserve">Максимально допустимый объем образовательной нагрузки соответствует санитарно - эпидемиологическим правилам и нормативам </w:t>
      </w:r>
      <w:r w:rsidRPr="005D1B4C">
        <w:rPr>
          <w:b/>
          <w:szCs w:val="22"/>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5D1B4C">
        <w:rPr>
          <w:szCs w:val="22"/>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w:t>
      </w:r>
    </w:p>
    <w:p w:rsidR="00230D3C" w:rsidRPr="005D1B4C" w:rsidRDefault="00230D3C" w:rsidP="003F2B89">
      <w:pPr>
        <w:ind w:firstLine="709"/>
        <w:jc w:val="both"/>
        <w:rPr>
          <w:rFonts w:eastAsia="Calibri"/>
          <w:lang w:eastAsia="en-US"/>
        </w:rPr>
      </w:pPr>
    </w:p>
    <w:p w:rsidR="00A72361" w:rsidRPr="009A489D" w:rsidRDefault="00A72361" w:rsidP="009A489D">
      <w:pPr>
        <w:pStyle w:val="ac"/>
        <w:numPr>
          <w:ilvl w:val="2"/>
          <w:numId w:val="1"/>
        </w:numPr>
        <w:spacing w:after="200" w:line="276" w:lineRule="auto"/>
        <w:jc w:val="center"/>
        <w:rPr>
          <w:b/>
        </w:rPr>
      </w:pPr>
      <w:r w:rsidRPr="009A489D">
        <w:rPr>
          <w:b/>
        </w:rPr>
        <w:t>Формы организации работы с детьми по образовательным областям</w:t>
      </w:r>
    </w:p>
    <w:p w:rsidR="0056737F" w:rsidRPr="0056737F" w:rsidRDefault="0056737F" w:rsidP="0056737F">
      <w:pPr>
        <w:widowControl w:val="0"/>
        <w:ind w:firstLine="708"/>
        <w:jc w:val="both"/>
        <w:rPr>
          <w:rFonts w:cs="Courier New"/>
        </w:rPr>
      </w:pPr>
      <w:r w:rsidRPr="0056737F">
        <w:rPr>
          <w:rFonts w:cs="Courier New"/>
        </w:rPr>
        <w:t>Содержание Программы включает различные виды деятельности совокупность, которых</w:t>
      </w:r>
      <w:r>
        <w:rPr>
          <w:rFonts w:cs="Courier New"/>
        </w:rPr>
        <w:t xml:space="preserve"> </w:t>
      </w:r>
      <w:r w:rsidRPr="0056737F">
        <w:rPr>
          <w:rFonts w:cs="Courier New"/>
        </w:rPr>
        <w:t>обеспечивает разностороннее развитие детей с учетом их возрастных и индивидуальных</w:t>
      </w:r>
      <w:r>
        <w:rPr>
          <w:rFonts w:cs="Courier New"/>
        </w:rPr>
        <w:t xml:space="preserve"> </w:t>
      </w:r>
      <w:r w:rsidRPr="0056737F">
        <w:rPr>
          <w:rFonts w:cs="Courier New"/>
        </w:rPr>
        <w:t>особенностей в образовательных областях:</w:t>
      </w:r>
    </w:p>
    <w:p w:rsidR="0056737F" w:rsidRPr="0056737F" w:rsidRDefault="0056737F" w:rsidP="0056737F">
      <w:pPr>
        <w:widowControl w:val="0"/>
        <w:ind w:firstLine="708"/>
        <w:jc w:val="both"/>
        <w:rPr>
          <w:rFonts w:cs="Courier New"/>
        </w:rPr>
      </w:pPr>
      <w:r w:rsidRPr="0056737F">
        <w:rPr>
          <w:rFonts w:cs="Courier New"/>
        </w:rPr>
        <w:t>- социально-коммуникативное развитие;</w:t>
      </w:r>
    </w:p>
    <w:p w:rsidR="0056737F" w:rsidRPr="0056737F" w:rsidRDefault="0056737F" w:rsidP="0056737F">
      <w:pPr>
        <w:widowControl w:val="0"/>
        <w:ind w:firstLine="708"/>
        <w:jc w:val="both"/>
        <w:rPr>
          <w:rFonts w:cs="Courier New"/>
        </w:rPr>
      </w:pPr>
      <w:r w:rsidRPr="0056737F">
        <w:rPr>
          <w:rFonts w:cs="Courier New"/>
        </w:rPr>
        <w:t>- познавательное развитие;</w:t>
      </w:r>
    </w:p>
    <w:p w:rsidR="0056737F" w:rsidRPr="0056737F" w:rsidRDefault="0056737F" w:rsidP="0056737F">
      <w:pPr>
        <w:widowControl w:val="0"/>
        <w:ind w:firstLine="708"/>
        <w:jc w:val="both"/>
        <w:rPr>
          <w:rFonts w:cs="Courier New"/>
        </w:rPr>
      </w:pPr>
      <w:r w:rsidRPr="0056737F">
        <w:rPr>
          <w:rFonts w:cs="Courier New"/>
        </w:rPr>
        <w:t>- речевое развитие;</w:t>
      </w:r>
    </w:p>
    <w:p w:rsidR="0056737F" w:rsidRPr="0056737F" w:rsidRDefault="0056737F" w:rsidP="0056737F">
      <w:pPr>
        <w:widowControl w:val="0"/>
        <w:ind w:firstLine="708"/>
        <w:jc w:val="both"/>
        <w:rPr>
          <w:rFonts w:cs="Courier New"/>
        </w:rPr>
      </w:pPr>
      <w:r w:rsidRPr="0056737F">
        <w:rPr>
          <w:rFonts w:cs="Courier New"/>
        </w:rPr>
        <w:t>- художественно-эстетическое развитие;</w:t>
      </w:r>
    </w:p>
    <w:p w:rsidR="0056737F" w:rsidRPr="0056737F" w:rsidRDefault="0056737F" w:rsidP="0056737F">
      <w:pPr>
        <w:widowControl w:val="0"/>
        <w:ind w:firstLine="708"/>
        <w:jc w:val="both"/>
        <w:rPr>
          <w:rFonts w:cs="Courier New"/>
        </w:rPr>
      </w:pPr>
      <w:r w:rsidRPr="0056737F">
        <w:rPr>
          <w:rFonts w:cs="Courier New"/>
        </w:rPr>
        <w:t>- физическое развитие.</w:t>
      </w:r>
    </w:p>
    <w:p w:rsidR="00A72361" w:rsidRPr="00766290" w:rsidRDefault="00A72361" w:rsidP="0056737F">
      <w:pPr>
        <w:widowControl w:val="0"/>
        <w:ind w:firstLine="708"/>
        <w:jc w:val="center"/>
        <w:rPr>
          <w:rFonts w:cs="Courier New"/>
          <w:b/>
        </w:rPr>
      </w:pPr>
      <w:r w:rsidRPr="00766290">
        <w:rPr>
          <w:rFonts w:cs="Courier New"/>
          <w:b/>
        </w:rPr>
        <w:t>Физическое развитие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6"/>
        <w:gridCol w:w="2636"/>
        <w:gridCol w:w="2082"/>
        <w:gridCol w:w="1576"/>
      </w:tblGrid>
      <w:tr w:rsidR="005D1B4C" w:rsidRPr="005D1B4C" w:rsidTr="00392B50">
        <w:tc>
          <w:tcPr>
            <w:tcW w:w="2886" w:type="dxa"/>
          </w:tcPr>
          <w:p w:rsidR="00A72361" w:rsidRPr="005D1B4C" w:rsidRDefault="00A72361" w:rsidP="003F2B89">
            <w:pPr>
              <w:jc w:val="both"/>
              <w:rPr>
                <w:rFonts w:eastAsia="Calibri"/>
                <w:lang w:eastAsia="en-US"/>
              </w:rPr>
            </w:pPr>
            <w:r w:rsidRPr="005D1B4C">
              <w:rPr>
                <w:rFonts w:eastAsia="Calibri"/>
                <w:lang w:eastAsia="en-US"/>
              </w:rPr>
              <w:t>Задачи и содержание работы</w:t>
            </w:r>
          </w:p>
        </w:tc>
        <w:tc>
          <w:tcPr>
            <w:tcW w:w="2636" w:type="dxa"/>
          </w:tcPr>
          <w:p w:rsidR="00A72361" w:rsidRPr="005D1B4C" w:rsidRDefault="00A72361" w:rsidP="003F2B89">
            <w:pPr>
              <w:jc w:val="both"/>
              <w:rPr>
                <w:rFonts w:eastAsia="Calibri"/>
                <w:lang w:eastAsia="en-US"/>
              </w:rPr>
            </w:pPr>
            <w:r w:rsidRPr="005D1B4C">
              <w:rPr>
                <w:rFonts w:eastAsia="Calibri"/>
                <w:lang w:eastAsia="en-US"/>
              </w:rPr>
              <w:t>Формы работы</w:t>
            </w:r>
          </w:p>
        </w:tc>
        <w:tc>
          <w:tcPr>
            <w:tcW w:w="2082" w:type="dxa"/>
          </w:tcPr>
          <w:p w:rsidR="00A72361" w:rsidRPr="005D1B4C" w:rsidRDefault="00A72361" w:rsidP="003F2B89">
            <w:pPr>
              <w:jc w:val="both"/>
              <w:rPr>
                <w:rFonts w:eastAsia="Calibri"/>
                <w:lang w:eastAsia="en-US"/>
              </w:rPr>
            </w:pPr>
            <w:r w:rsidRPr="005D1B4C">
              <w:rPr>
                <w:rFonts w:eastAsia="Calibri"/>
                <w:lang w:eastAsia="en-US"/>
              </w:rPr>
              <w:t>Формы организации детей</w:t>
            </w:r>
          </w:p>
        </w:tc>
        <w:tc>
          <w:tcPr>
            <w:tcW w:w="1576" w:type="dxa"/>
          </w:tcPr>
          <w:p w:rsidR="00A72361" w:rsidRPr="005D1B4C" w:rsidRDefault="00A72361" w:rsidP="003F2B89">
            <w:pPr>
              <w:jc w:val="both"/>
              <w:rPr>
                <w:rFonts w:eastAsia="Calibri"/>
                <w:lang w:eastAsia="en-US"/>
              </w:rPr>
            </w:pPr>
            <w:r w:rsidRPr="005D1B4C">
              <w:rPr>
                <w:rFonts w:eastAsia="Calibri"/>
                <w:lang w:eastAsia="en-US"/>
              </w:rPr>
              <w:t>Примерный объём</w:t>
            </w:r>
          </w:p>
        </w:tc>
      </w:tr>
      <w:tr w:rsidR="005D1B4C" w:rsidRPr="005D1B4C" w:rsidTr="00392B50">
        <w:tc>
          <w:tcPr>
            <w:tcW w:w="9180" w:type="dxa"/>
            <w:gridSpan w:val="4"/>
          </w:tcPr>
          <w:p w:rsidR="00A72361" w:rsidRPr="005D1B4C" w:rsidRDefault="00A72361" w:rsidP="009A489D">
            <w:pPr>
              <w:jc w:val="center"/>
              <w:rPr>
                <w:rFonts w:eastAsia="Calibri"/>
                <w:lang w:eastAsia="en-US"/>
              </w:rPr>
            </w:pPr>
            <w:r w:rsidRPr="005D1B4C">
              <w:rPr>
                <w:rFonts w:eastAsia="Calibri"/>
                <w:lang w:eastAsia="en-US"/>
              </w:rPr>
              <w:t>Непосредственно образовательная деятельность</w:t>
            </w:r>
          </w:p>
        </w:tc>
      </w:tr>
      <w:tr w:rsidR="005D1B4C" w:rsidRPr="005D1B4C" w:rsidTr="00392B50">
        <w:tc>
          <w:tcPr>
            <w:tcW w:w="2886" w:type="dxa"/>
          </w:tcPr>
          <w:p w:rsidR="00A72361" w:rsidRPr="005D1B4C" w:rsidRDefault="00A72361" w:rsidP="003F2B89">
            <w:pPr>
              <w:jc w:val="both"/>
              <w:rPr>
                <w:rFonts w:eastAsia="Calibri"/>
                <w:lang w:eastAsia="en-US"/>
              </w:rPr>
            </w:pPr>
            <w:r w:rsidRPr="005D1B4C">
              <w:rPr>
                <w:rFonts w:eastAsia="Calibri"/>
                <w:lang w:eastAsia="en-US"/>
              </w:rPr>
              <w:t xml:space="preserve">Становление мотивации к двигательной активности и развитие потребности в </w:t>
            </w:r>
            <w:r w:rsidRPr="005D1B4C">
              <w:rPr>
                <w:rFonts w:eastAsia="Calibri"/>
                <w:lang w:eastAsia="en-US"/>
              </w:rPr>
              <w:lastRenderedPageBreak/>
              <w:t>физическом совершенствовании</w:t>
            </w:r>
          </w:p>
        </w:tc>
        <w:tc>
          <w:tcPr>
            <w:tcW w:w="2636" w:type="dxa"/>
          </w:tcPr>
          <w:p w:rsidR="00A72361" w:rsidRPr="005D1B4C" w:rsidRDefault="00A72361" w:rsidP="003F2B89">
            <w:pPr>
              <w:jc w:val="both"/>
              <w:rPr>
                <w:rFonts w:eastAsia="Calibri"/>
                <w:lang w:eastAsia="en-US"/>
              </w:rPr>
            </w:pPr>
            <w:r w:rsidRPr="005D1B4C">
              <w:rPr>
                <w:rFonts w:eastAsia="Calibri"/>
                <w:lang w:eastAsia="en-US"/>
              </w:rPr>
              <w:lastRenderedPageBreak/>
              <w:t>беседа;</w:t>
            </w:r>
          </w:p>
          <w:p w:rsidR="00A72361" w:rsidRPr="005D1B4C" w:rsidRDefault="00A72361" w:rsidP="003F2B89">
            <w:pPr>
              <w:jc w:val="both"/>
              <w:rPr>
                <w:rFonts w:eastAsia="Calibri"/>
                <w:lang w:eastAsia="en-US"/>
              </w:rPr>
            </w:pPr>
            <w:r w:rsidRPr="005D1B4C">
              <w:rPr>
                <w:rFonts w:eastAsia="Calibri"/>
                <w:lang w:eastAsia="en-US"/>
              </w:rPr>
              <w:t>чтение;</w:t>
            </w:r>
          </w:p>
          <w:p w:rsidR="00A72361" w:rsidRPr="005D1B4C" w:rsidRDefault="00A72361" w:rsidP="003F2B89">
            <w:pPr>
              <w:jc w:val="both"/>
              <w:rPr>
                <w:rFonts w:eastAsia="Calibri"/>
                <w:lang w:eastAsia="en-US"/>
              </w:rPr>
            </w:pPr>
            <w:r w:rsidRPr="005D1B4C">
              <w:rPr>
                <w:rFonts w:eastAsia="Calibri"/>
                <w:lang w:eastAsia="en-US"/>
              </w:rPr>
              <w:t>рассказ</w:t>
            </w:r>
          </w:p>
          <w:p w:rsidR="00A72361" w:rsidRPr="005D1B4C" w:rsidRDefault="00A72361" w:rsidP="003F2B89">
            <w:pPr>
              <w:jc w:val="both"/>
              <w:rPr>
                <w:rFonts w:eastAsia="Calibri"/>
                <w:lang w:eastAsia="en-US"/>
              </w:rPr>
            </w:pPr>
            <w:r w:rsidRPr="005D1B4C">
              <w:rPr>
                <w:rFonts w:eastAsia="Calibri"/>
                <w:lang w:eastAsia="en-US"/>
              </w:rPr>
              <w:lastRenderedPageBreak/>
              <w:t>рассматривание;</w:t>
            </w:r>
          </w:p>
          <w:p w:rsidR="00A72361" w:rsidRPr="005D1B4C" w:rsidRDefault="00A72361" w:rsidP="003F2B89">
            <w:pPr>
              <w:jc w:val="both"/>
              <w:rPr>
                <w:rFonts w:eastAsia="Calibri"/>
                <w:lang w:eastAsia="en-US"/>
              </w:rPr>
            </w:pPr>
            <w:r w:rsidRPr="005D1B4C">
              <w:rPr>
                <w:rFonts w:eastAsia="Calibri"/>
                <w:lang w:eastAsia="en-US"/>
              </w:rPr>
              <w:t>игра;</w:t>
            </w:r>
          </w:p>
          <w:p w:rsidR="00A72361" w:rsidRPr="005D1B4C" w:rsidRDefault="00A72361" w:rsidP="003F2B89">
            <w:pPr>
              <w:jc w:val="both"/>
              <w:rPr>
                <w:rFonts w:eastAsia="Calibri"/>
                <w:lang w:eastAsia="en-US"/>
              </w:rPr>
            </w:pPr>
            <w:r w:rsidRPr="005D1B4C">
              <w:rPr>
                <w:rFonts w:eastAsia="Calibri"/>
                <w:lang w:eastAsia="en-US"/>
              </w:rPr>
              <w:t>интегративная детская деятельность;</w:t>
            </w:r>
          </w:p>
          <w:p w:rsidR="00A72361" w:rsidRPr="005D1B4C" w:rsidRDefault="00A72361" w:rsidP="003F2B89">
            <w:pPr>
              <w:jc w:val="both"/>
              <w:rPr>
                <w:rFonts w:eastAsia="Calibri"/>
                <w:lang w:eastAsia="en-US"/>
              </w:rPr>
            </w:pPr>
            <w:r w:rsidRPr="005D1B4C">
              <w:rPr>
                <w:rFonts w:eastAsia="Calibri"/>
                <w:lang w:eastAsia="en-US"/>
              </w:rPr>
              <w:t>дидактическая игра;</w:t>
            </w:r>
          </w:p>
          <w:p w:rsidR="00A72361" w:rsidRPr="005D1B4C" w:rsidRDefault="00A72361" w:rsidP="003F2B89">
            <w:pPr>
              <w:jc w:val="both"/>
              <w:rPr>
                <w:rFonts w:eastAsia="Calibri"/>
                <w:lang w:eastAsia="en-US"/>
              </w:rPr>
            </w:pPr>
            <w:r w:rsidRPr="005D1B4C">
              <w:rPr>
                <w:rFonts w:eastAsia="Calibri"/>
                <w:lang w:eastAsia="en-US"/>
              </w:rPr>
              <w:t>сюжетно – ролевая игра</w:t>
            </w:r>
          </w:p>
        </w:tc>
        <w:tc>
          <w:tcPr>
            <w:tcW w:w="2082" w:type="dxa"/>
            <w:vMerge w:val="restart"/>
          </w:tcPr>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r w:rsidRPr="005D1B4C">
              <w:rPr>
                <w:rFonts w:eastAsia="Calibri"/>
                <w:lang w:eastAsia="en-US"/>
              </w:rPr>
              <w:t>Групповая подгрупповая индивидуальная</w:t>
            </w:r>
          </w:p>
        </w:tc>
        <w:tc>
          <w:tcPr>
            <w:tcW w:w="1576" w:type="dxa"/>
          </w:tcPr>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r w:rsidRPr="00766290">
              <w:rPr>
                <w:rFonts w:eastAsia="Calibri"/>
                <w:lang w:eastAsia="en-US"/>
              </w:rPr>
              <w:t>6</w:t>
            </w:r>
            <w:r w:rsidR="00766290">
              <w:rPr>
                <w:rFonts w:eastAsia="Calibri"/>
                <w:lang w:eastAsia="en-US"/>
              </w:rPr>
              <w:t xml:space="preserve"> </w:t>
            </w:r>
            <w:r w:rsidRPr="00766290">
              <w:rPr>
                <w:rFonts w:eastAsia="Calibri"/>
                <w:lang w:eastAsia="en-US"/>
              </w:rPr>
              <w:t>-</w:t>
            </w:r>
            <w:r w:rsidR="00766290">
              <w:rPr>
                <w:rFonts w:eastAsia="Calibri"/>
                <w:lang w:eastAsia="en-US"/>
              </w:rPr>
              <w:t xml:space="preserve"> </w:t>
            </w:r>
            <w:r w:rsidRPr="00766290">
              <w:rPr>
                <w:rFonts w:eastAsia="Calibri"/>
                <w:lang w:eastAsia="en-US"/>
              </w:rPr>
              <w:t>7</w:t>
            </w:r>
            <w:r w:rsidRPr="005D1B4C">
              <w:rPr>
                <w:rFonts w:eastAsia="Calibri"/>
                <w:lang w:eastAsia="en-US"/>
              </w:rPr>
              <w:t xml:space="preserve"> лет</w:t>
            </w:r>
          </w:p>
          <w:p w:rsidR="00A72361" w:rsidRPr="005D1B4C" w:rsidRDefault="00A72361" w:rsidP="003F2B89">
            <w:pPr>
              <w:jc w:val="both"/>
              <w:rPr>
                <w:rFonts w:eastAsia="Calibri"/>
                <w:lang w:eastAsia="en-US"/>
              </w:rPr>
            </w:pPr>
            <w:r w:rsidRPr="005D1B4C">
              <w:rPr>
                <w:rFonts w:eastAsia="Calibri"/>
                <w:lang w:eastAsia="en-US"/>
              </w:rPr>
              <w:t>30-35 мин</w:t>
            </w:r>
          </w:p>
        </w:tc>
      </w:tr>
      <w:tr w:rsidR="005D1B4C" w:rsidRPr="005D1B4C" w:rsidTr="00392B50">
        <w:trPr>
          <w:trHeight w:val="3180"/>
        </w:trPr>
        <w:tc>
          <w:tcPr>
            <w:tcW w:w="2886" w:type="dxa"/>
          </w:tcPr>
          <w:p w:rsidR="00A72361" w:rsidRPr="005D1B4C" w:rsidRDefault="00A72361" w:rsidP="003F2B89">
            <w:pPr>
              <w:jc w:val="both"/>
              <w:rPr>
                <w:rFonts w:eastAsia="Calibri"/>
                <w:lang w:eastAsia="en-US"/>
              </w:rPr>
            </w:pPr>
            <w:r w:rsidRPr="005D1B4C">
              <w:rPr>
                <w:rFonts w:eastAsia="Calibri"/>
                <w:lang w:eastAsia="en-US"/>
              </w:rPr>
              <w:t>Накопление и обогащение двигательного опыта (развитие основных движений, воспитание культуры движений</w:t>
            </w:r>
          </w:p>
        </w:tc>
        <w:tc>
          <w:tcPr>
            <w:tcW w:w="2636" w:type="dxa"/>
            <w:vMerge w:val="restart"/>
          </w:tcPr>
          <w:p w:rsidR="00A72361" w:rsidRPr="005D1B4C" w:rsidRDefault="00A72361" w:rsidP="003F2B89">
            <w:pPr>
              <w:jc w:val="both"/>
              <w:rPr>
                <w:rFonts w:eastAsia="Calibri"/>
                <w:lang w:eastAsia="en-US"/>
              </w:rPr>
            </w:pPr>
            <w:r w:rsidRPr="005D1B4C">
              <w:rPr>
                <w:rFonts w:eastAsia="Calibri"/>
                <w:lang w:eastAsia="en-US"/>
              </w:rPr>
              <w:t>утренняя гимнастика;</w:t>
            </w:r>
          </w:p>
          <w:p w:rsidR="00A72361" w:rsidRPr="005D1B4C" w:rsidRDefault="00A72361" w:rsidP="003F2B89">
            <w:pPr>
              <w:jc w:val="both"/>
              <w:rPr>
                <w:rFonts w:eastAsia="Calibri"/>
                <w:lang w:eastAsia="en-US"/>
              </w:rPr>
            </w:pPr>
            <w:r w:rsidRPr="005D1B4C">
              <w:rPr>
                <w:rFonts w:eastAsia="Calibri"/>
                <w:lang w:eastAsia="en-US"/>
              </w:rPr>
              <w:t>совместная деятельность взрослого и ребёнка преимущественно тематического, тренировочно - игрового и интегративного характера;</w:t>
            </w:r>
          </w:p>
          <w:p w:rsidR="00A72361" w:rsidRPr="005D1B4C" w:rsidRDefault="00A72361" w:rsidP="003F2B89">
            <w:pPr>
              <w:jc w:val="both"/>
              <w:rPr>
                <w:rFonts w:eastAsia="Calibri"/>
                <w:lang w:eastAsia="en-US"/>
              </w:rPr>
            </w:pPr>
            <w:r w:rsidRPr="005D1B4C">
              <w:rPr>
                <w:rFonts w:eastAsia="Calibri"/>
                <w:lang w:eastAsia="en-US"/>
              </w:rPr>
              <w:t>контрольно – диагностическая деятельность;</w:t>
            </w:r>
          </w:p>
          <w:p w:rsidR="00A72361" w:rsidRPr="005D1B4C" w:rsidRDefault="00A72361" w:rsidP="003F2B89">
            <w:pPr>
              <w:jc w:val="both"/>
              <w:rPr>
                <w:rFonts w:eastAsia="Calibri"/>
                <w:lang w:eastAsia="en-US"/>
              </w:rPr>
            </w:pPr>
            <w:r w:rsidRPr="005D1B4C">
              <w:rPr>
                <w:rFonts w:eastAsia="Calibri"/>
                <w:lang w:eastAsia="en-US"/>
              </w:rPr>
              <w:t>спортивные и физкультурные досуги;</w:t>
            </w:r>
          </w:p>
          <w:p w:rsidR="00A72361" w:rsidRPr="005D1B4C" w:rsidRDefault="00A72361" w:rsidP="003F2B89">
            <w:pPr>
              <w:jc w:val="both"/>
              <w:rPr>
                <w:rFonts w:eastAsia="Calibri"/>
                <w:lang w:eastAsia="en-US"/>
              </w:rPr>
            </w:pPr>
            <w:r w:rsidRPr="005D1B4C">
              <w:rPr>
                <w:rFonts w:eastAsia="Calibri"/>
                <w:lang w:eastAsia="en-US"/>
              </w:rPr>
              <w:t>соревновательные состязания</w:t>
            </w:r>
          </w:p>
        </w:tc>
        <w:tc>
          <w:tcPr>
            <w:tcW w:w="2082" w:type="dxa"/>
            <w:vMerge/>
          </w:tcPr>
          <w:p w:rsidR="00A72361" w:rsidRPr="005D1B4C" w:rsidRDefault="00A72361" w:rsidP="003F2B89">
            <w:pPr>
              <w:jc w:val="both"/>
              <w:rPr>
                <w:rFonts w:eastAsia="Calibri"/>
                <w:lang w:eastAsia="en-US"/>
              </w:rPr>
            </w:pPr>
          </w:p>
        </w:tc>
        <w:tc>
          <w:tcPr>
            <w:tcW w:w="1576" w:type="dxa"/>
          </w:tcPr>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r w:rsidRPr="00766290">
              <w:rPr>
                <w:rFonts w:eastAsia="Calibri"/>
                <w:lang w:eastAsia="en-US"/>
              </w:rPr>
              <w:t>6</w:t>
            </w:r>
            <w:r w:rsidR="00766290" w:rsidRPr="00766290">
              <w:rPr>
                <w:rFonts w:eastAsia="Calibri"/>
                <w:lang w:eastAsia="en-US"/>
              </w:rPr>
              <w:t xml:space="preserve"> </w:t>
            </w:r>
            <w:r w:rsidRPr="00766290">
              <w:rPr>
                <w:rFonts w:eastAsia="Calibri"/>
                <w:lang w:eastAsia="en-US"/>
              </w:rPr>
              <w:t>- 7 лет</w:t>
            </w:r>
          </w:p>
          <w:p w:rsidR="00A72361" w:rsidRPr="005D1B4C" w:rsidRDefault="00A72361" w:rsidP="003F2B89">
            <w:pPr>
              <w:jc w:val="both"/>
              <w:rPr>
                <w:rFonts w:eastAsia="Calibri"/>
                <w:lang w:eastAsia="en-US"/>
              </w:rPr>
            </w:pPr>
            <w:r w:rsidRPr="005D1B4C">
              <w:rPr>
                <w:rFonts w:eastAsia="Calibri"/>
                <w:lang w:eastAsia="en-US"/>
              </w:rPr>
              <w:t>70 – 80 мин</w:t>
            </w:r>
          </w:p>
        </w:tc>
      </w:tr>
      <w:tr w:rsidR="005D1B4C" w:rsidRPr="005D1B4C" w:rsidTr="00392B50">
        <w:trPr>
          <w:trHeight w:val="360"/>
        </w:trPr>
        <w:tc>
          <w:tcPr>
            <w:tcW w:w="2886" w:type="dxa"/>
          </w:tcPr>
          <w:p w:rsidR="00A72361" w:rsidRPr="005D1B4C" w:rsidRDefault="00A72361" w:rsidP="003F2B89">
            <w:pPr>
              <w:jc w:val="both"/>
              <w:rPr>
                <w:rFonts w:eastAsia="Calibri"/>
                <w:lang w:eastAsia="en-US"/>
              </w:rPr>
            </w:pPr>
            <w:r w:rsidRPr="005D1B4C">
              <w:rPr>
                <w:rFonts w:eastAsia="Calibri"/>
                <w:lang w:eastAsia="en-US"/>
              </w:rPr>
              <w:t>Развитие физических качеств</w:t>
            </w:r>
          </w:p>
        </w:tc>
        <w:tc>
          <w:tcPr>
            <w:tcW w:w="2636" w:type="dxa"/>
            <w:vMerge/>
          </w:tcPr>
          <w:p w:rsidR="00A72361" w:rsidRPr="005D1B4C" w:rsidRDefault="00A72361" w:rsidP="003F2B89">
            <w:pPr>
              <w:jc w:val="both"/>
              <w:rPr>
                <w:rFonts w:eastAsia="Calibri"/>
                <w:lang w:eastAsia="en-US"/>
              </w:rPr>
            </w:pPr>
          </w:p>
        </w:tc>
        <w:tc>
          <w:tcPr>
            <w:tcW w:w="2082" w:type="dxa"/>
            <w:vMerge/>
          </w:tcPr>
          <w:p w:rsidR="00A72361" w:rsidRPr="005D1B4C" w:rsidRDefault="00A72361" w:rsidP="003F2B89">
            <w:pPr>
              <w:jc w:val="both"/>
              <w:rPr>
                <w:rFonts w:eastAsia="Calibri"/>
                <w:lang w:eastAsia="en-US"/>
              </w:rPr>
            </w:pPr>
          </w:p>
        </w:tc>
        <w:tc>
          <w:tcPr>
            <w:tcW w:w="1576" w:type="dxa"/>
          </w:tcPr>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r w:rsidRPr="005D1B4C">
              <w:rPr>
                <w:rFonts w:eastAsia="Calibri"/>
                <w:lang w:eastAsia="en-US"/>
              </w:rPr>
              <w:t>6- 7 лет</w:t>
            </w:r>
          </w:p>
          <w:p w:rsidR="00A72361" w:rsidRPr="005D1B4C" w:rsidRDefault="00A72361" w:rsidP="003F2B89">
            <w:pPr>
              <w:jc w:val="both"/>
              <w:rPr>
                <w:rFonts w:eastAsia="Calibri"/>
                <w:lang w:eastAsia="en-US"/>
              </w:rPr>
            </w:pPr>
            <w:r w:rsidRPr="005D1B4C">
              <w:rPr>
                <w:rFonts w:eastAsia="Calibri"/>
                <w:lang w:eastAsia="en-US"/>
              </w:rPr>
              <w:t>70  мин</w:t>
            </w:r>
          </w:p>
        </w:tc>
      </w:tr>
      <w:tr w:rsidR="005D1B4C" w:rsidRPr="005D1B4C" w:rsidTr="00392B50">
        <w:tc>
          <w:tcPr>
            <w:tcW w:w="2886" w:type="dxa"/>
          </w:tcPr>
          <w:p w:rsidR="00A72361" w:rsidRPr="005D1B4C" w:rsidRDefault="00A72361" w:rsidP="003F2B89">
            <w:pPr>
              <w:jc w:val="both"/>
              <w:rPr>
                <w:rFonts w:eastAsia="Calibri"/>
                <w:lang w:eastAsia="en-US"/>
              </w:rPr>
            </w:pPr>
            <w:r w:rsidRPr="005D1B4C">
              <w:rPr>
                <w:rFonts w:eastAsia="Calibri"/>
                <w:lang w:eastAsia="en-US"/>
              </w:rPr>
              <w:t>Развитие интереса к спортивным играм и упражнениям</w:t>
            </w:r>
          </w:p>
        </w:tc>
        <w:tc>
          <w:tcPr>
            <w:tcW w:w="2636" w:type="dxa"/>
          </w:tcPr>
          <w:p w:rsidR="00A72361" w:rsidRPr="005D1B4C" w:rsidRDefault="00A72361" w:rsidP="003F2B89">
            <w:pPr>
              <w:jc w:val="both"/>
              <w:rPr>
                <w:rFonts w:eastAsia="Calibri"/>
                <w:lang w:eastAsia="en-US"/>
              </w:rPr>
            </w:pPr>
            <w:r w:rsidRPr="005D1B4C">
              <w:rPr>
                <w:rFonts w:eastAsia="Calibri"/>
                <w:lang w:eastAsia="en-US"/>
              </w:rPr>
              <w:t>совместная деятельность взрослого и детей тематического характера;</w:t>
            </w:r>
          </w:p>
          <w:p w:rsidR="00A72361" w:rsidRPr="005D1B4C" w:rsidRDefault="00A72361" w:rsidP="003F2B89">
            <w:pPr>
              <w:jc w:val="both"/>
              <w:rPr>
                <w:rFonts w:eastAsia="Calibri"/>
                <w:lang w:eastAsia="en-US"/>
              </w:rPr>
            </w:pPr>
            <w:r w:rsidRPr="005D1B4C">
              <w:rPr>
                <w:rFonts w:eastAsia="Calibri"/>
                <w:lang w:eastAsia="en-US"/>
              </w:rPr>
              <w:t>проектная деятельность;</w:t>
            </w:r>
          </w:p>
          <w:p w:rsidR="00A72361" w:rsidRPr="005D1B4C" w:rsidRDefault="00A72361" w:rsidP="003F2B89">
            <w:pPr>
              <w:jc w:val="both"/>
              <w:rPr>
                <w:rFonts w:eastAsia="Calibri"/>
                <w:lang w:eastAsia="en-US"/>
              </w:rPr>
            </w:pPr>
            <w:r w:rsidRPr="005D1B4C">
              <w:rPr>
                <w:rFonts w:eastAsia="Calibri"/>
                <w:lang w:eastAsia="en-US"/>
              </w:rPr>
              <w:t>дидактическая игра, сюжетно – ролевая игра, подвижная игра (с элементами спортивных игр);</w:t>
            </w:r>
          </w:p>
          <w:p w:rsidR="00A72361" w:rsidRPr="005D1B4C" w:rsidRDefault="00A72361" w:rsidP="003F2B89">
            <w:pPr>
              <w:jc w:val="both"/>
              <w:rPr>
                <w:rFonts w:eastAsia="Calibri"/>
                <w:lang w:eastAsia="en-US"/>
              </w:rPr>
            </w:pPr>
            <w:r w:rsidRPr="005D1B4C">
              <w:rPr>
                <w:rFonts w:eastAsia="Calibri"/>
                <w:lang w:eastAsia="en-US"/>
              </w:rPr>
              <w:t>спортивный и физкультурный досуги</w:t>
            </w:r>
          </w:p>
        </w:tc>
        <w:tc>
          <w:tcPr>
            <w:tcW w:w="2082" w:type="dxa"/>
            <w:vMerge/>
          </w:tcPr>
          <w:p w:rsidR="00A72361" w:rsidRPr="005D1B4C" w:rsidRDefault="00A72361" w:rsidP="003F2B89">
            <w:pPr>
              <w:jc w:val="both"/>
              <w:rPr>
                <w:rFonts w:eastAsia="Calibri"/>
                <w:lang w:eastAsia="en-US"/>
              </w:rPr>
            </w:pPr>
          </w:p>
        </w:tc>
        <w:tc>
          <w:tcPr>
            <w:tcW w:w="1576" w:type="dxa"/>
          </w:tcPr>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r w:rsidRPr="005D1B4C">
              <w:rPr>
                <w:rFonts w:eastAsia="Calibri"/>
                <w:lang w:eastAsia="en-US"/>
              </w:rPr>
              <w:t>6- 7 лет</w:t>
            </w:r>
          </w:p>
          <w:p w:rsidR="00A72361" w:rsidRPr="005D1B4C" w:rsidRDefault="00A72361" w:rsidP="003F2B89">
            <w:pPr>
              <w:jc w:val="both"/>
              <w:rPr>
                <w:rFonts w:eastAsia="Calibri"/>
                <w:lang w:eastAsia="en-US"/>
              </w:rPr>
            </w:pPr>
            <w:r w:rsidRPr="005D1B4C">
              <w:rPr>
                <w:rFonts w:eastAsia="Calibri"/>
                <w:lang w:eastAsia="en-US"/>
              </w:rPr>
              <w:t>30 мин</w:t>
            </w:r>
          </w:p>
        </w:tc>
      </w:tr>
      <w:tr w:rsidR="005D1B4C" w:rsidRPr="005D1B4C" w:rsidTr="00392B50">
        <w:tc>
          <w:tcPr>
            <w:tcW w:w="9180" w:type="dxa"/>
            <w:gridSpan w:val="4"/>
          </w:tcPr>
          <w:p w:rsidR="00A72361" w:rsidRPr="005D1B4C" w:rsidRDefault="00A72361" w:rsidP="009A489D">
            <w:pPr>
              <w:jc w:val="center"/>
              <w:rPr>
                <w:rFonts w:eastAsia="Calibri"/>
                <w:lang w:eastAsia="en-US"/>
              </w:rPr>
            </w:pPr>
            <w:r w:rsidRPr="005D1B4C">
              <w:rPr>
                <w:rFonts w:eastAsia="Calibri"/>
                <w:lang w:eastAsia="en-US"/>
              </w:rPr>
              <w:t>Образовательная деятельность, осуществляемая в ходе режимных моментов</w:t>
            </w:r>
          </w:p>
        </w:tc>
      </w:tr>
      <w:tr w:rsidR="005D1B4C" w:rsidRPr="005D1B4C" w:rsidTr="00392B50">
        <w:tc>
          <w:tcPr>
            <w:tcW w:w="2886" w:type="dxa"/>
          </w:tcPr>
          <w:p w:rsidR="00A72361" w:rsidRPr="005D1B4C" w:rsidRDefault="00A72361" w:rsidP="003F2B89">
            <w:pPr>
              <w:jc w:val="both"/>
              <w:rPr>
                <w:rFonts w:eastAsia="Calibri"/>
                <w:lang w:eastAsia="en-US"/>
              </w:rPr>
            </w:pPr>
            <w:r w:rsidRPr="005D1B4C">
              <w:rPr>
                <w:rFonts w:eastAsia="Calibri"/>
                <w:lang w:eastAsia="en-US"/>
              </w:rPr>
              <w:t>Становление мотивации к двигательной активности и развитие потребности в физическом совершенстве</w:t>
            </w:r>
          </w:p>
        </w:tc>
        <w:tc>
          <w:tcPr>
            <w:tcW w:w="2636" w:type="dxa"/>
            <w:vMerge w:val="restart"/>
          </w:tcPr>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r w:rsidRPr="005D1B4C">
              <w:rPr>
                <w:rFonts w:eastAsia="Calibri"/>
                <w:lang w:eastAsia="en-US"/>
              </w:rPr>
              <w:t>Аналогичные формы работы во всех компонентах режима дня</w:t>
            </w: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tc>
        <w:tc>
          <w:tcPr>
            <w:tcW w:w="2082" w:type="dxa"/>
            <w:vMerge w:val="restart"/>
          </w:tcPr>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r w:rsidRPr="005D1B4C">
              <w:rPr>
                <w:rFonts w:eastAsia="Calibri"/>
                <w:lang w:eastAsia="en-US"/>
              </w:rPr>
              <w:t>Групповая подгрупповая индивидуальная</w:t>
            </w:r>
          </w:p>
        </w:tc>
        <w:tc>
          <w:tcPr>
            <w:tcW w:w="1576" w:type="dxa"/>
            <w:vMerge w:val="restart"/>
          </w:tcPr>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r w:rsidRPr="005D1B4C">
              <w:rPr>
                <w:rFonts w:eastAsia="Calibri"/>
                <w:lang w:eastAsia="en-US"/>
              </w:rPr>
              <w:t>6- 7 лет</w:t>
            </w:r>
          </w:p>
          <w:p w:rsidR="00A72361" w:rsidRPr="005D1B4C" w:rsidRDefault="00A72361" w:rsidP="003F2B89">
            <w:pPr>
              <w:jc w:val="both"/>
              <w:rPr>
                <w:rFonts w:eastAsia="Calibri"/>
                <w:lang w:eastAsia="en-US"/>
              </w:rPr>
            </w:pPr>
            <w:r w:rsidRPr="005D1B4C">
              <w:rPr>
                <w:rFonts w:eastAsia="Calibri"/>
                <w:lang w:eastAsia="en-US"/>
              </w:rPr>
              <w:t>75 мин</w:t>
            </w:r>
            <w:r w:rsidR="0056737F">
              <w:rPr>
                <w:rFonts w:eastAsia="Calibri"/>
                <w:lang w:eastAsia="en-US"/>
              </w:rPr>
              <w:t xml:space="preserve">., </w:t>
            </w:r>
            <w:r w:rsidRPr="005D1B4C">
              <w:rPr>
                <w:rFonts w:eastAsia="Calibri"/>
                <w:lang w:eastAsia="en-US"/>
              </w:rPr>
              <w:t>а также в ходе реализации других модулей и организации  в течение дня</w:t>
            </w:r>
          </w:p>
          <w:p w:rsidR="00A72361" w:rsidRPr="005D1B4C" w:rsidRDefault="00A72361" w:rsidP="003F2B89">
            <w:pPr>
              <w:jc w:val="both"/>
              <w:rPr>
                <w:rFonts w:eastAsia="Calibri"/>
                <w:lang w:eastAsia="en-US"/>
              </w:rPr>
            </w:pPr>
          </w:p>
        </w:tc>
      </w:tr>
      <w:tr w:rsidR="005D1B4C" w:rsidRPr="005D1B4C" w:rsidTr="00392B50">
        <w:tc>
          <w:tcPr>
            <w:tcW w:w="2886" w:type="dxa"/>
          </w:tcPr>
          <w:p w:rsidR="00A72361" w:rsidRPr="005D1B4C" w:rsidRDefault="00A72361" w:rsidP="003F2B89">
            <w:pPr>
              <w:jc w:val="both"/>
              <w:rPr>
                <w:rFonts w:eastAsia="Calibri"/>
                <w:lang w:eastAsia="en-US"/>
              </w:rPr>
            </w:pPr>
            <w:r w:rsidRPr="005D1B4C">
              <w:rPr>
                <w:rFonts w:eastAsia="Calibri"/>
                <w:lang w:eastAsia="en-US"/>
              </w:rPr>
              <w:t>Накопление и обогащение двигательного опыта (развитие основных движений), воспитание культуры движений</w:t>
            </w:r>
          </w:p>
        </w:tc>
        <w:tc>
          <w:tcPr>
            <w:tcW w:w="2636" w:type="dxa"/>
            <w:vMerge/>
          </w:tcPr>
          <w:p w:rsidR="00A72361" w:rsidRPr="005D1B4C" w:rsidRDefault="00A72361" w:rsidP="003F2B89">
            <w:pPr>
              <w:jc w:val="both"/>
              <w:rPr>
                <w:rFonts w:eastAsia="Calibri"/>
                <w:lang w:eastAsia="en-US"/>
              </w:rPr>
            </w:pPr>
          </w:p>
        </w:tc>
        <w:tc>
          <w:tcPr>
            <w:tcW w:w="2082" w:type="dxa"/>
            <w:vMerge/>
          </w:tcPr>
          <w:p w:rsidR="00A72361" w:rsidRPr="005D1B4C" w:rsidRDefault="00A72361" w:rsidP="003F2B89">
            <w:pPr>
              <w:jc w:val="both"/>
              <w:rPr>
                <w:rFonts w:eastAsia="Calibri"/>
                <w:lang w:eastAsia="en-US"/>
              </w:rPr>
            </w:pPr>
          </w:p>
        </w:tc>
        <w:tc>
          <w:tcPr>
            <w:tcW w:w="1576" w:type="dxa"/>
            <w:vMerge/>
          </w:tcPr>
          <w:p w:rsidR="00A72361" w:rsidRPr="005D1B4C" w:rsidRDefault="00A72361" w:rsidP="003F2B89">
            <w:pPr>
              <w:jc w:val="both"/>
              <w:rPr>
                <w:rFonts w:eastAsia="Calibri"/>
                <w:lang w:eastAsia="en-US"/>
              </w:rPr>
            </w:pPr>
          </w:p>
        </w:tc>
      </w:tr>
      <w:tr w:rsidR="005D1B4C" w:rsidRPr="005D1B4C" w:rsidTr="00392B50">
        <w:tc>
          <w:tcPr>
            <w:tcW w:w="2886" w:type="dxa"/>
          </w:tcPr>
          <w:p w:rsidR="00A72361" w:rsidRPr="005D1B4C" w:rsidRDefault="00A72361" w:rsidP="003F2B89">
            <w:pPr>
              <w:jc w:val="both"/>
              <w:rPr>
                <w:rFonts w:eastAsia="Calibri"/>
                <w:lang w:eastAsia="en-US"/>
              </w:rPr>
            </w:pPr>
            <w:r w:rsidRPr="005D1B4C">
              <w:rPr>
                <w:rFonts w:eastAsia="Calibri"/>
                <w:lang w:eastAsia="en-US"/>
              </w:rPr>
              <w:t>Развитие физических качеств</w:t>
            </w:r>
          </w:p>
        </w:tc>
        <w:tc>
          <w:tcPr>
            <w:tcW w:w="2636" w:type="dxa"/>
            <w:vMerge/>
          </w:tcPr>
          <w:p w:rsidR="00A72361" w:rsidRPr="005D1B4C" w:rsidRDefault="00A72361" w:rsidP="003F2B89">
            <w:pPr>
              <w:jc w:val="both"/>
              <w:rPr>
                <w:rFonts w:eastAsia="Calibri"/>
                <w:lang w:eastAsia="en-US"/>
              </w:rPr>
            </w:pPr>
          </w:p>
        </w:tc>
        <w:tc>
          <w:tcPr>
            <w:tcW w:w="2082" w:type="dxa"/>
            <w:vMerge/>
          </w:tcPr>
          <w:p w:rsidR="00A72361" w:rsidRPr="005D1B4C" w:rsidRDefault="00A72361" w:rsidP="003F2B89">
            <w:pPr>
              <w:jc w:val="both"/>
              <w:rPr>
                <w:rFonts w:eastAsia="Calibri"/>
                <w:lang w:eastAsia="en-US"/>
              </w:rPr>
            </w:pPr>
          </w:p>
        </w:tc>
        <w:tc>
          <w:tcPr>
            <w:tcW w:w="1576" w:type="dxa"/>
            <w:vMerge/>
          </w:tcPr>
          <w:p w:rsidR="00A72361" w:rsidRPr="005D1B4C" w:rsidRDefault="00A72361" w:rsidP="003F2B89">
            <w:pPr>
              <w:jc w:val="both"/>
              <w:rPr>
                <w:rFonts w:eastAsia="Calibri"/>
                <w:lang w:eastAsia="en-US"/>
              </w:rPr>
            </w:pPr>
          </w:p>
        </w:tc>
      </w:tr>
      <w:tr w:rsidR="005D1B4C" w:rsidRPr="005D1B4C" w:rsidTr="00392B50">
        <w:tc>
          <w:tcPr>
            <w:tcW w:w="2886" w:type="dxa"/>
          </w:tcPr>
          <w:p w:rsidR="00A72361" w:rsidRPr="005D1B4C" w:rsidRDefault="00A72361" w:rsidP="003F2B89">
            <w:pPr>
              <w:jc w:val="both"/>
              <w:rPr>
                <w:rFonts w:eastAsia="Calibri"/>
                <w:lang w:eastAsia="en-US"/>
              </w:rPr>
            </w:pPr>
            <w:r w:rsidRPr="005D1B4C">
              <w:rPr>
                <w:rFonts w:eastAsia="Calibri"/>
                <w:lang w:eastAsia="en-US"/>
              </w:rPr>
              <w:lastRenderedPageBreak/>
              <w:t>Развитие интереса к спортивным играм и упражнениям</w:t>
            </w:r>
          </w:p>
        </w:tc>
        <w:tc>
          <w:tcPr>
            <w:tcW w:w="2636" w:type="dxa"/>
            <w:vMerge/>
          </w:tcPr>
          <w:p w:rsidR="00A72361" w:rsidRPr="005D1B4C" w:rsidRDefault="00A72361" w:rsidP="003F2B89">
            <w:pPr>
              <w:jc w:val="both"/>
              <w:rPr>
                <w:rFonts w:eastAsia="Calibri"/>
                <w:lang w:eastAsia="en-US"/>
              </w:rPr>
            </w:pPr>
          </w:p>
        </w:tc>
        <w:tc>
          <w:tcPr>
            <w:tcW w:w="2082" w:type="dxa"/>
            <w:vMerge/>
          </w:tcPr>
          <w:p w:rsidR="00A72361" w:rsidRPr="005D1B4C" w:rsidRDefault="00A72361" w:rsidP="003F2B89">
            <w:pPr>
              <w:jc w:val="both"/>
              <w:rPr>
                <w:rFonts w:eastAsia="Calibri"/>
                <w:lang w:eastAsia="en-US"/>
              </w:rPr>
            </w:pPr>
          </w:p>
        </w:tc>
        <w:tc>
          <w:tcPr>
            <w:tcW w:w="1576" w:type="dxa"/>
            <w:vMerge/>
          </w:tcPr>
          <w:p w:rsidR="00A72361" w:rsidRPr="005D1B4C" w:rsidRDefault="00A72361" w:rsidP="003F2B89">
            <w:pPr>
              <w:jc w:val="both"/>
              <w:rPr>
                <w:rFonts w:eastAsia="Calibri"/>
                <w:lang w:eastAsia="en-US"/>
              </w:rPr>
            </w:pPr>
          </w:p>
        </w:tc>
      </w:tr>
      <w:tr w:rsidR="005D1B4C" w:rsidRPr="005D1B4C" w:rsidTr="00392B50">
        <w:tc>
          <w:tcPr>
            <w:tcW w:w="9180" w:type="dxa"/>
            <w:gridSpan w:val="4"/>
          </w:tcPr>
          <w:p w:rsidR="00A72361" w:rsidRPr="005D1B4C" w:rsidRDefault="00A72361" w:rsidP="009A489D">
            <w:pPr>
              <w:jc w:val="center"/>
              <w:rPr>
                <w:rFonts w:eastAsia="Calibri"/>
                <w:lang w:eastAsia="en-US"/>
              </w:rPr>
            </w:pPr>
            <w:r w:rsidRPr="005D1B4C">
              <w:rPr>
                <w:rFonts w:eastAsia="Calibri"/>
                <w:lang w:eastAsia="en-US"/>
              </w:rPr>
              <w:t>Самостоятельная деятельность детей</w:t>
            </w:r>
          </w:p>
        </w:tc>
      </w:tr>
      <w:tr w:rsidR="005D1B4C" w:rsidRPr="005D1B4C" w:rsidTr="00392B50">
        <w:tc>
          <w:tcPr>
            <w:tcW w:w="2886" w:type="dxa"/>
          </w:tcPr>
          <w:p w:rsidR="00A72361" w:rsidRPr="005D1B4C" w:rsidRDefault="00A72361" w:rsidP="003F2B89">
            <w:pPr>
              <w:jc w:val="both"/>
              <w:rPr>
                <w:rFonts w:eastAsia="Calibri"/>
                <w:lang w:eastAsia="en-US"/>
              </w:rPr>
            </w:pPr>
            <w:r w:rsidRPr="005D1B4C">
              <w:rPr>
                <w:rFonts w:eastAsia="Calibri"/>
                <w:lang w:eastAsia="en-US"/>
              </w:rPr>
              <w:t>Становление мотивации к двигательной активности и развитие потребности в физическом совершенствовании</w:t>
            </w:r>
          </w:p>
        </w:tc>
        <w:tc>
          <w:tcPr>
            <w:tcW w:w="2636" w:type="dxa"/>
          </w:tcPr>
          <w:p w:rsidR="00A72361" w:rsidRPr="005D1B4C" w:rsidRDefault="00A72361" w:rsidP="003F2B89">
            <w:pPr>
              <w:jc w:val="both"/>
              <w:rPr>
                <w:rFonts w:eastAsia="Calibri"/>
                <w:lang w:eastAsia="en-US"/>
              </w:rPr>
            </w:pPr>
            <w:r w:rsidRPr="005D1B4C">
              <w:rPr>
                <w:rFonts w:eastAsia="Calibri"/>
                <w:lang w:eastAsia="en-US"/>
              </w:rPr>
              <w:t>Во всех видах самостоятельной деятельности детей</w:t>
            </w:r>
          </w:p>
        </w:tc>
        <w:tc>
          <w:tcPr>
            <w:tcW w:w="2082" w:type="dxa"/>
            <w:vMerge w:val="restart"/>
          </w:tcPr>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r w:rsidRPr="005D1B4C">
              <w:rPr>
                <w:rFonts w:eastAsia="Calibri"/>
                <w:lang w:eastAsia="en-US"/>
              </w:rPr>
              <w:t>подгрупповая индивидуальная</w:t>
            </w: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tc>
        <w:tc>
          <w:tcPr>
            <w:tcW w:w="1576" w:type="dxa"/>
            <w:vMerge w:val="restart"/>
          </w:tcPr>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tc>
      </w:tr>
      <w:tr w:rsidR="005D1B4C" w:rsidRPr="005D1B4C" w:rsidTr="00392B50">
        <w:tc>
          <w:tcPr>
            <w:tcW w:w="2886" w:type="dxa"/>
          </w:tcPr>
          <w:p w:rsidR="00A72361" w:rsidRPr="005D1B4C" w:rsidRDefault="00A72361" w:rsidP="003F2B89">
            <w:pPr>
              <w:jc w:val="both"/>
              <w:rPr>
                <w:rFonts w:eastAsia="Calibri"/>
                <w:lang w:eastAsia="en-US"/>
              </w:rPr>
            </w:pPr>
            <w:r w:rsidRPr="005D1B4C">
              <w:rPr>
                <w:rFonts w:eastAsia="Calibri"/>
                <w:lang w:eastAsia="en-US"/>
              </w:rPr>
              <w:t>Накопление и обогащение двигательного опыта (развитие основных движений), воспитание культуры движений</w:t>
            </w:r>
          </w:p>
        </w:tc>
        <w:tc>
          <w:tcPr>
            <w:tcW w:w="2636" w:type="dxa"/>
          </w:tcPr>
          <w:p w:rsidR="00A72361" w:rsidRPr="005D1B4C" w:rsidRDefault="00A72361" w:rsidP="003F2B89">
            <w:pPr>
              <w:jc w:val="both"/>
              <w:rPr>
                <w:rFonts w:eastAsia="Calibri"/>
                <w:lang w:eastAsia="en-US"/>
              </w:rPr>
            </w:pPr>
            <w:r w:rsidRPr="005D1B4C">
              <w:rPr>
                <w:rFonts w:eastAsia="Calibri"/>
                <w:lang w:eastAsia="en-US"/>
              </w:rPr>
              <w:t>Двигательная активность:</w:t>
            </w:r>
          </w:p>
          <w:p w:rsidR="00A72361" w:rsidRPr="005D1B4C" w:rsidRDefault="00A72361" w:rsidP="003F2B89">
            <w:pPr>
              <w:jc w:val="both"/>
              <w:rPr>
                <w:rFonts w:eastAsia="Calibri"/>
                <w:lang w:eastAsia="en-US"/>
              </w:rPr>
            </w:pPr>
            <w:r w:rsidRPr="005D1B4C">
              <w:rPr>
                <w:rFonts w:eastAsia="Calibri"/>
                <w:lang w:eastAsia="en-US"/>
              </w:rPr>
              <w:t>В утренний приём;</w:t>
            </w:r>
          </w:p>
          <w:p w:rsidR="00A72361" w:rsidRPr="005D1B4C" w:rsidRDefault="00A72361" w:rsidP="003F2B89">
            <w:pPr>
              <w:jc w:val="both"/>
              <w:rPr>
                <w:rFonts w:eastAsia="Calibri"/>
                <w:lang w:eastAsia="en-US"/>
              </w:rPr>
            </w:pPr>
            <w:r w:rsidRPr="005D1B4C">
              <w:rPr>
                <w:rFonts w:eastAsia="Calibri"/>
                <w:lang w:eastAsia="en-US"/>
              </w:rPr>
              <w:t>В период подготовки к образовательной деятельности;</w:t>
            </w:r>
          </w:p>
          <w:p w:rsidR="00A72361" w:rsidRPr="005D1B4C" w:rsidRDefault="00A72361" w:rsidP="003F2B89">
            <w:pPr>
              <w:jc w:val="both"/>
              <w:rPr>
                <w:rFonts w:eastAsia="Calibri"/>
                <w:lang w:eastAsia="en-US"/>
              </w:rPr>
            </w:pPr>
            <w:r w:rsidRPr="005D1B4C">
              <w:rPr>
                <w:rFonts w:eastAsia="Calibri"/>
                <w:lang w:eastAsia="en-US"/>
              </w:rPr>
              <w:t>На прогулке;</w:t>
            </w:r>
          </w:p>
          <w:p w:rsidR="00A72361" w:rsidRPr="005D1B4C" w:rsidRDefault="00A72361" w:rsidP="003F2B89">
            <w:pPr>
              <w:jc w:val="both"/>
              <w:rPr>
                <w:rFonts w:eastAsia="Calibri"/>
                <w:lang w:eastAsia="en-US"/>
              </w:rPr>
            </w:pPr>
            <w:r w:rsidRPr="005D1B4C">
              <w:rPr>
                <w:rFonts w:eastAsia="Calibri"/>
                <w:lang w:eastAsia="en-US"/>
              </w:rPr>
              <w:t>В ходе закаливающих процедур;</w:t>
            </w:r>
          </w:p>
          <w:p w:rsidR="00A72361" w:rsidRPr="005D1B4C" w:rsidRDefault="00A72361" w:rsidP="003F2B89">
            <w:pPr>
              <w:jc w:val="both"/>
              <w:rPr>
                <w:rFonts w:eastAsia="Calibri"/>
                <w:lang w:eastAsia="en-US"/>
              </w:rPr>
            </w:pPr>
            <w:r w:rsidRPr="005D1B4C">
              <w:rPr>
                <w:rFonts w:eastAsia="Calibri"/>
                <w:lang w:eastAsia="en-US"/>
              </w:rPr>
              <w:t>Во второй половине дня</w:t>
            </w:r>
          </w:p>
          <w:p w:rsidR="00A72361" w:rsidRPr="005D1B4C" w:rsidRDefault="00A72361" w:rsidP="003F2B89">
            <w:pPr>
              <w:jc w:val="both"/>
              <w:rPr>
                <w:rFonts w:eastAsia="Calibri"/>
                <w:lang w:eastAsia="en-US"/>
              </w:rPr>
            </w:pPr>
            <w:r w:rsidRPr="005D1B4C">
              <w:rPr>
                <w:rFonts w:eastAsia="Calibri"/>
                <w:lang w:eastAsia="en-US"/>
              </w:rPr>
              <w:t>Подвижные игры</w:t>
            </w:r>
          </w:p>
        </w:tc>
        <w:tc>
          <w:tcPr>
            <w:tcW w:w="2082" w:type="dxa"/>
            <w:vMerge/>
          </w:tcPr>
          <w:p w:rsidR="00A72361" w:rsidRPr="005D1B4C" w:rsidRDefault="00A72361" w:rsidP="003F2B89">
            <w:pPr>
              <w:jc w:val="both"/>
              <w:rPr>
                <w:rFonts w:eastAsia="Calibri"/>
                <w:lang w:eastAsia="en-US"/>
              </w:rPr>
            </w:pPr>
          </w:p>
        </w:tc>
        <w:tc>
          <w:tcPr>
            <w:tcW w:w="1576" w:type="dxa"/>
            <w:vMerge/>
          </w:tcPr>
          <w:p w:rsidR="00A72361" w:rsidRPr="005D1B4C" w:rsidRDefault="00A72361" w:rsidP="003F2B89">
            <w:pPr>
              <w:jc w:val="both"/>
              <w:rPr>
                <w:rFonts w:eastAsia="Calibri"/>
                <w:lang w:eastAsia="en-US"/>
              </w:rPr>
            </w:pPr>
          </w:p>
        </w:tc>
      </w:tr>
      <w:tr w:rsidR="005D1B4C" w:rsidRPr="005D1B4C" w:rsidTr="00392B50">
        <w:tc>
          <w:tcPr>
            <w:tcW w:w="2886" w:type="dxa"/>
          </w:tcPr>
          <w:p w:rsidR="00A72361" w:rsidRPr="005D1B4C" w:rsidRDefault="00A72361" w:rsidP="003F2B89">
            <w:pPr>
              <w:jc w:val="both"/>
              <w:rPr>
                <w:rFonts w:eastAsia="Calibri"/>
                <w:lang w:eastAsia="en-US"/>
              </w:rPr>
            </w:pPr>
            <w:r w:rsidRPr="005D1B4C">
              <w:rPr>
                <w:rFonts w:eastAsia="Calibri"/>
                <w:lang w:eastAsia="en-US"/>
              </w:rPr>
              <w:t>Развитие физических качеств</w:t>
            </w:r>
          </w:p>
        </w:tc>
        <w:tc>
          <w:tcPr>
            <w:tcW w:w="2636" w:type="dxa"/>
          </w:tcPr>
          <w:p w:rsidR="00A72361" w:rsidRPr="005D1B4C" w:rsidRDefault="00A72361" w:rsidP="003F2B89">
            <w:pPr>
              <w:jc w:val="both"/>
              <w:rPr>
                <w:rFonts w:eastAsia="Calibri"/>
                <w:lang w:eastAsia="en-US"/>
              </w:rPr>
            </w:pPr>
            <w:r w:rsidRPr="005D1B4C">
              <w:rPr>
                <w:rFonts w:eastAsia="Calibri"/>
                <w:lang w:eastAsia="en-US"/>
              </w:rPr>
              <w:t>Двигательная активность (в т.ч.  в подвижных играх, сюжетно – ролевых играх драматизациях, музыкально – двигательных импровизациях и др.)</w:t>
            </w:r>
          </w:p>
        </w:tc>
        <w:tc>
          <w:tcPr>
            <w:tcW w:w="2082" w:type="dxa"/>
            <w:vMerge/>
          </w:tcPr>
          <w:p w:rsidR="00A72361" w:rsidRPr="005D1B4C" w:rsidRDefault="00A72361" w:rsidP="003F2B89">
            <w:pPr>
              <w:jc w:val="both"/>
              <w:rPr>
                <w:rFonts w:eastAsia="Calibri"/>
                <w:lang w:eastAsia="en-US"/>
              </w:rPr>
            </w:pPr>
          </w:p>
        </w:tc>
        <w:tc>
          <w:tcPr>
            <w:tcW w:w="1576" w:type="dxa"/>
            <w:vMerge/>
          </w:tcPr>
          <w:p w:rsidR="00A72361" w:rsidRPr="005D1B4C" w:rsidRDefault="00A72361" w:rsidP="003F2B89">
            <w:pPr>
              <w:jc w:val="both"/>
              <w:rPr>
                <w:rFonts w:eastAsia="Calibri"/>
                <w:lang w:eastAsia="en-US"/>
              </w:rPr>
            </w:pPr>
          </w:p>
        </w:tc>
      </w:tr>
      <w:tr w:rsidR="00A72361" w:rsidRPr="005D1B4C" w:rsidTr="00392B50">
        <w:tc>
          <w:tcPr>
            <w:tcW w:w="2886" w:type="dxa"/>
          </w:tcPr>
          <w:p w:rsidR="00A72361" w:rsidRPr="005D1B4C" w:rsidRDefault="00A72361" w:rsidP="003F2B89">
            <w:pPr>
              <w:jc w:val="both"/>
              <w:rPr>
                <w:rFonts w:eastAsia="Calibri"/>
                <w:lang w:eastAsia="en-US"/>
              </w:rPr>
            </w:pPr>
            <w:r w:rsidRPr="005D1B4C">
              <w:rPr>
                <w:rFonts w:eastAsia="Calibri"/>
                <w:lang w:eastAsia="en-US"/>
              </w:rPr>
              <w:t>Развитие интереса к спортивным играм и упражнениям</w:t>
            </w:r>
          </w:p>
        </w:tc>
        <w:tc>
          <w:tcPr>
            <w:tcW w:w="2636" w:type="dxa"/>
          </w:tcPr>
          <w:p w:rsidR="00A72361" w:rsidRPr="005D1B4C" w:rsidRDefault="00A72361" w:rsidP="003F2B89">
            <w:pPr>
              <w:jc w:val="both"/>
              <w:rPr>
                <w:rFonts w:eastAsia="Calibri"/>
                <w:lang w:eastAsia="en-US"/>
              </w:rPr>
            </w:pPr>
            <w:r w:rsidRPr="005D1B4C">
              <w:rPr>
                <w:rFonts w:eastAsia="Calibri"/>
                <w:lang w:eastAsia="en-US"/>
              </w:rPr>
              <w:t>Самостоятельные спортивные игры и упражнения</w:t>
            </w:r>
          </w:p>
        </w:tc>
        <w:tc>
          <w:tcPr>
            <w:tcW w:w="2082" w:type="dxa"/>
            <w:vMerge/>
          </w:tcPr>
          <w:p w:rsidR="00A72361" w:rsidRPr="005D1B4C" w:rsidRDefault="00A72361" w:rsidP="003F2B89">
            <w:pPr>
              <w:jc w:val="both"/>
              <w:rPr>
                <w:rFonts w:eastAsia="Calibri"/>
                <w:lang w:eastAsia="en-US"/>
              </w:rPr>
            </w:pPr>
          </w:p>
        </w:tc>
        <w:tc>
          <w:tcPr>
            <w:tcW w:w="1576" w:type="dxa"/>
            <w:vMerge/>
          </w:tcPr>
          <w:p w:rsidR="00A72361" w:rsidRPr="005D1B4C" w:rsidRDefault="00A72361" w:rsidP="003F2B89">
            <w:pPr>
              <w:jc w:val="both"/>
              <w:rPr>
                <w:rFonts w:eastAsia="Calibri"/>
                <w:lang w:eastAsia="en-US"/>
              </w:rPr>
            </w:pPr>
          </w:p>
        </w:tc>
      </w:tr>
    </w:tbl>
    <w:p w:rsidR="00553D32" w:rsidRPr="005D1B4C" w:rsidRDefault="00553D32" w:rsidP="003F2B89">
      <w:pPr>
        <w:autoSpaceDE w:val="0"/>
        <w:autoSpaceDN w:val="0"/>
        <w:adjustRightInd w:val="0"/>
        <w:jc w:val="both"/>
        <w:rPr>
          <w:rFonts w:eastAsia="Calibri"/>
          <w:lang w:eastAsia="en-US"/>
        </w:rPr>
      </w:pPr>
    </w:p>
    <w:p w:rsidR="00A72361" w:rsidRPr="005D1B4C" w:rsidRDefault="006125C9" w:rsidP="0056737F">
      <w:pPr>
        <w:jc w:val="center"/>
        <w:rPr>
          <w:rFonts w:eastAsia="Calibri"/>
          <w:b/>
          <w:lang w:eastAsia="en-US"/>
        </w:rPr>
      </w:pPr>
      <w:r w:rsidRPr="005D1B4C">
        <w:rPr>
          <w:rFonts w:eastAsia="Calibri"/>
          <w:b/>
          <w:lang w:eastAsia="en-US"/>
        </w:rPr>
        <w:t>Речевое развитие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2835"/>
        <w:gridCol w:w="1984"/>
        <w:gridCol w:w="1985"/>
      </w:tblGrid>
      <w:tr w:rsidR="005D1B4C" w:rsidRPr="005D1B4C" w:rsidTr="00392B50">
        <w:trPr>
          <w:trHeight w:val="317"/>
        </w:trPr>
        <w:tc>
          <w:tcPr>
            <w:tcW w:w="1418" w:type="dxa"/>
          </w:tcPr>
          <w:p w:rsidR="00A72361" w:rsidRPr="005D1B4C" w:rsidRDefault="00A72361" w:rsidP="003F2B89">
            <w:pPr>
              <w:jc w:val="both"/>
              <w:rPr>
                <w:rFonts w:eastAsia="Calibri"/>
                <w:lang w:eastAsia="en-US"/>
              </w:rPr>
            </w:pPr>
            <w:r w:rsidRPr="005D1B4C">
              <w:rPr>
                <w:rFonts w:eastAsia="Calibri"/>
                <w:lang w:eastAsia="en-US"/>
              </w:rPr>
              <w:t>Содержание</w:t>
            </w:r>
          </w:p>
        </w:tc>
        <w:tc>
          <w:tcPr>
            <w:tcW w:w="1134" w:type="dxa"/>
          </w:tcPr>
          <w:p w:rsidR="00A72361" w:rsidRPr="005D1B4C" w:rsidRDefault="00A72361" w:rsidP="003F2B89">
            <w:pPr>
              <w:jc w:val="both"/>
              <w:rPr>
                <w:rFonts w:eastAsia="Calibri"/>
                <w:lang w:eastAsia="en-US"/>
              </w:rPr>
            </w:pPr>
            <w:r w:rsidRPr="005D1B4C">
              <w:rPr>
                <w:rFonts w:eastAsia="Calibri"/>
                <w:lang w:eastAsia="en-US"/>
              </w:rPr>
              <w:t>Возраст</w:t>
            </w:r>
          </w:p>
        </w:tc>
        <w:tc>
          <w:tcPr>
            <w:tcW w:w="2835" w:type="dxa"/>
          </w:tcPr>
          <w:p w:rsidR="00A72361" w:rsidRPr="005D1B4C" w:rsidRDefault="00A72361" w:rsidP="003F2B89">
            <w:pPr>
              <w:jc w:val="both"/>
              <w:rPr>
                <w:rFonts w:eastAsia="Calibri"/>
                <w:lang w:eastAsia="en-US"/>
              </w:rPr>
            </w:pPr>
            <w:r w:rsidRPr="005D1B4C">
              <w:rPr>
                <w:rFonts w:eastAsia="Calibri"/>
                <w:lang w:eastAsia="en-US"/>
              </w:rPr>
              <w:t>Совместная деятельность</w:t>
            </w:r>
          </w:p>
        </w:tc>
        <w:tc>
          <w:tcPr>
            <w:tcW w:w="1984" w:type="dxa"/>
          </w:tcPr>
          <w:p w:rsidR="00A72361" w:rsidRPr="005D1B4C" w:rsidRDefault="00A72361" w:rsidP="003F2B89">
            <w:pPr>
              <w:jc w:val="both"/>
              <w:rPr>
                <w:rFonts w:eastAsia="Calibri"/>
                <w:lang w:eastAsia="en-US"/>
              </w:rPr>
            </w:pPr>
            <w:r w:rsidRPr="005D1B4C">
              <w:rPr>
                <w:rFonts w:eastAsia="Calibri"/>
                <w:lang w:eastAsia="en-US"/>
              </w:rPr>
              <w:t>Режимные моменты</w:t>
            </w:r>
          </w:p>
        </w:tc>
        <w:tc>
          <w:tcPr>
            <w:tcW w:w="1985" w:type="dxa"/>
          </w:tcPr>
          <w:p w:rsidR="00A72361" w:rsidRPr="005D1B4C" w:rsidRDefault="00A72361" w:rsidP="003F2B89">
            <w:pPr>
              <w:jc w:val="both"/>
              <w:rPr>
                <w:rFonts w:eastAsia="Calibri"/>
                <w:lang w:eastAsia="en-US"/>
              </w:rPr>
            </w:pPr>
            <w:r w:rsidRPr="005D1B4C">
              <w:rPr>
                <w:rFonts w:eastAsia="Calibri"/>
                <w:lang w:eastAsia="en-US"/>
              </w:rPr>
              <w:t>Самостоятельная деятельность</w:t>
            </w:r>
          </w:p>
        </w:tc>
      </w:tr>
      <w:tr w:rsidR="005D1B4C" w:rsidRPr="005D1B4C" w:rsidTr="00392B50">
        <w:trPr>
          <w:trHeight w:val="60"/>
        </w:trPr>
        <w:tc>
          <w:tcPr>
            <w:tcW w:w="1418" w:type="dxa"/>
            <w:vMerge w:val="restart"/>
          </w:tcPr>
          <w:p w:rsidR="00A72361" w:rsidRPr="005D1B4C" w:rsidRDefault="00A72361" w:rsidP="003F2B89">
            <w:pPr>
              <w:jc w:val="both"/>
              <w:rPr>
                <w:rFonts w:eastAsia="Calibri"/>
                <w:lang w:eastAsia="en-US"/>
              </w:rPr>
            </w:pPr>
            <w:r w:rsidRPr="005D1B4C">
              <w:rPr>
                <w:rFonts w:eastAsia="Calibri"/>
                <w:lang w:eastAsia="en-US"/>
              </w:rPr>
              <w:t>1. Развитие свободного общения со взрослыми и детьми</w:t>
            </w: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tc>
        <w:tc>
          <w:tcPr>
            <w:tcW w:w="1134" w:type="dxa"/>
            <w:vMerge w:val="restart"/>
          </w:tcPr>
          <w:p w:rsidR="00A72361" w:rsidRPr="005D1B4C" w:rsidRDefault="007832FF" w:rsidP="003F2B89">
            <w:pPr>
              <w:jc w:val="both"/>
              <w:rPr>
                <w:rFonts w:eastAsia="Calibri"/>
                <w:lang w:eastAsia="en-US"/>
              </w:rPr>
            </w:pPr>
            <w:r w:rsidRPr="005D1B4C">
              <w:rPr>
                <w:rFonts w:eastAsia="Calibri"/>
                <w:lang w:eastAsia="en-US"/>
              </w:rPr>
              <w:lastRenderedPageBreak/>
              <w:t>6</w:t>
            </w:r>
            <w:r w:rsidR="00A72361" w:rsidRPr="005D1B4C">
              <w:rPr>
                <w:rFonts w:eastAsia="Calibri"/>
                <w:lang w:eastAsia="en-US"/>
              </w:rPr>
              <w:t>-7 лет подгот. к школе группы</w:t>
            </w:r>
          </w:p>
        </w:tc>
        <w:tc>
          <w:tcPr>
            <w:tcW w:w="2835" w:type="dxa"/>
            <w:vMerge w:val="restart"/>
          </w:tcPr>
          <w:p w:rsidR="00A72361" w:rsidRPr="005D1B4C" w:rsidRDefault="00A72361" w:rsidP="003F2B89">
            <w:pPr>
              <w:jc w:val="both"/>
              <w:rPr>
                <w:rFonts w:eastAsia="Calibri"/>
                <w:lang w:eastAsia="en-US"/>
              </w:rPr>
            </w:pPr>
            <w:r w:rsidRPr="005D1B4C">
              <w:rPr>
                <w:rFonts w:eastAsia="Calibri"/>
                <w:lang w:eastAsia="en-US"/>
              </w:rPr>
              <w:t>Имитативные упражнения, пластические этюды</w:t>
            </w:r>
          </w:p>
          <w:p w:rsidR="00A72361" w:rsidRPr="005D1B4C" w:rsidRDefault="00A72361" w:rsidP="003F2B89">
            <w:pPr>
              <w:jc w:val="both"/>
              <w:rPr>
                <w:rFonts w:eastAsia="Calibri"/>
                <w:lang w:eastAsia="en-US"/>
              </w:rPr>
            </w:pPr>
            <w:r w:rsidRPr="005D1B4C">
              <w:rPr>
                <w:rFonts w:eastAsia="Calibri"/>
                <w:lang w:eastAsia="en-US"/>
              </w:rPr>
              <w:t>Сценарии активизирующего общения</w:t>
            </w:r>
          </w:p>
          <w:p w:rsidR="00A72361" w:rsidRPr="005D1B4C" w:rsidRDefault="00A72361" w:rsidP="003F2B89">
            <w:pPr>
              <w:jc w:val="both"/>
              <w:rPr>
                <w:rFonts w:eastAsia="Calibri"/>
                <w:lang w:eastAsia="en-US"/>
              </w:rPr>
            </w:pPr>
            <w:r w:rsidRPr="005D1B4C">
              <w:rPr>
                <w:rFonts w:eastAsia="Calibri"/>
                <w:lang w:eastAsia="en-US"/>
              </w:rPr>
              <w:t>Чтение, рассматривание иллюстраций (беседа)</w:t>
            </w:r>
          </w:p>
          <w:p w:rsidR="00A72361" w:rsidRPr="005D1B4C" w:rsidRDefault="00A72361" w:rsidP="003F2B89">
            <w:pPr>
              <w:jc w:val="both"/>
              <w:rPr>
                <w:rFonts w:eastAsia="Calibri"/>
                <w:lang w:eastAsia="en-US"/>
              </w:rPr>
            </w:pPr>
            <w:r w:rsidRPr="005D1B4C">
              <w:rPr>
                <w:rFonts w:eastAsia="Calibri"/>
                <w:lang w:eastAsia="en-US"/>
              </w:rPr>
              <w:t>Коммуникативные тренинги</w:t>
            </w:r>
          </w:p>
          <w:p w:rsidR="00A72361" w:rsidRPr="005D1B4C" w:rsidRDefault="00A72361" w:rsidP="003F2B89">
            <w:pPr>
              <w:jc w:val="both"/>
              <w:rPr>
                <w:rFonts w:eastAsia="Calibri"/>
                <w:lang w:eastAsia="en-US"/>
              </w:rPr>
            </w:pPr>
            <w:r w:rsidRPr="005D1B4C">
              <w:rPr>
                <w:rFonts w:eastAsia="Calibri"/>
                <w:lang w:eastAsia="en-US"/>
              </w:rPr>
              <w:t>Совместная продуктивная деятельность</w:t>
            </w:r>
          </w:p>
          <w:p w:rsidR="00A72361" w:rsidRPr="005D1B4C" w:rsidRDefault="00A72361" w:rsidP="003F2B89">
            <w:pPr>
              <w:jc w:val="both"/>
              <w:rPr>
                <w:rFonts w:eastAsia="Calibri"/>
                <w:lang w:eastAsia="en-US"/>
              </w:rPr>
            </w:pPr>
            <w:r w:rsidRPr="005D1B4C">
              <w:rPr>
                <w:rFonts w:eastAsia="Calibri"/>
                <w:lang w:eastAsia="en-US"/>
              </w:rPr>
              <w:t>Работа в книжном уголке</w:t>
            </w:r>
          </w:p>
          <w:p w:rsidR="00A72361" w:rsidRPr="005D1B4C" w:rsidRDefault="00A72361" w:rsidP="003F2B89">
            <w:pPr>
              <w:jc w:val="both"/>
              <w:rPr>
                <w:rFonts w:eastAsia="Calibri"/>
                <w:lang w:eastAsia="en-US"/>
              </w:rPr>
            </w:pPr>
            <w:r w:rsidRPr="005D1B4C">
              <w:rPr>
                <w:rFonts w:eastAsia="Calibri"/>
                <w:lang w:eastAsia="en-US"/>
              </w:rPr>
              <w:t>Экскурсии</w:t>
            </w:r>
          </w:p>
          <w:p w:rsidR="00A72361" w:rsidRPr="005D1B4C" w:rsidRDefault="00A72361" w:rsidP="003F2B89">
            <w:pPr>
              <w:jc w:val="both"/>
              <w:rPr>
                <w:rFonts w:eastAsia="Calibri"/>
                <w:lang w:eastAsia="en-US"/>
              </w:rPr>
            </w:pPr>
            <w:r w:rsidRPr="005D1B4C">
              <w:rPr>
                <w:rFonts w:eastAsia="Calibri"/>
                <w:lang w:eastAsia="en-US"/>
              </w:rPr>
              <w:t>Проектная деятельность</w:t>
            </w:r>
          </w:p>
        </w:tc>
        <w:tc>
          <w:tcPr>
            <w:tcW w:w="1984" w:type="dxa"/>
            <w:vMerge w:val="restart"/>
          </w:tcPr>
          <w:p w:rsidR="00A72361" w:rsidRPr="005D1B4C" w:rsidRDefault="00A72361" w:rsidP="003F2B89">
            <w:pPr>
              <w:jc w:val="both"/>
              <w:rPr>
                <w:rFonts w:eastAsia="Calibri"/>
                <w:lang w:eastAsia="en-US"/>
              </w:rPr>
            </w:pPr>
            <w:r w:rsidRPr="005D1B4C">
              <w:rPr>
                <w:rFonts w:eastAsia="Calibri"/>
                <w:lang w:eastAsia="en-US"/>
              </w:rPr>
              <w:t>Поддержание социального контакта (фактическая, эвристическая беседы)</w:t>
            </w:r>
          </w:p>
          <w:p w:rsidR="00A72361" w:rsidRPr="005D1B4C" w:rsidRDefault="00A72361" w:rsidP="003F2B89">
            <w:pPr>
              <w:jc w:val="both"/>
              <w:rPr>
                <w:rFonts w:eastAsia="Calibri"/>
                <w:lang w:eastAsia="en-US"/>
              </w:rPr>
            </w:pPr>
            <w:r w:rsidRPr="005D1B4C">
              <w:rPr>
                <w:rFonts w:eastAsia="Calibri"/>
                <w:lang w:eastAsia="en-US"/>
              </w:rPr>
              <w:t>Образцы коммуникативных кодов взрослого</w:t>
            </w:r>
          </w:p>
          <w:p w:rsidR="00A72361" w:rsidRPr="005D1B4C" w:rsidRDefault="00A72361" w:rsidP="003F2B89">
            <w:pPr>
              <w:jc w:val="both"/>
              <w:rPr>
                <w:rFonts w:eastAsia="Calibri"/>
                <w:lang w:eastAsia="en-US"/>
              </w:rPr>
            </w:pPr>
            <w:r w:rsidRPr="005D1B4C">
              <w:rPr>
                <w:rFonts w:eastAsia="Calibri"/>
                <w:lang w:eastAsia="en-US"/>
              </w:rPr>
              <w:t>Коммуникативные тренинги</w:t>
            </w:r>
          </w:p>
          <w:p w:rsidR="00A72361" w:rsidRPr="005D1B4C" w:rsidRDefault="00A72361" w:rsidP="003F2B89">
            <w:pPr>
              <w:jc w:val="both"/>
              <w:rPr>
                <w:rFonts w:eastAsia="Calibri"/>
                <w:lang w:eastAsia="en-US"/>
              </w:rPr>
            </w:pPr>
            <w:r w:rsidRPr="005D1B4C">
              <w:rPr>
                <w:rFonts w:eastAsia="Calibri"/>
                <w:lang w:eastAsia="en-US"/>
              </w:rPr>
              <w:t>Тематические досуги</w:t>
            </w:r>
          </w:p>
          <w:p w:rsidR="00A72361" w:rsidRPr="005D1B4C" w:rsidRDefault="00A72361" w:rsidP="003F2B89">
            <w:pPr>
              <w:jc w:val="both"/>
              <w:rPr>
                <w:rFonts w:eastAsia="Calibri"/>
                <w:lang w:eastAsia="en-US"/>
              </w:rPr>
            </w:pPr>
            <w:r w:rsidRPr="005D1B4C">
              <w:rPr>
                <w:rFonts w:eastAsia="Calibri"/>
                <w:lang w:eastAsia="en-US"/>
              </w:rPr>
              <w:t xml:space="preserve">Гимнастики (мимическая, </w:t>
            </w:r>
            <w:r w:rsidRPr="005D1B4C">
              <w:rPr>
                <w:rFonts w:eastAsia="Calibri"/>
                <w:lang w:eastAsia="en-US"/>
              </w:rPr>
              <w:lastRenderedPageBreak/>
              <w:t>логоритмическая)</w:t>
            </w:r>
          </w:p>
        </w:tc>
        <w:tc>
          <w:tcPr>
            <w:tcW w:w="1985" w:type="dxa"/>
          </w:tcPr>
          <w:p w:rsidR="00A72361" w:rsidRPr="005D1B4C" w:rsidRDefault="00A72361" w:rsidP="003F2B89">
            <w:pPr>
              <w:jc w:val="both"/>
              <w:rPr>
                <w:rFonts w:eastAsia="Calibri"/>
                <w:lang w:eastAsia="en-US"/>
              </w:rPr>
            </w:pPr>
          </w:p>
        </w:tc>
      </w:tr>
      <w:tr w:rsidR="005D1B4C" w:rsidRPr="005D1B4C" w:rsidTr="00392B50">
        <w:trPr>
          <w:trHeight w:val="317"/>
        </w:trPr>
        <w:tc>
          <w:tcPr>
            <w:tcW w:w="1418" w:type="dxa"/>
            <w:vMerge/>
          </w:tcPr>
          <w:p w:rsidR="00A72361" w:rsidRPr="005D1B4C" w:rsidRDefault="00A72361" w:rsidP="003F2B89">
            <w:pPr>
              <w:jc w:val="both"/>
              <w:rPr>
                <w:rFonts w:eastAsia="Calibri"/>
                <w:lang w:eastAsia="en-US"/>
              </w:rPr>
            </w:pPr>
          </w:p>
        </w:tc>
        <w:tc>
          <w:tcPr>
            <w:tcW w:w="1134" w:type="dxa"/>
            <w:vMerge/>
          </w:tcPr>
          <w:p w:rsidR="00A72361" w:rsidRPr="005D1B4C" w:rsidRDefault="00A72361" w:rsidP="003F2B89">
            <w:pPr>
              <w:jc w:val="both"/>
              <w:rPr>
                <w:rFonts w:eastAsia="Calibri"/>
                <w:lang w:eastAsia="en-US"/>
              </w:rPr>
            </w:pPr>
          </w:p>
        </w:tc>
        <w:tc>
          <w:tcPr>
            <w:tcW w:w="2835" w:type="dxa"/>
            <w:vMerge/>
          </w:tcPr>
          <w:p w:rsidR="00A72361" w:rsidRPr="005D1B4C" w:rsidRDefault="00A72361" w:rsidP="003F2B89">
            <w:pPr>
              <w:jc w:val="both"/>
              <w:rPr>
                <w:rFonts w:eastAsia="Calibri"/>
                <w:lang w:eastAsia="en-US"/>
              </w:rPr>
            </w:pPr>
          </w:p>
        </w:tc>
        <w:tc>
          <w:tcPr>
            <w:tcW w:w="1984" w:type="dxa"/>
            <w:vMerge/>
          </w:tcPr>
          <w:p w:rsidR="00A72361" w:rsidRPr="005D1B4C" w:rsidRDefault="00A72361" w:rsidP="003F2B89">
            <w:pPr>
              <w:jc w:val="both"/>
              <w:rPr>
                <w:rFonts w:eastAsia="Calibri"/>
                <w:lang w:eastAsia="en-US"/>
              </w:rPr>
            </w:pPr>
          </w:p>
        </w:tc>
        <w:tc>
          <w:tcPr>
            <w:tcW w:w="1985" w:type="dxa"/>
          </w:tcPr>
          <w:p w:rsidR="00A72361" w:rsidRPr="005D1B4C" w:rsidRDefault="00A72361" w:rsidP="003F2B89">
            <w:pPr>
              <w:jc w:val="both"/>
              <w:rPr>
                <w:rFonts w:eastAsia="Calibri"/>
                <w:lang w:eastAsia="en-US"/>
              </w:rPr>
            </w:pPr>
            <w:r w:rsidRPr="005D1B4C">
              <w:rPr>
                <w:rFonts w:eastAsia="Calibri"/>
                <w:lang w:eastAsia="en-US"/>
              </w:rPr>
              <w:t>Самостоятельная художественно- речевая деятельность детей</w:t>
            </w:r>
          </w:p>
          <w:p w:rsidR="00A72361" w:rsidRPr="005D1B4C" w:rsidRDefault="00A72361" w:rsidP="003F2B89">
            <w:pPr>
              <w:jc w:val="both"/>
              <w:rPr>
                <w:rFonts w:eastAsia="Calibri"/>
                <w:lang w:eastAsia="en-US"/>
              </w:rPr>
            </w:pPr>
            <w:r w:rsidRPr="005D1B4C">
              <w:rPr>
                <w:rFonts w:eastAsia="Calibri"/>
                <w:lang w:eastAsia="en-US"/>
              </w:rPr>
              <w:t>Сюжетно – ролевая игра</w:t>
            </w:r>
          </w:p>
          <w:p w:rsidR="00A72361" w:rsidRPr="005D1B4C" w:rsidRDefault="00A72361" w:rsidP="003F2B89">
            <w:pPr>
              <w:jc w:val="both"/>
              <w:rPr>
                <w:rFonts w:eastAsia="Calibri"/>
                <w:lang w:eastAsia="en-US"/>
              </w:rPr>
            </w:pPr>
            <w:r w:rsidRPr="005D1B4C">
              <w:rPr>
                <w:rFonts w:eastAsia="Calibri"/>
                <w:lang w:eastAsia="en-US"/>
              </w:rPr>
              <w:t>Игра импровизация по мотивам сказок</w:t>
            </w:r>
          </w:p>
          <w:p w:rsidR="00A72361" w:rsidRPr="005D1B4C" w:rsidRDefault="00A72361" w:rsidP="003F2B89">
            <w:pPr>
              <w:jc w:val="both"/>
              <w:rPr>
                <w:rFonts w:eastAsia="Calibri"/>
                <w:lang w:eastAsia="en-US"/>
              </w:rPr>
            </w:pPr>
            <w:r w:rsidRPr="005D1B4C">
              <w:rPr>
                <w:rFonts w:eastAsia="Calibri"/>
                <w:lang w:eastAsia="en-US"/>
              </w:rPr>
              <w:t>Театрализованные</w:t>
            </w:r>
          </w:p>
          <w:p w:rsidR="00A72361" w:rsidRPr="005D1B4C" w:rsidRDefault="00A72361" w:rsidP="003F2B89">
            <w:pPr>
              <w:jc w:val="both"/>
              <w:rPr>
                <w:rFonts w:eastAsia="Calibri"/>
                <w:lang w:eastAsia="en-US"/>
              </w:rPr>
            </w:pPr>
            <w:r w:rsidRPr="005D1B4C">
              <w:rPr>
                <w:rFonts w:eastAsia="Calibri"/>
                <w:lang w:eastAsia="en-US"/>
              </w:rPr>
              <w:t xml:space="preserve"> игры</w:t>
            </w:r>
          </w:p>
          <w:p w:rsidR="00A72361" w:rsidRPr="005D1B4C" w:rsidRDefault="00A72361" w:rsidP="003F2B89">
            <w:pPr>
              <w:jc w:val="both"/>
              <w:rPr>
                <w:rFonts w:eastAsia="Calibri"/>
                <w:lang w:eastAsia="en-US"/>
              </w:rPr>
            </w:pPr>
            <w:r w:rsidRPr="005D1B4C">
              <w:rPr>
                <w:rFonts w:eastAsia="Calibri"/>
                <w:lang w:eastAsia="en-US"/>
              </w:rPr>
              <w:t>Игры с правилами</w:t>
            </w:r>
          </w:p>
          <w:p w:rsidR="00A72361" w:rsidRPr="005D1B4C" w:rsidRDefault="00A72361" w:rsidP="003F2B89">
            <w:pPr>
              <w:jc w:val="both"/>
              <w:rPr>
                <w:rFonts w:eastAsia="Calibri"/>
                <w:lang w:eastAsia="en-US"/>
              </w:rPr>
            </w:pPr>
            <w:r w:rsidRPr="005D1B4C">
              <w:rPr>
                <w:rFonts w:eastAsia="Calibri"/>
                <w:lang w:eastAsia="en-US"/>
              </w:rPr>
              <w:lastRenderedPageBreak/>
              <w:t>Игры парами (настоль – печатные)</w:t>
            </w:r>
          </w:p>
          <w:p w:rsidR="00A72361" w:rsidRPr="005D1B4C" w:rsidRDefault="00A72361" w:rsidP="003F2B89">
            <w:pPr>
              <w:jc w:val="both"/>
              <w:rPr>
                <w:rFonts w:eastAsia="Calibri"/>
                <w:lang w:eastAsia="en-US"/>
              </w:rPr>
            </w:pPr>
            <w:r w:rsidRPr="005D1B4C">
              <w:rPr>
                <w:rFonts w:eastAsia="Calibri"/>
                <w:lang w:eastAsia="en-US"/>
              </w:rPr>
              <w:t>Совместная продуктивная деятельность детей</w:t>
            </w:r>
          </w:p>
        </w:tc>
      </w:tr>
      <w:tr w:rsidR="005D1B4C" w:rsidRPr="005D1B4C" w:rsidTr="006125C9">
        <w:trPr>
          <w:trHeight w:val="3339"/>
        </w:trPr>
        <w:tc>
          <w:tcPr>
            <w:tcW w:w="1418" w:type="dxa"/>
          </w:tcPr>
          <w:p w:rsidR="00A72361" w:rsidRPr="005D1B4C" w:rsidRDefault="00A72361" w:rsidP="003F2B89">
            <w:pPr>
              <w:jc w:val="both"/>
              <w:rPr>
                <w:rFonts w:eastAsia="Calibri"/>
                <w:lang w:eastAsia="en-US"/>
              </w:rPr>
            </w:pPr>
            <w:r w:rsidRPr="005D1B4C">
              <w:rPr>
                <w:rFonts w:eastAsia="Calibri"/>
                <w:lang w:eastAsia="en-US"/>
              </w:rPr>
              <w:lastRenderedPageBreak/>
              <w:t>2. Развитие всех компонентов устной речи</w:t>
            </w:r>
          </w:p>
        </w:tc>
        <w:tc>
          <w:tcPr>
            <w:tcW w:w="1134" w:type="dxa"/>
          </w:tcPr>
          <w:p w:rsidR="00A72361" w:rsidRPr="005D1B4C" w:rsidRDefault="007832FF" w:rsidP="003F2B89">
            <w:pPr>
              <w:jc w:val="both"/>
              <w:rPr>
                <w:rFonts w:eastAsia="Calibri"/>
                <w:lang w:eastAsia="en-US"/>
              </w:rPr>
            </w:pPr>
            <w:r w:rsidRPr="005D1B4C">
              <w:rPr>
                <w:rFonts w:eastAsia="Calibri"/>
                <w:lang w:eastAsia="en-US"/>
              </w:rPr>
              <w:t>6</w:t>
            </w:r>
            <w:r w:rsidR="00A72361" w:rsidRPr="005D1B4C">
              <w:rPr>
                <w:rFonts w:eastAsia="Calibri"/>
                <w:lang w:eastAsia="en-US"/>
              </w:rPr>
              <w:t>-7 лет подгот. к школе группы</w:t>
            </w:r>
          </w:p>
        </w:tc>
        <w:tc>
          <w:tcPr>
            <w:tcW w:w="2835" w:type="dxa"/>
          </w:tcPr>
          <w:p w:rsidR="00A72361" w:rsidRPr="005D1B4C" w:rsidRDefault="00A72361" w:rsidP="003F2B89">
            <w:pPr>
              <w:jc w:val="both"/>
              <w:rPr>
                <w:rFonts w:eastAsia="Calibri"/>
                <w:lang w:eastAsia="en-US"/>
              </w:rPr>
            </w:pPr>
            <w:r w:rsidRPr="005D1B4C">
              <w:rPr>
                <w:rFonts w:eastAsia="Calibri"/>
                <w:lang w:eastAsia="en-US"/>
              </w:rPr>
              <w:t>Сценарии активизирующего общения</w:t>
            </w:r>
          </w:p>
          <w:p w:rsidR="00A72361" w:rsidRPr="005D1B4C" w:rsidRDefault="00A72361" w:rsidP="003F2B89">
            <w:pPr>
              <w:jc w:val="both"/>
              <w:rPr>
                <w:rFonts w:eastAsia="Calibri"/>
                <w:lang w:eastAsia="en-US"/>
              </w:rPr>
            </w:pPr>
            <w:r w:rsidRPr="005D1B4C">
              <w:rPr>
                <w:rFonts w:eastAsia="Calibri"/>
                <w:lang w:eastAsia="en-US"/>
              </w:rPr>
              <w:t>Дидактические игры</w:t>
            </w:r>
          </w:p>
          <w:p w:rsidR="00A72361" w:rsidRPr="005D1B4C" w:rsidRDefault="00A72361" w:rsidP="003F2B89">
            <w:pPr>
              <w:jc w:val="both"/>
              <w:rPr>
                <w:rFonts w:eastAsia="Calibri"/>
                <w:lang w:eastAsia="en-US"/>
              </w:rPr>
            </w:pPr>
            <w:r w:rsidRPr="005D1B4C">
              <w:rPr>
                <w:rFonts w:eastAsia="Calibri"/>
                <w:lang w:eastAsia="en-US"/>
              </w:rPr>
              <w:t>Игры драматизации</w:t>
            </w:r>
          </w:p>
          <w:p w:rsidR="00A72361" w:rsidRPr="005D1B4C" w:rsidRDefault="00A72361" w:rsidP="003F2B89">
            <w:pPr>
              <w:jc w:val="both"/>
              <w:rPr>
                <w:rFonts w:eastAsia="Calibri"/>
                <w:lang w:eastAsia="en-US"/>
              </w:rPr>
            </w:pPr>
            <w:r w:rsidRPr="005D1B4C">
              <w:rPr>
                <w:rFonts w:eastAsia="Calibri"/>
                <w:lang w:eastAsia="en-US"/>
              </w:rPr>
              <w:t>Экспериментирование с природным материалом</w:t>
            </w:r>
          </w:p>
          <w:p w:rsidR="00A72361" w:rsidRPr="005D1B4C" w:rsidRDefault="00A72361" w:rsidP="003F2B89">
            <w:pPr>
              <w:jc w:val="both"/>
              <w:rPr>
                <w:rFonts w:eastAsia="Calibri"/>
                <w:lang w:eastAsia="en-US"/>
              </w:rPr>
            </w:pPr>
            <w:r w:rsidRPr="005D1B4C">
              <w:rPr>
                <w:rFonts w:eastAsia="Calibri"/>
                <w:lang w:eastAsia="en-US"/>
              </w:rPr>
              <w:t>Разучивание, пересказ</w:t>
            </w:r>
          </w:p>
          <w:p w:rsidR="00A72361" w:rsidRPr="005D1B4C" w:rsidRDefault="00A72361" w:rsidP="003F2B89">
            <w:pPr>
              <w:jc w:val="both"/>
              <w:rPr>
                <w:rFonts w:eastAsia="Calibri"/>
                <w:lang w:eastAsia="en-US"/>
              </w:rPr>
            </w:pPr>
            <w:r w:rsidRPr="005D1B4C">
              <w:rPr>
                <w:rFonts w:eastAsia="Calibri"/>
                <w:lang w:eastAsia="en-US"/>
              </w:rPr>
              <w:t>Речевые здания и упражнения</w:t>
            </w:r>
          </w:p>
          <w:p w:rsidR="00A72361" w:rsidRPr="005D1B4C" w:rsidRDefault="00A72361" w:rsidP="003F2B89">
            <w:pPr>
              <w:jc w:val="both"/>
              <w:rPr>
                <w:rFonts w:eastAsia="Calibri"/>
                <w:lang w:eastAsia="en-US"/>
              </w:rPr>
            </w:pPr>
            <w:r w:rsidRPr="005D1B4C">
              <w:rPr>
                <w:rFonts w:eastAsia="Calibri"/>
                <w:lang w:eastAsia="en-US"/>
              </w:rPr>
              <w:t>Разучивание скороговорок</w:t>
            </w:r>
          </w:p>
        </w:tc>
        <w:tc>
          <w:tcPr>
            <w:tcW w:w="1984" w:type="dxa"/>
          </w:tcPr>
          <w:p w:rsidR="00A72361" w:rsidRPr="005D1B4C" w:rsidRDefault="00A72361" w:rsidP="003F2B89">
            <w:pPr>
              <w:jc w:val="both"/>
              <w:rPr>
                <w:rFonts w:eastAsia="Calibri"/>
                <w:lang w:eastAsia="en-US"/>
              </w:rPr>
            </w:pPr>
            <w:r w:rsidRPr="005D1B4C">
              <w:rPr>
                <w:rFonts w:eastAsia="Calibri"/>
                <w:lang w:eastAsia="en-US"/>
              </w:rPr>
              <w:t>Речевые дидактические игры</w:t>
            </w:r>
          </w:p>
          <w:p w:rsidR="00A72361" w:rsidRPr="005D1B4C" w:rsidRDefault="00A72361" w:rsidP="003F2B89">
            <w:pPr>
              <w:jc w:val="both"/>
              <w:rPr>
                <w:rFonts w:eastAsia="Calibri"/>
                <w:lang w:eastAsia="en-US"/>
              </w:rPr>
            </w:pPr>
            <w:r w:rsidRPr="005D1B4C">
              <w:rPr>
                <w:rFonts w:eastAsia="Calibri"/>
                <w:lang w:eastAsia="en-US"/>
              </w:rPr>
              <w:t>Чтение, разучивание</w:t>
            </w:r>
          </w:p>
          <w:p w:rsidR="00A72361" w:rsidRPr="005D1B4C" w:rsidRDefault="00A72361" w:rsidP="003F2B89">
            <w:pPr>
              <w:jc w:val="both"/>
              <w:rPr>
                <w:rFonts w:eastAsia="Calibri"/>
                <w:lang w:eastAsia="en-US"/>
              </w:rPr>
            </w:pPr>
            <w:r w:rsidRPr="005D1B4C">
              <w:rPr>
                <w:rFonts w:eastAsia="Calibri"/>
                <w:lang w:eastAsia="en-US"/>
              </w:rPr>
              <w:t>Досуги</w:t>
            </w:r>
          </w:p>
          <w:p w:rsidR="00A72361" w:rsidRPr="005D1B4C" w:rsidRDefault="00A72361" w:rsidP="003F2B89">
            <w:pPr>
              <w:jc w:val="both"/>
              <w:rPr>
                <w:rFonts w:eastAsia="Calibri"/>
                <w:lang w:eastAsia="en-US"/>
              </w:rPr>
            </w:pPr>
            <w:r w:rsidRPr="005D1B4C">
              <w:rPr>
                <w:rFonts w:eastAsia="Calibri"/>
                <w:lang w:eastAsia="en-US"/>
              </w:rPr>
              <w:t>Беседа</w:t>
            </w:r>
          </w:p>
          <w:p w:rsidR="00A72361" w:rsidRPr="005D1B4C" w:rsidRDefault="00A72361" w:rsidP="003F2B89">
            <w:pPr>
              <w:jc w:val="both"/>
              <w:rPr>
                <w:rFonts w:eastAsia="Calibri"/>
                <w:lang w:eastAsia="en-US"/>
              </w:rPr>
            </w:pPr>
            <w:r w:rsidRPr="005D1B4C">
              <w:rPr>
                <w:rFonts w:eastAsia="Calibri"/>
                <w:lang w:eastAsia="en-US"/>
              </w:rPr>
              <w:t>Разучивание стихов</w:t>
            </w:r>
          </w:p>
        </w:tc>
        <w:tc>
          <w:tcPr>
            <w:tcW w:w="1985" w:type="dxa"/>
          </w:tcPr>
          <w:p w:rsidR="00A72361" w:rsidRPr="005D1B4C" w:rsidRDefault="00A72361" w:rsidP="003F2B89">
            <w:pPr>
              <w:jc w:val="both"/>
              <w:rPr>
                <w:rFonts w:eastAsia="Calibri"/>
                <w:lang w:eastAsia="en-US"/>
              </w:rPr>
            </w:pPr>
            <w:r w:rsidRPr="005D1B4C">
              <w:rPr>
                <w:rFonts w:eastAsia="Calibri"/>
                <w:lang w:eastAsia="en-US"/>
              </w:rPr>
              <w:t>Игра драматизация</w:t>
            </w:r>
          </w:p>
          <w:p w:rsidR="00A72361" w:rsidRPr="005D1B4C" w:rsidRDefault="00A72361" w:rsidP="003F2B89">
            <w:pPr>
              <w:jc w:val="both"/>
              <w:rPr>
                <w:rFonts w:eastAsia="Calibri"/>
                <w:lang w:eastAsia="en-US"/>
              </w:rPr>
            </w:pPr>
            <w:r w:rsidRPr="005D1B4C">
              <w:rPr>
                <w:rFonts w:eastAsia="Calibri"/>
                <w:lang w:eastAsia="en-US"/>
              </w:rPr>
              <w:t>Совместная продуктивная и игровая деятельность</w:t>
            </w:r>
          </w:p>
          <w:p w:rsidR="00A72361" w:rsidRPr="005D1B4C" w:rsidRDefault="00A72361" w:rsidP="003F2B89">
            <w:pPr>
              <w:jc w:val="both"/>
              <w:rPr>
                <w:rFonts w:eastAsia="Calibri"/>
                <w:lang w:eastAsia="en-US"/>
              </w:rPr>
            </w:pPr>
            <w:r w:rsidRPr="005D1B4C">
              <w:rPr>
                <w:rFonts w:eastAsia="Calibri"/>
                <w:lang w:eastAsia="en-US"/>
              </w:rPr>
              <w:t>Самостоятельная художественно – речевая деятельность</w:t>
            </w:r>
          </w:p>
        </w:tc>
      </w:tr>
      <w:tr w:rsidR="005D1B4C" w:rsidRPr="005D1B4C" w:rsidTr="006125C9">
        <w:trPr>
          <w:trHeight w:val="3116"/>
        </w:trPr>
        <w:tc>
          <w:tcPr>
            <w:tcW w:w="1418" w:type="dxa"/>
          </w:tcPr>
          <w:p w:rsidR="00A72361" w:rsidRPr="005D1B4C" w:rsidRDefault="00A72361" w:rsidP="003F2B89">
            <w:pPr>
              <w:jc w:val="both"/>
              <w:rPr>
                <w:rFonts w:eastAsia="Calibri"/>
                <w:lang w:eastAsia="en-US"/>
              </w:rPr>
            </w:pPr>
            <w:r w:rsidRPr="005D1B4C">
              <w:rPr>
                <w:rFonts w:eastAsia="Calibri"/>
                <w:lang w:eastAsia="en-US"/>
              </w:rPr>
              <w:t>3. Практическое овладение нормами речи (речевой этикет)</w:t>
            </w:r>
          </w:p>
        </w:tc>
        <w:tc>
          <w:tcPr>
            <w:tcW w:w="1134" w:type="dxa"/>
          </w:tcPr>
          <w:p w:rsidR="00A72361" w:rsidRPr="005D1B4C" w:rsidRDefault="007832FF" w:rsidP="003F2B89">
            <w:pPr>
              <w:jc w:val="both"/>
              <w:rPr>
                <w:rFonts w:eastAsia="Calibri"/>
                <w:lang w:eastAsia="en-US"/>
              </w:rPr>
            </w:pPr>
            <w:r w:rsidRPr="005D1B4C">
              <w:rPr>
                <w:rFonts w:eastAsia="Calibri"/>
                <w:lang w:eastAsia="en-US"/>
              </w:rPr>
              <w:t>6</w:t>
            </w:r>
            <w:r w:rsidR="00A72361" w:rsidRPr="005D1B4C">
              <w:rPr>
                <w:rFonts w:eastAsia="Calibri"/>
                <w:lang w:eastAsia="en-US"/>
              </w:rPr>
              <w:t>-7 лет подгот. к школе группы</w:t>
            </w:r>
          </w:p>
        </w:tc>
        <w:tc>
          <w:tcPr>
            <w:tcW w:w="2835" w:type="dxa"/>
          </w:tcPr>
          <w:p w:rsidR="00A72361" w:rsidRPr="005D1B4C" w:rsidRDefault="00A72361" w:rsidP="003F2B89">
            <w:pPr>
              <w:jc w:val="both"/>
              <w:rPr>
                <w:rFonts w:eastAsia="Calibri"/>
                <w:lang w:eastAsia="en-US"/>
              </w:rPr>
            </w:pPr>
            <w:r w:rsidRPr="005D1B4C">
              <w:rPr>
                <w:rFonts w:eastAsia="Calibri"/>
                <w:lang w:eastAsia="en-US"/>
              </w:rPr>
              <w:t>Интегрированные НОД</w:t>
            </w:r>
          </w:p>
          <w:p w:rsidR="00A72361" w:rsidRPr="005D1B4C" w:rsidRDefault="00A72361" w:rsidP="003F2B89">
            <w:pPr>
              <w:jc w:val="both"/>
              <w:rPr>
                <w:rFonts w:eastAsia="Calibri"/>
                <w:lang w:eastAsia="en-US"/>
              </w:rPr>
            </w:pPr>
            <w:r w:rsidRPr="005D1B4C">
              <w:rPr>
                <w:rFonts w:eastAsia="Calibri"/>
                <w:lang w:eastAsia="en-US"/>
              </w:rPr>
              <w:t>Тематические досуги</w:t>
            </w:r>
          </w:p>
          <w:p w:rsidR="00A72361" w:rsidRPr="005D1B4C" w:rsidRDefault="00A72361" w:rsidP="003F2B89">
            <w:pPr>
              <w:jc w:val="both"/>
              <w:rPr>
                <w:rFonts w:eastAsia="Calibri"/>
                <w:lang w:eastAsia="en-US"/>
              </w:rPr>
            </w:pPr>
            <w:r w:rsidRPr="005D1B4C">
              <w:rPr>
                <w:rFonts w:eastAsia="Calibri"/>
                <w:lang w:eastAsia="en-US"/>
              </w:rPr>
              <w:t>Чтение художественной литературы</w:t>
            </w:r>
          </w:p>
          <w:p w:rsidR="00A72361" w:rsidRPr="005D1B4C" w:rsidRDefault="00A72361" w:rsidP="003F2B89">
            <w:pPr>
              <w:jc w:val="both"/>
              <w:rPr>
                <w:rFonts w:eastAsia="Calibri"/>
                <w:lang w:eastAsia="en-US"/>
              </w:rPr>
            </w:pPr>
            <w:r w:rsidRPr="005D1B4C">
              <w:rPr>
                <w:rFonts w:eastAsia="Calibri"/>
                <w:lang w:eastAsia="en-US"/>
              </w:rPr>
              <w:t>Моделирование и обыгрывание проблемных ситуаций</w:t>
            </w:r>
          </w:p>
        </w:tc>
        <w:tc>
          <w:tcPr>
            <w:tcW w:w="1984" w:type="dxa"/>
          </w:tcPr>
          <w:p w:rsidR="00A72361" w:rsidRPr="005D1B4C" w:rsidRDefault="00A72361" w:rsidP="003F2B89">
            <w:pPr>
              <w:jc w:val="both"/>
              <w:rPr>
                <w:rFonts w:eastAsia="Calibri"/>
                <w:lang w:eastAsia="en-US"/>
              </w:rPr>
            </w:pPr>
            <w:r w:rsidRPr="005D1B4C">
              <w:rPr>
                <w:rFonts w:eastAsia="Calibri"/>
                <w:lang w:eastAsia="en-US"/>
              </w:rPr>
              <w:t>Образцы коммуникативных кодов взрослого</w:t>
            </w:r>
          </w:p>
          <w:p w:rsidR="00A72361" w:rsidRPr="005D1B4C" w:rsidRDefault="00A72361" w:rsidP="003F2B89">
            <w:pPr>
              <w:jc w:val="both"/>
              <w:rPr>
                <w:rFonts w:eastAsia="Calibri"/>
                <w:lang w:eastAsia="en-US"/>
              </w:rPr>
            </w:pPr>
            <w:r w:rsidRPr="005D1B4C">
              <w:rPr>
                <w:rFonts w:eastAsia="Calibri"/>
                <w:lang w:eastAsia="en-US"/>
              </w:rPr>
              <w:t>Использование в повседневной жизни речевого этикета</w:t>
            </w:r>
          </w:p>
          <w:p w:rsidR="00A72361" w:rsidRPr="005D1B4C" w:rsidRDefault="00A72361" w:rsidP="003F2B89">
            <w:pPr>
              <w:jc w:val="both"/>
              <w:rPr>
                <w:rFonts w:eastAsia="Calibri"/>
                <w:lang w:eastAsia="en-US"/>
              </w:rPr>
            </w:pPr>
            <w:r w:rsidRPr="005D1B4C">
              <w:rPr>
                <w:rFonts w:eastAsia="Calibri"/>
                <w:lang w:eastAsia="en-US"/>
              </w:rPr>
              <w:t>Беседы</w:t>
            </w:r>
          </w:p>
        </w:tc>
        <w:tc>
          <w:tcPr>
            <w:tcW w:w="1985" w:type="dxa"/>
          </w:tcPr>
          <w:p w:rsidR="00A72361" w:rsidRPr="005D1B4C" w:rsidRDefault="00A72361" w:rsidP="003F2B89">
            <w:pPr>
              <w:jc w:val="both"/>
              <w:rPr>
                <w:rFonts w:eastAsia="Calibri"/>
                <w:lang w:eastAsia="en-US"/>
              </w:rPr>
            </w:pPr>
            <w:r w:rsidRPr="005D1B4C">
              <w:rPr>
                <w:rFonts w:eastAsia="Calibri"/>
                <w:lang w:eastAsia="en-US"/>
              </w:rPr>
              <w:t>Самостоятельная художественно – речевая деятельность</w:t>
            </w:r>
          </w:p>
          <w:p w:rsidR="00A72361" w:rsidRPr="005D1B4C" w:rsidRDefault="00A72361" w:rsidP="003F2B89">
            <w:pPr>
              <w:jc w:val="both"/>
              <w:rPr>
                <w:rFonts w:eastAsia="Calibri"/>
                <w:lang w:eastAsia="en-US"/>
              </w:rPr>
            </w:pPr>
            <w:r w:rsidRPr="005D1B4C">
              <w:rPr>
                <w:rFonts w:eastAsia="Calibri"/>
                <w:lang w:eastAsia="en-US"/>
              </w:rPr>
              <w:t>Совместная продуктивная и игровая деятельность детей</w:t>
            </w:r>
          </w:p>
          <w:p w:rsidR="00A72361" w:rsidRPr="005D1B4C" w:rsidRDefault="00A72361" w:rsidP="003F2B89">
            <w:pPr>
              <w:jc w:val="both"/>
              <w:rPr>
                <w:rFonts w:eastAsia="Calibri"/>
                <w:lang w:eastAsia="en-US"/>
              </w:rPr>
            </w:pPr>
            <w:r w:rsidRPr="005D1B4C">
              <w:rPr>
                <w:rFonts w:eastAsia="Calibri"/>
                <w:lang w:eastAsia="en-US"/>
              </w:rPr>
              <w:t>Сюжетно – ролевые игры</w:t>
            </w:r>
          </w:p>
        </w:tc>
      </w:tr>
      <w:tr w:rsidR="00A72361" w:rsidRPr="005D1B4C" w:rsidTr="00392B50">
        <w:trPr>
          <w:trHeight w:val="5244"/>
        </w:trPr>
        <w:tc>
          <w:tcPr>
            <w:tcW w:w="1418" w:type="dxa"/>
          </w:tcPr>
          <w:p w:rsidR="00A72361" w:rsidRPr="005D1B4C" w:rsidRDefault="00A72361" w:rsidP="003F2B89">
            <w:pPr>
              <w:jc w:val="both"/>
              <w:rPr>
                <w:rFonts w:eastAsia="Calibri"/>
                <w:lang w:eastAsia="en-US"/>
              </w:rPr>
            </w:pPr>
            <w:r w:rsidRPr="005D1B4C">
              <w:rPr>
                <w:rFonts w:eastAsia="Calibri"/>
                <w:lang w:eastAsia="en-US"/>
              </w:rPr>
              <w:t>4. Формирование интереса и потребности в чтении</w:t>
            </w:r>
          </w:p>
        </w:tc>
        <w:tc>
          <w:tcPr>
            <w:tcW w:w="1134" w:type="dxa"/>
          </w:tcPr>
          <w:p w:rsidR="00A72361" w:rsidRPr="005D1B4C" w:rsidRDefault="007832FF" w:rsidP="003F2B89">
            <w:pPr>
              <w:jc w:val="both"/>
              <w:rPr>
                <w:rFonts w:eastAsia="Calibri"/>
                <w:lang w:eastAsia="en-US"/>
              </w:rPr>
            </w:pPr>
            <w:r w:rsidRPr="005D1B4C">
              <w:rPr>
                <w:rFonts w:eastAsia="Calibri"/>
                <w:lang w:eastAsia="en-US"/>
              </w:rPr>
              <w:t>6</w:t>
            </w:r>
            <w:r w:rsidR="00A72361" w:rsidRPr="005D1B4C">
              <w:rPr>
                <w:rFonts w:eastAsia="Calibri"/>
                <w:lang w:eastAsia="en-US"/>
              </w:rPr>
              <w:t>-7 лет подгот. к школе группы</w:t>
            </w:r>
          </w:p>
        </w:tc>
        <w:tc>
          <w:tcPr>
            <w:tcW w:w="2835" w:type="dxa"/>
          </w:tcPr>
          <w:p w:rsidR="00A72361" w:rsidRPr="005D1B4C" w:rsidRDefault="00A72361" w:rsidP="003F2B89">
            <w:pPr>
              <w:jc w:val="both"/>
              <w:rPr>
                <w:rFonts w:eastAsia="Calibri"/>
                <w:lang w:eastAsia="en-US"/>
              </w:rPr>
            </w:pPr>
            <w:r w:rsidRPr="005D1B4C">
              <w:rPr>
                <w:rFonts w:eastAsia="Calibri"/>
                <w:lang w:eastAsia="en-US"/>
              </w:rPr>
              <w:t>Чтение художественной и познавательной литературы</w:t>
            </w:r>
          </w:p>
          <w:p w:rsidR="00A72361" w:rsidRPr="005D1B4C" w:rsidRDefault="00A72361" w:rsidP="003F2B89">
            <w:pPr>
              <w:jc w:val="both"/>
              <w:rPr>
                <w:rFonts w:eastAsia="Calibri"/>
                <w:lang w:eastAsia="en-US"/>
              </w:rPr>
            </w:pPr>
            <w:r w:rsidRPr="005D1B4C">
              <w:rPr>
                <w:rFonts w:eastAsia="Calibri"/>
                <w:lang w:eastAsia="en-US"/>
              </w:rPr>
              <w:t>Творческие задания</w:t>
            </w:r>
          </w:p>
          <w:p w:rsidR="00A72361" w:rsidRPr="005D1B4C" w:rsidRDefault="00A72361" w:rsidP="003F2B89">
            <w:pPr>
              <w:jc w:val="both"/>
              <w:rPr>
                <w:rFonts w:eastAsia="Calibri"/>
                <w:lang w:eastAsia="en-US"/>
              </w:rPr>
            </w:pPr>
            <w:r w:rsidRPr="005D1B4C">
              <w:rPr>
                <w:rFonts w:eastAsia="Calibri"/>
                <w:lang w:eastAsia="en-US"/>
              </w:rPr>
              <w:t>Пересказ</w:t>
            </w:r>
          </w:p>
          <w:p w:rsidR="00A72361" w:rsidRPr="005D1B4C" w:rsidRDefault="00A72361" w:rsidP="003F2B89">
            <w:pPr>
              <w:jc w:val="both"/>
              <w:rPr>
                <w:rFonts w:eastAsia="Calibri"/>
                <w:lang w:eastAsia="en-US"/>
              </w:rPr>
            </w:pPr>
            <w:r w:rsidRPr="005D1B4C">
              <w:rPr>
                <w:rFonts w:eastAsia="Calibri"/>
                <w:lang w:eastAsia="en-US"/>
              </w:rPr>
              <w:t>Литературные праздники</w:t>
            </w:r>
          </w:p>
          <w:p w:rsidR="00A72361" w:rsidRPr="005D1B4C" w:rsidRDefault="00A72361" w:rsidP="003F2B89">
            <w:pPr>
              <w:jc w:val="both"/>
              <w:rPr>
                <w:rFonts w:eastAsia="Calibri"/>
                <w:lang w:eastAsia="en-US"/>
              </w:rPr>
            </w:pPr>
            <w:r w:rsidRPr="005D1B4C">
              <w:rPr>
                <w:rFonts w:eastAsia="Calibri"/>
                <w:lang w:eastAsia="en-US"/>
              </w:rPr>
              <w:t>Досуги</w:t>
            </w:r>
          </w:p>
          <w:p w:rsidR="00A72361" w:rsidRPr="005D1B4C" w:rsidRDefault="00A72361" w:rsidP="003F2B89">
            <w:pPr>
              <w:jc w:val="both"/>
              <w:rPr>
                <w:rFonts w:eastAsia="Calibri"/>
                <w:lang w:eastAsia="en-US"/>
              </w:rPr>
            </w:pPr>
            <w:r w:rsidRPr="005D1B4C">
              <w:rPr>
                <w:rFonts w:eastAsia="Calibri"/>
                <w:lang w:eastAsia="en-US"/>
              </w:rPr>
              <w:t>Презентация проектов</w:t>
            </w:r>
          </w:p>
          <w:p w:rsidR="00A72361" w:rsidRPr="005D1B4C" w:rsidRDefault="00A72361" w:rsidP="003F2B89">
            <w:pPr>
              <w:jc w:val="both"/>
              <w:rPr>
                <w:rFonts w:eastAsia="Calibri"/>
                <w:lang w:eastAsia="en-US"/>
              </w:rPr>
            </w:pPr>
            <w:r w:rsidRPr="005D1B4C">
              <w:rPr>
                <w:rFonts w:eastAsia="Calibri"/>
                <w:lang w:eastAsia="en-US"/>
              </w:rPr>
              <w:t>Ситуативное общение</w:t>
            </w:r>
          </w:p>
          <w:p w:rsidR="00A72361" w:rsidRPr="005D1B4C" w:rsidRDefault="00A72361" w:rsidP="003F2B89">
            <w:pPr>
              <w:jc w:val="both"/>
              <w:rPr>
                <w:rFonts w:eastAsia="Calibri"/>
                <w:lang w:eastAsia="en-US"/>
              </w:rPr>
            </w:pPr>
            <w:r w:rsidRPr="005D1B4C">
              <w:rPr>
                <w:rFonts w:eastAsia="Calibri"/>
                <w:lang w:eastAsia="en-US"/>
              </w:rPr>
              <w:t>Творческие игры</w:t>
            </w:r>
          </w:p>
          <w:p w:rsidR="00A72361" w:rsidRPr="005D1B4C" w:rsidRDefault="00A72361" w:rsidP="003F2B89">
            <w:pPr>
              <w:jc w:val="both"/>
              <w:rPr>
                <w:rFonts w:eastAsia="Calibri"/>
                <w:lang w:eastAsia="en-US"/>
              </w:rPr>
            </w:pPr>
            <w:r w:rsidRPr="005D1B4C">
              <w:rPr>
                <w:rFonts w:eastAsia="Calibri"/>
                <w:lang w:eastAsia="en-US"/>
              </w:rPr>
              <w:t xml:space="preserve">Театр </w:t>
            </w:r>
          </w:p>
          <w:p w:rsidR="00A72361" w:rsidRPr="005D1B4C" w:rsidRDefault="00A72361" w:rsidP="003F2B89">
            <w:pPr>
              <w:jc w:val="both"/>
              <w:rPr>
                <w:rFonts w:eastAsia="Calibri"/>
                <w:lang w:eastAsia="en-US"/>
              </w:rPr>
            </w:pPr>
            <w:r w:rsidRPr="005D1B4C">
              <w:rPr>
                <w:rFonts w:eastAsia="Calibri"/>
                <w:lang w:eastAsia="en-US"/>
              </w:rPr>
              <w:t>Подбор загадок, пословиц, поговорок</w:t>
            </w:r>
          </w:p>
        </w:tc>
        <w:tc>
          <w:tcPr>
            <w:tcW w:w="1984" w:type="dxa"/>
          </w:tcPr>
          <w:p w:rsidR="00A72361" w:rsidRPr="005D1B4C" w:rsidRDefault="00A72361" w:rsidP="003F2B89">
            <w:pPr>
              <w:jc w:val="both"/>
              <w:rPr>
                <w:rFonts w:eastAsia="Calibri"/>
                <w:lang w:eastAsia="en-US"/>
              </w:rPr>
            </w:pPr>
            <w:r w:rsidRPr="005D1B4C">
              <w:rPr>
                <w:rFonts w:eastAsia="Calibri"/>
                <w:lang w:eastAsia="en-US"/>
              </w:rPr>
              <w:t>Физкультминутки, прогулка</w:t>
            </w:r>
          </w:p>
          <w:p w:rsidR="00A72361" w:rsidRPr="005D1B4C" w:rsidRDefault="00A72361" w:rsidP="003F2B89">
            <w:pPr>
              <w:jc w:val="both"/>
              <w:rPr>
                <w:rFonts w:eastAsia="Calibri"/>
                <w:lang w:eastAsia="en-US"/>
              </w:rPr>
            </w:pPr>
            <w:r w:rsidRPr="005D1B4C">
              <w:rPr>
                <w:rFonts w:eastAsia="Calibri"/>
                <w:lang w:eastAsia="en-US"/>
              </w:rPr>
              <w:t>Работа в театральном уголке</w:t>
            </w:r>
          </w:p>
          <w:p w:rsidR="00A72361" w:rsidRPr="005D1B4C" w:rsidRDefault="00A72361" w:rsidP="003F2B89">
            <w:pPr>
              <w:jc w:val="both"/>
              <w:rPr>
                <w:rFonts w:eastAsia="Calibri"/>
                <w:lang w:eastAsia="en-US"/>
              </w:rPr>
            </w:pPr>
            <w:r w:rsidRPr="005D1B4C">
              <w:rPr>
                <w:rFonts w:eastAsia="Calibri"/>
                <w:lang w:eastAsia="en-US"/>
              </w:rPr>
              <w:t>Досуги</w:t>
            </w:r>
          </w:p>
          <w:p w:rsidR="00A72361" w:rsidRPr="005D1B4C" w:rsidRDefault="00A72361" w:rsidP="003F2B89">
            <w:pPr>
              <w:jc w:val="both"/>
              <w:rPr>
                <w:rFonts w:eastAsia="Calibri"/>
                <w:lang w:eastAsia="en-US"/>
              </w:rPr>
            </w:pPr>
            <w:r w:rsidRPr="005D1B4C">
              <w:rPr>
                <w:rFonts w:eastAsia="Calibri"/>
                <w:lang w:eastAsia="en-US"/>
              </w:rPr>
              <w:t>Кукольные спектакли</w:t>
            </w:r>
          </w:p>
          <w:p w:rsidR="00A72361" w:rsidRPr="005D1B4C" w:rsidRDefault="00A72361" w:rsidP="003F2B89">
            <w:pPr>
              <w:jc w:val="both"/>
              <w:rPr>
                <w:rFonts w:eastAsia="Calibri"/>
                <w:lang w:eastAsia="en-US"/>
              </w:rPr>
            </w:pPr>
            <w:r w:rsidRPr="005D1B4C">
              <w:rPr>
                <w:rFonts w:eastAsia="Calibri"/>
                <w:lang w:eastAsia="en-US"/>
              </w:rPr>
              <w:t>Организованные формы работы с детьми</w:t>
            </w:r>
          </w:p>
          <w:p w:rsidR="00A72361" w:rsidRPr="005D1B4C" w:rsidRDefault="00A72361" w:rsidP="003F2B89">
            <w:pPr>
              <w:jc w:val="both"/>
              <w:rPr>
                <w:rFonts w:eastAsia="Calibri"/>
                <w:lang w:eastAsia="en-US"/>
              </w:rPr>
            </w:pPr>
            <w:r w:rsidRPr="005D1B4C">
              <w:rPr>
                <w:rFonts w:eastAsia="Calibri"/>
                <w:lang w:eastAsia="en-US"/>
              </w:rPr>
              <w:t>Тематические досуги</w:t>
            </w:r>
          </w:p>
          <w:p w:rsidR="00A72361" w:rsidRPr="005D1B4C" w:rsidRDefault="00A72361" w:rsidP="003F2B89">
            <w:pPr>
              <w:jc w:val="both"/>
              <w:rPr>
                <w:rFonts w:eastAsia="Calibri"/>
                <w:lang w:eastAsia="en-US"/>
              </w:rPr>
            </w:pPr>
            <w:r w:rsidRPr="005D1B4C">
              <w:rPr>
                <w:rFonts w:eastAsia="Calibri"/>
                <w:lang w:eastAsia="en-US"/>
              </w:rPr>
              <w:t>Самостоятельная детская деятельность</w:t>
            </w:r>
          </w:p>
          <w:p w:rsidR="00A72361" w:rsidRPr="005D1B4C" w:rsidRDefault="00A72361" w:rsidP="003F2B89">
            <w:pPr>
              <w:jc w:val="both"/>
              <w:rPr>
                <w:rFonts w:eastAsia="Calibri"/>
                <w:lang w:eastAsia="en-US"/>
              </w:rPr>
            </w:pPr>
            <w:r w:rsidRPr="005D1B4C">
              <w:rPr>
                <w:rFonts w:eastAsia="Calibri"/>
                <w:lang w:eastAsia="en-US"/>
              </w:rPr>
              <w:t>Драматизация</w:t>
            </w:r>
          </w:p>
          <w:p w:rsidR="00A72361" w:rsidRPr="005D1B4C" w:rsidRDefault="00A72361" w:rsidP="003F2B89">
            <w:pPr>
              <w:jc w:val="both"/>
              <w:rPr>
                <w:rFonts w:eastAsia="Calibri"/>
                <w:lang w:eastAsia="en-US"/>
              </w:rPr>
            </w:pPr>
            <w:r w:rsidRPr="005D1B4C">
              <w:rPr>
                <w:rFonts w:eastAsia="Calibri"/>
                <w:lang w:eastAsia="en-US"/>
              </w:rPr>
              <w:t>Праздники</w:t>
            </w:r>
          </w:p>
          <w:p w:rsidR="00A72361" w:rsidRPr="005D1B4C" w:rsidRDefault="00A72361" w:rsidP="003F2B89">
            <w:pPr>
              <w:jc w:val="both"/>
              <w:rPr>
                <w:rFonts w:eastAsia="Calibri"/>
                <w:lang w:eastAsia="en-US"/>
              </w:rPr>
            </w:pPr>
            <w:r w:rsidRPr="005D1B4C">
              <w:rPr>
                <w:rFonts w:eastAsia="Calibri"/>
                <w:lang w:eastAsia="en-US"/>
              </w:rPr>
              <w:t>Литературные викторины</w:t>
            </w:r>
          </w:p>
        </w:tc>
        <w:tc>
          <w:tcPr>
            <w:tcW w:w="1985" w:type="dxa"/>
          </w:tcPr>
          <w:p w:rsidR="00A72361" w:rsidRPr="005D1B4C" w:rsidRDefault="00A72361" w:rsidP="003F2B89">
            <w:pPr>
              <w:jc w:val="both"/>
              <w:rPr>
                <w:rFonts w:eastAsia="Calibri"/>
                <w:lang w:eastAsia="en-US"/>
              </w:rPr>
            </w:pPr>
            <w:r w:rsidRPr="005D1B4C">
              <w:rPr>
                <w:rFonts w:eastAsia="Calibri"/>
                <w:lang w:eastAsia="en-US"/>
              </w:rPr>
              <w:t>Пересказ</w:t>
            </w:r>
          </w:p>
          <w:p w:rsidR="00A72361" w:rsidRPr="005D1B4C" w:rsidRDefault="00A72361" w:rsidP="003F2B89">
            <w:pPr>
              <w:jc w:val="both"/>
              <w:rPr>
                <w:rFonts w:eastAsia="Calibri"/>
                <w:lang w:eastAsia="en-US"/>
              </w:rPr>
            </w:pPr>
            <w:r w:rsidRPr="005D1B4C">
              <w:rPr>
                <w:rFonts w:eastAsia="Calibri"/>
                <w:lang w:eastAsia="en-US"/>
              </w:rPr>
              <w:t xml:space="preserve">Драматизация </w:t>
            </w:r>
          </w:p>
          <w:p w:rsidR="00A72361" w:rsidRPr="005D1B4C" w:rsidRDefault="00A72361" w:rsidP="003F2B89">
            <w:pPr>
              <w:jc w:val="both"/>
              <w:rPr>
                <w:rFonts w:eastAsia="Calibri"/>
                <w:lang w:eastAsia="en-US"/>
              </w:rPr>
            </w:pPr>
            <w:r w:rsidRPr="005D1B4C">
              <w:rPr>
                <w:rFonts w:eastAsia="Calibri"/>
                <w:lang w:eastAsia="en-US"/>
              </w:rPr>
              <w:t>Рассматривание иллюстраций</w:t>
            </w:r>
          </w:p>
          <w:p w:rsidR="00A72361" w:rsidRPr="005D1B4C" w:rsidRDefault="00A72361" w:rsidP="003F2B89">
            <w:pPr>
              <w:jc w:val="both"/>
              <w:rPr>
                <w:rFonts w:eastAsia="Calibri"/>
                <w:lang w:eastAsia="en-US"/>
              </w:rPr>
            </w:pPr>
            <w:r w:rsidRPr="005D1B4C">
              <w:rPr>
                <w:rFonts w:eastAsia="Calibri"/>
                <w:lang w:eastAsia="en-US"/>
              </w:rPr>
              <w:t>Продуктивная деятельность</w:t>
            </w:r>
          </w:p>
          <w:p w:rsidR="00A72361" w:rsidRPr="005D1B4C" w:rsidRDefault="00A72361" w:rsidP="003F2B89">
            <w:pPr>
              <w:jc w:val="both"/>
              <w:rPr>
                <w:rFonts w:eastAsia="Calibri"/>
                <w:lang w:eastAsia="en-US"/>
              </w:rPr>
            </w:pPr>
            <w:r w:rsidRPr="005D1B4C">
              <w:rPr>
                <w:rFonts w:eastAsia="Calibri"/>
                <w:lang w:eastAsia="en-US"/>
              </w:rPr>
              <w:t>Игры</w:t>
            </w:r>
          </w:p>
        </w:tc>
      </w:tr>
    </w:tbl>
    <w:p w:rsidR="0056737F" w:rsidRDefault="0056737F" w:rsidP="0056737F">
      <w:pPr>
        <w:jc w:val="center"/>
        <w:rPr>
          <w:rFonts w:eastAsia="Calibri"/>
          <w:b/>
          <w:lang w:eastAsia="en-US"/>
        </w:rPr>
      </w:pPr>
    </w:p>
    <w:p w:rsidR="0056737F" w:rsidRDefault="0056737F" w:rsidP="0056737F">
      <w:pPr>
        <w:jc w:val="center"/>
        <w:rPr>
          <w:rFonts w:eastAsia="Calibri"/>
          <w:b/>
          <w:lang w:eastAsia="en-US"/>
        </w:rPr>
      </w:pPr>
    </w:p>
    <w:p w:rsidR="00A72361" w:rsidRPr="005D1B4C" w:rsidRDefault="00A72361" w:rsidP="0056737F">
      <w:pPr>
        <w:jc w:val="center"/>
        <w:rPr>
          <w:rFonts w:eastAsia="Calibri"/>
          <w:b/>
          <w:lang w:eastAsia="en-US"/>
        </w:rPr>
      </w:pPr>
      <w:r w:rsidRPr="005D1B4C">
        <w:rPr>
          <w:rFonts w:eastAsia="Calibri"/>
          <w:b/>
          <w:lang w:eastAsia="en-US"/>
        </w:rPr>
        <w:lastRenderedPageBreak/>
        <w:t>Познавательное развитие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1056"/>
        <w:gridCol w:w="2253"/>
        <w:gridCol w:w="1843"/>
        <w:gridCol w:w="1843"/>
      </w:tblGrid>
      <w:tr w:rsidR="005D1B4C" w:rsidRPr="005D1B4C" w:rsidTr="007832FF">
        <w:tc>
          <w:tcPr>
            <w:tcW w:w="2469" w:type="dxa"/>
          </w:tcPr>
          <w:p w:rsidR="00A72361" w:rsidRPr="005D1B4C" w:rsidRDefault="00A72361" w:rsidP="003F2B89">
            <w:pPr>
              <w:jc w:val="both"/>
              <w:rPr>
                <w:rFonts w:eastAsia="Calibri"/>
                <w:lang w:eastAsia="en-US"/>
              </w:rPr>
            </w:pPr>
            <w:r w:rsidRPr="005D1B4C">
              <w:rPr>
                <w:rFonts w:eastAsia="Calibri"/>
                <w:lang w:eastAsia="en-US"/>
              </w:rPr>
              <w:t>Содержание</w:t>
            </w:r>
          </w:p>
        </w:tc>
        <w:tc>
          <w:tcPr>
            <w:tcW w:w="1056" w:type="dxa"/>
          </w:tcPr>
          <w:p w:rsidR="00A72361" w:rsidRPr="005D1B4C" w:rsidRDefault="00A72361" w:rsidP="003F2B89">
            <w:pPr>
              <w:jc w:val="both"/>
              <w:rPr>
                <w:rFonts w:eastAsia="Calibri"/>
                <w:lang w:eastAsia="en-US"/>
              </w:rPr>
            </w:pPr>
            <w:r w:rsidRPr="005D1B4C">
              <w:rPr>
                <w:rFonts w:eastAsia="Calibri"/>
                <w:lang w:eastAsia="en-US"/>
              </w:rPr>
              <w:t>Возраст</w:t>
            </w:r>
          </w:p>
        </w:tc>
        <w:tc>
          <w:tcPr>
            <w:tcW w:w="2253" w:type="dxa"/>
          </w:tcPr>
          <w:p w:rsidR="00A72361" w:rsidRPr="005D1B4C" w:rsidRDefault="00A72361" w:rsidP="003F2B89">
            <w:pPr>
              <w:jc w:val="both"/>
              <w:rPr>
                <w:rFonts w:eastAsia="Calibri"/>
                <w:lang w:eastAsia="en-US"/>
              </w:rPr>
            </w:pPr>
            <w:r w:rsidRPr="005D1B4C">
              <w:rPr>
                <w:rFonts w:eastAsia="Calibri"/>
                <w:lang w:eastAsia="en-US"/>
              </w:rPr>
              <w:t>Совместная деятельность</w:t>
            </w:r>
          </w:p>
        </w:tc>
        <w:tc>
          <w:tcPr>
            <w:tcW w:w="1843" w:type="dxa"/>
          </w:tcPr>
          <w:p w:rsidR="00A72361" w:rsidRPr="005D1B4C" w:rsidRDefault="00A72361" w:rsidP="003F2B89">
            <w:pPr>
              <w:jc w:val="both"/>
              <w:rPr>
                <w:rFonts w:eastAsia="Calibri"/>
                <w:lang w:eastAsia="en-US"/>
              </w:rPr>
            </w:pPr>
            <w:r w:rsidRPr="005D1B4C">
              <w:rPr>
                <w:rFonts w:eastAsia="Calibri"/>
                <w:lang w:eastAsia="en-US"/>
              </w:rPr>
              <w:t>Режимные моменты</w:t>
            </w:r>
          </w:p>
        </w:tc>
        <w:tc>
          <w:tcPr>
            <w:tcW w:w="1843" w:type="dxa"/>
          </w:tcPr>
          <w:p w:rsidR="00A72361" w:rsidRPr="005D1B4C" w:rsidRDefault="00A72361" w:rsidP="003F2B89">
            <w:pPr>
              <w:jc w:val="both"/>
              <w:rPr>
                <w:rFonts w:eastAsia="Calibri"/>
                <w:lang w:eastAsia="en-US"/>
              </w:rPr>
            </w:pPr>
            <w:r w:rsidRPr="005D1B4C">
              <w:rPr>
                <w:rFonts w:eastAsia="Calibri"/>
                <w:lang w:eastAsia="en-US"/>
              </w:rPr>
              <w:t>Самостоятельная деятельность</w:t>
            </w:r>
          </w:p>
        </w:tc>
      </w:tr>
      <w:tr w:rsidR="005D1B4C" w:rsidRPr="005D1B4C" w:rsidTr="007832FF">
        <w:trPr>
          <w:trHeight w:val="3588"/>
        </w:trPr>
        <w:tc>
          <w:tcPr>
            <w:tcW w:w="2469" w:type="dxa"/>
          </w:tcPr>
          <w:p w:rsidR="00A72361" w:rsidRPr="005D1B4C" w:rsidRDefault="00A72361" w:rsidP="003F2B89">
            <w:pPr>
              <w:jc w:val="both"/>
              <w:rPr>
                <w:rFonts w:eastAsia="Calibri"/>
                <w:lang w:eastAsia="en-US"/>
              </w:rPr>
            </w:pPr>
            <w:r w:rsidRPr="005D1B4C">
              <w:rPr>
                <w:rFonts w:eastAsia="Calibri"/>
                <w:lang w:eastAsia="en-US"/>
              </w:rPr>
              <w:t>1. Формирование элементарных математических представлений</w:t>
            </w:r>
          </w:p>
          <w:p w:rsidR="00A72361" w:rsidRPr="005D1B4C" w:rsidRDefault="00A72361" w:rsidP="003F2B89">
            <w:pPr>
              <w:jc w:val="both"/>
              <w:rPr>
                <w:rFonts w:eastAsia="Calibri"/>
                <w:lang w:eastAsia="en-US"/>
              </w:rPr>
            </w:pPr>
            <w:r w:rsidRPr="005D1B4C">
              <w:rPr>
                <w:rFonts w:eastAsia="Calibri"/>
                <w:lang w:eastAsia="en-US"/>
              </w:rPr>
              <w:t>*количество и счёт</w:t>
            </w:r>
          </w:p>
          <w:p w:rsidR="00A72361" w:rsidRPr="005D1B4C" w:rsidRDefault="00A72361" w:rsidP="003F2B89">
            <w:pPr>
              <w:jc w:val="both"/>
              <w:rPr>
                <w:rFonts w:eastAsia="Calibri"/>
                <w:lang w:eastAsia="en-US"/>
              </w:rPr>
            </w:pPr>
            <w:r w:rsidRPr="005D1B4C">
              <w:rPr>
                <w:rFonts w:eastAsia="Calibri"/>
                <w:lang w:eastAsia="en-US"/>
              </w:rPr>
              <w:t>*величина</w:t>
            </w:r>
          </w:p>
          <w:p w:rsidR="00A72361" w:rsidRPr="005D1B4C" w:rsidRDefault="00A72361" w:rsidP="003F2B89">
            <w:pPr>
              <w:jc w:val="both"/>
              <w:rPr>
                <w:rFonts w:eastAsia="Calibri"/>
                <w:lang w:eastAsia="en-US"/>
              </w:rPr>
            </w:pPr>
            <w:r w:rsidRPr="005D1B4C">
              <w:rPr>
                <w:rFonts w:eastAsia="Calibri"/>
                <w:lang w:eastAsia="en-US"/>
              </w:rPr>
              <w:t>*форма</w:t>
            </w:r>
          </w:p>
          <w:p w:rsidR="00A72361" w:rsidRPr="005D1B4C" w:rsidRDefault="00A72361" w:rsidP="003F2B89">
            <w:pPr>
              <w:jc w:val="both"/>
              <w:rPr>
                <w:rFonts w:eastAsia="Calibri"/>
                <w:lang w:eastAsia="en-US"/>
              </w:rPr>
            </w:pPr>
            <w:r w:rsidRPr="005D1B4C">
              <w:rPr>
                <w:rFonts w:eastAsia="Calibri"/>
                <w:lang w:eastAsia="en-US"/>
              </w:rPr>
              <w:t>*ориентировка в пространстве</w:t>
            </w:r>
          </w:p>
          <w:p w:rsidR="00A72361" w:rsidRPr="005D1B4C" w:rsidRDefault="00A72361" w:rsidP="003F2B89">
            <w:pPr>
              <w:jc w:val="both"/>
              <w:rPr>
                <w:rFonts w:eastAsia="Calibri"/>
                <w:lang w:eastAsia="en-US"/>
              </w:rPr>
            </w:pPr>
            <w:r w:rsidRPr="005D1B4C">
              <w:rPr>
                <w:rFonts w:eastAsia="Calibri"/>
                <w:lang w:eastAsia="en-US"/>
              </w:rPr>
              <w:t>*ориентировка во времени</w:t>
            </w:r>
          </w:p>
        </w:tc>
        <w:tc>
          <w:tcPr>
            <w:tcW w:w="1056" w:type="dxa"/>
          </w:tcPr>
          <w:p w:rsidR="00A72361" w:rsidRPr="005D1B4C" w:rsidRDefault="007832FF" w:rsidP="003F2B89">
            <w:pPr>
              <w:jc w:val="both"/>
              <w:rPr>
                <w:rFonts w:eastAsia="Calibri"/>
                <w:lang w:eastAsia="en-US"/>
              </w:rPr>
            </w:pPr>
            <w:r w:rsidRPr="005D1B4C">
              <w:rPr>
                <w:rFonts w:eastAsia="Calibri"/>
                <w:lang w:eastAsia="en-US"/>
              </w:rPr>
              <w:t>6</w:t>
            </w:r>
            <w:r w:rsidR="00A72361" w:rsidRPr="005D1B4C">
              <w:rPr>
                <w:rFonts w:eastAsia="Calibri"/>
                <w:lang w:eastAsia="en-US"/>
              </w:rPr>
              <w:t>-7 лет</w:t>
            </w:r>
          </w:p>
          <w:p w:rsidR="00A72361" w:rsidRPr="005D1B4C" w:rsidRDefault="00A72361" w:rsidP="003F2B89">
            <w:pPr>
              <w:jc w:val="both"/>
              <w:rPr>
                <w:rFonts w:eastAsia="Calibri"/>
                <w:lang w:eastAsia="en-US"/>
              </w:rPr>
            </w:pPr>
            <w:r w:rsidRPr="005D1B4C">
              <w:rPr>
                <w:rFonts w:eastAsia="Calibri"/>
                <w:lang w:eastAsia="en-US"/>
              </w:rPr>
              <w:t>подгот. к школе группы</w:t>
            </w:r>
          </w:p>
        </w:tc>
        <w:tc>
          <w:tcPr>
            <w:tcW w:w="2253" w:type="dxa"/>
          </w:tcPr>
          <w:p w:rsidR="00A72361" w:rsidRPr="005D1B4C" w:rsidRDefault="00A72361" w:rsidP="003F2B89">
            <w:pPr>
              <w:jc w:val="both"/>
              <w:rPr>
                <w:rFonts w:eastAsia="Calibri"/>
                <w:lang w:eastAsia="en-US"/>
              </w:rPr>
            </w:pPr>
            <w:r w:rsidRPr="005D1B4C">
              <w:rPr>
                <w:rFonts w:eastAsia="Calibri"/>
                <w:lang w:eastAsia="en-US"/>
              </w:rPr>
              <w:t>Интегрированные занятия</w:t>
            </w:r>
          </w:p>
          <w:p w:rsidR="00A72361" w:rsidRPr="005D1B4C" w:rsidRDefault="00A72361" w:rsidP="003F2B89">
            <w:pPr>
              <w:jc w:val="both"/>
              <w:rPr>
                <w:rFonts w:eastAsia="Calibri"/>
                <w:lang w:eastAsia="en-US"/>
              </w:rPr>
            </w:pPr>
            <w:r w:rsidRPr="005D1B4C">
              <w:rPr>
                <w:rFonts w:eastAsia="Calibri"/>
                <w:lang w:eastAsia="en-US"/>
              </w:rPr>
              <w:t>Проблемно - поисковая ситуация</w:t>
            </w:r>
          </w:p>
          <w:p w:rsidR="00A72361" w:rsidRPr="005D1B4C" w:rsidRDefault="00A72361" w:rsidP="003F2B89">
            <w:pPr>
              <w:jc w:val="both"/>
              <w:rPr>
                <w:rFonts w:eastAsia="Calibri"/>
                <w:lang w:eastAsia="en-US"/>
              </w:rPr>
            </w:pPr>
            <w:r w:rsidRPr="005D1B4C">
              <w:rPr>
                <w:rFonts w:eastAsia="Calibri"/>
                <w:lang w:eastAsia="en-US"/>
              </w:rPr>
              <w:t>Упражнения</w:t>
            </w:r>
          </w:p>
          <w:p w:rsidR="00A72361" w:rsidRPr="005D1B4C" w:rsidRDefault="00A72361" w:rsidP="003F2B89">
            <w:pPr>
              <w:jc w:val="both"/>
              <w:rPr>
                <w:rFonts w:eastAsia="Calibri"/>
                <w:lang w:eastAsia="en-US"/>
              </w:rPr>
            </w:pPr>
            <w:r w:rsidRPr="005D1B4C">
              <w:rPr>
                <w:rFonts w:eastAsia="Calibri"/>
                <w:lang w:eastAsia="en-US"/>
              </w:rPr>
              <w:t>Игры (дидактические, подвижные)</w:t>
            </w:r>
          </w:p>
          <w:p w:rsidR="00A72361" w:rsidRPr="005D1B4C" w:rsidRDefault="00A72361" w:rsidP="003F2B89">
            <w:pPr>
              <w:jc w:val="both"/>
              <w:rPr>
                <w:rFonts w:eastAsia="Calibri"/>
                <w:lang w:eastAsia="en-US"/>
              </w:rPr>
            </w:pPr>
            <w:r w:rsidRPr="005D1B4C">
              <w:rPr>
                <w:rFonts w:eastAsia="Calibri"/>
                <w:lang w:eastAsia="en-US"/>
              </w:rPr>
              <w:t>Рассматривание</w:t>
            </w:r>
          </w:p>
          <w:p w:rsidR="00A72361" w:rsidRPr="005D1B4C" w:rsidRDefault="00A72361" w:rsidP="003F2B89">
            <w:pPr>
              <w:jc w:val="both"/>
              <w:rPr>
                <w:rFonts w:eastAsia="Calibri"/>
                <w:lang w:eastAsia="en-US"/>
              </w:rPr>
            </w:pPr>
            <w:r w:rsidRPr="005D1B4C">
              <w:rPr>
                <w:rFonts w:eastAsia="Calibri"/>
                <w:lang w:eastAsia="en-US"/>
              </w:rPr>
              <w:t>Наблюдение</w:t>
            </w:r>
          </w:p>
          <w:p w:rsidR="00A72361" w:rsidRPr="005D1B4C" w:rsidRDefault="00A72361" w:rsidP="003F2B89">
            <w:pPr>
              <w:jc w:val="both"/>
              <w:rPr>
                <w:rFonts w:eastAsia="Calibri"/>
                <w:lang w:eastAsia="en-US"/>
              </w:rPr>
            </w:pPr>
            <w:r w:rsidRPr="005D1B4C">
              <w:rPr>
                <w:rFonts w:eastAsia="Calibri"/>
                <w:lang w:eastAsia="en-US"/>
              </w:rPr>
              <w:t>Досуг</w:t>
            </w:r>
          </w:p>
          <w:p w:rsidR="00A72361" w:rsidRPr="005D1B4C" w:rsidRDefault="00A72361" w:rsidP="003F2B89">
            <w:pPr>
              <w:jc w:val="both"/>
              <w:rPr>
                <w:rFonts w:eastAsia="Calibri"/>
                <w:lang w:eastAsia="en-US"/>
              </w:rPr>
            </w:pPr>
            <w:r w:rsidRPr="005D1B4C">
              <w:rPr>
                <w:rFonts w:eastAsia="Calibri"/>
                <w:lang w:eastAsia="en-US"/>
              </w:rPr>
              <w:t>КВН</w:t>
            </w:r>
          </w:p>
          <w:p w:rsidR="00A72361" w:rsidRPr="005D1B4C" w:rsidRDefault="00A72361" w:rsidP="003F2B89">
            <w:pPr>
              <w:jc w:val="both"/>
              <w:rPr>
                <w:rFonts w:eastAsia="Calibri"/>
                <w:lang w:eastAsia="en-US"/>
              </w:rPr>
            </w:pPr>
            <w:r w:rsidRPr="005D1B4C">
              <w:rPr>
                <w:rFonts w:eastAsia="Calibri"/>
                <w:lang w:eastAsia="en-US"/>
              </w:rPr>
              <w:t>Чтение</w:t>
            </w:r>
          </w:p>
        </w:tc>
        <w:tc>
          <w:tcPr>
            <w:tcW w:w="1843" w:type="dxa"/>
          </w:tcPr>
          <w:p w:rsidR="00A72361" w:rsidRPr="005D1B4C" w:rsidRDefault="00A72361" w:rsidP="003F2B89">
            <w:pPr>
              <w:jc w:val="both"/>
              <w:rPr>
                <w:rFonts w:eastAsia="Calibri"/>
                <w:lang w:eastAsia="en-US"/>
              </w:rPr>
            </w:pPr>
            <w:r w:rsidRPr="005D1B4C">
              <w:rPr>
                <w:rFonts w:eastAsia="Calibri"/>
                <w:lang w:eastAsia="en-US"/>
              </w:rPr>
              <w:t>Игровые упражнения</w:t>
            </w:r>
          </w:p>
          <w:p w:rsidR="00A72361" w:rsidRPr="005D1B4C" w:rsidRDefault="00A72361" w:rsidP="003F2B89">
            <w:pPr>
              <w:jc w:val="both"/>
              <w:rPr>
                <w:rFonts w:eastAsia="Calibri"/>
                <w:lang w:eastAsia="en-US"/>
              </w:rPr>
            </w:pPr>
            <w:r w:rsidRPr="005D1B4C">
              <w:rPr>
                <w:rFonts w:eastAsia="Calibri"/>
                <w:lang w:eastAsia="en-US"/>
              </w:rPr>
              <w:t>Объяснение</w:t>
            </w:r>
          </w:p>
          <w:p w:rsidR="00A72361" w:rsidRPr="005D1B4C" w:rsidRDefault="00A72361" w:rsidP="003F2B89">
            <w:pPr>
              <w:jc w:val="both"/>
              <w:rPr>
                <w:rFonts w:eastAsia="Calibri"/>
                <w:lang w:eastAsia="en-US"/>
              </w:rPr>
            </w:pPr>
            <w:r w:rsidRPr="005D1B4C">
              <w:rPr>
                <w:rFonts w:eastAsia="Calibri"/>
                <w:lang w:eastAsia="en-US"/>
              </w:rPr>
              <w:t xml:space="preserve">Рассматривание </w:t>
            </w:r>
          </w:p>
          <w:p w:rsidR="00A72361" w:rsidRPr="005D1B4C" w:rsidRDefault="00A72361" w:rsidP="003F2B89">
            <w:pPr>
              <w:jc w:val="both"/>
              <w:rPr>
                <w:rFonts w:eastAsia="Calibri"/>
                <w:lang w:eastAsia="en-US"/>
              </w:rPr>
            </w:pPr>
            <w:r w:rsidRPr="005D1B4C">
              <w:rPr>
                <w:rFonts w:eastAsia="Calibri"/>
                <w:lang w:eastAsia="en-US"/>
              </w:rPr>
              <w:t>Наблюдение</w:t>
            </w:r>
          </w:p>
        </w:tc>
        <w:tc>
          <w:tcPr>
            <w:tcW w:w="1843" w:type="dxa"/>
          </w:tcPr>
          <w:p w:rsidR="00A72361" w:rsidRPr="005D1B4C" w:rsidRDefault="00A72361" w:rsidP="003F2B89">
            <w:pPr>
              <w:jc w:val="both"/>
              <w:rPr>
                <w:rFonts w:eastAsia="Calibri"/>
                <w:lang w:eastAsia="en-US"/>
              </w:rPr>
            </w:pPr>
            <w:r w:rsidRPr="005D1B4C">
              <w:rPr>
                <w:rFonts w:eastAsia="Calibri"/>
                <w:lang w:eastAsia="en-US"/>
              </w:rPr>
              <w:t>Игры (дидактические, развивающие, подвижные)</w:t>
            </w:r>
          </w:p>
        </w:tc>
      </w:tr>
      <w:tr w:rsidR="005D1B4C" w:rsidRPr="005D1B4C" w:rsidTr="007832FF">
        <w:trPr>
          <w:trHeight w:val="7175"/>
        </w:trPr>
        <w:tc>
          <w:tcPr>
            <w:tcW w:w="2469" w:type="dxa"/>
          </w:tcPr>
          <w:p w:rsidR="00A72361" w:rsidRPr="005D1B4C" w:rsidRDefault="00A72361" w:rsidP="003F2B89">
            <w:pPr>
              <w:jc w:val="both"/>
              <w:rPr>
                <w:rFonts w:eastAsia="Calibri"/>
                <w:lang w:eastAsia="en-US"/>
              </w:rPr>
            </w:pPr>
            <w:r w:rsidRPr="005D1B4C">
              <w:rPr>
                <w:rFonts w:eastAsia="Calibri"/>
                <w:lang w:eastAsia="en-US"/>
              </w:rPr>
              <w:t>2. Детское экспериментирование</w:t>
            </w:r>
          </w:p>
        </w:tc>
        <w:tc>
          <w:tcPr>
            <w:tcW w:w="1056" w:type="dxa"/>
          </w:tcPr>
          <w:p w:rsidR="00A72361" w:rsidRPr="005D1B4C" w:rsidRDefault="007832FF" w:rsidP="003F2B89">
            <w:pPr>
              <w:jc w:val="both"/>
              <w:rPr>
                <w:rFonts w:eastAsia="Calibri"/>
                <w:lang w:eastAsia="en-US"/>
              </w:rPr>
            </w:pPr>
            <w:r w:rsidRPr="005D1B4C">
              <w:rPr>
                <w:rFonts w:eastAsia="Calibri"/>
                <w:lang w:eastAsia="en-US"/>
              </w:rPr>
              <w:t>6</w:t>
            </w:r>
            <w:r w:rsidR="00A72361" w:rsidRPr="005D1B4C">
              <w:rPr>
                <w:rFonts w:eastAsia="Calibri"/>
                <w:lang w:eastAsia="en-US"/>
              </w:rPr>
              <w:t>-7 лет</w:t>
            </w:r>
          </w:p>
          <w:p w:rsidR="00A72361" w:rsidRPr="005D1B4C" w:rsidRDefault="00A72361" w:rsidP="003F2B89">
            <w:pPr>
              <w:jc w:val="both"/>
              <w:rPr>
                <w:rFonts w:eastAsia="Calibri"/>
                <w:lang w:eastAsia="en-US"/>
              </w:rPr>
            </w:pPr>
            <w:r w:rsidRPr="005D1B4C">
              <w:rPr>
                <w:rFonts w:eastAsia="Calibri"/>
                <w:lang w:eastAsia="en-US"/>
              </w:rPr>
              <w:t>подгот. к школе группы</w:t>
            </w:r>
          </w:p>
        </w:tc>
        <w:tc>
          <w:tcPr>
            <w:tcW w:w="2253" w:type="dxa"/>
          </w:tcPr>
          <w:p w:rsidR="00A72361" w:rsidRPr="005D1B4C" w:rsidRDefault="00A72361" w:rsidP="003F2B89">
            <w:pPr>
              <w:jc w:val="both"/>
              <w:rPr>
                <w:rFonts w:eastAsia="Calibri"/>
                <w:lang w:eastAsia="en-US"/>
              </w:rPr>
            </w:pPr>
            <w:r w:rsidRPr="005D1B4C">
              <w:rPr>
                <w:rFonts w:eastAsia="Calibri"/>
                <w:lang w:eastAsia="en-US"/>
              </w:rPr>
              <w:t>Интегрированные занятия</w:t>
            </w:r>
          </w:p>
          <w:p w:rsidR="00A72361" w:rsidRPr="005D1B4C" w:rsidRDefault="00A72361" w:rsidP="003F2B89">
            <w:pPr>
              <w:jc w:val="both"/>
              <w:rPr>
                <w:rFonts w:eastAsia="Calibri"/>
                <w:lang w:eastAsia="en-US"/>
              </w:rPr>
            </w:pPr>
            <w:r w:rsidRPr="005D1B4C">
              <w:rPr>
                <w:rFonts w:eastAsia="Calibri"/>
                <w:lang w:eastAsia="en-US"/>
              </w:rPr>
              <w:t>Экспериментирование</w:t>
            </w:r>
          </w:p>
          <w:p w:rsidR="00A72361" w:rsidRPr="005D1B4C" w:rsidRDefault="00A72361" w:rsidP="003F2B89">
            <w:pPr>
              <w:jc w:val="both"/>
              <w:rPr>
                <w:rFonts w:eastAsia="Calibri"/>
                <w:lang w:eastAsia="en-US"/>
              </w:rPr>
            </w:pPr>
            <w:r w:rsidRPr="005D1B4C">
              <w:rPr>
                <w:rFonts w:eastAsia="Calibri"/>
                <w:lang w:eastAsia="en-US"/>
              </w:rPr>
              <w:t>Обучение в условиях специально оборудованной полифункциональной интерактивной среды</w:t>
            </w:r>
          </w:p>
          <w:p w:rsidR="00A72361" w:rsidRPr="005D1B4C" w:rsidRDefault="00A72361" w:rsidP="003F2B89">
            <w:pPr>
              <w:jc w:val="both"/>
              <w:rPr>
                <w:rFonts w:eastAsia="Calibri"/>
                <w:lang w:eastAsia="en-US"/>
              </w:rPr>
            </w:pPr>
            <w:r w:rsidRPr="005D1B4C">
              <w:rPr>
                <w:rFonts w:eastAsia="Calibri"/>
                <w:lang w:eastAsia="en-US"/>
              </w:rPr>
              <w:t>Игровые занятия с использованием полифункционального игрового оборудования</w:t>
            </w:r>
          </w:p>
          <w:p w:rsidR="00A72361" w:rsidRPr="005D1B4C" w:rsidRDefault="00A72361" w:rsidP="003F2B89">
            <w:pPr>
              <w:jc w:val="both"/>
              <w:rPr>
                <w:rFonts w:eastAsia="Calibri"/>
                <w:lang w:eastAsia="en-US"/>
              </w:rPr>
            </w:pPr>
            <w:r w:rsidRPr="005D1B4C">
              <w:rPr>
                <w:rFonts w:eastAsia="Calibri"/>
                <w:lang w:eastAsia="en-US"/>
              </w:rPr>
              <w:t>Игровые упражнения</w:t>
            </w:r>
          </w:p>
          <w:p w:rsidR="00A72361" w:rsidRPr="005D1B4C" w:rsidRDefault="00A72361" w:rsidP="003F2B89">
            <w:pPr>
              <w:jc w:val="both"/>
              <w:rPr>
                <w:rFonts w:eastAsia="Calibri"/>
                <w:lang w:eastAsia="en-US"/>
              </w:rPr>
            </w:pPr>
            <w:r w:rsidRPr="005D1B4C">
              <w:rPr>
                <w:rFonts w:eastAsia="Calibri"/>
                <w:lang w:eastAsia="en-US"/>
              </w:rPr>
              <w:t>Игры (дидактические, подвижные)</w:t>
            </w:r>
          </w:p>
          <w:p w:rsidR="00A72361" w:rsidRPr="005D1B4C" w:rsidRDefault="00A72361" w:rsidP="003F2B89">
            <w:pPr>
              <w:jc w:val="both"/>
              <w:rPr>
                <w:rFonts w:eastAsia="Calibri"/>
                <w:lang w:eastAsia="en-US"/>
              </w:rPr>
            </w:pPr>
            <w:r w:rsidRPr="005D1B4C">
              <w:rPr>
                <w:rFonts w:eastAsia="Calibri"/>
                <w:lang w:eastAsia="en-US"/>
              </w:rPr>
              <w:t xml:space="preserve">Показ </w:t>
            </w:r>
          </w:p>
          <w:p w:rsidR="00A72361" w:rsidRPr="005D1B4C" w:rsidRDefault="00A72361" w:rsidP="003F2B89">
            <w:pPr>
              <w:jc w:val="both"/>
              <w:rPr>
                <w:rFonts w:eastAsia="Calibri"/>
                <w:lang w:eastAsia="en-US"/>
              </w:rPr>
            </w:pPr>
            <w:r w:rsidRPr="005D1B4C">
              <w:rPr>
                <w:rFonts w:eastAsia="Calibri"/>
                <w:lang w:eastAsia="en-US"/>
              </w:rPr>
              <w:t>Тематическая прогулка</w:t>
            </w:r>
          </w:p>
          <w:p w:rsidR="00A72361" w:rsidRPr="005D1B4C" w:rsidRDefault="00A72361" w:rsidP="003F2B89">
            <w:pPr>
              <w:jc w:val="both"/>
              <w:rPr>
                <w:rFonts w:eastAsia="Calibri"/>
                <w:lang w:eastAsia="en-US"/>
              </w:rPr>
            </w:pPr>
            <w:r w:rsidRPr="005D1B4C">
              <w:rPr>
                <w:rFonts w:eastAsia="Calibri"/>
                <w:lang w:eastAsia="en-US"/>
              </w:rPr>
              <w:t>КВН (подгот. к школе группа)</w:t>
            </w:r>
          </w:p>
        </w:tc>
        <w:tc>
          <w:tcPr>
            <w:tcW w:w="1843" w:type="dxa"/>
          </w:tcPr>
          <w:p w:rsidR="00A72361" w:rsidRPr="005D1B4C" w:rsidRDefault="00A72361" w:rsidP="003F2B89">
            <w:pPr>
              <w:jc w:val="both"/>
              <w:rPr>
                <w:rFonts w:eastAsia="Calibri"/>
                <w:lang w:eastAsia="en-US"/>
              </w:rPr>
            </w:pPr>
            <w:r w:rsidRPr="005D1B4C">
              <w:rPr>
                <w:rFonts w:eastAsia="Calibri"/>
                <w:lang w:eastAsia="en-US"/>
              </w:rPr>
              <w:t>Игровые упражнения</w:t>
            </w:r>
          </w:p>
          <w:p w:rsidR="00A72361" w:rsidRPr="005D1B4C" w:rsidRDefault="00A72361" w:rsidP="003F2B89">
            <w:pPr>
              <w:jc w:val="both"/>
              <w:rPr>
                <w:rFonts w:eastAsia="Calibri"/>
                <w:lang w:eastAsia="en-US"/>
              </w:rPr>
            </w:pPr>
            <w:r w:rsidRPr="005D1B4C">
              <w:rPr>
                <w:rFonts w:eastAsia="Calibri"/>
                <w:lang w:eastAsia="en-US"/>
              </w:rPr>
              <w:t>Напоминания</w:t>
            </w:r>
          </w:p>
          <w:p w:rsidR="00A72361" w:rsidRPr="005D1B4C" w:rsidRDefault="00A72361" w:rsidP="003F2B89">
            <w:pPr>
              <w:jc w:val="both"/>
              <w:rPr>
                <w:rFonts w:eastAsia="Calibri"/>
                <w:lang w:eastAsia="en-US"/>
              </w:rPr>
            </w:pPr>
            <w:r w:rsidRPr="005D1B4C">
              <w:rPr>
                <w:rFonts w:eastAsia="Calibri"/>
                <w:lang w:eastAsia="en-US"/>
              </w:rPr>
              <w:t>Объяснения</w:t>
            </w:r>
          </w:p>
          <w:p w:rsidR="00A72361" w:rsidRPr="005D1B4C" w:rsidRDefault="00A72361" w:rsidP="003F2B89">
            <w:pPr>
              <w:jc w:val="both"/>
              <w:rPr>
                <w:rFonts w:eastAsia="Calibri"/>
                <w:lang w:eastAsia="en-US"/>
              </w:rPr>
            </w:pPr>
            <w:r w:rsidRPr="005D1B4C">
              <w:rPr>
                <w:rFonts w:eastAsia="Calibri"/>
                <w:lang w:eastAsia="en-US"/>
              </w:rPr>
              <w:t>Обследование</w:t>
            </w:r>
          </w:p>
          <w:p w:rsidR="00A72361" w:rsidRPr="005D1B4C" w:rsidRDefault="00A72361" w:rsidP="003F2B89">
            <w:pPr>
              <w:jc w:val="both"/>
              <w:rPr>
                <w:rFonts w:eastAsia="Calibri"/>
                <w:lang w:eastAsia="en-US"/>
              </w:rPr>
            </w:pPr>
            <w:r w:rsidRPr="005D1B4C">
              <w:rPr>
                <w:rFonts w:eastAsia="Calibri"/>
                <w:lang w:eastAsia="en-US"/>
              </w:rPr>
              <w:t>Наблюдение</w:t>
            </w:r>
          </w:p>
          <w:p w:rsidR="00A72361" w:rsidRPr="005D1B4C" w:rsidRDefault="00A72361" w:rsidP="003F2B89">
            <w:pPr>
              <w:jc w:val="both"/>
              <w:rPr>
                <w:rFonts w:eastAsia="Calibri"/>
                <w:lang w:eastAsia="en-US"/>
              </w:rPr>
            </w:pPr>
            <w:r w:rsidRPr="005D1B4C">
              <w:rPr>
                <w:rFonts w:eastAsia="Calibri"/>
                <w:lang w:eastAsia="en-US"/>
              </w:rPr>
              <w:t>Наблюдение на прогулке</w:t>
            </w:r>
          </w:p>
          <w:p w:rsidR="00A72361" w:rsidRPr="005D1B4C" w:rsidRDefault="00A72361" w:rsidP="003F2B89">
            <w:pPr>
              <w:jc w:val="both"/>
              <w:rPr>
                <w:rFonts w:eastAsia="Calibri"/>
                <w:lang w:eastAsia="en-US"/>
              </w:rPr>
            </w:pPr>
            <w:r w:rsidRPr="005D1B4C">
              <w:rPr>
                <w:rFonts w:eastAsia="Calibri"/>
                <w:lang w:eastAsia="en-US"/>
              </w:rPr>
              <w:t>Развивающие игры</w:t>
            </w:r>
          </w:p>
        </w:tc>
        <w:tc>
          <w:tcPr>
            <w:tcW w:w="1843" w:type="dxa"/>
          </w:tcPr>
          <w:p w:rsidR="00A72361" w:rsidRPr="005D1B4C" w:rsidRDefault="00A72361" w:rsidP="003F2B89">
            <w:pPr>
              <w:jc w:val="both"/>
              <w:rPr>
                <w:rFonts w:eastAsia="Calibri"/>
                <w:lang w:eastAsia="en-US"/>
              </w:rPr>
            </w:pPr>
            <w:r w:rsidRPr="005D1B4C">
              <w:rPr>
                <w:rFonts w:eastAsia="Calibri"/>
                <w:lang w:eastAsia="en-US"/>
              </w:rPr>
              <w:t>Игры (дидактические, развивающие, подвижные)</w:t>
            </w:r>
          </w:p>
          <w:p w:rsidR="00A72361" w:rsidRPr="005D1B4C" w:rsidRDefault="00A72361" w:rsidP="003F2B89">
            <w:pPr>
              <w:jc w:val="both"/>
              <w:rPr>
                <w:rFonts w:eastAsia="Calibri"/>
                <w:lang w:eastAsia="en-US"/>
              </w:rPr>
            </w:pPr>
            <w:r w:rsidRPr="005D1B4C">
              <w:rPr>
                <w:rFonts w:eastAsia="Calibri"/>
                <w:lang w:eastAsia="en-US"/>
              </w:rPr>
              <w:t>Игры – экспериментирования</w:t>
            </w:r>
          </w:p>
          <w:p w:rsidR="00A72361" w:rsidRPr="005D1B4C" w:rsidRDefault="00A72361" w:rsidP="003F2B89">
            <w:pPr>
              <w:jc w:val="both"/>
              <w:rPr>
                <w:rFonts w:eastAsia="Calibri"/>
                <w:lang w:eastAsia="en-US"/>
              </w:rPr>
            </w:pPr>
            <w:r w:rsidRPr="005D1B4C">
              <w:rPr>
                <w:rFonts w:eastAsia="Calibri"/>
                <w:lang w:eastAsia="en-US"/>
              </w:rPr>
              <w:t>Игры с использованием дидактических материалов</w:t>
            </w:r>
          </w:p>
          <w:p w:rsidR="00A72361" w:rsidRPr="005D1B4C" w:rsidRDefault="00A72361" w:rsidP="003F2B89">
            <w:pPr>
              <w:jc w:val="both"/>
              <w:rPr>
                <w:rFonts w:eastAsia="Calibri"/>
                <w:lang w:eastAsia="en-US"/>
              </w:rPr>
            </w:pPr>
            <w:r w:rsidRPr="005D1B4C">
              <w:rPr>
                <w:rFonts w:eastAsia="Calibri"/>
                <w:lang w:eastAsia="en-US"/>
              </w:rPr>
              <w:t>Наблюдение</w:t>
            </w:r>
          </w:p>
          <w:p w:rsidR="00A72361" w:rsidRPr="005D1B4C" w:rsidRDefault="00A72361" w:rsidP="003F2B89">
            <w:pPr>
              <w:jc w:val="both"/>
              <w:rPr>
                <w:rFonts w:eastAsia="Calibri"/>
                <w:lang w:eastAsia="en-US"/>
              </w:rPr>
            </w:pPr>
            <w:r w:rsidRPr="005D1B4C">
              <w:rPr>
                <w:rFonts w:eastAsia="Calibri"/>
                <w:lang w:eastAsia="en-US"/>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R="004D2362" w:rsidRPr="005D1B4C" w:rsidTr="004D2362">
        <w:trPr>
          <w:trHeight w:val="3392"/>
        </w:trPr>
        <w:tc>
          <w:tcPr>
            <w:tcW w:w="2469" w:type="dxa"/>
          </w:tcPr>
          <w:p w:rsidR="004D2362" w:rsidRPr="005D1B4C" w:rsidRDefault="004D2362" w:rsidP="00B15376">
            <w:pPr>
              <w:jc w:val="both"/>
              <w:rPr>
                <w:rFonts w:eastAsia="Calibri"/>
                <w:lang w:eastAsia="en-US"/>
              </w:rPr>
            </w:pPr>
            <w:r w:rsidRPr="005D1B4C">
              <w:rPr>
                <w:rFonts w:eastAsia="Calibri"/>
                <w:lang w:eastAsia="en-US"/>
              </w:rPr>
              <w:lastRenderedPageBreak/>
              <w:t>3. Формирование целостной картины мира, расширение кругозора</w:t>
            </w:r>
          </w:p>
          <w:p w:rsidR="004D2362" w:rsidRPr="005D1B4C" w:rsidRDefault="004D2362" w:rsidP="00B15376">
            <w:pPr>
              <w:jc w:val="both"/>
              <w:rPr>
                <w:rFonts w:eastAsia="Calibri"/>
                <w:lang w:eastAsia="en-US"/>
              </w:rPr>
            </w:pPr>
            <w:r w:rsidRPr="005D1B4C">
              <w:rPr>
                <w:rFonts w:eastAsia="Calibri"/>
                <w:lang w:eastAsia="en-US"/>
              </w:rPr>
              <w:t>*Предметное и социальное окружение</w:t>
            </w:r>
          </w:p>
          <w:p w:rsidR="004D2362" w:rsidRPr="005D1B4C" w:rsidRDefault="004D2362" w:rsidP="00B15376">
            <w:pPr>
              <w:jc w:val="both"/>
              <w:rPr>
                <w:rFonts w:eastAsia="Calibri"/>
                <w:lang w:eastAsia="en-US"/>
              </w:rPr>
            </w:pPr>
            <w:r w:rsidRPr="005D1B4C">
              <w:rPr>
                <w:rFonts w:eastAsia="Calibri"/>
                <w:lang w:eastAsia="en-US"/>
              </w:rPr>
              <w:t>*Ознакомление с природой</w:t>
            </w:r>
          </w:p>
        </w:tc>
        <w:tc>
          <w:tcPr>
            <w:tcW w:w="1056" w:type="dxa"/>
          </w:tcPr>
          <w:p w:rsidR="004D2362" w:rsidRPr="005D1B4C" w:rsidRDefault="004D2362" w:rsidP="00B15376">
            <w:pPr>
              <w:jc w:val="both"/>
              <w:rPr>
                <w:rFonts w:eastAsia="Calibri"/>
                <w:lang w:eastAsia="en-US"/>
              </w:rPr>
            </w:pPr>
            <w:r w:rsidRPr="005D1B4C">
              <w:rPr>
                <w:rFonts w:eastAsia="Calibri"/>
                <w:lang w:eastAsia="en-US"/>
              </w:rPr>
              <w:t>6-7 лет</w:t>
            </w:r>
          </w:p>
          <w:p w:rsidR="004D2362" w:rsidRPr="005D1B4C" w:rsidRDefault="004D2362" w:rsidP="00B15376">
            <w:pPr>
              <w:jc w:val="both"/>
              <w:rPr>
                <w:rFonts w:eastAsia="Calibri"/>
                <w:lang w:eastAsia="en-US"/>
              </w:rPr>
            </w:pPr>
            <w:r w:rsidRPr="005D1B4C">
              <w:rPr>
                <w:rFonts w:eastAsia="Calibri"/>
                <w:lang w:eastAsia="en-US"/>
              </w:rPr>
              <w:t>подгот. к школе группы</w:t>
            </w:r>
          </w:p>
        </w:tc>
        <w:tc>
          <w:tcPr>
            <w:tcW w:w="2253" w:type="dxa"/>
          </w:tcPr>
          <w:p w:rsidR="004D2362" w:rsidRPr="005D1B4C" w:rsidRDefault="004D2362" w:rsidP="00B15376">
            <w:pPr>
              <w:jc w:val="both"/>
              <w:rPr>
                <w:rFonts w:eastAsia="Calibri"/>
                <w:lang w:eastAsia="en-US"/>
              </w:rPr>
            </w:pPr>
            <w:r w:rsidRPr="005D1B4C">
              <w:rPr>
                <w:rFonts w:eastAsia="Calibri"/>
                <w:lang w:eastAsia="en-US"/>
              </w:rPr>
              <w:t>Сюжетно – ролевая игра</w:t>
            </w:r>
          </w:p>
          <w:p w:rsidR="004D2362" w:rsidRPr="005D1B4C" w:rsidRDefault="004D2362" w:rsidP="00B15376">
            <w:pPr>
              <w:jc w:val="both"/>
              <w:rPr>
                <w:rFonts w:eastAsia="Calibri"/>
                <w:lang w:eastAsia="en-US"/>
              </w:rPr>
            </w:pPr>
            <w:r w:rsidRPr="005D1B4C">
              <w:rPr>
                <w:rFonts w:eastAsia="Calibri"/>
                <w:lang w:eastAsia="en-US"/>
              </w:rPr>
              <w:t>Игровые обучающие ситуации</w:t>
            </w:r>
          </w:p>
          <w:p w:rsidR="004D2362" w:rsidRPr="005D1B4C" w:rsidRDefault="004D2362" w:rsidP="00B15376">
            <w:pPr>
              <w:jc w:val="both"/>
              <w:rPr>
                <w:rFonts w:eastAsia="Calibri"/>
                <w:lang w:eastAsia="en-US"/>
              </w:rPr>
            </w:pPr>
            <w:r w:rsidRPr="005D1B4C">
              <w:rPr>
                <w:rFonts w:eastAsia="Calibri"/>
                <w:lang w:eastAsia="en-US"/>
              </w:rPr>
              <w:t>Наблюдение</w:t>
            </w:r>
          </w:p>
          <w:p w:rsidR="004D2362" w:rsidRPr="005D1B4C" w:rsidRDefault="004D2362" w:rsidP="00B15376">
            <w:pPr>
              <w:jc w:val="both"/>
              <w:rPr>
                <w:rFonts w:eastAsia="Calibri"/>
                <w:lang w:eastAsia="en-US"/>
              </w:rPr>
            </w:pPr>
            <w:r w:rsidRPr="005D1B4C">
              <w:rPr>
                <w:rFonts w:eastAsia="Calibri"/>
                <w:lang w:eastAsia="en-US"/>
              </w:rPr>
              <w:t>Рассматривание, просмотр фильмов, слайдов</w:t>
            </w:r>
          </w:p>
          <w:p w:rsidR="004D2362" w:rsidRPr="005D1B4C" w:rsidRDefault="004D2362" w:rsidP="00B15376">
            <w:pPr>
              <w:jc w:val="both"/>
              <w:rPr>
                <w:rFonts w:eastAsia="Calibri"/>
                <w:lang w:eastAsia="en-US"/>
              </w:rPr>
            </w:pPr>
            <w:r w:rsidRPr="005D1B4C">
              <w:rPr>
                <w:rFonts w:eastAsia="Calibri"/>
                <w:lang w:eastAsia="en-US"/>
              </w:rPr>
              <w:t>Труд в уголке природы, огороде, цветнике</w:t>
            </w:r>
          </w:p>
          <w:p w:rsidR="004D2362" w:rsidRPr="005D1B4C" w:rsidRDefault="004D2362" w:rsidP="00B15376">
            <w:pPr>
              <w:jc w:val="both"/>
              <w:rPr>
                <w:rFonts w:eastAsia="Calibri"/>
                <w:lang w:eastAsia="en-US"/>
              </w:rPr>
            </w:pPr>
            <w:r w:rsidRPr="005D1B4C">
              <w:rPr>
                <w:rFonts w:eastAsia="Calibri"/>
                <w:lang w:eastAsia="en-US"/>
              </w:rPr>
              <w:t>Целевые прогулки</w:t>
            </w:r>
          </w:p>
          <w:p w:rsidR="004D2362" w:rsidRPr="005D1B4C" w:rsidRDefault="004D2362" w:rsidP="00B15376">
            <w:pPr>
              <w:jc w:val="both"/>
              <w:rPr>
                <w:rFonts w:eastAsia="Calibri"/>
                <w:lang w:eastAsia="en-US"/>
              </w:rPr>
            </w:pPr>
            <w:r w:rsidRPr="005D1B4C">
              <w:rPr>
                <w:rFonts w:eastAsia="Calibri"/>
                <w:lang w:eastAsia="en-US"/>
              </w:rPr>
              <w:t>Экологические акции</w:t>
            </w:r>
          </w:p>
          <w:p w:rsidR="004D2362" w:rsidRPr="005D1B4C" w:rsidRDefault="004D2362" w:rsidP="00B15376">
            <w:pPr>
              <w:jc w:val="both"/>
              <w:rPr>
                <w:rFonts w:eastAsia="Calibri"/>
                <w:lang w:eastAsia="en-US"/>
              </w:rPr>
            </w:pPr>
            <w:r w:rsidRPr="005D1B4C">
              <w:rPr>
                <w:rFonts w:eastAsia="Calibri"/>
                <w:lang w:eastAsia="en-US"/>
              </w:rPr>
              <w:t>Экспериментирование, опыты</w:t>
            </w:r>
          </w:p>
          <w:p w:rsidR="004D2362" w:rsidRPr="005D1B4C" w:rsidRDefault="004D2362" w:rsidP="00B15376">
            <w:pPr>
              <w:jc w:val="both"/>
              <w:rPr>
                <w:rFonts w:eastAsia="Calibri"/>
                <w:lang w:eastAsia="en-US"/>
              </w:rPr>
            </w:pPr>
            <w:r w:rsidRPr="005D1B4C">
              <w:rPr>
                <w:rFonts w:eastAsia="Calibri"/>
                <w:lang w:eastAsia="en-US"/>
              </w:rPr>
              <w:t>Моделирование</w:t>
            </w:r>
          </w:p>
          <w:p w:rsidR="004D2362" w:rsidRPr="005D1B4C" w:rsidRDefault="004D2362" w:rsidP="00B15376">
            <w:pPr>
              <w:jc w:val="both"/>
              <w:rPr>
                <w:rFonts w:eastAsia="Calibri"/>
                <w:lang w:eastAsia="en-US"/>
              </w:rPr>
            </w:pPr>
            <w:r w:rsidRPr="005D1B4C">
              <w:rPr>
                <w:rFonts w:eastAsia="Calibri"/>
                <w:lang w:eastAsia="en-US"/>
              </w:rPr>
              <w:t>Исследовательская деятельность</w:t>
            </w:r>
          </w:p>
          <w:p w:rsidR="004D2362" w:rsidRPr="005D1B4C" w:rsidRDefault="004D2362" w:rsidP="00B15376">
            <w:pPr>
              <w:jc w:val="both"/>
              <w:rPr>
                <w:rFonts w:eastAsia="Calibri"/>
                <w:lang w:eastAsia="en-US"/>
              </w:rPr>
            </w:pPr>
            <w:r w:rsidRPr="005D1B4C">
              <w:rPr>
                <w:rFonts w:eastAsia="Calibri"/>
                <w:lang w:eastAsia="en-US"/>
              </w:rPr>
              <w:t>Комплексные интегрированные занятия</w:t>
            </w:r>
          </w:p>
          <w:p w:rsidR="004D2362" w:rsidRPr="005D1B4C" w:rsidRDefault="004D2362" w:rsidP="00B15376">
            <w:pPr>
              <w:jc w:val="both"/>
              <w:rPr>
                <w:rFonts w:eastAsia="Calibri"/>
                <w:lang w:eastAsia="en-US"/>
              </w:rPr>
            </w:pPr>
            <w:r w:rsidRPr="005D1B4C">
              <w:rPr>
                <w:rFonts w:eastAsia="Calibri"/>
                <w:lang w:eastAsia="en-US"/>
              </w:rPr>
              <w:t>Конструирование</w:t>
            </w:r>
          </w:p>
          <w:p w:rsidR="004D2362" w:rsidRPr="005D1B4C" w:rsidRDefault="004D2362" w:rsidP="00B15376">
            <w:pPr>
              <w:jc w:val="both"/>
              <w:rPr>
                <w:rFonts w:eastAsia="Calibri"/>
                <w:lang w:eastAsia="en-US"/>
              </w:rPr>
            </w:pPr>
            <w:r w:rsidRPr="005D1B4C">
              <w:rPr>
                <w:rFonts w:eastAsia="Calibri"/>
                <w:lang w:eastAsia="en-US"/>
              </w:rPr>
              <w:t>Развивающие игры</w:t>
            </w:r>
          </w:p>
          <w:p w:rsidR="004D2362" w:rsidRPr="005D1B4C" w:rsidRDefault="004D2362" w:rsidP="00B15376">
            <w:pPr>
              <w:jc w:val="both"/>
              <w:rPr>
                <w:rFonts w:eastAsia="Calibri"/>
                <w:lang w:eastAsia="en-US"/>
              </w:rPr>
            </w:pPr>
            <w:r w:rsidRPr="005D1B4C">
              <w:rPr>
                <w:rFonts w:eastAsia="Calibri"/>
                <w:lang w:eastAsia="en-US"/>
              </w:rPr>
              <w:t>Беседа</w:t>
            </w:r>
          </w:p>
          <w:p w:rsidR="004D2362" w:rsidRPr="005D1B4C" w:rsidRDefault="004D2362" w:rsidP="00B15376">
            <w:pPr>
              <w:jc w:val="both"/>
              <w:rPr>
                <w:rFonts w:eastAsia="Calibri"/>
                <w:lang w:eastAsia="en-US"/>
              </w:rPr>
            </w:pPr>
            <w:r w:rsidRPr="005D1B4C">
              <w:rPr>
                <w:rFonts w:eastAsia="Calibri"/>
                <w:lang w:eastAsia="en-US"/>
              </w:rPr>
              <w:t>Рассказ</w:t>
            </w:r>
          </w:p>
          <w:p w:rsidR="004D2362" w:rsidRPr="005D1B4C" w:rsidRDefault="004D2362" w:rsidP="00B15376">
            <w:pPr>
              <w:jc w:val="both"/>
              <w:rPr>
                <w:rFonts w:eastAsia="Calibri"/>
                <w:lang w:eastAsia="en-US"/>
              </w:rPr>
            </w:pPr>
            <w:r w:rsidRPr="005D1B4C">
              <w:rPr>
                <w:rFonts w:eastAsia="Calibri"/>
                <w:lang w:eastAsia="en-US"/>
              </w:rPr>
              <w:t>Создание коллекций, музейных экспозиций</w:t>
            </w:r>
          </w:p>
          <w:p w:rsidR="004D2362" w:rsidRPr="005D1B4C" w:rsidRDefault="004D2362" w:rsidP="00B15376">
            <w:pPr>
              <w:jc w:val="both"/>
              <w:rPr>
                <w:rFonts w:eastAsia="Calibri"/>
                <w:lang w:eastAsia="en-US"/>
              </w:rPr>
            </w:pPr>
            <w:r w:rsidRPr="005D1B4C">
              <w:rPr>
                <w:rFonts w:eastAsia="Calibri"/>
                <w:lang w:eastAsia="en-US"/>
              </w:rPr>
              <w:t>Проектная деятельность</w:t>
            </w:r>
          </w:p>
          <w:p w:rsidR="004D2362" w:rsidRPr="005D1B4C" w:rsidRDefault="004D2362" w:rsidP="00B15376">
            <w:pPr>
              <w:jc w:val="both"/>
              <w:rPr>
                <w:rFonts w:eastAsia="Calibri"/>
                <w:lang w:eastAsia="en-US"/>
              </w:rPr>
            </w:pPr>
            <w:r w:rsidRPr="005D1B4C">
              <w:rPr>
                <w:rFonts w:eastAsia="Calibri"/>
                <w:lang w:eastAsia="en-US"/>
              </w:rPr>
              <w:t>Проблемные ситуации</w:t>
            </w:r>
          </w:p>
          <w:p w:rsidR="004D2362" w:rsidRPr="005D1B4C" w:rsidRDefault="004D2362" w:rsidP="00B15376">
            <w:pPr>
              <w:jc w:val="both"/>
              <w:rPr>
                <w:rFonts w:eastAsia="Calibri"/>
                <w:lang w:eastAsia="en-US"/>
              </w:rPr>
            </w:pPr>
            <w:r w:rsidRPr="005D1B4C">
              <w:rPr>
                <w:rFonts w:eastAsia="Calibri"/>
                <w:lang w:eastAsia="en-US"/>
              </w:rPr>
              <w:t>Экологические досуги, праздники, развлечения</w:t>
            </w:r>
          </w:p>
        </w:tc>
        <w:tc>
          <w:tcPr>
            <w:tcW w:w="1843" w:type="dxa"/>
          </w:tcPr>
          <w:p w:rsidR="004D2362" w:rsidRPr="005D1B4C" w:rsidRDefault="004D2362" w:rsidP="00B15376">
            <w:pPr>
              <w:jc w:val="both"/>
              <w:rPr>
                <w:rFonts w:eastAsia="Calibri"/>
                <w:lang w:eastAsia="en-US"/>
              </w:rPr>
            </w:pPr>
          </w:p>
        </w:tc>
        <w:tc>
          <w:tcPr>
            <w:tcW w:w="1843" w:type="dxa"/>
          </w:tcPr>
          <w:p w:rsidR="004D2362" w:rsidRPr="005D1B4C" w:rsidRDefault="004D2362" w:rsidP="00B15376">
            <w:pPr>
              <w:jc w:val="both"/>
              <w:rPr>
                <w:rFonts w:eastAsia="Calibri"/>
                <w:lang w:eastAsia="en-US"/>
              </w:rPr>
            </w:pPr>
            <w:r w:rsidRPr="005D1B4C">
              <w:rPr>
                <w:rFonts w:eastAsia="Calibri"/>
                <w:lang w:eastAsia="en-US"/>
              </w:rPr>
              <w:t>Сюжетно – ролевая игра</w:t>
            </w:r>
          </w:p>
          <w:p w:rsidR="004D2362" w:rsidRPr="005D1B4C" w:rsidRDefault="004D2362" w:rsidP="00B15376">
            <w:pPr>
              <w:jc w:val="both"/>
              <w:rPr>
                <w:rFonts w:eastAsia="Calibri"/>
                <w:lang w:eastAsia="en-US"/>
              </w:rPr>
            </w:pPr>
            <w:r w:rsidRPr="005D1B4C">
              <w:rPr>
                <w:rFonts w:eastAsia="Calibri"/>
                <w:lang w:eastAsia="en-US"/>
              </w:rPr>
              <w:t>Игровые обучающие ситуации</w:t>
            </w:r>
          </w:p>
          <w:p w:rsidR="004D2362" w:rsidRPr="005D1B4C" w:rsidRDefault="004D2362" w:rsidP="00B15376">
            <w:pPr>
              <w:jc w:val="both"/>
              <w:rPr>
                <w:rFonts w:eastAsia="Calibri"/>
                <w:lang w:eastAsia="en-US"/>
              </w:rPr>
            </w:pPr>
            <w:r w:rsidRPr="005D1B4C">
              <w:rPr>
                <w:rFonts w:eastAsia="Calibri"/>
                <w:lang w:eastAsia="en-US"/>
              </w:rPr>
              <w:t>Игры с правилами</w:t>
            </w:r>
          </w:p>
          <w:p w:rsidR="004D2362" w:rsidRPr="005D1B4C" w:rsidRDefault="004D2362" w:rsidP="00B15376">
            <w:pPr>
              <w:jc w:val="both"/>
              <w:rPr>
                <w:rFonts w:eastAsia="Calibri"/>
                <w:lang w:eastAsia="en-US"/>
              </w:rPr>
            </w:pPr>
            <w:r w:rsidRPr="005D1B4C">
              <w:rPr>
                <w:rFonts w:eastAsia="Calibri"/>
                <w:lang w:eastAsia="en-US"/>
              </w:rPr>
              <w:t>Исследовательская деятельность</w:t>
            </w:r>
          </w:p>
          <w:p w:rsidR="004D2362" w:rsidRPr="005D1B4C" w:rsidRDefault="004D2362" w:rsidP="00B15376">
            <w:pPr>
              <w:jc w:val="both"/>
              <w:rPr>
                <w:rFonts w:eastAsia="Calibri"/>
                <w:lang w:eastAsia="en-US"/>
              </w:rPr>
            </w:pPr>
            <w:r w:rsidRPr="005D1B4C">
              <w:rPr>
                <w:rFonts w:eastAsia="Calibri"/>
                <w:lang w:eastAsia="en-US"/>
              </w:rPr>
              <w:t>Конструирование</w:t>
            </w:r>
          </w:p>
          <w:p w:rsidR="004D2362" w:rsidRPr="005D1B4C" w:rsidRDefault="004D2362" w:rsidP="00B15376">
            <w:pPr>
              <w:jc w:val="both"/>
              <w:rPr>
                <w:rFonts w:eastAsia="Calibri"/>
                <w:lang w:eastAsia="en-US"/>
              </w:rPr>
            </w:pPr>
            <w:r w:rsidRPr="005D1B4C">
              <w:rPr>
                <w:rFonts w:eastAsia="Calibri"/>
                <w:lang w:eastAsia="en-US"/>
              </w:rPr>
              <w:t>Развивающие игры</w:t>
            </w:r>
          </w:p>
          <w:p w:rsidR="004D2362" w:rsidRPr="005D1B4C" w:rsidRDefault="004D2362" w:rsidP="00B15376">
            <w:pPr>
              <w:jc w:val="both"/>
              <w:rPr>
                <w:rFonts w:eastAsia="Calibri"/>
                <w:lang w:eastAsia="en-US"/>
              </w:rPr>
            </w:pPr>
            <w:r w:rsidRPr="005D1B4C">
              <w:rPr>
                <w:rFonts w:eastAsia="Calibri"/>
                <w:lang w:eastAsia="en-US"/>
              </w:rPr>
              <w:t>Моделирование</w:t>
            </w:r>
          </w:p>
          <w:p w:rsidR="004D2362" w:rsidRPr="005D1B4C" w:rsidRDefault="004D2362" w:rsidP="00B15376">
            <w:pPr>
              <w:jc w:val="both"/>
              <w:rPr>
                <w:rFonts w:eastAsia="Calibri"/>
                <w:lang w:eastAsia="en-US"/>
              </w:rPr>
            </w:pPr>
            <w:r w:rsidRPr="005D1B4C">
              <w:rPr>
                <w:rFonts w:eastAsia="Calibri"/>
                <w:lang w:eastAsia="en-US"/>
              </w:rPr>
              <w:t>Самостоятельная художественно – речевая деятельность</w:t>
            </w:r>
          </w:p>
          <w:p w:rsidR="004D2362" w:rsidRPr="005D1B4C" w:rsidRDefault="004D2362" w:rsidP="00B15376">
            <w:pPr>
              <w:jc w:val="both"/>
              <w:rPr>
                <w:rFonts w:eastAsia="Calibri"/>
                <w:lang w:eastAsia="en-US"/>
              </w:rPr>
            </w:pPr>
            <w:r w:rsidRPr="005D1B4C">
              <w:rPr>
                <w:rFonts w:eastAsia="Calibri"/>
                <w:lang w:eastAsia="en-US"/>
              </w:rPr>
              <w:t>Деятельность в уголке природы</w:t>
            </w:r>
          </w:p>
        </w:tc>
      </w:tr>
    </w:tbl>
    <w:p w:rsidR="00A72361" w:rsidRPr="005D1B4C" w:rsidRDefault="00A72361" w:rsidP="003F2B89">
      <w:pPr>
        <w:jc w:val="both"/>
        <w:rPr>
          <w:rFonts w:eastAsia="Calibri"/>
          <w:lang w:eastAsia="en-US"/>
        </w:rPr>
      </w:pPr>
    </w:p>
    <w:p w:rsidR="00A72361" w:rsidRPr="005D1B4C" w:rsidRDefault="00A72361" w:rsidP="0056737F">
      <w:pPr>
        <w:jc w:val="center"/>
        <w:rPr>
          <w:rFonts w:eastAsia="Calibri"/>
          <w:b/>
          <w:lang w:eastAsia="en-US"/>
        </w:rPr>
      </w:pPr>
      <w:r w:rsidRPr="005D1B4C">
        <w:rPr>
          <w:rFonts w:eastAsia="Calibri"/>
          <w:b/>
          <w:lang w:eastAsia="en-US"/>
        </w:rPr>
        <w:t>Худо</w:t>
      </w:r>
      <w:r w:rsidR="006125C9" w:rsidRPr="005D1B4C">
        <w:rPr>
          <w:rFonts w:eastAsia="Calibri"/>
          <w:b/>
          <w:lang w:eastAsia="en-US"/>
        </w:rPr>
        <w:t>жественно-эстетическое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138"/>
        <w:gridCol w:w="2266"/>
        <w:gridCol w:w="1809"/>
        <w:gridCol w:w="2266"/>
      </w:tblGrid>
      <w:tr w:rsidR="005D1B4C" w:rsidRPr="005D1B4C" w:rsidTr="007D124E">
        <w:tc>
          <w:tcPr>
            <w:tcW w:w="1809" w:type="dxa"/>
          </w:tcPr>
          <w:p w:rsidR="00A72361" w:rsidRPr="005D1B4C" w:rsidRDefault="00A72361" w:rsidP="003F2B89">
            <w:pPr>
              <w:jc w:val="both"/>
              <w:rPr>
                <w:rFonts w:eastAsia="Calibri"/>
                <w:lang w:eastAsia="en-US"/>
              </w:rPr>
            </w:pPr>
            <w:r w:rsidRPr="005D1B4C">
              <w:rPr>
                <w:rFonts w:eastAsia="Calibri"/>
                <w:lang w:eastAsia="en-US"/>
              </w:rPr>
              <w:t>Содержание</w:t>
            </w:r>
          </w:p>
        </w:tc>
        <w:tc>
          <w:tcPr>
            <w:tcW w:w="1138" w:type="dxa"/>
          </w:tcPr>
          <w:p w:rsidR="00A72361" w:rsidRPr="005D1B4C" w:rsidRDefault="00A72361" w:rsidP="003F2B89">
            <w:pPr>
              <w:jc w:val="both"/>
              <w:rPr>
                <w:rFonts w:eastAsia="Calibri"/>
                <w:lang w:eastAsia="en-US"/>
              </w:rPr>
            </w:pPr>
            <w:r w:rsidRPr="005D1B4C">
              <w:rPr>
                <w:rFonts w:eastAsia="Calibri"/>
                <w:lang w:eastAsia="en-US"/>
              </w:rPr>
              <w:t>Возраст</w:t>
            </w:r>
          </w:p>
        </w:tc>
        <w:tc>
          <w:tcPr>
            <w:tcW w:w="2266" w:type="dxa"/>
          </w:tcPr>
          <w:p w:rsidR="00A72361" w:rsidRPr="005D1B4C" w:rsidRDefault="00A72361" w:rsidP="003F2B89">
            <w:pPr>
              <w:jc w:val="both"/>
              <w:rPr>
                <w:rFonts w:eastAsia="Calibri"/>
                <w:lang w:eastAsia="en-US"/>
              </w:rPr>
            </w:pPr>
            <w:r w:rsidRPr="005D1B4C">
              <w:rPr>
                <w:rFonts w:eastAsia="Calibri"/>
                <w:lang w:eastAsia="en-US"/>
              </w:rPr>
              <w:t>Совместная деятельность</w:t>
            </w:r>
          </w:p>
        </w:tc>
        <w:tc>
          <w:tcPr>
            <w:tcW w:w="1809" w:type="dxa"/>
          </w:tcPr>
          <w:p w:rsidR="00A72361" w:rsidRPr="005D1B4C" w:rsidRDefault="00A72361" w:rsidP="003F2B89">
            <w:pPr>
              <w:jc w:val="both"/>
              <w:rPr>
                <w:rFonts w:eastAsia="Calibri"/>
                <w:lang w:eastAsia="en-US"/>
              </w:rPr>
            </w:pPr>
            <w:r w:rsidRPr="005D1B4C">
              <w:rPr>
                <w:rFonts w:eastAsia="Calibri"/>
                <w:lang w:eastAsia="en-US"/>
              </w:rPr>
              <w:t>Режимные моменты</w:t>
            </w:r>
          </w:p>
        </w:tc>
        <w:tc>
          <w:tcPr>
            <w:tcW w:w="2266" w:type="dxa"/>
            <w:tcBorders>
              <w:bottom w:val="single" w:sz="4" w:space="0" w:color="auto"/>
            </w:tcBorders>
          </w:tcPr>
          <w:p w:rsidR="00A72361" w:rsidRPr="005D1B4C" w:rsidRDefault="00A72361" w:rsidP="003F2B89">
            <w:pPr>
              <w:jc w:val="both"/>
              <w:rPr>
                <w:rFonts w:eastAsia="Calibri"/>
                <w:lang w:eastAsia="en-US"/>
              </w:rPr>
            </w:pPr>
            <w:r w:rsidRPr="005D1B4C">
              <w:rPr>
                <w:rFonts w:eastAsia="Calibri"/>
                <w:lang w:eastAsia="en-US"/>
              </w:rPr>
              <w:t>Самостоятельная деятельность</w:t>
            </w:r>
          </w:p>
        </w:tc>
      </w:tr>
      <w:tr w:rsidR="005D1B4C" w:rsidRPr="005D1B4C" w:rsidTr="007D124E">
        <w:trPr>
          <w:trHeight w:val="562"/>
        </w:trPr>
        <w:tc>
          <w:tcPr>
            <w:tcW w:w="1809" w:type="dxa"/>
            <w:vMerge w:val="restart"/>
          </w:tcPr>
          <w:p w:rsidR="00A72361" w:rsidRPr="005D1B4C" w:rsidRDefault="00A72361" w:rsidP="003F2B89">
            <w:pPr>
              <w:jc w:val="both"/>
              <w:rPr>
                <w:rFonts w:eastAsia="Calibri"/>
                <w:lang w:eastAsia="en-US"/>
              </w:rPr>
            </w:pPr>
            <w:r w:rsidRPr="005D1B4C">
              <w:rPr>
                <w:rFonts w:eastAsia="Calibri"/>
                <w:lang w:eastAsia="en-US"/>
              </w:rPr>
              <w:t>1. Развитие продуктивной деятельности</w:t>
            </w:r>
          </w:p>
          <w:p w:rsidR="00A72361" w:rsidRPr="005D1B4C" w:rsidRDefault="00A72361" w:rsidP="003F2B89">
            <w:pPr>
              <w:jc w:val="both"/>
              <w:rPr>
                <w:rFonts w:eastAsia="Calibri"/>
                <w:lang w:eastAsia="en-US"/>
              </w:rPr>
            </w:pPr>
            <w:r w:rsidRPr="005D1B4C">
              <w:rPr>
                <w:rFonts w:eastAsia="Calibri"/>
                <w:lang w:eastAsia="en-US"/>
              </w:rPr>
              <w:t>*Рисование</w:t>
            </w:r>
          </w:p>
          <w:p w:rsidR="00A72361" w:rsidRPr="005D1B4C" w:rsidRDefault="00A72361" w:rsidP="003F2B89">
            <w:pPr>
              <w:jc w:val="both"/>
              <w:rPr>
                <w:rFonts w:eastAsia="Calibri"/>
                <w:lang w:eastAsia="en-US"/>
              </w:rPr>
            </w:pPr>
            <w:r w:rsidRPr="005D1B4C">
              <w:rPr>
                <w:rFonts w:eastAsia="Calibri"/>
                <w:lang w:eastAsia="en-US"/>
              </w:rPr>
              <w:t>*Лепка</w:t>
            </w:r>
          </w:p>
          <w:p w:rsidR="00A72361" w:rsidRPr="005D1B4C" w:rsidRDefault="00A72361" w:rsidP="003F2B89">
            <w:pPr>
              <w:jc w:val="both"/>
              <w:rPr>
                <w:rFonts w:eastAsia="Calibri"/>
                <w:lang w:eastAsia="en-US"/>
              </w:rPr>
            </w:pPr>
            <w:r w:rsidRPr="005D1B4C">
              <w:rPr>
                <w:rFonts w:eastAsia="Calibri"/>
                <w:lang w:eastAsia="en-US"/>
              </w:rPr>
              <w:t>*Аппликация</w:t>
            </w:r>
          </w:p>
          <w:p w:rsidR="00A72361" w:rsidRPr="005D1B4C" w:rsidRDefault="00A72361" w:rsidP="003F2B89">
            <w:pPr>
              <w:jc w:val="both"/>
              <w:rPr>
                <w:rFonts w:eastAsia="Calibri"/>
                <w:lang w:eastAsia="en-US"/>
              </w:rPr>
            </w:pPr>
            <w:r w:rsidRPr="005D1B4C">
              <w:rPr>
                <w:rFonts w:eastAsia="Calibri"/>
                <w:lang w:eastAsia="en-US"/>
              </w:rPr>
              <w:t xml:space="preserve">*Конструирование </w:t>
            </w: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r w:rsidRPr="005D1B4C">
              <w:rPr>
                <w:rFonts w:eastAsia="Calibri"/>
                <w:lang w:eastAsia="en-US"/>
              </w:rPr>
              <w:t xml:space="preserve">2. Развитие </w:t>
            </w:r>
            <w:r w:rsidRPr="005D1B4C">
              <w:rPr>
                <w:rFonts w:eastAsia="Calibri"/>
                <w:lang w:eastAsia="en-US"/>
              </w:rPr>
              <w:lastRenderedPageBreak/>
              <w:t>детского творчества</w:t>
            </w: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p>
          <w:p w:rsidR="00A72361" w:rsidRPr="005D1B4C" w:rsidRDefault="00A72361" w:rsidP="003F2B89">
            <w:pPr>
              <w:jc w:val="both"/>
              <w:rPr>
                <w:rFonts w:eastAsia="Calibri"/>
                <w:lang w:eastAsia="en-US"/>
              </w:rPr>
            </w:pPr>
            <w:r w:rsidRPr="005D1B4C">
              <w:rPr>
                <w:rFonts w:eastAsia="Calibri"/>
                <w:lang w:eastAsia="en-US"/>
              </w:rPr>
              <w:t>3. Приобщение к изобразительному искусству</w:t>
            </w:r>
          </w:p>
        </w:tc>
        <w:tc>
          <w:tcPr>
            <w:tcW w:w="1138" w:type="dxa"/>
            <w:vMerge w:val="restart"/>
          </w:tcPr>
          <w:p w:rsidR="00A72361" w:rsidRPr="005D1B4C" w:rsidRDefault="007832FF" w:rsidP="003F2B89">
            <w:pPr>
              <w:jc w:val="both"/>
              <w:rPr>
                <w:rFonts w:eastAsia="Calibri"/>
                <w:lang w:eastAsia="en-US"/>
              </w:rPr>
            </w:pPr>
            <w:r w:rsidRPr="005D1B4C">
              <w:rPr>
                <w:rFonts w:eastAsia="Calibri"/>
                <w:lang w:eastAsia="en-US"/>
              </w:rPr>
              <w:lastRenderedPageBreak/>
              <w:t>6</w:t>
            </w:r>
            <w:r w:rsidR="00A72361" w:rsidRPr="005D1B4C">
              <w:rPr>
                <w:rFonts w:eastAsia="Calibri"/>
                <w:lang w:eastAsia="en-US"/>
              </w:rPr>
              <w:t>-7 лет</w:t>
            </w:r>
          </w:p>
          <w:p w:rsidR="00A72361" w:rsidRPr="005D1B4C" w:rsidRDefault="00A72361" w:rsidP="003F2B89">
            <w:pPr>
              <w:jc w:val="both"/>
              <w:rPr>
                <w:rFonts w:eastAsia="Calibri"/>
                <w:lang w:eastAsia="en-US"/>
              </w:rPr>
            </w:pPr>
            <w:r w:rsidRPr="005D1B4C">
              <w:rPr>
                <w:rFonts w:eastAsia="Calibri"/>
                <w:lang w:eastAsia="en-US"/>
              </w:rPr>
              <w:t>подгот. к школе группы</w:t>
            </w:r>
          </w:p>
        </w:tc>
        <w:tc>
          <w:tcPr>
            <w:tcW w:w="2266" w:type="dxa"/>
            <w:vMerge w:val="restart"/>
          </w:tcPr>
          <w:p w:rsidR="00A72361" w:rsidRPr="005D1B4C" w:rsidRDefault="00A72361" w:rsidP="003F2B89">
            <w:pPr>
              <w:jc w:val="both"/>
              <w:rPr>
                <w:rFonts w:eastAsia="Calibri"/>
                <w:lang w:eastAsia="en-US"/>
              </w:rPr>
            </w:pPr>
            <w:r w:rsidRPr="005D1B4C">
              <w:rPr>
                <w:rFonts w:eastAsia="Calibri"/>
                <w:lang w:eastAsia="en-US"/>
              </w:rPr>
              <w:t>Рассматривание предметов искусства</w:t>
            </w:r>
          </w:p>
          <w:p w:rsidR="00A72361" w:rsidRPr="005D1B4C" w:rsidRDefault="00A72361" w:rsidP="003F2B89">
            <w:pPr>
              <w:jc w:val="both"/>
              <w:rPr>
                <w:rFonts w:eastAsia="Calibri"/>
                <w:lang w:eastAsia="en-US"/>
              </w:rPr>
            </w:pPr>
            <w:r w:rsidRPr="005D1B4C">
              <w:rPr>
                <w:rFonts w:eastAsia="Calibri"/>
                <w:lang w:eastAsia="en-US"/>
              </w:rPr>
              <w:t>Беседа</w:t>
            </w:r>
          </w:p>
          <w:p w:rsidR="00A72361" w:rsidRPr="005D1B4C" w:rsidRDefault="00A72361" w:rsidP="003F2B89">
            <w:pPr>
              <w:jc w:val="both"/>
              <w:rPr>
                <w:rFonts w:eastAsia="Calibri"/>
                <w:lang w:eastAsia="en-US"/>
              </w:rPr>
            </w:pPr>
            <w:r w:rsidRPr="005D1B4C">
              <w:rPr>
                <w:rFonts w:eastAsia="Calibri"/>
                <w:lang w:eastAsia="en-US"/>
              </w:rPr>
              <w:t>Экспериментирование с материалом</w:t>
            </w:r>
          </w:p>
          <w:p w:rsidR="00A72361" w:rsidRPr="005D1B4C" w:rsidRDefault="00A72361" w:rsidP="003F2B89">
            <w:pPr>
              <w:jc w:val="both"/>
              <w:rPr>
                <w:rFonts w:eastAsia="Calibri"/>
                <w:lang w:eastAsia="en-US"/>
              </w:rPr>
            </w:pPr>
            <w:r w:rsidRPr="005D1B4C">
              <w:rPr>
                <w:rFonts w:eastAsia="Calibri"/>
                <w:lang w:eastAsia="en-US"/>
              </w:rPr>
              <w:t>Рисование</w:t>
            </w:r>
          </w:p>
          <w:p w:rsidR="00A72361" w:rsidRPr="005D1B4C" w:rsidRDefault="00A72361" w:rsidP="003F2B89">
            <w:pPr>
              <w:jc w:val="both"/>
              <w:rPr>
                <w:rFonts w:eastAsia="Calibri"/>
                <w:lang w:eastAsia="en-US"/>
              </w:rPr>
            </w:pPr>
            <w:r w:rsidRPr="005D1B4C">
              <w:rPr>
                <w:rFonts w:eastAsia="Calibri"/>
                <w:lang w:eastAsia="en-US"/>
              </w:rPr>
              <w:t>Лепка</w:t>
            </w:r>
          </w:p>
          <w:p w:rsidR="00A72361" w:rsidRPr="005D1B4C" w:rsidRDefault="00A72361" w:rsidP="003F2B89">
            <w:pPr>
              <w:jc w:val="both"/>
              <w:rPr>
                <w:rFonts w:eastAsia="Calibri"/>
                <w:lang w:eastAsia="en-US"/>
              </w:rPr>
            </w:pPr>
            <w:r w:rsidRPr="005D1B4C">
              <w:rPr>
                <w:rFonts w:eastAsia="Calibri"/>
                <w:lang w:eastAsia="en-US"/>
              </w:rPr>
              <w:t>Аппликация</w:t>
            </w:r>
          </w:p>
          <w:p w:rsidR="00A72361" w:rsidRPr="005D1B4C" w:rsidRDefault="00A72361" w:rsidP="003F2B89">
            <w:pPr>
              <w:jc w:val="both"/>
              <w:rPr>
                <w:rFonts w:eastAsia="Calibri"/>
                <w:lang w:eastAsia="en-US"/>
              </w:rPr>
            </w:pPr>
            <w:r w:rsidRPr="005D1B4C">
              <w:rPr>
                <w:rFonts w:eastAsia="Calibri"/>
                <w:lang w:eastAsia="en-US"/>
              </w:rPr>
              <w:t xml:space="preserve">Художественный </w:t>
            </w:r>
            <w:r w:rsidRPr="005D1B4C">
              <w:rPr>
                <w:rFonts w:eastAsia="Calibri"/>
                <w:lang w:eastAsia="en-US"/>
              </w:rPr>
              <w:lastRenderedPageBreak/>
              <w:t>труд</w:t>
            </w:r>
          </w:p>
          <w:p w:rsidR="00A72361" w:rsidRPr="005D1B4C" w:rsidRDefault="00A72361" w:rsidP="003F2B89">
            <w:pPr>
              <w:jc w:val="both"/>
              <w:rPr>
                <w:rFonts w:eastAsia="Calibri"/>
                <w:lang w:eastAsia="en-US"/>
              </w:rPr>
            </w:pPr>
            <w:r w:rsidRPr="005D1B4C">
              <w:rPr>
                <w:rFonts w:eastAsia="Calibri"/>
                <w:lang w:eastAsia="en-US"/>
              </w:rPr>
              <w:t>Интегрированные занятия</w:t>
            </w:r>
          </w:p>
          <w:p w:rsidR="00A72361" w:rsidRPr="005D1B4C" w:rsidRDefault="00A72361" w:rsidP="003F2B89">
            <w:pPr>
              <w:jc w:val="both"/>
              <w:rPr>
                <w:rFonts w:eastAsia="Calibri"/>
                <w:lang w:eastAsia="en-US"/>
              </w:rPr>
            </w:pPr>
            <w:r w:rsidRPr="005D1B4C">
              <w:rPr>
                <w:rFonts w:eastAsia="Calibri"/>
                <w:lang w:eastAsia="en-US"/>
              </w:rPr>
              <w:t>Дидактические игры</w:t>
            </w:r>
          </w:p>
          <w:p w:rsidR="00A72361" w:rsidRPr="005D1B4C" w:rsidRDefault="00A72361" w:rsidP="003F2B89">
            <w:pPr>
              <w:jc w:val="both"/>
              <w:rPr>
                <w:rFonts w:eastAsia="Calibri"/>
                <w:lang w:eastAsia="en-US"/>
              </w:rPr>
            </w:pPr>
            <w:r w:rsidRPr="005D1B4C">
              <w:rPr>
                <w:rFonts w:eastAsia="Calibri"/>
                <w:lang w:eastAsia="en-US"/>
              </w:rPr>
              <w:t>Художественный досуг</w:t>
            </w:r>
          </w:p>
          <w:p w:rsidR="00A72361" w:rsidRPr="005D1B4C" w:rsidRDefault="00A72361" w:rsidP="003F2B89">
            <w:pPr>
              <w:jc w:val="both"/>
              <w:rPr>
                <w:rFonts w:eastAsia="Calibri"/>
                <w:lang w:eastAsia="en-US"/>
              </w:rPr>
            </w:pPr>
            <w:r w:rsidRPr="005D1B4C">
              <w:rPr>
                <w:rFonts w:eastAsia="Calibri"/>
                <w:lang w:eastAsia="en-US"/>
              </w:rPr>
              <w:t>Конкурсы</w:t>
            </w:r>
          </w:p>
          <w:p w:rsidR="00A72361" w:rsidRPr="005D1B4C" w:rsidRDefault="00A72361" w:rsidP="003F2B89">
            <w:pPr>
              <w:jc w:val="both"/>
              <w:rPr>
                <w:rFonts w:eastAsia="Calibri"/>
                <w:lang w:eastAsia="en-US"/>
              </w:rPr>
            </w:pPr>
            <w:r w:rsidRPr="005D1B4C">
              <w:rPr>
                <w:rFonts w:eastAsia="Calibri"/>
                <w:lang w:eastAsia="en-US"/>
              </w:rPr>
              <w:t>Выставки работ декоративно – прикладного искусства</w:t>
            </w:r>
          </w:p>
        </w:tc>
        <w:tc>
          <w:tcPr>
            <w:tcW w:w="1809" w:type="dxa"/>
            <w:vMerge w:val="restart"/>
          </w:tcPr>
          <w:p w:rsidR="00A72361" w:rsidRPr="005D1B4C" w:rsidRDefault="00A72361" w:rsidP="003F2B89">
            <w:pPr>
              <w:jc w:val="both"/>
              <w:rPr>
                <w:rFonts w:eastAsia="Calibri"/>
                <w:lang w:eastAsia="en-US"/>
              </w:rPr>
            </w:pPr>
            <w:r w:rsidRPr="005D1B4C">
              <w:rPr>
                <w:rFonts w:eastAsia="Calibri"/>
                <w:lang w:eastAsia="en-US"/>
              </w:rPr>
              <w:lastRenderedPageBreak/>
              <w:t>Интегрированная детская деятельность</w:t>
            </w:r>
          </w:p>
          <w:p w:rsidR="00A72361" w:rsidRPr="005D1B4C" w:rsidRDefault="00A72361" w:rsidP="003F2B89">
            <w:pPr>
              <w:jc w:val="both"/>
              <w:rPr>
                <w:rFonts w:eastAsia="Calibri"/>
                <w:lang w:eastAsia="en-US"/>
              </w:rPr>
            </w:pPr>
            <w:r w:rsidRPr="005D1B4C">
              <w:rPr>
                <w:rFonts w:eastAsia="Calibri"/>
                <w:lang w:eastAsia="en-US"/>
              </w:rPr>
              <w:t>Игра</w:t>
            </w:r>
          </w:p>
          <w:p w:rsidR="00A72361" w:rsidRPr="005D1B4C" w:rsidRDefault="00A72361" w:rsidP="003F2B89">
            <w:pPr>
              <w:jc w:val="both"/>
              <w:rPr>
                <w:rFonts w:eastAsia="Calibri"/>
                <w:lang w:eastAsia="en-US"/>
              </w:rPr>
            </w:pPr>
            <w:r w:rsidRPr="005D1B4C">
              <w:rPr>
                <w:rFonts w:eastAsia="Calibri"/>
                <w:lang w:eastAsia="en-US"/>
              </w:rPr>
              <w:t>Игровые упражнения</w:t>
            </w:r>
          </w:p>
          <w:p w:rsidR="00A72361" w:rsidRPr="005D1B4C" w:rsidRDefault="00A72361" w:rsidP="003F2B89">
            <w:pPr>
              <w:jc w:val="both"/>
              <w:rPr>
                <w:rFonts w:eastAsia="Calibri"/>
                <w:lang w:eastAsia="en-US"/>
              </w:rPr>
            </w:pPr>
            <w:r w:rsidRPr="005D1B4C">
              <w:rPr>
                <w:rFonts w:eastAsia="Calibri"/>
                <w:lang w:eastAsia="en-US"/>
              </w:rPr>
              <w:t>Проблемная ситуация</w:t>
            </w:r>
          </w:p>
          <w:p w:rsidR="00A72361" w:rsidRPr="005D1B4C" w:rsidRDefault="00A72361" w:rsidP="003F2B89">
            <w:pPr>
              <w:jc w:val="both"/>
              <w:rPr>
                <w:rFonts w:eastAsia="Calibri"/>
                <w:lang w:eastAsia="en-US"/>
              </w:rPr>
            </w:pPr>
            <w:r w:rsidRPr="005D1B4C">
              <w:rPr>
                <w:rFonts w:eastAsia="Calibri"/>
                <w:lang w:eastAsia="en-US"/>
              </w:rPr>
              <w:t xml:space="preserve">Индивидуальная работа с </w:t>
            </w:r>
            <w:r w:rsidRPr="005D1B4C">
              <w:rPr>
                <w:rFonts w:eastAsia="Calibri"/>
                <w:lang w:eastAsia="en-US"/>
              </w:rPr>
              <w:lastRenderedPageBreak/>
              <w:t>детьми</w:t>
            </w:r>
          </w:p>
          <w:p w:rsidR="00A72361" w:rsidRPr="005D1B4C" w:rsidRDefault="00A72361" w:rsidP="003F2B89">
            <w:pPr>
              <w:jc w:val="both"/>
              <w:rPr>
                <w:rFonts w:eastAsia="Calibri"/>
                <w:lang w:eastAsia="en-US"/>
              </w:rPr>
            </w:pPr>
            <w:r w:rsidRPr="005D1B4C">
              <w:rPr>
                <w:rFonts w:eastAsia="Calibri"/>
                <w:lang w:eastAsia="en-US"/>
              </w:rPr>
              <w:t>Проектная деятельность</w:t>
            </w:r>
          </w:p>
          <w:p w:rsidR="00A72361" w:rsidRPr="005D1B4C" w:rsidRDefault="00A72361" w:rsidP="003F2B89">
            <w:pPr>
              <w:jc w:val="both"/>
              <w:rPr>
                <w:rFonts w:eastAsia="Calibri"/>
                <w:lang w:eastAsia="en-US"/>
              </w:rPr>
            </w:pPr>
            <w:r w:rsidRPr="005D1B4C">
              <w:rPr>
                <w:rFonts w:eastAsia="Calibri"/>
                <w:lang w:eastAsia="en-US"/>
              </w:rPr>
              <w:t>Создание коллекций</w:t>
            </w:r>
          </w:p>
          <w:p w:rsidR="00A72361" w:rsidRPr="005D1B4C" w:rsidRDefault="00A72361" w:rsidP="003F2B89">
            <w:pPr>
              <w:jc w:val="both"/>
              <w:rPr>
                <w:rFonts w:eastAsia="Calibri"/>
                <w:lang w:eastAsia="en-US"/>
              </w:rPr>
            </w:pPr>
            <w:r w:rsidRPr="005D1B4C">
              <w:rPr>
                <w:rFonts w:eastAsia="Calibri"/>
                <w:lang w:eastAsia="en-US"/>
              </w:rPr>
              <w:t>Выставка репродукций произведений живописи</w:t>
            </w:r>
          </w:p>
          <w:p w:rsidR="00A72361" w:rsidRPr="005D1B4C" w:rsidRDefault="00A72361" w:rsidP="003F2B89">
            <w:pPr>
              <w:jc w:val="both"/>
              <w:rPr>
                <w:rFonts w:eastAsia="Calibri"/>
                <w:lang w:eastAsia="en-US"/>
              </w:rPr>
            </w:pPr>
            <w:r w:rsidRPr="005D1B4C">
              <w:rPr>
                <w:rFonts w:eastAsia="Calibri"/>
                <w:lang w:eastAsia="en-US"/>
              </w:rPr>
              <w:t>Развивающие игры</w:t>
            </w:r>
          </w:p>
          <w:p w:rsidR="00A72361" w:rsidRPr="005D1B4C" w:rsidRDefault="00A72361" w:rsidP="003F2B89">
            <w:pPr>
              <w:jc w:val="both"/>
              <w:rPr>
                <w:rFonts w:eastAsia="Calibri"/>
                <w:lang w:eastAsia="en-US"/>
              </w:rPr>
            </w:pPr>
            <w:r w:rsidRPr="005D1B4C">
              <w:rPr>
                <w:rFonts w:eastAsia="Calibri"/>
                <w:lang w:eastAsia="en-US"/>
              </w:rPr>
              <w:t>Рассматривание чертежей и схем</w:t>
            </w:r>
          </w:p>
        </w:tc>
        <w:tc>
          <w:tcPr>
            <w:tcW w:w="2266" w:type="dxa"/>
            <w:tcBorders>
              <w:bottom w:val="nil"/>
            </w:tcBorders>
          </w:tcPr>
          <w:p w:rsidR="00A72361" w:rsidRPr="005D1B4C" w:rsidRDefault="00A72361" w:rsidP="003F2B89">
            <w:pPr>
              <w:jc w:val="both"/>
              <w:rPr>
                <w:rFonts w:eastAsia="Calibri"/>
                <w:lang w:eastAsia="en-US"/>
              </w:rPr>
            </w:pPr>
          </w:p>
        </w:tc>
      </w:tr>
      <w:tr w:rsidR="005D1B4C" w:rsidRPr="005D1B4C" w:rsidTr="007D124E">
        <w:tc>
          <w:tcPr>
            <w:tcW w:w="1809" w:type="dxa"/>
            <w:vMerge/>
          </w:tcPr>
          <w:p w:rsidR="00A72361" w:rsidRPr="005D1B4C" w:rsidRDefault="00A72361" w:rsidP="003F2B89">
            <w:pPr>
              <w:jc w:val="both"/>
              <w:rPr>
                <w:rFonts w:eastAsia="Calibri"/>
                <w:lang w:eastAsia="en-US"/>
              </w:rPr>
            </w:pPr>
          </w:p>
        </w:tc>
        <w:tc>
          <w:tcPr>
            <w:tcW w:w="1138" w:type="dxa"/>
            <w:vMerge/>
          </w:tcPr>
          <w:p w:rsidR="00A72361" w:rsidRPr="005D1B4C" w:rsidRDefault="00A72361" w:rsidP="003F2B89">
            <w:pPr>
              <w:jc w:val="both"/>
              <w:rPr>
                <w:rFonts w:eastAsia="Calibri"/>
                <w:lang w:eastAsia="en-US"/>
              </w:rPr>
            </w:pPr>
          </w:p>
        </w:tc>
        <w:tc>
          <w:tcPr>
            <w:tcW w:w="2266" w:type="dxa"/>
            <w:vMerge/>
          </w:tcPr>
          <w:p w:rsidR="00A72361" w:rsidRPr="005D1B4C" w:rsidRDefault="00A72361" w:rsidP="003F2B89">
            <w:pPr>
              <w:jc w:val="both"/>
              <w:rPr>
                <w:rFonts w:eastAsia="Calibri"/>
                <w:lang w:eastAsia="en-US"/>
              </w:rPr>
            </w:pPr>
          </w:p>
        </w:tc>
        <w:tc>
          <w:tcPr>
            <w:tcW w:w="1809" w:type="dxa"/>
            <w:vMerge/>
          </w:tcPr>
          <w:p w:rsidR="00A72361" w:rsidRPr="005D1B4C" w:rsidRDefault="00A72361" w:rsidP="003F2B89">
            <w:pPr>
              <w:jc w:val="both"/>
              <w:rPr>
                <w:rFonts w:eastAsia="Calibri"/>
                <w:lang w:eastAsia="en-US"/>
              </w:rPr>
            </w:pPr>
          </w:p>
        </w:tc>
        <w:tc>
          <w:tcPr>
            <w:tcW w:w="2266" w:type="dxa"/>
            <w:tcBorders>
              <w:top w:val="nil"/>
            </w:tcBorders>
          </w:tcPr>
          <w:p w:rsidR="00A72361" w:rsidRPr="005D1B4C" w:rsidRDefault="00A72361" w:rsidP="003F2B89">
            <w:pPr>
              <w:jc w:val="both"/>
              <w:rPr>
                <w:rFonts w:eastAsia="Calibri"/>
                <w:lang w:eastAsia="en-US"/>
              </w:rPr>
            </w:pPr>
            <w:r w:rsidRPr="005D1B4C">
              <w:rPr>
                <w:rFonts w:eastAsia="Calibri"/>
                <w:lang w:eastAsia="en-US"/>
              </w:rPr>
              <w:t>Самостоятельная художественная деятельность</w:t>
            </w:r>
          </w:p>
          <w:p w:rsidR="00A72361" w:rsidRPr="005D1B4C" w:rsidRDefault="00A72361" w:rsidP="003F2B89">
            <w:pPr>
              <w:jc w:val="both"/>
              <w:rPr>
                <w:rFonts w:eastAsia="Calibri"/>
                <w:lang w:eastAsia="en-US"/>
              </w:rPr>
            </w:pPr>
            <w:r w:rsidRPr="005D1B4C">
              <w:rPr>
                <w:rFonts w:eastAsia="Calibri"/>
                <w:lang w:eastAsia="en-US"/>
              </w:rPr>
              <w:t>Игра</w:t>
            </w:r>
          </w:p>
          <w:p w:rsidR="00A72361" w:rsidRPr="005D1B4C" w:rsidRDefault="00A72361" w:rsidP="003F2B89">
            <w:pPr>
              <w:jc w:val="both"/>
              <w:rPr>
                <w:rFonts w:eastAsia="Calibri"/>
                <w:lang w:eastAsia="en-US"/>
              </w:rPr>
            </w:pPr>
            <w:r w:rsidRPr="005D1B4C">
              <w:rPr>
                <w:rFonts w:eastAsia="Calibri"/>
                <w:lang w:eastAsia="en-US"/>
              </w:rPr>
              <w:t>Проблемная ситуация</w:t>
            </w:r>
          </w:p>
        </w:tc>
      </w:tr>
      <w:tr w:rsidR="005D1B4C" w:rsidRPr="005D1B4C" w:rsidTr="00A72361">
        <w:trPr>
          <w:trHeight w:val="562"/>
        </w:trPr>
        <w:tc>
          <w:tcPr>
            <w:tcW w:w="1809" w:type="dxa"/>
            <w:vMerge w:val="restart"/>
          </w:tcPr>
          <w:p w:rsidR="00A72361" w:rsidRPr="005D1B4C" w:rsidRDefault="00A72361" w:rsidP="003F2B89">
            <w:pPr>
              <w:jc w:val="both"/>
              <w:rPr>
                <w:rFonts w:eastAsia="Calibri"/>
                <w:lang w:eastAsia="en-US"/>
              </w:rPr>
            </w:pPr>
            <w:r w:rsidRPr="005D1B4C">
              <w:rPr>
                <w:rFonts w:eastAsia="Calibri"/>
                <w:lang w:eastAsia="en-US"/>
              </w:rPr>
              <w:t>4. Развитие музыкально – художественной деятельности; приобщение к музыкальному искусству</w:t>
            </w:r>
          </w:p>
          <w:p w:rsidR="00A72361" w:rsidRPr="005D1B4C" w:rsidRDefault="00A72361" w:rsidP="003F2B89">
            <w:pPr>
              <w:jc w:val="both"/>
              <w:rPr>
                <w:rFonts w:eastAsia="Calibri"/>
                <w:lang w:eastAsia="en-US"/>
              </w:rPr>
            </w:pPr>
            <w:r w:rsidRPr="005D1B4C">
              <w:rPr>
                <w:rFonts w:eastAsia="Calibri"/>
                <w:lang w:eastAsia="en-US"/>
              </w:rPr>
              <w:t>*Слушание</w:t>
            </w:r>
          </w:p>
          <w:p w:rsidR="00A72361" w:rsidRPr="005D1B4C" w:rsidRDefault="00A72361" w:rsidP="003F2B89">
            <w:pPr>
              <w:jc w:val="both"/>
              <w:rPr>
                <w:rFonts w:eastAsia="Calibri"/>
                <w:lang w:eastAsia="en-US"/>
              </w:rPr>
            </w:pPr>
            <w:r w:rsidRPr="005D1B4C">
              <w:rPr>
                <w:rFonts w:eastAsia="Calibri"/>
                <w:lang w:eastAsia="en-US"/>
              </w:rPr>
              <w:t>*Пение</w:t>
            </w:r>
          </w:p>
          <w:p w:rsidR="00A72361" w:rsidRPr="005D1B4C" w:rsidRDefault="00A72361" w:rsidP="003F2B89">
            <w:pPr>
              <w:jc w:val="both"/>
              <w:rPr>
                <w:rFonts w:eastAsia="Calibri"/>
                <w:lang w:eastAsia="en-US"/>
              </w:rPr>
            </w:pPr>
            <w:r w:rsidRPr="005D1B4C">
              <w:rPr>
                <w:rFonts w:eastAsia="Calibri"/>
                <w:lang w:eastAsia="en-US"/>
              </w:rPr>
              <w:t>*Песенное творчество</w:t>
            </w:r>
          </w:p>
          <w:p w:rsidR="00A72361" w:rsidRPr="005D1B4C" w:rsidRDefault="00A72361" w:rsidP="003F2B89">
            <w:pPr>
              <w:jc w:val="both"/>
              <w:rPr>
                <w:rFonts w:eastAsia="Calibri"/>
                <w:lang w:eastAsia="en-US"/>
              </w:rPr>
            </w:pPr>
            <w:r w:rsidRPr="005D1B4C">
              <w:rPr>
                <w:rFonts w:eastAsia="Calibri"/>
                <w:lang w:eastAsia="en-US"/>
              </w:rPr>
              <w:t>*Музыкально – ритмические движения</w:t>
            </w:r>
          </w:p>
          <w:p w:rsidR="00A72361" w:rsidRPr="005D1B4C" w:rsidRDefault="00A72361" w:rsidP="003F2B89">
            <w:pPr>
              <w:jc w:val="both"/>
              <w:rPr>
                <w:rFonts w:eastAsia="Calibri"/>
                <w:lang w:eastAsia="en-US"/>
              </w:rPr>
            </w:pPr>
            <w:r w:rsidRPr="005D1B4C">
              <w:rPr>
                <w:rFonts w:eastAsia="Calibri"/>
                <w:lang w:eastAsia="en-US"/>
              </w:rPr>
              <w:t>*Развитие танцевально – игрового творчества</w:t>
            </w:r>
          </w:p>
          <w:p w:rsidR="00A72361" w:rsidRPr="005D1B4C" w:rsidRDefault="00A72361" w:rsidP="003F2B89">
            <w:pPr>
              <w:jc w:val="both"/>
              <w:rPr>
                <w:rFonts w:eastAsia="Calibri"/>
                <w:lang w:eastAsia="en-US"/>
              </w:rPr>
            </w:pPr>
            <w:r w:rsidRPr="005D1B4C">
              <w:rPr>
                <w:rFonts w:eastAsia="Calibri"/>
                <w:lang w:eastAsia="en-US"/>
              </w:rPr>
              <w:t>*Игра на музыкальных инструментах</w:t>
            </w:r>
          </w:p>
          <w:p w:rsidR="00A72361" w:rsidRPr="005D1B4C" w:rsidRDefault="00A72361" w:rsidP="003F2B89">
            <w:pPr>
              <w:jc w:val="both"/>
              <w:rPr>
                <w:rFonts w:eastAsia="Calibri"/>
                <w:lang w:eastAsia="en-US"/>
              </w:rPr>
            </w:pPr>
          </w:p>
        </w:tc>
        <w:tc>
          <w:tcPr>
            <w:tcW w:w="1138" w:type="dxa"/>
          </w:tcPr>
          <w:p w:rsidR="00A72361" w:rsidRPr="005D1B4C" w:rsidRDefault="00A72361" w:rsidP="003F2B89">
            <w:pPr>
              <w:jc w:val="both"/>
              <w:rPr>
                <w:rFonts w:eastAsia="Calibri"/>
                <w:lang w:eastAsia="en-US"/>
              </w:rPr>
            </w:pPr>
          </w:p>
        </w:tc>
        <w:tc>
          <w:tcPr>
            <w:tcW w:w="2266" w:type="dxa"/>
            <w:vMerge w:val="restart"/>
          </w:tcPr>
          <w:p w:rsidR="00A72361" w:rsidRPr="005D1B4C" w:rsidRDefault="00A72361" w:rsidP="003F2B89">
            <w:pPr>
              <w:jc w:val="both"/>
              <w:rPr>
                <w:rFonts w:eastAsia="Calibri"/>
                <w:lang w:eastAsia="en-US"/>
              </w:rPr>
            </w:pPr>
            <w:r w:rsidRPr="005D1B4C">
              <w:rPr>
                <w:rFonts w:eastAsia="Calibri"/>
                <w:lang w:eastAsia="en-US"/>
              </w:rPr>
              <w:t>НОД</w:t>
            </w:r>
          </w:p>
          <w:p w:rsidR="00A72361" w:rsidRPr="005D1B4C" w:rsidRDefault="00A72361" w:rsidP="003F2B89">
            <w:pPr>
              <w:jc w:val="both"/>
              <w:rPr>
                <w:rFonts w:eastAsia="Calibri"/>
                <w:lang w:eastAsia="en-US"/>
              </w:rPr>
            </w:pPr>
            <w:r w:rsidRPr="005D1B4C">
              <w:rPr>
                <w:rFonts w:eastAsia="Calibri"/>
                <w:lang w:eastAsia="en-US"/>
              </w:rPr>
              <w:t>Музыка в повседневной жизни:</w:t>
            </w:r>
          </w:p>
          <w:p w:rsidR="00A72361" w:rsidRPr="005D1B4C" w:rsidRDefault="00A72361" w:rsidP="003F2B89">
            <w:pPr>
              <w:jc w:val="both"/>
              <w:rPr>
                <w:rFonts w:eastAsia="Calibri"/>
                <w:lang w:eastAsia="en-US"/>
              </w:rPr>
            </w:pPr>
            <w:r w:rsidRPr="005D1B4C">
              <w:rPr>
                <w:rFonts w:eastAsia="Calibri"/>
                <w:lang w:eastAsia="en-US"/>
              </w:rPr>
              <w:t>театрализованная деятельность;</w:t>
            </w:r>
          </w:p>
          <w:p w:rsidR="00A72361" w:rsidRPr="005D1B4C" w:rsidRDefault="00A72361" w:rsidP="003F2B89">
            <w:pPr>
              <w:jc w:val="both"/>
              <w:rPr>
                <w:rFonts w:eastAsia="Calibri"/>
                <w:lang w:eastAsia="en-US"/>
              </w:rPr>
            </w:pPr>
            <w:r w:rsidRPr="005D1B4C">
              <w:rPr>
                <w:rFonts w:eastAsia="Calibri"/>
                <w:lang w:eastAsia="en-US"/>
              </w:rPr>
              <w:t>беседы с детьми  о музыке;</w:t>
            </w:r>
          </w:p>
          <w:p w:rsidR="00A72361" w:rsidRPr="005D1B4C" w:rsidRDefault="00A72361" w:rsidP="003F2B89">
            <w:pPr>
              <w:jc w:val="both"/>
              <w:rPr>
                <w:rFonts w:eastAsia="Calibri"/>
                <w:lang w:eastAsia="en-US"/>
              </w:rPr>
            </w:pPr>
            <w:r w:rsidRPr="005D1B4C">
              <w:rPr>
                <w:rFonts w:eastAsia="Calibri"/>
                <w:lang w:eastAsia="en-US"/>
              </w:rPr>
              <w:t>слушание музыкальных сказок;</w:t>
            </w:r>
          </w:p>
          <w:p w:rsidR="00A72361" w:rsidRPr="005D1B4C" w:rsidRDefault="00A72361" w:rsidP="003F2B89">
            <w:pPr>
              <w:jc w:val="both"/>
              <w:rPr>
                <w:rFonts w:eastAsia="Calibri"/>
                <w:lang w:eastAsia="en-US"/>
              </w:rPr>
            </w:pPr>
            <w:r w:rsidRPr="005D1B4C">
              <w:rPr>
                <w:rFonts w:eastAsia="Calibri"/>
                <w:lang w:eastAsia="en-US"/>
              </w:rPr>
              <w:t>просмотр мультфильмов, детских музыкальных фильмов.</w:t>
            </w:r>
          </w:p>
          <w:p w:rsidR="00A72361" w:rsidRPr="005D1B4C" w:rsidRDefault="00A72361" w:rsidP="003F2B89">
            <w:pPr>
              <w:jc w:val="both"/>
              <w:rPr>
                <w:rFonts w:eastAsia="Calibri"/>
                <w:lang w:eastAsia="en-US"/>
              </w:rPr>
            </w:pPr>
            <w:r w:rsidRPr="005D1B4C">
              <w:rPr>
                <w:rFonts w:eastAsia="Calibri"/>
                <w:lang w:eastAsia="en-US"/>
              </w:rPr>
              <w:t>Рассматривание картинок, иллюстраций в детских книгах, репродукций, предметов окружающей действительности</w:t>
            </w:r>
          </w:p>
          <w:p w:rsidR="00A72361" w:rsidRPr="005D1B4C" w:rsidRDefault="00A72361" w:rsidP="003F2B89">
            <w:pPr>
              <w:jc w:val="both"/>
              <w:rPr>
                <w:rFonts w:eastAsia="Calibri"/>
                <w:lang w:eastAsia="en-US"/>
              </w:rPr>
            </w:pPr>
            <w:r w:rsidRPr="005D1B4C">
              <w:rPr>
                <w:rFonts w:eastAsia="Calibri"/>
                <w:lang w:eastAsia="en-US"/>
              </w:rPr>
              <w:t>Игры, хороводы</w:t>
            </w:r>
          </w:p>
          <w:p w:rsidR="00A72361" w:rsidRPr="005D1B4C" w:rsidRDefault="00A72361" w:rsidP="003F2B89">
            <w:pPr>
              <w:jc w:val="both"/>
              <w:rPr>
                <w:rFonts w:eastAsia="Calibri"/>
                <w:lang w:eastAsia="en-US"/>
              </w:rPr>
            </w:pPr>
            <w:r w:rsidRPr="005D1B4C">
              <w:rPr>
                <w:rFonts w:eastAsia="Calibri"/>
                <w:lang w:eastAsia="en-US"/>
              </w:rPr>
              <w:t>Рассматривание портретов композиторов</w:t>
            </w:r>
          </w:p>
          <w:p w:rsidR="00A72361" w:rsidRPr="005D1B4C" w:rsidRDefault="00A72361" w:rsidP="003F2B89">
            <w:pPr>
              <w:jc w:val="both"/>
              <w:rPr>
                <w:rFonts w:eastAsia="Calibri"/>
                <w:lang w:eastAsia="en-US"/>
              </w:rPr>
            </w:pPr>
            <w:r w:rsidRPr="005D1B4C">
              <w:rPr>
                <w:rFonts w:eastAsia="Calibri"/>
                <w:lang w:eastAsia="en-US"/>
              </w:rPr>
              <w:t>Празднование дней рождений</w:t>
            </w:r>
          </w:p>
          <w:p w:rsidR="00A72361" w:rsidRPr="005D1B4C" w:rsidRDefault="00A72361" w:rsidP="003F2B89">
            <w:pPr>
              <w:jc w:val="both"/>
              <w:rPr>
                <w:rFonts w:eastAsia="Calibri"/>
                <w:lang w:eastAsia="en-US"/>
              </w:rPr>
            </w:pPr>
          </w:p>
        </w:tc>
        <w:tc>
          <w:tcPr>
            <w:tcW w:w="1809" w:type="dxa"/>
            <w:vMerge w:val="restart"/>
          </w:tcPr>
          <w:p w:rsidR="00A72361" w:rsidRPr="005D1B4C" w:rsidRDefault="00A72361" w:rsidP="003F2B89">
            <w:pPr>
              <w:jc w:val="both"/>
              <w:rPr>
                <w:rFonts w:eastAsia="Calibri"/>
                <w:lang w:eastAsia="en-US"/>
              </w:rPr>
            </w:pPr>
            <w:r w:rsidRPr="005D1B4C">
              <w:rPr>
                <w:rFonts w:eastAsia="Calibri"/>
                <w:lang w:eastAsia="en-US"/>
              </w:rPr>
              <w:t>Использование музыки на:</w:t>
            </w:r>
          </w:p>
          <w:p w:rsidR="00A72361" w:rsidRPr="005D1B4C" w:rsidRDefault="00A72361" w:rsidP="003F2B89">
            <w:pPr>
              <w:jc w:val="both"/>
              <w:rPr>
                <w:rFonts w:eastAsia="Calibri"/>
                <w:lang w:eastAsia="en-US"/>
              </w:rPr>
            </w:pPr>
            <w:r w:rsidRPr="005D1B4C">
              <w:rPr>
                <w:rFonts w:eastAsia="Calibri"/>
                <w:lang w:eastAsia="en-US"/>
              </w:rPr>
              <w:t>утренней гимнастике и физкультурных занятиях;</w:t>
            </w:r>
          </w:p>
          <w:p w:rsidR="00A72361" w:rsidRPr="005D1B4C" w:rsidRDefault="00A72361" w:rsidP="003F2B89">
            <w:pPr>
              <w:jc w:val="both"/>
              <w:rPr>
                <w:rFonts w:eastAsia="Calibri"/>
                <w:lang w:eastAsia="en-US"/>
              </w:rPr>
            </w:pPr>
            <w:r w:rsidRPr="005D1B4C">
              <w:rPr>
                <w:rFonts w:eastAsia="Calibri"/>
                <w:lang w:eastAsia="en-US"/>
              </w:rPr>
              <w:t xml:space="preserve">на музыкальных занятиях; </w:t>
            </w:r>
          </w:p>
          <w:p w:rsidR="00A72361" w:rsidRPr="005D1B4C" w:rsidRDefault="00A72361" w:rsidP="003F2B89">
            <w:pPr>
              <w:jc w:val="both"/>
              <w:rPr>
                <w:rFonts w:eastAsia="Calibri"/>
                <w:lang w:eastAsia="en-US"/>
              </w:rPr>
            </w:pPr>
            <w:r w:rsidRPr="005D1B4C">
              <w:rPr>
                <w:rFonts w:eastAsia="Calibri"/>
                <w:lang w:eastAsia="en-US"/>
              </w:rPr>
              <w:t xml:space="preserve">во время умывания; </w:t>
            </w:r>
          </w:p>
          <w:p w:rsidR="00A72361" w:rsidRPr="005D1B4C" w:rsidRDefault="00A72361" w:rsidP="003F2B89">
            <w:pPr>
              <w:jc w:val="both"/>
              <w:rPr>
                <w:rFonts w:eastAsia="Calibri"/>
                <w:lang w:eastAsia="en-US"/>
              </w:rPr>
            </w:pPr>
            <w:r w:rsidRPr="005D1B4C">
              <w:rPr>
                <w:rFonts w:eastAsia="Calibri"/>
                <w:lang w:eastAsia="en-US"/>
              </w:rPr>
              <w:t>в продуктивных видах деятельности;</w:t>
            </w:r>
          </w:p>
          <w:p w:rsidR="00A72361" w:rsidRPr="005D1B4C" w:rsidRDefault="00A72361" w:rsidP="003F2B89">
            <w:pPr>
              <w:jc w:val="both"/>
              <w:rPr>
                <w:rFonts w:eastAsia="Calibri"/>
                <w:lang w:eastAsia="en-US"/>
              </w:rPr>
            </w:pPr>
            <w:r w:rsidRPr="005D1B4C">
              <w:rPr>
                <w:rFonts w:eastAsia="Calibri"/>
                <w:lang w:eastAsia="en-US"/>
              </w:rPr>
              <w:t>во время прогулки (в тёплое время);</w:t>
            </w:r>
          </w:p>
          <w:p w:rsidR="00A72361" w:rsidRPr="005D1B4C" w:rsidRDefault="00A72361" w:rsidP="003F2B89">
            <w:pPr>
              <w:jc w:val="both"/>
              <w:rPr>
                <w:rFonts w:eastAsia="Calibri"/>
                <w:lang w:eastAsia="en-US"/>
              </w:rPr>
            </w:pPr>
            <w:r w:rsidRPr="005D1B4C">
              <w:rPr>
                <w:rFonts w:eastAsia="Calibri"/>
                <w:lang w:eastAsia="en-US"/>
              </w:rPr>
              <w:t>в сюжетно – ролевых играх;</w:t>
            </w:r>
          </w:p>
          <w:p w:rsidR="00A72361" w:rsidRPr="005D1B4C" w:rsidRDefault="00A72361" w:rsidP="003F2B89">
            <w:pPr>
              <w:jc w:val="both"/>
              <w:rPr>
                <w:rFonts w:eastAsia="Calibri"/>
                <w:lang w:eastAsia="en-US"/>
              </w:rPr>
            </w:pPr>
            <w:r w:rsidRPr="005D1B4C">
              <w:rPr>
                <w:rFonts w:eastAsia="Calibri"/>
                <w:lang w:eastAsia="en-US"/>
              </w:rPr>
              <w:t xml:space="preserve">перед дневным сном; </w:t>
            </w:r>
          </w:p>
          <w:p w:rsidR="00A72361" w:rsidRPr="005D1B4C" w:rsidRDefault="00A72361" w:rsidP="003F2B89">
            <w:pPr>
              <w:jc w:val="both"/>
              <w:rPr>
                <w:rFonts w:eastAsia="Calibri"/>
                <w:lang w:eastAsia="en-US"/>
              </w:rPr>
            </w:pPr>
            <w:r w:rsidRPr="005D1B4C">
              <w:rPr>
                <w:rFonts w:eastAsia="Calibri"/>
                <w:lang w:eastAsia="en-US"/>
              </w:rPr>
              <w:t>при пробуждении;</w:t>
            </w:r>
          </w:p>
          <w:p w:rsidR="00A72361" w:rsidRPr="005D1B4C" w:rsidRDefault="00A72361" w:rsidP="003F2B89">
            <w:pPr>
              <w:jc w:val="both"/>
              <w:rPr>
                <w:rFonts w:eastAsia="Calibri"/>
                <w:lang w:eastAsia="en-US"/>
              </w:rPr>
            </w:pPr>
            <w:r w:rsidRPr="005D1B4C">
              <w:rPr>
                <w:rFonts w:eastAsia="Calibri"/>
                <w:lang w:eastAsia="en-US"/>
              </w:rPr>
              <w:t>на праздниках и развлечениях.</w:t>
            </w:r>
          </w:p>
          <w:p w:rsidR="00A72361" w:rsidRPr="005D1B4C" w:rsidRDefault="00A72361" w:rsidP="003F2B89">
            <w:pPr>
              <w:jc w:val="both"/>
              <w:rPr>
                <w:rFonts w:eastAsia="Calibri"/>
                <w:lang w:eastAsia="en-US"/>
              </w:rPr>
            </w:pPr>
            <w:r w:rsidRPr="005D1B4C">
              <w:rPr>
                <w:rFonts w:eastAsia="Calibri"/>
                <w:lang w:eastAsia="en-US"/>
              </w:rPr>
              <w:t>Инсценирование песен:</w:t>
            </w:r>
          </w:p>
          <w:p w:rsidR="00A72361" w:rsidRPr="005D1B4C" w:rsidRDefault="00A72361" w:rsidP="003F2B89">
            <w:pPr>
              <w:jc w:val="both"/>
              <w:rPr>
                <w:rFonts w:eastAsia="Calibri"/>
                <w:lang w:eastAsia="en-US"/>
              </w:rPr>
            </w:pPr>
            <w:r w:rsidRPr="005D1B4C">
              <w:rPr>
                <w:rFonts w:eastAsia="Calibri"/>
                <w:lang w:eastAsia="en-US"/>
              </w:rPr>
              <w:t>формирование танцевального творчества;</w:t>
            </w:r>
          </w:p>
          <w:p w:rsidR="00A72361" w:rsidRPr="005D1B4C" w:rsidRDefault="00A72361" w:rsidP="003F2B89">
            <w:pPr>
              <w:jc w:val="both"/>
              <w:rPr>
                <w:rFonts w:eastAsia="Calibri"/>
                <w:lang w:eastAsia="en-US"/>
              </w:rPr>
            </w:pPr>
            <w:r w:rsidRPr="005D1B4C">
              <w:rPr>
                <w:rFonts w:eastAsia="Calibri"/>
                <w:lang w:eastAsia="en-US"/>
              </w:rPr>
              <w:t>импровизация образов сказочных животных и птиц.</w:t>
            </w:r>
          </w:p>
          <w:p w:rsidR="00A72361" w:rsidRPr="005D1B4C" w:rsidRDefault="00A72361" w:rsidP="003F2B89">
            <w:pPr>
              <w:jc w:val="both"/>
              <w:rPr>
                <w:rFonts w:eastAsia="Calibri"/>
                <w:lang w:eastAsia="en-US"/>
              </w:rPr>
            </w:pPr>
            <w:r w:rsidRPr="005D1B4C">
              <w:rPr>
                <w:rFonts w:eastAsia="Calibri"/>
                <w:lang w:eastAsia="en-US"/>
              </w:rPr>
              <w:t xml:space="preserve">Празднование </w:t>
            </w:r>
            <w:r w:rsidRPr="005D1B4C">
              <w:rPr>
                <w:rFonts w:eastAsia="Calibri"/>
                <w:lang w:eastAsia="en-US"/>
              </w:rPr>
              <w:lastRenderedPageBreak/>
              <w:t>дней рождения</w:t>
            </w:r>
          </w:p>
        </w:tc>
        <w:tc>
          <w:tcPr>
            <w:tcW w:w="2266" w:type="dxa"/>
            <w:vMerge w:val="restart"/>
          </w:tcPr>
          <w:p w:rsidR="00A72361" w:rsidRPr="005D1B4C" w:rsidRDefault="00A72361" w:rsidP="003F2B89">
            <w:pPr>
              <w:jc w:val="both"/>
              <w:rPr>
                <w:rFonts w:eastAsia="Calibri"/>
                <w:lang w:eastAsia="en-US"/>
              </w:rPr>
            </w:pPr>
            <w:r w:rsidRPr="005D1B4C">
              <w:rPr>
                <w:rFonts w:eastAsia="Calibri"/>
                <w:lang w:eastAsia="en-US"/>
              </w:rPr>
              <w:lastRenderedPageBreak/>
              <w:t>Создание условий для самостоятельной музыкальной деятельности в группе:</w:t>
            </w:r>
          </w:p>
          <w:p w:rsidR="00A72361" w:rsidRPr="005D1B4C" w:rsidRDefault="00A72361" w:rsidP="003F2B89">
            <w:pPr>
              <w:jc w:val="both"/>
              <w:rPr>
                <w:rFonts w:eastAsia="Calibri"/>
                <w:lang w:eastAsia="en-US"/>
              </w:rPr>
            </w:pPr>
            <w:r w:rsidRPr="005D1B4C">
              <w:rPr>
                <w:rFonts w:eastAsia="Calibri"/>
                <w:lang w:eastAsia="en-US"/>
              </w:rPr>
              <w:t>подбор музыкальных инструментов (озвученных и неозвученных);</w:t>
            </w:r>
          </w:p>
          <w:p w:rsidR="00A72361" w:rsidRPr="005D1B4C" w:rsidRDefault="00A72361" w:rsidP="003F2B89">
            <w:pPr>
              <w:jc w:val="both"/>
              <w:rPr>
                <w:rFonts w:eastAsia="Calibri"/>
                <w:lang w:eastAsia="en-US"/>
              </w:rPr>
            </w:pPr>
            <w:r w:rsidRPr="005D1B4C">
              <w:rPr>
                <w:rFonts w:eastAsia="Calibri"/>
                <w:lang w:eastAsia="en-US"/>
              </w:rPr>
              <w:t>музыкальных игрушек; театральных кукол; атрибутов для ряжения; ТСО.</w:t>
            </w:r>
          </w:p>
          <w:p w:rsidR="00A72361" w:rsidRPr="005D1B4C" w:rsidRDefault="00A72361" w:rsidP="003F2B89">
            <w:pPr>
              <w:jc w:val="both"/>
              <w:rPr>
                <w:rFonts w:eastAsia="Calibri"/>
                <w:lang w:eastAsia="en-US"/>
              </w:rPr>
            </w:pPr>
            <w:r w:rsidRPr="005D1B4C">
              <w:rPr>
                <w:rFonts w:eastAsia="Calibri"/>
                <w:lang w:eastAsia="en-US"/>
              </w:rPr>
              <w:t>Экспериментирование со звуками, используя музыкальные игрушки и шумовые инструменты</w:t>
            </w:r>
          </w:p>
          <w:p w:rsidR="00A72361" w:rsidRPr="005D1B4C" w:rsidRDefault="00A72361" w:rsidP="003F2B89">
            <w:pPr>
              <w:jc w:val="both"/>
              <w:rPr>
                <w:rFonts w:eastAsia="Calibri"/>
                <w:lang w:eastAsia="en-US"/>
              </w:rPr>
            </w:pPr>
            <w:r w:rsidRPr="005D1B4C">
              <w:rPr>
                <w:rFonts w:eastAsia="Calibri"/>
                <w:lang w:eastAsia="en-US"/>
              </w:rPr>
              <w:t>Игры в «праздники», «концерты», «оркестр», «музыкальное занятие», «телевизор»</w:t>
            </w:r>
          </w:p>
          <w:p w:rsidR="00A72361" w:rsidRPr="005D1B4C" w:rsidRDefault="00A72361" w:rsidP="003F2B89">
            <w:pPr>
              <w:jc w:val="both"/>
              <w:rPr>
                <w:rFonts w:eastAsia="Calibri"/>
                <w:lang w:eastAsia="en-US"/>
              </w:rPr>
            </w:pPr>
            <w:r w:rsidRPr="005D1B4C">
              <w:rPr>
                <w:rFonts w:eastAsia="Calibri"/>
                <w:lang w:eastAsia="en-US"/>
              </w:rPr>
              <w:t>Придумывание простейших танцевальных движений</w:t>
            </w:r>
          </w:p>
          <w:p w:rsidR="00A72361" w:rsidRPr="005D1B4C" w:rsidRDefault="00A72361" w:rsidP="003F2B89">
            <w:pPr>
              <w:jc w:val="both"/>
              <w:rPr>
                <w:rFonts w:eastAsia="Calibri"/>
                <w:lang w:eastAsia="en-US"/>
              </w:rPr>
            </w:pPr>
            <w:r w:rsidRPr="005D1B4C">
              <w:rPr>
                <w:rFonts w:eastAsia="Calibri"/>
                <w:lang w:eastAsia="en-US"/>
              </w:rPr>
              <w:t>Инсценирование содержания песен, хороводов</w:t>
            </w:r>
          </w:p>
          <w:p w:rsidR="00A72361" w:rsidRPr="005D1B4C" w:rsidRDefault="00A72361" w:rsidP="003F2B89">
            <w:pPr>
              <w:jc w:val="both"/>
              <w:rPr>
                <w:rFonts w:eastAsia="Calibri"/>
                <w:lang w:eastAsia="en-US"/>
              </w:rPr>
            </w:pPr>
            <w:r w:rsidRPr="005D1B4C">
              <w:rPr>
                <w:rFonts w:eastAsia="Calibri"/>
                <w:lang w:eastAsia="en-US"/>
              </w:rPr>
              <w:t xml:space="preserve">Составление </w:t>
            </w:r>
            <w:r w:rsidRPr="005D1B4C">
              <w:rPr>
                <w:rFonts w:eastAsia="Calibri"/>
                <w:lang w:eastAsia="en-US"/>
              </w:rPr>
              <w:lastRenderedPageBreak/>
              <w:t>композиций танца</w:t>
            </w:r>
          </w:p>
          <w:p w:rsidR="00A72361" w:rsidRPr="005D1B4C" w:rsidRDefault="00A72361" w:rsidP="003F2B89">
            <w:pPr>
              <w:jc w:val="both"/>
              <w:rPr>
                <w:rFonts w:eastAsia="Calibri"/>
                <w:lang w:eastAsia="en-US"/>
              </w:rPr>
            </w:pPr>
            <w:r w:rsidRPr="005D1B4C">
              <w:rPr>
                <w:rFonts w:eastAsia="Calibri"/>
                <w:lang w:eastAsia="en-US"/>
              </w:rPr>
              <w:t>Музыкально – дидактические игры</w:t>
            </w:r>
          </w:p>
          <w:p w:rsidR="00A72361" w:rsidRPr="005D1B4C" w:rsidRDefault="00A72361" w:rsidP="003F2B89">
            <w:pPr>
              <w:jc w:val="both"/>
              <w:rPr>
                <w:rFonts w:eastAsia="Calibri"/>
                <w:lang w:eastAsia="en-US"/>
              </w:rPr>
            </w:pPr>
            <w:r w:rsidRPr="005D1B4C">
              <w:rPr>
                <w:rFonts w:eastAsia="Calibri"/>
                <w:lang w:eastAsia="en-US"/>
              </w:rPr>
              <w:t>Игры - драматизации</w:t>
            </w:r>
          </w:p>
          <w:p w:rsidR="00A72361" w:rsidRPr="005D1B4C" w:rsidRDefault="00A72361" w:rsidP="003F2B89">
            <w:pPr>
              <w:jc w:val="both"/>
              <w:rPr>
                <w:rFonts w:eastAsia="Calibri"/>
                <w:lang w:eastAsia="en-US"/>
              </w:rPr>
            </w:pPr>
            <w:r w:rsidRPr="005D1B4C">
              <w:rPr>
                <w:rFonts w:eastAsia="Calibri"/>
                <w:lang w:eastAsia="en-US"/>
              </w:rPr>
              <w:t>Аккомпанемент в пении, танцах</w:t>
            </w:r>
          </w:p>
          <w:p w:rsidR="00A72361" w:rsidRPr="005D1B4C" w:rsidRDefault="00A72361" w:rsidP="003F2B89">
            <w:pPr>
              <w:jc w:val="both"/>
              <w:rPr>
                <w:rFonts w:eastAsia="Calibri"/>
                <w:lang w:eastAsia="en-US"/>
              </w:rPr>
            </w:pPr>
            <w:r w:rsidRPr="005D1B4C">
              <w:rPr>
                <w:rFonts w:eastAsia="Calibri"/>
                <w:lang w:eastAsia="en-US"/>
              </w:rPr>
              <w:t>Детский ансамбль, оркестр</w:t>
            </w:r>
          </w:p>
        </w:tc>
      </w:tr>
      <w:tr w:rsidR="00A72361" w:rsidRPr="005D1B4C" w:rsidTr="00A72361">
        <w:tc>
          <w:tcPr>
            <w:tcW w:w="1809" w:type="dxa"/>
            <w:vMerge/>
          </w:tcPr>
          <w:p w:rsidR="00A72361" w:rsidRPr="005D1B4C" w:rsidRDefault="00A72361" w:rsidP="003F2B89">
            <w:pPr>
              <w:jc w:val="both"/>
              <w:rPr>
                <w:rFonts w:eastAsia="Calibri"/>
                <w:lang w:eastAsia="en-US"/>
              </w:rPr>
            </w:pPr>
          </w:p>
        </w:tc>
        <w:tc>
          <w:tcPr>
            <w:tcW w:w="1138" w:type="dxa"/>
          </w:tcPr>
          <w:p w:rsidR="00A72361" w:rsidRPr="005D1B4C" w:rsidRDefault="001C48A6" w:rsidP="003F2B89">
            <w:pPr>
              <w:jc w:val="both"/>
              <w:rPr>
                <w:rFonts w:eastAsia="Calibri"/>
                <w:lang w:eastAsia="en-US"/>
              </w:rPr>
            </w:pPr>
            <w:r w:rsidRPr="005D1B4C">
              <w:rPr>
                <w:rFonts w:eastAsia="Calibri"/>
                <w:lang w:eastAsia="en-US"/>
              </w:rPr>
              <w:t>5,</w:t>
            </w:r>
            <w:r w:rsidR="007832FF" w:rsidRPr="005D1B4C">
              <w:rPr>
                <w:rFonts w:eastAsia="Calibri"/>
                <w:lang w:eastAsia="en-US"/>
              </w:rPr>
              <w:t>6</w:t>
            </w:r>
            <w:r w:rsidR="00A72361" w:rsidRPr="005D1B4C">
              <w:rPr>
                <w:rFonts w:eastAsia="Calibri"/>
                <w:lang w:eastAsia="en-US"/>
              </w:rPr>
              <w:t>-7 лет</w:t>
            </w:r>
          </w:p>
          <w:p w:rsidR="00A72361" w:rsidRPr="005D1B4C" w:rsidRDefault="00A72361" w:rsidP="003F2B89">
            <w:pPr>
              <w:jc w:val="both"/>
              <w:rPr>
                <w:rFonts w:eastAsia="Calibri"/>
                <w:lang w:eastAsia="en-US"/>
              </w:rPr>
            </w:pPr>
            <w:r w:rsidRPr="005D1B4C">
              <w:rPr>
                <w:rFonts w:eastAsia="Calibri"/>
                <w:lang w:eastAsia="en-US"/>
              </w:rPr>
              <w:t>подгот. к школе группы</w:t>
            </w:r>
          </w:p>
        </w:tc>
        <w:tc>
          <w:tcPr>
            <w:tcW w:w="2266" w:type="dxa"/>
            <w:vMerge/>
          </w:tcPr>
          <w:p w:rsidR="00A72361" w:rsidRPr="005D1B4C" w:rsidRDefault="00A72361" w:rsidP="003F2B89">
            <w:pPr>
              <w:jc w:val="both"/>
              <w:rPr>
                <w:rFonts w:eastAsia="Calibri"/>
                <w:lang w:eastAsia="en-US"/>
              </w:rPr>
            </w:pPr>
          </w:p>
        </w:tc>
        <w:tc>
          <w:tcPr>
            <w:tcW w:w="1809" w:type="dxa"/>
            <w:vMerge/>
          </w:tcPr>
          <w:p w:rsidR="00A72361" w:rsidRPr="005D1B4C" w:rsidRDefault="00A72361" w:rsidP="003F2B89">
            <w:pPr>
              <w:jc w:val="both"/>
              <w:rPr>
                <w:rFonts w:eastAsia="Calibri"/>
                <w:lang w:eastAsia="en-US"/>
              </w:rPr>
            </w:pPr>
          </w:p>
        </w:tc>
        <w:tc>
          <w:tcPr>
            <w:tcW w:w="2266" w:type="dxa"/>
            <w:vMerge/>
          </w:tcPr>
          <w:p w:rsidR="00A72361" w:rsidRPr="005D1B4C" w:rsidRDefault="00A72361" w:rsidP="003F2B89">
            <w:pPr>
              <w:jc w:val="both"/>
              <w:rPr>
                <w:rFonts w:eastAsia="Calibri"/>
                <w:lang w:eastAsia="en-US"/>
              </w:rPr>
            </w:pPr>
          </w:p>
        </w:tc>
      </w:tr>
    </w:tbl>
    <w:p w:rsidR="00BE2AA6" w:rsidRPr="007D124E" w:rsidRDefault="00A72361" w:rsidP="009A489D">
      <w:pPr>
        <w:pStyle w:val="ac"/>
        <w:numPr>
          <w:ilvl w:val="2"/>
          <w:numId w:val="1"/>
        </w:numPr>
        <w:spacing w:after="160" w:line="259" w:lineRule="auto"/>
        <w:jc w:val="center"/>
        <w:rPr>
          <w:b/>
        </w:rPr>
      </w:pPr>
      <w:r w:rsidRPr="007D124E">
        <w:rPr>
          <w:b/>
        </w:rPr>
        <w:t>Технологии проектной деятельности.</w:t>
      </w:r>
    </w:p>
    <w:p w:rsidR="009F2EA2" w:rsidRPr="005D1B4C" w:rsidRDefault="009F2EA2" w:rsidP="003F2B89">
      <w:pPr>
        <w:ind w:firstLine="709"/>
        <w:jc w:val="both"/>
        <w:rPr>
          <w:rFonts w:eastAsia="Calibri"/>
          <w:u w:val="single"/>
          <w:lang w:eastAsia="en-US"/>
        </w:rPr>
      </w:pPr>
      <w:r w:rsidRPr="005D1B4C">
        <w:rPr>
          <w:rFonts w:eastAsia="Calibri"/>
          <w:u w:val="single"/>
          <w:lang w:eastAsia="en-US"/>
        </w:rPr>
        <w:t>Этапы в развитии проектной деятельности:</w:t>
      </w:r>
    </w:p>
    <w:p w:rsidR="009F2EA2" w:rsidRPr="005D1B4C" w:rsidRDefault="009F2EA2" w:rsidP="003F2B89">
      <w:pPr>
        <w:ind w:firstLine="709"/>
        <w:jc w:val="both"/>
        <w:rPr>
          <w:rFonts w:eastAsia="Calibri"/>
          <w:lang w:eastAsia="en-US"/>
        </w:rPr>
      </w:pPr>
      <w:r w:rsidRPr="005D1B4C">
        <w:rPr>
          <w:rFonts w:eastAsia="Calibri"/>
          <w:u w:val="single"/>
          <w:lang w:eastAsia="en-US"/>
        </w:rPr>
        <w:t>Подражательн</w:t>
      </w:r>
      <w:r w:rsidR="004669F5" w:rsidRPr="005D1B4C">
        <w:rPr>
          <w:rFonts w:eastAsia="Calibri"/>
          <w:u w:val="single"/>
          <w:lang w:eastAsia="en-US"/>
        </w:rPr>
        <w:t>о-</w:t>
      </w:r>
      <w:r w:rsidRPr="005D1B4C">
        <w:rPr>
          <w:rFonts w:eastAsia="Calibri"/>
          <w:u w:val="single"/>
          <w:lang w:eastAsia="en-US"/>
        </w:rPr>
        <w:t>исполнительский</w:t>
      </w:r>
      <w:r w:rsidRPr="005D1B4C">
        <w:rPr>
          <w:rFonts w:eastAsia="Calibri"/>
          <w:lang w:eastAsia="en-US"/>
        </w:rPr>
        <w:t xml:space="preserve"> – реализация данного этапа возможна с детьми с </w:t>
      </w:r>
      <w:r w:rsidR="004669F5" w:rsidRPr="005D1B4C">
        <w:rPr>
          <w:rFonts w:eastAsia="Calibri"/>
          <w:lang w:eastAsia="en-US"/>
        </w:rPr>
        <w:t>трёх с половиной лет</w:t>
      </w:r>
      <w:r w:rsidRPr="005D1B4C">
        <w:rPr>
          <w:rFonts w:eastAsia="Calibri"/>
          <w:lang w:eastAsia="en-US"/>
        </w:rPr>
        <w:t>.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сильна как потребность установить, так и сохранить положительное отношение к взрослому, так и подражательность.</w:t>
      </w:r>
    </w:p>
    <w:p w:rsidR="009F2EA2" w:rsidRPr="005D1B4C" w:rsidRDefault="004669F5" w:rsidP="003F2B89">
      <w:pPr>
        <w:ind w:firstLine="709"/>
        <w:jc w:val="both"/>
        <w:rPr>
          <w:rFonts w:eastAsia="Calibri"/>
          <w:lang w:eastAsia="en-US"/>
        </w:rPr>
      </w:pPr>
      <w:r w:rsidRPr="005D1B4C">
        <w:rPr>
          <w:rFonts w:eastAsia="Calibri"/>
          <w:u w:val="single"/>
          <w:lang w:eastAsia="en-US"/>
        </w:rPr>
        <w:t>Общеразвивающий</w:t>
      </w:r>
      <w:r w:rsidRPr="005D1B4C">
        <w:rPr>
          <w:rFonts w:eastAsia="Calibri"/>
          <w:lang w:eastAsia="en-US"/>
        </w:rPr>
        <w:t xml:space="preserve"> – </w:t>
      </w:r>
      <w:r w:rsidR="009F2EA2" w:rsidRPr="005D1B4C">
        <w:rPr>
          <w:rFonts w:eastAsia="Calibri"/>
          <w:lang w:eastAsia="en-US"/>
        </w:rPr>
        <w:t xml:space="preserve"> он характерен для детей пяти - шести лет, которые уже имеет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участвовать в проектах, предложенных взрослым, но и самостоятельно находят проблемы, являющиеся отправной точкой творческих, исследовательских, опытно – ориентировочных проектов.</w:t>
      </w:r>
    </w:p>
    <w:p w:rsidR="004669F5" w:rsidRPr="005D1B4C" w:rsidRDefault="004669F5" w:rsidP="003F2B89">
      <w:pPr>
        <w:ind w:firstLine="709"/>
        <w:jc w:val="both"/>
        <w:rPr>
          <w:rFonts w:eastAsia="Calibri"/>
          <w:lang w:eastAsia="en-US"/>
        </w:rPr>
      </w:pPr>
      <w:r w:rsidRPr="005D1B4C">
        <w:rPr>
          <w:rFonts w:eastAsia="Calibri"/>
          <w:u w:val="single"/>
          <w:lang w:eastAsia="en-US"/>
        </w:rPr>
        <w:t>Творческий</w:t>
      </w:r>
      <w:r w:rsidRPr="005D1B4C">
        <w:rPr>
          <w:rFonts w:eastAsia="Calibri"/>
          <w:lang w:eastAsia="en-US"/>
        </w:rPr>
        <w:t xml:space="preserve"> –</w:t>
      </w:r>
      <w:r w:rsidR="009F2EA2" w:rsidRPr="005D1B4C">
        <w:rPr>
          <w:rFonts w:eastAsia="Calibri"/>
          <w:lang w:eastAsia="en-US"/>
        </w:rPr>
        <w:t xml:space="preserve"> он характерен для детей шести – 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w:t>
      </w:r>
      <w:r w:rsidR="003F2B89">
        <w:rPr>
          <w:rFonts w:eastAsia="Calibri"/>
          <w:lang w:eastAsia="en-US"/>
        </w:rPr>
        <w:t>низовать её последовательность.</w:t>
      </w:r>
    </w:p>
    <w:p w:rsidR="009F2EA2" w:rsidRPr="005D1B4C" w:rsidRDefault="004669F5" w:rsidP="003F2B89">
      <w:pPr>
        <w:ind w:firstLine="709"/>
        <w:jc w:val="both"/>
        <w:rPr>
          <w:rFonts w:eastAsia="Calibri"/>
          <w:u w:val="single"/>
          <w:lang w:eastAsia="en-US"/>
        </w:rPr>
      </w:pPr>
      <w:r w:rsidRPr="005D1B4C">
        <w:rPr>
          <w:rFonts w:eastAsia="Calibri"/>
          <w:u w:val="single"/>
          <w:lang w:eastAsia="en-US"/>
        </w:rPr>
        <w:t>Алгоритм деятельности педагога:</w:t>
      </w:r>
    </w:p>
    <w:p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педагог ставит перед собой цель, исходя из потребностей и интересов детей;</w:t>
      </w:r>
    </w:p>
    <w:p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вовлекает дошкольников в решение проблемы;</w:t>
      </w:r>
    </w:p>
    <w:p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намечает план движения к цели (поддерживает интерес детей и родителей);</w:t>
      </w:r>
    </w:p>
    <w:p w:rsidR="009F2EA2" w:rsidRPr="005D1B4C" w:rsidRDefault="009F2EA2" w:rsidP="003F2B89">
      <w:pPr>
        <w:jc w:val="both"/>
        <w:rPr>
          <w:rFonts w:eastAsia="Calibri"/>
          <w:lang w:eastAsia="en-US"/>
        </w:rPr>
      </w:pPr>
      <w:r w:rsidRPr="005D1B4C">
        <w:rPr>
          <w:rFonts w:eastAsia="Calibri"/>
          <w:lang w:eastAsia="en-US"/>
        </w:rPr>
        <w:t>обсуждает план с семьями;</w:t>
      </w:r>
    </w:p>
    <w:p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 xml:space="preserve">обращается за рекомендациями к специалистам </w:t>
      </w:r>
      <w:r w:rsidR="007D124E">
        <w:rPr>
          <w:rFonts w:eastAsia="Calibri"/>
          <w:lang w:eastAsia="en-US"/>
        </w:rPr>
        <w:t>М</w:t>
      </w:r>
      <w:r w:rsidR="009F2EA2" w:rsidRPr="005D1B4C">
        <w:rPr>
          <w:rFonts w:eastAsia="Calibri"/>
          <w:lang w:eastAsia="en-US"/>
        </w:rPr>
        <w:t>ДОУ;</w:t>
      </w:r>
    </w:p>
    <w:p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вместе с детьми и родителями составляет план – схему проведения проекта;</w:t>
      </w:r>
    </w:p>
    <w:p w:rsidR="009F2EA2" w:rsidRPr="005D1B4C" w:rsidRDefault="009F2EA2" w:rsidP="003F2B89">
      <w:pPr>
        <w:jc w:val="both"/>
        <w:rPr>
          <w:rFonts w:eastAsia="Calibri"/>
          <w:lang w:eastAsia="en-US"/>
        </w:rPr>
      </w:pPr>
      <w:r w:rsidRPr="005D1B4C">
        <w:rPr>
          <w:rFonts w:eastAsia="Calibri"/>
          <w:lang w:eastAsia="en-US"/>
        </w:rPr>
        <w:t>собирает информацию, материал;</w:t>
      </w:r>
    </w:p>
    <w:p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проводит занятия, игры, наблюдения, поездки (мероприятия основой части проекта);</w:t>
      </w:r>
    </w:p>
    <w:p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даёт домашние задания родителям и детям;</w:t>
      </w:r>
    </w:p>
    <w:p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поощряет самостоятельные творческие работы детей и родителей (поиск материалов, информации, изготовление поделок, рисунков, альбомов и т.п.);</w:t>
      </w:r>
    </w:p>
    <w:p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организует презентацию проекта (праздник, открытое занятие, акция, КВН), составляет книгу, альбом совместный с детьми;</w:t>
      </w:r>
    </w:p>
    <w:p w:rsidR="00230D3C"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подводит итоги (выступает на педсовете, обобщает опыт работы).</w:t>
      </w:r>
    </w:p>
    <w:p w:rsidR="009A489D" w:rsidRDefault="009A489D" w:rsidP="003F2B89">
      <w:pPr>
        <w:jc w:val="both"/>
        <w:rPr>
          <w:rFonts w:eastAsia="Calibri"/>
          <w:b/>
          <w:lang w:eastAsia="en-US"/>
        </w:rPr>
      </w:pPr>
    </w:p>
    <w:p w:rsidR="00230D3C" w:rsidRPr="009A489D" w:rsidRDefault="00230D3C" w:rsidP="009A489D">
      <w:pPr>
        <w:pStyle w:val="ac"/>
        <w:numPr>
          <w:ilvl w:val="2"/>
          <w:numId w:val="1"/>
        </w:numPr>
        <w:jc w:val="center"/>
        <w:rPr>
          <w:rFonts w:eastAsia="Calibri"/>
          <w:lang w:eastAsia="en-US"/>
        </w:rPr>
      </w:pPr>
      <w:r w:rsidRPr="009A489D">
        <w:rPr>
          <w:rFonts w:eastAsia="Calibri"/>
          <w:b/>
          <w:lang w:eastAsia="en-US"/>
        </w:rPr>
        <w:t>Технологии</w:t>
      </w:r>
      <w:r w:rsidR="006566E6" w:rsidRPr="009A489D">
        <w:rPr>
          <w:rFonts w:eastAsia="Calibri"/>
          <w:b/>
          <w:lang w:eastAsia="en-US"/>
        </w:rPr>
        <w:t xml:space="preserve"> </w:t>
      </w:r>
      <w:r w:rsidRPr="009A489D">
        <w:rPr>
          <w:rFonts w:eastAsia="Calibri"/>
          <w:b/>
          <w:lang w:eastAsia="en-US"/>
        </w:rPr>
        <w:t>исследовательской деятельности.</w:t>
      </w:r>
    </w:p>
    <w:p w:rsidR="00230D3C" w:rsidRPr="005D1B4C" w:rsidRDefault="00230D3C" w:rsidP="003F2B89">
      <w:pPr>
        <w:ind w:firstLine="709"/>
        <w:jc w:val="both"/>
        <w:rPr>
          <w:rFonts w:eastAsia="Calibri"/>
          <w:u w:val="single"/>
          <w:lang w:eastAsia="en-US"/>
        </w:rPr>
      </w:pPr>
      <w:r w:rsidRPr="005D1B4C">
        <w:rPr>
          <w:rFonts w:eastAsia="Calibri"/>
          <w:u w:val="single"/>
          <w:lang w:eastAsia="en-US"/>
        </w:rPr>
        <w:t>Этапы становления исследовательской деятельности:</w:t>
      </w:r>
    </w:p>
    <w:p w:rsidR="00230D3C" w:rsidRPr="005D1B4C" w:rsidRDefault="00230D3C" w:rsidP="003F2B89">
      <w:pPr>
        <w:jc w:val="both"/>
        <w:rPr>
          <w:rFonts w:eastAsia="Calibri"/>
          <w:lang w:eastAsia="en-US"/>
        </w:rPr>
      </w:pPr>
      <w:r w:rsidRPr="005D1B4C">
        <w:rPr>
          <w:rFonts w:eastAsia="Calibri"/>
          <w:lang w:eastAsia="en-US"/>
        </w:rPr>
        <w:t>- ориентировка (определение предметной области осуществления исследования);</w:t>
      </w:r>
    </w:p>
    <w:p w:rsidR="00230D3C" w:rsidRPr="005D1B4C" w:rsidRDefault="00230D3C" w:rsidP="003F2B89">
      <w:pPr>
        <w:jc w:val="both"/>
        <w:rPr>
          <w:rFonts w:eastAsia="Calibri"/>
          <w:lang w:eastAsia="en-US"/>
        </w:rPr>
      </w:pPr>
      <w:r w:rsidRPr="005D1B4C">
        <w:rPr>
          <w:rFonts w:eastAsia="Calibri"/>
          <w:lang w:eastAsia="en-US"/>
        </w:rPr>
        <w:t>- проблематизация (определение способов и средств проведения исследования);</w:t>
      </w:r>
    </w:p>
    <w:p w:rsidR="00230D3C" w:rsidRPr="005D1B4C" w:rsidRDefault="00230D3C" w:rsidP="003F2B89">
      <w:pPr>
        <w:jc w:val="both"/>
        <w:rPr>
          <w:rFonts w:eastAsia="Calibri"/>
          <w:lang w:eastAsia="en-US"/>
        </w:rPr>
      </w:pPr>
      <w:r w:rsidRPr="005D1B4C">
        <w:rPr>
          <w:rFonts w:eastAsia="Calibri"/>
          <w:lang w:eastAsia="en-US"/>
        </w:rPr>
        <w:lastRenderedPageBreak/>
        <w:t>- 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rsidR="00230D3C" w:rsidRPr="005D1B4C" w:rsidRDefault="00230D3C" w:rsidP="003F2B89">
      <w:pPr>
        <w:jc w:val="both"/>
        <w:rPr>
          <w:rFonts w:eastAsia="Calibri"/>
          <w:lang w:eastAsia="en-US"/>
        </w:rPr>
      </w:pPr>
      <w:r w:rsidRPr="005D1B4C">
        <w:rPr>
          <w:rFonts w:eastAsia="Calibri"/>
          <w:lang w:eastAsia="en-US"/>
        </w:rPr>
        <w:t>- эмпирия (сбор эмпирического материала, постановка и проведение исследования первичная систематизация полученных данных);</w:t>
      </w:r>
    </w:p>
    <w:p w:rsidR="00230D3C" w:rsidRPr="005D1B4C" w:rsidRDefault="00230D3C" w:rsidP="003F2B89">
      <w:pPr>
        <w:jc w:val="both"/>
        <w:rPr>
          <w:rFonts w:eastAsia="Calibri"/>
          <w:lang w:eastAsia="en-US"/>
        </w:rPr>
      </w:pPr>
      <w:r w:rsidRPr="005D1B4C">
        <w:rPr>
          <w:rFonts w:eastAsia="Calibri"/>
          <w:lang w:eastAsia="en-US"/>
        </w:rPr>
        <w:t>- анализ (обобщение, сравнение, анализ интерпретация данных).</w:t>
      </w:r>
    </w:p>
    <w:p w:rsidR="00230D3C" w:rsidRPr="005D1B4C" w:rsidRDefault="00230D3C" w:rsidP="003F2B89">
      <w:pPr>
        <w:ind w:firstLine="709"/>
        <w:jc w:val="both"/>
        <w:rPr>
          <w:rFonts w:eastAsia="Calibri"/>
          <w:u w:val="single"/>
          <w:lang w:eastAsia="en-US"/>
        </w:rPr>
      </w:pPr>
      <w:r w:rsidRPr="005D1B4C">
        <w:rPr>
          <w:rFonts w:eastAsia="Calibri"/>
          <w:u w:val="single"/>
          <w:lang w:eastAsia="en-US"/>
        </w:rPr>
        <w:t>Алгоритм действий:</w:t>
      </w:r>
    </w:p>
    <w:p w:rsidR="00230D3C" w:rsidRPr="005D1B4C" w:rsidRDefault="00230D3C" w:rsidP="003F2B89">
      <w:pPr>
        <w:ind w:firstLine="709"/>
        <w:jc w:val="both"/>
        <w:rPr>
          <w:rFonts w:eastAsia="Calibri"/>
          <w:lang w:eastAsia="en-US"/>
        </w:rPr>
      </w:pPr>
      <w:r w:rsidRPr="005D1B4C">
        <w:rPr>
          <w:rFonts w:eastAsia="Calibri"/>
          <w:lang w:eastAsia="en-US"/>
        </w:rPr>
        <w:t>Выявление проблемы, которую мы можно исследовать и которую хотелось бы разрешить (в переводе с древнегреческого слово problems означает «задача», «преграда», «трудность»). Главное качество любого исследователя – уметь отыскать что – то необычное в обычном, увидеть сложности и противоречия там, где другим всё кажется привычным, ясным и простым. Настоящему следователю надо уметь задавать себе вопросы и находить неожиданное, удивительное в самом простом и привычном.</w:t>
      </w:r>
    </w:p>
    <w:p w:rsidR="00230D3C" w:rsidRPr="005D1B4C" w:rsidRDefault="00230D3C" w:rsidP="003F2B89">
      <w:pPr>
        <w:ind w:firstLine="709"/>
        <w:jc w:val="both"/>
        <w:rPr>
          <w:rFonts w:eastAsia="Calibri"/>
          <w:lang w:eastAsia="en-US"/>
        </w:rPr>
      </w:pPr>
      <w:r w:rsidRPr="005D1B4C">
        <w:rPr>
          <w:rFonts w:eastAsia="Calibri"/>
          <w:lang w:eastAsia="en-US"/>
        </w:rPr>
        <w:t>Выбор темы исследования. Выбирая тему, следует иметь ввиду,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стремиться к знанию, не зная, что принесёт ему сделанное открытие и как можно будет использовать на практике полученные сведения), а проект – это всегда решение какой – то практической задачи (человек, реализующий проект, решает реальную проблему).</w:t>
      </w:r>
    </w:p>
    <w:p w:rsidR="00230D3C" w:rsidRPr="005D1B4C" w:rsidRDefault="00230D3C" w:rsidP="003F2B89">
      <w:pPr>
        <w:ind w:firstLine="709"/>
        <w:jc w:val="both"/>
        <w:rPr>
          <w:rFonts w:eastAsia="Calibri"/>
          <w:lang w:eastAsia="en-US"/>
        </w:rPr>
      </w:pPr>
      <w:r w:rsidRPr="005D1B4C">
        <w:rPr>
          <w:rFonts w:eastAsia="Calibri"/>
          <w:lang w:eastAsia="en-US"/>
        </w:rPr>
        <w:t>Определение цели исследования (нахождение ответа на вопрос о том, зачем проводиться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начинается со слов «разработать», «создать», «выполнить».</w:t>
      </w:r>
    </w:p>
    <w:p w:rsidR="00230D3C" w:rsidRPr="005D1B4C" w:rsidRDefault="00230D3C" w:rsidP="003F2B89">
      <w:pPr>
        <w:ind w:firstLine="709"/>
        <w:jc w:val="both"/>
        <w:rPr>
          <w:rFonts w:eastAsia="Calibri"/>
          <w:lang w:eastAsia="en-US"/>
        </w:rPr>
      </w:pPr>
      <w:r w:rsidRPr="005D1B4C">
        <w:rPr>
          <w:rFonts w:eastAsia="Calibri"/>
          <w:lang w:eastAsia="en-US"/>
        </w:rPr>
        <w:t>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права импровизировать.</w:t>
      </w:r>
    </w:p>
    <w:p w:rsidR="00230D3C" w:rsidRPr="005D1B4C" w:rsidRDefault="00230D3C" w:rsidP="003F2B89">
      <w:pPr>
        <w:ind w:firstLine="709"/>
        <w:jc w:val="both"/>
        <w:rPr>
          <w:rFonts w:eastAsia="Calibri"/>
          <w:lang w:eastAsia="en-US"/>
        </w:rPr>
      </w:pPr>
      <w:r w:rsidRPr="005D1B4C">
        <w:rPr>
          <w:rFonts w:eastAsia="Calibri"/>
          <w:lang w:eastAsia="en-US"/>
        </w:rPr>
        <w:t>Выдвижение гипотезы (предположения, догадки недоказанной логически и не подтверждённой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230D3C" w:rsidRPr="005D1B4C" w:rsidRDefault="00230D3C" w:rsidP="003F2B89">
      <w:pPr>
        <w:ind w:firstLine="709"/>
        <w:jc w:val="both"/>
        <w:rPr>
          <w:rFonts w:eastAsia="Calibri"/>
          <w:lang w:eastAsia="en-US"/>
        </w:rPr>
      </w:pPr>
      <w:r w:rsidRPr="005D1B4C">
        <w:rPr>
          <w:rFonts w:eastAsia="Calibri"/>
          <w:lang w:eastAsia="en-US"/>
        </w:rPr>
        <w:t>Составление предварительного плана исследования. Для того, чтобы составить предварительный план исследования, надо ответить на вопрос «Как мы можем узнать что – то новое о том, что мы исследуем?». Список возможных путей и методов исследования в данном случае: подумать самому; прочитать книги о том, что исследуешь; обратиться к компьютеру; спросить у других людей; пронаблюдать; провести эксперимент.</w:t>
      </w:r>
    </w:p>
    <w:p w:rsidR="00230D3C" w:rsidRPr="005D1B4C" w:rsidRDefault="00230D3C" w:rsidP="003F2B89">
      <w:pPr>
        <w:ind w:firstLine="709"/>
        <w:jc w:val="both"/>
        <w:rPr>
          <w:rFonts w:eastAsia="Calibri"/>
          <w:lang w:eastAsia="en-US"/>
        </w:rPr>
      </w:pPr>
      <w:r w:rsidRPr="005D1B4C">
        <w:rPr>
          <w:rFonts w:eastAsia="Calibri"/>
          <w:lang w:eastAsia="en-US"/>
        </w:rPr>
        <w:t>Провести эксперимент (опыт), наблюдение, проверить гипотезы, сделать выводы.</w:t>
      </w:r>
    </w:p>
    <w:p w:rsidR="004669F5" w:rsidRPr="005D1B4C" w:rsidRDefault="00230D3C" w:rsidP="003F2B89">
      <w:pPr>
        <w:ind w:firstLine="709"/>
        <w:jc w:val="both"/>
        <w:rPr>
          <w:rFonts w:eastAsia="Calibri"/>
          <w:lang w:eastAsia="en-US"/>
        </w:rPr>
      </w:pPr>
      <w:r w:rsidRPr="005D1B4C">
        <w:rPr>
          <w:rFonts w:eastAsia="Calibri"/>
          <w:lang w:eastAsia="en-US"/>
        </w:rPr>
        <w:t>Указать пути дальнейшего изучения проблемы. Для настоящего творца завершение работы – это не просто окончание исследован</w:t>
      </w:r>
      <w:r w:rsidR="003F2B89">
        <w:rPr>
          <w:rFonts w:eastAsia="Calibri"/>
          <w:lang w:eastAsia="en-US"/>
        </w:rPr>
        <w:t>ия, а начало решения следующих.</w:t>
      </w:r>
    </w:p>
    <w:p w:rsidR="00230D3C" w:rsidRPr="005D1B4C" w:rsidRDefault="00230D3C" w:rsidP="003F2B89">
      <w:pPr>
        <w:ind w:firstLine="709"/>
        <w:jc w:val="both"/>
        <w:rPr>
          <w:rFonts w:eastAsia="Calibri"/>
          <w:u w:val="single"/>
          <w:lang w:eastAsia="en-US"/>
        </w:rPr>
      </w:pPr>
      <w:r w:rsidRPr="005D1B4C">
        <w:rPr>
          <w:rFonts w:eastAsia="Calibri"/>
          <w:u w:val="single"/>
          <w:lang w:eastAsia="en-US"/>
        </w:rPr>
        <w:t>Принципы исследовательского обучения:</w:t>
      </w:r>
    </w:p>
    <w:p w:rsidR="00230D3C" w:rsidRPr="005D1B4C" w:rsidRDefault="00230D3C" w:rsidP="003F2B89">
      <w:pPr>
        <w:jc w:val="both"/>
        <w:rPr>
          <w:rFonts w:eastAsia="Calibri"/>
          <w:lang w:eastAsia="en-US"/>
        </w:rPr>
      </w:pPr>
      <w:r w:rsidRPr="005D1B4C">
        <w:rPr>
          <w:rFonts w:eastAsia="Calibri"/>
          <w:lang w:eastAsia="en-US"/>
        </w:rPr>
        <w:t>- Ориентации на познавательные интересы детей (исследование – тв</w:t>
      </w:r>
      <w:r w:rsidR="00931E9E" w:rsidRPr="005D1B4C">
        <w:rPr>
          <w:rFonts w:eastAsia="Calibri"/>
          <w:lang w:eastAsia="en-US"/>
        </w:rPr>
        <w:t>орческий процесс, творчество не</w:t>
      </w:r>
      <w:r w:rsidRPr="005D1B4C">
        <w:rPr>
          <w:rFonts w:eastAsia="Calibri"/>
          <w:lang w:eastAsia="en-US"/>
        </w:rPr>
        <w:t>возможно навязать извне, оно рождается только на основе внутренней потребности, в данном случае на потребности в познании);</w:t>
      </w:r>
    </w:p>
    <w:p w:rsidR="00230D3C" w:rsidRPr="005D1B4C" w:rsidRDefault="00230D3C" w:rsidP="003F2B89">
      <w:pPr>
        <w:jc w:val="both"/>
        <w:rPr>
          <w:rFonts w:eastAsia="Calibri"/>
          <w:lang w:eastAsia="en-US"/>
        </w:rPr>
      </w:pPr>
      <w:r w:rsidRPr="005D1B4C">
        <w:rPr>
          <w:rFonts w:eastAsia="Calibri"/>
          <w:lang w:eastAsia="en-US"/>
        </w:rPr>
        <w:t>- Опоры на развитие умений самостоятельного поиска информации;</w:t>
      </w:r>
    </w:p>
    <w:p w:rsidR="00230D3C" w:rsidRPr="005D1B4C" w:rsidRDefault="00230D3C" w:rsidP="003F2B89">
      <w:pPr>
        <w:jc w:val="both"/>
        <w:rPr>
          <w:rFonts w:eastAsia="Calibri"/>
          <w:lang w:eastAsia="en-US"/>
        </w:rPr>
      </w:pPr>
      <w:r w:rsidRPr="005D1B4C">
        <w:rPr>
          <w:rFonts w:eastAsia="Calibri"/>
          <w:lang w:eastAsia="en-US"/>
        </w:rPr>
        <w:lastRenderedPageBreak/>
        <w:t>- 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включён в активную работу мышления);</w:t>
      </w:r>
    </w:p>
    <w:p w:rsidR="00230D3C" w:rsidRPr="005D1B4C" w:rsidRDefault="00230D3C" w:rsidP="003F2B89">
      <w:pPr>
        <w:jc w:val="both"/>
        <w:rPr>
          <w:rFonts w:eastAsia="Calibri"/>
          <w:lang w:eastAsia="en-US"/>
        </w:rPr>
      </w:pPr>
      <w:r w:rsidRPr="005D1B4C">
        <w:rPr>
          <w:rFonts w:eastAsia="Calibri"/>
          <w:lang w:eastAsia="en-US"/>
        </w:rPr>
        <w:t>- Формирование представлений об исследовании как стиле жизни.</w:t>
      </w:r>
    </w:p>
    <w:p w:rsidR="00A72361" w:rsidRPr="005D1B4C" w:rsidRDefault="00A72361" w:rsidP="003F2B89">
      <w:pPr>
        <w:jc w:val="both"/>
        <w:rPr>
          <w:rFonts w:eastAsia="Calibri"/>
          <w:lang w:eastAsia="en-US"/>
        </w:rPr>
      </w:pPr>
    </w:p>
    <w:p w:rsidR="00BE2AA6" w:rsidRPr="009A489D" w:rsidRDefault="009A489D" w:rsidP="009A489D">
      <w:pPr>
        <w:pStyle w:val="ac"/>
        <w:numPr>
          <w:ilvl w:val="1"/>
          <w:numId w:val="1"/>
        </w:numPr>
        <w:spacing w:after="160" w:line="259" w:lineRule="auto"/>
        <w:jc w:val="center"/>
        <w:rPr>
          <w:b/>
        </w:rPr>
      </w:pPr>
      <w:r>
        <w:rPr>
          <w:b/>
        </w:rPr>
        <w:t xml:space="preserve"> </w:t>
      </w:r>
      <w:r w:rsidR="00946B2C" w:rsidRPr="009A489D">
        <w:rPr>
          <w:b/>
        </w:rPr>
        <w:t>Особенности образовательной деятельности разных видов и культурных практик.</w:t>
      </w:r>
    </w:p>
    <w:p w:rsidR="00A72361" w:rsidRPr="005D1B4C" w:rsidRDefault="00A72361" w:rsidP="003F2B89">
      <w:pPr>
        <w:ind w:firstLine="709"/>
        <w:contextualSpacing/>
        <w:jc w:val="both"/>
      </w:pPr>
      <w:r w:rsidRPr="005D1B4C">
        <w:t xml:space="preserve">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 – 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                  </w:t>
      </w:r>
    </w:p>
    <w:p w:rsidR="00A72361" w:rsidRPr="005D1B4C" w:rsidRDefault="00A72361" w:rsidP="003F2B89">
      <w:pPr>
        <w:ind w:firstLine="709"/>
        <w:contextualSpacing/>
        <w:jc w:val="both"/>
      </w:pPr>
      <w:r w:rsidRPr="005D1B4C">
        <w:t xml:space="preserve">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        </w:t>
      </w:r>
    </w:p>
    <w:p w:rsidR="00A72361" w:rsidRPr="005D1B4C" w:rsidRDefault="00A72361" w:rsidP="003F2B89">
      <w:pPr>
        <w:ind w:firstLine="709"/>
        <w:contextualSpacing/>
        <w:jc w:val="both"/>
      </w:pPr>
      <w:r w:rsidRPr="005D1B4C">
        <w:t>Стандарт планирует новые отношения участников образовательной деятельности, которая должна содействовать становлению у ребёнка познавательной активности, формированию субъективной позиции и обеспечивать собственное развитие.</w:t>
      </w:r>
    </w:p>
    <w:p w:rsidR="00A72361" w:rsidRPr="005D1B4C" w:rsidRDefault="00A72361" w:rsidP="003F2B89">
      <w:pPr>
        <w:ind w:firstLine="709"/>
        <w:contextualSpacing/>
        <w:jc w:val="both"/>
      </w:pPr>
      <w:r w:rsidRPr="005D1B4C">
        <w:t>«Культурные практики» в дошкольное образование – не создание каких-то новых форм образовательной деятельности или переименование существующих в соответствии с новой терминологией, а изменение позиции взрослого в организации образовательной деятельности с дошкольниками.</w:t>
      </w:r>
    </w:p>
    <w:p w:rsidR="00A72361" w:rsidRPr="005D1B4C" w:rsidRDefault="00A72361" w:rsidP="003F2B89">
      <w:pPr>
        <w:ind w:left="720"/>
        <w:contextualSpacing/>
        <w:jc w:val="both"/>
        <w:rPr>
          <w:u w:val="single"/>
        </w:rPr>
      </w:pPr>
      <w:r w:rsidRPr="005D1B4C">
        <w:rPr>
          <w:u w:val="single"/>
        </w:rPr>
        <w:t>Виды культурных практик:</w:t>
      </w:r>
    </w:p>
    <w:p w:rsidR="00A72361" w:rsidRPr="005D1B4C" w:rsidRDefault="00A72361" w:rsidP="003F2B89">
      <w:pPr>
        <w:contextualSpacing/>
        <w:jc w:val="both"/>
      </w:pPr>
      <w:r w:rsidRPr="005D1B4C">
        <w:t xml:space="preserve">1. Свободные практики детской деятельности (игра, продуктивная деятельность, познавательно-исследовательская деятельность и др.);                              </w:t>
      </w:r>
    </w:p>
    <w:p w:rsidR="00A72361" w:rsidRPr="005D1B4C" w:rsidRDefault="00A72361" w:rsidP="003F2B89">
      <w:pPr>
        <w:contextualSpacing/>
        <w:jc w:val="both"/>
      </w:pPr>
      <w:r w:rsidRPr="005D1B4C">
        <w:t xml:space="preserve">2. Практики культурной идентификации и взаимодействия ребёнка с окружающим социумом (ознакомление с окружающим, продуктивная деятельность, игры и др.);                                                                                                         3. Практики игрового взаимодействия (сюжетно-ролевые игры, дидактические игры, подвижные игры и др.);                                                                    </w:t>
      </w:r>
    </w:p>
    <w:p w:rsidR="00A72361" w:rsidRPr="005D1B4C" w:rsidRDefault="00A72361" w:rsidP="003F2B89">
      <w:pPr>
        <w:contextualSpacing/>
        <w:jc w:val="both"/>
      </w:pPr>
      <w:r w:rsidRPr="005D1B4C">
        <w:t xml:space="preserve">4. Коммуникативные практики (чтение художественной литературы, развитие речи, игры-драматизации и др.);                                                                               </w:t>
      </w:r>
    </w:p>
    <w:p w:rsidR="00A72361" w:rsidRPr="005D1B4C" w:rsidRDefault="00A72361" w:rsidP="003F2B89">
      <w:pPr>
        <w:contextualSpacing/>
        <w:jc w:val="both"/>
      </w:pPr>
      <w:r w:rsidRPr="005D1B4C">
        <w:t xml:space="preserve">5. Культурные практики здорового образа жизни (физическое развитие, воспитание культурно-гигиенических навыков и др.);                                                         6. Культурные практики формирования поведения и отношения (сюжетно-ролевые игры, трудовое воспитание, экологическое воспитание и др.);                                                                                                                                              7. Культурные практики познания мира и самопознания (познавательно-исследовательская деятельность, продуктивная деятельность, нравственно-патриотическое воспитание, самопознание и др.).       </w:t>
      </w:r>
    </w:p>
    <w:p w:rsidR="00A72361" w:rsidRPr="005D1B4C" w:rsidRDefault="00A72361" w:rsidP="003F2B89">
      <w:pPr>
        <w:contextualSpacing/>
        <w:jc w:val="both"/>
      </w:pPr>
      <w:r w:rsidRPr="005D1B4C">
        <w:t xml:space="preserve">          Наиболее эффективной формой реализации культурных практик в развитии дошкольника является проектная деятельность, поскольку она позволяет интегрировать содержание различных практик.                     </w:t>
      </w:r>
    </w:p>
    <w:p w:rsidR="00A72361" w:rsidRPr="005D1B4C" w:rsidRDefault="00A72361" w:rsidP="003F2B89">
      <w:pPr>
        <w:ind w:firstLine="709"/>
        <w:jc w:val="both"/>
        <w:rPr>
          <w:rFonts w:eastAsia="Calibri"/>
          <w:u w:val="single"/>
          <w:lang w:eastAsia="en-US"/>
        </w:rPr>
      </w:pPr>
      <w:r w:rsidRPr="005D1B4C">
        <w:rPr>
          <w:rFonts w:eastAsia="Calibri"/>
          <w:u w:val="single"/>
          <w:lang w:eastAsia="en-US"/>
        </w:rPr>
        <w:t>Методы и способы реализации культурных практик</w:t>
      </w:r>
    </w:p>
    <w:p w:rsidR="00A72361" w:rsidRPr="005D1B4C" w:rsidRDefault="00A72361" w:rsidP="003F2B89">
      <w:pPr>
        <w:ind w:firstLine="709"/>
        <w:jc w:val="both"/>
        <w:rPr>
          <w:rFonts w:eastAsia="Calibri"/>
          <w:lang w:eastAsia="en-US"/>
        </w:rPr>
      </w:pPr>
      <w:r w:rsidRPr="005D1B4C">
        <w:rPr>
          <w:rFonts w:eastAsia="Calibri"/>
          <w:lang w:eastAsia="en-US"/>
        </w:rPr>
        <w:t>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rsidR="00A72361" w:rsidRPr="005D1B4C" w:rsidRDefault="00A72361" w:rsidP="003F2B89">
      <w:pPr>
        <w:jc w:val="both"/>
        <w:rPr>
          <w:rFonts w:eastAsia="Calibri"/>
          <w:lang w:eastAsia="en-US"/>
        </w:rPr>
      </w:pPr>
      <w:r w:rsidRPr="005D1B4C">
        <w:rPr>
          <w:rFonts w:eastAsia="Calibri"/>
          <w:lang w:eastAsia="en-US"/>
        </w:rPr>
        <w:lastRenderedPageBreak/>
        <w:t>- 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словесный (объяснение, инструкция, беседа, вопросы и др.), наглядный (демонстрация, иллюстрация, рассматривание и др.), практический;</w:t>
      </w:r>
    </w:p>
    <w:p w:rsidR="00A72361" w:rsidRPr="005D1B4C" w:rsidRDefault="00A72361" w:rsidP="003F2B89">
      <w:pPr>
        <w:jc w:val="both"/>
        <w:rPr>
          <w:rFonts w:eastAsia="Calibri"/>
          <w:lang w:eastAsia="en-US"/>
        </w:rPr>
      </w:pPr>
      <w:r w:rsidRPr="005D1B4C">
        <w:rPr>
          <w:rFonts w:eastAsia="Calibri"/>
          <w:lang w:eastAsia="en-US"/>
        </w:rPr>
        <w:t>- 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исследовательский и др.;</w:t>
      </w:r>
    </w:p>
    <w:p w:rsidR="00A72361" w:rsidRPr="005D1B4C" w:rsidRDefault="00A72361" w:rsidP="003F2B89">
      <w:pPr>
        <w:jc w:val="both"/>
        <w:rPr>
          <w:rFonts w:eastAsia="Calibri"/>
          <w:lang w:eastAsia="en-US"/>
        </w:rPr>
      </w:pPr>
      <w:r w:rsidRPr="005D1B4C">
        <w:rPr>
          <w:rFonts w:eastAsia="Calibri"/>
          <w:lang w:eastAsia="en-US"/>
        </w:rPr>
        <w:t>- 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A72361" w:rsidRPr="005D1B4C" w:rsidRDefault="00A72361" w:rsidP="003F2B89">
      <w:pPr>
        <w:jc w:val="both"/>
        <w:rPr>
          <w:rFonts w:eastAsia="Calibri"/>
          <w:lang w:eastAsia="en-US"/>
        </w:rPr>
      </w:pPr>
      <w:r w:rsidRPr="005D1B4C">
        <w:rPr>
          <w:rFonts w:eastAsia="Calibri"/>
          <w:lang w:eastAsia="en-US"/>
        </w:rPr>
        <w:t>- Характеризующие степень самостоятельности учебно-познавательной деятельности детей (управленческий аспект): работа под руководством педагога, самостоятельная работа детей.</w:t>
      </w:r>
    </w:p>
    <w:p w:rsidR="00A72361" w:rsidRPr="005D1B4C" w:rsidRDefault="00A72361" w:rsidP="003F2B89">
      <w:pPr>
        <w:ind w:firstLine="709"/>
        <w:jc w:val="both"/>
        <w:rPr>
          <w:rFonts w:eastAsia="Calibri"/>
          <w:u w:val="single"/>
          <w:lang w:eastAsia="en-US"/>
        </w:rPr>
      </w:pPr>
      <w:r w:rsidRPr="005D1B4C">
        <w:rPr>
          <w:rFonts w:eastAsia="Calibri"/>
          <w:u w:val="single"/>
          <w:lang w:eastAsia="en-US"/>
        </w:rPr>
        <w:t>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rsidR="00A72361" w:rsidRPr="005D1B4C" w:rsidRDefault="00A72361" w:rsidP="003F2B89">
      <w:pPr>
        <w:ind w:firstLine="709"/>
        <w:jc w:val="both"/>
        <w:rPr>
          <w:rFonts w:eastAsia="Calibri"/>
          <w:lang w:eastAsia="en-US"/>
        </w:rPr>
      </w:pPr>
      <w:r w:rsidRPr="005D1B4C">
        <w:rPr>
          <w:rFonts w:eastAsia="Calibri"/>
          <w:lang w:eastAsia="en-US"/>
        </w:rPr>
        <w:t>Первое направление – реализация системы творческих заданий, ориентированных на познание объектов, ситуаций, явлений, способствующая:</w:t>
      </w:r>
    </w:p>
    <w:p w:rsidR="00A72361" w:rsidRPr="005D1B4C" w:rsidRDefault="00A72361" w:rsidP="003F2B89">
      <w:pPr>
        <w:jc w:val="both"/>
        <w:rPr>
          <w:rFonts w:eastAsia="Calibri"/>
          <w:lang w:eastAsia="en-US"/>
        </w:rPr>
      </w:pPr>
      <w:r w:rsidRPr="005D1B4C">
        <w:rPr>
          <w:rFonts w:eastAsia="Calibri"/>
          <w:lang w:eastAsia="en-US"/>
        </w:rPr>
        <w:t>- 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A72361" w:rsidRPr="005D1B4C" w:rsidRDefault="00A72361" w:rsidP="003F2B89">
      <w:pPr>
        <w:jc w:val="both"/>
        <w:rPr>
          <w:rFonts w:eastAsia="Calibri"/>
          <w:lang w:eastAsia="en-US"/>
        </w:rPr>
      </w:pPr>
      <w:r w:rsidRPr="005D1B4C">
        <w:rPr>
          <w:rFonts w:eastAsia="Calibri"/>
          <w:lang w:eastAsia="en-US"/>
        </w:rPr>
        <w:t>- Рассматриванию их в противоречиях, обуславливающих их развитие;</w:t>
      </w:r>
    </w:p>
    <w:p w:rsidR="00A72361" w:rsidRPr="005D1B4C" w:rsidRDefault="00A72361" w:rsidP="003F2B89">
      <w:pPr>
        <w:jc w:val="both"/>
        <w:rPr>
          <w:rFonts w:eastAsia="Calibri"/>
          <w:lang w:eastAsia="en-US"/>
        </w:rPr>
      </w:pPr>
      <w:r w:rsidRPr="005D1B4C">
        <w:rPr>
          <w:rFonts w:eastAsia="Calibri"/>
          <w:lang w:eastAsia="en-US"/>
        </w:rPr>
        <w:t>- 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A72361" w:rsidRPr="005D1B4C" w:rsidRDefault="00A72361" w:rsidP="003F2B89">
      <w:pPr>
        <w:ind w:firstLine="709"/>
        <w:jc w:val="both"/>
        <w:rPr>
          <w:rFonts w:eastAsia="Calibri"/>
          <w:lang w:eastAsia="en-US"/>
        </w:rPr>
      </w:pPr>
      <w:r w:rsidRPr="005D1B4C">
        <w:rPr>
          <w:rFonts w:eastAsia="Calibri"/>
          <w:lang w:eastAsia="en-US"/>
        </w:rPr>
        <w:t>Второе направление – реализация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A72361" w:rsidRPr="005D1B4C" w:rsidRDefault="00A72361" w:rsidP="003F2B89">
      <w:pPr>
        <w:jc w:val="both"/>
        <w:rPr>
          <w:rFonts w:eastAsia="Calibri"/>
          <w:lang w:eastAsia="en-US"/>
        </w:rPr>
      </w:pPr>
      <w:r w:rsidRPr="005D1B4C">
        <w:rPr>
          <w:rFonts w:eastAsia="Calibri"/>
          <w:lang w:eastAsia="en-US"/>
        </w:rPr>
        <w:t>- рассматривать объекты, ситуации, явления с различных точек зрения;</w:t>
      </w:r>
    </w:p>
    <w:p w:rsidR="00A72361" w:rsidRPr="005D1B4C" w:rsidRDefault="00A72361" w:rsidP="003F2B89">
      <w:pPr>
        <w:jc w:val="both"/>
        <w:rPr>
          <w:rFonts w:eastAsia="Calibri"/>
          <w:lang w:eastAsia="en-US"/>
        </w:rPr>
      </w:pPr>
      <w:r w:rsidRPr="005D1B4C">
        <w:rPr>
          <w:rFonts w:eastAsia="Calibri"/>
          <w:lang w:eastAsia="en-US"/>
        </w:rPr>
        <w:t>- находить фантастические применения реально существующим системам;</w:t>
      </w:r>
    </w:p>
    <w:p w:rsidR="00A72361" w:rsidRPr="005D1B4C" w:rsidRDefault="00A72361" w:rsidP="003F2B89">
      <w:pPr>
        <w:jc w:val="both"/>
        <w:rPr>
          <w:rFonts w:eastAsia="Calibri"/>
          <w:lang w:eastAsia="en-US"/>
        </w:rPr>
      </w:pPr>
      <w:r w:rsidRPr="005D1B4C">
        <w:rPr>
          <w:rFonts w:eastAsia="Calibri"/>
          <w:lang w:eastAsia="en-US"/>
        </w:rPr>
        <w:t>- осуществлять перенос функций в различные области применения;</w:t>
      </w:r>
    </w:p>
    <w:p w:rsidR="00A72361" w:rsidRPr="005D1B4C" w:rsidRDefault="00A72361" w:rsidP="003F2B89">
      <w:pPr>
        <w:jc w:val="both"/>
        <w:rPr>
          <w:rFonts w:eastAsia="Calibri"/>
          <w:lang w:eastAsia="en-US"/>
        </w:rPr>
      </w:pPr>
      <w:r w:rsidRPr="005D1B4C">
        <w:rPr>
          <w:rFonts w:eastAsia="Calibri"/>
          <w:lang w:eastAsia="en-US"/>
        </w:rPr>
        <w:t>- получать положительный эффект путём использования отрицательных качеств систем, универсализации.</w:t>
      </w:r>
    </w:p>
    <w:p w:rsidR="00A72361" w:rsidRPr="005D1B4C" w:rsidRDefault="00A72361" w:rsidP="003F2B89">
      <w:pPr>
        <w:ind w:firstLine="709"/>
        <w:jc w:val="both"/>
        <w:rPr>
          <w:rFonts w:eastAsia="Calibri"/>
          <w:lang w:eastAsia="en-US"/>
        </w:rPr>
      </w:pPr>
      <w:r w:rsidRPr="005D1B4C">
        <w:rPr>
          <w:rFonts w:eastAsia="Calibri"/>
          <w:lang w:eastAsia="en-US"/>
        </w:rPr>
        <w:t>Третье направление – реализация творческих заданий, ориентированных на преобразование объекта, ситуаций, явлений способствующая:</w:t>
      </w:r>
    </w:p>
    <w:p w:rsidR="00A72361" w:rsidRPr="005D1B4C" w:rsidRDefault="00A72361" w:rsidP="003F2B89">
      <w:pPr>
        <w:jc w:val="both"/>
        <w:rPr>
          <w:rFonts w:eastAsia="Calibri"/>
          <w:lang w:eastAsia="en-US"/>
        </w:rPr>
      </w:pPr>
      <w:r w:rsidRPr="005D1B4C">
        <w:rPr>
          <w:rFonts w:eastAsia="Calibri"/>
          <w:lang w:eastAsia="en-US"/>
        </w:rPr>
        <w:t>- 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rsidR="00A72361" w:rsidRPr="005D1B4C" w:rsidRDefault="00A72361" w:rsidP="003F2B89">
      <w:pPr>
        <w:jc w:val="both"/>
        <w:rPr>
          <w:rFonts w:eastAsia="Calibri"/>
          <w:lang w:eastAsia="en-US"/>
        </w:rPr>
      </w:pPr>
      <w:r w:rsidRPr="005D1B4C">
        <w:rPr>
          <w:rFonts w:eastAsia="Calibri"/>
          <w:lang w:eastAsia="en-US"/>
        </w:rPr>
        <w:t>- изменение внутреннего строения систем;</w:t>
      </w:r>
    </w:p>
    <w:p w:rsidR="00A72361" w:rsidRPr="005D1B4C" w:rsidRDefault="00A72361" w:rsidP="003F2B89">
      <w:pPr>
        <w:jc w:val="both"/>
        <w:rPr>
          <w:rFonts w:eastAsia="Calibri"/>
          <w:lang w:eastAsia="en-US"/>
        </w:rPr>
      </w:pPr>
      <w:r w:rsidRPr="005D1B4C">
        <w:rPr>
          <w:rFonts w:eastAsia="Calibri"/>
          <w:lang w:eastAsia="en-US"/>
        </w:rPr>
        <w:t>- учёту при рассматривании системы свойств, ресурсов, диалектической природы объектов, ситуаций, явлений.</w:t>
      </w:r>
    </w:p>
    <w:p w:rsidR="00A72361" w:rsidRPr="005D1B4C" w:rsidRDefault="00A72361" w:rsidP="003F2B89">
      <w:pPr>
        <w:ind w:firstLine="709"/>
        <w:jc w:val="both"/>
        <w:rPr>
          <w:rFonts w:eastAsia="Calibri"/>
          <w:lang w:eastAsia="en-US"/>
        </w:rPr>
      </w:pPr>
      <w:r w:rsidRPr="005D1B4C">
        <w:rPr>
          <w:rFonts w:eastAsia="Calibri"/>
          <w:lang w:eastAsia="en-US"/>
        </w:rPr>
        <w:t>Четвёртое направление – реализация системы творческих заданий, ориентированных на создание новых объектов, ситуаций, явлений, обеспечивающая:</w:t>
      </w:r>
    </w:p>
    <w:p w:rsidR="00A72361" w:rsidRPr="005D1B4C" w:rsidRDefault="00A72361" w:rsidP="003F2B89">
      <w:pPr>
        <w:jc w:val="both"/>
        <w:rPr>
          <w:rFonts w:eastAsia="Calibri"/>
          <w:lang w:eastAsia="en-US"/>
        </w:rPr>
      </w:pPr>
      <w:r w:rsidRPr="005D1B4C">
        <w:rPr>
          <w:rFonts w:eastAsia="Calibri"/>
          <w:lang w:eastAsia="en-US"/>
        </w:rPr>
        <w:t>- развитие умений создания оригинальных творческих продуктов на основе получения качественно новой идеи субъекта творческой деятельности;</w:t>
      </w:r>
    </w:p>
    <w:p w:rsidR="00A72361" w:rsidRPr="00CE4CC4" w:rsidRDefault="00A72361" w:rsidP="00CE4CC4">
      <w:pPr>
        <w:jc w:val="both"/>
        <w:rPr>
          <w:rFonts w:eastAsia="Calibri"/>
          <w:lang w:eastAsia="en-US"/>
        </w:rPr>
      </w:pPr>
      <w:r w:rsidRPr="005D1B4C">
        <w:rPr>
          <w:rFonts w:eastAsia="Calibri"/>
          <w:lang w:eastAsia="en-US"/>
        </w:rPr>
        <w:t xml:space="preserve">- </w:t>
      </w:r>
      <w:r w:rsidRPr="00CE4CC4">
        <w:rPr>
          <w:rFonts w:eastAsia="Calibri"/>
          <w:lang w:eastAsia="en-US"/>
        </w:rPr>
        <w:t>ориентирование при выполнении творческого задания на идеальный конечный результат развития системы;</w:t>
      </w:r>
    </w:p>
    <w:p w:rsidR="00A72361" w:rsidRPr="00CE4CC4" w:rsidRDefault="00A72361" w:rsidP="00CE4CC4">
      <w:pPr>
        <w:jc w:val="both"/>
        <w:rPr>
          <w:rFonts w:eastAsia="Calibri"/>
          <w:lang w:eastAsia="en-US"/>
        </w:rPr>
      </w:pPr>
      <w:r w:rsidRPr="00CE4CC4">
        <w:rPr>
          <w:rFonts w:eastAsia="Calibri"/>
          <w:lang w:eastAsia="en-US"/>
        </w:rPr>
        <w:t>- повторное открытие уже существующих объектов и явлений с помощью элементов диалектической логики.</w:t>
      </w:r>
    </w:p>
    <w:p w:rsidR="00CE4CC4" w:rsidRPr="00CE4CC4" w:rsidRDefault="00CE4CC4" w:rsidP="00CE4CC4">
      <w:pPr>
        <w:shd w:val="clear" w:color="auto" w:fill="FFFFFF"/>
        <w:ind w:firstLine="708"/>
        <w:jc w:val="both"/>
        <w:rPr>
          <w:color w:val="000000"/>
        </w:rPr>
      </w:pPr>
      <w:r w:rsidRPr="00CE4CC4">
        <w:rPr>
          <w:color w:val="000000"/>
        </w:rPr>
        <w:t>Образовательная деятельность, осуществляемая во время прогулки, включает:</w:t>
      </w:r>
    </w:p>
    <w:p w:rsidR="00CE4CC4" w:rsidRPr="00CE4CC4" w:rsidRDefault="00CE4CC4" w:rsidP="00CE4CC4">
      <w:pPr>
        <w:shd w:val="clear" w:color="auto" w:fill="FFFFFF"/>
        <w:jc w:val="both"/>
        <w:rPr>
          <w:color w:val="000000"/>
        </w:rPr>
      </w:pPr>
      <w:r w:rsidRPr="00CE4CC4">
        <w:rPr>
          <w:color w:val="000000"/>
        </w:rPr>
        <w:lastRenderedPageBreak/>
        <w:t>-</w:t>
      </w:r>
      <w:r>
        <w:rPr>
          <w:color w:val="000000"/>
        </w:rPr>
        <w:t xml:space="preserve"> </w:t>
      </w:r>
      <w:r w:rsidRPr="00CE4CC4">
        <w:rPr>
          <w:color w:val="000000"/>
        </w:rPr>
        <w:t>подвижные игры и упражнения, направленные на оптимизацию режима двигательной активности и</w:t>
      </w:r>
      <w:r>
        <w:rPr>
          <w:color w:val="000000"/>
        </w:rPr>
        <w:t xml:space="preserve"> </w:t>
      </w:r>
      <w:r w:rsidRPr="00CE4CC4">
        <w:rPr>
          <w:color w:val="000000"/>
        </w:rPr>
        <w:t>укрепление здоровья детей;</w:t>
      </w:r>
    </w:p>
    <w:p w:rsidR="00CE4CC4" w:rsidRPr="00CE4CC4" w:rsidRDefault="00CE4CC4" w:rsidP="00CE4CC4">
      <w:pPr>
        <w:shd w:val="clear" w:color="auto" w:fill="FFFFFF"/>
        <w:jc w:val="both"/>
        <w:rPr>
          <w:color w:val="000000"/>
        </w:rPr>
      </w:pPr>
      <w:r w:rsidRPr="00CE4CC4">
        <w:rPr>
          <w:color w:val="000000"/>
        </w:rPr>
        <w:t>-</w:t>
      </w:r>
      <w:r>
        <w:rPr>
          <w:color w:val="000000"/>
        </w:rPr>
        <w:t xml:space="preserve"> </w:t>
      </w:r>
      <w:r w:rsidRPr="00CE4CC4">
        <w:rPr>
          <w:color w:val="000000"/>
        </w:rPr>
        <w:t>наблюдения за объектами и явлениями природы, направленные на установление разнообразных связей</w:t>
      </w:r>
      <w:r>
        <w:rPr>
          <w:color w:val="000000"/>
        </w:rPr>
        <w:t xml:space="preserve"> </w:t>
      </w:r>
      <w:r w:rsidRPr="00CE4CC4">
        <w:rPr>
          <w:color w:val="000000"/>
        </w:rPr>
        <w:t>и зависимостей в природе, воспитание отношения к ней;</w:t>
      </w:r>
    </w:p>
    <w:p w:rsidR="00CE4CC4" w:rsidRPr="00CE4CC4" w:rsidRDefault="00CE4CC4" w:rsidP="00CE4CC4">
      <w:pPr>
        <w:shd w:val="clear" w:color="auto" w:fill="FFFFFF"/>
        <w:jc w:val="both"/>
        <w:rPr>
          <w:color w:val="000000"/>
        </w:rPr>
      </w:pPr>
      <w:r w:rsidRPr="00CE4CC4">
        <w:rPr>
          <w:color w:val="000000"/>
        </w:rPr>
        <w:t>-</w:t>
      </w:r>
      <w:r>
        <w:rPr>
          <w:color w:val="000000"/>
        </w:rPr>
        <w:t xml:space="preserve"> </w:t>
      </w:r>
      <w:r w:rsidRPr="00CE4CC4">
        <w:rPr>
          <w:color w:val="000000"/>
        </w:rPr>
        <w:t>экспериментирование с объектами неживой природы;</w:t>
      </w:r>
    </w:p>
    <w:p w:rsidR="00CE4CC4" w:rsidRPr="00CE4CC4" w:rsidRDefault="00CE4CC4" w:rsidP="00CE4CC4">
      <w:pPr>
        <w:shd w:val="clear" w:color="auto" w:fill="FFFFFF"/>
        <w:jc w:val="both"/>
        <w:rPr>
          <w:color w:val="000000"/>
        </w:rPr>
      </w:pPr>
      <w:r w:rsidRPr="00CE4CC4">
        <w:rPr>
          <w:color w:val="000000"/>
        </w:rPr>
        <w:t>-</w:t>
      </w:r>
      <w:r>
        <w:rPr>
          <w:color w:val="000000"/>
        </w:rPr>
        <w:t xml:space="preserve"> </w:t>
      </w:r>
      <w:r w:rsidRPr="00CE4CC4">
        <w:rPr>
          <w:color w:val="000000"/>
        </w:rPr>
        <w:t>сюжетно-ролевые и конструктивные игры (с песком, со снегом, с природным материалом);</w:t>
      </w:r>
    </w:p>
    <w:p w:rsidR="00CE4CC4" w:rsidRPr="00CE4CC4" w:rsidRDefault="00CE4CC4" w:rsidP="00CE4CC4">
      <w:pPr>
        <w:shd w:val="clear" w:color="auto" w:fill="FFFFFF"/>
        <w:jc w:val="both"/>
        <w:rPr>
          <w:color w:val="000000"/>
        </w:rPr>
      </w:pPr>
      <w:r w:rsidRPr="00CE4CC4">
        <w:rPr>
          <w:color w:val="000000"/>
        </w:rPr>
        <w:t>-</w:t>
      </w:r>
      <w:r>
        <w:rPr>
          <w:color w:val="000000"/>
        </w:rPr>
        <w:t xml:space="preserve"> </w:t>
      </w:r>
      <w:r w:rsidRPr="00CE4CC4">
        <w:rPr>
          <w:color w:val="000000"/>
        </w:rPr>
        <w:t>элементарную трудовую деятельность детей на участке детского сада;</w:t>
      </w:r>
    </w:p>
    <w:p w:rsidR="00CE4CC4" w:rsidRPr="00CE4CC4" w:rsidRDefault="00CE4CC4" w:rsidP="00CE4CC4">
      <w:pPr>
        <w:shd w:val="clear" w:color="auto" w:fill="FFFFFF"/>
        <w:jc w:val="both"/>
        <w:rPr>
          <w:color w:val="000000"/>
        </w:rPr>
      </w:pPr>
      <w:r w:rsidRPr="00CE4CC4">
        <w:rPr>
          <w:color w:val="000000"/>
        </w:rPr>
        <w:t>-</w:t>
      </w:r>
      <w:r>
        <w:rPr>
          <w:color w:val="000000"/>
        </w:rPr>
        <w:t xml:space="preserve"> </w:t>
      </w:r>
      <w:r w:rsidRPr="00CE4CC4">
        <w:rPr>
          <w:color w:val="000000"/>
        </w:rPr>
        <w:t>свободное общение воспитателя с детьми.</w:t>
      </w:r>
    </w:p>
    <w:p w:rsidR="00CE4CC4" w:rsidRPr="00CE4CC4" w:rsidRDefault="00CE4CC4" w:rsidP="00CE4CC4">
      <w:pPr>
        <w:shd w:val="clear" w:color="auto" w:fill="FFFFFF"/>
        <w:ind w:firstLine="708"/>
        <w:jc w:val="both"/>
        <w:rPr>
          <w:color w:val="000000"/>
        </w:rPr>
      </w:pPr>
      <w:r w:rsidRPr="00CE4CC4">
        <w:rPr>
          <w:color w:val="000000"/>
        </w:rPr>
        <w:t>Особенности организации культурных практик</w:t>
      </w:r>
    </w:p>
    <w:p w:rsidR="00CE4CC4" w:rsidRPr="00CE4CC4" w:rsidRDefault="00CE4CC4" w:rsidP="00CE4CC4">
      <w:pPr>
        <w:shd w:val="clear" w:color="auto" w:fill="FFFFFF"/>
        <w:ind w:firstLine="708"/>
        <w:jc w:val="both"/>
        <w:rPr>
          <w:color w:val="000000"/>
        </w:rPr>
      </w:pPr>
      <w:r w:rsidRPr="00CE4CC4">
        <w:rPr>
          <w:color w:val="000000"/>
        </w:rPr>
        <w:t>Во второй половине дня организуются разнообразные культурные практики, ориентированные на проявление</w:t>
      </w:r>
      <w:r>
        <w:rPr>
          <w:color w:val="000000"/>
        </w:rPr>
        <w:t xml:space="preserve"> </w:t>
      </w:r>
      <w:r w:rsidRPr="00CE4CC4">
        <w:rPr>
          <w:color w:val="000000"/>
        </w:rPr>
        <w:t>детьми самостоятельности и творчества в разных видах деятельности. В культурных практиках воспитателем</w:t>
      </w:r>
      <w:r>
        <w:rPr>
          <w:color w:val="000000"/>
        </w:rPr>
        <w:t xml:space="preserve"> </w:t>
      </w:r>
      <w:r w:rsidRPr="00CE4CC4">
        <w:rPr>
          <w:color w:val="000000"/>
        </w:rPr>
        <w:t>создается атмосфера свободы выбора, творческого обмена и самовыражения, сотрудничества взрослого и</w:t>
      </w:r>
    </w:p>
    <w:p w:rsidR="00CE4CC4" w:rsidRPr="00CE4CC4" w:rsidRDefault="00CE4CC4" w:rsidP="00CE4CC4">
      <w:pPr>
        <w:shd w:val="clear" w:color="auto" w:fill="FFFFFF"/>
        <w:jc w:val="both"/>
        <w:rPr>
          <w:color w:val="000000"/>
        </w:rPr>
      </w:pPr>
      <w:r w:rsidRPr="00CE4CC4">
        <w:rPr>
          <w:color w:val="000000"/>
        </w:rPr>
        <w:t>детей. Организация культурных практик носит преимущественно подгрупповой характер.</w:t>
      </w:r>
    </w:p>
    <w:p w:rsidR="00CE4CC4" w:rsidRPr="00CE4CC4" w:rsidRDefault="00CE4CC4" w:rsidP="00CE4CC4">
      <w:pPr>
        <w:shd w:val="clear" w:color="auto" w:fill="FFFFFF"/>
        <w:ind w:firstLine="708"/>
        <w:jc w:val="both"/>
        <w:rPr>
          <w:color w:val="000000"/>
        </w:rPr>
      </w:pPr>
      <w:r w:rsidRPr="00CE4CC4">
        <w:rPr>
          <w:color w:val="000000"/>
        </w:rPr>
        <w:t>Совместная игра воспитателя и детей (сюжетно-ролевая, режиссерская, игра-драматизация, строительно-</w:t>
      </w:r>
      <w:r>
        <w:rPr>
          <w:color w:val="000000"/>
        </w:rPr>
        <w:t xml:space="preserve"> </w:t>
      </w:r>
      <w:r w:rsidRPr="00CE4CC4">
        <w:rPr>
          <w:color w:val="000000"/>
        </w:rPr>
        <w:t>конструктивные игры) направлена на обогащение содержания творческих игр, освоение детьми игровых</w:t>
      </w:r>
      <w:r>
        <w:rPr>
          <w:color w:val="000000"/>
        </w:rPr>
        <w:t xml:space="preserve"> </w:t>
      </w:r>
      <w:r w:rsidRPr="00CE4CC4">
        <w:rPr>
          <w:color w:val="000000"/>
        </w:rPr>
        <w:t>умений, необходимых для организации самостоятельной игры.</w:t>
      </w:r>
      <w:r>
        <w:rPr>
          <w:color w:val="000000"/>
        </w:rPr>
        <w:t xml:space="preserve"> </w:t>
      </w:r>
      <w:r w:rsidRPr="00CE4CC4">
        <w:rPr>
          <w:color w:val="000000"/>
        </w:rPr>
        <w:t>Ситуации общения и накопления положительного социально-эмоционального опыта носят проблемный</w:t>
      </w:r>
      <w:r>
        <w:rPr>
          <w:color w:val="000000"/>
        </w:rPr>
        <w:t xml:space="preserve"> </w:t>
      </w:r>
      <w:r w:rsidRPr="00CE4CC4">
        <w:rPr>
          <w:color w:val="000000"/>
        </w:rPr>
        <w:t>характер и заключают в себе жизненную проблему, близкую детям дошкольного возраста, в разрешении</w:t>
      </w:r>
      <w:r>
        <w:rPr>
          <w:color w:val="000000"/>
        </w:rPr>
        <w:t xml:space="preserve"> </w:t>
      </w:r>
      <w:r w:rsidRPr="00CE4CC4">
        <w:rPr>
          <w:color w:val="000000"/>
        </w:rPr>
        <w:t>которой они принимают непосредственное участие. Такие ситуации могут быть реально-практического</w:t>
      </w:r>
      <w:r>
        <w:rPr>
          <w:color w:val="000000"/>
        </w:rPr>
        <w:t xml:space="preserve"> </w:t>
      </w:r>
      <w:r w:rsidRPr="00CE4CC4">
        <w:rPr>
          <w:color w:val="000000"/>
        </w:rPr>
        <w:t>характера (оказание помощи малышам, старшим), условно-вербального характера (на основе жизненных</w:t>
      </w:r>
      <w:r>
        <w:rPr>
          <w:color w:val="000000"/>
        </w:rPr>
        <w:t xml:space="preserve"> </w:t>
      </w:r>
      <w:r w:rsidRPr="00CE4CC4">
        <w:rPr>
          <w:color w:val="000000"/>
        </w:rPr>
        <w:t>сюжетов или сюжетов литературных произведений) и имитационно-игровыми. В ситуациях условно-</w:t>
      </w:r>
      <w:r>
        <w:rPr>
          <w:color w:val="000000"/>
        </w:rPr>
        <w:t xml:space="preserve"> </w:t>
      </w:r>
      <w:r w:rsidRPr="00CE4CC4">
        <w:rPr>
          <w:color w:val="000000"/>
        </w:rPr>
        <w:t>вербального характера воспитатель обогащает представления детей об опыте</w:t>
      </w:r>
      <w:r>
        <w:rPr>
          <w:color w:val="000000"/>
        </w:rPr>
        <w:t xml:space="preserve"> </w:t>
      </w:r>
      <w:r w:rsidRPr="00CE4CC4">
        <w:rPr>
          <w:color w:val="000000"/>
        </w:rPr>
        <w:t>разрешения тех или иных</w:t>
      </w:r>
      <w:r>
        <w:rPr>
          <w:color w:val="000000"/>
        </w:rPr>
        <w:t xml:space="preserve"> </w:t>
      </w:r>
      <w:r w:rsidRPr="00CE4CC4">
        <w:rPr>
          <w:color w:val="000000"/>
        </w:rPr>
        <w:t>проблем, вызывает детей на задушевный разговор, связывает содержание разговора с личным опытом детей. В</w:t>
      </w:r>
      <w:r>
        <w:rPr>
          <w:color w:val="000000"/>
        </w:rPr>
        <w:t xml:space="preserve"> </w:t>
      </w:r>
      <w:r w:rsidRPr="00CE4CC4">
        <w:rPr>
          <w:color w:val="000000"/>
        </w:rPr>
        <w:t>реально-практических ситуациях дети приобретают опыт проявления заботливого, участливого отношения к</w:t>
      </w:r>
    </w:p>
    <w:p w:rsidR="00CE4CC4" w:rsidRPr="00CE4CC4" w:rsidRDefault="00CE4CC4" w:rsidP="00CE4CC4">
      <w:pPr>
        <w:shd w:val="clear" w:color="auto" w:fill="FFFFFF"/>
        <w:jc w:val="both"/>
        <w:rPr>
          <w:color w:val="000000"/>
        </w:rPr>
      </w:pPr>
      <w:r w:rsidRPr="00CE4CC4">
        <w:rPr>
          <w:color w:val="000000"/>
        </w:rPr>
        <w:t>людям, принимают участие в важных делах («Мы сажаем рассаду для цветов», «Мы украшаем детский сад к</w:t>
      </w:r>
      <w:r>
        <w:rPr>
          <w:color w:val="000000"/>
        </w:rPr>
        <w:t xml:space="preserve"> </w:t>
      </w:r>
      <w:r w:rsidRPr="00CE4CC4">
        <w:rPr>
          <w:color w:val="000000"/>
        </w:rPr>
        <w:t>празднику» и пр.).</w:t>
      </w:r>
    </w:p>
    <w:p w:rsidR="00CE4CC4" w:rsidRPr="00CE4CC4" w:rsidRDefault="00CE4CC4" w:rsidP="00CE4CC4">
      <w:pPr>
        <w:shd w:val="clear" w:color="auto" w:fill="FFFFFF"/>
        <w:ind w:firstLine="708"/>
        <w:jc w:val="both"/>
        <w:rPr>
          <w:color w:val="000000"/>
        </w:rPr>
      </w:pPr>
      <w:r w:rsidRPr="00CE4CC4">
        <w:rPr>
          <w:color w:val="000000"/>
        </w:rPr>
        <w:t>Ситуации могут планироваться воспитателем заранее, а могут возникать в ответ на события, которые</w:t>
      </w:r>
      <w:r>
        <w:rPr>
          <w:color w:val="000000"/>
        </w:rPr>
        <w:t xml:space="preserve"> </w:t>
      </w:r>
      <w:r w:rsidRPr="00CE4CC4">
        <w:rPr>
          <w:color w:val="000000"/>
        </w:rPr>
        <w:t>происходят в группе, способствовать разрешению возникающих проблем.</w:t>
      </w:r>
    </w:p>
    <w:p w:rsidR="00CE4CC4" w:rsidRPr="00CE4CC4" w:rsidRDefault="00CE4CC4" w:rsidP="00CE4CC4">
      <w:pPr>
        <w:shd w:val="clear" w:color="auto" w:fill="FFFFFF"/>
        <w:ind w:firstLine="708"/>
        <w:jc w:val="both"/>
        <w:rPr>
          <w:color w:val="000000"/>
        </w:rPr>
      </w:pPr>
      <w:r w:rsidRPr="00CE4CC4">
        <w:rPr>
          <w:color w:val="000000"/>
        </w:rPr>
        <w:t>Творческая мастерская предоставляет детям условия для использования и применения знаний и умений.</w:t>
      </w:r>
    </w:p>
    <w:p w:rsidR="00CE4CC4" w:rsidRPr="00CE4CC4" w:rsidRDefault="00CE4CC4" w:rsidP="00CE4CC4">
      <w:pPr>
        <w:shd w:val="clear" w:color="auto" w:fill="FFFFFF"/>
        <w:ind w:firstLine="708"/>
        <w:jc w:val="both"/>
        <w:rPr>
          <w:color w:val="000000"/>
        </w:rPr>
      </w:pPr>
      <w:r w:rsidRPr="00CE4CC4">
        <w:rPr>
          <w:color w:val="000000"/>
        </w:rPr>
        <w:t>Мастерские разнообразны по своей тематике, содержанию, например: занятия рукоделием, приобщение к</w:t>
      </w:r>
    </w:p>
    <w:p w:rsidR="00CE4CC4" w:rsidRPr="00CE4CC4" w:rsidRDefault="00CE4CC4" w:rsidP="00CE4CC4">
      <w:pPr>
        <w:shd w:val="clear" w:color="auto" w:fill="FFFFFF"/>
        <w:jc w:val="both"/>
        <w:rPr>
          <w:color w:val="000000"/>
        </w:rPr>
      </w:pPr>
      <w:r w:rsidRPr="00CE4CC4">
        <w:rPr>
          <w:color w:val="000000"/>
        </w:rPr>
        <w:t>народным промыслам («В гостях у народных мастеров»), просмотр познавательных презентаций, оформление</w:t>
      </w:r>
      <w:r>
        <w:rPr>
          <w:color w:val="000000"/>
        </w:rPr>
        <w:t xml:space="preserve"> </w:t>
      </w:r>
      <w:r w:rsidRPr="00CE4CC4">
        <w:rPr>
          <w:color w:val="000000"/>
        </w:rPr>
        <w:t>художественной галереи, книжного уголка или библиотеки («Мастерская книгопечатания», «В гостях у</w:t>
      </w:r>
      <w:r>
        <w:rPr>
          <w:color w:val="000000"/>
        </w:rPr>
        <w:t xml:space="preserve"> </w:t>
      </w:r>
      <w:r w:rsidRPr="00CE4CC4">
        <w:rPr>
          <w:color w:val="000000"/>
        </w:rPr>
        <w:t>сказки»), игры и коллекционирование. Начало мастерской — это обычно задание вокруг слова, мелодии,</w:t>
      </w:r>
      <w:r>
        <w:rPr>
          <w:color w:val="000000"/>
        </w:rPr>
        <w:t xml:space="preserve"> </w:t>
      </w:r>
      <w:r w:rsidRPr="00CE4CC4">
        <w:rPr>
          <w:color w:val="000000"/>
        </w:rPr>
        <w:t>рисунка, предмета, воспоминания. Далее следует работа с самым разнообразным материалом: словом, звуком,</w:t>
      </w:r>
      <w:r>
        <w:rPr>
          <w:color w:val="000000"/>
        </w:rPr>
        <w:t xml:space="preserve"> </w:t>
      </w:r>
      <w:r w:rsidRPr="00CE4CC4">
        <w:rPr>
          <w:color w:val="000000"/>
        </w:rPr>
        <w:t>цветом, природными материалами, схемами и моделями. И обязательно включение детей в рефлексивную</w:t>
      </w:r>
      <w:r>
        <w:rPr>
          <w:color w:val="000000"/>
        </w:rPr>
        <w:t xml:space="preserve"> </w:t>
      </w:r>
      <w:r w:rsidRPr="00CE4CC4">
        <w:rPr>
          <w:color w:val="000000"/>
        </w:rPr>
        <w:t>деятельность: анализ своих чувств, мыслей, взглядов («Чему удивились? Что узнали? Что порадовало?» и пр.).</w:t>
      </w:r>
    </w:p>
    <w:p w:rsidR="00CE4CC4" w:rsidRPr="00CE4CC4" w:rsidRDefault="00CE4CC4" w:rsidP="00CE4CC4">
      <w:pPr>
        <w:shd w:val="clear" w:color="auto" w:fill="FFFFFF"/>
        <w:ind w:firstLine="708"/>
        <w:jc w:val="both"/>
        <w:rPr>
          <w:color w:val="000000"/>
        </w:rPr>
      </w:pPr>
      <w:r w:rsidRPr="00CE4CC4">
        <w:rPr>
          <w:color w:val="000000"/>
        </w:rPr>
        <w:t>Результатом работы в творческой мастерской является создание книг-самоделок, детских журналов,</w:t>
      </w:r>
      <w:r>
        <w:rPr>
          <w:color w:val="000000"/>
        </w:rPr>
        <w:t xml:space="preserve"> </w:t>
      </w:r>
      <w:r w:rsidRPr="00CE4CC4">
        <w:rPr>
          <w:color w:val="000000"/>
        </w:rPr>
        <w:t>составление маршрутов путешествия на природу, оформление коллекции, создание продуктов детского</w:t>
      </w:r>
      <w:r>
        <w:rPr>
          <w:color w:val="000000"/>
        </w:rPr>
        <w:t xml:space="preserve"> </w:t>
      </w:r>
      <w:r w:rsidRPr="00CE4CC4">
        <w:rPr>
          <w:color w:val="000000"/>
        </w:rPr>
        <w:t>рукоделия и пр.</w:t>
      </w:r>
    </w:p>
    <w:p w:rsidR="00CE4CC4" w:rsidRPr="00CE4CC4" w:rsidRDefault="00CE4CC4" w:rsidP="00CE4CC4">
      <w:pPr>
        <w:shd w:val="clear" w:color="auto" w:fill="FFFFFF"/>
        <w:ind w:firstLine="708"/>
        <w:jc w:val="both"/>
        <w:rPr>
          <w:color w:val="000000"/>
        </w:rPr>
      </w:pPr>
      <w:r w:rsidRPr="00CE4CC4">
        <w:rPr>
          <w:color w:val="000000"/>
        </w:rPr>
        <w:t>Музыкально-театральная и литературная гостиная (детская студия) - форма организации художественно-</w:t>
      </w:r>
      <w:r>
        <w:rPr>
          <w:color w:val="000000"/>
        </w:rPr>
        <w:t xml:space="preserve"> </w:t>
      </w:r>
      <w:r w:rsidRPr="00CE4CC4">
        <w:rPr>
          <w:color w:val="000000"/>
        </w:rPr>
        <w:t xml:space="preserve">творческой деятельности детей, предполагающая </w:t>
      </w:r>
      <w:r w:rsidRPr="00CE4CC4">
        <w:rPr>
          <w:color w:val="000000"/>
        </w:rPr>
        <w:lastRenderedPageBreak/>
        <w:t>организацию восприятия музыкальных и литературных</w:t>
      </w:r>
      <w:r>
        <w:rPr>
          <w:color w:val="000000"/>
        </w:rPr>
        <w:t xml:space="preserve"> </w:t>
      </w:r>
      <w:r w:rsidRPr="00CE4CC4">
        <w:rPr>
          <w:color w:val="000000"/>
        </w:rPr>
        <w:t>произведений, творческую деятельность детей и свободное общение воспитателя и детей на литературном или</w:t>
      </w:r>
    </w:p>
    <w:p w:rsidR="00CE4CC4" w:rsidRPr="00CE4CC4" w:rsidRDefault="00CE4CC4" w:rsidP="00CE4CC4">
      <w:pPr>
        <w:shd w:val="clear" w:color="auto" w:fill="FFFFFF"/>
        <w:jc w:val="both"/>
        <w:rPr>
          <w:color w:val="000000"/>
        </w:rPr>
      </w:pPr>
      <w:r w:rsidRPr="00CE4CC4">
        <w:rPr>
          <w:color w:val="000000"/>
        </w:rPr>
        <w:t>музыкальном материале.</w:t>
      </w:r>
    </w:p>
    <w:p w:rsidR="00CE4CC4" w:rsidRPr="00CE4CC4" w:rsidRDefault="00CE4CC4" w:rsidP="00CE4CC4">
      <w:pPr>
        <w:shd w:val="clear" w:color="auto" w:fill="FFFFFF"/>
        <w:ind w:firstLine="708"/>
        <w:jc w:val="both"/>
        <w:rPr>
          <w:color w:val="000000"/>
        </w:rPr>
      </w:pPr>
      <w:r w:rsidRPr="00CE4CC4">
        <w:rPr>
          <w:color w:val="000000"/>
        </w:rPr>
        <w:t>Сенсорный и интеллектуальный тренинг - система заданий преимущественно игрового характера,</w:t>
      </w:r>
      <w:r>
        <w:rPr>
          <w:color w:val="000000"/>
        </w:rPr>
        <w:t xml:space="preserve"> </w:t>
      </w:r>
      <w:r w:rsidRPr="00CE4CC4">
        <w:rPr>
          <w:color w:val="000000"/>
        </w:rPr>
        <w:t>обеспечивающая становление системы сенсорных эталонов (цвета, формы, пространственных отношений и</w:t>
      </w:r>
      <w:r>
        <w:rPr>
          <w:color w:val="000000"/>
        </w:rPr>
        <w:t xml:space="preserve"> </w:t>
      </w:r>
      <w:r w:rsidRPr="00CE4CC4">
        <w:rPr>
          <w:color w:val="000000"/>
        </w:rPr>
        <w:t>др.),</w:t>
      </w:r>
      <w:r>
        <w:rPr>
          <w:color w:val="000000"/>
        </w:rPr>
        <w:t xml:space="preserve"> </w:t>
      </w:r>
      <w:r w:rsidRPr="00CE4CC4">
        <w:rPr>
          <w:color w:val="000000"/>
        </w:rPr>
        <w:t>способов</w:t>
      </w:r>
      <w:r>
        <w:rPr>
          <w:color w:val="000000"/>
        </w:rPr>
        <w:t xml:space="preserve"> </w:t>
      </w:r>
      <w:r w:rsidRPr="00CE4CC4">
        <w:rPr>
          <w:color w:val="000000"/>
        </w:rPr>
        <w:t>интеллектуальной</w:t>
      </w:r>
      <w:r>
        <w:rPr>
          <w:color w:val="000000"/>
        </w:rPr>
        <w:t xml:space="preserve"> </w:t>
      </w:r>
      <w:r w:rsidRPr="00CE4CC4">
        <w:rPr>
          <w:color w:val="000000"/>
        </w:rPr>
        <w:t>деятельности</w:t>
      </w:r>
      <w:r>
        <w:rPr>
          <w:color w:val="000000"/>
        </w:rPr>
        <w:t xml:space="preserve"> </w:t>
      </w:r>
      <w:r w:rsidRPr="00CE4CC4">
        <w:rPr>
          <w:color w:val="000000"/>
        </w:rPr>
        <w:t>(умение</w:t>
      </w:r>
      <w:r>
        <w:rPr>
          <w:color w:val="000000"/>
        </w:rPr>
        <w:t xml:space="preserve"> </w:t>
      </w:r>
      <w:r w:rsidRPr="00CE4CC4">
        <w:rPr>
          <w:color w:val="000000"/>
        </w:rPr>
        <w:t>сравнивать,</w:t>
      </w:r>
      <w:r>
        <w:rPr>
          <w:color w:val="000000"/>
        </w:rPr>
        <w:t xml:space="preserve"> </w:t>
      </w:r>
      <w:r w:rsidRPr="00CE4CC4">
        <w:rPr>
          <w:color w:val="000000"/>
        </w:rPr>
        <w:t>классифицировать,</w:t>
      </w:r>
      <w:r>
        <w:rPr>
          <w:color w:val="000000"/>
        </w:rPr>
        <w:t xml:space="preserve"> </w:t>
      </w:r>
      <w:r w:rsidRPr="00CE4CC4">
        <w:rPr>
          <w:color w:val="000000"/>
        </w:rPr>
        <w:t>составлять</w:t>
      </w:r>
      <w:r>
        <w:rPr>
          <w:color w:val="000000"/>
        </w:rPr>
        <w:t xml:space="preserve"> </w:t>
      </w:r>
      <w:r w:rsidRPr="00CE4CC4">
        <w:rPr>
          <w:color w:val="000000"/>
        </w:rPr>
        <w:t>сериационные ряды, систематизировать по какому</w:t>
      </w:r>
      <w:r>
        <w:rPr>
          <w:color w:val="000000"/>
        </w:rPr>
        <w:t>-</w:t>
      </w:r>
      <w:r w:rsidRPr="00CE4CC4">
        <w:rPr>
          <w:color w:val="000000"/>
        </w:rPr>
        <w:t>либо признаку и пр.). Сюда относятся развивающие игры,</w:t>
      </w:r>
      <w:r>
        <w:rPr>
          <w:color w:val="000000"/>
        </w:rPr>
        <w:t xml:space="preserve"> </w:t>
      </w:r>
      <w:r w:rsidRPr="00CE4CC4">
        <w:rPr>
          <w:color w:val="000000"/>
        </w:rPr>
        <w:t>логические упражнения, занимательные задачи.</w:t>
      </w:r>
    </w:p>
    <w:p w:rsidR="00CE4CC4" w:rsidRPr="00CE4CC4" w:rsidRDefault="00CE4CC4" w:rsidP="00CE4CC4">
      <w:pPr>
        <w:shd w:val="clear" w:color="auto" w:fill="FFFFFF"/>
        <w:ind w:firstLine="708"/>
        <w:jc w:val="both"/>
        <w:rPr>
          <w:color w:val="000000"/>
        </w:rPr>
      </w:pPr>
      <w:r w:rsidRPr="00CE4CC4">
        <w:rPr>
          <w:color w:val="000000"/>
        </w:rPr>
        <w:t>Детский досуг - вид деятельности, целенаправленно организуемый взрослыми для игры, развлечения, отдыха.</w:t>
      </w:r>
    </w:p>
    <w:p w:rsidR="00CE4CC4" w:rsidRPr="00CE4CC4" w:rsidRDefault="00CE4CC4" w:rsidP="00CE4CC4">
      <w:pPr>
        <w:shd w:val="clear" w:color="auto" w:fill="FFFFFF"/>
        <w:ind w:firstLine="708"/>
        <w:jc w:val="both"/>
        <w:rPr>
          <w:color w:val="000000"/>
        </w:rPr>
      </w:pPr>
      <w:r w:rsidRPr="00CE4CC4">
        <w:rPr>
          <w:color w:val="000000"/>
        </w:rPr>
        <w:t>Как правило, в детском саду организуются досуги «Здоровья и подвижных игр», музыкальные и литературные</w:t>
      </w:r>
      <w:r>
        <w:rPr>
          <w:color w:val="000000"/>
        </w:rPr>
        <w:t xml:space="preserve"> </w:t>
      </w:r>
      <w:r w:rsidRPr="00CE4CC4">
        <w:rPr>
          <w:color w:val="000000"/>
        </w:rPr>
        <w:t>досуги. Возможна организация досугов в соответствии с интересами и предпочтениями детей (в старшем</w:t>
      </w:r>
      <w:r>
        <w:rPr>
          <w:color w:val="000000"/>
        </w:rPr>
        <w:t xml:space="preserve"> </w:t>
      </w:r>
      <w:r w:rsidRPr="00CE4CC4">
        <w:rPr>
          <w:color w:val="000000"/>
        </w:rPr>
        <w:t>дошкольном возрасте). В этом случае досуг организуется как кружок. Например, для занятий рукоделием,</w:t>
      </w:r>
      <w:r>
        <w:rPr>
          <w:color w:val="000000"/>
        </w:rPr>
        <w:t xml:space="preserve"> </w:t>
      </w:r>
      <w:r w:rsidRPr="00CE4CC4">
        <w:rPr>
          <w:color w:val="000000"/>
        </w:rPr>
        <w:t>художественным трудом и пр.</w:t>
      </w:r>
    </w:p>
    <w:p w:rsidR="00CE4CC4" w:rsidRPr="00CE4CC4" w:rsidRDefault="00CE4CC4" w:rsidP="00CE4CC4">
      <w:pPr>
        <w:shd w:val="clear" w:color="auto" w:fill="FFFFFF"/>
        <w:ind w:firstLine="708"/>
        <w:jc w:val="both"/>
        <w:rPr>
          <w:color w:val="000000"/>
        </w:rPr>
      </w:pPr>
      <w:r w:rsidRPr="00CE4CC4">
        <w:rPr>
          <w:color w:val="000000"/>
        </w:rPr>
        <w:t>Коллективная и индивидуальная трудовая деятельность носит общественно полезный характер и</w:t>
      </w:r>
      <w:r>
        <w:rPr>
          <w:color w:val="000000"/>
        </w:rPr>
        <w:t xml:space="preserve"> </w:t>
      </w:r>
      <w:r w:rsidRPr="00CE4CC4">
        <w:rPr>
          <w:color w:val="000000"/>
        </w:rPr>
        <w:t>организуется как хозяйственно-бытовой труд и труд в природе.</w:t>
      </w:r>
    </w:p>
    <w:p w:rsidR="007D124E" w:rsidRPr="005D1B4C" w:rsidRDefault="007D124E" w:rsidP="003F2B89">
      <w:pPr>
        <w:jc w:val="both"/>
        <w:rPr>
          <w:rFonts w:eastAsia="Calibri"/>
          <w:lang w:eastAsia="en-US"/>
        </w:rPr>
      </w:pPr>
    </w:p>
    <w:p w:rsidR="004669F5" w:rsidRPr="00067EE8" w:rsidRDefault="00A72361" w:rsidP="00067EE8">
      <w:pPr>
        <w:pStyle w:val="ac"/>
        <w:numPr>
          <w:ilvl w:val="1"/>
          <w:numId w:val="1"/>
        </w:numPr>
        <w:spacing w:after="200" w:line="276" w:lineRule="auto"/>
        <w:jc w:val="center"/>
        <w:rPr>
          <w:b/>
        </w:rPr>
      </w:pPr>
      <w:r w:rsidRPr="00067EE8">
        <w:rPr>
          <w:b/>
        </w:rPr>
        <w:t>Способы и направления поддержки детской инициативы.</w:t>
      </w:r>
    </w:p>
    <w:p w:rsidR="006E585A" w:rsidRPr="006E585A" w:rsidRDefault="006E585A" w:rsidP="006E585A">
      <w:pPr>
        <w:ind w:firstLine="708"/>
        <w:jc w:val="both"/>
        <w:rPr>
          <w:rFonts w:eastAsia="Calibri"/>
          <w:lang w:eastAsia="en-US"/>
        </w:rPr>
      </w:pPr>
      <w:r w:rsidRPr="006E585A">
        <w:rPr>
          <w:rFonts w:eastAsia="Calibri"/>
          <w:lang w:eastAsia="en-US"/>
        </w:rPr>
        <w:t>Детская инициатива проявляется в свободной самостоятельной деятельности детей по выбору и интересам.</w:t>
      </w:r>
    </w:p>
    <w:p w:rsidR="006E585A" w:rsidRPr="006E585A" w:rsidRDefault="006E585A" w:rsidP="006E585A">
      <w:pPr>
        <w:ind w:firstLine="708"/>
        <w:jc w:val="both"/>
        <w:rPr>
          <w:rFonts w:eastAsia="Calibri"/>
          <w:lang w:eastAsia="en-US"/>
        </w:rPr>
      </w:pPr>
      <w:r w:rsidRPr="006E585A">
        <w:rPr>
          <w:rFonts w:eastAsia="Calibri"/>
          <w:lang w:eastAsia="en-US"/>
        </w:rPr>
        <w:t>Возможность играть, рисовать, конструировать, сочинять и пр. в соответствии с собственными интересами</w:t>
      </w:r>
      <w:r>
        <w:rPr>
          <w:rFonts w:eastAsia="Calibri"/>
          <w:lang w:eastAsia="en-US"/>
        </w:rPr>
        <w:t xml:space="preserve"> </w:t>
      </w:r>
      <w:r w:rsidRPr="006E585A">
        <w:rPr>
          <w:rFonts w:eastAsia="Calibri"/>
          <w:lang w:eastAsia="en-US"/>
        </w:rPr>
        <w:t>является важнейшим источником эмоционального благополучия ребенка в детском саду. Самостоятельная</w:t>
      </w:r>
      <w:r>
        <w:rPr>
          <w:rFonts w:eastAsia="Calibri"/>
          <w:lang w:eastAsia="en-US"/>
        </w:rPr>
        <w:t xml:space="preserve"> </w:t>
      </w:r>
      <w:r w:rsidRPr="006E585A">
        <w:rPr>
          <w:rFonts w:eastAsia="Calibri"/>
          <w:lang w:eastAsia="en-US"/>
        </w:rPr>
        <w:t>деятельность детей протекает преимущественно в утренний отрезок времени и во второй половине дня.</w:t>
      </w:r>
    </w:p>
    <w:p w:rsidR="006E585A" w:rsidRPr="006E585A" w:rsidRDefault="006E585A" w:rsidP="006E585A">
      <w:pPr>
        <w:ind w:firstLine="708"/>
        <w:jc w:val="both"/>
        <w:rPr>
          <w:rFonts w:eastAsia="Calibri"/>
          <w:lang w:eastAsia="en-US"/>
        </w:rPr>
      </w:pPr>
      <w:r w:rsidRPr="006E585A">
        <w:rPr>
          <w:rFonts w:eastAsia="Calibri"/>
          <w:lang w:eastAsia="en-US"/>
        </w:rPr>
        <w:t>Все виды деятельности ребенка в детском саду могут осуществляться в форме самостоятельной</w:t>
      </w:r>
      <w:r>
        <w:rPr>
          <w:rFonts w:eastAsia="Calibri"/>
          <w:lang w:eastAsia="en-US"/>
        </w:rPr>
        <w:t xml:space="preserve"> </w:t>
      </w:r>
      <w:r w:rsidRPr="006E585A">
        <w:rPr>
          <w:rFonts w:eastAsia="Calibri"/>
          <w:lang w:eastAsia="en-US"/>
        </w:rPr>
        <w:t>инициативной деятельности:</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самостоятельные сюжетно-ролевые, режиссерские и театрализованные игры;</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развивающие и логические игры;</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музыкальные игры и импровизации;</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речевые игры, игры с буквами, звуками и слогами;</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самостоятельная деятельность в книжном уголке;</w:t>
      </w:r>
    </w:p>
    <w:p w:rsid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самостоятельная изобразительная и конструктивная деятельность по выбору детей;</w:t>
      </w:r>
    </w:p>
    <w:p w:rsidR="006E585A" w:rsidRPr="006E585A" w:rsidRDefault="006E585A" w:rsidP="006E585A">
      <w:pPr>
        <w:jc w:val="both"/>
        <w:rPr>
          <w:rFonts w:eastAsia="Calibri"/>
          <w:lang w:eastAsia="en-US"/>
        </w:rPr>
      </w:pPr>
      <w:r w:rsidRPr="006E585A">
        <w:rPr>
          <w:rFonts w:eastAsia="Calibri"/>
          <w:lang w:eastAsia="en-US"/>
        </w:rPr>
        <w:t xml:space="preserve"> - самостоятельные</w:t>
      </w:r>
      <w:r>
        <w:rPr>
          <w:rFonts w:eastAsia="Calibri"/>
          <w:lang w:eastAsia="en-US"/>
        </w:rPr>
        <w:t xml:space="preserve"> </w:t>
      </w:r>
      <w:r w:rsidRPr="006E585A">
        <w:rPr>
          <w:rFonts w:eastAsia="Calibri"/>
          <w:lang w:eastAsia="en-US"/>
        </w:rPr>
        <w:t>опыты и эксперименты и др.</w:t>
      </w:r>
    </w:p>
    <w:p w:rsidR="006E585A" w:rsidRPr="006E585A" w:rsidRDefault="006E585A" w:rsidP="006E585A">
      <w:pPr>
        <w:ind w:firstLine="708"/>
        <w:jc w:val="both"/>
        <w:rPr>
          <w:rFonts w:eastAsia="Calibri"/>
          <w:lang w:eastAsia="en-US"/>
        </w:rPr>
      </w:pPr>
      <w:r w:rsidRPr="006E585A">
        <w:rPr>
          <w:rFonts w:eastAsia="Calibri"/>
          <w:lang w:eastAsia="en-US"/>
        </w:rPr>
        <w:t>В развитии детской инициативы и самостоятельности воспитателю важно соблюдать ряд общих требований:</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развивать активный интерес детей к окружающему миру, стремление к получению новых знаний и</w:t>
      </w:r>
      <w:r>
        <w:rPr>
          <w:rFonts w:eastAsia="Calibri"/>
          <w:lang w:eastAsia="en-US"/>
        </w:rPr>
        <w:t xml:space="preserve"> </w:t>
      </w:r>
      <w:r w:rsidRPr="006E585A">
        <w:rPr>
          <w:rFonts w:eastAsia="Calibri"/>
          <w:lang w:eastAsia="en-US"/>
        </w:rPr>
        <w:t>умений;</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создавать разнообразные условия и ситуации, побуждающие детей к активному применению знаний,</w:t>
      </w:r>
      <w:r>
        <w:rPr>
          <w:rFonts w:eastAsia="Calibri"/>
          <w:lang w:eastAsia="en-US"/>
        </w:rPr>
        <w:t xml:space="preserve"> </w:t>
      </w:r>
      <w:r w:rsidRPr="006E585A">
        <w:rPr>
          <w:rFonts w:eastAsia="Calibri"/>
          <w:lang w:eastAsia="en-US"/>
        </w:rPr>
        <w:t>умений, способов деятельности в личном опыте;</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постоянно расширять область задач, которые дети решают самостоятельно;</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постепенно</w:t>
      </w:r>
      <w:r>
        <w:rPr>
          <w:rFonts w:eastAsia="Calibri"/>
          <w:lang w:eastAsia="en-US"/>
        </w:rPr>
        <w:t xml:space="preserve"> </w:t>
      </w:r>
      <w:r w:rsidRPr="006E585A">
        <w:rPr>
          <w:rFonts w:eastAsia="Calibri"/>
          <w:lang w:eastAsia="en-US"/>
        </w:rPr>
        <w:t>выдвигать</w:t>
      </w:r>
      <w:r>
        <w:rPr>
          <w:rFonts w:eastAsia="Calibri"/>
          <w:lang w:eastAsia="en-US"/>
        </w:rPr>
        <w:t xml:space="preserve"> </w:t>
      </w:r>
      <w:r w:rsidRPr="006E585A">
        <w:rPr>
          <w:rFonts w:eastAsia="Calibri"/>
          <w:lang w:eastAsia="en-US"/>
        </w:rPr>
        <w:t>перед детьми более сложные</w:t>
      </w:r>
      <w:r>
        <w:rPr>
          <w:rFonts w:eastAsia="Calibri"/>
          <w:lang w:eastAsia="en-US"/>
        </w:rPr>
        <w:t xml:space="preserve"> </w:t>
      </w:r>
      <w:r w:rsidRPr="006E585A">
        <w:rPr>
          <w:rFonts w:eastAsia="Calibri"/>
          <w:lang w:eastAsia="en-US"/>
        </w:rPr>
        <w:t>задачи, требующие</w:t>
      </w:r>
      <w:r>
        <w:rPr>
          <w:rFonts w:eastAsia="Calibri"/>
          <w:lang w:eastAsia="en-US"/>
        </w:rPr>
        <w:t xml:space="preserve"> </w:t>
      </w:r>
      <w:r w:rsidRPr="006E585A">
        <w:rPr>
          <w:rFonts w:eastAsia="Calibri"/>
          <w:lang w:eastAsia="en-US"/>
        </w:rPr>
        <w:t>сообразительности, творчества, поиска новых подходов, поощрять детскую инициативу;</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тренировать волю детей, поддерживать желание преодолевать трудности, доводить начатое дело до</w:t>
      </w:r>
      <w:r>
        <w:rPr>
          <w:rFonts w:eastAsia="Calibri"/>
          <w:lang w:eastAsia="en-US"/>
        </w:rPr>
        <w:t xml:space="preserve"> </w:t>
      </w:r>
      <w:r w:rsidRPr="006E585A">
        <w:rPr>
          <w:rFonts w:eastAsia="Calibri"/>
          <w:lang w:eastAsia="en-US"/>
        </w:rPr>
        <w:t>конца;</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ориентировать дошкольников на получение хорошего результата;</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своевременно</w:t>
      </w:r>
      <w:r>
        <w:rPr>
          <w:rFonts w:eastAsia="Calibri"/>
          <w:lang w:eastAsia="en-US"/>
        </w:rPr>
        <w:t xml:space="preserve"> </w:t>
      </w:r>
      <w:r w:rsidRPr="006E585A">
        <w:rPr>
          <w:rFonts w:eastAsia="Calibri"/>
          <w:lang w:eastAsia="en-US"/>
        </w:rPr>
        <w:t>обратить</w:t>
      </w:r>
      <w:r>
        <w:rPr>
          <w:rFonts w:eastAsia="Calibri"/>
          <w:lang w:eastAsia="en-US"/>
        </w:rPr>
        <w:t xml:space="preserve"> </w:t>
      </w:r>
      <w:r w:rsidRPr="006E585A">
        <w:rPr>
          <w:rFonts w:eastAsia="Calibri"/>
          <w:lang w:eastAsia="en-US"/>
        </w:rPr>
        <w:t>особое</w:t>
      </w:r>
      <w:r>
        <w:rPr>
          <w:rFonts w:eastAsia="Calibri"/>
          <w:lang w:eastAsia="en-US"/>
        </w:rPr>
        <w:t xml:space="preserve"> </w:t>
      </w:r>
      <w:r w:rsidRPr="006E585A">
        <w:rPr>
          <w:rFonts w:eastAsia="Calibri"/>
          <w:lang w:eastAsia="en-US"/>
        </w:rPr>
        <w:t>внимание</w:t>
      </w:r>
      <w:r>
        <w:rPr>
          <w:rFonts w:eastAsia="Calibri"/>
          <w:lang w:eastAsia="en-US"/>
        </w:rPr>
        <w:t xml:space="preserve"> </w:t>
      </w:r>
      <w:r w:rsidRPr="006E585A">
        <w:rPr>
          <w:rFonts w:eastAsia="Calibri"/>
          <w:lang w:eastAsia="en-US"/>
        </w:rPr>
        <w:t>на</w:t>
      </w:r>
      <w:r>
        <w:rPr>
          <w:rFonts w:eastAsia="Calibri"/>
          <w:lang w:eastAsia="en-US"/>
        </w:rPr>
        <w:t xml:space="preserve"> </w:t>
      </w:r>
      <w:r w:rsidRPr="006E585A">
        <w:rPr>
          <w:rFonts w:eastAsia="Calibri"/>
          <w:lang w:eastAsia="en-US"/>
        </w:rPr>
        <w:t>детей,</w:t>
      </w:r>
      <w:r>
        <w:rPr>
          <w:rFonts w:eastAsia="Calibri"/>
          <w:lang w:eastAsia="en-US"/>
        </w:rPr>
        <w:t xml:space="preserve"> </w:t>
      </w:r>
      <w:r w:rsidRPr="006E585A">
        <w:rPr>
          <w:rFonts w:eastAsia="Calibri"/>
          <w:lang w:eastAsia="en-US"/>
        </w:rPr>
        <w:t>постоянно</w:t>
      </w:r>
      <w:r>
        <w:rPr>
          <w:rFonts w:eastAsia="Calibri"/>
          <w:lang w:eastAsia="en-US"/>
        </w:rPr>
        <w:t xml:space="preserve"> </w:t>
      </w:r>
      <w:r w:rsidRPr="006E585A">
        <w:rPr>
          <w:rFonts w:eastAsia="Calibri"/>
          <w:lang w:eastAsia="en-US"/>
        </w:rPr>
        <w:t>проявляющих</w:t>
      </w:r>
      <w:r>
        <w:rPr>
          <w:rFonts w:eastAsia="Calibri"/>
          <w:lang w:eastAsia="en-US"/>
        </w:rPr>
        <w:t xml:space="preserve"> </w:t>
      </w:r>
      <w:r w:rsidRPr="006E585A">
        <w:rPr>
          <w:rFonts w:eastAsia="Calibri"/>
          <w:lang w:eastAsia="en-US"/>
        </w:rPr>
        <w:t>небрежность,</w:t>
      </w:r>
      <w:r>
        <w:rPr>
          <w:rFonts w:eastAsia="Calibri"/>
          <w:lang w:eastAsia="en-US"/>
        </w:rPr>
        <w:t xml:space="preserve"> </w:t>
      </w:r>
      <w:r w:rsidRPr="006E585A">
        <w:rPr>
          <w:rFonts w:eastAsia="Calibri"/>
          <w:lang w:eastAsia="en-US"/>
        </w:rPr>
        <w:t>торопливость, равнодушие к результату, склонных не завершать работу;</w:t>
      </w:r>
    </w:p>
    <w:p w:rsidR="006E585A" w:rsidRPr="006E585A" w:rsidRDefault="006E585A" w:rsidP="006E585A">
      <w:pPr>
        <w:jc w:val="both"/>
        <w:rPr>
          <w:rFonts w:eastAsia="Calibri"/>
          <w:lang w:eastAsia="en-US"/>
        </w:rPr>
      </w:pPr>
      <w:r w:rsidRPr="006E585A">
        <w:rPr>
          <w:rFonts w:eastAsia="Calibri"/>
          <w:lang w:eastAsia="en-US"/>
        </w:rPr>
        <w:lastRenderedPageBreak/>
        <w:t>-</w:t>
      </w:r>
      <w:r>
        <w:rPr>
          <w:rFonts w:eastAsia="Calibri"/>
          <w:lang w:eastAsia="en-US"/>
        </w:rPr>
        <w:t xml:space="preserve"> </w:t>
      </w:r>
      <w:r w:rsidRPr="006E585A">
        <w:rPr>
          <w:rFonts w:eastAsia="Calibri"/>
          <w:lang w:eastAsia="en-US"/>
        </w:rPr>
        <w:t>дозировать помощь детям. Если ситуация подобна той, в которой ребенок действовал раньше, но его</w:t>
      </w:r>
      <w:r>
        <w:rPr>
          <w:rFonts w:eastAsia="Calibri"/>
          <w:lang w:eastAsia="en-US"/>
        </w:rPr>
        <w:t xml:space="preserve"> </w:t>
      </w:r>
      <w:r w:rsidRPr="006E585A">
        <w:rPr>
          <w:rFonts w:eastAsia="Calibri"/>
          <w:lang w:eastAsia="en-US"/>
        </w:rPr>
        <w:t>сдерживает новизна обстановки, достаточно просто намекнуть, посоветовать вспомнить, как он действовал в</w:t>
      </w:r>
      <w:r>
        <w:rPr>
          <w:rFonts w:eastAsia="Calibri"/>
          <w:lang w:eastAsia="en-US"/>
        </w:rPr>
        <w:t xml:space="preserve"> </w:t>
      </w:r>
      <w:r w:rsidRPr="006E585A">
        <w:rPr>
          <w:rFonts w:eastAsia="Calibri"/>
          <w:lang w:eastAsia="en-US"/>
        </w:rPr>
        <w:t>аналогичном случае;</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поддерживать у детей чувство гордости и радости от успешных самостоятельных действий,</w:t>
      </w:r>
      <w:r>
        <w:rPr>
          <w:rFonts w:eastAsia="Calibri"/>
          <w:lang w:eastAsia="en-US"/>
        </w:rPr>
        <w:t xml:space="preserve"> </w:t>
      </w:r>
      <w:r w:rsidRPr="006E585A">
        <w:rPr>
          <w:rFonts w:eastAsia="Calibri"/>
          <w:lang w:eastAsia="en-US"/>
        </w:rPr>
        <w:t>подчеркивать рост возможностей и достижений каждого ребенка, побуждать к проявлению инициативы и</w:t>
      </w:r>
      <w:r>
        <w:rPr>
          <w:rFonts w:eastAsia="Calibri"/>
          <w:lang w:eastAsia="en-US"/>
        </w:rPr>
        <w:t xml:space="preserve"> </w:t>
      </w:r>
      <w:r w:rsidRPr="006E585A">
        <w:rPr>
          <w:rFonts w:eastAsia="Calibri"/>
          <w:lang w:eastAsia="en-US"/>
        </w:rPr>
        <w:t>творчества.</w:t>
      </w:r>
    </w:p>
    <w:p w:rsidR="006E585A" w:rsidRPr="006E585A" w:rsidRDefault="006E585A" w:rsidP="006E585A">
      <w:pPr>
        <w:ind w:firstLine="708"/>
        <w:jc w:val="both"/>
        <w:rPr>
          <w:rFonts w:eastAsia="Calibri"/>
          <w:lang w:eastAsia="en-US"/>
        </w:rPr>
      </w:pPr>
      <w:r w:rsidRPr="006E585A">
        <w:rPr>
          <w:rFonts w:eastAsia="Calibri"/>
          <w:lang w:eastAsia="en-US"/>
        </w:rPr>
        <w:t>Способы поддержки и развития детской инициативы</w:t>
      </w:r>
      <w:r>
        <w:rPr>
          <w:rFonts w:eastAsia="Calibri"/>
          <w:lang w:eastAsia="en-US"/>
        </w:rPr>
        <w:t>:</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способствовать стремлению детей делать собственные умозаключения, относиться к таким попыткам</w:t>
      </w:r>
      <w:r>
        <w:rPr>
          <w:rFonts w:eastAsia="Calibri"/>
          <w:lang w:eastAsia="en-US"/>
        </w:rPr>
        <w:t xml:space="preserve"> </w:t>
      </w:r>
      <w:r w:rsidRPr="006E585A">
        <w:rPr>
          <w:rFonts w:eastAsia="Calibri"/>
          <w:lang w:eastAsia="en-US"/>
        </w:rPr>
        <w:t>внимательно, с уважением;</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обеспечивать для детей возможности осуществления их желания переодеваться и наряжаться,</w:t>
      </w:r>
      <w:r>
        <w:rPr>
          <w:rFonts w:eastAsia="Calibri"/>
          <w:lang w:eastAsia="en-US"/>
        </w:rPr>
        <w:t xml:space="preserve"> </w:t>
      </w:r>
      <w:r w:rsidRPr="006E585A">
        <w:rPr>
          <w:rFonts w:eastAsia="Calibri"/>
          <w:lang w:eastAsia="en-US"/>
        </w:rPr>
        <w:t>примеривать на себя разные роли. Иметь в группе набор атрибутов и элементов костюмов для переодевания, а</w:t>
      </w:r>
      <w:r>
        <w:rPr>
          <w:rFonts w:eastAsia="Calibri"/>
          <w:lang w:eastAsia="en-US"/>
        </w:rPr>
        <w:t xml:space="preserve"> </w:t>
      </w:r>
      <w:r w:rsidRPr="006E585A">
        <w:rPr>
          <w:rFonts w:eastAsia="Calibri"/>
          <w:lang w:eastAsia="en-US"/>
        </w:rPr>
        <w:t>также технические средства, обеспечивающие стремление детей петь и двигаться под музыку;</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создавать условия, обеспечивающие детям возможность строить дом, укрытия для сюжетных игр;</w:t>
      </w:r>
    </w:p>
    <w:p w:rsidR="006E585A" w:rsidRPr="006E585A" w:rsidRDefault="006E585A" w:rsidP="006E585A">
      <w:pPr>
        <w:jc w:val="both"/>
        <w:rPr>
          <w:rFonts w:eastAsia="Calibri"/>
          <w:lang w:eastAsia="en-US"/>
        </w:rPr>
      </w:pPr>
      <w:r w:rsidRPr="006E585A">
        <w:rPr>
          <w:rFonts w:eastAsia="Calibri"/>
          <w:lang w:eastAsia="en-US"/>
        </w:rPr>
        <w:t>•</w:t>
      </w:r>
      <w:r>
        <w:rPr>
          <w:rFonts w:eastAsia="Calibri"/>
          <w:lang w:eastAsia="en-US"/>
        </w:rPr>
        <w:t xml:space="preserve"> </w:t>
      </w:r>
      <w:r w:rsidRPr="006E585A">
        <w:rPr>
          <w:rFonts w:eastAsia="Calibri"/>
          <w:lang w:eastAsia="en-US"/>
        </w:rPr>
        <w:t>при необходимости осуждать негативный поступок, действие ребёнка, но не допускать</w:t>
      </w:r>
      <w:r>
        <w:rPr>
          <w:rFonts w:eastAsia="Calibri"/>
          <w:lang w:eastAsia="en-US"/>
        </w:rPr>
        <w:t xml:space="preserve"> </w:t>
      </w:r>
      <w:r w:rsidRPr="006E585A">
        <w:rPr>
          <w:rFonts w:eastAsia="Calibri"/>
          <w:lang w:eastAsia="en-US"/>
        </w:rPr>
        <w:t>критики его личности, его качеств. Негативные оценки давать только поступкам ребёнка и только с глазу на</w:t>
      </w:r>
      <w:r>
        <w:rPr>
          <w:rFonts w:eastAsia="Calibri"/>
          <w:lang w:eastAsia="en-US"/>
        </w:rPr>
        <w:t xml:space="preserve"> </w:t>
      </w:r>
      <w:r w:rsidRPr="006E585A">
        <w:rPr>
          <w:rFonts w:eastAsia="Calibri"/>
          <w:lang w:eastAsia="en-US"/>
        </w:rPr>
        <w:t>глаз, а не перед всей группой;</w:t>
      </w:r>
    </w:p>
    <w:p w:rsidR="006E585A" w:rsidRPr="006E585A" w:rsidRDefault="006E585A" w:rsidP="006E585A">
      <w:pPr>
        <w:jc w:val="both"/>
        <w:rPr>
          <w:rFonts w:eastAsia="Calibri"/>
          <w:lang w:eastAsia="en-US"/>
        </w:rPr>
      </w:pPr>
      <w:r w:rsidRPr="006E585A">
        <w:rPr>
          <w:rFonts w:eastAsia="Calibri"/>
          <w:lang w:eastAsia="en-US"/>
        </w:rPr>
        <w:t>• не допускать диктата, навязывания в выборе детьми сюжета игры;</w:t>
      </w:r>
    </w:p>
    <w:p w:rsidR="006E585A" w:rsidRPr="006E585A" w:rsidRDefault="006E585A" w:rsidP="006E585A">
      <w:pPr>
        <w:jc w:val="both"/>
        <w:rPr>
          <w:rFonts w:eastAsia="Calibri"/>
          <w:lang w:eastAsia="en-US"/>
        </w:rPr>
      </w:pPr>
      <w:r w:rsidRPr="006E585A">
        <w:rPr>
          <w:rFonts w:eastAsia="Calibri"/>
          <w:lang w:eastAsia="en-US"/>
        </w:rPr>
        <w:t>• обязательно участвовать в играх детей по их приглашению (или при их добровольном согласии) в</w:t>
      </w:r>
      <w:r>
        <w:rPr>
          <w:rFonts w:eastAsia="Calibri"/>
          <w:lang w:eastAsia="en-US"/>
        </w:rPr>
        <w:t xml:space="preserve"> </w:t>
      </w:r>
      <w:r w:rsidRPr="006E585A">
        <w:rPr>
          <w:rFonts w:eastAsia="Calibri"/>
          <w:lang w:eastAsia="en-US"/>
        </w:rPr>
        <w:t>качестве партнёра, равноправного участника, но не руководителя игры;</w:t>
      </w:r>
    </w:p>
    <w:p w:rsidR="006E585A" w:rsidRPr="006E585A" w:rsidRDefault="006E585A" w:rsidP="006E585A">
      <w:pPr>
        <w:jc w:val="both"/>
        <w:rPr>
          <w:rFonts w:eastAsia="Calibri"/>
          <w:lang w:eastAsia="en-US"/>
        </w:rPr>
      </w:pPr>
      <w:r w:rsidRPr="006E585A">
        <w:rPr>
          <w:rFonts w:eastAsia="Calibri"/>
          <w:lang w:eastAsia="en-US"/>
        </w:rPr>
        <w:t>• привлекать детей к украшению группы к праздникам, обсуждая разные возможности и предложения;</w:t>
      </w:r>
    </w:p>
    <w:p w:rsidR="006E585A" w:rsidRPr="006E585A" w:rsidRDefault="006E585A" w:rsidP="006E585A">
      <w:pPr>
        <w:jc w:val="both"/>
        <w:rPr>
          <w:rFonts w:eastAsia="Calibri"/>
          <w:lang w:eastAsia="en-US"/>
        </w:rPr>
      </w:pPr>
      <w:r w:rsidRPr="006E585A">
        <w:rPr>
          <w:rFonts w:eastAsia="Calibri"/>
          <w:lang w:eastAsia="en-US"/>
        </w:rPr>
        <w:t>• побуждать детей формировать и выражать собственную эстетическую оценку воспринимаемого, не</w:t>
      </w:r>
      <w:r>
        <w:rPr>
          <w:rFonts w:eastAsia="Calibri"/>
          <w:lang w:eastAsia="en-US"/>
        </w:rPr>
        <w:t xml:space="preserve"> </w:t>
      </w:r>
      <w:r w:rsidRPr="006E585A">
        <w:rPr>
          <w:rFonts w:eastAsia="Calibri"/>
          <w:lang w:eastAsia="en-US"/>
        </w:rPr>
        <w:t>навязывая им мнения взрослых;</w:t>
      </w:r>
    </w:p>
    <w:p w:rsidR="006E585A" w:rsidRPr="006E585A" w:rsidRDefault="006E585A" w:rsidP="006E585A">
      <w:pPr>
        <w:jc w:val="both"/>
        <w:rPr>
          <w:rFonts w:eastAsia="Calibri"/>
          <w:lang w:eastAsia="en-US"/>
        </w:rPr>
      </w:pPr>
      <w:r w:rsidRPr="006E585A">
        <w:rPr>
          <w:rFonts w:eastAsia="Calibri"/>
          <w:lang w:eastAsia="en-US"/>
        </w:rPr>
        <w:t>• привлекать детей к планированию жизни группы на день;</w:t>
      </w:r>
    </w:p>
    <w:p w:rsidR="00A72361" w:rsidRDefault="006E585A" w:rsidP="006E585A">
      <w:pPr>
        <w:jc w:val="both"/>
        <w:rPr>
          <w:rFonts w:eastAsia="Calibri"/>
          <w:lang w:eastAsia="en-US"/>
        </w:rPr>
      </w:pPr>
      <w:r w:rsidRPr="006E585A">
        <w:rPr>
          <w:rFonts w:eastAsia="Calibri"/>
          <w:lang w:eastAsia="en-US"/>
        </w:rPr>
        <w:t>• читать и рассказывать детям по их просьбе, включать музыку.</w:t>
      </w:r>
    </w:p>
    <w:p w:rsidR="006E585A" w:rsidRPr="006E585A" w:rsidRDefault="006E585A" w:rsidP="006E585A">
      <w:pPr>
        <w:jc w:val="both"/>
        <w:rPr>
          <w:rFonts w:eastAsia="Calibri"/>
          <w:lang w:eastAsia="en-US"/>
        </w:rPr>
      </w:pPr>
    </w:p>
    <w:p w:rsidR="00A72361" w:rsidRPr="00067EE8" w:rsidRDefault="00A72361" w:rsidP="00067EE8">
      <w:pPr>
        <w:pStyle w:val="ac"/>
        <w:numPr>
          <w:ilvl w:val="1"/>
          <w:numId w:val="1"/>
        </w:numPr>
        <w:spacing w:after="200" w:line="276" w:lineRule="auto"/>
        <w:jc w:val="center"/>
        <w:rPr>
          <w:b/>
        </w:rPr>
      </w:pPr>
      <w:r w:rsidRPr="00067EE8">
        <w:rPr>
          <w:b/>
        </w:rPr>
        <w:t>Особенности взаимодействия педагогического кол</w:t>
      </w:r>
      <w:r w:rsidR="003F2B89" w:rsidRPr="00067EE8">
        <w:rPr>
          <w:b/>
        </w:rPr>
        <w:t>лектива с семьями воспитанников.</w:t>
      </w:r>
    </w:p>
    <w:p w:rsidR="00A72361" w:rsidRPr="005D1B4C" w:rsidRDefault="00A72361" w:rsidP="003F2B89">
      <w:pPr>
        <w:ind w:firstLine="709"/>
        <w:jc w:val="both"/>
      </w:pPr>
      <w:r w:rsidRPr="005D1B4C">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нее определенное влияние.</w:t>
      </w:r>
    </w:p>
    <w:p w:rsidR="00A72361" w:rsidRPr="005D1B4C" w:rsidRDefault="00A72361" w:rsidP="003F2B89">
      <w:pPr>
        <w:ind w:firstLine="709"/>
        <w:jc w:val="both"/>
      </w:pPr>
      <w:r w:rsidRPr="005D1B4C">
        <w:t xml:space="preserve">   В основу совместной деятельности семьи и дошкольного учреждения заложены следующие принципы:</w:t>
      </w:r>
    </w:p>
    <w:p w:rsidR="00A72361" w:rsidRPr="005D1B4C" w:rsidRDefault="004669F5" w:rsidP="003F2B89">
      <w:pPr>
        <w:jc w:val="both"/>
      </w:pPr>
      <w:r w:rsidRPr="005D1B4C">
        <w:t xml:space="preserve">- единый </w:t>
      </w:r>
      <w:r w:rsidR="00A72361" w:rsidRPr="005D1B4C">
        <w:t>подход к процессу воспитания ребенка;</w:t>
      </w:r>
    </w:p>
    <w:p w:rsidR="00A72361" w:rsidRPr="005D1B4C" w:rsidRDefault="004669F5" w:rsidP="003F2B89">
      <w:pPr>
        <w:jc w:val="both"/>
      </w:pPr>
      <w:r w:rsidRPr="005D1B4C">
        <w:t xml:space="preserve">- открытость </w:t>
      </w:r>
      <w:r w:rsidR="00A72361" w:rsidRPr="005D1B4C">
        <w:t>дошкольного учреждения для родителей;</w:t>
      </w:r>
    </w:p>
    <w:p w:rsidR="00A72361" w:rsidRPr="005D1B4C" w:rsidRDefault="004669F5" w:rsidP="003F2B89">
      <w:pPr>
        <w:jc w:val="both"/>
      </w:pPr>
      <w:r w:rsidRPr="005D1B4C">
        <w:t xml:space="preserve">- взаимное </w:t>
      </w:r>
      <w:r w:rsidR="00A72361" w:rsidRPr="005D1B4C">
        <w:t>доверие во взаимоотношениях педагогов и родителей;</w:t>
      </w:r>
    </w:p>
    <w:p w:rsidR="00A72361" w:rsidRPr="005D1B4C" w:rsidRDefault="004669F5" w:rsidP="003F2B89">
      <w:pPr>
        <w:jc w:val="both"/>
      </w:pPr>
      <w:r w:rsidRPr="005D1B4C">
        <w:t>- уважение</w:t>
      </w:r>
      <w:r w:rsidR="00A72361" w:rsidRPr="005D1B4C">
        <w:t xml:space="preserve"> и доброжелательность друг к другу;</w:t>
      </w:r>
    </w:p>
    <w:p w:rsidR="00A72361" w:rsidRPr="005D1B4C" w:rsidRDefault="00A72361" w:rsidP="003F2B89">
      <w:pPr>
        <w:jc w:val="both"/>
      </w:pPr>
      <w:r w:rsidRPr="005D1B4C">
        <w:t>- дифференцированный подход к каждой семье;</w:t>
      </w:r>
    </w:p>
    <w:p w:rsidR="00A72361" w:rsidRPr="005D1B4C" w:rsidRDefault="00A72361" w:rsidP="003F2B89">
      <w:pPr>
        <w:jc w:val="both"/>
      </w:pPr>
      <w:r w:rsidRPr="005D1B4C">
        <w:t>- равно ответственность родителей и педагогов.</w:t>
      </w:r>
    </w:p>
    <w:p w:rsidR="00A72361" w:rsidRPr="005D1B4C" w:rsidRDefault="00A72361" w:rsidP="003F2B89">
      <w:pPr>
        <w:ind w:firstLine="709"/>
        <w:jc w:val="both"/>
      </w:pPr>
      <w:r w:rsidRPr="005D1B4C">
        <w:t xml:space="preserve">   Ведущая цель взаимодействия с семьей – обеспечение   психолого-педагогической поддержки семьи в вопросах воспитании детей, в развитии 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rsidR="00A72361" w:rsidRPr="005D1B4C" w:rsidRDefault="00A72361" w:rsidP="003F2B89">
      <w:pPr>
        <w:ind w:firstLine="709"/>
        <w:jc w:val="both"/>
      </w:pPr>
      <w:r w:rsidRPr="005D1B4C">
        <w:t xml:space="preserve">  Задачи:</w:t>
      </w:r>
    </w:p>
    <w:p w:rsidR="00A72361" w:rsidRPr="005D1B4C" w:rsidRDefault="00A72361" w:rsidP="003F2B89">
      <w:pPr>
        <w:jc w:val="both"/>
      </w:pPr>
      <w:r w:rsidRPr="005D1B4C">
        <w:t>- Формирование психолого-педагогических знаний родителей;</w:t>
      </w:r>
    </w:p>
    <w:p w:rsidR="00A72361" w:rsidRPr="005D1B4C" w:rsidRDefault="00A72361" w:rsidP="003F2B89">
      <w:pPr>
        <w:jc w:val="both"/>
      </w:pPr>
      <w:r w:rsidRPr="005D1B4C">
        <w:t xml:space="preserve">- Приобщение родителей к участию жизни </w:t>
      </w:r>
      <w:r w:rsidR="00067EE8">
        <w:t>М</w:t>
      </w:r>
      <w:r w:rsidRPr="005D1B4C">
        <w:t>ДОУ;</w:t>
      </w:r>
    </w:p>
    <w:p w:rsidR="00A72361" w:rsidRPr="005D1B4C" w:rsidRDefault="00A72361" w:rsidP="003F2B89">
      <w:pPr>
        <w:jc w:val="both"/>
      </w:pPr>
      <w:r w:rsidRPr="005D1B4C">
        <w:lastRenderedPageBreak/>
        <w:t>- Оказание помощи семьям воспитанников в развитии, воспитании и обучении детей;</w:t>
      </w:r>
    </w:p>
    <w:p w:rsidR="00A72361" w:rsidRPr="005D1B4C" w:rsidRDefault="00A72361" w:rsidP="003F2B89">
      <w:pPr>
        <w:jc w:val="both"/>
      </w:pPr>
      <w:r w:rsidRPr="005D1B4C">
        <w:t>- Изучение и пропаганда лучшего семейного опыта.</w:t>
      </w:r>
    </w:p>
    <w:p w:rsidR="00A72361" w:rsidRPr="005D1B4C" w:rsidRDefault="00A72361" w:rsidP="003F2B89">
      <w:pPr>
        <w:ind w:firstLine="709"/>
        <w:jc w:val="both"/>
      </w:pPr>
      <w:r w:rsidRPr="005D1B4C">
        <w:t xml:space="preserve">      Система взаимодействия с родителями включает:</w:t>
      </w:r>
    </w:p>
    <w:p w:rsidR="00A72361" w:rsidRPr="005D1B4C" w:rsidRDefault="00A72361" w:rsidP="003F2B89">
      <w:pPr>
        <w:jc w:val="both"/>
      </w:pPr>
      <w:r w:rsidRPr="005D1B4C">
        <w:t xml:space="preserve">- ознакомление </w:t>
      </w:r>
      <w:r w:rsidR="004669F5" w:rsidRPr="005D1B4C">
        <w:t xml:space="preserve">родителей с </w:t>
      </w:r>
      <w:r w:rsidRPr="005D1B4C">
        <w:t xml:space="preserve">результатом работы </w:t>
      </w:r>
      <w:r w:rsidR="00067EE8">
        <w:t>М</w:t>
      </w:r>
      <w:r w:rsidRPr="005D1B4C">
        <w:t xml:space="preserve">ДОУ на общих родительских собраниях, анализом участия родительской общественности в жизни </w:t>
      </w:r>
      <w:r w:rsidR="00067EE8">
        <w:t>М</w:t>
      </w:r>
      <w:r w:rsidRPr="005D1B4C">
        <w:t>ДОУ;</w:t>
      </w:r>
    </w:p>
    <w:p w:rsidR="00A72361" w:rsidRPr="005D1B4C" w:rsidRDefault="00A72361" w:rsidP="003F2B89">
      <w:pPr>
        <w:jc w:val="both"/>
      </w:pPr>
      <w:r w:rsidRPr="005D1B4C">
        <w:t xml:space="preserve">- ознакомление родителей с содержанием работы </w:t>
      </w:r>
      <w:r w:rsidR="00067EE8">
        <w:t>М</w:t>
      </w:r>
      <w:r w:rsidRPr="005D1B4C">
        <w:t>ДОУ, направленной на физическое, психическое и социальное развитие ребенка;</w:t>
      </w:r>
    </w:p>
    <w:p w:rsidR="00A72361" w:rsidRPr="005D1B4C" w:rsidRDefault="00A72361" w:rsidP="003F2B89">
      <w:pPr>
        <w:jc w:val="both"/>
      </w:pPr>
      <w:r w:rsidRPr="005D1B4C">
        <w:t>- участие в составлении планов спортивных и культурно-массовых мероприятий, работы родительского комитета;</w:t>
      </w:r>
    </w:p>
    <w:p w:rsidR="00A72361" w:rsidRPr="005D1B4C" w:rsidRDefault="004669F5" w:rsidP="003F2B89">
      <w:pPr>
        <w:jc w:val="both"/>
      </w:pPr>
      <w:r w:rsidRPr="005D1B4C">
        <w:t xml:space="preserve">- целенаправленную </w:t>
      </w:r>
      <w:r w:rsidR="00A72361" w:rsidRPr="005D1B4C">
        <w:t>работу, пропагандирующую общественное дошкольное воспитание в его разных формах;</w:t>
      </w:r>
    </w:p>
    <w:p w:rsidR="00A72361" w:rsidRPr="005D1B4C" w:rsidRDefault="00A72361" w:rsidP="003F2B89">
      <w:pPr>
        <w:jc w:val="both"/>
      </w:pPr>
      <w:r w:rsidRPr="005D1B4C">
        <w:t>-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A72361" w:rsidRPr="005D1B4C" w:rsidRDefault="00A72361" w:rsidP="003F2B89">
      <w:pPr>
        <w:ind w:firstLine="709"/>
        <w:jc w:val="both"/>
      </w:pPr>
      <w:r w:rsidRPr="005D1B4C">
        <w:t xml:space="preserve">     Проблема вовлечения родителей в единое пространство детского развития в </w:t>
      </w:r>
      <w:r w:rsidR="00067EE8">
        <w:t>МДОУ</w:t>
      </w:r>
      <w:r w:rsidRPr="005D1B4C">
        <w:t xml:space="preserve"> решается в четырех направлениях:</w:t>
      </w:r>
    </w:p>
    <w:p w:rsidR="00A72361" w:rsidRPr="005D1B4C" w:rsidRDefault="00A72361" w:rsidP="003F2B89">
      <w:pPr>
        <w:jc w:val="both"/>
      </w:pPr>
      <w:r w:rsidRPr="005D1B4C">
        <w:t xml:space="preserve">    - работа с коллективом </w:t>
      </w:r>
      <w:r w:rsidR="00067EE8">
        <w:t>МДОУ</w:t>
      </w:r>
      <w:r w:rsidRPr="005D1B4C">
        <w:t xml:space="preserve"> по организации взаимодействия с семьей, ознакомление педагогов с системой новых форм работы с родителями (законными представителями);</w:t>
      </w:r>
    </w:p>
    <w:p w:rsidR="00A72361" w:rsidRPr="005D1B4C" w:rsidRDefault="00A72361" w:rsidP="003F2B89">
      <w:pPr>
        <w:jc w:val="both"/>
      </w:pPr>
      <w:r w:rsidRPr="005D1B4C">
        <w:t xml:space="preserve">   - повышение педагогической культуры родителей (законных представителей);</w:t>
      </w:r>
    </w:p>
    <w:p w:rsidR="00A72361" w:rsidRPr="005D1B4C" w:rsidRDefault="00A72361" w:rsidP="003F2B89">
      <w:pPr>
        <w:jc w:val="both"/>
      </w:pPr>
      <w:r w:rsidRPr="005D1B4C">
        <w:t xml:space="preserve">   - вовлечение родителей (законных представителей) в деятельность ДОО, совместная работа по обмену опытом;</w:t>
      </w:r>
    </w:p>
    <w:p w:rsidR="00A72361" w:rsidRPr="005D1B4C" w:rsidRDefault="00A72361" w:rsidP="003F2B89">
      <w:pPr>
        <w:jc w:val="both"/>
      </w:pPr>
      <w:r w:rsidRPr="005D1B4C">
        <w:t xml:space="preserve">   - участие в управлении образовательной организации.</w:t>
      </w:r>
    </w:p>
    <w:p w:rsidR="00067EE8" w:rsidRPr="005D1B4C" w:rsidRDefault="00A72361" w:rsidP="007D124E">
      <w:pPr>
        <w:ind w:firstLine="709"/>
        <w:jc w:val="both"/>
      </w:pPr>
      <w:r w:rsidRPr="005D1B4C">
        <w:t>В основе взаимодействия педагогического коллектива и семьи лежит сотрудничество. Инициатива в установлении взаимодействия с семьей принадлежит педагогу.</w:t>
      </w:r>
    </w:p>
    <w:p w:rsidR="00A72361" w:rsidRPr="005D1B4C" w:rsidRDefault="00A72361" w:rsidP="00067EE8">
      <w:pPr>
        <w:ind w:right="354"/>
        <w:jc w:val="center"/>
        <w:rPr>
          <w:bCs/>
          <w:u w:val="single"/>
        </w:rPr>
      </w:pPr>
      <w:r w:rsidRPr="005D1B4C">
        <w:rPr>
          <w:bCs/>
          <w:u w:val="single"/>
        </w:rPr>
        <w:t>Формы взаимодействия МДОУ с семьями воспитанников</w:t>
      </w:r>
    </w:p>
    <w:p w:rsidR="00A72361" w:rsidRPr="005D1B4C" w:rsidRDefault="00A72361" w:rsidP="003F2B89">
      <w:pPr>
        <w:ind w:right="354"/>
        <w:jc w:val="both"/>
        <w:rPr>
          <w:b/>
          <w:bCs/>
        </w:rPr>
      </w:pPr>
    </w:p>
    <w:tbl>
      <w:tblPr>
        <w:tblStyle w:val="12"/>
        <w:tblW w:w="0" w:type="auto"/>
        <w:tblLook w:val="04A0" w:firstRow="1" w:lastRow="0" w:firstColumn="1" w:lastColumn="0" w:noHBand="0" w:noVBand="1"/>
      </w:tblPr>
      <w:tblGrid>
        <w:gridCol w:w="2233"/>
        <w:gridCol w:w="875"/>
        <w:gridCol w:w="6039"/>
      </w:tblGrid>
      <w:tr w:rsidR="005D1B4C" w:rsidRPr="005D1B4C" w:rsidTr="00801F6F">
        <w:tc>
          <w:tcPr>
            <w:tcW w:w="9147" w:type="dxa"/>
            <w:gridSpan w:val="3"/>
          </w:tcPr>
          <w:p w:rsidR="00A72361" w:rsidRPr="005D1B4C" w:rsidRDefault="00A72361" w:rsidP="004D2362">
            <w:pPr>
              <w:jc w:val="center"/>
              <w:rPr>
                <w:rFonts w:eastAsia="Calibri"/>
                <w:b/>
              </w:rPr>
            </w:pPr>
            <w:r w:rsidRPr="005D1B4C">
              <w:rPr>
                <w:rFonts w:eastAsia="Calibri"/>
                <w:b/>
              </w:rPr>
              <w:t>Информационно-аналитические формы</w:t>
            </w:r>
          </w:p>
        </w:tc>
      </w:tr>
      <w:tr w:rsidR="005D1B4C" w:rsidRPr="005D1B4C" w:rsidTr="00801F6F">
        <w:tc>
          <w:tcPr>
            <w:tcW w:w="9147" w:type="dxa"/>
            <w:gridSpan w:val="3"/>
          </w:tcPr>
          <w:p w:rsidR="00A72361" w:rsidRPr="005D1B4C" w:rsidRDefault="00A72361" w:rsidP="003F2B89">
            <w:pPr>
              <w:jc w:val="both"/>
              <w:rPr>
                <w:rFonts w:eastAsia="Calibri"/>
              </w:rPr>
            </w:pPr>
            <w:r w:rsidRPr="005D1B4C">
              <w:rPr>
                <w:rFonts w:eastAsia="Calibri"/>
              </w:rPr>
              <w:t xml:space="preserve">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rsidR="00A72361" w:rsidRPr="005D1B4C" w:rsidRDefault="00A72361" w:rsidP="003F2B89">
            <w:pPr>
              <w:jc w:val="both"/>
              <w:rPr>
                <w:rFonts w:eastAsia="Calibri"/>
              </w:rPr>
            </w:pPr>
            <w:r w:rsidRPr="005D1B4C">
              <w:rPr>
                <w:rFonts w:eastAsia="Calibri"/>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Анкетирование</w:t>
            </w:r>
          </w:p>
        </w:tc>
        <w:tc>
          <w:tcPr>
            <w:tcW w:w="6914" w:type="dxa"/>
            <w:gridSpan w:val="2"/>
          </w:tcPr>
          <w:p w:rsidR="00A72361" w:rsidRPr="005D1B4C" w:rsidRDefault="00A72361" w:rsidP="003F2B89">
            <w:pPr>
              <w:jc w:val="both"/>
              <w:rPr>
                <w:rFonts w:eastAsia="Calibri"/>
              </w:rPr>
            </w:pPr>
            <w:r w:rsidRPr="005D1B4C">
              <w:rPr>
                <w:rFonts w:eastAsia="Calibri"/>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5D1B4C" w:rsidRPr="005D1B4C" w:rsidTr="00801F6F">
        <w:trPr>
          <w:trHeight w:val="1698"/>
        </w:trPr>
        <w:tc>
          <w:tcPr>
            <w:tcW w:w="2233" w:type="dxa"/>
          </w:tcPr>
          <w:p w:rsidR="00A72361" w:rsidRPr="005D1B4C" w:rsidRDefault="00A72361" w:rsidP="003F2B89">
            <w:pPr>
              <w:jc w:val="both"/>
              <w:rPr>
                <w:rFonts w:eastAsia="Calibri"/>
              </w:rPr>
            </w:pPr>
            <w:r w:rsidRPr="005D1B4C">
              <w:rPr>
                <w:rFonts w:eastAsia="Calibri"/>
              </w:rPr>
              <w:t xml:space="preserve">       Опрос </w:t>
            </w:r>
          </w:p>
        </w:tc>
        <w:tc>
          <w:tcPr>
            <w:tcW w:w="6914" w:type="dxa"/>
            <w:gridSpan w:val="2"/>
          </w:tcPr>
          <w:p w:rsidR="00A72361" w:rsidRPr="005D1B4C" w:rsidRDefault="00A72361" w:rsidP="003F2B89">
            <w:pPr>
              <w:jc w:val="both"/>
              <w:rPr>
                <w:rFonts w:eastAsia="Calibri"/>
              </w:rPr>
            </w:pPr>
            <w:r w:rsidRPr="005D1B4C">
              <w:rPr>
                <w:rFonts w:eastAsia="Calibri"/>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801F6F" w:rsidRPr="005D1B4C" w:rsidTr="00D23F0B">
        <w:trPr>
          <w:trHeight w:val="2208"/>
        </w:trPr>
        <w:tc>
          <w:tcPr>
            <w:tcW w:w="2233" w:type="dxa"/>
          </w:tcPr>
          <w:p w:rsidR="00801F6F" w:rsidRPr="005D1B4C" w:rsidRDefault="00801F6F" w:rsidP="003F2B89">
            <w:pPr>
              <w:jc w:val="both"/>
              <w:rPr>
                <w:rFonts w:eastAsia="Calibri"/>
              </w:rPr>
            </w:pPr>
            <w:r w:rsidRPr="005D1B4C">
              <w:rPr>
                <w:rFonts w:eastAsia="Calibri"/>
              </w:rPr>
              <w:lastRenderedPageBreak/>
              <w:t xml:space="preserve">         Беседа</w:t>
            </w:r>
          </w:p>
        </w:tc>
        <w:tc>
          <w:tcPr>
            <w:tcW w:w="6914" w:type="dxa"/>
            <w:gridSpan w:val="2"/>
          </w:tcPr>
          <w:p w:rsidR="00801F6F" w:rsidRPr="005D1B4C" w:rsidRDefault="00801F6F" w:rsidP="003F2B89">
            <w:pPr>
              <w:jc w:val="both"/>
              <w:rPr>
                <w:rFonts w:eastAsia="Calibri"/>
              </w:rPr>
            </w:pPr>
            <w:r w:rsidRPr="005D1B4C">
              <w:rPr>
                <w:rFonts w:eastAsia="Calibri"/>
              </w:rPr>
              <w:t>Позволяют получить исследователю ту информацию, которая заложена в словесных сообщениях опрашиваемых. Это, с одной</w:t>
            </w:r>
          </w:p>
          <w:p w:rsidR="00801F6F" w:rsidRPr="005D1B4C" w:rsidRDefault="00801F6F" w:rsidP="003F2B89">
            <w:pPr>
              <w:jc w:val="both"/>
              <w:rPr>
                <w:rFonts w:eastAsia="Calibri"/>
              </w:rPr>
            </w:pPr>
            <w:r w:rsidRPr="005D1B4C">
              <w:rPr>
                <w:rFonts w:eastAsia="Calibri"/>
              </w:rPr>
              <w:t xml:space="preserve">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5D1B4C" w:rsidRPr="005D1B4C" w:rsidTr="00801F6F">
        <w:tc>
          <w:tcPr>
            <w:tcW w:w="9147" w:type="dxa"/>
            <w:gridSpan w:val="3"/>
          </w:tcPr>
          <w:p w:rsidR="00A72361" w:rsidRPr="005D1B4C" w:rsidRDefault="00A72361" w:rsidP="004D2362">
            <w:pPr>
              <w:jc w:val="center"/>
              <w:rPr>
                <w:rFonts w:eastAsia="Calibri"/>
                <w:b/>
              </w:rPr>
            </w:pPr>
            <w:r w:rsidRPr="005D1B4C">
              <w:rPr>
                <w:rFonts w:eastAsia="Calibri"/>
                <w:b/>
              </w:rPr>
              <w:t>Познавательные формы</w:t>
            </w:r>
          </w:p>
        </w:tc>
      </w:tr>
      <w:tr w:rsidR="005D1B4C" w:rsidRPr="005D1B4C" w:rsidTr="00801F6F">
        <w:tc>
          <w:tcPr>
            <w:tcW w:w="9147" w:type="dxa"/>
            <w:gridSpan w:val="3"/>
          </w:tcPr>
          <w:p w:rsidR="00A72361" w:rsidRPr="005D1B4C" w:rsidRDefault="00A72361" w:rsidP="003F2B89">
            <w:pPr>
              <w:jc w:val="both"/>
              <w:rPr>
                <w:rFonts w:eastAsia="Calibri"/>
              </w:rPr>
            </w:pPr>
            <w:r w:rsidRPr="005D1B4C">
              <w:rPr>
                <w:rFonts w:eastAsia="Calibri"/>
              </w:rPr>
              <w:t>Цель: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Практикум</w:t>
            </w:r>
          </w:p>
        </w:tc>
        <w:tc>
          <w:tcPr>
            <w:tcW w:w="6914" w:type="dxa"/>
            <w:gridSpan w:val="2"/>
          </w:tcPr>
          <w:p w:rsidR="00A72361" w:rsidRPr="005D1B4C" w:rsidRDefault="00A72361" w:rsidP="003F2B89">
            <w:pPr>
              <w:jc w:val="both"/>
              <w:rPr>
                <w:rFonts w:eastAsia="Calibri"/>
              </w:rPr>
            </w:pPr>
            <w:r w:rsidRPr="005D1B4C">
              <w:rPr>
                <w:rFonts w:eastAsia="Calibri"/>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Лекция</w:t>
            </w:r>
          </w:p>
        </w:tc>
        <w:tc>
          <w:tcPr>
            <w:tcW w:w="6914" w:type="dxa"/>
            <w:gridSpan w:val="2"/>
          </w:tcPr>
          <w:p w:rsidR="00A72361" w:rsidRPr="005D1B4C" w:rsidRDefault="00A72361" w:rsidP="003F2B89">
            <w:pPr>
              <w:jc w:val="both"/>
              <w:rPr>
                <w:rFonts w:eastAsia="Calibri"/>
              </w:rPr>
            </w:pPr>
            <w:r w:rsidRPr="005D1B4C">
              <w:rPr>
                <w:rFonts w:eastAsia="Calibri"/>
              </w:rPr>
              <w:t>Форма психолого-педагогического просвещения, раскрывающая сущность той или иной проблемы воспитания</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Дискуссия</w:t>
            </w:r>
          </w:p>
        </w:tc>
        <w:tc>
          <w:tcPr>
            <w:tcW w:w="6914" w:type="dxa"/>
            <w:gridSpan w:val="2"/>
          </w:tcPr>
          <w:p w:rsidR="00A72361" w:rsidRPr="005D1B4C" w:rsidRDefault="00A72361" w:rsidP="003F2B89">
            <w:pPr>
              <w:jc w:val="both"/>
              <w:rPr>
                <w:rFonts w:eastAsia="Calibri"/>
              </w:rPr>
            </w:pPr>
            <w:r w:rsidRPr="005D1B4C">
              <w:rPr>
                <w:rFonts w:eastAsia="Calibri"/>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Круглый стол</w:t>
            </w:r>
          </w:p>
        </w:tc>
        <w:tc>
          <w:tcPr>
            <w:tcW w:w="6914" w:type="dxa"/>
            <w:gridSpan w:val="2"/>
          </w:tcPr>
          <w:p w:rsidR="00A72361" w:rsidRPr="005D1B4C" w:rsidRDefault="00A72361" w:rsidP="003F2B89">
            <w:pPr>
              <w:jc w:val="both"/>
              <w:rPr>
                <w:rFonts w:eastAsia="Calibri"/>
              </w:rPr>
            </w:pPr>
            <w:r w:rsidRPr="005D1B4C">
              <w:rPr>
                <w:rFonts w:eastAsia="Calibri"/>
              </w:rPr>
              <w:t>Особенность этой формы состоит в том, что участники обмениваются мнением друг с другом при полном равноправии каждого</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Педагогический совет с участием родителей</w:t>
            </w:r>
          </w:p>
        </w:tc>
        <w:tc>
          <w:tcPr>
            <w:tcW w:w="6914" w:type="dxa"/>
            <w:gridSpan w:val="2"/>
          </w:tcPr>
          <w:p w:rsidR="00A72361" w:rsidRPr="005D1B4C" w:rsidRDefault="00A72361" w:rsidP="003F2B89">
            <w:pPr>
              <w:jc w:val="both"/>
              <w:rPr>
                <w:rFonts w:eastAsia="Calibri"/>
              </w:rPr>
            </w:pPr>
            <w:r w:rsidRPr="005D1B4C">
              <w:rPr>
                <w:rFonts w:eastAsia="Calibri"/>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Педагогическая лаборатория</w:t>
            </w:r>
          </w:p>
        </w:tc>
        <w:tc>
          <w:tcPr>
            <w:tcW w:w="6914" w:type="dxa"/>
            <w:gridSpan w:val="2"/>
          </w:tcPr>
          <w:p w:rsidR="00A72361" w:rsidRPr="005D1B4C" w:rsidRDefault="00A72361" w:rsidP="003F2B89">
            <w:pPr>
              <w:jc w:val="both"/>
              <w:rPr>
                <w:rFonts w:eastAsia="Calibri"/>
              </w:rPr>
            </w:pPr>
            <w:r w:rsidRPr="005D1B4C">
              <w:rPr>
                <w:rFonts w:eastAsia="Calibri"/>
              </w:rPr>
              <w:t>Предполагает обсуждение участия родителей в различных мероприятиях</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Общие родительские собрания</w:t>
            </w:r>
          </w:p>
        </w:tc>
        <w:tc>
          <w:tcPr>
            <w:tcW w:w="6914" w:type="dxa"/>
            <w:gridSpan w:val="2"/>
          </w:tcPr>
          <w:p w:rsidR="00A72361" w:rsidRPr="005D1B4C" w:rsidRDefault="00A72361" w:rsidP="003F2B89">
            <w:pPr>
              <w:jc w:val="both"/>
              <w:rPr>
                <w:rFonts w:eastAsia="Calibri"/>
              </w:rPr>
            </w:pPr>
            <w:r w:rsidRPr="005D1B4C">
              <w:rPr>
                <w:rFonts w:eastAsia="Calibri"/>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5D1B4C" w:rsidRPr="005D1B4C" w:rsidTr="00801F6F">
        <w:trPr>
          <w:trHeight w:val="1118"/>
        </w:trPr>
        <w:tc>
          <w:tcPr>
            <w:tcW w:w="2233" w:type="dxa"/>
          </w:tcPr>
          <w:p w:rsidR="00A72361" w:rsidRPr="005D1B4C" w:rsidRDefault="00A72361" w:rsidP="003F2B89">
            <w:pPr>
              <w:jc w:val="both"/>
              <w:rPr>
                <w:rFonts w:eastAsia="Calibri"/>
              </w:rPr>
            </w:pPr>
            <w:r w:rsidRPr="005D1B4C">
              <w:rPr>
                <w:rFonts w:eastAsia="Calibri"/>
              </w:rPr>
              <w:t>Групповые родительские собрания</w:t>
            </w:r>
          </w:p>
        </w:tc>
        <w:tc>
          <w:tcPr>
            <w:tcW w:w="6914" w:type="dxa"/>
            <w:gridSpan w:val="2"/>
          </w:tcPr>
          <w:p w:rsidR="00A72361" w:rsidRPr="005D1B4C" w:rsidRDefault="00A72361" w:rsidP="003F2B89">
            <w:pPr>
              <w:jc w:val="both"/>
              <w:rPr>
                <w:rFonts w:eastAsia="Calibri"/>
              </w:rPr>
            </w:pPr>
            <w:r w:rsidRPr="005D1B4C">
              <w:rPr>
                <w:rFonts w:eastAsia="Calibri"/>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5D1B4C" w:rsidRPr="005D1B4C" w:rsidTr="00801F6F">
        <w:trPr>
          <w:trHeight w:val="817"/>
        </w:trPr>
        <w:tc>
          <w:tcPr>
            <w:tcW w:w="2233" w:type="dxa"/>
          </w:tcPr>
          <w:p w:rsidR="00A72361" w:rsidRPr="005D1B4C" w:rsidRDefault="00A72361" w:rsidP="003F2B89">
            <w:pPr>
              <w:jc w:val="both"/>
              <w:rPr>
                <w:rFonts w:eastAsia="Calibri"/>
              </w:rPr>
            </w:pPr>
            <w:r w:rsidRPr="005D1B4C">
              <w:rPr>
                <w:rFonts w:eastAsia="Calibri"/>
              </w:rPr>
              <w:t>Вечера вопросов и ответов</w:t>
            </w:r>
          </w:p>
        </w:tc>
        <w:tc>
          <w:tcPr>
            <w:tcW w:w="6914" w:type="dxa"/>
            <w:gridSpan w:val="2"/>
          </w:tcPr>
          <w:p w:rsidR="00A72361" w:rsidRPr="005D1B4C" w:rsidRDefault="00A72361" w:rsidP="003F2B89">
            <w:pPr>
              <w:jc w:val="both"/>
              <w:rPr>
                <w:rFonts w:eastAsia="Calibri"/>
              </w:rPr>
            </w:pPr>
            <w:r w:rsidRPr="005D1B4C">
              <w:rPr>
                <w:rFonts w:eastAsia="Calibri"/>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5D1B4C" w:rsidRPr="005D1B4C" w:rsidTr="00801F6F">
        <w:trPr>
          <w:trHeight w:val="279"/>
        </w:trPr>
        <w:tc>
          <w:tcPr>
            <w:tcW w:w="2233" w:type="dxa"/>
          </w:tcPr>
          <w:p w:rsidR="00A72361" w:rsidRPr="005D1B4C" w:rsidRDefault="00A72361" w:rsidP="003F2B89">
            <w:pPr>
              <w:jc w:val="both"/>
              <w:rPr>
                <w:rFonts w:eastAsia="Calibri"/>
              </w:rPr>
            </w:pPr>
            <w:r w:rsidRPr="005D1B4C">
              <w:rPr>
                <w:rFonts w:eastAsia="Calibri"/>
              </w:rPr>
              <w:t xml:space="preserve">Педагогическая </w:t>
            </w:r>
          </w:p>
        </w:tc>
        <w:tc>
          <w:tcPr>
            <w:tcW w:w="6914" w:type="dxa"/>
            <w:gridSpan w:val="2"/>
          </w:tcPr>
          <w:p w:rsidR="00A72361" w:rsidRPr="005D1B4C" w:rsidRDefault="00A72361" w:rsidP="003F2B89">
            <w:pPr>
              <w:jc w:val="both"/>
              <w:rPr>
                <w:rFonts w:eastAsia="Calibri"/>
              </w:rPr>
            </w:pPr>
            <w:r w:rsidRPr="005D1B4C">
              <w:rPr>
                <w:rFonts w:eastAsia="Calibri"/>
              </w:rPr>
              <w:t>Обмен мнениями по вопросам воспитания и достижение единой</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беседа</w:t>
            </w:r>
          </w:p>
          <w:p w:rsidR="00A72361" w:rsidRPr="005D1B4C" w:rsidRDefault="00A72361" w:rsidP="003F2B89">
            <w:pPr>
              <w:jc w:val="both"/>
              <w:rPr>
                <w:rFonts w:eastAsia="Calibri"/>
              </w:rPr>
            </w:pPr>
          </w:p>
        </w:tc>
        <w:tc>
          <w:tcPr>
            <w:tcW w:w="6914" w:type="dxa"/>
            <w:gridSpan w:val="2"/>
          </w:tcPr>
          <w:p w:rsidR="00A72361" w:rsidRPr="005D1B4C" w:rsidRDefault="00A72361" w:rsidP="003F2B89">
            <w:pPr>
              <w:jc w:val="both"/>
              <w:rPr>
                <w:rFonts w:eastAsia="Calibri"/>
              </w:rPr>
            </w:pPr>
            <w:r w:rsidRPr="005D1B4C">
              <w:rPr>
                <w:rFonts w:eastAsia="Calibri"/>
              </w:rPr>
              <w:t xml:space="preserve"> точки зрения по этим вопросам, оказание родителям своевременной помощи </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Семейная гостиная</w:t>
            </w:r>
          </w:p>
        </w:tc>
        <w:tc>
          <w:tcPr>
            <w:tcW w:w="6914" w:type="dxa"/>
            <w:gridSpan w:val="2"/>
          </w:tcPr>
          <w:p w:rsidR="00A72361" w:rsidRPr="005D1B4C" w:rsidRDefault="00A72361" w:rsidP="003F2B89">
            <w:pPr>
              <w:jc w:val="both"/>
              <w:rPr>
                <w:rFonts w:eastAsia="Calibri"/>
              </w:rPr>
            </w:pPr>
            <w:r w:rsidRPr="005D1B4C">
              <w:rPr>
                <w:rFonts w:eastAsia="Calibri"/>
              </w:rPr>
              <w:t xml:space="preserve">Проводится с целью сплочения родителей и детского коллектива, тем самым оптимизируются детско-родительские </w:t>
            </w:r>
            <w:r w:rsidRPr="005D1B4C">
              <w:rPr>
                <w:rFonts w:eastAsia="Calibri"/>
              </w:rPr>
              <w:lastRenderedPageBreak/>
              <w:t>отношения; помогает по-новому раскрыть внутренний мир детей, улучшить эмоциональный контакт между родителями и детьми</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lastRenderedPageBreak/>
              <w:t>Дни добрых дел</w:t>
            </w:r>
          </w:p>
        </w:tc>
        <w:tc>
          <w:tcPr>
            <w:tcW w:w="6914" w:type="dxa"/>
            <w:gridSpan w:val="2"/>
          </w:tcPr>
          <w:p w:rsidR="00A72361" w:rsidRPr="005D1B4C" w:rsidRDefault="00A72361" w:rsidP="003F2B89">
            <w:pPr>
              <w:jc w:val="both"/>
              <w:rPr>
                <w:rFonts w:eastAsia="Calibri"/>
              </w:rPr>
            </w:pPr>
            <w:r w:rsidRPr="005D1B4C">
              <w:rPr>
                <w:rFonts w:eastAsia="Calibri"/>
              </w:rPr>
              <w:t xml:space="preserve">Дни добровольной посильной помощи родителей группе, </w:t>
            </w:r>
            <w:r w:rsidR="00067EE8">
              <w:rPr>
                <w:rFonts w:eastAsia="Calibri"/>
              </w:rPr>
              <w:t>М</w:t>
            </w:r>
            <w:r w:rsidRPr="005D1B4C">
              <w:rPr>
                <w:rFonts w:eastAsia="Calibri"/>
              </w:rPr>
              <w:t>ДОУ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День открытых дверей</w:t>
            </w:r>
          </w:p>
        </w:tc>
        <w:tc>
          <w:tcPr>
            <w:tcW w:w="6914" w:type="dxa"/>
            <w:gridSpan w:val="2"/>
          </w:tcPr>
          <w:p w:rsidR="00A72361" w:rsidRPr="005D1B4C" w:rsidRDefault="00A72361" w:rsidP="003F2B89">
            <w:pPr>
              <w:jc w:val="both"/>
              <w:rPr>
                <w:rFonts w:eastAsia="Calibri"/>
              </w:rPr>
            </w:pPr>
            <w:r w:rsidRPr="005D1B4C">
              <w:rPr>
                <w:rFonts w:eastAsia="Calibri"/>
              </w:rPr>
              <w:t>Дает возможность познакомить родителей с МДОУ, его традициями, правилами, особенностями образовательной работы, заинтересовать ею и привлечь их к участию</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Неделя открытых дверей</w:t>
            </w:r>
          </w:p>
        </w:tc>
        <w:tc>
          <w:tcPr>
            <w:tcW w:w="6914" w:type="dxa"/>
            <w:gridSpan w:val="2"/>
          </w:tcPr>
          <w:p w:rsidR="00A72361" w:rsidRPr="005D1B4C" w:rsidRDefault="00A72361" w:rsidP="003F2B89">
            <w:pPr>
              <w:jc w:val="both"/>
              <w:rPr>
                <w:rFonts w:eastAsia="Calibri"/>
              </w:rPr>
            </w:pPr>
            <w:r w:rsidRPr="005D1B4C">
              <w:rPr>
                <w:rFonts w:eastAsia="Calibri"/>
              </w:rPr>
              <w:t>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Ознакомительные дни</w:t>
            </w:r>
          </w:p>
        </w:tc>
        <w:tc>
          <w:tcPr>
            <w:tcW w:w="6914" w:type="dxa"/>
            <w:gridSpan w:val="2"/>
          </w:tcPr>
          <w:p w:rsidR="00A72361" w:rsidRPr="005D1B4C" w:rsidRDefault="00A72361" w:rsidP="003F2B89">
            <w:pPr>
              <w:jc w:val="both"/>
              <w:rPr>
                <w:rFonts w:eastAsia="Calibri"/>
              </w:rPr>
            </w:pPr>
            <w:r w:rsidRPr="005D1B4C">
              <w:rPr>
                <w:rFonts w:eastAsia="Calibri"/>
              </w:rPr>
              <w:t>Для родителей, дети которых не посещают МДОУ</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Эпизодические посещения</w:t>
            </w:r>
          </w:p>
        </w:tc>
        <w:tc>
          <w:tcPr>
            <w:tcW w:w="6914" w:type="dxa"/>
            <w:gridSpan w:val="2"/>
          </w:tcPr>
          <w:p w:rsidR="00A72361" w:rsidRPr="005D1B4C" w:rsidRDefault="00A72361" w:rsidP="003F2B89">
            <w:pPr>
              <w:jc w:val="both"/>
              <w:rPr>
                <w:rFonts w:eastAsia="Calibri"/>
              </w:rPr>
            </w:pPr>
            <w:r w:rsidRPr="005D1B4C">
              <w:rPr>
                <w:rFonts w:eastAsia="Calibri"/>
              </w:rPr>
              <w:t>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5D1B4C" w:rsidRPr="005D1B4C" w:rsidTr="00801F6F">
        <w:tc>
          <w:tcPr>
            <w:tcW w:w="9147" w:type="dxa"/>
            <w:gridSpan w:val="3"/>
          </w:tcPr>
          <w:p w:rsidR="00A72361" w:rsidRPr="005D1B4C" w:rsidRDefault="00A72361" w:rsidP="004D2362">
            <w:pPr>
              <w:jc w:val="center"/>
              <w:rPr>
                <w:rFonts w:eastAsia="Calibri"/>
                <w:b/>
              </w:rPr>
            </w:pPr>
            <w:r w:rsidRPr="005D1B4C">
              <w:rPr>
                <w:rFonts w:eastAsia="Calibri"/>
                <w:b/>
              </w:rPr>
              <w:t>Досуговые формы</w:t>
            </w:r>
          </w:p>
        </w:tc>
      </w:tr>
      <w:tr w:rsidR="005D1B4C" w:rsidRPr="005D1B4C" w:rsidTr="00801F6F">
        <w:tc>
          <w:tcPr>
            <w:tcW w:w="9147" w:type="dxa"/>
            <w:gridSpan w:val="3"/>
          </w:tcPr>
          <w:p w:rsidR="00A72361" w:rsidRPr="005D1B4C" w:rsidRDefault="00A72361" w:rsidP="003F2B89">
            <w:pPr>
              <w:jc w:val="both"/>
              <w:rPr>
                <w:rFonts w:eastAsia="Calibri"/>
              </w:rPr>
            </w:pPr>
            <w:r w:rsidRPr="005D1B4C">
              <w:rPr>
                <w:rFonts w:eastAsia="Calibri"/>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5D1B4C" w:rsidRPr="005D1B4C" w:rsidTr="00801F6F">
        <w:tc>
          <w:tcPr>
            <w:tcW w:w="3108" w:type="dxa"/>
            <w:gridSpan w:val="2"/>
          </w:tcPr>
          <w:p w:rsidR="00A72361" w:rsidRPr="005D1B4C" w:rsidRDefault="00A72361" w:rsidP="003F2B89">
            <w:pPr>
              <w:jc w:val="both"/>
              <w:rPr>
                <w:rFonts w:eastAsia="Calibri"/>
              </w:rPr>
            </w:pPr>
            <w:r w:rsidRPr="005D1B4C">
              <w:rPr>
                <w:rFonts w:eastAsia="Calibri"/>
              </w:rPr>
              <w:t>Праздники, утренники, мероприятия (концерты, соревнования)</w:t>
            </w:r>
          </w:p>
        </w:tc>
        <w:tc>
          <w:tcPr>
            <w:tcW w:w="6039" w:type="dxa"/>
          </w:tcPr>
          <w:p w:rsidR="00A72361" w:rsidRPr="005D1B4C" w:rsidRDefault="00A72361" w:rsidP="003F2B89">
            <w:pPr>
              <w:jc w:val="both"/>
              <w:rPr>
                <w:rFonts w:eastAsia="Calibri"/>
              </w:rPr>
            </w:pPr>
            <w:r w:rsidRPr="005D1B4C">
              <w:rPr>
                <w:rFonts w:eastAsia="Calibri"/>
              </w:rPr>
              <w:t>Помогают создать эмоциональный комфорт в группе, сблизить участников педагогического процесса</w:t>
            </w:r>
          </w:p>
        </w:tc>
      </w:tr>
      <w:tr w:rsidR="005D1B4C" w:rsidRPr="005D1B4C" w:rsidTr="00801F6F">
        <w:tc>
          <w:tcPr>
            <w:tcW w:w="3108" w:type="dxa"/>
            <w:gridSpan w:val="2"/>
          </w:tcPr>
          <w:p w:rsidR="00A72361" w:rsidRPr="005D1B4C" w:rsidRDefault="00A72361" w:rsidP="003F2B89">
            <w:pPr>
              <w:jc w:val="both"/>
              <w:rPr>
                <w:rFonts w:eastAsia="Calibri"/>
              </w:rPr>
            </w:pPr>
            <w:r w:rsidRPr="005D1B4C">
              <w:rPr>
                <w:rFonts w:eastAsia="Calibri"/>
              </w:rPr>
              <w:t xml:space="preserve">Выставки работ родителей </w:t>
            </w:r>
          </w:p>
          <w:p w:rsidR="00A72361" w:rsidRPr="005D1B4C" w:rsidRDefault="00A72361" w:rsidP="003F2B89">
            <w:pPr>
              <w:jc w:val="both"/>
              <w:rPr>
                <w:rFonts w:eastAsia="Calibri"/>
              </w:rPr>
            </w:pPr>
            <w:r w:rsidRPr="005D1B4C">
              <w:rPr>
                <w:rFonts w:eastAsia="Calibri"/>
              </w:rPr>
              <w:t>и детей, семейные вернисажи</w:t>
            </w:r>
          </w:p>
        </w:tc>
        <w:tc>
          <w:tcPr>
            <w:tcW w:w="6039" w:type="dxa"/>
          </w:tcPr>
          <w:p w:rsidR="00A72361" w:rsidRPr="005D1B4C" w:rsidRDefault="00A72361" w:rsidP="003F2B89">
            <w:pPr>
              <w:jc w:val="both"/>
              <w:rPr>
                <w:rFonts w:eastAsia="Calibri"/>
              </w:rPr>
            </w:pPr>
            <w:r w:rsidRPr="005D1B4C">
              <w:rPr>
                <w:rFonts w:eastAsia="Calibri"/>
              </w:rPr>
              <w:t>Демонстрируют результаты совместной деятельности родителей и детей</w:t>
            </w:r>
          </w:p>
        </w:tc>
      </w:tr>
      <w:tr w:rsidR="005D1B4C" w:rsidRPr="005D1B4C" w:rsidTr="00801F6F">
        <w:tc>
          <w:tcPr>
            <w:tcW w:w="9147" w:type="dxa"/>
            <w:gridSpan w:val="3"/>
          </w:tcPr>
          <w:p w:rsidR="00A72361" w:rsidRPr="005D1B4C" w:rsidRDefault="00A72361" w:rsidP="004D2362">
            <w:pPr>
              <w:jc w:val="center"/>
              <w:rPr>
                <w:rFonts w:eastAsia="Calibri"/>
                <w:b/>
              </w:rPr>
            </w:pPr>
            <w:r w:rsidRPr="005D1B4C">
              <w:rPr>
                <w:rFonts w:eastAsia="Calibri"/>
                <w:b/>
              </w:rPr>
              <w:t>Наглядно-информационные формы</w:t>
            </w:r>
          </w:p>
        </w:tc>
      </w:tr>
      <w:tr w:rsidR="005D1B4C" w:rsidRPr="005D1B4C" w:rsidTr="00801F6F">
        <w:tc>
          <w:tcPr>
            <w:tcW w:w="9147" w:type="dxa"/>
            <w:gridSpan w:val="3"/>
          </w:tcPr>
          <w:p w:rsidR="00A72361" w:rsidRPr="005D1B4C" w:rsidRDefault="00A72361" w:rsidP="003F2B89">
            <w:pPr>
              <w:jc w:val="both"/>
              <w:rPr>
                <w:rFonts w:eastAsia="Calibri"/>
              </w:rPr>
            </w:pPr>
            <w:r w:rsidRPr="005D1B4C">
              <w:rPr>
                <w:rFonts w:eastAsia="Calibri"/>
              </w:rPr>
              <w:t xml:space="preserve">Цель: ознакомление родителей с условиями, содержанием и методами воспитания детей в условиях </w:t>
            </w:r>
            <w:r w:rsidR="00067EE8">
              <w:rPr>
                <w:rFonts w:eastAsia="Calibri"/>
              </w:rPr>
              <w:t>М</w:t>
            </w:r>
            <w:r w:rsidRPr="005D1B4C">
              <w:rPr>
                <w:rFonts w:eastAsia="Calibri"/>
              </w:rPr>
              <w:t>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5D1B4C" w:rsidRPr="005D1B4C" w:rsidTr="00801F6F">
        <w:tc>
          <w:tcPr>
            <w:tcW w:w="2233" w:type="dxa"/>
          </w:tcPr>
          <w:p w:rsidR="00A72361" w:rsidRPr="005D1B4C" w:rsidRDefault="00A72361" w:rsidP="003F2B89">
            <w:pPr>
              <w:jc w:val="both"/>
              <w:rPr>
                <w:rFonts w:eastAsia="Calibri"/>
              </w:rPr>
            </w:pPr>
            <w:r w:rsidRPr="005D1B4C">
              <w:rPr>
                <w:rFonts w:eastAsia="Calibri"/>
              </w:rPr>
              <w:t>Информационно-ознакомительные</w:t>
            </w:r>
          </w:p>
        </w:tc>
        <w:tc>
          <w:tcPr>
            <w:tcW w:w="6914" w:type="dxa"/>
            <w:gridSpan w:val="2"/>
          </w:tcPr>
          <w:p w:rsidR="00A72361" w:rsidRPr="005D1B4C" w:rsidRDefault="00A72361" w:rsidP="003F2B89">
            <w:pPr>
              <w:jc w:val="both"/>
              <w:rPr>
                <w:rFonts w:eastAsia="Calibri"/>
              </w:rPr>
            </w:pPr>
            <w:r w:rsidRPr="005D1B4C">
              <w:rPr>
                <w:rFonts w:eastAsia="Calibri"/>
              </w:rP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рекламу в СМИ, информационные проспекты, видеофильмы</w:t>
            </w:r>
          </w:p>
        </w:tc>
      </w:tr>
      <w:tr w:rsidR="00A72361" w:rsidRPr="005D1B4C" w:rsidTr="00801F6F">
        <w:tc>
          <w:tcPr>
            <w:tcW w:w="2233" w:type="dxa"/>
          </w:tcPr>
          <w:p w:rsidR="00A72361" w:rsidRPr="005D1B4C" w:rsidRDefault="00A72361" w:rsidP="003F2B89">
            <w:pPr>
              <w:jc w:val="both"/>
              <w:rPr>
                <w:rFonts w:eastAsia="Calibri"/>
              </w:rPr>
            </w:pPr>
            <w:r w:rsidRPr="005D1B4C">
              <w:rPr>
                <w:rFonts w:eastAsia="Calibri"/>
              </w:rPr>
              <w:t>Информационно-просветительские</w:t>
            </w:r>
          </w:p>
        </w:tc>
        <w:tc>
          <w:tcPr>
            <w:tcW w:w="6914" w:type="dxa"/>
            <w:gridSpan w:val="2"/>
          </w:tcPr>
          <w:p w:rsidR="00A72361" w:rsidRPr="005D1B4C" w:rsidRDefault="00A72361" w:rsidP="003F2B89">
            <w:pPr>
              <w:jc w:val="both"/>
              <w:rPr>
                <w:rFonts w:eastAsia="Calibri"/>
              </w:rPr>
            </w:pPr>
            <w:r w:rsidRPr="005D1B4C">
              <w:rPr>
                <w:rFonts w:eastAsia="Calibri"/>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w:t>
            </w:r>
            <w:r w:rsidRPr="005D1B4C">
              <w:rPr>
                <w:rFonts w:ascii="Calibri" w:eastAsia="Calibri" w:hAnsi="Calibri"/>
                <w:sz w:val="22"/>
                <w:szCs w:val="22"/>
                <w:lang w:eastAsia="en-US"/>
              </w:rPr>
              <w:t xml:space="preserve"> </w:t>
            </w:r>
            <w:r w:rsidRPr="005D1B4C">
              <w:rPr>
                <w:rFonts w:eastAsia="Calibri"/>
              </w:rPr>
              <w:t>информационные листки;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6566E6" w:rsidRPr="005D1B4C" w:rsidRDefault="006566E6" w:rsidP="003F2B89">
      <w:pPr>
        <w:ind w:right="354"/>
        <w:jc w:val="both"/>
        <w:rPr>
          <w:b/>
          <w:bCs/>
        </w:rPr>
      </w:pPr>
    </w:p>
    <w:p w:rsidR="00A72361" w:rsidRPr="005D1B4C" w:rsidRDefault="00A72361" w:rsidP="003F2B89">
      <w:pPr>
        <w:ind w:right="354"/>
        <w:jc w:val="both"/>
        <w:rPr>
          <w:b/>
          <w:bCs/>
        </w:rPr>
      </w:pPr>
      <w:r w:rsidRPr="005D1B4C">
        <w:rPr>
          <w:b/>
          <w:bCs/>
        </w:rPr>
        <w:t>Планируемые результаты сотрудничества МДОУ с семьями воспитанников:</w:t>
      </w:r>
    </w:p>
    <w:p w:rsidR="00A72361" w:rsidRPr="005D1B4C" w:rsidRDefault="00A72361" w:rsidP="003F2B89">
      <w:pPr>
        <w:widowControl w:val="0"/>
        <w:ind w:firstLine="567"/>
        <w:jc w:val="both"/>
        <w:rPr>
          <w:rFonts w:cs="Courier New"/>
        </w:rPr>
      </w:pPr>
      <w:r w:rsidRPr="005D1B4C">
        <w:rPr>
          <w:rFonts w:cs="Courier New"/>
        </w:rPr>
        <w:t>- Формирование у родителей представлений о сфере педагогической деятельности.</w:t>
      </w:r>
    </w:p>
    <w:p w:rsidR="00A72361" w:rsidRPr="005D1B4C" w:rsidRDefault="00A72361" w:rsidP="003F2B89">
      <w:pPr>
        <w:widowControl w:val="0"/>
        <w:ind w:firstLine="567"/>
        <w:jc w:val="both"/>
        <w:rPr>
          <w:rFonts w:cs="Courier New"/>
        </w:rPr>
      </w:pPr>
      <w:r w:rsidRPr="005D1B4C">
        <w:rPr>
          <w:rFonts w:cs="Courier New"/>
        </w:rPr>
        <w:t>- Овладение родителями практическими умениями и навыками воспитания и обучения детей дошкольного возраста.</w:t>
      </w:r>
    </w:p>
    <w:p w:rsidR="00A72361" w:rsidRPr="005D1B4C" w:rsidRDefault="00A72361" w:rsidP="003F2B89">
      <w:pPr>
        <w:widowControl w:val="0"/>
        <w:ind w:firstLine="567"/>
        <w:jc w:val="both"/>
        <w:rPr>
          <w:rFonts w:cs="Courier New"/>
        </w:rPr>
      </w:pPr>
      <w:r w:rsidRPr="005D1B4C">
        <w:rPr>
          <w:rFonts w:cs="Courier New"/>
        </w:rPr>
        <w:t xml:space="preserve">- Формирование устойчивого интереса родителей к активному включению в общественную деятельность.        </w:t>
      </w:r>
    </w:p>
    <w:p w:rsidR="00A72361" w:rsidRPr="005D1B4C" w:rsidRDefault="00A72361" w:rsidP="003F2B89">
      <w:pPr>
        <w:ind w:firstLine="567"/>
        <w:jc w:val="both"/>
        <w:rPr>
          <w:b/>
          <w:szCs w:val="28"/>
        </w:rPr>
      </w:pPr>
      <w:r w:rsidRPr="005D1B4C">
        <w:rPr>
          <w:b/>
          <w:szCs w:val="28"/>
        </w:rPr>
        <w:t xml:space="preserve">Система взаимодействия с родителями включает: </w:t>
      </w:r>
    </w:p>
    <w:p w:rsidR="00A72361" w:rsidRPr="005D1B4C" w:rsidRDefault="00A72361" w:rsidP="003F2B89">
      <w:pPr>
        <w:numPr>
          <w:ilvl w:val="0"/>
          <w:numId w:val="11"/>
        </w:numPr>
        <w:spacing w:after="160" w:line="259" w:lineRule="auto"/>
        <w:contextualSpacing/>
        <w:jc w:val="both"/>
        <w:rPr>
          <w:szCs w:val="28"/>
        </w:rPr>
      </w:pPr>
      <w:r w:rsidRPr="005D1B4C">
        <w:rPr>
          <w:szCs w:val="28"/>
        </w:rPr>
        <w:t>ознакомление родителей с результатом работы МДОУ на общих родительских собраниях, анализом участия родительской общественности в жизни МДОУ;</w:t>
      </w:r>
    </w:p>
    <w:p w:rsidR="00A72361" w:rsidRPr="005D1B4C" w:rsidRDefault="00A72361" w:rsidP="003F2B89">
      <w:pPr>
        <w:numPr>
          <w:ilvl w:val="0"/>
          <w:numId w:val="11"/>
        </w:numPr>
        <w:spacing w:after="160" w:line="259" w:lineRule="auto"/>
        <w:contextualSpacing/>
        <w:jc w:val="both"/>
        <w:rPr>
          <w:szCs w:val="28"/>
        </w:rPr>
      </w:pPr>
      <w:r w:rsidRPr="005D1B4C">
        <w:rPr>
          <w:szCs w:val="28"/>
        </w:rPr>
        <w:t>ознакомление родителей с содержанием работы МДОУ, направленной на физическое, психическое и социальное развитие ребёнка;</w:t>
      </w:r>
    </w:p>
    <w:p w:rsidR="00A72361" w:rsidRPr="005D1B4C" w:rsidRDefault="00A72361" w:rsidP="003F2B89">
      <w:pPr>
        <w:numPr>
          <w:ilvl w:val="0"/>
          <w:numId w:val="11"/>
        </w:numPr>
        <w:spacing w:after="160" w:line="259" w:lineRule="auto"/>
        <w:contextualSpacing/>
        <w:jc w:val="both"/>
        <w:rPr>
          <w:szCs w:val="28"/>
        </w:rPr>
      </w:pPr>
      <w:r w:rsidRPr="005D1B4C">
        <w:rPr>
          <w:szCs w:val="28"/>
        </w:rPr>
        <w:t>участие в составлении планов: спортивных и физкультурно – массовых мероприятий, работы родительских комитетов;</w:t>
      </w:r>
    </w:p>
    <w:p w:rsidR="00A72361" w:rsidRPr="005D1B4C" w:rsidRDefault="00A72361" w:rsidP="003F2B89">
      <w:pPr>
        <w:numPr>
          <w:ilvl w:val="0"/>
          <w:numId w:val="11"/>
        </w:numPr>
        <w:spacing w:after="160" w:line="259" w:lineRule="auto"/>
        <w:contextualSpacing/>
        <w:jc w:val="both"/>
        <w:rPr>
          <w:szCs w:val="28"/>
        </w:rPr>
      </w:pPr>
      <w:r w:rsidRPr="005D1B4C">
        <w:rPr>
          <w:szCs w:val="28"/>
        </w:rPr>
        <w:t>целенаправленную работу, пропагандирующую общественное дошкольное воспитание в его разных формах;</w:t>
      </w:r>
    </w:p>
    <w:p w:rsidR="00A72361" w:rsidRPr="005D1B4C" w:rsidRDefault="00A72361" w:rsidP="003F2B89">
      <w:pPr>
        <w:numPr>
          <w:ilvl w:val="0"/>
          <w:numId w:val="11"/>
        </w:numPr>
        <w:spacing w:after="160" w:line="259" w:lineRule="auto"/>
        <w:contextualSpacing/>
        <w:jc w:val="both"/>
        <w:rPr>
          <w:szCs w:val="28"/>
        </w:rPr>
      </w:pPr>
      <w:r w:rsidRPr="005D1B4C">
        <w:rPr>
          <w:szCs w:val="28"/>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p>
    <w:p w:rsidR="00A72361" w:rsidRPr="005D1B4C" w:rsidRDefault="00A72361" w:rsidP="003F2B89">
      <w:pPr>
        <w:ind w:firstLine="851"/>
        <w:jc w:val="both"/>
        <w:rPr>
          <w:szCs w:val="28"/>
        </w:rPr>
      </w:pPr>
      <w:r w:rsidRPr="005D1B4C">
        <w:rPr>
          <w:szCs w:val="28"/>
        </w:rPr>
        <w:t>Содержание направлений работы с семьей осуществляется по следующим направлениям:</w:t>
      </w:r>
    </w:p>
    <w:p w:rsidR="00A72361" w:rsidRPr="005D1B4C" w:rsidRDefault="00A72361" w:rsidP="003F2B89">
      <w:pPr>
        <w:ind w:firstLine="851"/>
        <w:jc w:val="both"/>
        <w:rPr>
          <w:szCs w:val="28"/>
        </w:rPr>
      </w:pPr>
      <w:r w:rsidRPr="005D1B4C">
        <w:rPr>
          <w:b/>
          <w:szCs w:val="28"/>
        </w:rPr>
        <w:t>Направление «Развитие познавательно – исследовательской деятельности»:</w:t>
      </w:r>
      <w:r w:rsidRPr="005D1B4C">
        <w:rPr>
          <w:szCs w:val="28"/>
        </w:rPr>
        <w:t xml:space="preserve"> сопровождать и поддерживать семью в желании развивать познавательный интерес и желание исследовать окружающий мир совместно с ребёнком.</w:t>
      </w:r>
    </w:p>
    <w:p w:rsidR="00A72361" w:rsidRPr="005D1B4C" w:rsidRDefault="00A72361" w:rsidP="003F2B89">
      <w:pPr>
        <w:ind w:firstLine="851"/>
        <w:jc w:val="both"/>
        <w:rPr>
          <w:szCs w:val="28"/>
        </w:rPr>
      </w:pPr>
      <w:r w:rsidRPr="005D1B4C">
        <w:rPr>
          <w:b/>
          <w:szCs w:val="28"/>
        </w:rPr>
        <w:t>Направление «Приобщение к социально – культурным ценностям»:</w:t>
      </w:r>
      <w:r w:rsidRPr="005D1B4C">
        <w:rPr>
          <w:szCs w:val="28"/>
        </w:rPr>
        <w:t xml:space="preserve"> заинтересовать родителей в развитии игровой деятельности детей, обеспечивающей успешную социализацию, усвоение гендерного поведения.</w:t>
      </w:r>
    </w:p>
    <w:p w:rsidR="00A72361" w:rsidRPr="005D1B4C" w:rsidRDefault="00A72361" w:rsidP="003F2B89">
      <w:pPr>
        <w:ind w:firstLine="851"/>
        <w:jc w:val="both"/>
        <w:rPr>
          <w:szCs w:val="28"/>
        </w:rPr>
      </w:pPr>
      <w:r w:rsidRPr="005D1B4C">
        <w:rPr>
          <w:b/>
          <w:szCs w:val="28"/>
        </w:rPr>
        <w:t>Направление «Формирование элементарных математических представлений»:</w:t>
      </w:r>
      <w:r w:rsidRPr="005D1B4C">
        <w:rPr>
          <w:szCs w:val="28"/>
        </w:rPr>
        <w:t xml:space="preserve"> привлекать родителей к сенсорному развитию ребёнка через исследовательскую деятельность, создание дома уголка развития ребёнка.</w:t>
      </w:r>
    </w:p>
    <w:p w:rsidR="00A72361" w:rsidRPr="005D1B4C" w:rsidRDefault="00A72361" w:rsidP="003F2B89">
      <w:pPr>
        <w:ind w:firstLine="851"/>
        <w:jc w:val="both"/>
        <w:rPr>
          <w:szCs w:val="28"/>
        </w:rPr>
      </w:pPr>
      <w:r w:rsidRPr="005D1B4C">
        <w:rPr>
          <w:b/>
          <w:szCs w:val="28"/>
        </w:rPr>
        <w:t>Направление «Ознакомление с миром природы»:</w:t>
      </w:r>
      <w:r w:rsidRPr="005D1B4C">
        <w:rPr>
          <w:szCs w:val="28"/>
        </w:rPr>
        <w:t xml:space="preserve"> проводить совместно с родителями конкурсы и акции по благоустройству и озеленению территории детского сада, экологическому воспитанию детей.</w:t>
      </w:r>
    </w:p>
    <w:p w:rsidR="00A72361" w:rsidRPr="005D1B4C" w:rsidRDefault="00A72361" w:rsidP="003F2B89">
      <w:pPr>
        <w:ind w:firstLine="851"/>
        <w:jc w:val="both"/>
        <w:rPr>
          <w:szCs w:val="28"/>
        </w:rPr>
      </w:pPr>
      <w:r w:rsidRPr="005D1B4C">
        <w:rPr>
          <w:b/>
          <w:szCs w:val="28"/>
        </w:rPr>
        <w:t xml:space="preserve">Направление «Развитие речи»: </w:t>
      </w:r>
      <w:r w:rsidRPr="005D1B4C">
        <w:rPr>
          <w:szCs w:val="28"/>
        </w:rPr>
        <w:t>демонстрировать ценность и уместность как делового, так и эмоционального общения.</w:t>
      </w:r>
    </w:p>
    <w:p w:rsidR="00A72361" w:rsidRPr="005D1B4C" w:rsidRDefault="00A72361" w:rsidP="003F2B89">
      <w:pPr>
        <w:ind w:firstLine="851"/>
        <w:jc w:val="both"/>
        <w:rPr>
          <w:szCs w:val="28"/>
        </w:rPr>
      </w:pPr>
      <w:r w:rsidRPr="005D1B4C">
        <w:rPr>
          <w:b/>
          <w:szCs w:val="28"/>
        </w:rPr>
        <w:t>Направление «Художественная литература»:</w:t>
      </w:r>
      <w:r w:rsidRPr="005D1B4C">
        <w:rPr>
          <w:szCs w:val="28"/>
        </w:rPr>
        <w:t xml:space="preserve"> доказывать родителям ценность домашнего чтения, поощрять посещение семьями детских библиотек.</w:t>
      </w:r>
    </w:p>
    <w:p w:rsidR="00A72361" w:rsidRPr="005D1B4C" w:rsidRDefault="00A72361" w:rsidP="003F2B89">
      <w:pPr>
        <w:ind w:firstLine="851"/>
        <w:jc w:val="both"/>
        <w:rPr>
          <w:szCs w:val="28"/>
        </w:rPr>
      </w:pPr>
      <w:r w:rsidRPr="005D1B4C">
        <w:rPr>
          <w:b/>
          <w:szCs w:val="28"/>
        </w:rPr>
        <w:t>Направление «Изобразительная деятельность»:</w:t>
      </w:r>
      <w:r w:rsidRPr="005D1B4C">
        <w:rPr>
          <w:szCs w:val="28"/>
        </w:rPr>
        <w:t xml:space="preserve"> информировать родителей о выставках изобразительного творчества в посёлке и городе, необходимости приобщения ребёнка к искусству своего народа.</w:t>
      </w:r>
    </w:p>
    <w:p w:rsidR="00A72361" w:rsidRPr="005D1B4C" w:rsidRDefault="00A72361" w:rsidP="003F2B89">
      <w:pPr>
        <w:ind w:firstLine="851"/>
        <w:jc w:val="both"/>
        <w:rPr>
          <w:szCs w:val="28"/>
        </w:rPr>
      </w:pPr>
      <w:r w:rsidRPr="005D1B4C">
        <w:rPr>
          <w:b/>
          <w:szCs w:val="28"/>
        </w:rPr>
        <w:t>Направление «Конструктивно – модельная деятельность»:</w:t>
      </w:r>
      <w:r w:rsidRPr="005D1B4C">
        <w:rPr>
          <w:szCs w:val="28"/>
        </w:rPr>
        <w:t xml:space="preserve"> привлекать родителей к активным формам совместной с детьми деятельности, способствующим возникновению творческого вдохновения.</w:t>
      </w:r>
    </w:p>
    <w:p w:rsidR="006566E6" w:rsidRPr="0057347D" w:rsidRDefault="00A72361" w:rsidP="0057347D">
      <w:pPr>
        <w:ind w:firstLine="851"/>
        <w:jc w:val="both"/>
        <w:rPr>
          <w:szCs w:val="28"/>
        </w:rPr>
      </w:pPr>
      <w:r w:rsidRPr="005D1B4C">
        <w:rPr>
          <w:b/>
          <w:szCs w:val="28"/>
        </w:rPr>
        <w:t>Направление «Музыкально – художественная деятельность»:</w:t>
      </w:r>
      <w:r w:rsidRPr="005D1B4C">
        <w:rPr>
          <w:szCs w:val="28"/>
        </w:rPr>
        <w:t xml:space="preserve"> раскрыть возможности музыки как средства благоприятного воздействия на психическое здоровье ребёнка.</w:t>
      </w:r>
    </w:p>
    <w:p w:rsidR="00067EE8" w:rsidRDefault="007D124E" w:rsidP="007D124E">
      <w:pPr>
        <w:ind w:firstLine="708"/>
        <w:jc w:val="both"/>
      </w:pPr>
      <w:r>
        <w:t>О</w:t>
      </w:r>
      <w:r w:rsidRPr="007D124E">
        <w:t xml:space="preserve">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w:t>
      </w:r>
      <w:r w:rsidRPr="007D124E">
        <w:lastRenderedPageBreak/>
        <w:t>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w:t>
      </w:r>
    </w:p>
    <w:p w:rsidR="0057347D" w:rsidRDefault="0057347D" w:rsidP="007D124E">
      <w:pPr>
        <w:ind w:firstLine="708"/>
        <w:jc w:val="both"/>
      </w:pPr>
    </w:p>
    <w:p w:rsidR="0057347D" w:rsidRPr="0057347D" w:rsidRDefault="0057347D" w:rsidP="0057347D">
      <w:pPr>
        <w:widowControl w:val="0"/>
        <w:autoSpaceDE w:val="0"/>
        <w:autoSpaceDN w:val="0"/>
        <w:adjustRightInd w:val="0"/>
        <w:jc w:val="center"/>
        <w:rPr>
          <w:b/>
          <w:szCs w:val="32"/>
        </w:rPr>
      </w:pPr>
      <w:r w:rsidRPr="007D124E">
        <w:rPr>
          <w:b/>
          <w:szCs w:val="32"/>
        </w:rPr>
        <w:t>Перспективный план работы с родителями в подготовительной к школе группе на 2022 - 2023 учебный год.</w:t>
      </w:r>
    </w:p>
    <w:p w:rsidR="0057347D" w:rsidRPr="005D1B4C" w:rsidRDefault="0057347D" w:rsidP="007D124E">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42"/>
        <w:gridCol w:w="3821"/>
      </w:tblGrid>
      <w:tr w:rsidR="007D124E" w:rsidRPr="00D66BBA" w:rsidTr="00490CC1">
        <w:tc>
          <w:tcPr>
            <w:tcW w:w="1396" w:type="dxa"/>
            <w:tcBorders>
              <w:top w:val="single" w:sz="4" w:space="0" w:color="auto"/>
              <w:left w:val="single" w:sz="4" w:space="0" w:color="auto"/>
              <w:bottom w:val="single" w:sz="4" w:space="0" w:color="auto"/>
              <w:right w:val="single" w:sz="4" w:space="0" w:color="auto"/>
            </w:tcBorders>
            <w:shd w:val="clear" w:color="auto" w:fill="auto"/>
            <w:hideMark/>
          </w:tcPr>
          <w:p w:rsidR="007D124E" w:rsidRPr="00D66BBA" w:rsidRDefault="007D124E" w:rsidP="00490CC1">
            <w:pPr>
              <w:tabs>
                <w:tab w:val="left" w:pos="10095"/>
              </w:tabs>
              <w:jc w:val="center"/>
              <w:rPr>
                <w:b/>
              </w:rPr>
            </w:pPr>
            <w:r w:rsidRPr="00D66BBA">
              <w:rPr>
                <w:b/>
              </w:rPr>
              <w:t>Месяц</w:t>
            </w:r>
          </w:p>
        </w:tc>
        <w:tc>
          <w:tcPr>
            <w:tcW w:w="4060" w:type="dxa"/>
            <w:tcBorders>
              <w:top w:val="single" w:sz="4" w:space="0" w:color="auto"/>
              <w:left w:val="single" w:sz="4" w:space="0" w:color="auto"/>
              <w:bottom w:val="single" w:sz="4" w:space="0" w:color="auto"/>
              <w:right w:val="single" w:sz="4" w:space="0" w:color="auto"/>
            </w:tcBorders>
            <w:shd w:val="clear" w:color="auto" w:fill="auto"/>
            <w:hideMark/>
          </w:tcPr>
          <w:p w:rsidR="007D124E" w:rsidRPr="00D66BBA" w:rsidRDefault="007D124E" w:rsidP="00490CC1">
            <w:pPr>
              <w:tabs>
                <w:tab w:val="left" w:pos="10095"/>
              </w:tabs>
              <w:jc w:val="center"/>
              <w:rPr>
                <w:b/>
              </w:rPr>
            </w:pPr>
            <w:r w:rsidRPr="00D66BBA">
              <w:rPr>
                <w:b/>
              </w:rPr>
              <w:t>Название</w:t>
            </w:r>
          </w:p>
          <w:p w:rsidR="007D124E" w:rsidRPr="00D66BBA" w:rsidRDefault="007D124E" w:rsidP="00490CC1">
            <w:pPr>
              <w:tabs>
                <w:tab w:val="left" w:pos="10095"/>
              </w:tabs>
              <w:jc w:val="center"/>
              <w:rPr>
                <w:b/>
              </w:rPr>
            </w:pPr>
            <w:r w:rsidRPr="00D66BBA">
              <w:rPr>
                <w:b/>
              </w:rPr>
              <w:t>мероприятия</w:t>
            </w:r>
          </w:p>
        </w:tc>
        <w:tc>
          <w:tcPr>
            <w:tcW w:w="3974" w:type="dxa"/>
            <w:tcBorders>
              <w:top w:val="single" w:sz="4" w:space="0" w:color="auto"/>
              <w:left w:val="single" w:sz="4" w:space="0" w:color="auto"/>
              <w:bottom w:val="single" w:sz="4" w:space="0" w:color="auto"/>
              <w:right w:val="single" w:sz="4" w:space="0" w:color="auto"/>
            </w:tcBorders>
            <w:shd w:val="clear" w:color="auto" w:fill="auto"/>
            <w:hideMark/>
          </w:tcPr>
          <w:p w:rsidR="007D124E" w:rsidRPr="00D66BBA" w:rsidRDefault="007D124E" w:rsidP="00490CC1">
            <w:pPr>
              <w:tabs>
                <w:tab w:val="left" w:pos="10095"/>
              </w:tabs>
              <w:jc w:val="center"/>
              <w:rPr>
                <w:b/>
              </w:rPr>
            </w:pPr>
            <w:r w:rsidRPr="00D66BBA">
              <w:rPr>
                <w:b/>
              </w:rPr>
              <w:t>Цель проведения</w:t>
            </w:r>
          </w:p>
          <w:p w:rsidR="007D124E" w:rsidRPr="00D66BBA" w:rsidRDefault="007D124E" w:rsidP="00490CC1">
            <w:pPr>
              <w:tabs>
                <w:tab w:val="left" w:pos="10095"/>
              </w:tabs>
              <w:jc w:val="center"/>
              <w:rPr>
                <w:b/>
              </w:rPr>
            </w:pPr>
            <w:r w:rsidRPr="00D66BBA">
              <w:rPr>
                <w:b/>
              </w:rPr>
              <w:t>мероприятия</w:t>
            </w:r>
          </w:p>
        </w:tc>
      </w:tr>
      <w:tr w:rsidR="007D124E" w:rsidRPr="00D66BBA" w:rsidTr="00490CC1">
        <w:trPr>
          <w:trHeight w:val="558"/>
        </w:trPr>
        <w:tc>
          <w:tcPr>
            <w:tcW w:w="1396"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rPr>
                <w:b/>
              </w:rPr>
            </w:pPr>
            <w:r w:rsidRPr="00D66BBA">
              <w:rPr>
                <w:b/>
              </w:rPr>
              <w:t>Сентябрь</w:t>
            </w: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 xml:space="preserve">1. Родительское собрание «Начало учебного года. Воспитательно - образовательный процесс в средней-старшей группе» </w:t>
            </w:r>
          </w:p>
          <w:p w:rsidR="007D124E" w:rsidRPr="00D66BBA" w:rsidRDefault="007D124E" w:rsidP="00490CC1"/>
          <w:p w:rsidR="007D124E" w:rsidRPr="00D66BBA" w:rsidRDefault="007D124E" w:rsidP="00490CC1">
            <w:pPr>
              <w:tabs>
                <w:tab w:val="left" w:pos="10095"/>
              </w:tabs>
            </w:pPr>
            <w:r w:rsidRPr="00D66BBA">
              <w:t>2. Папка – передвижка: «Сентябрь – наблюдаем, играем, читаем»</w:t>
            </w:r>
          </w:p>
          <w:p w:rsidR="007D124E" w:rsidRPr="00D66BBA" w:rsidRDefault="007D124E" w:rsidP="00490CC1">
            <w:pPr>
              <w:tabs>
                <w:tab w:val="left" w:pos="10095"/>
              </w:tabs>
            </w:pPr>
          </w:p>
          <w:p w:rsidR="007D124E" w:rsidRPr="00D66BBA" w:rsidRDefault="007D124E" w:rsidP="00490CC1">
            <w:pPr>
              <w:tabs>
                <w:tab w:val="left" w:pos="10095"/>
              </w:tabs>
            </w:pPr>
            <w:r w:rsidRPr="00D66BBA">
              <w:t xml:space="preserve">3. Консультации для родителей «Возрастные особенности детей </w:t>
            </w:r>
            <w:r w:rsidR="0057347D" w:rsidRPr="0057347D">
              <w:t>6</w:t>
            </w:r>
            <w:r w:rsidRPr="00D66BBA">
              <w:t>-</w:t>
            </w:r>
            <w:r w:rsidR="0057347D" w:rsidRPr="0057347D">
              <w:t xml:space="preserve">7 </w:t>
            </w:r>
            <w:r w:rsidRPr="00D66BBA">
              <w:t>лет», «Все о детском питании»</w:t>
            </w:r>
          </w:p>
          <w:p w:rsidR="007D124E" w:rsidRPr="00D66BBA" w:rsidRDefault="007D124E" w:rsidP="00490CC1">
            <w:pPr>
              <w:tabs>
                <w:tab w:val="left" w:pos="10095"/>
              </w:tabs>
            </w:pPr>
          </w:p>
          <w:p w:rsidR="007D124E" w:rsidRPr="00D66BBA" w:rsidRDefault="007D124E" w:rsidP="00490CC1">
            <w:pPr>
              <w:tabs>
                <w:tab w:val="left" w:pos="10095"/>
              </w:tabs>
            </w:pPr>
            <w:r w:rsidRPr="00D66BBA">
              <w:t xml:space="preserve">4. Памятка для родителей «Рекомендуемая литература для чтения родителями детям </w:t>
            </w:r>
            <w:r w:rsidR="0057347D" w:rsidRPr="0057347D">
              <w:t>6</w:t>
            </w:r>
            <w:r w:rsidRPr="00D66BBA">
              <w:t>-</w:t>
            </w:r>
            <w:r w:rsidR="0057347D" w:rsidRPr="0057347D">
              <w:t>7</w:t>
            </w:r>
            <w:r w:rsidRPr="00D66BBA">
              <w:t xml:space="preserve"> лет»</w:t>
            </w:r>
          </w:p>
          <w:p w:rsidR="007D124E" w:rsidRPr="00D66BBA" w:rsidRDefault="007D124E" w:rsidP="00490CC1">
            <w:pPr>
              <w:tabs>
                <w:tab w:val="left" w:pos="10095"/>
              </w:tabs>
            </w:pPr>
          </w:p>
          <w:p w:rsidR="007D124E" w:rsidRPr="00D66BBA" w:rsidRDefault="007D124E" w:rsidP="00490CC1">
            <w:pPr>
              <w:tabs>
                <w:tab w:val="left" w:pos="10095"/>
              </w:tabs>
            </w:pPr>
            <w:r w:rsidRPr="00D66BBA">
              <w:t>5. Анкетирование «Чего вы ждете от детского сада в этом году»</w:t>
            </w:r>
          </w:p>
          <w:p w:rsidR="007D124E" w:rsidRPr="00D66BBA" w:rsidRDefault="007D124E" w:rsidP="00490CC1">
            <w:pPr>
              <w:tabs>
                <w:tab w:val="left" w:pos="10095"/>
              </w:tabs>
            </w:pPr>
          </w:p>
          <w:p w:rsidR="007D124E" w:rsidRPr="00D66BBA" w:rsidRDefault="007D124E" w:rsidP="00490CC1">
            <w:pPr>
              <w:tabs>
                <w:tab w:val="left" w:pos="10095"/>
              </w:tabs>
              <w:rPr>
                <w:color w:val="000000"/>
                <w:shd w:val="clear" w:color="auto" w:fill="FFFFFF"/>
              </w:rPr>
            </w:pPr>
            <w:r w:rsidRPr="00D66BBA">
              <w:t xml:space="preserve">6. </w:t>
            </w:r>
            <w:r w:rsidRPr="00D66BBA">
              <w:rPr>
                <w:color w:val="000000"/>
                <w:shd w:val="clear" w:color="auto" w:fill="FFFFFF"/>
              </w:rPr>
              <w:t>Индивидуальные беседы с родителями «Этика поведения ребёнка в детском саду»</w:t>
            </w:r>
          </w:p>
        </w:tc>
        <w:tc>
          <w:tcPr>
            <w:tcW w:w="3974"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Активация родительского внимания к вопросам воспитания, развития и жизни ребенка в детском саду.</w:t>
            </w:r>
            <w:r>
              <w:t xml:space="preserve"> </w:t>
            </w:r>
            <w:r w:rsidRPr="00D66BBA">
              <w:t>Познакомить с задачами на учебный год.</w:t>
            </w:r>
          </w:p>
          <w:p w:rsidR="007D124E" w:rsidRPr="00D66BBA" w:rsidRDefault="007D124E" w:rsidP="00490CC1">
            <w:pPr>
              <w:tabs>
                <w:tab w:val="left" w:pos="10095"/>
              </w:tabs>
            </w:pPr>
          </w:p>
          <w:p w:rsidR="007D124E" w:rsidRPr="00D66BBA" w:rsidRDefault="007D124E" w:rsidP="00490CC1">
            <w:pPr>
              <w:tabs>
                <w:tab w:val="left" w:pos="10095"/>
              </w:tabs>
            </w:pPr>
            <w:r w:rsidRPr="00D66BBA">
              <w:t>Привлечение внимания родителей к полезной и нужной информации.</w:t>
            </w:r>
          </w:p>
          <w:p w:rsidR="007D124E" w:rsidRPr="00D66BBA" w:rsidRDefault="007D124E" w:rsidP="00490CC1"/>
          <w:p w:rsidR="007D124E" w:rsidRPr="00D66BBA" w:rsidRDefault="007D124E" w:rsidP="00490CC1">
            <w:r w:rsidRPr="00D66BBA">
              <w:t>Знакомство родителей с психологическими и возрастными особенностями детей 6</w:t>
            </w:r>
            <w:r w:rsidR="0057347D" w:rsidRPr="0057347D">
              <w:t>-7</w:t>
            </w:r>
            <w:r w:rsidRPr="00D66BBA">
              <w:t xml:space="preserve"> лет. </w:t>
            </w:r>
          </w:p>
          <w:p w:rsidR="007D124E" w:rsidRPr="00D66BBA" w:rsidRDefault="007D124E" w:rsidP="00490CC1"/>
          <w:p w:rsidR="007D124E" w:rsidRPr="00D66BBA" w:rsidRDefault="007D124E" w:rsidP="00490CC1">
            <w:r w:rsidRPr="00D66BBA">
              <w:t>Формирование единого подхода к правилам питания в детском саду и дома.</w:t>
            </w:r>
          </w:p>
          <w:p w:rsidR="007D124E" w:rsidRPr="00D66BBA" w:rsidRDefault="007D124E" w:rsidP="00490CC1"/>
          <w:p w:rsidR="007D124E" w:rsidRPr="00D66BBA" w:rsidRDefault="007D124E" w:rsidP="00490CC1">
            <w:r w:rsidRPr="00D66BBA">
              <w:t>Получение и анализ информации об отношении родителей к характеру и формам взаимодействия детского сада с семьей.</w:t>
            </w:r>
          </w:p>
          <w:p w:rsidR="007D124E" w:rsidRPr="00D66BBA" w:rsidRDefault="007D124E" w:rsidP="00490CC1"/>
          <w:p w:rsidR="007D124E" w:rsidRPr="00D66BBA" w:rsidRDefault="007D124E" w:rsidP="00490CC1">
            <w:r w:rsidRPr="00D66BBA">
              <w:t xml:space="preserve"> Распространение педагогических знаний среди родителей.</w:t>
            </w:r>
          </w:p>
        </w:tc>
      </w:tr>
      <w:tr w:rsidR="007D124E" w:rsidRPr="00D66BBA" w:rsidTr="00490CC1">
        <w:trPr>
          <w:trHeight w:val="278"/>
        </w:trPr>
        <w:tc>
          <w:tcPr>
            <w:tcW w:w="1396" w:type="dxa"/>
            <w:tcBorders>
              <w:top w:val="nil"/>
              <w:left w:val="single" w:sz="4" w:space="0" w:color="auto"/>
              <w:right w:val="single" w:sz="4" w:space="0" w:color="auto"/>
            </w:tcBorders>
            <w:shd w:val="clear" w:color="auto" w:fill="auto"/>
          </w:tcPr>
          <w:p w:rsidR="007D124E" w:rsidRPr="00D66BBA" w:rsidRDefault="007D124E" w:rsidP="00490CC1">
            <w:pPr>
              <w:tabs>
                <w:tab w:val="left" w:pos="10095"/>
              </w:tabs>
              <w:jc w:val="center"/>
              <w:rPr>
                <w:b/>
              </w:rPr>
            </w:pPr>
            <w:r w:rsidRPr="00D66BBA">
              <w:rPr>
                <w:b/>
              </w:rPr>
              <w:t>Октябрь</w:t>
            </w: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pPr>
          </w:p>
          <w:p w:rsidR="007D124E" w:rsidRPr="00D66BBA" w:rsidRDefault="007D124E" w:rsidP="00490CC1">
            <w:pPr>
              <w:tabs>
                <w:tab w:val="left" w:pos="10095"/>
              </w:tabs>
              <w:rPr>
                <w:b/>
              </w:rPr>
            </w:pPr>
          </w:p>
        </w:tc>
        <w:tc>
          <w:tcPr>
            <w:tcW w:w="4060" w:type="dxa"/>
            <w:tcBorders>
              <w:top w:val="nil"/>
              <w:left w:val="single" w:sz="4" w:space="0" w:color="auto"/>
              <w:right w:val="single" w:sz="4" w:space="0" w:color="auto"/>
            </w:tcBorders>
            <w:shd w:val="clear" w:color="auto" w:fill="auto"/>
          </w:tcPr>
          <w:p w:rsidR="007D124E" w:rsidRPr="00D66BBA" w:rsidRDefault="007D124E" w:rsidP="00490CC1">
            <w:pPr>
              <w:tabs>
                <w:tab w:val="left" w:pos="10095"/>
              </w:tabs>
            </w:pPr>
            <w:r w:rsidRPr="00D66BBA">
              <w:t>1. Папка – передвижка: «Октябрь – наблюдаем, играем, читаем»</w:t>
            </w:r>
          </w:p>
          <w:p w:rsidR="007D124E" w:rsidRPr="00D66BBA" w:rsidRDefault="007D124E" w:rsidP="00490CC1">
            <w:pPr>
              <w:tabs>
                <w:tab w:val="left" w:pos="10095"/>
              </w:tabs>
            </w:pPr>
          </w:p>
          <w:p w:rsidR="007D124E" w:rsidRPr="00D66BBA" w:rsidRDefault="007D124E" w:rsidP="00490CC1">
            <w:pPr>
              <w:tabs>
                <w:tab w:val="left" w:pos="10095"/>
              </w:tabs>
            </w:pPr>
            <w:r w:rsidRPr="00D66BBA">
              <w:t>2. Консультации для родителей «Речевое развитие ребенка 6</w:t>
            </w:r>
            <w:r w:rsidR="0057347D" w:rsidRPr="0057347D">
              <w:t>-7</w:t>
            </w:r>
            <w:r w:rsidRPr="00D66BBA">
              <w:t xml:space="preserve"> лет»</w:t>
            </w:r>
          </w:p>
          <w:p w:rsidR="007D124E" w:rsidRPr="00D66BBA" w:rsidRDefault="007D124E" w:rsidP="00490CC1">
            <w:pPr>
              <w:tabs>
                <w:tab w:val="left" w:pos="10095"/>
              </w:tabs>
            </w:pPr>
          </w:p>
          <w:p w:rsidR="007D124E" w:rsidRPr="00D66BBA" w:rsidRDefault="007D124E" w:rsidP="00490CC1">
            <w:pPr>
              <w:tabs>
                <w:tab w:val="left" w:pos="10095"/>
              </w:tabs>
            </w:pPr>
            <w:r w:rsidRPr="00D66BBA">
              <w:t>3. Папка-передвижка «Народные игры Крыма для детей 6</w:t>
            </w:r>
            <w:r w:rsidR="0057347D">
              <w:rPr>
                <w:lang w:val="en-US"/>
              </w:rPr>
              <w:t xml:space="preserve">-7 </w:t>
            </w:r>
            <w:r w:rsidRPr="00D66BBA">
              <w:t>лет»</w:t>
            </w:r>
          </w:p>
          <w:p w:rsidR="007D124E" w:rsidRPr="00D66BBA" w:rsidRDefault="007D124E" w:rsidP="00490CC1">
            <w:pPr>
              <w:tabs>
                <w:tab w:val="left" w:pos="10095"/>
              </w:tabs>
            </w:pPr>
          </w:p>
          <w:p w:rsidR="007D124E" w:rsidRPr="000E6A5E" w:rsidRDefault="007D124E" w:rsidP="00490CC1">
            <w:pPr>
              <w:pStyle w:val="1"/>
              <w:spacing w:before="0"/>
              <w:rPr>
                <w:rFonts w:ascii="Times New Roman" w:hAnsi="Times New Roman"/>
                <w:b w:val="0"/>
                <w:bCs w:val="0"/>
                <w:color w:val="auto"/>
                <w:kern w:val="36"/>
                <w:sz w:val="24"/>
                <w:szCs w:val="24"/>
              </w:rPr>
            </w:pPr>
            <w:r w:rsidRPr="000E6A5E">
              <w:rPr>
                <w:rFonts w:ascii="Times New Roman" w:hAnsi="Times New Roman"/>
                <w:b w:val="0"/>
                <w:color w:val="auto"/>
                <w:sz w:val="24"/>
                <w:szCs w:val="24"/>
              </w:rPr>
              <w:t>4. Памятка для родителей</w:t>
            </w:r>
            <w:r w:rsidRPr="000E6A5E">
              <w:rPr>
                <w:rFonts w:ascii="Times New Roman" w:hAnsi="Times New Roman"/>
                <w:color w:val="auto"/>
                <w:sz w:val="24"/>
                <w:szCs w:val="24"/>
              </w:rPr>
              <w:t xml:space="preserve"> «</w:t>
            </w:r>
            <w:r w:rsidRPr="000E6A5E">
              <w:rPr>
                <w:rFonts w:ascii="Times New Roman" w:hAnsi="Times New Roman"/>
                <w:b w:val="0"/>
                <w:bCs w:val="0"/>
                <w:color w:val="auto"/>
                <w:kern w:val="36"/>
                <w:sz w:val="24"/>
                <w:szCs w:val="24"/>
              </w:rPr>
              <w:t>Золотые правила как сохранить здоровье"</w:t>
            </w:r>
          </w:p>
          <w:p w:rsidR="007D124E" w:rsidRPr="00D66BBA" w:rsidRDefault="007D124E" w:rsidP="00490CC1">
            <w:pPr>
              <w:tabs>
                <w:tab w:val="left" w:pos="10095"/>
              </w:tabs>
            </w:pPr>
            <w:r w:rsidRPr="00D66BBA">
              <w:t xml:space="preserve">                                                                   5. Конкурс поделок «Осенняя фантазия»</w:t>
            </w:r>
          </w:p>
          <w:p w:rsidR="007D124E" w:rsidRPr="00D66BBA" w:rsidRDefault="007D124E" w:rsidP="00490CC1">
            <w:pPr>
              <w:tabs>
                <w:tab w:val="left" w:pos="10095"/>
              </w:tabs>
            </w:pPr>
          </w:p>
          <w:p w:rsidR="007D124E" w:rsidRPr="00D66BBA" w:rsidRDefault="007D124E" w:rsidP="00490CC1">
            <w:pPr>
              <w:tabs>
                <w:tab w:val="left" w:pos="10095"/>
              </w:tabs>
            </w:pPr>
            <w:r w:rsidRPr="00D66BBA">
              <w:t xml:space="preserve">6. </w:t>
            </w:r>
            <w:r>
              <w:t>Привлечение родителей к подготовке к п</w:t>
            </w:r>
            <w:r w:rsidRPr="00D66BBA">
              <w:t>раздник</w:t>
            </w:r>
            <w:r>
              <w:t>у</w:t>
            </w:r>
            <w:r w:rsidRPr="00D66BBA">
              <w:t xml:space="preserve"> «Осень золотая»</w:t>
            </w:r>
            <w:r>
              <w:t xml:space="preserve"> и изготовлению костюмов </w:t>
            </w:r>
            <w:r>
              <w:lastRenderedPageBreak/>
              <w:t>для детей.</w:t>
            </w:r>
          </w:p>
          <w:p w:rsidR="007D124E" w:rsidRPr="00D66BBA" w:rsidRDefault="007D124E" w:rsidP="00490CC1"/>
          <w:p w:rsidR="007D124E" w:rsidRPr="00D66BBA" w:rsidRDefault="007D124E" w:rsidP="00490CC1">
            <w:r w:rsidRPr="00D66BBA">
              <w:t>7.</w:t>
            </w:r>
            <w:r w:rsidRPr="00D66BBA">
              <w:rPr>
                <w:color w:val="000000"/>
                <w:shd w:val="clear" w:color="auto" w:fill="FFFFFF"/>
              </w:rPr>
              <w:t xml:space="preserve"> Индивидуальные беседы с родителями «Чем занять ребенка дома в выходные дни»</w:t>
            </w:r>
          </w:p>
        </w:tc>
        <w:tc>
          <w:tcPr>
            <w:tcW w:w="3974" w:type="dxa"/>
            <w:tcBorders>
              <w:top w:val="nil"/>
              <w:left w:val="single" w:sz="4" w:space="0" w:color="auto"/>
              <w:right w:val="single" w:sz="4" w:space="0" w:color="auto"/>
            </w:tcBorders>
            <w:shd w:val="clear" w:color="auto" w:fill="auto"/>
          </w:tcPr>
          <w:p w:rsidR="007D124E" w:rsidRPr="00D66BBA" w:rsidRDefault="007D124E" w:rsidP="00490CC1">
            <w:pPr>
              <w:tabs>
                <w:tab w:val="left" w:pos="10095"/>
              </w:tabs>
            </w:pPr>
            <w:r w:rsidRPr="00D66BBA">
              <w:lastRenderedPageBreak/>
              <w:t>Привлечение внимания родителей к полезной и нужной информации.</w:t>
            </w:r>
          </w:p>
          <w:p w:rsidR="007D124E" w:rsidRPr="00D66BBA" w:rsidRDefault="007D124E" w:rsidP="00490CC1"/>
          <w:p w:rsidR="007D124E" w:rsidRPr="00D66BBA" w:rsidRDefault="007D124E" w:rsidP="00490CC1">
            <w:pPr>
              <w:contextualSpacing/>
              <w:rPr>
                <w:color w:val="000000"/>
              </w:rPr>
            </w:pPr>
            <w:r w:rsidRPr="00D66BBA">
              <w:rPr>
                <w:color w:val="000000"/>
              </w:rPr>
              <w:t>Психолого – педагогическое просвещение родителей по вопросам речевого развития ребёнка.</w:t>
            </w:r>
          </w:p>
          <w:p w:rsidR="007D124E" w:rsidRPr="00D66BBA" w:rsidRDefault="007D124E" w:rsidP="00490CC1"/>
          <w:p w:rsidR="007D124E" w:rsidRPr="00D66BBA" w:rsidRDefault="007D124E" w:rsidP="00490CC1">
            <w:r w:rsidRPr="00D66BBA">
              <w:t>Распространение педагогических знаний среди родителей.</w:t>
            </w:r>
          </w:p>
          <w:p w:rsidR="007D124E" w:rsidRPr="00D66BBA" w:rsidRDefault="007D124E" w:rsidP="00490CC1"/>
          <w:p w:rsidR="007D124E" w:rsidRPr="00D66BBA" w:rsidRDefault="007D124E" w:rsidP="00490CC1">
            <w:pPr>
              <w:tabs>
                <w:tab w:val="left" w:pos="10095"/>
              </w:tabs>
            </w:pPr>
            <w:r w:rsidRPr="00D66BBA">
              <w:t>Привлечение внимания родителей к полезной и нужной информации.</w:t>
            </w:r>
          </w:p>
          <w:p w:rsidR="007D124E" w:rsidRPr="00D66BBA" w:rsidRDefault="007D124E" w:rsidP="00490CC1"/>
          <w:p w:rsidR="007D124E" w:rsidRPr="00D66BBA" w:rsidRDefault="007D124E" w:rsidP="00490CC1">
            <w:r w:rsidRPr="00D66BBA">
              <w:t>Развитие творческого взаимодействия родителей и детей.</w:t>
            </w:r>
          </w:p>
          <w:p w:rsidR="007D124E" w:rsidRPr="00D66BBA" w:rsidRDefault="007D124E" w:rsidP="00490CC1"/>
          <w:p w:rsidR="007D124E" w:rsidRPr="00D66BBA" w:rsidRDefault="007D124E" w:rsidP="00490CC1">
            <w:r w:rsidRPr="00D66BBA">
              <w:lastRenderedPageBreak/>
              <w:t xml:space="preserve">Способствовать созданию положительных эмоций. </w:t>
            </w:r>
          </w:p>
          <w:p w:rsidR="007D124E" w:rsidRPr="00D66BBA" w:rsidRDefault="007D124E" w:rsidP="00490CC1"/>
          <w:p w:rsidR="007D124E" w:rsidRPr="00D66BBA" w:rsidRDefault="007D124E" w:rsidP="00490CC1">
            <w:r w:rsidRPr="00D66BBA">
              <w:rPr>
                <w:color w:val="000000"/>
                <w:shd w:val="clear" w:color="auto" w:fill="FFFFFF"/>
              </w:rPr>
              <w:t>Повышение педагогической культуры родителей.</w:t>
            </w:r>
          </w:p>
        </w:tc>
      </w:tr>
      <w:tr w:rsidR="007D124E" w:rsidRPr="00D66BBA" w:rsidTr="00490CC1">
        <w:trPr>
          <w:trHeight w:val="6232"/>
        </w:trPr>
        <w:tc>
          <w:tcPr>
            <w:tcW w:w="1396" w:type="dxa"/>
            <w:tcBorders>
              <w:top w:val="single" w:sz="4" w:space="0" w:color="auto"/>
              <w:left w:val="single" w:sz="4" w:space="0" w:color="auto"/>
              <w:bottom w:val="single" w:sz="4" w:space="0" w:color="auto"/>
              <w:right w:val="single" w:sz="4" w:space="0" w:color="auto"/>
            </w:tcBorders>
            <w:shd w:val="clear" w:color="auto" w:fill="auto"/>
            <w:hideMark/>
          </w:tcPr>
          <w:p w:rsidR="007D124E" w:rsidRPr="00D66BBA" w:rsidRDefault="007D124E" w:rsidP="00490CC1">
            <w:pPr>
              <w:tabs>
                <w:tab w:val="left" w:pos="10095"/>
              </w:tabs>
              <w:jc w:val="center"/>
              <w:rPr>
                <w:b/>
              </w:rPr>
            </w:pPr>
            <w:r w:rsidRPr="00D66BBA">
              <w:rPr>
                <w:b/>
              </w:rPr>
              <w:lastRenderedPageBreak/>
              <w:t>Ноябрь</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1. Папка – передвижка: «Ноябрь – наблюдаем, играем, читаем»</w:t>
            </w:r>
          </w:p>
          <w:p w:rsidR="007D124E" w:rsidRPr="00D66BBA" w:rsidRDefault="007D124E" w:rsidP="00490CC1">
            <w:pPr>
              <w:tabs>
                <w:tab w:val="left" w:pos="10095"/>
              </w:tabs>
            </w:pPr>
          </w:p>
          <w:p w:rsidR="007D124E" w:rsidRPr="00D66BBA" w:rsidRDefault="007D124E" w:rsidP="00490CC1">
            <w:r>
              <w:t xml:space="preserve">2. Памятка </w:t>
            </w:r>
            <w:r w:rsidRPr="00D66BBA">
              <w:t xml:space="preserve">«Ребенок и правила дорожного движения». </w:t>
            </w:r>
          </w:p>
          <w:p w:rsidR="007D124E" w:rsidRPr="00D66BBA" w:rsidRDefault="007D124E" w:rsidP="00490CC1"/>
          <w:p w:rsidR="007D124E" w:rsidRPr="00D66BBA" w:rsidRDefault="007D124E" w:rsidP="00490CC1"/>
          <w:p w:rsidR="007D124E" w:rsidRPr="00D66BBA" w:rsidRDefault="007D124E" w:rsidP="00490CC1">
            <w:r w:rsidRPr="00D66BBA">
              <w:t>3. Консультации для родителей «Ребенок и дорога. Правила поведения на улицах города», «Здоровые дети в здоровой семье».</w:t>
            </w:r>
          </w:p>
          <w:p w:rsidR="007D124E" w:rsidRPr="00D66BBA" w:rsidRDefault="007D124E" w:rsidP="00490CC1"/>
          <w:p w:rsidR="007D124E" w:rsidRPr="00D66BBA" w:rsidRDefault="007D124E" w:rsidP="00490CC1">
            <w:pPr>
              <w:contextualSpacing/>
              <w:rPr>
                <w:color w:val="000000"/>
              </w:rPr>
            </w:pPr>
            <w:r w:rsidRPr="00D66BBA">
              <w:rPr>
                <w:color w:val="000000"/>
              </w:rPr>
              <w:t>4. Анкетирование</w:t>
            </w:r>
            <w:r w:rsidRPr="00D66BBA">
              <w:rPr>
                <w:b/>
                <w:bCs/>
                <w:color w:val="000000"/>
              </w:rPr>
              <w:t xml:space="preserve"> </w:t>
            </w:r>
            <w:r w:rsidRPr="00D66BBA">
              <w:rPr>
                <w:bCs/>
                <w:color w:val="000000"/>
              </w:rPr>
              <w:t>родителей: «Что умеет мой ребёнок»</w:t>
            </w:r>
          </w:p>
          <w:p w:rsidR="007D124E" w:rsidRDefault="007D124E" w:rsidP="00490CC1"/>
          <w:p w:rsidR="007D124E" w:rsidRPr="00D66BBA" w:rsidRDefault="007D124E" w:rsidP="00490CC1"/>
          <w:p w:rsidR="007D124E" w:rsidRPr="00D66BBA" w:rsidRDefault="007D124E" w:rsidP="00490CC1">
            <w:r w:rsidRPr="00D66BBA">
              <w:t>5. Совместный досуг с родителями «Мама – счастье мое!»</w:t>
            </w:r>
          </w:p>
          <w:p w:rsidR="007D124E" w:rsidRDefault="007D124E" w:rsidP="00490CC1"/>
          <w:p w:rsidR="007D124E" w:rsidRPr="00D66BBA" w:rsidRDefault="007D124E" w:rsidP="00490CC1"/>
          <w:p w:rsidR="007D124E" w:rsidRPr="00D66BBA" w:rsidRDefault="007D124E" w:rsidP="00490CC1">
            <w:pPr>
              <w:tabs>
                <w:tab w:val="left" w:pos="10095"/>
              </w:tabs>
            </w:pPr>
            <w:r w:rsidRPr="00D66BBA">
              <w:t>6. Индивидуальные беседы с родителями «Пример родителей – большая роль в воспитании»</w:t>
            </w:r>
          </w:p>
        </w:tc>
        <w:tc>
          <w:tcPr>
            <w:tcW w:w="3974"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Привлечение внимания родителей к полезной и нужной информации.</w:t>
            </w:r>
          </w:p>
          <w:p w:rsidR="007D124E" w:rsidRPr="00D66BBA" w:rsidRDefault="007D124E" w:rsidP="00490CC1">
            <w:pPr>
              <w:tabs>
                <w:tab w:val="left" w:pos="10095"/>
              </w:tabs>
            </w:pPr>
          </w:p>
          <w:p w:rsidR="007D124E" w:rsidRPr="00D66BBA" w:rsidRDefault="007D124E" w:rsidP="00490CC1">
            <w:r w:rsidRPr="00D66BBA">
              <w:t>Реализация единого воспитательного подхода по обучению детей правилам дорожного движения в детском саду и дома.</w:t>
            </w:r>
          </w:p>
          <w:p w:rsidR="007D124E" w:rsidRPr="00D66BBA" w:rsidRDefault="007D124E" w:rsidP="00490CC1"/>
          <w:p w:rsidR="007D124E" w:rsidRPr="00D66BBA" w:rsidRDefault="007D124E" w:rsidP="00490CC1">
            <w:r w:rsidRPr="00D66BBA">
              <w:rPr>
                <w:color w:val="000000"/>
                <w:shd w:val="clear" w:color="auto" w:fill="FFFFFF"/>
              </w:rPr>
              <w:t xml:space="preserve">Повышение педагогической культуры родителей. </w:t>
            </w:r>
            <w:r w:rsidRPr="00D66BBA">
              <w:rPr>
                <w:color w:val="000000"/>
              </w:rPr>
              <w:t>Пропаганда здорового образа жизни.</w:t>
            </w:r>
          </w:p>
          <w:p w:rsidR="007D124E" w:rsidRPr="00D66BBA" w:rsidRDefault="007D124E" w:rsidP="00490CC1">
            <w:pPr>
              <w:contextualSpacing/>
              <w:rPr>
                <w:color w:val="000000"/>
              </w:rPr>
            </w:pPr>
          </w:p>
          <w:p w:rsidR="007D124E" w:rsidRPr="00D66BBA" w:rsidRDefault="007D124E" w:rsidP="00490CC1">
            <w:pPr>
              <w:contextualSpacing/>
              <w:rPr>
                <w:color w:val="000000"/>
              </w:rPr>
            </w:pPr>
            <w:r w:rsidRPr="00D66BBA">
              <w:rPr>
                <w:color w:val="000000"/>
              </w:rPr>
              <w:t>Анализ информации и выявление вопросов, волнующих родителей по данной теме.</w:t>
            </w:r>
          </w:p>
          <w:p w:rsidR="007D124E" w:rsidRPr="00D66BBA" w:rsidRDefault="007D124E" w:rsidP="00490CC1">
            <w:pPr>
              <w:rPr>
                <w:shd w:val="clear" w:color="auto" w:fill="FFFFFF"/>
              </w:rPr>
            </w:pPr>
          </w:p>
          <w:p w:rsidR="007D124E" w:rsidRPr="00D66BBA" w:rsidRDefault="007D124E" w:rsidP="00490CC1">
            <w:r w:rsidRPr="00D66BBA">
              <w:rPr>
                <w:shd w:val="clear" w:color="auto" w:fill="FFFFFF"/>
              </w:rPr>
              <w:t>Способствовать созданию праздничного настроения.</w:t>
            </w:r>
          </w:p>
          <w:p w:rsidR="007D124E" w:rsidRPr="00D66BBA" w:rsidRDefault="007D124E" w:rsidP="00490CC1">
            <w:pPr>
              <w:tabs>
                <w:tab w:val="left" w:pos="10095"/>
              </w:tabs>
            </w:pPr>
          </w:p>
          <w:p w:rsidR="007D124E" w:rsidRPr="00D66BBA" w:rsidRDefault="007D124E" w:rsidP="00490CC1">
            <w:pPr>
              <w:tabs>
                <w:tab w:val="left" w:pos="10095"/>
              </w:tabs>
            </w:pPr>
            <w:r w:rsidRPr="00D66BBA">
              <w:t>Пропагандировать семейные ценности, любовь и уважение к семье.</w:t>
            </w:r>
          </w:p>
        </w:tc>
      </w:tr>
      <w:tr w:rsidR="007D124E" w:rsidRPr="00D66BBA" w:rsidTr="0057347D">
        <w:trPr>
          <w:trHeight w:val="416"/>
        </w:trPr>
        <w:tc>
          <w:tcPr>
            <w:tcW w:w="1396" w:type="dxa"/>
            <w:tcBorders>
              <w:top w:val="single" w:sz="4" w:space="0" w:color="auto"/>
              <w:left w:val="single" w:sz="4" w:space="0" w:color="auto"/>
              <w:right w:val="single" w:sz="4" w:space="0" w:color="auto"/>
            </w:tcBorders>
            <w:shd w:val="clear" w:color="auto" w:fill="auto"/>
            <w:hideMark/>
          </w:tcPr>
          <w:p w:rsidR="007D124E" w:rsidRPr="00D66BBA" w:rsidRDefault="007D124E" w:rsidP="00490CC1">
            <w:pPr>
              <w:tabs>
                <w:tab w:val="left" w:pos="10095"/>
              </w:tabs>
              <w:jc w:val="center"/>
              <w:rPr>
                <w:b/>
              </w:rPr>
            </w:pPr>
            <w:r w:rsidRPr="00D66BBA">
              <w:rPr>
                <w:b/>
              </w:rPr>
              <w:t>Декабрь</w:t>
            </w:r>
          </w:p>
        </w:tc>
        <w:tc>
          <w:tcPr>
            <w:tcW w:w="4060" w:type="dxa"/>
            <w:tcBorders>
              <w:top w:val="single" w:sz="4" w:space="0" w:color="auto"/>
              <w:left w:val="single" w:sz="4" w:space="0" w:color="auto"/>
              <w:right w:val="single" w:sz="4" w:space="0" w:color="auto"/>
            </w:tcBorders>
            <w:shd w:val="clear" w:color="auto" w:fill="auto"/>
          </w:tcPr>
          <w:p w:rsidR="007D124E" w:rsidRPr="00D66BBA" w:rsidRDefault="007D124E" w:rsidP="00490CC1">
            <w:pPr>
              <w:tabs>
                <w:tab w:val="left" w:pos="10095"/>
              </w:tabs>
            </w:pPr>
            <w:r w:rsidRPr="00D66BBA">
              <w:t>1. Папка – передвижка: «Декабрь – наблюдаем, играем, читаем»</w:t>
            </w:r>
          </w:p>
          <w:p w:rsidR="007D124E" w:rsidRPr="00D66BBA" w:rsidRDefault="007D124E" w:rsidP="00490CC1"/>
          <w:p w:rsidR="007D124E" w:rsidRPr="00D66BBA" w:rsidRDefault="007D124E" w:rsidP="00490CC1">
            <w:pPr>
              <w:contextualSpacing/>
            </w:pPr>
            <w:r w:rsidRPr="00D66BBA">
              <w:t>2. Консультация «Грипп. Меры профилактики. Симптомы данного заболевания».</w:t>
            </w:r>
          </w:p>
          <w:p w:rsidR="007D124E" w:rsidRDefault="007D124E" w:rsidP="00490CC1">
            <w:pPr>
              <w:contextualSpacing/>
            </w:pPr>
          </w:p>
          <w:p w:rsidR="007D124E" w:rsidRDefault="007D124E" w:rsidP="00490CC1">
            <w:pPr>
              <w:contextualSpacing/>
            </w:pPr>
          </w:p>
          <w:p w:rsidR="007D124E" w:rsidRPr="00D66BBA" w:rsidRDefault="007D124E" w:rsidP="00490CC1">
            <w:pPr>
              <w:contextualSpacing/>
            </w:pPr>
          </w:p>
          <w:p w:rsidR="007D124E" w:rsidRDefault="007D124E" w:rsidP="00490CC1">
            <w:pPr>
              <w:tabs>
                <w:tab w:val="left" w:pos="10095"/>
              </w:tabs>
            </w:pPr>
            <w:r w:rsidRPr="00D66BBA">
              <w:t>3. Конкурс на лучшую поделку</w:t>
            </w:r>
            <w:r>
              <w:t xml:space="preserve"> «Символ года»</w:t>
            </w:r>
          </w:p>
          <w:p w:rsidR="007D124E" w:rsidRPr="00D66BBA" w:rsidRDefault="007D124E" w:rsidP="00490CC1">
            <w:pPr>
              <w:tabs>
                <w:tab w:val="left" w:pos="10095"/>
              </w:tabs>
            </w:pPr>
          </w:p>
          <w:p w:rsidR="007D124E" w:rsidRPr="00D66BBA" w:rsidRDefault="007D124E" w:rsidP="00490CC1">
            <w:pPr>
              <w:contextualSpacing/>
            </w:pPr>
            <w:r w:rsidRPr="00D66BBA">
              <w:t>4. Памятка для родителей «Как сделать зимнюю прогулку с ребенком приятной и полезной»</w:t>
            </w:r>
          </w:p>
          <w:p w:rsidR="007D124E" w:rsidRPr="00D66BBA" w:rsidRDefault="007D124E" w:rsidP="00490CC1">
            <w:pPr>
              <w:tabs>
                <w:tab w:val="left" w:pos="10095"/>
              </w:tabs>
            </w:pPr>
          </w:p>
          <w:p w:rsidR="007D124E" w:rsidRPr="00D66BBA" w:rsidRDefault="007D124E" w:rsidP="00490CC1">
            <w:pPr>
              <w:tabs>
                <w:tab w:val="left" w:pos="10095"/>
              </w:tabs>
            </w:pPr>
            <w:r w:rsidRPr="00D66BBA">
              <w:t>5. Анкетирование родителей «Условия здорового образа жизни в семье».</w:t>
            </w:r>
          </w:p>
          <w:p w:rsidR="007D124E" w:rsidRPr="00D66BBA" w:rsidRDefault="007D124E" w:rsidP="00490CC1">
            <w:pPr>
              <w:tabs>
                <w:tab w:val="left" w:pos="10095"/>
              </w:tabs>
            </w:pPr>
          </w:p>
          <w:p w:rsidR="007D124E" w:rsidRPr="00D66BBA" w:rsidRDefault="007D124E" w:rsidP="00490CC1">
            <w:pPr>
              <w:tabs>
                <w:tab w:val="left" w:pos="10095"/>
              </w:tabs>
            </w:pPr>
            <w:r>
              <w:t>6. Привлечение родителей к подготовке к новогоднему празднику</w:t>
            </w:r>
            <w:r w:rsidRPr="00D66BBA">
              <w:t>.</w:t>
            </w:r>
            <w:r>
              <w:t xml:space="preserve"> Пошив костюмов к утреннику.</w:t>
            </w:r>
          </w:p>
          <w:p w:rsidR="007D124E" w:rsidRPr="00D66BBA" w:rsidRDefault="007D124E" w:rsidP="00490CC1">
            <w:pPr>
              <w:tabs>
                <w:tab w:val="left" w:pos="10095"/>
              </w:tabs>
            </w:pPr>
          </w:p>
        </w:tc>
        <w:tc>
          <w:tcPr>
            <w:tcW w:w="3974" w:type="dxa"/>
            <w:tcBorders>
              <w:top w:val="single" w:sz="4" w:space="0" w:color="auto"/>
              <w:left w:val="single" w:sz="4" w:space="0" w:color="auto"/>
              <w:right w:val="single" w:sz="4" w:space="0" w:color="auto"/>
            </w:tcBorders>
            <w:shd w:val="clear" w:color="auto" w:fill="auto"/>
          </w:tcPr>
          <w:p w:rsidR="007D124E" w:rsidRPr="00D66BBA" w:rsidRDefault="007D124E" w:rsidP="00490CC1">
            <w:pPr>
              <w:tabs>
                <w:tab w:val="left" w:pos="10095"/>
              </w:tabs>
            </w:pPr>
            <w:r w:rsidRPr="00D66BBA">
              <w:lastRenderedPageBreak/>
              <w:t>Привлечение внимания родителей к полезной и нужной информации.</w:t>
            </w:r>
          </w:p>
          <w:p w:rsidR="007D124E" w:rsidRPr="00D66BBA" w:rsidRDefault="007D124E" w:rsidP="00490CC1">
            <w:pPr>
              <w:contextualSpacing/>
            </w:pPr>
          </w:p>
          <w:p w:rsidR="007D124E" w:rsidRDefault="007D124E" w:rsidP="00490CC1">
            <w:pPr>
              <w:ind w:left="34"/>
              <w:contextualSpacing/>
              <w:rPr>
                <w:color w:val="000000"/>
              </w:rPr>
            </w:pPr>
            <w:r w:rsidRPr="00D66BBA">
              <w:rPr>
                <w:color w:val="000000"/>
              </w:rPr>
              <w:t>Ознакомление родителей с основными факторами, способствующими укреплению и сохранению здоровья дошкольников.</w:t>
            </w:r>
          </w:p>
          <w:p w:rsidR="007D124E" w:rsidRPr="00D66BBA" w:rsidRDefault="007D124E" w:rsidP="00490CC1">
            <w:pPr>
              <w:ind w:left="34"/>
              <w:contextualSpacing/>
            </w:pPr>
          </w:p>
          <w:p w:rsidR="007D124E" w:rsidRPr="00D66BBA" w:rsidRDefault="007D124E" w:rsidP="00490CC1">
            <w:r w:rsidRPr="00D66BBA">
              <w:t>Привлечение родителей к совместному труду.</w:t>
            </w:r>
          </w:p>
          <w:p w:rsidR="007D124E" w:rsidRPr="00D66BBA" w:rsidRDefault="007D124E" w:rsidP="00490CC1">
            <w:pPr>
              <w:rPr>
                <w:color w:val="000000"/>
                <w:shd w:val="clear" w:color="auto" w:fill="FFFFFF"/>
              </w:rPr>
            </w:pPr>
          </w:p>
          <w:p w:rsidR="007D124E" w:rsidRPr="00D66BBA" w:rsidRDefault="007D124E" w:rsidP="00490CC1">
            <w:r w:rsidRPr="00D66BBA">
              <w:rPr>
                <w:color w:val="000000"/>
                <w:shd w:val="clear" w:color="auto" w:fill="FFFFFF"/>
              </w:rPr>
              <w:t>Повышение педагогической культуры родителей.</w:t>
            </w:r>
          </w:p>
          <w:p w:rsidR="007D124E" w:rsidRPr="00D66BBA" w:rsidRDefault="007D124E" w:rsidP="00490CC1">
            <w:pPr>
              <w:contextualSpacing/>
              <w:rPr>
                <w:color w:val="000000"/>
              </w:rPr>
            </w:pPr>
          </w:p>
          <w:p w:rsidR="007D124E" w:rsidRPr="00D66BBA" w:rsidRDefault="007D124E" w:rsidP="00490CC1">
            <w:pPr>
              <w:contextualSpacing/>
              <w:rPr>
                <w:color w:val="000000"/>
              </w:rPr>
            </w:pPr>
            <w:r w:rsidRPr="00D66BBA">
              <w:rPr>
                <w:color w:val="000000"/>
              </w:rPr>
              <w:t>Анализ информации и выявление вопросов, волнующих родителей по данной теме.</w:t>
            </w:r>
          </w:p>
          <w:p w:rsidR="007D124E" w:rsidRPr="00D66BBA" w:rsidRDefault="007D124E" w:rsidP="00490CC1">
            <w:pPr>
              <w:rPr>
                <w:shd w:val="clear" w:color="auto" w:fill="FFFFFF"/>
              </w:rPr>
            </w:pPr>
          </w:p>
          <w:p w:rsidR="007D124E" w:rsidRPr="00D66BBA" w:rsidRDefault="007D124E" w:rsidP="00490CC1">
            <w:r w:rsidRPr="00D66BBA">
              <w:rPr>
                <w:shd w:val="clear" w:color="auto" w:fill="FFFFFF"/>
              </w:rPr>
              <w:t>Способствовать созданию праздничного настроения.</w:t>
            </w:r>
            <w:r>
              <w:t xml:space="preserve"> </w:t>
            </w:r>
            <w:r w:rsidRPr="00D66BBA">
              <w:t xml:space="preserve">Привлечение родителей к работе детского сада. Развитие эмоционально-насыщенного </w:t>
            </w:r>
            <w:r w:rsidRPr="00D66BBA">
              <w:lastRenderedPageBreak/>
              <w:t>взаимодействия родителей, детей и работников детского сада.</w:t>
            </w:r>
          </w:p>
        </w:tc>
      </w:tr>
      <w:tr w:rsidR="007D124E" w:rsidRPr="00D66BBA" w:rsidTr="00490CC1">
        <w:trPr>
          <w:trHeight w:val="4530"/>
        </w:trPr>
        <w:tc>
          <w:tcPr>
            <w:tcW w:w="1396" w:type="dxa"/>
            <w:tcBorders>
              <w:top w:val="single" w:sz="4" w:space="0" w:color="auto"/>
              <w:left w:val="single" w:sz="4" w:space="0" w:color="auto"/>
              <w:bottom w:val="single" w:sz="4" w:space="0" w:color="auto"/>
              <w:right w:val="single" w:sz="4" w:space="0" w:color="auto"/>
            </w:tcBorders>
            <w:shd w:val="clear" w:color="auto" w:fill="auto"/>
            <w:hideMark/>
          </w:tcPr>
          <w:p w:rsidR="007D124E" w:rsidRPr="00D66BBA" w:rsidRDefault="007D124E" w:rsidP="00490CC1">
            <w:pPr>
              <w:tabs>
                <w:tab w:val="left" w:pos="10095"/>
              </w:tabs>
              <w:jc w:val="center"/>
              <w:rPr>
                <w:b/>
              </w:rPr>
            </w:pPr>
            <w:r w:rsidRPr="00D66BBA">
              <w:rPr>
                <w:b/>
              </w:rPr>
              <w:lastRenderedPageBreak/>
              <w:t>Январь</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1. Папка – передвижка: «Январь – наблюдаем, играем, читаем»</w:t>
            </w:r>
          </w:p>
          <w:p w:rsidR="007D124E" w:rsidRPr="00D66BBA" w:rsidRDefault="007D124E" w:rsidP="00490CC1">
            <w:pPr>
              <w:pStyle w:val="ac"/>
              <w:tabs>
                <w:tab w:val="left" w:pos="10095"/>
              </w:tabs>
            </w:pPr>
          </w:p>
          <w:p w:rsidR="007D124E" w:rsidRPr="00D66BBA" w:rsidRDefault="007D124E" w:rsidP="00490CC1">
            <w:pPr>
              <w:tabs>
                <w:tab w:val="left" w:pos="10095"/>
              </w:tabs>
            </w:pPr>
            <w:r w:rsidRPr="00D66BBA">
              <w:t>2. Консультации д</w:t>
            </w:r>
            <w:r>
              <w:t>ля родителей</w:t>
            </w:r>
            <w:r w:rsidRPr="00D66BBA">
              <w:t xml:space="preserve"> «Закаливание – одна из форм профилактики заболевания детей»</w:t>
            </w:r>
          </w:p>
          <w:p w:rsidR="007D124E" w:rsidRDefault="007D124E" w:rsidP="00490CC1">
            <w:pPr>
              <w:tabs>
                <w:tab w:val="left" w:pos="10095"/>
              </w:tabs>
            </w:pPr>
          </w:p>
          <w:p w:rsidR="007D124E" w:rsidRPr="00D66BBA" w:rsidRDefault="007D124E" w:rsidP="00490CC1">
            <w:pPr>
              <w:tabs>
                <w:tab w:val="left" w:pos="10095"/>
              </w:tabs>
            </w:pPr>
          </w:p>
          <w:p w:rsidR="007D124E" w:rsidRDefault="007D124E" w:rsidP="00490CC1">
            <w:pPr>
              <w:tabs>
                <w:tab w:val="left" w:pos="10095"/>
              </w:tabs>
            </w:pPr>
            <w:r w:rsidRPr="00D66BBA">
              <w:t>3. Памятка для родителей: «Кодекс здоровья»</w:t>
            </w:r>
          </w:p>
          <w:p w:rsidR="007D124E" w:rsidRPr="00D66BBA" w:rsidRDefault="007D124E" w:rsidP="00490CC1">
            <w:pPr>
              <w:tabs>
                <w:tab w:val="left" w:pos="10095"/>
              </w:tabs>
            </w:pPr>
          </w:p>
          <w:p w:rsidR="007D124E" w:rsidRPr="00D66BBA" w:rsidRDefault="007D124E" w:rsidP="00490CC1">
            <w:pPr>
              <w:tabs>
                <w:tab w:val="left" w:pos="10095"/>
              </w:tabs>
            </w:pPr>
          </w:p>
          <w:p w:rsidR="007D124E" w:rsidRDefault="007D124E" w:rsidP="00490CC1">
            <w:pPr>
              <w:tabs>
                <w:tab w:val="left" w:pos="10095"/>
              </w:tabs>
            </w:pPr>
            <w:r w:rsidRPr="00D66BBA">
              <w:t>4. Фотовыставка «Зимние развлечения всей семьей»</w:t>
            </w:r>
          </w:p>
          <w:p w:rsidR="007D124E" w:rsidRPr="00D66BBA" w:rsidRDefault="007D124E" w:rsidP="00490CC1">
            <w:pPr>
              <w:tabs>
                <w:tab w:val="left" w:pos="10095"/>
              </w:tabs>
            </w:pPr>
          </w:p>
          <w:p w:rsidR="007D124E" w:rsidRPr="00D66BBA" w:rsidRDefault="007D124E" w:rsidP="00490CC1">
            <w:pPr>
              <w:tabs>
                <w:tab w:val="left" w:pos="10095"/>
              </w:tabs>
            </w:pPr>
          </w:p>
          <w:p w:rsidR="007D124E" w:rsidRDefault="007D124E" w:rsidP="00490CC1">
            <w:pPr>
              <w:contextualSpacing/>
            </w:pPr>
            <w:r w:rsidRPr="00D66BBA">
              <w:t>5. Индивидуальные беседы «Как помочь детям с нарушениями в общении»</w:t>
            </w:r>
          </w:p>
          <w:p w:rsidR="007D124E" w:rsidRDefault="007D124E" w:rsidP="00490CC1">
            <w:pPr>
              <w:contextualSpacing/>
            </w:pPr>
          </w:p>
          <w:p w:rsidR="007D124E" w:rsidRDefault="007D124E" w:rsidP="00490CC1">
            <w:pPr>
              <w:contextualSpacing/>
            </w:pPr>
          </w:p>
          <w:p w:rsidR="007D124E" w:rsidRPr="00D66BBA" w:rsidRDefault="007D124E" w:rsidP="00490CC1">
            <w:pPr>
              <w:contextualSpacing/>
            </w:pPr>
            <w:r>
              <w:t>6. Анкетирование «Чтение в вашей семье»</w:t>
            </w:r>
          </w:p>
          <w:p w:rsidR="007D124E" w:rsidRPr="00D66BBA" w:rsidRDefault="007D124E" w:rsidP="00490CC1">
            <w:pPr>
              <w:contextualSpacing/>
            </w:pPr>
          </w:p>
        </w:tc>
        <w:tc>
          <w:tcPr>
            <w:tcW w:w="3974"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Привлечение внимания родителей к полезной и нужной информации.</w:t>
            </w:r>
          </w:p>
          <w:p w:rsidR="007D124E" w:rsidRPr="00D66BBA" w:rsidRDefault="007D124E" w:rsidP="00490CC1">
            <w:pPr>
              <w:tabs>
                <w:tab w:val="left" w:pos="10095"/>
              </w:tabs>
            </w:pPr>
          </w:p>
          <w:p w:rsidR="007D124E" w:rsidRDefault="007D124E" w:rsidP="00490CC1">
            <w:pPr>
              <w:contextualSpacing/>
              <w:rPr>
                <w:color w:val="000000"/>
              </w:rPr>
            </w:pPr>
            <w:r w:rsidRPr="00D66BBA">
              <w:rPr>
                <w:color w:val="000000"/>
              </w:rPr>
              <w:t xml:space="preserve">Психолого – педагогическое просвещение родителей по вопросам познавательного развития ребёнка. </w:t>
            </w:r>
          </w:p>
          <w:p w:rsidR="007D124E" w:rsidRDefault="007D124E" w:rsidP="00490CC1">
            <w:pPr>
              <w:contextualSpacing/>
              <w:rPr>
                <w:color w:val="000000"/>
              </w:rPr>
            </w:pPr>
          </w:p>
          <w:p w:rsidR="007D124E" w:rsidRPr="00D66BBA" w:rsidRDefault="007D124E" w:rsidP="00490CC1">
            <w:pPr>
              <w:contextualSpacing/>
              <w:rPr>
                <w:color w:val="000000"/>
              </w:rPr>
            </w:pPr>
            <w:r w:rsidRPr="00D66BBA">
              <w:rPr>
                <w:color w:val="000000"/>
              </w:rPr>
              <w:t>Формирование единого подхода к методам оздоровления и закаливания детей в детском саду и дома.</w:t>
            </w:r>
          </w:p>
          <w:p w:rsidR="007D124E" w:rsidRPr="00D66BBA" w:rsidRDefault="007D124E" w:rsidP="00490CC1"/>
          <w:p w:rsidR="007D124E" w:rsidRPr="00D66BBA" w:rsidRDefault="007D124E" w:rsidP="00490CC1">
            <w:r w:rsidRPr="00D66BBA">
              <w:rPr>
                <w:color w:val="000000"/>
                <w:shd w:val="clear" w:color="auto" w:fill="FFFFFF"/>
              </w:rPr>
              <w:t>Повышение педагогической культуры родителей.</w:t>
            </w:r>
          </w:p>
          <w:p w:rsidR="007D124E" w:rsidRPr="00D66BBA" w:rsidRDefault="007D124E" w:rsidP="00490CC1"/>
          <w:p w:rsidR="007D124E" w:rsidRDefault="007D124E" w:rsidP="00490CC1">
            <w:pPr>
              <w:rPr>
                <w:color w:val="000000"/>
              </w:rPr>
            </w:pPr>
            <w:r w:rsidRPr="00D66BBA">
              <w:t>Актив</w:t>
            </w:r>
            <w:r>
              <w:t xml:space="preserve">ация родителей в работу группы. </w:t>
            </w:r>
            <w:r w:rsidRPr="00D66BBA">
              <w:rPr>
                <w:color w:val="000000"/>
              </w:rPr>
              <w:t>Совершенствование психолого-</w:t>
            </w:r>
            <w:r>
              <w:rPr>
                <w:color w:val="000000"/>
              </w:rPr>
              <w:t>педагогических знаний родителей.</w:t>
            </w:r>
          </w:p>
          <w:p w:rsidR="007D124E" w:rsidRDefault="007D124E" w:rsidP="00490CC1">
            <w:pPr>
              <w:rPr>
                <w:color w:val="000000"/>
              </w:rPr>
            </w:pPr>
          </w:p>
          <w:p w:rsidR="007D124E" w:rsidRPr="00D67A28" w:rsidRDefault="007D124E" w:rsidP="00490CC1">
            <w:pPr>
              <w:contextualSpacing/>
              <w:rPr>
                <w:color w:val="000000"/>
              </w:rPr>
            </w:pPr>
            <w:r w:rsidRPr="00D66BBA">
              <w:rPr>
                <w:color w:val="000000"/>
              </w:rPr>
              <w:t>Анализ информации и выявление вопросов, волн</w:t>
            </w:r>
            <w:r>
              <w:rPr>
                <w:color w:val="000000"/>
              </w:rPr>
              <w:t>ующих родителей по данной теме.</w:t>
            </w:r>
          </w:p>
        </w:tc>
      </w:tr>
      <w:tr w:rsidR="007D124E" w:rsidRPr="00D66BBA" w:rsidTr="00490CC1">
        <w:trPr>
          <w:trHeight w:val="4803"/>
        </w:trPr>
        <w:tc>
          <w:tcPr>
            <w:tcW w:w="1396" w:type="dxa"/>
            <w:tcBorders>
              <w:top w:val="single" w:sz="4" w:space="0" w:color="auto"/>
              <w:left w:val="single" w:sz="4" w:space="0" w:color="auto"/>
              <w:bottom w:val="single" w:sz="4" w:space="0" w:color="auto"/>
              <w:right w:val="single" w:sz="4" w:space="0" w:color="auto"/>
            </w:tcBorders>
            <w:shd w:val="clear" w:color="auto" w:fill="auto"/>
            <w:hideMark/>
          </w:tcPr>
          <w:p w:rsidR="007D124E" w:rsidRPr="00D66BBA" w:rsidRDefault="007D124E" w:rsidP="00490CC1">
            <w:pPr>
              <w:tabs>
                <w:tab w:val="left" w:pos="10095"/>
              </w:tabs>
              <w:jc w:val="center"/>
              <w:rPr>
                <w:b/>
              </w:rPr>
            </w:pPr>
            <w:r w:rsidRPr="00D66BBA">
              <w:rPr>
                <w:b/>
              </w:rPr>
              <w:t>Февраль</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1. Папка – передвижка: «Февраль – наблюдаем, играем, читаем»</w:t>
            </w:r>
          </w:p>
          <w:p w:rsidR="007D124E" w:rsidRPr="00D66BBA" w:rsidRDefault="007D124E" w:rsidP="00490CC1"/>
          <w:p w:rsidR="007D124E" w:rsidRPr="00D66BBA" w:rsidRDefault="007D124E" w:rsidP="00490CC1">
            <w:pPr>
              <w:tabs>
                <w:tab w:val="left" w:pos="10095"/>
              </w:tabs>
            </w:pPr>
            <w:r w:rsidRPr="00D66BBA">
              <w:t>2. Консультация для родителей «Роль отца в воспитании ребенка», «Народные традиции.»</w:t>
            </w:r>
          </w:p>
          <w:p w:rsidR="007D124E" w:rsidRPr="00D66BBA" w:rsidRDefault="007D124E" w:rsidP="00490CC1">
            <w:pPr>
              <w:tabs>
                <w:tab w:val="left" w:pos="10095"/>
              </w:tabs>
            </w:pPr>
          </w:p>
          <w:p w:rsidR="007D124E" w:rsidRPr="00D66BBA" w:rsidRDefault="007D124E" w:rsidP="00490CC1">
            <w:pPr>
              <w:tabs>
                <w:tab w:val="left" w:pos="10095"/>
              </w:tabs>
            </w:pPr>
            <w:r w:rsidRPr="00D66BBA">
              <w:t>3. Анкетир</w:t>
            </w:r>
            <w:r>
              <w:t>ование «Что значит быть хорошим отцом</w:t>
            </w:r>
            <w:r w:rsidRPr="00D66BBA">
              <w:t>?»</w:t>
            </w:r>
          </w:p>
          <w:p w:rsidR="007D124E" w:rsidRPr="00D66BBA" w:rsidRDefault="007D124E" w:rsidP="00490CC1">
            <w:pPr>
              <w:tabs>
                <w:tab w:val="left" w:pos="10095"/>
              </w:tabs>
            </w:pPr>
          </w:p>
          <w:p w:rsidR="007D124E" w:rsidRPr="00D66BBA" w:rsidRDefault="007D124E" w:rsidP="00490CC1">
            <w:pPr>
              <w:tabs>
                <w:tab w:val="left" w:pos="10095"/>
              </w:tabs>
            </w:pPr>
            <w:r>
              <w:t>4. Привлечение родителей к подготовке к п</w:t>
            </w:r>
            <w:r w:rsidRPr="00D66BBA">
              <w:t>раздник</w:t>
            </w:r>
            <w:r>
              <w:t>у для пап и дедушек «</w:t>
            </w:r>
            <w:r w:rsidRPr="00D66BBA">
              <w:t>23 февраля</w:t>
            </w:r>
            <w:r>
              <w:t>»</w:t>
            </w:r>
          </w:p>
          <w:p w:rsidR="007D124E" w:rsidRPr="00D66BBA" w:rsidRDefault="007D124E" w:rsidP="00490CC1">
            <w:pPr>
              <w:tabs>
                <w:tab w:val="left" w:pos="10095"/>
              </w:tabs>
            </w:pPr>
          </w:p>
          <w:p w:rsidR="007D124E" w:rsidRPr="00D66BBA" w:rsidRDefault="007D124E" w:rsidP="00490CC1">
            <w:pPr>
              <w:tabs>
                <w:tab w:val="left" w:pos="10095"/>
              </w:tabs>
            </w:pPr>
            <w:r>
              <w:t>5. Фотоколлаж</w:t>
            </w:r>
            <w:r w:rsidRPr="00D66BBA">
              <w:t xml:space="preserve"> «Мой папа»</w:t>
            </w:r>
          </w:p>
          <w:p w:rsidR="007D124E" w:rsidRPr="00D66BBA" w:rsidRDefault="007D124E" w:rsidP="00490CC1">
            <w:pPr>
              <w:tabs>
                <w:tab w:val="left" w:pos="10095"/>
              </w:tabs>
            </w:pPr>
          </w:p>
          <w:p w:rsidR="007D124E" w:rsidRPr="00D66BBA" w:rsidRDefault="007D124E" w:rsidP="00490CC1">
            <w:pPr>
              <w:tabs>
                <w:tab w:val="left" w:pos="10095"/>
              </w:tabs>
            </w:pPr>
            <w:r w:rsidRPr="00D66BBA">
              <w:t>6. Индивидуальные беседы с папами «Кого вы считаете главным в воспитании ребенка?»</w:t>
            </w:r>
          </w:p>
        </w:tc>
        <w:tc>
          <w:tcPr>
            <w:tcW w:w="3974"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Привлечение внимания родителей к полезной и нужной информации.</w:t>
            </w:r>
          </w:p>
          <w:p w:rsidR="007D124E" w:rsidRPr="00D66BBA" w:rsidRDefault="007D124E" w:rsidP="00490CC1">
            <w:r w:rsidRPr="00D66BBA">
              <w:rPr>
                <w:color w:val="000000"/>
                <w:shd w:val="clear" w:color="auto" w:fill="FFFFFF"/>
              </w:rPr>
              <w:t>Помочь отцам понять свою роль в развитии личности ребенка, поднять статус отца в семье. Привлечь внимание родителей к информации.</w:t>
            </w:r>
          </w:p>
          <w:p w:rsidR="007D124E" w:rsidRPr="00D66BBA" w:rsidRDefault="007D124E" w:rsidP="00490CC1"/>
          <w:p w:rsidR="007D124E" w:rsidRPr="00D66BBA" w:rsidRDefault="007D124E" w:rsidP="00490CC1">
            <w:r w:rsidRPr="00D66BBA">
              <w:t>Получение и анализ информации об отношении «Папа – ребенок»</w:t>
            </w:r>
          </w:p>
          <w:p w:rsidR="007D124E" w:rsidRPr="00D66BBA" w:rsidRDefault="007D124E" w:rsidP="00490CC1"/>
          <w:p w:rsidR="007D124E" w:rsidRPr="00D66BBA" w:rsidRDefault="007D124E" w:rsidP="00490CC1">
            <w:r w:rsidRPr="00D66BBA">
              <w:t>Совместный отдых детей и родителей.</w:t>
            </w:r>
          </w:p>
          <w:p w:rsidR="007D124E" w:rsidRPr="00D66BBA" w:rsidRDefault="007D124E" w:rsidP="00490CC1">
            <w:pPr>
              <w:rPr>
                <w:color w:val="000000"/>
                <w:shd w:val="clear" w:color="auto" w:fill="FFFFFF"/>
              </w:rPr>
            </w:pPr>
          </w:p>
          <w:p w:rsidR="007D124E" w:rsidRPr="00D66BBA" w:rsidRDefault="007D124E" w:rsidP="00490CC1">
            <w:pPr>
              <w:rPr>
                <w:color w:val="000000"/>
                <w:shd w:val="clear" w:color="auto" w:fill="FFFFFF"/>
              </w:rPr>
            </w:pPr>
            <w:r w:rsidRPr="00D66BBA">
              <w:rPr>
                <w:color w:val="000000"/>
                <w:shd w:val="clear" w:color="auto" w:fill="FFFFFF"/>
              </w:rPr>
              <w:t>Развитие творческого взаимодействия родителей и детей.</w:t>
            </w:r>
          </w:p>
          <w:p w:rsidR="007D124E" w:rsidRPr="00D66BBA" w:rsidRDefault="007D124E" w:rsidP="00490CC1">
            <w:pPr>
              <w:rPr>
                <w:color w:val="000000"/>
                <w:shd w:val="clear" w:color="auto" w:fill="FFFFFF"/>
              </w:rPr>
            </w:pPr>
          </w:p>
          <w:p w:rsidR="007D124E" w:rsidRPr="00D66BBA" w:rsidRDefault="007D124E" w:rsidP="00490CC1">
            <w:pPr>
              <w:rPr>
                <w:color w:val="000000"/>
              </w:rPr>
            </w:pPr>
            <w:r w:rsidRPr="00D66BBA">
              <w:rPr>
                <w:color w:val="000000"/>
                <w:shd w:val="clear" w:color="auto" w:fill="FFFFFF"/>
              </w:rPr>
              <w:t>Информировать родителей о важности данного вопроса.</w:t>
            </w:r>
          </w:p>
          <w:p w:rsidR="007D124E" w:rsidRPr="00D66BBA" w:rsidRDefault="007D124E" w:rsidP="00490CC1">
            <w:pPr>
              <w:tabs>
                <w:tab w:val="left" w:pos="10095"/>
              </w:tabs>
            </w:pPr>
          </w:p>
        </w:tc>
      </w:tr>
      <w:tr w:rsidR="007D124E" w:rsidRPr="00D66BBA" w:rsidTr="00490CC1">
        <w:trPr>
          <w:trHeight w:val="4860"/>
        </w:trPr>
        <w:tc>
          <w:tcPr>
            <w:tcW w:w="1396" w:type="dxa"/>
            <w:tcBorders>
              <w:top w:val="single" w:sz="4" w:space="0" w:color="auto"/>
              <w:left w:val="single" w:sz="4" w:space="0" w:color="auto"/>
              <w:bottom w:val="single" w:sz="4" w:space="0" w:color="auto"/>
              <w:right w:val="single" w:sz="4" w:space="0" w:color="auto"/>
            </w:tcBorders>
            <w:shd w:val="clear" w:color="auto" w:fill="auto"/>
            <w:hideMark/>
          </w:tcPr>
          <w:p w:rsidR="007D124E" w:rsidRPr="00D66BBA" w:rsidRDefault="007D124E" w:rsidP="00490CC1">
            <w:pPr>
              <w:tabs>
                <w:tab w:val="left" w:pos="10095"/>
              </w:tabs>
              <w:jc w:val="center"/>
              <w:rPr>
                <w:b/>
              </w:rPr>
            </w:pPr>
            <w:r w:rsidRPr="00D66BBA">
              <w:rPr>
                <w:b/>
              </w:rPr>
              <w:lastRenderedPageBreak/>
              <w:t>Март</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1. Папка – передвижка: «Март – наблюдаем, играем, читаем»</w:t>
            </w:r>
          </w:p>
          <w:p w:rsidR="007D124E" w:rsidRPr="00D66BBA" w:rsidRDefault="007D124E" w:rsidP="00490CC1">
            <w:pPr>
              <w:tabs>
                <w:tab w:val="left" w:pos="10095"/>
              </w:tabs>
            </w:pPr>
          </w:p>
          <w:p w:rsidR="007D124E" w:rsidRPr="00D66BBA" w:rsidRDefault="007D124E" w:rsidP="00490CC1">
            <w:r w:rsidRPr="00D66BBA">
              <w:t>2. Консультации для родителей «Мама – слово золотое», «Как предупредить весенний авитаминоз»</w:t>
            </w:r>
          </w:p>
          <w:p w:rsidR="007D124E" w:rsidRPr="00D66BBA" w:rsidRDefault="007D124E" w:rsidP="00490CC1"/>
          <w:p w:rsidR="007D124E" w:rsidRPr="00D66BBA" w:rsidRDefault="007D124E" w:rsidP="00490CC1">
            <w:pPr>
              <w:rPr>
                <w:color w:val="000000"/>
              </w:rPr>
            </w:pPr>
            <w:r>
              <w:rPr>
                <w:color w:val="000000"/>
              </w:rPr>
              <w:t>3. Фотоколаж</w:t>
            </w:r>
            <w:r w:rsidRPr="00D66BBA">
              <w:rPr>
                <w:color w:val="000000"/>
              </w:rPr>
              <w:t xml:space="preserve"> «Мамочка милая моя»</w:t>
            </w:r>
          </w:p>
          <w:p w:rsidR="007D124E" w:rsidRPr="00D66BBA" w:rsidRDefault="007D124E" w:rsidP="00490CC1">
            <w:pPr>
              <w:tabs>
                <w:tab w:val="left" w:pos="10095"/>
              </w:tabs>
            </w:pPr>
          </w:p>
          <w:p w:rsidR="007D124E" w:rsidRPr="00D66BBA" w:rsidRDefault="007D124E" w:rsidP="00490CC1">
            <w:pPr>
              <w:tabs>
                <w:tab w:val="left" w:pos="10095"/>
              </w:tabs>
            </w:pPr>
            <w:r>
              <w:t>4.Привлечение родителей к подготовке к у</w:t>
            </w:r>
            <w:r w:rsidRPr="00D66BBA">
              <w:t>тренник</w:t>
            </w:r>
            <w:r>
              <w:t>у</w:t>
            </w:r>
            <w:r w:rsidRPr="00D66BBA">
              <w:t xml:space="preserve"> «8 марта»</w:t>
            </w:r>
            <w:r>
              <w:t xml:space="preserve"> и изготовлению костюмов для детей.</w:t>
            </w:r>
          </w:p>
          <w:p w:rsidR="007D124E" w:rsidRPr="0057347D" w:rsidRDefault="007D124E" w:rsidP="00490CC1">
            <w:pPr>
              <w:tabs>
                <w:tab w:val="left" w:pos="10095"/>
              </w:tabs>
            </w:pPr>
          </w:p>
          <w:p w:rsidR="007D124E" w:rsidRPr="00D66BBA" w:rsidRDefault="007D124E" w:rsidP="00490CC1">
            <w:pPr>
              <w:tabs>
                <w:tab w:val="left" w:pos="10095"/>
              </w:tabs>
              <w:rPr>
                <w:color w:val="000000"/>
                <w:shd w:val="clear" w:color="auto" w:fill="FFFFFF"/>
              </w:rPr>
            </w:pPr>
            <w:r w:rsidRPr="0057347D">
              <w:rPr>
                <w:rStyle w:val="af1"/>
                <w:b w:val="0"/>
                <w:color w:val="000000"/>
                <w:bdr w:val="none" w:sz="0" w:space="0" w:color="auto" w:frame="1"/>
                <w:shd w:val="clear" w:color="auto" w:fill="FFFFFF"/>
              </w:rPr>
              <w:t>5. Родительское собрание</w:t>
            </w:r>
            <w:r w:rsidRPr="0057347D">
              <w:rPr>
                <w:color w:val="000000"/>
                <w:shd w:val="clear" w:color="auto" w:fill="FFFFFF"/>
              </w:rPr>
              <w:t>:</w:t>
            </w:r>
            <w:r w:rsidRPr="00D66BBA">
              <w:rPr>
                <w:color w:val="000000"/>
                <w:shd w:val="clear" w:color="auto" w:fill="FFFFFF"/>
              </w:rPr>
              <w:t> «Особенности и проблемы речевого развития у детей среднего и старшего возраста»</w:t>
            </w:r>
          </w:p>
          <w:p w:rsidR="007D124E" w:rsidRPr="00D66BBA" w:rsidRDefault="007D124E" w:rsidP="00490CC1">
            <w:pPr>
              <w:tabs>
                <w:tab w:val="left" w:pos="10095"/>
              </w:tabs>
              <w:rPr>
                <w:color w:val="000000"/>
                <w:shd w:val="clear" w:color="auto" w:fill="FFFFFF"/>
              </w:rPr>
            </w:pPr>
          </w:p>
          <w:p w:rsidR="007D124E" w:rsidRPr="00D66BBA" w:rsidRDefault="007D124E" w:rsidP="00490CC1">
            <w:pPr>
              <w:tabs>
                <w:tab w:val="left" w:pos="10095"/>
              </w:tabs>
              <w:rPr>
                <w:color w:val="000000"/>
                <w:shd w:val="clear" w:color="auto" w:fill="FFFFFF"/>
              </w:rPr>
            </w:pPr>
            <w:r>
              <w:rPr>
                <w:color w:val="000000"/>
                <w:shd w:val="clear" w:color="auto" w:fill="FFFFFF"/>
              </w:rPr>
              <w:t>6.Анкетирование «Здоровье моего ребенка»</w:t>
            </w:r>
          </w:p>
        </w:tc>
        <w:tc>
          <w:tcPr>
            <w:tcW w:w="3974"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Привлечение внимания родителей к полезной и нужной информации.</w:t>
            </w:r>
          </w:p>
          <w:p w:rsidR="007D124E" w:rsidRPr="00D66BBA" w:rsidRDefault="007D124E" w:rsidP="00490CC1">
            <w:pPr>
              <w:tabs>
                <w:tab w:val="left" w:pos="10095"/>
              </w:tabs>
            </w:pPr>
          </w:p>
          <w:p w:rsidR="007D124E" w:rsidRPr="00D66BBA" w:rsidRDefault="007D124E" w:rsidP="00490CC1">
            <w:r w:rsidRPr="00D66BBA">
              <w:t>Распространение педагогических знаний среди родителей.</w:t>
            </w:r>
          </w:p>
          <w:p w:rsidR="007D124E" w:rsidRPr="00D66BBA" w:rsidRDefault="007D124E" w:rsidP="00490CC1"/>
          <w:p w:rsidR="007D124E" w:rsidRPr="00D66BBA" w:rsidRDefault="007D124E" w:rsidP="00490CC1"/>
          <w:p w:rsidR="007D124E" w:rsidRPr="00D66BBA" w:rsidRDefault="007D124E" w:rsidP="00490CC1">
            <w:r w:rsidRPr="00D66BBA">
              <w:rPr>
                <w:shd w:val="clear" w:color="auto" w:fill="FFFFFF"/>
              </w:rPr>
              <w:t>Способствовать созданию праздничного настроения.</w:t>
            </w:r>
          </w:p>
          <w:p w:rsidR="007D124E" w:rsidRPr="00D66BBA" w:rsidRDefault="007D124E" w:rsidP="00490CC1">
            <w:pPr>
              <w:rPr>
                <w:shd w:val="clear" w:color="auto" w:fill="FFFFFF"/>
              </w:rPr>
            </w:pPr>
          </w:p>
          <w:p w:rsidR="007D124E" w:rsidRPr="00D66BBA" w:rsidRDefault="007D124E" w:rsidP="00490CC1">
            <w:r w:rsidRPr="00D66BBA">
              <w:rPr>
                <w:shd w:val="clear" w:color="auto" w:fill="FFFFFF"/>
              </w:rPr>
              <w:t>Способствовать созданию праздничного настроения.</w:t>
            </w:r>
          </w:p>
          <w:p w:rsidR="007D124E" w:rsidRPr="00D66BBA" w:rsidRDefault="007D124E" w:rsidP="00490CC1"/>
          <w:p w:rsidR="007D124E" w:rsidRPr="00D66BBA" w:rsidRDefault="007D124E" w:rsidP="00490CC1">
            <w:r w:rsidRPr="00D66BBA">
              <w:rPr>
                <w:iCs/>
                <w:color w:val="000000"/>
                <w:bdr w:val="none" w:sz="0" w:space="0" w:color="auto" w:frame="1"/>
                <w:shd w:val="clear" w:color="auto" w:fill="FFFFFF"/>
              </w:rPr>
              <w:t>А</w:t>
            </w:r>
            <w:r w:rsidRPr="00D66BBA">
              <w:rPr>
                <w:color w:val="000000"/>
                <w:shd w:val="clear" w:color="auto" w:fill="FFFFFF"/>
              </w:rPr>
              <w:t>ктуализация у родителей проблемы речевого развития детей в современных условиях.</w:t>
            </w:r>
          </w:p>
          <w:p w:rsidR="007D124E" w:rsidRDefault="007D124E" w:rsidP="00490CC1"/>
          <w:p w:rsidR="007D124E" w:rsidRDefault="007D124E" w:rsidP="00490CC1"/>
          <w:p w:rsidR="007D124E" w:rsidRPr="00D66BBA" w:rsidRDefault="007D124E" w:rsidP="00490CC1">
            <w:r w:rsidRPr="00D66BBA">
              <w:rPr>
                <w:color w:val="000000"/>
              </w:rPr>
              <w:t>Анализ информации и выявление вопросов, волн</w:t>
            </w:r>
            <w:r>
              <w:rPr>
                <w:color w:val="000000"/>
              </w:rPr>
              <w:t>ующих родителей по данной теме.</w:t>
            </w:r>
          </w:p>
        </w:tc>
      </w:tr>
      <w:tr w:rsidR="007D124E" w:rsidRPr="00D66BBA" w:rsidTr="00490CC1">
        <w:trPr>
          <w:trHeight w:val="4520"/>
        </w:trPr>
        <w:tc>
          <w:tcPr>
            <w:tcW w:w="1396" w:type="dxa"/>
            <w:tcBorders>
              <w:top w:val="single" w:sz="4" w:space="0" w:color="auto"/>
              <w:left w:val="single" w:sz="4" w:space="0" w:color="auto"/>
              <w:bottom w:val="single" w:sz="4" w:space="0" w:color="auto"/>
              <w:right w:val="single" w:sz="4" w:space="0" w:color="auto"/>
            </w:tcBorders>
            <w:shd w:val="clear" w:color="auto" w:fill="auto"/>
            <w:hideMark/>
          </w:tcPr>
          <w:p w:rsidR="007D124E" w:rsidRPr="00D66BBA" w:rsidRDefault="007D124E" w:rsidP="00490CC1">
            <w:pPr>
              <w:tabs>
                <w:tab w:val="left" w:pos="10095"/>
              </w:tabs>
              <w:jc w:val="center"/>
              <w:rPr>
                <w:b/>
              </w:rPr>
            </w:pPr>
            <w:r w:rsidRPr="00D66BBA">
              <w:rPr>
                <w:b/>
              </w:rPr>
              <w:t>Апрель</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1. Папка – передвижка: «Апрель – наблюдаем, играем, читаем»</w:t>
            </w:r>
          </w:p>
          <w:p w:rsidR="007D124E" w:rsidRPr="00F24F10" w:rsidRDefault="007D124E" w:rsidP="00490CC1">
            <w:pPr>
              <w:pStyle w:val="aa"/>
              <w:shd w:val="clear" w:color="auto" w:fill="FFFFFF"/>
              <w:rPr>
                <w:lang w:eastAsia="en-US"/>
              </w:rPr>
            </w:pPr>
          </w:p>
          <w:p w:rsidR="007D124E" w:rsidRPr="00F24F10" w:rsidRDefault="007D124E" w:rsidP="00490CC1">
            <w:pPr>
              <w:pStyle w:val="aa"/>
              <w:shd w:val="clear" w:color="auto" w:fill="FFFFFF"/>
              <w:rPr>
                <w:lang w:eastAsia="en-US"/>
              </w:rPr>
            </w:pPr>
            <w:r w:rsidRPr="00F24F10">
              <w:rPr>
                <w:lang w:eastAsia="en-US"/>
              </w:rPr>
              <w:t>2. Спортивный досуг с родителями «День здоровья»</w:t>
            </w:r>
          </w:p>
          <w:p w:rsidR="007D124E" w:rsidRPr="00F24F10" w:rsidRDefault="007D124E" w:rsidP="00490CC1">
            <w:pPr>
              <w:pStyle w:val="aa"/>
              <w:shd w:val="clear" w:color="auto" w:fill="FFFFFF"/>
              <w:rPr>
                <w:lang w:eastAsia="en-US"/>
              </w:rPr>
            </w:pPr>
          </w:p>
          <w:p w:rsidR="007D124E" w:rsidRPr="00F24F10" w:rsidRDefault="007D124E" w:rsidP="00490CC1">
            <w:pPr>
              <w:pStyle w:val="aa"/>
              <w:shd w:val="clear" w:color="auto" w:fill="FFFFFF"/>
              <w:rPr>
                <w:lang w:eastAsia="en-US"/>
              </w:rPr>
            </w:pPr>
            <w:r w:rsidRPr="00F24F10">
              <w:rPr>
                <w:lang w:eastAsia="en-US"/>
              </w:rPr>
              <w:t>3. Консультации для родителей «Вежливость воспитывается вежливостью», «ИКТ как средство формирования ЗОЖ у дошкольников»</w:t>
            </w:r>
          </w:p>
          <w:p w:rsidR="007D124E" w:rsidRPr="00D66BBA" w:rsidRDefault="007D124E" w:rsidP="00490CC1">
            <w:pPr>
              <w:pStyle w:val="aa"/>
              <w:shd w:val="clear" w:color="auto" w:fill="FFFFFF"/>
              <w:rPr>
                <w:color w:val="111111"/>
                <w:lang w:eastAsia="en-US"/>
              </w:rPr>
            </w:pPr>
          </w:p>
          <w:p w:rsidR="007D124E" w:rsidRPr="00D66BBA" w:rsidRDefault="007D124E" w:rsidP="00490CC1">
            <w:pPr>
              <w:tabs>
                <w:tab w:val="left" w:pos="10095"/>
              </w:tabs>
            </w:pPr>
            <w:r w:rsidRPr="00D66BBA">
              <w:t>4. Памятка для родителей «Помогите детям запомнить правила пожарной безопасности»</w:t>
            </w:r>
          </w:p>
          <w:p w:rsidR="007D124E" w:rsidRPr="00D66BBA" w:rsidRDefault="007D124E" w:rsidP="00490CC1">
            <w:pPr>
              <w:tabs>
                <w:tab w:val="left" w:pos="10095"/>
              </w:tabs>
            </w:pPr>
          </w:p>
          <w:p w:rsidR="007D124E" w:rsidRPr="00F24F10" w:rsidRDefault="007D124E" w:rsidP="00490CC1">
            <w:pPr>
              <w:pStyle w:val="aa"/>
              <w:shd w:val="clear" w:color="auto" w:fill="FFFFFF"/>
              <w:rPr>
                <w:lang w:eastAsia="en-US"/>
              </w:rPr>
            </w:pPr>
            <w:r w:rsidRPr="00F24F10">
              <w:rPr>
                <w:lang w:eastAsia="en-US"/>
              </w:rPr>
              <w:t>5. Индивидуальные беседы с родителями: «Как повысить двигательную активность детей»</w:t>
            </w:r>
          </w:p>
          <w:p w:rsidR="007D124E" w:rsidRDefault="007D124E" w:rsidP="00490CC1">
            <w:pPr>
              <w:pStyle w:val="aa"/>
              <w:shd w:val="clear" w:color="auto" w:fill="FFFFFF"/>
              <w:rPr>
                <w:lang w:eastAsia="en-US"/>
              </w:rPr>
            </w:pPr>
          </w:p>
          <w:p w:rsidR="007D124E" w:rsidRPr="00F24F10" w:rsidRDefault="007D124E" w:rsidP="00490CC1">
            <w:pPr>
              <w:pStyle w:val="aa"/>
              <w:shd w:val="clear" w:color="auto" w:fill="FFFFFF"/>
              <w:rPr>
                <w:lang w:eastAsia="en-US"/>
              </w:rPr>
            </w:pPr>
            <w:r>
              <w:rPr>
                <w:lang w:eastAsia="en-US"/>
              </w:rPr>
              <w:t>6. Анкетирование «Как вы учите своего ребёнка правилам безопасности»</w:t>
            </w:r>
          </w:p>
        </w:tc>
        <w:tc>
          <w:tcPr>
            <w:tcW w:w="3974"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Привлечение внимания родителей к полезной и нужной информации.</w:t>
            </w:r>
          </w:p>
          <w:p w:rsidR="007D124E" w:rsidRPr="00D66BBA" w:rsidRDefault="007D124E" w:rsidP="00490CC1"/>
          <w:p w:rsidR="007D124E" w:rsidRPr="00D66BBA" w:rsidRDefault="007D124E" w:rsidP="00490CC1">
            <w:pPr>
              <w:contextualSpacing/>
              <w:rPr>
                <w:color w:val="000000"/>
              </w:rPr>
            </w:pPr>
            <w:r w:rsidRPr="00D66BBA">
              <w:rPr>
                <w:color w:val="000000"/>
              </w:rPr>
              <w:t>Привлечь к участию в досуге и жизни детского сада родителей.</w:t>
            </w:r>
          </w:p>
          <w:p w:rsidR="007D124E" w:rsidRDefault="007D124E" w:rsidP="00490CC1">
            <w:pPr>
              <w:contextualSpacing/>
              <w:rPr>
                <w:color w:val="000000"/>
              </w:rPr>
            </w:pPr>
          </w:p>
          <w:p w:rsidR="007D124E" w:rsidRDefault="007D124E" w:rsidP="00490CC1">
            <w:pPr>
              <w:contextualSpacing/>
              <w:rPr>
                <w:color w:val="000000"/>
              </w:rPr>
            </w:pPr>
            <w:r w:rsidRPr="00D66BBA">
              <w:rPr>
                <w:color w:val="000000"/>
              </w:rPr>
              <w:t xml:space="preserve">Дать родителям полезные советы по воспитанию вежливости у детей. </w:t>
            </w:r>
          </w:p>
          <w:p w:rsidR="007D124E" w:rsidRPr="00D66BBA" w:rsidRDefault="007D124E" w:rsidP="00490CC1">
            <w:pPr>
              <w:contextualSpacing/>
              <w:rPr>
                <w:color w:val="000000"/>
              </w:rPr>
            </w:pPr>
            <w:r w:rsidRPr="00D66BBA">
              <w:rPr>
                <w:color w:val="000000"/>
              </w:rPr>
              <w:t xml:space="preserve">Пропаганда здорового образа жизни. </w:t>
            </w:r>
          </w:p>
          <w:p w:rsidR="007D124E" w:rsidRPr="00D66BBA" w:rsidRDefault="007D124E" w:rsidP="00490CC1"/>
          <w:p w:rsidR="007D124E" w:rsidRPr="00D66BBA" w:rsidRDefault="007D124E" w:rsidP="00490CC1"/>
          <w:p w:rsidR="007D124E" w:rsidRPr="00D66BBA" w:rsidRDefault="007D124E" w:rsidP="00490CC1">
            <w:r w:rsidRPr="00D66BBA">
              <w:t>Знакомство с требованиями обучения детей правилами пожарной безопасности.</w:t>
            </w:r>
          </w:p>
          <w:p w:rsidR="007D124E" w:rsidRPr="00D66BBA" w:rsidRDefault="007D124E" w:rsidP="00490CC1"/>
          <w:p w:rsidR="007D124E" w:rsidRDefault="007D124E" w:rsidP="00490CC1">
            <w:pPr>
              <w:tabs>
                <w:tab w:val="left" w:pos="10095"/>
              </w:tabs>
            </w:pPr>
            <w:r w:rsidRPr="00D66BBA">
              <w:t>Привлечь родителей к полезной и нужной информации.</w:t>
            </w:r>
          </w:p>
          <w:p w:rsidR="007D124E" w:rsidRDefault="007D124E" w:rsidP="00490CC1">
            <w:pPr>
              <w:tabs>
                <w:tab w:val="left" w:pos="10095"/>
              </w:tabs>
            </w:pPr>
          </w:p>
          <w:p w:rsidR="007D124E" w:rsidRPr="00D66BBA" w:rsidRDefault="007D124E" w:rsidP="00490CC1">
            <w:pPr>
              <w:tabs>
                <w:tab w:val="left" w:pos="10095"/>
              </w:tabs>
            </w:pPr>
            <w:r w:rsidRPr="00D66BBA">
              <w:rPr>
                <w:color w:val="000000"/>
              </w:rPr>
              <w:t>Анализ информации и выявление вопросов, волн</w:t>
            </w:r>
            <w:r>
              <w:rPr>
                <w:color w:val="000000"/>
              </w:rPr>
              <w:t>ующих родителей по данной теме.</w:t>
            </w:r>
          </w:p>
        </w:tc>
      </w:tr>
      <w:tr w:rsidR="007D124E" w:rsidRPr="00D66BBA" w:rsidTr="00490CC1">
        <w:trPr>
          <w:trHeight w:val="5508"/>
        </w:trPr>
        <w:tc>
          <w:tcPr>
            <w:tcW w:w="1396" w:type="dxa"/>
            <w:tcBorders>
              <w:top w:val="single" w:sz="4" w:space="0" w:color="auto"/>
              <w:left w:val="single" w:sz="4" w:space="0" w:color="auto"/>
              <w:bottom w:val="single" w:sz="4" w:space="0" w:color="auto"/>
              <w:right w:val="single" w:sz="4" w:space="0" w:color="auto"/>
            </w:tcBorders>
            <w:shd w:val="clear" w:color="auto" w:fill="auto"/>
            <w:hideMark/>
          </w:tcPr>
          <w:p w:rsidR="007D124E" w:rsidRPr="00D66BBA" w:rsidRDefault="007D124E" w:rsidP="00490CC1">
            <w:pPr>
              <w:tabs>
                <w:tab w:val="left" w:pos="10095"/>
              </w:tabs>
              <w:jc w:val="center"/>
              <w:rPr>
                <w:b/>
              </w:rPr>
            </w:pPr>
            <w:r w:rsidRPr="00D66BBA">
              <w:rPr>
                <w:b/>
              </w:rPr>
              <w:lastRenderedPageBreak/>
              <w:t>Май</w:t>
            </w:r>
          </w:p>
        </w:tc>
        <w:tc>
          <w:tcPr>
            <w:tcW w:w="4060" w:type="dxa"/>
            <w:tcBorders>
              <w:top w:val="single" w:sz="4" w:space="0" w:color="auto"/>
              <w:left w:val="single" w:sz="4" w:space="0" w:color="auto"/>
              <w:bottom w:val="single" w:sz="4" w:space="0" w:color="auto"/>
              <w:right w:val="single" w:sz="4" w:space="0" w:color="auto"/>
            </w:tcBorders>
            <w:shd w:val="clear" w:color="auto" w:fill="auto"/>
          </w:tcPr>
          <w:p w:rsidR="007D124E" w:rsidRPr="0057347D" w:rsidRDefault="007D124E" w:rsidP="00490CC1">
            <w:pPr>
              <w:tabs>
                <w:tab w:val="left" w:pos="10095"/>
              </w:tabs>
            </w:pPr>
            <w:r w:rsidRPr="0057347D">
              <w:t>1. Папка – передвижка: «Май – наблюдаем, играем, читаем»</w:t>
            </w:r>
          </w:p>
          <w:p w:rsidR="007D124E" w:rsidRPr="0057347D" w:rsidRDefault="007D124E" w:rsidP="00490CC1">
            <w:pPr>
              <w:tabs>
                <w:tab w:val="left" w:pos="10095"/>
              </w:tabs>
            </w:pPr>
          </w:p>
          <w:p w:rsidR="007D124E" w:rsidRPr="0057347D" w:rsidRDefault="007D124E" w:rsidP="00490CC1">
            <w:pPr>
              <w:tabs>
                <w:tab w:val="left" w:pos="10095"/>
              </w:tabs>
            </w:pPr>
            <w:r w:rsidRPr="0057347D">
              <w:t>2. Выставка творческих работ к Дню Победы.</w:t>
            </w:r>
          </w:p>
          <w:p w:rsidR="007D124E" w:rsidRPr="0057347D" w:rsidRDefault="007D124E" w:rsidP="00490CC1">
            <w:pPr>
              <w:tabs>
                <w:tab w:val="left" w:pos="10095"/>
              </w:tabs>
              <w:rPr>
                <w:rStyle w:val="af1"/>
                <w:b w:val="0"/>
                <w:color w:val="000000"/>
                <w:bdr w:val="none" w:sz="0" w:space="0" w:color="auto" w:frame="1"/>
                <w:shd w:val="clear" w:color="auto" w:fill="FFFFFF"/>
              </w:rPr>
            </w:pPr>
          </w:p>
          <w:p w:rsidR="007D124E" w:rsidRPr="0057347D" w:rsidRDefault="007D124E" w:rsidP="00490CC1">
            <w:pPr>
              <w:tabs>
                <w:tab w:val="left" w:pos="10095"/>
              </w:tabs>
            </w:pPr>
            <w:r w:rsidRPr="0057347D">
              <w:rPr>
                <w:rStyle w:val="af1"/>
                <w:b w:val="0"/>
                <w:color w:val="000000"/>
                <w:bdr w:val="none" w:sz="0" w:space="0" w:color="auto" w:frame="1"/>
                <w:shd w:val="clear" w:color="auto" w:fill="FFFFFF"/>
              </w:rPr>
              <w:t>3. Привлечение родителей к подготовке к празднику «9 мая»</w:t>
            </w:r>
            <w:r w:rsidRPr="0057347D">
              <w:rPr>
                <w:color w:val="000000"/>
              </w:rPr>
              <w:br/>
            </w:r>
          </w:p>
          <w:p w:rsidR="007D124E" w:rsidRPr="0057347D" w:rsidRDefault="007D124E" w:rsidP="00490CC1">
            <w:pPr>
              <w:tabs>
                <w:tab w:val="left" w:pos="10095"/>
              </w:tabs>
            </w:pPr>
            <w:r w:rsidRPr="0057347D">
              <w:t>4. Консультации для родителей «Развитие творческих способностей», «Бережем здоровье с детства или 10 заповедей здоровья»</w:t>
            </w:r>
          </w:p>
          <w:p w:rsidR="007D124E" w:rsidRPr="0057347D" w:rsidRDefault="007D124E" w:rsidP="00490CC1">
            <w:pPr>
              <w:tabs>
                <w:tab w:val="left" w:pos="10095"/>
              </w:tabs>
            </w:pPr>
          </w:p>
          <w:p w:rsidR="007D124E" w:rsidRPr="0057347D" w:rsidRDefault="007D124E" w:rsidP="00490CC1">
            <w:pPr>
              <w:tabs>
                <w:tab w:val="left" w:pos="10095"/>
              </w:tabs>
            </w:pPr>
          </w:p>
          <w:p w:rsidR="007D124E" w:rsidRPr="0057347D" w:rsidRDefault="007D124E" w:rsidP="00490CC1">
            <w:pPr>
              <w:tabs>
                <w:tab w:val="left" w:pos="10095"/>
              </w:tabs>
            </w:pPr>
            <w:r w:rsidRPr="0057347D">
              <w:t>5. Памятка для родителей «Осторожно, компьютер»</w:t>
            </w:r>
          </w:p>
          <w:p w:rsidR="007D124E" w:rsidRPr="0057347D" w:rsidRDefault="007D124E" w:rsidP="00490CC1">
            <w:pPr>
              <w:tabs>
                <w:tab w:val="left" w:pos="10095"/>
              </w:tabs>
            </w:pPr>
          </w:p>
          <w:p w:rsidR="007D124E" w:rsidRPr="0057347D" w:rsidRDefault="007D124E" w:rsidP="00490CC1">
            <w:pPr>
              <w:tabs>
                <w:tab w:val="left" w:pos="10095"/>
              </w:tabs>
            </w:pPr>
          </w:p>
          <w:p w:rsidR="007D124E" w:rsidRPr="0057347D" w:rsidRDefault="007D124E" w:rsidP="00490CC1">
            <w:pPr>
              <w:tabs>
                <w:tab w:val="left" w:pos="10095"/>
              </w:tabs>
            </w:pPr>
          </w:p>
          <w:p w:rsidR="007D124E" w:rsidRPr="0057347D" w:rsidRDefault="007D124E" w:rsidP="00490CC1">
            <w:pPr>
              <w:shd w:val="clear" w:color="auto" w:fill="FFFFFF"/>
              <w:outlineLvl w:val="2"/>
              <w:rPr>
                <w:bCs/>
                <w:color w:val="000000"/>
              </w:rPr>
            </w:pPr>
            <w:r w:rsidRPr="0057347D">
              <w:rPr>
                <w:bCs/>
                <w:color w:val="000000"/>
              </w:rPr>
              <w:t>6. Родительское собрание на тему «Вот и стали мы на год взрослее»</w:t>
            </w:r>
          </w:p>
          <w:p w:rsidR="007D124E" w:rsidRPr="0057347D" w:rsidRDefault="007D124E" w:rsidP="00490CC1"/>
          <w:p w:rsidR="007D124E" w:rsidRPr="0057347D" w:rsidRDefault="007D124E" w:rsidP="00490CC1"/>
          <w:p w:rsidR="007D124E" w:rsidRPr="0057347D" w:rsidRDefault="007D124E" w:rsidP="00490CC1">
            <w:r w:rsidRPr="0057347D">
              <w:t>7.Анкетирование «Как вы планируете организовать летний отдых ребёнка»</w:t>
            </w:r>
          </w:p>
        </w:tc>
        <w:tc>
          <w:tcPr>
            <w:tcW w:w="3974" w:type="dxa"/>
            <w:tcBorders>
              <w:top w:val="single" w:sz="4" w:space="0" w:color="auto"/>
              <w:left w:val="single" w:sz="4" w:space="0" w:color="auto"/>
              <w:bottom w:val="single" w:sz="4" w:space="0" w:color="auto"/>
              <w:right w:val="single" w:sz="4" w:space="0" w:color="auto"/>
            </w:tcBorders>
            <w:shd w:val="clear" w:color="auto" w:fill="auto"/>
          </w:tcPr>
          <w:p w:rsidR="007D124E" w:rsidRPr="00D66BBA" w:rsidRDefault="007D124E" w:rsidP="00490CC1">
            <w:pPr>
              <w:tabs>
                <w:tab w:val="left" w:pos="10095"/>
              </w:tabs>
            </w:pPr>
            <w:r w:rsidRPr="00D66BBA">
              <w:t>Привлечение внимания родителей к полезной и нужной информации.</w:t>
            </w:r>
          </w:p>
          <w:p w:rsidR="007D124E" w:rsidRPr="00D66BBA" w:rsidRDefault="007D124E" w:rsidP="00490CC1"/>
          <w:p w:rsidR="007D124E" w:rsidRPr="00D66BBA" w:rsidRDefault="007D124E" w:rsidP="00490CC1">
            <w:pPr>
              <w:rPr>
                <w:color w:val="000000"/>
                <w:shd w:val="clear" w:color="auto" w:fill="FFFFFF"/>
              </w:rPr>
            </w:pPr>
            <w:r w:rsidRPr="00D66BBA">
              <w:rPr>
                <w:color w:val="000000"/>
                <w:shd w:val="clear" w:color="auto" w:fill="FFFFFF"/>
              </w:rPr>
              <w:t>Развитие творческого взаимодействия родителей и детей.</w:t>
            </w:r>
          </w:p>
          <w:p w:rsidR="007D124E" w:rsidRPr="00D66BBA" w:rsidRDefault="007D124E" w:rsidP="00490CC1">
            <w:pPr>
              <w:tabs>
                <w:tab w:val="left" w:pos="10095"/>
              </w:tabs>
              <w:rPr>
                <w:color w:val="000000"/>
                <w:shd w:val="clear" w:color="auto" w:fill="FFFFFF"/>
              </w:rPr>
            </w:pPr>
          </w:p>
          <w:p w:rsidR="007D124E" w:rsidRPr="00D66BBA" w:rsidRDefault="007D124E" w:rsidP="00490CC1">
            <w:pPr>
              <w:tabs>
                <w:tab w:val="left" w:pos="10095"/>
              </w:tabs>
            </w:pPr>
            <w:r w:rsidRPr="00D66BBA">
              <w:rPr>
                <w:color w:val="000000"/>
                <w:shd w:val="clear" w:color="auto" w:fill="FFFFFF"/>
              </w:rPr>
              <w:t xml:space="preserve">Взаимодействие родителей, детей и сотрудников </w:t>
            </w:r>
            <w:r>
              <w:rPr>
                <w:color w:val="000000"/>
                <w:shd w:val="clear" w:color="auto" w:fill="FFFFFF"/>
              </w:rPr>
              <w:t>М</w:t>
            </w:r>
            <w:r w:rsidRPr="00D66BBA">
              <w:rPr>
                <w:color w:val="000000"/>
                <w:shd w:val="clear" w:color="auto" w:fill="FFFFFF"/>
              </w:rPr>
              <w:t>ДОУ.</w:t>
            </w:r>
          </w:p>
          <w:p w:rsidR="007D124E" w:rsidRPr="00D66BBA" w:rsidRDefault="007D124E" w:rsidP="00490CC1"/>
          <w:p w:rsidR="007D124E" w:rsidRPr="00D66BBA" w:rsidRDefault="007D124E" w:rsidP="00490CC1">
            <w:r w:rsidRPr="00D66BBA">
              <w:t xml:space="preserve">Обогащение педагогических знаний о развитии творческих способностей детей. </w:t>
            </w:r>
            <w:r w:rsidRPr="00D66BBA">
              <w:rPr>
                <w:color w:val="000000"/>
              </w:rPr>
              <w:t>Ознакомление родителей с основными факторами, способствующими укреплению и сохранению здоровья дошкольников.</w:t>
            </w:r>
          </w:p>
          <w:p w:rsidR="007D124E" w:rsidRDefault="007D124E" w:rsidP="00490CC1">
            <w:r w:rsidRPr="00D66BBA">
              <w:t>Привлечь внимание родителей к проблеме «компьютерно-игровой зависимости» у детей.</w:t>
            </w:r>
          </w:p>
          <w:p w:rsidR="007D124E" w:rsidRPr="00D66BBA" w:rsidRDefault="007D124E" w:rsidP="00490CC1"/>
          <w:p w:rsidR="007D124E" w:rsidRDefault="007D124E" w:rsidP="00490CC1">
            <w:r w:rsidRPr="00D66BBA">
              <w:t xml:space="preserve">Подведение итогов совместного воспитательно-образовательного процесса. </w:t>
            </w:r>
          </w:p>
          <w:p w:rsidR="007D124E" w:rsidRDefault="007D124E" w:rsidP="00490CC1"/>
          <w:p w:rsidR="007D124E" w:rsidRPr="00D66BBA" w:rsidRDefault="007D124E" w:rsidP="00490CC1">
            <w:r w:rsidRPr="00D66BBA">
              <w:rPr>
                <w:color w:val="000000"/>
              </w:rPr>
              <w:t>Анализ информации и выявление вопросов, волн</w:t>
            </w:r>
            <w:r>
              <w:rPr>
                <w:color w:val="000000"/>
              </w:rPr>
              <w:t>ующих родителей по данной теме.</w:t>
            </w:r>
          </w:p>
        </w:tc>
      </w:tr>
    </w:tbl>
    <w:p w:rsidR="00A72361" w:rsidRPr="00067EE8" w:rsidRDefault="00A72361" w:rsidP="00067EE8">
      <w:pPr>
        <w:pStyle w:val="ac"/>
        <w:numPr>
          <w:ilvl w:val="0"/>
          <w:numId w:val="1"/>
        </w:numPr>
        <w:spacing w:after="160" w:line="259" w:lineRule="auto"/>
        <w:jc w:val="center"/>
        <w:rPr>
          <w:b/>
        </w:rPr>
      </w:pPr>
      <w:r w:rsidRPr="00067EE8">
        <w:rPr>
          <w:b/>
        </w:rPr>
        <w:t>СОДЕРЖАТЕЛЬНЫЙ РАЗДЕЛ</w:t>
      </w:r>
    </w:p>
    <w:p w:rsidR="00A72361" w:rsidRPr="005D1B4C" w:rsidRDefault="00A72361" w:rsidP="00802BA5">
      <w:pPr>
        <w:ind w:left="360"/>
        <w:contextualSpacing/>
        <w:jc w:val="center"/>
        <w:rPr>
          <w:b/>
        </w:rPr>
      </w:pPr>
      <w:r w:rsidRPr="005D1B4C">
        <w:rPr>
          <w:b/>
        </w:rPr>
        <w:t>(часть, формируемая участниками образовательного процесса).</w:t>
      </w:r>
    </w:p>
    <w:p w:rsidR="00A72361" w:rsidRPr="005D1B4C" w:rsidRDefault="00A72361" w:rsidP="003F2B89">
      <w:pPr>
        <w:ind w:left="360"/>
        <w:contextualSpacing/>
        <w:jc w:val="both"/>
        <w:rPr>
          <w:b/>
        </w:rPr>
      </w:pPr>
    </w:p>
    <w:p w:rsidR="00A72361" w:rsidRPr="00067EE8" w:rsidRDefault="00A72361" w:rsidP="00067EE8">
      <w:pPr>
        <w:pStyle w:val="ac"/>
        <w:numPr>
          <w:ilvl w:val="1"/>
          <w:numId w:val="1"/>
        </w:numPr>
        <w:spacing w:after="160" w:line="259" w:lineRule="auto"/>
        <w:jc w:val="center"/>
        <w:rPr>
          <w:b/>
        </w:rPr>
      </w:pPr>
      <w:r w:rsidRPr="00067EE8">
        <w:rPr>
          <w:b/>
        </w:rPr>
        <w:t>Содержание образовательной деятельности с детьми.</w:t>
      </w:r>
    </w:p>
    <w:p w:rsidR="001719EB" w:rsidRPr="005D1B4C" w:rsidRDefault="00A72361" w:rsidP="003F2B89">
      <w:pPr>
        <w:spacing w:after="160"/>
        <w:ind w:firstLine="709"/>
        <w:jc w:val="both"/>
        <w:rPr>
          <w:rFonts w:eastAsia="Calibri"/>
          <w:lang w:eastAsia="en-US"/>
        </w:rPr>
      </w:pPr>
      <w:r w:rsidRPr="005D1B4C">
        <w:rPr>
          <w:rFonts w:eastAsia="Calibri"/>
          <w:lang w:eastAsia="en-US"/>
        </w:rPr>
        <w:t>При выборе парциальных программ коллектив МДОУ учитывал образовательные потребности, интересы и мотивы детей, членов их семей и педагогов и ориентир</w:t>
      </w:r>
      <w:r w:rsidR="003F2B89">
        <w:rPr>
          <w:rFonts w:eastAsia="Calibri"/>
          <w:lang w:eastAsia="en-US"/>
        </w:rPr>
        <w:t>овался на направленность групп.</w:t>
      </w:r>
    </w:p>
    <w:p w:rsidR="00A72361" w:rsidRPr="00067EE8" w:rsidRDefault="00A72361" w:rsidP="00067EE8">
      <w:pPr>
        <w:pStyle w:val="ac"/>
        <w:numPr>
          <w:ilvl w:val="2"/>
          <w:numId w:val="1"/>
        </w:numPr>
        <w:spacing w:line="259" w:lineRule="auto"/>
        <w:jc w:val="center"/>
        <w:rPr>
          <w:rFonts w:cs="Courier New"/>
          <w:b/>
        </w:rPr>
      </w:pPr>
      <w:r w:rsidRPr="00067EE8">
        <w:rPr>
          <w:rFonts w:cs="Courier New"/>
          <w:b/>
        </w:rPr>
        <w:t>Региональная программа «Крымский веночек»</w:t>
      </w:r>
    </w:p>
    <w:p w:rsidR="00A72361" w:rsidRPr="005D1B4C" w:rsidRDefault="00A72361" w:rsidP="003F2B89">
      <w:pPr>
        <w:widowControl w:val="0"/>
        <w:jc w:val="both"/>
        <w:rPr>
          <w:rFonts w:cs="Courier New"/>
        </w:rPr>
      </w:pPr>
      <w:r w:rsidRPr="005D1B4C">
        <w:rPr>
          <w:rFonts w:cs="Courier New"/>
        </w:rPr>
        <w:t>Содержание образовательной деятельности с детьми.</w:t>
      </w:r>
    </w:p>
    <w:p w:rsidR="00A72361" w:rsidRPr="005D1B4C" w:rsidRDefault="00A72361" w:rsidP="003F2B89">
      <w:pPr>
        <w:spacing w:after="160"/>
        <w:ind w:firstLine="709"/>
        <w:jc w:val="both"/>
        <w:rPr>
          <w:rFonts w:eastAsia="Calibri"/>
          <w:lang w:eastAsia="en-US"/>
        </w:rPr>
      </w:pPr>
      <w:r w:rsidRPr="005D1B4C">
        <w:rPr>
          <w:rFonts w:eastAsia="Calibri"/>
          <w:lang w:eastAsia="en-US"/>
        </w:rPr>
        <w:t>Образовательная область «Социально – коммуникативное развитие» и образовательная область «Познавательное развитие» частично заменяется и расширяется по региональной программе по гражданско-патриотическому воспитанию детей дошкольного возраста в Республике Крым «Крымский веночек» авторский состав Л.Г. Мухоморина, Э.Ф. Кемилева, Л.М. Тригуб, Е.В. Феклистова. Программа предназначена для работы с детьми дошкольного возраста (вторая младшая группа, средняя группа, старшая группа и по</w:t>
      </w:r>
      <w:r w:rsidR="006566E6" w:rsidRPr="005D1B4C">
        <w:rPr>
          <w:rFonts w:eastAsia="Calibri"/>
          <w:lang w:eastAsia="en-US"/>
        </w:rPr>
        <w:t>дготовительная к школе группа).</w:t>
      </w:r>
    </w:p>
    <w:p w:rsidR="00A72361" w:rsidRPr="005D1B4C" w:rsidRDefault="00A72361" w:rsidP="003F2B89">
      <w:pPr>
        <w:widowControl w:val="0"/>
        <w:jc w:val="both"/>
        <w:rPr>
          <w:rFonts w:cs="Courier New"/>
          <w:u w:val="single"/>
        </w:rPr>
      </w:pPr>
      <w:r w:rsidRPr="005D1B4C">
        <w:rPr>
          <w:rFonts w:cs="Courier New"/>
          <w:u w:val="single"/>
        </w:rPr>
        <w:t>Структура программы.</w:t>
      </w:r>
    </w:p>
    <w:p w:rsidR="00A72361" w:rsidRPr="005D1B4C" w:rsidRDefault="00A72361" w:rsidP="003F2B89">
      <w:pPr>
        <w:widowControl w:val="0"/>
        <w:ind w:firstLine="709"/>
        <w:jc w:val="both"/>
        <w:rPr>
          <w:rFonts w:cs="Courier New"/>
        </w:rPr>
      </w:pPr>
      <w:r w:rsidRPr="005D1B4C">
        <w:rPr>
          <w:rFonts w:cs="Courier New"/>
        </w:rPr>
        <w:t>Программа состоит из трёх основных разделов – целевого, организационного и содержательного.</w:t>
      </w:r>
    </w:p>
    <w:p w:rsidR="00A72361" w:rsidRPr="005D1B4C" w:rsidRDefault="00A72361" w:rsidP="003F2B89">
      <w:pPr>
        <w:widowControl w:val="0"/>
        <w:ind w:firstLine="709"/>
        <w:jc w:val="both"/>
        <w:rPr>
          <w:rFonts w:cs="Courier New"/>
        </w:rPr>
      </w:pPr>
      <w:r w:rsidRPr="005D1B4C">
        <w:rPr>
          <w:rFonts w:cs="Courier New"/>
        </w:rPr>
        <w:lastRenderedPageBreak/>
        <w:t>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rsidR="00A72361" w:rsidRPr="005D1B4C" w:rsidRDefault="00A72361" w:rsidP="003F2B89">
      <w:pPr>
        <w:widowControl w:val="0"/>
        <w:ind w:firstLine="709"/>
        <w:jc w:val="both"/>
        <w:rPr>
          <w:rFonts w:cs="Courier New"/>
        </w:rPr>
      </w:pPr>
      <w:r w:rsidRPr="005D1B4C">
        <w:rPr>
          <w:rFonts w:cs="Courier New"/>
        </w:rPr>
        <w:t>В пояснительной записке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 записке даны описание учебно-методического обеспечения программы и формы взаимодействия с семьями воспитанников.</w:t>
      </w:r>
    </w:p>
    <w:p w:rsidR="00A72361" w:rsidRPr="005D1B4C" w:rsidRDefault="00A72361" w:rsidP="003F2B89">
      <w:pPr>
        <w:widowControl w:val="0"/>
        <w:ind w:firstLine="709"/>
        <w:jc w:val="both"/>
        <w:rPr>
          <w:rFonts w:cs="Courier New"/>
        </w:rPr>
      </w:pPr>
      <w:r w:rsidRPr="005D1B4C">
        <w:rPr>
          <w:rFonts w:cs="Courier New"/>
        </w:rPr>
        <w:t>В организационном разделе описаны условия реализации каждого раздела программы.</w:t>
      </w:r>
    </w:p>
    <w:p w:rsidR="00A72361" w:rsidRPr="005D1B4C" w:rsidRDefault="00A72361" w:rsidP="003F2B89">
      <w:pPr>
        <w:widowControl w:val="0"/>
        <w:ind w:firstLine="709"/>
        <w:jc w:val="both"/>
        <w:rPr>
          <w:rFonts w:cs="Courier New"/>
        </w:rPr>
      </w:pPr>
      <w:r w:rsidRPr="005D1B4C">
        <w:rPr>
          <w:rFonts w:cs="Courier New"/>
        </w:rPr>
        <w:t>Содержательная часть программы представлена разделами «Природа Крыма», «Люди Крыма и их культуры», «Взаимодействия семьями воспитанников». Раздел «Люди Крыма и их культуры» конкретизируются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rsidR="00A72361" w:rsidRPr="005D1B4C" w:rsidRDefault="00A72361" w:rsidP="003F2B89">
      <w:pPr>
        <w:widowControl w:val="0"/>
        <w:ind w:firstLine="709"/>
        <w:jc w:val="both"/>
        <w:rPr>
          <w:rFonts w:cs="Courier New"/>
        </w:rPr>
      </w:pPr>
      <w:r w:rsidRPr="005D1B4C">
        <w:rPr>
          <w:rFonts w:cs="Courier New"/>
        </w:rPr>
        <w:t>Завершают это раздел программы «Методические подходы к построению педагогического процесса».</w:t>
      </w:r>
    </w:p>
    <w:p w:rsidR="00A72361" w:rsidRPr="005D1B4C" w:rsidRDefault="00A72361" w:rsidP="003F2B89">
      <w:pPr>
        <w:widowControl w:val="0"/>
        <w:ind w:firstLine="709"/>
        <w:jc w:val="both"/>
        <w:rPr>
          <w:rFonts w:cs="Courier New"/>
        </w:rPr>
      </w:pPr>
      <w:r w:rsidRPr="005D1B4C">
        <w:rPr>
          <w:rFonts w:cs="Courier New"/>
        </w:rPr>
        <w:t>К программе прилагаются терминологический словарь и список литературы. Терминологический словарь раскрывает значение основных понятий, встречающихся в программе. Список литературы содержит источники, использованные при составлении программно-методических материалов и рекомендованные педагогам для дополнительного изучения.</w:t>
      </w:r>
    </w:p>
    <w:p w:rsidR="00A72361" w:rsidRPr="005D1B4C" w:rsidRDefault="00A72361" w:rsidP="003F2B89">
      <w:pPr>
        <w:widowControl w:val="0"/>
        <w:ind w:firstLine="709"/>
        <w:jc w:val="both"/>
        <w:rPr>
          <w:rFonts w:cs="Courier New"/>
          <w:u w:val="single"/>
        </w:rPr>
      </w:pPr>
      <w:r w:rsidRPr="005D1B4C">
        <w:rPr>
          <w:rFonts w:cs="Courier New"/>
          <w:u w:val="single"/>
        </w:rPr>
        <w:t>Возрастная направленность программы.</w:t>
      </w:r>
    </w:p>
    <w:p w:rsidR="00A72361" w:rsidRPr="005D1B4C" w:rsidRDefault="00A72361" w:rsidP="003F2B89">
      <w:pPr>
        <w:widowControl w:val="0"/>
        <w:ind w:firstLine="709"/>
        <w:jc w:val="both"/>
        <w:rPr>
          <w:rFonts w:cs="Courier New"/>
        </w:rPr>
      </w:pPr>
      <w:r w:rsidRPr="005D1B4C">
        <w:rPr>
          <w:rFonts w:cs="Courier New"/>
        </w:rPr>
        <w:t>Дошкольный возраст – 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rsidR="00A72361" w:rsidRPr="005D1B4C" w:rsidRDefault="00A72361" w:rsidP="003F2B89">
      <w:pPr>
        <w:widowControl w:val="0"/>
        <w:ind w:firstLine="709"/>
        <w:jc w:val="both"/>
        <w:rPr>
          <w:rFonts w:cs="Courier New"/>
        </w:rPr>
      </w:pPr>
      <w:r w:rsidRPr="005D1B4C">
        <w:rPr>
          <w:rFonts w:cs="Courier New"/>
        </w:rPr>
        <w:t>В основе концептуальной идеи программы лежит положения, разработанные Ананьевым Б.Г., Венгером А.А., Выготским Л.С., Люблинской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ребёнка. В возрасте от 6 до 7 лет идёт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w:t>
      </w:r>
    </w:p>
    <w:p w:rsidR="00A72361" w:rsidRPr="005D1B4C" w:rsidRDefault="00A72361" w:rsidP="003F2B89">
      <w:pPr>
        <w:widowControl w:val="0"/>
        <w:ind w:firstLine="709"/>
        <w:jc w:val="both"/>
        <w:rPr>
          <w:rFonts w:cs="Courier New"/>
        </w:rPr>
      </w:pPr>
      <w:r w:rsidRPr="005D1B4C">
        <w:rPr>
          <w:rFonts w:cs="Courier New"/>
        </w:rPr>
        <w:t>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p w:rsidR="00A72361" w:rsidRPr="005D1B4C" w:rsidRDefault="00A72361" w:rsidP="003F2B89">
      <w:pPr>
        <w:widowControl w:val="0"/>
        <w:jc w:val="both"/>
        <w:rPr>
          <w:rFonts w:cs="Courier New"/>
          <w:sz w:val="20"/>
        </w:rPr>
      </w:pPr>
    </w:p>
    <w:p w:rsidR="00A72361" w:rsidRPr="00067EE8" w:rsidRDefault="00A72361" w:rsidP="00067EE8">
      <w:pPr>
        <w:pStyle w:val="ac"/>
        <w:numPr>
          <w:ilvl w:val="2"/>
          <w:numId w:val="1"/>
        </w:numPr>
        <w:spacing w:after="160" w:line="259" w:lineRule="auto"/>
        <w:jc w:val="center"/>
        <w:rPr>
          <w:b/>
        </w:rPr>
      </w:pPr>
      <w:r w:rsidRPr="00067EE8">
        <w:rPr>
          <w:b/>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A72361" w:rsidRPr="005D1B4C" w:rsidRDefault="00A72361" w:rsidP="003F2B89">
      <w:pPr>
        <w:widowControl w:val="0"/>
        <w:ind w:firstLine="709"/>
        <w:jc w:val="both"/>
        <w:rPr>
          <w:rFonts w:cs="Courier New"/>
        </w:rPr>
      </w:pPr>
      <w:r w:rsidRPr="005D1B4C">
        <w:rPr>
          <w:rFonts w:cs="Courier New"/>
        </w:rPr>
        <w:t>Общими методическими подходами к построению педагогического процесса в дошкольном образовательном учреждении являются:</w:t>
      </w:r>
    </w:p>
    <w:p w:rsidR="00A72361" w:rsidRPr="005D1B4C" w:rsidRDefault="00A72361" w:rsidP="003F2B89">
      <w:pPr>
        <w:widowControl w:val="0"/>
        <w:jc w:val="both"/>
        <w:rPr>
          <w:rFonts w:cs="Courier New"/>
        </w:rPr>
      </w:pPr>
      <w:r w:rsidRPr="005D1B4C">
        <w:rPr>
          <w:rFonts w:cs="Courier New"/>
        </w:rPr>
        <w:lastRenderedPageBreak/>
        <w:t>- от восприятия информации к идеям и обобщениям, знаниям, представлениям;</w:t>
      </w:r>
    </w:p>
    <w:p w:rsidR="00A72361" w:rsidRPr="005D1B4C" w:rsidRDefault="00A72361" w:rsidP="003F2B89">
      <w:pPr>
        <w:widowControl w:val="0"/>
        <w:jc w:val="both"/>
        <w:rPr>
          <w:rFonts w:cs="Courier New"/>
        </w:rPr>
      </w:pPr>
      <w:r w:rsidRPr="005D1B4C">
        <w:rPr>
          <w:rFonts w:cs="Courier New"/>
        </w:rPr>
        <w:t>- накопление опыта различных контактов с объектами окружающего мира, рефлексия этого опыта, интеграция впечатлений в целостную картину мира;</w:t>
      </w:r>
    </w:p>
    <w:p w:rsidR="00A72361" w:rsidRPr="005D1B4C" w:rsidRDefault="00A72361" w:rsidP="003F2B89">
      <w:pPr>
        <w:widowControl w:val="0"/>
        <w:jc w:val="both"/>
        <w:rPr>
          <w:rFonts w:cs="Courier New"/>
        </w:rPr>
      </w:pPr>
      <w:r w:rsidRPr="005D1B4C">
        <w:rPr>
          <w:rFonts w:cs="Courier New"/>
        </w:rPr>
        <w:t>- через приобщение к духовной сокровищнице своей нации к пониманию того, что мир прекрасен своим многообразием;</w:t>
      </w:r>
    </w:p>
    <w:p w:rsidR="00A72361" w:rsidRPr="005D1B4C" w:rsidRDefault="00A72361" w:rsidP="003F2B89">
      <w:pPr>
        <w:widowControl w:val="0"/>
        <w:jc w:val="both"/>
        <w:rPr>
          <w:rFonts w:cs="Courier New"/>
        </w:rPr>
      </w:pPr>
      <w:r w:rsidRPr="005D1B4C">
        <w:rPr>
          <w:rFonts w:cs="Courier New"/>
        </w:rPr>
        <w:t>- этнокультурный компонент (фольклор, народные игры, декоративно – 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rsidR="00A72361" w:rsidRPr="005D1B4C" w:rsidRDefault="00A72361" w:rsidP="003F2B89">
      <w:pPr>
        <w:widowControl w:val="0"/>
        <w:ind w:firstLine="709"/>
        <w:jc w:val="both"/>
        <w:rPr>
          <w:rFonts w:cs="Courier New"/>
        </w:rPr>
      </w:pPr>
      <w:r w:rsidRPr="005D1B4C">
        <w:rPr>
          <w:rFonts w:cs="Courier New"/>
        </w:rPr>
        <w:t>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rsidR="00A72361" w:rsidRPr="005D1B4C" w:rsidRDefault="00A72361" w:rsidP="003F2B89">
      <w:pPr>
        <w:widowControl w:val="0"/>
        <w:ind w:firstLine="709"/>
        <w:jc w:val="both"/>
        <w:rPr>
          <w:rFonts w:cs="Courier New"/>
        </w:rPr>
      </w:pPr>
      <w:r w:rsidRPr="005D1B4C">
        <w:rPr>
          <w:rFonts w:cs="Courier New"/>
        </w:rPr>
        <w:t>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 положительного отношения к самому факту существования разных народов, языков, культур, вкусов.</w:t>
      </w:r>
    </w:p>
    <w:p w:rsidR="00A72361" w:rsidRPr="005D1B4C" w:rsidRDefault="00A72361" w:rsidP="003F2B89">
      <w:pPr>
        <w:widowControl w:val="0"/>
        <w:ind w:firstLine="709"/>
        <w:jc w:val="both"/>
        <w:rPr>
          <w:rFonts w:cs="Courier New"/>
        </w:rPr>
      </w:pPr>
      <w:r w:rsidRPr="005D1B4C">
        <w:rPr>
          <w:rFonts w:cs="Courier New"/>
        </w:rPr>
        <w:t>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крымоведению,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rsidR="00A72361" w:rsidRPr="005D1B4C" w:rsidRDefault="00A72361" w:rsidP="003F2B89">
      <w:pPr>
        <w:widowControl w:val="0"/>
        <w:ind w:firstLine="709"/>
        <w:jc w:val="both"/>
        <w:rPr>
          <w:rFonts w:cs="Courier New"/>
        </w:rPr>
      </w:pPr>
      <w:r w:rsidRPr="005D1B4C">
        <w:rPr>
          <w:rFonts w:cs="Courier New"/>
        </w:rPr>
        <w:t>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rsidR="00A72361" w:rsidRPr="005D1B4C" w:rsidRDefault="00A72361" w:rsidP="003F2B89">
      <w:pPr>
        <w:widowControl w:val="0"/>
        <w:ind w:firstLine="709"/>
        <w:jc w:val="both"/>
        <w:rPr>
          <w:rFonts w:cs="Courier New"/>
        </w:rPr>
      </w:pPr>
      <w:r w:rsidRPr="005D1B4C">
        <w:rPr>
          <w:rFonts w:cs="Courier New"/>
        </w:rPr>
        <w:t>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rsidR="00A72361" w:rsidRPr="005D1B4C" w:rsidRDefault="00A72361" w:rsidP="003F2B89">
      <w:pPr>
        <w:widowControl w:val="0"/>
        <w:ind w:firstLine="709"/>
        <w:jc w:val="both"/>
        <w:rPr>
          <w:rFonts w:cs="Courier New"/>
        </w:rPr>
      </w:pPr>
      <w:r w:rsidRPr="005D1B4C">
        <w:rPr>
          <w:rFonts w:cs="Courier New"/>
        </w:rPr>
        <w:t>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rsidR="00A72361" w:rsidRPr="005D1B4C" w:rsidRDefault="00A72361" w:rsidP="003F2B89">
      <w:pPr>
        <w:widowControl w:val="0"/>
        <w:jc w:val="both"/>
        <w:rPr>
          <w:rFonts w:cs="Courier New"/>
        </w:rPr>
      </w:pPr>
    </w:p>
    <w:p w:rsidR="00A72361" w:rsidRPr="00067EE8" w:rsidRDefault="00A72361" w:rsidP="00490CC1">
      <w:pPr>
        <w:pStyle w:val="ac"/>
        <w:numPr>
          <w:ilvl w:val="2"/>
          <w:numId w:val="1"/>
        </w:numPr>
        <w:spacing w:line="259" w:lineRule="auto"/>
        <w:jc w:val="center"/>
        <w:rPr>
          <w:b/>
        </w:rPr>
      </w:pPr>
      <w:r w:rsidRPr="00067EE8">
        <w:rPr>
          <w:b/>
        </w:rPr>
        <w:t>Особенности образовательной деятельности разных видов и культурных практик.</w:t>
      </w:r>
    </w:p>
    <w:p w:rsidR="00EB765D" w:rsidRDefault="00EB765D" w:rsidP="00490CC1">
      <w:pPr>
        <w:ind w:firstLine="708"/>
        <w:jc w:val="both"/>
      </w:pPr>
      <w:r>
        <w:t>Содержание рабочей программы реализуется в совместной деятельности педагогов и детей, а также через оптимальную организацию самостоятельной деятельности детей.</w:t>
      </w:r>
    </w:p>
    <w:p w:rsidR="00EB765D" w:rsidRDefault="00EB765D" w:rsidP="00EB765D">
      <w:pPr>
        <w:ind w:firstLine="708"/>
        <w:jc w:val="both"/>
      </w:pPr>
      <w:r>
        <w:t>Под совместной деятельностью взрослых и детей понимается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воспитанниками.</w:t>
      </w:r>
    </w:p>
    <w:p w:rsidR="00EB765D" w:rsidRDefault="00EB765D" w:rsidP="00EB765D">
      <w:pPr>
        <w:ind w:firstLine="708"/>
        <w:jc w:val="both"/>
      </w:pPr>
      <w:r>
        <w:lastRenderedPageBreak/>
        <w:t>Под самостоятельной деятельностью детей понимается: 1) свободная деятельность воспитанников в условиях созданной педагогами предметно-развивающей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w:t>
      </w:r>
    </w:p>
    <w:p w:rsidR="00EB765D" w:rsidRDefault="00EB765D" w:rsidP="00EB765D">
      <w:pPr>
        <w:jc w:val="both"/>
      </w:pPr>
      <w:r>
        <w:t>индивидуально.</w:t>
      </w:r>
    </w:p>
    <w:p w:rsidR="00EB765D" w:rsidRDefault="00EB765D" w:rsidP="00EB765D">
      <w:pPr>
        <w:ind w:firstLine="708"/>
        <w:jc w:val="both"/>
      </w:pPr>
      <w:r>
        <w:t>Решение образовательных задач в рамках первой модели – совместной деятельности взрослого и детей - осуществляется как в виде непосредственно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w:t>
      </w:r>
    </w:p>
    <w:p w:rsidR="00EB765D" w:rsidRDefault="00EB765D" w:rsidP="00EB765D">
      <w:pPr>
        <w:jc w:val="both"/>
      </w:pPr>
      <w:r>
        <w:t>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w:t>
      </w:r>
    </w:p>
    <w:p w:rsidR="00EB765D" w:rsidRDefault="00EB765D" w:rsidP="00EB765D">
      <w:pPr>
        <w:ind w:firstLine="708"/>
        <w:jc w:val="both"/>
      </w:pPr>
      <w:r>
        <w:t>В ходе организации образовательной деятельности педагог опирается на субъективный опыт ребенка, его интересы, склонности, устремления, индивидуально-значимые ценности, которые определяют своеобразие восприятия и осознания окружающего мира каждым малышом.</w:t>
      </w:r>
    </w:p>
    <w:p w:rsidR="00EB765D" w:rsidRDefault="00EB765D" w:rsidP="00EB765D">
      <w:pPr>
        <w:ind w:firstLine="708"/>
        <w:jc w:val="both"/>
      </w:pPr>
      <w:r>
        <w:t>Ребенку предоставляется возможность максимально использовать свой собственный, уже имеющийся опыт, личностно-значимый для него, а не просто безоговорочно принимать («усваивать») все, что сообщает ему педагог. Педагог и ребенок выступают как равноправные партнеры, носители разнородного, но одинаково необходимого опыта. Основной замысел личностно-ориентированного общения состоит в том, чтобы раскрыть содержание индивидуального опыта ребенка, согласовать его с задаваемым и тем самым добиться личностного освоения нового содержания.</w:t>
      </w:r>
    </w:p>
    <w:p w:rsidR="00EB765D" w:rsidRDefault="00EB765D" w:rsidP="00EB765D">
      <w:pPr>
        <w:ind w:firstLine="708"/>
        <w:jc w:val="both"/>
      </w:pPr>
      <w:r>
        <w:t>При реализации задач образовательной деятельности профессиональная позиция педагога состоит в заведомо уважительном отношении к любому высказыванию малыша по содержанию обсуждаемой темы. Обсуждение детских «версий» происходит не в жестко-оценочной ситуации, а в равноправном диалоге. Только в этом случае дети будут стремиться быть «услышанными» взрослым.</w:t>
      </w:r>
    </w:p>
    <w:p w:rsidR="00EB765D" w:rsidRDefault="00EB765D" w:rsidP="00EB765D">
      <w:pPr>
        <w:ind w:firstLine="708"/>
        <w:jc w:val="both"/>
      </w:pPr>
      <w:r>
        <w:t>Непрерывная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трудовой, а также чтения художественной литературы) или их интеграцию с использованием</w:t>
      </w:r>
    </w:p>
    <w:p w:rsidR="00EB765D" w:rsidRDefault="00EB765D" w:rsidP="00EB765D">
      <w:pPr>
        <w:jc w:val="both"/>
      </w:pPr>
      <w:r>
        <w:t>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w:t>
      </w:r>
    </w:p>
    <w:p w:rsidR="00067EE8" w:rsidRDefault="00EB765D" w:rsidP="00EB765D">
      <w:pPr>
        <w:jc w:val="both"/>
      </w:pPr>
      <w:r>
        <w:t>задач.</w:t>
      </w:r>
    </w:p>
    <w:p w:rsidR="00EB765D" w:rsidRPr="00EB765D" w:rsidRDefault="00EB765D" w:rsidP="00EB765D">
      <w:pPr>
        <w:shd w:val="clear" w:color="auto" w:fill="FFFFFF"/>
        <w:ind w:firstLine="708"/>
        <w:jc w:val="both"/>
        <w:rPr>
          <w:color w:val="000000"/>
        </w:rPr>
      </w:pPr>
      <w:r w:rsidRPr="00EB765D">
        <w:rPr>
          <w:color w:val="000000"/>
        </w:rPr>
        <w:t>Игровая деятельность является ведущей деятельностью ребенка дошкольного</w:t>
      </w:r>
      <w:r>
        <w:rPr>
          <w:color w:val="000000"/>
        </w:rPr>
        <w:t xml:space="preserve"> </w:t>
      </w:r>
      <w:r w:rsidRPr="00EB765D">
        <w:rPr>
          <w:color w:val="000000"/>
        </w:rPr>
        <w:t>возраста. В организованной</w:t>
      </w:r>
      <w:r>
        <w:rPr>
          <w:color w:val="000000"/>
        </w:rPr>
        <w:t xml:space="preserve"> </w:t>
      </w:r>
      <w:r w:rsidRPr="00EB765D">
        <w:rPr>
          <w:color w:val="000000"/>
        </w:rPr>
        <w:t>образовательной деятельности она выступает в качестве основы для интеграции всех других видов</w:t>
      </w:r>
      <w:r>
        <w:rPr>
          <w:color w:val="000000"/>
        </w:rPr>
        <w:t xml:space="preserve"> </w:t>
      </w:r>
      <w:r w:rsidRPr="00EB765D">
        <w:rPr>
          <w:color w:val="000000"/>
        </w:rPr>
        <w:t>деятельности ребенка дошкольного возраста.</w:t>
      </w:r>
    </w:p>
    <w:p w:rsidR="00EB765D" w:rsidRPr="00EB765D" w:rsidRDefault="00EB765D" w:rsidP="00EB765D">
      <w:pPr>
        <w:shd w:val="clear" w:color="auto" w:fill="FFFFFF"/>
        <w:ind w:firstLine="708"/>
        <w:jc w:val="both"/>
        <w:rPr>
          <w:color w:val="000000"/>
        </w:rPr>
      </w:pPr>
      <w:r w:rsidRPr="00EB765D">
        <w:rPr>
          <w:color w:val="000000"/>
        </w:rPr>
        <w:t>В младшей и средней группах детского сада игровая деятельность является основой решения всех</w:t>
      </w:r>
      <w:r>
        <w:rPr>
          <w:color w:val="000000"/>
        </w:rPr>
        <w:t xml:space="preserve"> </w:t>
      </w:r>
      <w:r w:rsidRPr="00EB765D">
        <w:rPr>
          <w:color w:val="000000"/>
        </w:rPr>
        <w:t>образовательных задач. В плане (сетке) непрерывной образовательной деятельности игровая деятельность не</w:t>
      </w:r>
      <w:r>
        <w:rPr>
          <w:color w:val="000000"/>
        </w:rPr>
        <w:t xml:space="preserve"> </w:t>
      </w:r>
      <w:r w:rsidRPr="00EB765D">
        <w:rPr>
          <w:color w:val="000000"/>
        </w:rPr>
        <w:t>выделяется в качестве отдельного вида деятельности, так как она является основой для организации всех</w:t>
      </w:r>
    </w:p>
    <w:p w:rsidR="00EB765D" w:rsidRPr="00EB765D" w:rsidRDefault="00EB765D" w:rsidP="00EB765D">
      <w:pPr>
        <w:shd w:val="clear" w:color="auto" w:fill="FFFFFF"/>
        <w:rPr>
          <w:color w:val="000000"/>
        </w:rPr>
      </w:pPr>
      <w:r w:rsidRPr="00EB765D">
        <w:rPr>
          <w:color w:val="000000"/>
        </w:rPr>
        <w:t>других видов детской деятельности.</w:t>
      </w:r>
    </w:p>
    <w:p w:rsidR="00EB765D" w:rsidRPr="00EB765D" w:rsidRDefault="00EB765D" w:rsidP="00EB765D">
      <w:pPr>
        <w:shd w:val="clear" w:color="auto" w:fill="FFFFFF"/>
        <w:ind w:firstLine="708"/>
        <w:jc w:val="both"/>
        <w:rPr>
          <w:color w:val="000000"/>
        </w:rPr>
      </w:pPr>
      <w:r w:rsidRPr="00EB765D">
        <w:rPr>
          <w:color w:val="000000"/>
        </w:rPr>
        <w:t>Игровая</w:t>
      </w:r>
      <w:r>
        <w:rPr>
          <w:color w:val="000000"/>
        </w:rPr>
        <w:t xml:space="preserve"> </w:t>
      </w:r>
      <w:r w:rsidRPr="00EB765D">
        <w:rPr>
          <w:color w:val="000000"/>
        </w:rPr>
        <w:t>деятельность</w:t>
      </w:r>
      <w:r>
        <w:rPr>
          <w:color w:val="000000"/>
        </w:rPr>
        <w:t xml:space="preserve"> </w:t>
      </w:r>
      <w:r w:rsidRPr="00EB765D">
        <w:rPr>
          <w:color w:val="000000"/>
        </w:rPr>
        <w:t>представлена в</w:t>
      </w:r>
      <w:r>
        <w:rPr>
          <w:color w:val="000000"/>
        </w:rPr>
        <w:t xml:space="preserve"> </w:t>
      </w:r>
      <w:r w:rsidRPr="00EB765D">
        <w:rPr>
          <w:color w:val="000000"/>
        </w:rPr>
        <w:t>образовательном</w:t>
      </w:r>
      <w:r>
        <w:rPr>
          <w:color w:val="000000"/>
        </w:rPr>
        <w:t xml:space="preserve"> </w:t>
      </w:r>
      <w:r w:rsidRPr="00EB765D">
        <w:rPr>
          <w:color w:val="000000"/>
        </w:rPr>
        <w:t>процессе в</w:t>
      </w:r>
      <w:r>
        <w:rPr>
          <w:color w:val="000000"/>
        </w:rPr>
        <w:t xml:space="preserve"> </w:t>
      </w:r>
      <w:r w:rsidRPr="00EB765D">
        <w:rPr>
          <w:color w:val="000000"/>
        </w:rPr>
        <w:t>разнообразных</w:t>
      </w:r>
      <w:r>
        <w:rPr>
          <w:color w:val="000000"/>
        </w:rPr>
        <w:t xml:space="preserve"> </w:t>
      </w:r>
      <w:r w:rsidRPr="00EB765D">
        <w:rPr>
          <w:color w:val="000000"/>
        </w:rPr>
        <w:t>формах</w:t>
      </w:r>
      <w:r>
        <w:rPr>
          <w:color w:val="000000"/>
        </w:rPr>
        <w:t xml:space="preserve"> </w:t>
      </w:r>
      <w:r w:rsidRPr="00EB765D">
        <w:rPr>
          <w:color w:val="000000"/>
        </w:rPr>
        <w:t>дидактические и сюжетно-дидактические, развивающие, подвижные игры, игры -путешествия, игровые</w:t>
      </w:r>
      <w:r>
        <w:rPr>
          <w:color w:val="000000"/>
        </w:rPr>
        <w:t xml:space="preserve"> </w:t>
      </w:r>
      <w:r w:rsidRPr="00EB765D">
        <w:rPr>
          <w:color w:val="000000"/>
        </w:rPr>
        <w:t>проблемные ситуации, игры- инсценировки, игры-этюды и пр.</w:t>
      </w:r>
    </w:p>
    <w:p w:rsidR="00EB765D" w:rsidRPr="00EB765D" w:rsidRDefault="00EB765D" w:rsidP="00EB765D">
      <w:pPr>
        <w:shd w:val="clear" w:color="auto" w:fill="FFFFFF"/>
        <w:ind w:firstLine="708"/>
        <w:rPr>
          <w:color w:val="000000"/>
        </w:rPr>
      </w:pPr>
      <w:r w:rsidRPr="00EB765D">
        <w:rPr>
          <w:color w:val="000000"/>
        </w:rPr>
        <w:lastRenderedPageBreak/>
        <w:t>Организация сюжетно-ролевых, режиссерских, театрализованных игр и игр</w:t>
      </w:r>
      <w:r>
        <w:rPr>
          <w:color w:val="000000"/>
        </w:rPr>
        <w:t xml:space="preserve"> </w:t>
      </w:r>
      <w:r w:rsidRPr="00EB765D">
        <w:rPr>
          <w:color w:val="000000"/>
        </w:rPr>
        <w:t>драматизаций осуществляется</w:t>
      </w:r>
      <w:r>
        <w:rPr>
          <w:color w:val="000000"/>
        </w:rPr>
        <w:t xml:space="preserve"> </w:t>
      </w:r>
      <w:r w:rsidRPr="00EB765D">
        <w:rPr>
          <w:color w:val="000000"/>
        </w:rPr>
        <w:t>преимущественно в режимных моментах (в утренний отрезок времени и во второй половине дня).</w:t>
      </w:r>
    </w:p>
    <w:p w:rsidR="00490CC1" w:rsidRDefault="00EB765D" w:rsidP="00490CC1">
      <w:pPr>
        <w:shd w:val="clear" w:color="auto" w:fill="FFFFFF"/>
        <w:ind w:firstLine="708"/>
        <w:jc w:val="both"/>
        <w:rPr>
          <w:color w:val="000000"/>
        </w:rPr>
      </w:pPr>
      <w:r w:rsidRPr="00EB765D">
        <w:rPr>
          <w:color w:val="000000"/>
        </w:rPr>
        <w:t>Коммуникативная деятельность направлена на решение задач, связанных с развитием свободного общения</w:t>
      </w:r>
      <w:r>
        <w:rPr>
          <w:color w:val="000000"/>
        </w:rPr>
        <w:t xml:space="preserve"> </w:t>
      </w:r>
      <w:r w:rsidRPr="00EB765D">
        <w:rPr>
          <w:color w:val="000000"/>
        </w:rPr>
        <w:t>детей и освоением всех компонентов устной речи, освоение культуры общения и этикета, воспитание</w:t>
      </w:r>
      <w:r>
        <w:rPr>
          <w:color w:val="000000"/>
        </w:rPr>
        <w:t xml:space="preserve"> </w:t>
      </w:r>
      <w:r w:rsidRPr="00EB765D">
        <w:rPr>
          <w:color w:val="000000"/>
        </w:rPr>
        <w:t xml:space="preserve">толерантности, подготовки к обучению грамоте (в старшем дошкольном возрасте). </w:t>
      </w:r>
    </w:p>
    <w:p w:rsidR="00EB765D" w:rsidRPr="00EB765D" w:rsidRDefault="00EB765D" w:rsidP="00490CC1">
      <w:pPr>
        <w:shd w:val="clear" w:color="auto" w:fill="FFFFFF"/>
        <w:ind w:firstLine="708"/>
        <w:jc w:val="both"/>
        <w:rPr>
          <w:color w:val="000000"/>
        </w:rPr>
      </w:pPr>
      <w:r w:rsidRPr="00EB765D">
        <w:rPr>
          <w:color w:val="000000"/>
        </w:rPr>
        <w:t>В сетке непосредственно</w:t>
      </w:r>
      <w:r w:rsidR="00490CC1">
        <w:rPr>
          <w:color w:val="000000"/>
        </w:rPr>
        <w:t xml:space="preserve"> </w:t>
      </w:r>
      <w:r w:rsidRPr="00EB765D">
        <w:rPr>
          <w:color w:val="000000"/>
        </w:rPr>
        <w:t>организованной образовательной деятельности она занимает отдельное место, но при этом коммуникативная</w:t>
      </w:r>
      <w:r>
        <w:rPr>
          <w:color w:val="000000"/>
        </w:rPr>
        <w:t xml:space="preserve"> </w:t>
      </w:r>
      <w:r w:rsidRPr="00EB765D">
        <w:rPr>
          <w:color w:val="000000"/>
        </w:rPr>
        <w:t>деятельность включается во все виды детской деятельности, в ней находит отражение опыт, приобретаемый</w:t>
      </w:r>
      <w:r>
        <w:rPr>
          <w:color w:val="000000"/>
        </w:rPr>
        <w:t xml:space="preserve"> </w:t>
      </w:r>
      <w:r w:rsidRPr="00EB765D">
        <w:rPr>
          <w:color w:val="000000"/>
        </w:rPr>
        <w:t>детьми в других видах деятельности.</w:t>
      </w:r>
    </w:p>
    <w:p w:rsidR="00EB765D" w:rsidRPr="00EB765D" w:rsidRDefault="00EB765D" w:rsidP="00490CC1">
      <w:pPr>
        <w:shd w:val="clear" w:color="auto" w:fill="FFFFFF"/>
        <w:ind w:firstLine="708"/>
        <w:jc w:val="both"/>
        <w:rPr>
          <w:color w:val="000000"/>
        </w:rPr>
      </w:pPr>
      <w:r w:rsidRPr="00EB765D">
        <w:rPr>
          <w:color w:val="000000"/>
        </w:rPr>
        <w:t>Познавательно-исследовательская деятельность включает в себя широкое познание детьми объектов живой</w:t>
      </w:r>
      <w:r>
        <w:rPr>
          <w:color w:val="000000"/>
        </w:rPr>
        <w:t xml:space="preserve"> </w:t>
      </w:r>
      <w:r w:rsidRPr="00EB765D">
        <w:rPr>
          <w:color w:val="000000"/>
        </w:rPr>
        <w:t>и неживой природы, предметного и социального мира (мира взрослых и детей, деятельности людей,</w:t>
      </w:r>
      <w:r>
        <w:rPr>
          <w:color w:val="000000"/>
        </w:rPr>
        <w:t xml:space="preserve"> </w:t>
      </w:r>
      <w:r w:rsidRPr="00EB765D">
        <w:rPr>
          <w:color w:val="000000"/>
        </w:rPr>
        <w:t>знакомство с семьей и взаимоотношениями людей, городом, страной и другими странами), безопасного</w:t>
      </w:r>
      <w:r>
        <w:rPr>
          <w:color w:val="000000"/>
        </w:rPr>
        <w:t xml:space="preserve"> </w:t>
      </w:r>
      <w:r w:rsidRPr="00EB765D">
        <w:rPr>
          <w:color w:val="000000"/>
        </w:rPr>
        <w:t>поведения, освоение средств и способов познания (моделирования, экспериментирования), сенсорное и</w:t>
      </w:r>
    </w:p>
    <w:p w:rsidR="00EB765D" w:rsidRPr="00EB765D" w:rsidRDefault="00EB765D" w:rsidP="00EB765D">
      <w:pPr>
        <w:shd w:val="clear" w:color="auto" w:fill="FFFFFF"/>
        <w:rPr>
          <w:color w:val="000000"/>
        </w:rPr>
      </w:pPr>
      <w:r w:rsidRPr="00EB765D">
        <w:rPr>
          <w:color w:val="000000"/>
        </w:rPr>
        <w:t>математическое развитие детей.</w:t>
      </w:r>
    </w:p>
    <w:p w:rsidR="00EB765D" w:rsidRPr="00EB765D" w:rsidRDefault="00EB765D" w:rsidP="00490CC1">
      <w:pPr>
        <w:shd w:val="clear" w:color="auto" w:fill="FFFFFF"/>
        <w:ind w:firstLine="708"/>
        <w:jc w:val="both"/>
        <w:rPr>
          <w:color w:val="000000"/>
        </w:rPr>
      </w:pPr>
      <w:r w:rsidRPr="00EB765D">
        <w:rPr>
          <w:color w:val="000000"/>
        </w:rPr>
        <w:t>Восприятие художественной литературы и фольклора организуется как процесс слушания детьми</w:t>
      </w:r>
      <w:r w:rsidR="00490CC1">
        <w:rPr>
          <w:color w:val="000000"/>
        </w:rPr>
        <w:t xml:space="preserve"> </w:t>
      </w:r>
      <w:r w:rsidRPr="00EB765D">
        <w:rPr>
          <w:color w:val="000000"/>
        </w:rPr>
        <w:t>произведений художественной и познавательной литературы, направленный на развитие читательских</w:t>
      </w:r>
      <w:r w:rsidR="00490CC1">
        <w:rPr>
          <w:color w:val="000000"/>
        </w:rPr>
        <w:t xml:space="preserve"> </w:t>
      </w:r>
      <w:r w:rsidRPr="00EB765D">
        <w:rPr>
          <w:color w:val="000000"/>
        </w:rPr>
        <w:t>интересов детей, способности восприятия литературного текста и общения по поводу прочитанного. Чтение</w:t>
      </w:r>
      <w:r w:rsidR="00490CC1">
        <w:rPr>
          <w:color w:val="000000"/>
        </w:rPr>
        <w:t xml:space="preserve"> </w:t>
      </w:r>
      <w:r w:rsidRPr="00EB765D">
        <w:rPr>
          <w:color w:val="000000"/>
        </w:rPr>
        <w:t>может быть организовано как непосредственно чтение (или рассказывание сказки) воспитателем вслух и как</w:t>
      </w:r>
      <w:r w:rsidR="00490CC1">
        <w:rPr>
          <w:color w:val="000000"/>
        </w:rPr>
        <w:t xml:space="preserve"> </w:t>
      </w:r>
      <w:r w:rsidRPr="00EB765D">
        <w:rPr>
          <w:color w:val="000000"/>
        </w:rPr>
        <w:t>прослушивание аудиозаписи.</w:t>
      </w:r>
    </w:p>
    <w:p w:rsidR="00EB765D" w:rsidRPr="00EB765D" w:rsidRDefault="00EB765D" w:rsidP="00490CC1">
      <w:pPr>
        <w:shd w:val="clear" w:color="auto" w:fill="FFFFFF"/>
        <w:ind w:firstLine="708"/>
        <w:jc w:val="both"/>
        <w:rPr>
          <w:color w:val="000000"/>
        </w:rPr>
      </w:pPr>
      <w:r w:rsidRPr="00EB765D">
        <w:rPr>
          <w:color w:val="000000"/>
        </w:rPr>
        <w:t>Конструирование и изобразительная деятельность детей представлена разными видами художественно-</w:t>
      </w:r>
      <w:r w:rsidR="00490CC1">
        <w:rPr>
          <w:color w:val="000000"/>
        </w:rPr>
        <w:t xml:space="preserve"> </w:t>
      </w:r>
      <w:r w:rsidRPr="00EB765D">
        <w:rPr>
          <w:color w:val="000000"/>
        </w:rPr>
        <w:t>творческой</w:t>
      </w:r>
      <w:r w:rsidR="00490CC1">
        <w:rPr>
          <w:color w:val="000000"/>
        </w:rPr>
        <w:t xml:space="preserve"> </w:t>
      </w:r>
      <w:r w:rsidRPr="00EB765D">
        <w:rPr>
          <w:color w:val="000000"/>
        </w:rPr>
        <w:t>(рисование,</w:t>
      </w:r>
      <w:r w:rsidR="00490CC1">
        <w:rPr>
          <w:color w:val="000000"/>
        </w:rPr>
        <w:t xml:space="preserve"> </w:t>
      </w:r>
      <w:r w:rsidRPr="00EB765D">
        <w:rPr>
          <w:color w:val="000000"/>
        </w:rPr>
        <w:t>лепка,</w:t>
      </w:r>
      <w:r w:rsidR="00490CC1">
        <w:rPr>
          <w:color w:val="000000"/>
        </w:rPr>
        <w:t xml:space="preserve"> </w:t>
      </w:r>
      <w:r w:rsidRPr="00EB765D">
        <w:rPr>
          <w:color w:val="000000"/>
        </w:rPr>
        <w:t>аппликация)</w:t>
      </w:r>
      <w:r w:rsidR="00490CC1">
        <w:rPr>
          <w:color w:val="000000"/>
        </w:rPr>
        <w:t xml:space="preserve"> </w:t>
      </w:r>
      <w:r w:rsidRPr="00EB765D">
        <w:rPr>
          <w:color w:val="000000"/>
        </w:rPr>
        <w:t>деятельности.</w:t>
      </w:r>
    </w:p>
    <w:p w:rsidR="00EB765D" w:rsidRPr="00EB765D" w:rsidRDefault="00EB765D" w:rsidP="00490CC1">
      <w:pPr>
        <w:shd w:val="clear" w:color="auto" w:fill="FFFFFF"/>
        <w:ind w:firstLine="708"/>
        <w:jc w:val="both"/>
        <w:rPr>
          <w:color w:val="000000"/>
        </w:rPr>
      </w:pPr>
      <w:r w:rsidRPr="00EB765D">
        <w:rPr>
          <w:color w:val="000000"/>
        </w:rPr>
        <w:t>Художественно-творческая</w:t>
      </w:r>
      <w:r w:rsidR="00490CC1">
        <w:rPr>
          <w:color w:val="000000"/>
        </w:rPr>
        <w:t xml:space="preserve"> </w:t>
      </w:r>
      <w:r w:rsidRPr="00EB765D">
        <w:rPr>
          <w:color w:val="000000"/>
        </w:rPr>
        <w:t>неразрывно связана со знакомством детей с</w:t>
      </w:r>
      <w:r w:rsidR="00490CC1">
        <w:rPr>
          <w:color w:val="000000"/>
        </w:rPr>
        <w:t xml:space="preserve"> </w:t>
      </w:r>
      <w:r w:rsidRPr="00EB765D">
        <w:rPr>
          <w:color w:val="000000"/>
        </w:rPr>
        <w:t>изобразительным искусством, развитием способности</w:t>
      </w:r>
      <w:r w:rsidR="00490CC1">
        <w:rPr>
          <w:color w:val="000000"/>
        </w:rPr>
        <w:t xml:space="preserve"> </w:t>
      </w:r>
      <w:r w:rsidRPr="00EB765D">
        <w:rPr>
          <w:color w:val="000000"/>
        </w:rPr>
        <w:t>художественного восприятия. Художественное восприятие произведений искусства существенно обогащает</w:t>
      </w:r>
      <w:r w:rsidR="00490CC1">
        <w:rPr>
          <w:color w:val="000000"/>
        </w:rPr>
        <w:t xml:space="preserve"> </w:t>
      </w:r>
      <w:r w:rsidRPr="00EB765D">
        <w:rPr>
          <w:color w:val="000000"/>
        </w:rPr>
        <w:t>личный</w:t>
      </w:r>
    </w:p>
    <w:p w:rsidR="00EB765D" w:rsidRPr="00EB765D" w:rsidRDefault="00490CC1" w:rsidP="00490CC1">
      <w:pPr>
        <w:shd w:val="clear" w:color="auto" w:fill="FFFFFF"/>
        <w:jc w:val="both"/>
        <w:rPr>
          <w:color w:val="000000"/>
        </w:rPr>
      </w:pPr>
      <w:r>
        <w:rPr>
          <w:color w:val="000000"/>
        </w:rPr>
        <w:t>о</w:t>
      </w:r>
      <w:r w:rsidR="00EB765D" w:rsidRPr="00EB765D">
        <w:rPr>
          <w:color w:val="000000"/>
        </w:rPr>
        <w:t>пыт</w:t>
      </w:r>
      <w:r>
        <w:rPr>
          <w:color w:val="000000"/>
        </w:rPr>
        <w:t xml:space="preserve"> </w:t>
      </w:r>
      <w:r w:rsidR="00EB765D" w:rsidRPr="00EB765D">
        <w:rPr>
          <w:color w:val="000000"/>
        </w:rPr>
        <w:t>дошкольников,</w:t>
      </w:r>
      <w:r>
        <w:rPr>
          <w:color w:val="000000"/>
        </w:rPr>
        <w:t xml:space="preserve"> </w:t>
      </w:r>
      <w:r w:rsidR="00EB765D" w:rsidRPr="00EB765D">
        <w:rPr>
          <w:color w:val="000000"/>
        </w:rPr>
        <w:t>обеспечивает</w:t>
      </w:r>
      <w:r>
        <w:rPr>
          <w:color w:val="000000"/>
        </w:rPr>
        <w:t xml:space="preserve"> </w:t>
      </w:r>
      <w:r w:rsidR="00EB765D" w:rsidRPr="00EB765D">
        <w:rPr>
          <w:color w:val="000000"/>
        </w:rPr>
        <w:t>интеграцию</w:t>
      </w:r>
      <w:r>
        <w:rPr>
          <w:color w:val="000000"/>
        </w:rPr>
        <w:t xml:space="preserve"> </w:t>
      </w:r>
      <w:r w:rsidR="00EB765D" w:rsidRPr="00EB765D">
        <w:rPr>
          <w:color w:val="000000"/>
        </w:rPr>
        <w:t>между</w:t>
      </w:r>
      <w:r>
        <w:rPr>
          <w:color w:val="000000"/>
        </w:rPr>
        <w:t xml:space="preserve"> </w:t>
      </w:r>
      <w:r w:rsidR="00EB765D" w:rsidRPr="00EB765D">
        <w:rPr>
          <w:color w:val="000000"/>
        </w:rPr>
        <w:t>познавательно</w:t>
      </w:r>
      <w:r>
        <w:rPr>
          <w:color w:val="000000"/>
        </w:rPr>
        <w:t>-</w:t>
      </w:r>
      <w:r w:rsidR="00EB765D" w:rsidRPr="00EB765D">
        <w:rPr>
          <w:color w:val="000000"/>
        </w:rPr>
        <w:t>исследовательской,</w:t>
      </w:r>
      <w:r>
        <w:rPr>
          <w:color w:val="000000"/>
        </w:rPr>
        <w:t xml:space="preserve"> </w:t>
      </w:r>
      <w:r w:rsidR="00EB765D" w:rsidRPr="00EB765D">
        <w:rPr>
          <w:color w:val="000000"/>
        </w:rPr>
        <w:t>коммуникативной и продуктивной видами деятельности.</w:t>
      </w:r>
    </w:p>
    <w:p w:rsidR="00490CC1" w:rsidRDefault="00EB765D" w:rsidP="00490CC1">
      <w:pPr>
        <w:shd w:val="clear" w:color="auto" w:fill="FFFFFF"/>
        <w:ind w:firstLine="708"/>
        <w:rPr>
          <w:color w:val="000000"/>
        </w:rPr>
      </w:pPr>
      <w:r w:rsidRPr="00EB765D">
        <w:rPr>
          <w:color w:val="000000"/>
        </w:rPr>
        <w:t>Музыкальная</w:t>
      </w:r>
      <w:r w:rsidR="00490CC1">
        <w:rPr>
          <w:color w:val="000000"/>
        </w:rPr>
        <w:t xml:space="preserve"> </w:t>
      </w:r>
      <w:r w:rsidRPr="00EB765D">
        <w:rPr>
          <w:color w:val="000000"/>
        </w:rPr>
        <w:t>деятельность</w:t>
      </w:r>
      <w:r w:rsidR="00490CC1">
        <w:rPr>
          <w:color w:val="000000"/>
        </w:rPr>
        <w:t xml:space="preserve"> </w:t>
      </w:r>
      <w:r w:rsidRPr="00EB765D">
        <w:rPr>
          <w:color w:val="000000"/>
        </w:rPr>
        <w:t>организуется</w:t>
      </w:r>
      <w:r w:rsidR="00490CC1">
        <w:rPr>
          <w:color w:val="000000"/>
        </w:rPr>
        <w:t xml:space="preserve"> </w:t>
      </w:r>
      <w:r w:rsidRPr="00EB765D">
        <w:rPr>
          <w:color w:val="000000"/>
        </w:rPr>
        <w:t>в</w:t>
      </w:r>
      <w:r w:rsidR="00490CC1">
        <w:rPr>
          <w:color w:val="000000"/>
        </w:rPr>
        <w:t xml:space="preserve"> </w:t>
      </w:r>
      <w:r w:rsidRPr="00EB765D">
        <w:rPr>
          <w:color w:val="000000"/>
        </w:rPr>
        <w:t>процессе</w:t>
      </w:r>
      <w:r w:rsidR="00490CC1">
        <w:rPr>
          <w:color w:val="000000"/>
        </w:rPr>
        <w:t xml:space="preserve"> </w:t>
      </w:r>
      <w:r w:rsidRPr="00EB765D">
        <w:rPr>
          <w:color w:val="000000"/>
        </w:rPr>
        <w:t>музыкальных</w:t>
      </w:r>
      <w:r w:rsidR="00490CC1">
        <w:rPr>
          <w:color w:val="000000"/>
        </w:rPr>
        <w:t xml:space="preserve"> </w:t>
      </w:r>
      <w:r w:rsidRPr="00EB765D">
        <w:rPr>
          <w:color w:val="000000"/>
        </w:rPr>
        <w:t>занятий,</w:t>
      </w:r>
      <w:r w:rsidR="00490CC1">
        <w:rPr>
          <w:color w:val="000000"/>
        </w:rPr>
        <w:t xml:space="preserve"> </w:t>
      </w:r>
      <w:r w:rsidRPr="00EB765D">
        <w:rPr>
          <w:color w:val="000000"/>
        </w:rPr>
        <w:t>которые</w:t>
      </w:r>
      <w:r w:rsidR="00490CC1">
        <w:rPr>
          <w:color w:val="000000"/>
        </w:rPr>
        <w:t xml:space="preserve"> </w:t>
      </w:r>
      <w:r w:rsidRPr="00EB765D">
        <w:rPr>
          <w:color w:val="000000"/>
        </w:rPr>
        <w:t>музыкальным руководителем ДОО в специально оборудованном помещении.</w:t>
      </w:r>
      <w:r w:rsidR="00490CC1">
        <w:rPr>
          <w:color w:val="000000"/>
        </w:rPr>
        <w:t xml:space="preserve"> </w:t>
      </w:r>
    </w:p>
    <w:p w:rsidR="00EB765D" w:rsidRPr="00EB765D" w:rsidRDefault="00EB765D" w:rsidP="00490CC1">
      <w:pPr>
        <w:shd w:val="clear" w:color="auto" w:fill="FFFFFF"/>
        <w:ind w:firstLine="708"/>
        <w:rPr>
          <w:color w:val="000000"/>
        </w:rPr>
      </w:pPr>
      <w:r w:rsidRPr="00EB765D">
        <w:rPr>
          <w:color w:val="000000"/>
        </w:rPr>
        <w:t>Двигательная деятельность организуется в процессе занятий физической культурой, требования к</w:t>
      </w:r>
      <w:r w:rsidR="00490CC1">
        <w:rPr>
          <w:color w:val="000000"/>
        </w:rPr>
        <w:t xml:space="preserve"> </w:t>
      </w:r>
      <w:r w:rsidRPr="00EB765D">
        <w:rPr>
          <w:color w:val="000000"/>
        </w:rPr>
        <w:t>проведению которых согласуются с положениями действующего СанПиН.</w:t>
      </w:r>
    </w:p>
    <w:p w:rsidR="00EB765D" w:rsidRPr="00EB765D" w:rsidRDefault="00EB765D" w:rsidP="00490CC1">
      <w:pPr>
        <w:shd w:val="clear" w:color="auto" w:fill="FFFFFF"/>
        <w:ind w:firstLine="708"/>
        <w:rPr>
          <w:color w:val="000000"/>
        </w:rPr>
      </w:pPr>
      <w:r w:rsidRPr="00EB765D">
        <w:rPr>
          <w:color w:val="000000"/>
        </w:rPr>
        <w:t>Образовательная деятельность, осуществляемая в ходе режимных моментов, требует особых форм</w:t>
      </w:r>
      <w:r w:rsidR="00490CC1">
        <w:rPr>
          <w:color w:val="000000"/>
        </w:rPr>
        <w:t xml:space="preserve"> </w:t>
      </w:r>
      <w:r w:rsidRPr="00EB765D">
        <w:rPr>
          <w:color w:val="000000"/>
        </w:rPr>
        <w:t>работы в соответствии с реализуемыми задачами воспитания, обучения и развития ребенка. В режимных</w:t>
      </w:r>
      <w:r w:rsidR="00490CC1">
        <w:rPr>
          <w:color w:val="000000"/>
        </w:rPr>
        <w:t xml:space="preserve"> </w:t>
      </w:r>
      <w:r w:rsidRPr="00EB765D">
        <w:rPr>
          <w:color w:val="000000"/>
        </w:rPr>
        <w:t>процессах, в свободной детской деятельности воспитатель создает по мере необходимости дополнительно</w:t>
      </w:r>
    </w:p>
    <w:p w:rsidR="00EB765D" w:rsidRPr="00EB765D" w:rsidRDefault="00EB765D" w:rsidP="00490CC1">
      <w:pPr>
        <w:shd w:val="clear" w:color="auto" w:fill="FFFFFF"/>
        <w:jc w:val="both"/>
        <w:rPr>
          <w:color w:val="000000"/>
        </w:rPr>
      </w:pPr>
      <w:r w:rsidRPr="00EB765D">
        <w:rPr>
          <w:color w:val="000000"/>
        </w:rPr>
        <w:t>развивающие проблемно-игровые или практические ситуации, побуждающие дошкольников применить</w:t>
      </w:r>
      <w:r w:rsidR="00490CC1">
        <w:rPr>
          <w:color w:val="000000"/>
        </w:rPr>
        <w:t xml:space="preserve"> </w:t>
      </w:r>
      <w:r w:rsidRPr="00EB765D">
        <w:rPr>
          <w:color w:val="000000"/>
        </w:rPr>
        <w:t>имеющийся опыт, проявить инициативу, активность для самостоятельного решения возникшей задачи.</w:t>
      </w:r>
    </w:p>
    <w:p w:rsidR="00EB765D" w:rsidRPr="00EB765D" w:rsidRDefault="00EB765D" w:rsidP="00490CC1">
      <w:pPr>
        <w:shd w:val="clear" w:color="auto" w:fill="FFFFFF"/>
        <w:ind w:firstLine="708"/>
        <w:jc w:val="both"/>
        <w:rPr>
          <w:color w:val="000000"/>
        </w:rPr>
      </w:pPr>
      <w:r w:rsidRPr="00EB765D">
        <w:rPr>
          <w:color w:val="000000"/>
        </w:rPr>
        <w:t>Образовательная деятельность, осуществляемая в утренний отрезок времени, включает:</w:t>
      </w:r>
    </w:p>
    <w:p w:rsidR="00EB765D" w:rsidRPr="00EB765D" w:rsidRDefault="00EB765D" w:rsidP="00490CC1">
      <w:pPr>
        <w:shd w:val="clear" w:color="auto" w:fill="FFFFFF"/>
        <w:jc w:val="both"/>
        <w:rPr>
          <w:color w:val="000000"/>
        </w:rPr>
      </w:pPr>
      <w:r w:rsidRPr="00EB765D">
        <w:rPr>
          <w:color w:val="000000"/>
        </w:rPr>
        <w:t>-</w:t>
      </w:r>
      <w:r w:rsidR="00490CC1">
        <w:rPr>
          <w:color w:val="000000"/>
        </w:rPr>
        <w:t xml:space="preserve"> </w:t>
      </w:r>
      <w:r w:rsidRPr="00EB765D">
        <w:rPr>
          <w:color w:val="000000"/>
        </w:rPr>
        <w:t>наблюдения — в уголке природы, за деятельностью взрослых (сервировка стола к завтраку);</w:t>
      </w:r>
    </w:p>
    <w:p w:rsidR="00EB765D" w:rsidRPr="00EB765D" w:rsidRDefault="00EB765D" w:rsidP="00490CC1">
      <w:pPr>
        <w:shd w:val="clear" w:color="auto" w:fill="FFFFFF"/>
        <w:jc w:val="both"/>
        <w:rPr>
          <w:color w:val="000000"/>
        </w:rPr>
      </w:pPr>
      <w:r w:rsidRPr="00EB765D">
        <w:rPr>
          <w:color w:val="000000"/>
        </w:rPr>
        <w:t>-</w:t>
      </w:r>
      <w:r w:rsidR="00490CC1">
        <w:rPr>
          <w:color w:val="000000"/>
        </w:rPr>
        <w:t xml:space="preserve"> </w:t>
      </w:r>
      <w:r w:rsidRPr="00EB765D">
        <w:rPr>
          <w:color w:val="000000"/>
        </w:rPr>
        <w:t>индивидуальные игры и игры с небольшими подгруппами детей (дидактические, развивающие,</w:t>
      </w:r>
      <w:r w:rsidR="00490CC1">
        <w:rPr>
          <w:color w:val="000000"/>
        </w:rPr>
        <w:t xml:space="preserve"> </w:t>
      </w:r>
      <w:r w:rsidRPr="00EB765D">
        <w:rPr>
          <w:color w:val="000000"/>
        </w:rPr>
        <w:t>сюжетные, музыкальные, подвижные и пр.);</w:t>
      </w:r>
    </w:p>
    <w:p w:rsidR="00490CC1" w:rsidRDefault="00EB765D" w:rsidP="00490CC1">
      <w:pPr>
        <w:shd w:val="clear" w:color="auto" w:fill="FFFFFF"/>
        <w:jc w:val="both"/>
        <w:rPr>
          <w:color w:val="000000"/>
        </w:rPr>
      </w:pPr>
      <w:r w:rsidRPr="00EB765D">
        <w:rPr>
          <w:color w:val="000000"/>
        </w:rPr>
        <w:t>-</w:t>
      </w:r>
      <w:r w:rsidR="00490CC1">
        <w:rPr>
          <w:color w:val="000000"/>
        </w:rPr>
        <w:t xml:space="preserve"> </w:t>
      </w:r>
      <w:r w:rsidRPr="00EB765D">
        <w:rPr>
          <w:color w:val="000000"/>
        </w:rPr>
        <w:t>создание практических, игровых, проблемных ситуаций и ситуаций общения, сотрудничества,</w:t>
      </w:r>
    </w:p>
    <w:p w:rsidR="00EB765D" w:rsidRPr="00EB765D" w:rsidRDefault="00490CC1" w:rsidP="00490CC1">
      <w:pPr>
        <w:shd w:val="clear" w:color="auto" w:fill="FFFFFF"/>
        <w:jc w:val="both"/>
        <w:rPr>
          <w:color w:val="000000"/>
        </w:rPr>
      </w:pPr>
      <w:r>
        <w:rPr>
          <w:color w:val="000000"/>
        </w:rPr>
        <w:lastRenderedPageBreak/>
        <w:t xml:space="preserve">- </w:t>
      </w:r>
      <w:r w:rsidR="00EB765D" w:rsidRPr="00EB765D">
        <w:rPr>
          <w:color w:val="000000"/>
        </w:rPr>
        <w:t>гуманных проявлений, заботы о малышах в детском саду, проявлений</w:t>
      </w:r>
      <w:r>
        <w:rPr>
          <w:color w:val="000000"/>
        </w:rPr>
        <w:t xml:space="preserve"> </w:t>
      </w:r>
      <w:r w:rsidR="00EB765D" w:rsidRPr="00EB765D">
        <w:rPr>
          <w:color w:val="000000"/>
        </w:rPr>
        <w:t>эмоциональной отзывчивости ко</w:t>
      </w:r>
      <w:r>
        <w:rPr>
          <w:color w:val="000000"/>
        </w:rPr>
        <w:t xml:space="preserve"> </w:t>
      </w:r>
      <w:r w:rsidR="00EB765D" w:rsidRPr="00EB765D">
        <w:rPr>
          <w:color w:val="000000"/>
        </w:rPr>
        <w:t>взрослым и сверстникам;</w:t>
      </w:r>
    </w:p>
    <w:p w:rsidR="00EB765D" w:rsidRPr="00EB765D" w:rsidRDefault="00EB765D" w:rsidP="00490CC1">
      <w:pPr>
        <w:shd w:val="clear" w:color="auto" w:fill="FFFFFF"/>
        <w:jc w:val="both"/>
        <w:rPr>
          <w:color w:val="000000"/>
        </w:rPr>
      </w:pPr>
      <w:r w:rsidRPr="00EB765D">
        <w:rPr>
          <w:color w:val="000000"/>
        </w:rPr>
        <w:t>-</w:t>
      </w:r>
      <w:r w:rsidR="00490CC1">
        <w:rPr>
          <w:color w:val="000000"/>
        </w:rPr>
        <w:t xml:space="preserve"> </w:t>
      </w:r>
      <w:r w:rsidRPr="00EB765D">
        <w:rPr>
          <w:color w:val="000000"/>
        </w:rPr>
        <w:t>трудовые поручения (сервировка столов к завтраку, уход за комнатными растениями и пр.);</w:t>
      </w:r>
    </w:p>
    <w:p w:rsidR="00EB765D" w:rsidRPr="00EB765D" w:rsidRDefault="00EB765D" w:rsidP="00490CC1">
      <w:pPr>
        <w:shd w:val="clear" w:color="auto" w:fill="FFFFFF"/>
        <w:jc w:val="both"/>
        <w:rPr>
          <w:color w:val="000000"/>
        </w:rPr>
      </w:pPr>
      <w:r w:rsidRPr="00EB765D">
        <w:rPr>
          <w:color w:val="000000"/>
        </w:rPr>
        <w:t>-</w:t>
      </w:r>
      <w:r w:rsidR="00490CC1">
        <w:rPr>
          <w:color w:val="000000"/>
        </w:rPr>
        <w:t xml:space="preserve"> </w:t>
      </w:r>
      <w:r w:rsidRPr="00EB765D">
        <w:rPr>
          <w:color w:val="000000"/>
        </w:rPr>
        <w:t>беседы и разговоры с детьми по их интересам;</w:t>
      </w:r>
    </w:p>
    <w:p w:rsidR="00EB765D" w:rsidRPr="00EB765D" w:rsidRDefault="00EB765D" w:rsidP="00490CC1">
      <w:pPr>
        <w:shd w:val="clear" w:color="auto" w:fill="FFFFFF"/>
        <w:jc w:val="both"/>
        <w:rPr>
          <w:color w:val="000000"/>
        </w:rPr>
      </w:pPr>
      <w:r w:rsidRPr="00EB765D">
        <w:rPr>
          <w:color w:val="000000"/>
        </w:rPr>
        <w:t>-</w:t>
      </w:r>
      <w:r w:rsidR="00490CC1">
        <w:rPr>
          <w:color w:val="000000"/>
        </w:rPr>
        <w:t xml:space="preserve"> </w:t>
      </w:r>
      <w:r w:rsidRPr="00EB765D">
        <w:rPr>
          <w:color w:val="000000"/>
        </w:rPr>
        <w:t>рассматривание дидактических картинок, иллюстраций, просмотр видеоматериалов разнообразного</w:t>
      </w:r>
      <w:r w:rsidR="00490CC1">
        <w:rPr>
          <w:color w:val="000000"/>
        </w:rPr>
        <w:t xml:space="preserve"> </w:t>
      </w:r>
      <w:r w:rsidRPr="00EB765D">
        <w:rPr>
          <w:color w:val="000000"/>
        </w:rPr>
        <w:t>содержания;</w:t>
      </w:r>
    </w:p>
    <w:p w:rsidR="00EB765D" w:rsidRPr="00EB765D" w:rsidRDefault="00EB765D" w:rsidP="00490CC1">
      <w:pPr>
        <w:shd w:val="clear" w:color="auto" w:fill="FFFFFF"/>
        <w:jc w:val="both"/>
        <w:rPr>
          <w:color w:val="000000"/>
        </w:rPr>
      </w:pPr>
      <w:r w:rsidRPr="00EB765D">
        <w:rPr>
          <w:color w:val="000000"/>
        </w:rPr>
        <w:t>-</w:t>
      </w:r>
      <w:r w:rsidR="00490CC1">
        <w:rPr>
          <w:color w:val="000000"/>
        </w:rPr>
        <w:t xml:space="preserve"> </w:t>
      </w:r>
      <w:r w:rsidRPr="00EB765D">
        <w:rPr>
          <w:color w:val="000000"/>
        </w:rPr>
        <w:t>индивидуальную работу с детьми в соответствии с задачами разных образовательных областей;</w:t>
      </w:r>
    </w:p>
    <w:p w:rsidR="00EB765D" w:rsidRPr="00EB765D" w:rsidRDefault="00EB765D" w:rsidP="00490CC1">
      <w:pPr>
        <w:shd w:val="clear" w:color="auto" w:fill="FFFFFF"/>
        <w:jc w:val="both"/>
        <w:rPr>
          <w:color w:val="000000"/>
        </w:rPr>
      </w:pPr>
      <w:r w:rsidRPr="00EB765D">
        <w:rPr>
          <w:color w:val="000000"/>
        </w:rPr>
        <w:t>-</w:t>
      </w:r>
      <w:r w:rsidR="00490CC1">
        <w:rPr>
          <w:color w:val="000000"/>
        </w:rPr>
        <w:t xml:space="preserve"> </w:t>
      </w:r>
      <w:r w:rsidRPr="00EB765D">
        <w:rPr>
          <w:color w:val="000000"/>
        </w:rPr>
        <w:t>двигательную деятельность детей, активность которой зависит от содержания организованной</w:t>
      </w:r>
      <w:r w:rsidR="00490CC1">
        <w:rPr>
          <w:color w:val="000000"/>
        </w:rPr>
        <w:t xml:space="preserve"> </w:t>
      </w:r>
      <w:r w:rsidRPr="00EB765D">
        <w:rPr>
          <w:color w:val="000000"/>
        </w:rPr>
        <w:t>образовательной деятельности в первой половине дня;</w:t>
      </w:r>
    </w:p>
    <w:p w:rsidR="00EB765D" w:rsidRPr="00EB765D" w:rsidRDefault="00EB765D" w:rsidP="00490CC1">
      <w:pPr>
        <w:shd w:val="clear" w:color="auto" w:fill="FFFFFF"/>
        <w:jc w:val="both"/>
        <w:rPr>
          <w:color w:val="000000"/>
        </w:rPr>
      </w:pPr>
      <w:r w:rsidRPr="00EB765D">
        <w:rPr>
          <w:color w:val="000000"/>
        </w:rPr>
        <w:t>-</w:t>
      </w:r>
      <w:r w:rsidR="00490CC1">
        <w:rPr>
          <w:color w:val="000000"/>
        </w:rPr>
        <w:t xml:space="preserve"> </w:t>
      </w:r>
      <w:r w:rsidRPr="00EB765D">
        <w:rPr>
          <w:color w:val="000000"/>
        </w:rPr>
        <w:t>работу по воспитанию у детей культурно-гигиенических навыков и культуры здоровья.</w:t>
      </w:r>
    </w:p>
    <w:p w:rsidR="00EB765D" w:rsidRDefault="00EB765D" w:rsidP="00EB765D">
      <w:pPr>
        <w:jc w:val="both"/>
      </w:pPr>
    </w:p>
    <w:p w:rsidR="00A72361" w:rsidRPr="00067EE8" w:rsidRDefault="00A72361" w:rsidP="00067EE8">
      <w:pPr>
        <w:pStyle w:val="ac"/>
        <w:numPr>
          <w:ilvl w:val="2"/>
          <w:numId w:val="1"/>
        </w:numPr>
        <w:jc w:val="center"/>
      </w:pPr>
      <w:r w:rsidRPr="00067EE8">
        <w:rPr>
          <w:b/>
        </w:rPr>
        <w:t>Способы и направления поддержки детской инициативы.</w:t>
      </w:r>
    </w:p>
    <w:p w:rsidR="00A72361" w:rsidRPr="005D1B4C" w:rsidRDefault="00A72361" w:rsidP="003F2B89">
      <w:pPr>
        <w:widowControl w:val="0"/>
        <w:ind w:firstLine="709"/>
        <w:jc w:val="both"/>
        <w:rPr>
          <w:rFonts w:cs="Courier New"/>
        </w:rPr>
      </w:pPr>
      <w:r w:rsidRPr="005D1B4C">
        <w:rPr>
          <w:rFonts w:cs="Courier New"/>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A72361" w:rsidRPr="005D1B4C" w:rsidRDefault="00A72361" w:rsidP="003F2B89">
      <w:pPr>
        <w:widowControl w:val="0"/>
        <w:ind w:firstLine="709"/>
        <w:jc w:val="both"/>
        <w:rPr>
          <w:rFonts w:cs="Courier New"/>
        </w:rPr>
      </w:pPr>
      <w:r w:rsidRPr="005D1B4C">
        <w:rPr>
          <w:rFonts w:cs="Courier New"/>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A72361" w:rsidRPr="005D1B4C" w:rsidRDefault="00A72361" w:rsidP="003F2B89">
      <w:pPr>
        <w:widowControl w:val="0"/>
        <w:ind w:firstLine="709"/>
        <w:jc w:val="both"/>
        <w:rPr>
          <w:rFonts w:cs="Courier New"/>
        </w:rPr>
      </w:pPr>
      <w:r w:rsidRPr="005D1B4C">
        <w:rPr>
          <w:rFonts w:cs="Courier New"/>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A72361" w:rsidRPr="005D1B4C" w:rsidRDefault="00A72361" w:rsidP="003F2B89">
      <w:pPr>
        <w:widowControl w:val="0"/>
        <w:ind w:firstLine="709"/>
        <w:jc w:val="both"/>
        <w:rPr>
          <w:rFonts w:cs="Courier New"/>
        </w:rPr>
      </w:pPr>
      <w:r w:rsidRPr="005D1B4C">
        <w:rPr>
          <w:rFonts w:cs="Courier New"/>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A72361" w:rsidRPr="005D1B4C" w:rsidRDefault="00A72361" w:rsidP="003F2B89">
      <w:pPr>
        <w:widowControl w:val="0"/>
        <w:ind w:firstLine="709"/>
        <w:jc w:val="both"/>
        <w:rPr>
          <w:rFonts w:cs="Courier New"/>
        </w:rPr>
      </w:pPr>
      <w:r w:rsidRPr="005D1B4C">
        <w:rPr>
          <w:rFonts w:cs="Courier New"/>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r w:rsidR="00FD3BD0" w:rsidRPr="005D1B4C">
        <w:rPr>
          <w:rFonts w:cs="Courier New"/>
        </w:rPr>
        <w:t>микро</w:t>
      </w:r>
      <w:r w:rsidR="00067EE8">
        <w:rPr>
          <w:rFonts w:cs="Courier New"/>
        </w:rPr>
        <w:t>-</w:t>
      </w:r>
      <w:r w:rsidR="00FD3BD0" w:rsidRPr="005D1B4C">
        <w:rPr>
          <w:rFonts w:cs="Courier New"/>
        </w:rPr>
        <w:t>группы</w:t>
      </w:r>
      <w:r w:rsidRPr="005D1B4C">
        <w:rPr>
          <w:rFonts w:cs="Courier New"/>
        </w:rPr>
        <w:t xml:space="preserve"> по 3 – 4 человека. Такая организация провоцирует активное речевое общение детей со сверстниками. </w:t>
      </w:r>
    </w:p>
    <w:p w:rsidR="00A72361" w:rsidRPr="005D1B4C" w:rsidRDefault="00A72361" w:rsidP="003F2B89">
      <w:pPr>
        <w:widowControl w:val="0"/>
        <w:ind w:firstLine="709"/>
        <w:jc w:val="both"/>
        <w:rPr>
          <w:rFonts w:cs="Courier New"/>
        </w:rPr>
      </w:pPr>
      <w:r w:rsidRPr="005D1B4C">
        <w:rPr>
          <w:rFonts w:cs="Courier New"/>
        </w:rPr>
        <w:t>Организация разнообразных форм взаимодействия: «педагог – дети», «дети – дети».</w:t>
      </w:r>
    </w:p>
    <w:p w:rsidR="00A72361" w:rsidRPr="005D1B4C" w:rsidRDefault="00A72361" w:rsidP="003F2B89">
      <w:pPr>
        <w:widowControl w:val="0"/>
        <w:ind w:firstLine="709"/>
        <w:jc w:val="both"/>
        <w:rPr>
          <w:rFonts w:cs="Courier New"/>
        </w:rPr>
      </w:pPr>
      <w:r w:rsidRPr="005D1B4C">
        <w:rPr>
          <w:rFonts w:cs="Courier New"/>
        </w:rPr>
        <w:t>Направления поддержки детской активности.</w:t>
      </w:r>
    </w:p>
    <w:p w:rsidR="00A72361" w:rsidRPr="005D1B4C" w:rsidRDefault="00A72361" w:rsidP="003F2B89">
      <w:pPr>
        <w:widowControl w:val="0"/>
        <w:ind w:firstLine="709"/>
        <w:jc w:val="both"/>
        <w:rPr>
          <w:rFonts w:cs="Courier New"/>
        </w:rPr>
      </w:pPr>
      <w:r w:rsidRPr="005D1B4C">
        <w:rPr>
          <w:rFonts w:cs="Courier New"/>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A72361" w:rsidRPr="005D1B4C" w:rsidRDefault="00A72361" w:rsidP="003F2B89">
      <w:pPr>
        <w:widowControl w:val="0"/>
        <w:ind w:firstLine="709"/>
        <w:jc w:val="both"/>
        <w:rPr>
          <w:rFonts w:cs="Courier New"/>
        </w:rPr>
      </w:pPr>
      <w:r w:rsidRPr="005D1B4C">
        <w:rPr>
          <w:rFonts w:cs="Courier New"/>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A72361" w:rsidRPr="005D1B4C" w:rsidRDefault="00A72361" w:rsidP="003F2B89">
      <w:pPr>
        <w:widowControl w:val="0"/>
        <w:ind w:firstLine="709"/>
        <w:jc w:val="both"/>
        <w:rPr>
          <w:rFonts w:cs="Courier New"/>
        </w:rPr>
      </w:pPr>
      <w:r w:rsidRPr="005D1B4C">
        <w:rPr>
          <w:rFonts w:cs="Courier New"/>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A72361" w:rsidRPr="005D1B4C" w:rsidRDefault="00A72361" w:rsidP="003F2B89">
      <w:pPr>
        <w:widowControl w:val="0"/>
        <w:ind w:firstLine="709"/>
        <w:jc w:val="both"/>
        <w:rPr>
          <w:rFonts w:cs="Courier New"/>
        </w:rPr>
      </w:pPr>
      <w:r w:rsidRPr="005D1B4C">
        <w:rPr>
          <w:rFonts w:cs="Courier New"/>
        </w:rPr>
        <w:t>Условия, необходимые для создания ситуации развития детей, способствующей специфике дошкольного возраста предполагают:</w:t>
      </w:r>
    </w:p>
    <w:p w:rsidR="00A72361" w:rsidRPr="005D1B4C" w:rsidRDefault="00A72361" w:rsidP="003F2B89">
      <w:pPr>
        <w:widowControl w:val="0"/>
        <w:ind w:firstLine="709"/>
        <w:jc w:val="both"/>
        <w:rPr>
          <w:rFonts w:cs="Courier New"/>
        </w:rPr>
      </w:pPr>
      <w:r w:rsidRPr="005D1B4C">
        <w:rPr>
          <w:rFonts w:cs="Courier New"/>
        </w:rPr>
        <w:t>1) Обеспечение эмоционального благополучия через:</w:t>
      </w:r>
    </w:p>
    <w:p w:rsidR="00A72361" w:rsidRPr="005D1B4C" w:rsidRDefault="00A72361" w:rsidP="003F2B89">
      <w:pPr>
        <w:widowControl w:val="0"/>
        <w:ind w:firstLine="709"/>
        <w:jc w:val="both"/>
        <w:rPr>
          <w:rFonts w:cs="Courier New"/>
        </w:rPr>
      </w:pPr>
      <w:r w:rsidRPr="005D1B4C">
        <w:rPr>
          <w:rFonts w:cs="Courier New"/>
        </w:rPr>
        <w:t>- непосредственное общение с каждым ребёнком;</w:t>
      </w:r>
    </w:p>
    <w:p w:rsidR="00A72361" w:rsidRPr="005D1B4C" w:rsidRDefault="00A72361" w:rsidP="003F2B89">
      <w:pPr>
        <w:widowControl w:val="0"/>
        <w:ind w:firstLine="709"/>
        <w:jc w:val="both"/>
        <w:rPr>
          <w:rFonts w:cs="Courier New"/>
        </w:rPr>
      </w:pPr>
      <w:r w:rsidRPr="005D1B4C">
        <w:rPr>
          <w:rFonts w:cs="Courier New"/>
        </w:rPr>
        <w:t>- уважительное отношение к каждому ребёнку, к его чувствам и потребностям;</w:t>
      </w:r>
    </w:p>
    <w:p w:rsidR="00A72361" w:rsidRPr="005D1B4C" w:rsidRDefault="00A72361" w:rsidP="003F2B89">
      <w:pPr>
        <w:widowControl w:val="0"/>
        <w:ind w:firstLine="709"/>
        <w:jc w:val="both"/>
        <w:rPr>
          <w:rFonts w:cs="Courier New"/>
        </w:rPr>
      </w:pPr>
      <w:r w:rsidRPr="005D1B4C">
        <w:rPr>
          <w:rFonts w:cs="Courier New"/>
        </w:rPr>
        <w:t>2) Поддержку индивидуальности и инициативы детей через:</w:t>
      </w:r>
    </w:p>
    <w:p w:rsidR="00A72361" w:rsidRPr="005D1B4C" w:rsidRDefault="00A72361" w:rsidP="003F2B89">
      <w:pPr>
        <w:widowControl w:val="0"/>
        <w:ind w:firstLine="709"/>
        <w:jc w:val="both"/>
        <w:rPr>
          <w:rFonts w:cs="Courier New"/>
        </w:rPr>
      </w:pPr>
      <w:r w:rsidRPr="005D1B4C">
        <w:rPr>
          <w:rFonts w:cs="Courier New"/>
        </w:rPr>
        <w:lastRenderedPageBreak/>
        <w:t>- создание условий для свободного выбора детьми деятельности, участников совместной деятельности;</w:t>
      </w:r>
    </w:p>
    <w:p w:rsidR="00A72361" w:rsidRPr="005D1B4C" w:rsidRDefault="00A72361" w:rsidP="003F2B89">
      <w:pPr>
        <w:widowControl w:val="0"/>
        <w:ind w:firstLine="709"/>
        <w:jc w:val="both"/>
        <w:rPr>
          <w:rFonts w:cs="Courier New"/>
        </w:rPr>
      </w:pPr>
      <w:r w:rsidRPr="005D1B4C">
        <w:rPr>
          <w:rFonts w:cs="Courier New"/>
        </w:rPr>
        <w:t>- создание условий для принятия детьми условий, выражения своих чувств и мыслей;</w:t>
      </w:r>
    </w:p>
    <w:p w:rsidR="00A72361" w:rsidRPr="005D1B4C" w:rsidRDefault="00A72361" w:rsidP="003F2B89">
      <w:pPr>
        <w:widowControl w:val="0"/>
        <w:ind w:firstLine="709"/>
        <w:jc w:val="both"/>
        <w:rPr>
          <w:rFonts w:cs="Courier New"/>
        </w:rPr>
      </w:pPr>
      <w:r w:rsidRPr="005D1B4C">
        <w:rPr>
          <w:rFonts w:cs="Courier New"/>
        </w:rPr>
        <w:t xml:space="preserve">- </w:t>
      </w:r>
      <w:r w:rsidR="00FD3BD0" w:rsidRPr="005D1B4C">
        <w:rPr>
          <w:rFonts w:cs="Courier New"/>
        </w:rPr>
        <w:t>не директивную</w:t>
      </w:r>
      <w:r w:rsidRPr="005D1B4C">
        <w:rPr>
          <w:rFonts w:cs="Courier New"/>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72361" w:rsidRPr="005D1B4C" w:rsidRDefault="00A72361" w:rsidP="003F2B89">
      <w:pPr>
        <w:widowControl w:val="0"/>
        <w:jc w:val="both"/>
        <w:rPr>
          <w:rFonts w:cs="Courier New"/>
        </w:rPr>
      </w:pPr>
      <w:r w:rsidRPr="005D1B4C">
        <w:rPr>
          <w:rFonts w:cs="Courier New"/>
        </w:rPr>
        <w:t xml:space="preserve">          3) Установление правил взаимодействия в разных ситуациях:</w:t>
      </w:r>
    </w:p>
    <w:p w:rsidR="00A72361" w:rsidRPr="005D1B4C" w:rsidRDefault="00A72361" w:rsidP="003F2B89">
      <w:pPr>
        <w:widowControl w:val="0"/>
        <w:ind w:firstLine="709"/>
        <w:jc w:val="both"/>
        <w:rPr>
          <w:rFonts w:cs="Courier New"/>
        </w:rPr>
      </w:pPr>
      <w:r w:rsidRPr="005D1B4C">
        <w:rPr>
          <w:rFonts w:cs="Courier New"/>
        </w:rPr>
        <w:t>- 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A72361" w:rsidRPr="005D1B4C" w:rsidRDefault="00A72361" w:rsidP="003F2B89">
      <w:pPr>
        <w:widowControl w:val="0"/>
        <w:ind w:firstLine="709"/>
        <w:jc w:val="both"/>
        <w:rPr>
          <w:rFonts w:cs="Courier New"/>
        </w:rPr>
      </w:pPr>
      <w:r w:rsidRPr="005D1B4C">
        <w:rPr>
          <w:rFonts w:cs="Courier New"/>
        </w:rPr>
        <w:t>- развитие коммуникативных способностей детей, позволяющие разрешать конфликтные ситуации со сверстниками;</w:t>
      </w:r>
    </w:p>
    <w:p w:rsidR="00A72361" w:rsidRPr="005D1B4C" w:rsidRDefault="00A72361" w:rsidP="003F2B89">
      <w:pPr>
        <w:widowControl w:val="0"/>
        <w:ind w:firstLine="709"/>
        <w:jc w:val="both"/>
        <w:rPr>
          <w:rFonts w:cs="Courier New"/>
        </w:rPr>
      </w:pPr>
      <w:r w:rsidRPr="005D1B4C">
        <w:rPr>
          <w:rFonts w:cs="Courier New"/>
        </w:rPr>
        <w:t>- развития умения детей работать в группе сверстников.</w:t>
      </w:r>
    </w:p>
    <w:p w:rsidR="00A72361" w:rsidRPr="005D1B4C" w:rsidRDefault="00A72361" w:rsidP="003F2B89">
      <w:pPr>
        <w:widowControl w:val="0"/>
        <w:ind w:firstLine="709"/>
        <w:jc w:val="both"/>
        <w:rPr>
          <w:rFonts w:cs="Courier New"/>
        </w:rPr>
      </w:pPr>
      <w:r w:rsidRPr="005D1B4C">
        <w:rPr>
          <w:rFonts w:cs="Courier New"/>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A72361" w:rsidRPr="005D1B4C" w:rsidRDefault="00A72361" w:rsidP="003F2B89">
      <w:pPr>
        <w:widowControl w:val="0"/>
        <w:ind w:firstLine="709"/>
        <w:jc w:val="both"/>
        <w:rPr>
          <w:rFonts w:cs="Courier New"/>
        </w:rPr>
      </w:pPr>
      <w:r w:rsidRPr="005D1B4C">
        <w:rPr>
          <w:rFonts w:cs="Courier New"/>
        </w:rPr>
        <w:t>- создание условий для овладения культурными средствами деятельности;</w:t>
      </w:r>
    </w:p>
    <w:p w:rsidR="00A72361" w:rsidRPr="005D1B4C" w:rsidRDefault="00A72361" w:rsidP="003F2B89">
      <w:pPr>
        <w:widowControl w:val="0"/>
        <w:ind w:firstLine="709"/>
        <w:jc w:val="both"/>
        <w:rPr>
          <w:rFonts w:cs="Courier New"/>
        </w:rPr>
      </w:pPr>
      <w:r w:rsidRPr="005D1B4C">
        <w:rPr>
          <w:rFonts w:cs="Courier New"/>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A72361" w:rsidRPr="005D1B4C" w:rsidRDefault="00A72361" w:rsidP="003F2B89">
      <w:pPr>
        <w:widowControl w:val="0"/>
        <w:ind w:firstLine="709"/>
        <w:jc w:val="both"/>
        <w:rPr>
          <w:rFonts w:cs="Courier New"/>
        </w:rPr>
      </w:pPr>
      <w:r w:rsidRPr="005D1B4C">
        <w:rPr>
          <w:rFonts w:cs="Courier New"/>
        </w:rPr>
        <w:t>- поддержку спонтанной игры детей, её обогащение, обеспечение игрового времени и пространства;</w:t>
      </w:r>
    </w:p>
    <w:p w:rsidR="00A72361" w:rsidRPr="005D1B4C" w:rsidRDefault="00A72361" w:rsidP="003F2B89">
      <w:pPr>
        <w:widowControl w:val="0"/>
        <w:ind w:firstLine="709"/>
        <w:jc w:val="both"/>
        <w:rPr>
          <w:rFonts w:cs="Courier New"/>
        </w:rPr>
      </w:pPr>
      <w:r w:rsidRPr="005D1B4C">
        <w:rPr>
          <w:rFonts w:cs="Courier New"/>
        </w:rPr>
        <w:t>- оценку индивидуального развития детей.</w:t>
      </w:r>
    </w:p>
    <w:p w:rsidR="00A72361" w:rsidRPr="005D1B4C" w:rsidRDefault="00A72361" w:rsidP="003F2B89">
      <w:pPr>
        <w:widowControl w:val="0"/>
        <w:ind w:firstLine="709"/>
        <w:jc w:val="both"/>
        <w:rPr>
          <w:rFonts w:cs="Courier New"/>
        </w:rPr>
      </w:pPr>
      <w:r w:rsidRPr="005D1B4C">
        <w:rPr>
          <w:rFonts w:cs="Courier New"/>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A72361" w:rsidRPr="005D1B4C" w:rsidRDefault="00A72361" w:rsidP="003F2B89">
      <w:pPr>
        <w:widowControl w:val="0"/>
        <w:ind w:firstLine="709"/>
        <w:jc w:val="both"/>
        <w:rPr>
          <w:rFonts w:cs="Courier New"/>
        </w:rPr>
      </w:pPr>
    </w:p>
    <w:p w:rsidR="00A72361" w:rsidRPr="00067EE8" w:rsidRDefault="00A72361" w:rsidP="00067EE8">
      <w:pPr>
        <w:pStyle w:val="ac"/>
        <w:numPr>
          <w:ilvl w:val="2"/>
          <w:numId w:val="1"/>
        </w:numPr>
        <w:spacing w:after="160" w:line="259" w:lineRule="auto"/>
        <w:jc w:val="center"/>
        <w:rPr>
          <w:b/>
        </w:rPr>
      </w:pPr>
      <w:r w:rsidRPr="00067EE8">
        <w:rPr>
          <w:b/>
        </w:rPr>
        <w:t>Особенности взаимодействия педагогического коллектива с семьями воспитанников</w:t>
      </w:r>
    </w:p>
    <w:p w:rsidR="00A72361" w:rsidRPr="005D1B4C" w:rsidRDefault="00A72361" w:rsidP="003F2B89">
      <w:pPr>
        <w:widowControl w:val="0"/>
        <w:ind w:firstLine="709"/>
        <w:jc w:val="both"/>
        <w:rPr>
          <w:rFonts w:cs="Courier New"/>
        </w:rPr>
      </w:pPr>
      <w:r w:rsidRPr="005D1B4C">
        <w:rPr>
          <w:rFonts w:cs="Courier New"/>
        </w:rPr>
        <w:t>Воспитание активной гражданской позиции, любви к своей Родине и формирование положительных этнических взаимоотношений между детьми желательно начинать  с дошкольного возраста, а именно – начинать с воспитания  любви и уважения к своей семье, близким людям, соседям, осознания чувства гордости за свою семью, город (село), малую родину, страну, с привития культуры межличностных отношений.</w:t>
      </w:r>
    </w:p>
    <w:p w:rsidR="00A72361" w:rsidRPr="005D1B4C" w:rsidRDefault="00A72361" w:rsidP="003F2B89">
      <w:pPr>
        <w:widowControl w:val="0"/>
        <w:ind w:firstLine="709"/>
        <w:jc w:val="both"/>
        <w:rPr>
          <w:rFonts w:cs="Courier New"/>
        </w:rPr>
      </w:pPr>
      <w:r w:rsidRPr="005D1B4C">
        <w:rPr>
          <w:rFonts w:cs="Courier New"/>
        </w:rPr>
        <w:t xml:space="preserve">Необходимо учитывать то объективное обстоятельство, что ребёнок является субъектом определённого социума, и на его развитие в первую очередь оказывают влияние все члены семьи и родственники. Поэтому эффективность работы с детьми будет в большей степени зависеть от эффективности взаимодействия педагогов с родителями. </w:t>
      </w:r>
    </w:p>
    <w:p w:rsidR="00A72361" w:rsidRPr="005D1B4C" w:rsidRDefault="00A72361" w:rsidP="003F2B89">
      <w:pPr>
        <w:widowControl w:val="0"/>
        <w:ind w:firstLine="709"/>
        <w:jc w:val="both"/>
        <w:rPr>
          <w:rFonts w:cs="Courier New"/>
        </w:rPr>
      </w:pPr>
      <w:r w:rsidRPr="005D1B4C">
        <w:rPr>
          <w:rFonts w:cs="Courier New"/>
        </w:rPr>
        <w:t>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w:t>
      </w:r>
      <w:r w:rsidR="00067EE8">
        <w:rPr>
          <w:rFonts w:cs="Courier New"/>
        </w:rPr>
        <w:t xml:space="preserve"> </w:t>
      </w:r>
      <w:r w:rsidRPr="005D1B4C">
        <w:rPr>
          <w:rFonts w:cs="Courier New"/>
        </w:rPr>
        <w:t>детьми</w:t>
      </w:r>
      <w:r w:rsidR="00692653">
        <w:rPr>
          <w:rFonts w:cs="Courier New"/>
        </w:rPr>
        <w:t xml:space="preserve">, </w:t>
      </w:r>
      <w:r w:rsidRPr="005D1B4C">
        <w:rPr>
          <w:rFonts w:cs="Courier New"/>
        </w:rPr>
        <w:t>в частности.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w:t>
      </w:r>
    </w:p>
    <w:p w:rsidR="00A72361" w:rsidRPr="005D1B4C" w:rsidRDefault="00A72361" w:rsidP="003F2B89">
      <w:pPr>
        <w:widowControl w:val="0"/>
        <w:ind w:firstLine="709"/>
        <w:jc w:val="both"/>
        <w:rPr>
          <w:rFonts w:cs="Courier New"/>
        </w:rPr>
      </w:pPr>
      <w:r w:rsidRPr="005D1B4C">
        <w:rPr>
          <w:rFonts w:cs="Courier New"/>
        </w:rPr>
        <w:t xml:space="preserve">Как правило, в каждой группе дошкольного учреждения сеть дети разных национальностей. Их родители общаются друг с другом, но это общение часто носит </w:t>
      </w:r>
      <w:r w:rsidRPr="005D1B4C">
        <w:rPr>
          <w:rFonts w:cs="Courier New"/>
        </w:rPr>
        <w:lastRenderedPageBreak/>
        <w:t>приветственный характер. В интересах детей, их воспитания и развития родительское общение должно стать насыщенным, доброжелательным и разнообразным, и организовать его должны воспитатели.</w:t>
      </w:r>
    </w:p>
    <w:p w:rsidR="00A72361" w:rsidRPr="005D1B4C" w:rsidRDefault="00A72361" w:rsidP="003F2B89">
      <w:pPr>
        <w:widowControl w:val="0"/>
        <w:ind w:firstLine="709"/>
        <w:jc w:val="both"/>
        <w:rPr>
          <w:rFonts w:cs="Courier New"/>
        </w:rPr>
      </w:pPr>
      <w:r w:rsidRPr="005D1B4C">
        <w:rPr>
          <w:rFonts w:cs="Courier New"/>
        </w:rPr>
        <w:t>Для того чтобы взаимодействие с родителями было плодотворным, необходимо, прежде всего, провести социологические исследования (опросы, анкетирование, тестирование и т.д.) для определения направлений этой работы. Следующим этапом будет выбор форм работы с семьями.</w:t>
      </w:r>
    </w:p>
    <w:p w:rsidR="00A72361" w:rsidRPr="005D1B4C" w:rsidRDefault="00A72361" w:rsidP="003F2B89">
      <w:pPr>
        <w:widowControl w:val="0"/>
        <w:ind w:firstLine="709"/>
        <w:jc w:val="both"/>
        <w:rPr>
          <w:rFonts w:cs="Courier New"/>
        </w:rPr>
      </w:pPr>
      <w:r w:rsidRPr="005D1B4C">
        <w:rPr>
          <w:rFonts w:cs="Courier New"/>
        </w:rPr>
        <w:t>Это могут быть:</w:t>
      </w:r>
    </w:p>
    <w:p w:rsidR="00A72361" w:rsidRPr="005D1B4C" w:rsidRDefault="00A72361" w:rsidP="003F2B89">
      <w:pPr>
        <w:widowControl w:val="0"/>
        <w:ind w:firstLine="709"/>
        <w:jc w:val="both"/>
        <w:rPr>
          <w:rFonts w:cs="Courier New"/>
        </w:rPr>
      </w:pPr>
      <w:r w:rsidRPr="005D1B4C">
        <w:rPr>
          <w:rFonts w:cs="Courier New"/>
        </w:rPr>
        <w:t>- клубы встреч с интересными людьми, среди которых могут быть родители, например, «Давайте познакомимся», «Наш детский сад – многонациональный дом», «Особенности воспитания детей в семье», «Роль отца и матери в воспитании будущих граждан Крыма, России», «Отношение к бабушкам и дедушкам в семьях», «Национальные обычаи и традиции», «Наши фотоальбомы», «Литература крымских авторов для детей»;</w:t>
      </w:r>
    </w:p>
    <w:p w:rsidR="00A72361" w:rsidRPr="005D1B4C" w:rsidRDefault="00A72361" w:rsidP="003F2B89">
      <w:pPr>
        <w:widowControl w:val="0"/>
        <w:ind w:firstLine="709"/>
        <w:jc w:val="both"/>
        <w:rPr>
          <w:rFonts w:cs="Courier New"/>
        </w:rPr>
      </w:pPr>
      <w:r w:rsidRPr="005D1B4C">
        <w:rPr>
          <w:rFonts w:cs="Courier New"/>
        </w:rPr>
        <w:t>- дни открытых дверей в группах (в том числе в группах воспитания и обучения на родных языках);</w:t>
      </w:r>
    </w:p>
    <w:p w:rsidR="00A72361" w:rsidRPr="005D1B4C" w:rsidRDefault="00A72361" w:rsidP="003F2B89">
      <w:pPr>
        <w:widowControl w:val="0"/>
        <w:ind w:firstLine="709"/>
        <w:jc w:val="both"/>
        <w:rPr>
          <w:rFonts w:cs="Courier New"/>
        </w:rPr>
      </w:pPr>
      <w:r w:rsidRPr="005D1B4C">
        <w:rPr>
          <w:rFonts w:cs="Courier New"/>
        </w:rPr>
        <w:t>-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w:t>
      </w:r>
    </w:p>
    <w:p w:rsidR="00A72361" w:rsidRPr="005D1B4C" w:rsidRDefault="00A72361" w:rsidP="003F2B89">
      <w:pPr>
        <w:widowControl w:val="0"/>
        <w:ind w:firstLine="709"/>
        <w:jc w:val="both"/>
        <w:rPr>
          <w:rFonts w:cs="Courier New"/>
        </w:rPr>
      </w:pPr>
      <w:r w:rsidRPr="005D1B4C">
        <w:rPr>
          <w:rFonts w:cs="Courier New"/>
        </w:rPr>
        <w:t>-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«Живём в мире и согласии», «Язык соседей» и др.;</w:t>
      </w:r>
    </w:p>
    <w:p w:rsidR="00A72361" w:rsidRPr="005D1B4C" w:rsidRDefault="00A72361" w:rsidP="003F2B89">
      <w:pPr>
        <w:widowControl w:val="0"/>
        <w:ind w:firstLine="709"/>
        <w:jc w:val="both"/>
        <w:rPr>
          <w:rFonts w:cs="Courier New"/>
        </w:rPr>
      </w:pPr>
      <w:r w:rsidRPr="005D1B4C">
        <w:rPr>
          <w:rFonts w:cs="Courier New"/>
        </w:rPr>
        <w:t>- организация работы музеев, комнат, уголков по патриотическому воспитанию, народоведению, краеведению, этнографии;</w:t>
      </w:r>
    </w:p>
    <w:p w:rsidR="00A72361" w:rsidRPr="005D1B4C" w:rsidRDefault="00A72361" w:rsidP="003F2B89">
      <w:pPr>
        <w:widowControl w:val="0"/>
        <w:ind w:firstLine="709"/>
        <w:jc w:val="both"/>
        <w:rPr>
          <w:rFonts w:cs="Courier New"/>
        </w:rPr>
      </w:pPr>
      <w:r w:rsidRPr="005D1B4C">
        <w:rPr>
          <w:rFonts w:cs="Courier New"/>
        </w:rPr>
        <w:t>- организация кружковой работы по ознакомлению с народными промыслами (с привлечением членов семей);</w:t>
      </w:r>
    </w:p>
    <w:p w:rsidR="00A72361" w:rsidRPr="005D1B4C" w:rsidRDefault="00A72361" w:rsidP="003F2B89">
      <w:pPr>
        <w:widowControl w:val="0"/>
        <w:ind w:firstLine="709"/>
        <w:jc w:val="both"/>
        <w:rPr>
          <w:rFonts w:cs="Courier New"/>
        </w:rPr>
      </w:pPr>
      <w:r w:rsidRPr="005D1B4C">
        <w:rPr>
          <w:rFonts w:cs="Courier New"/>
        </w:rPr>
        <w:t>- пошив национальных костюмов к праздничным мероприятиям;</w:t>
      </w:r>
    </w:p>
    <w:p w:rsidR="00A72361" w:rsidRPr="005D1B4C" w:rsidRDefault="00A72361" w:rsidP="003F2B89">
      <w:pPr>
        <w:widowControl w:val="0"/>
        <w:ind w:firstLine="709"/>
        <w:jc w:val="both"/>
        <w:rPr>
          <w:rFonts w:cs="Courier New"/>
        </w:rPr>
      </w:pPr>
      <w:r w:rsidRPr="005D1B4C">
        <w:rPr>
          <w:rFonts w:cs="Courier New"/>
        </w:rPr>
        <w:t>- информационные бюллетени, которые воспитатели готовят для родителей, должны содержать интересный познавательный материал, например, «Имена наших детей», «Знакомимся с семьёй», «Бабушки и дедушки наших детей», «Поиграйте с детьми в национальные игры», «Колыбельные песни» и др.;</w:t>
      </w:r>
    </w:p>
    <w:p w:rsidR="00692653" w:rsidRDefault="00A72361" w:rsidP="00692653">
      <w:pPr>
        <w:widowControl w:val="0"/>
        <w:ind w:firstLine="709"/>
        <w:jc w:val="both"/>
        <w:rPr>
          <w:rFonts w:cs="Courier New"/>
        </w:rPr>
      </w:pPr>
      <w:r w:rsidRPr="005D1B4C">
        <w:rPr>
          <w:rFonts w:cs="Courier New"/>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p w:rsidR="00692653" w:rsidRPr="00692653" w:rsidRDefault="0022137C" w:rsidP="00692653">
      <w:pPr>
        <w:pStyle w:val="ac"/>
        <w:widowControl w:val="0"/>
        <w:numPr>
          <w:ilvl w:val="0"/>
          <w:numId w:val="1"/>
        </w:numPr>
        <w:jc w:val="center"/>
        <w:rPr>
          <w:rFonts w:eastAsia="Calibri"/>
          <w:b/>
          <w:lang w:eastAsia="en-US"/>
        </w:rPr>
      </w:pPr>
      <w:r w:rsidRPr="00692653">
        <w:rPr>
          <w:rFonts w:eastAsia="Calibri"/>
          <w:b/>
          <w:lang w:eastAsia="en-US"/>
        </w:rPr>
        <w:t>ОРГАНИЗАЦИОННЫЙ РАЗДЕЛ (обязательная часть)</w:t>
      </w:r>
    </w:p>
    <w:p w:rsidR="0022137C" w:rsidRPr="00692653" w:rsidRDefault="0022137C" w:rsidP="0057347D">
      <w:pPr>
        <w:pStyle w:val="ac"/>
        <w:widowControl w:val="0"/>
        <w:numPr>
          <w:ilvl w:val="1"/>
          <w:numId w:val="1"/>
        </w:numPr>
        <w:ind w:left="284"/>
        <w:jc w:val="center"/>
        <w:rPr>
          <w:rFonts w:cs="Courier New"/>
        </w:rPr>
      </w:pPr>
      <w:r w:rsidRPr="00692653">
        <w:rPr>
          <w:b/>
        </w:rPr>
        <w:t>Организация образовательного процесса</w:t>
      </w:r>
    </w:p>
    <w:p w:rsidR="0022137C" w:rsidRPr="00802BA5" w:rsidRDefault="0022137C" w:rsidP="00490CC1">
      <w:pPr>
        <w:pStyle w:val="ab"/>
        <w:ind w:firstLine="708"/>
        <w:jc w:val="both"/>
        <w:rPr>
          <w:rFonts w:ascii="Times New Roman" w:hAnsi="Times New Roman"/>
          <w:sz w:val="24"/>
        </w:rPr>
      </w:pPr>
      <w:r w:rsidRPr="00802BA5">
        <w:rPr>
          <w:rFonts w:ascii="Times New Roman" w:hAnsi="Times New Roman"/>
          <w:sz w:val="24"/>
        </w:rPr>
        <w:t>Данный раздел программы оценивает все</w:t>
      </w:r>
      <w:r w:rsidR="00692653">
        <w:rPr>
          <w:rFonts w:ascii="Times New Roman" w:hAnsi="Times New Roman"/>
          <w:sz w:val="24"/>
        </w:rPr>
        <w:t xml:space="preserve"> </w:t>
      </w:r>
      <w:r w:rsidR="00490CC1" w:rsidRPr="00802BA5">
        <w:rPr>
          <w:rFonts w:ascii="Times New Roman" w:hAnsi="Times New Roman"/>
          <w:sz w:val="24"/>
        </w:rPr>
        <w:t>выше</w:t>
      </w:r>
      <w:r w:rsidR="00490CC1">
        <w:rPr>
          <w:rFonts w:ascii="Times New Roman" w:hAnsi="Times New Roman"/>
          <w:sz w:val="24"/>
        </w:rPr>
        <w:t>описанное</w:t>
      </w:r>
      <w:r w:rsidRPr="00802BA5">
        <w:rPr>
          <w:rFonts w:ascii="Times New Roman" w:hAnsi="Times New Roman"/>
          <w:sz w:val="24"/>
        </w:rPr>
        <w:t xml:space="preserve"> с точки зрения реальности исполнения, так как для реализации любой идеи нужны определенные ресурсы, другими</w:t>
      </w:r>
      <w:r w:rsidR="0057347D">
        <w:rPr>
          <w:rFonts w:ascii="Times New Roman" w:hAnsi="Times New Roman"/>
          <w:sz w:val="24"/>
        </w:rPr>
        <w:t xml:space="preserve"> </w:t>
      </w:r>
      <w:r w:rsidRPr="00802BA5">
        <w:rPr>
          <w:rFonts w:ascii="Times New Roman" w:hAnsi="Times New Roman"/>
          <w:sz w:val="24"/>
        </w:rPr>
        <w:t>словами</w:t>
      </w:r>
      <w:r w:rsidR="0057347D">
        <w:rPr>
          <w:rFonts w:ascii="Times New Roman" w:hAnsi="Times New Roman"/>
          <w:sz w:val="24"/>
        </w:rPr>
        <w:t>,</w:t>
      </w:r>
      <w:r w:rsidRPr="00802BA5">
        <w:rPr>
          <w:rFonts w:ascii="Times New Roman" w:hAnsi="Times New Roman"/>
          <w:sz w:val="24"/>
        </w:rPr>
        <w:t xml:space="preserve"> для достижения реального результата необходимо создание определенных условий:</w:t>
      </w:r>
    </w:p>
    <w:p w:rsidR="0022137C" w:rsidRPr="005D1B4C" w:rsidRDefault="0022137C" w:rsidP="003F2B89">
      <w:pPr>
        <w:pStyle w:val="ab"/>
        <w:jc w:val="both"/>
        <w:rPr>
          <w:rFonts w:ascii="Times New Roman" w:hAnsi="Times New Roman"/>
          <w:b/>
          <w:sz w:val="24"/>
          <w:szCs w:val="24"/>
        </w:rPr>
      </w:pPr>
      <w:r w:rsidRPr="005D1B4C">
        <w:rPr>
          <w:rFonts w:ascii="Times New Roman" w:hAnsi="Times New Roman"/>
          <w:b/>
          <w:sz w:val="24"/>
          <w:szCs w:val="24"/>
        </w:rPr>
        <w:t>Организационные</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Неформальная работа Управляющего совета МДОУ</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 xml:space="preserve">Активизация педагогов в работе органов самоуправления: участие в разработке </w:t>
      </w:r>
      <w:r w:rsidRPr="005D1B4C">
        <w:rPr>
          <w:rFonts w:ascii="Times New Roman" w:hAnsi="Times New Roman"/>
          <w:sz w:val="24"/>
          <w:szCs w:val="24"/>
        </w:rPr>
        <w:t xml:space="preserve">- </w:t>
      </w:r>
      <w:r w:rsidR="0022137C" w:rsidRPr="005D1B4C">
        <w:rPr>
          <w:rFonts w:ascii="Times New Roman" w:hAnsi="Times New Roman"/>
          <w:sz w:val="24"/>
          <w:szCs w:val="24"/>
        </w:rPr>
        <w:t>проектов, договоров, локальных актов</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Создание творческих групп</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Организация системы дополнительного образования</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Создание системы партнерского взаимодействия с родителями</w:t>
      </w:r>
    </w:p>
    <w:p w:rsidR="0022137C" w:rsidRPr="005D1B4C" w:rsidRDefault="0022137C" w:rsidP="003F2B89">
      <w:pPr>
        <w:pStyle w:val="ab"/>
        <w:jc w:val="both"/>
        <w:rPr>
          <w:rFonts w:ascii="Times New Roman" w:hAnsi="Times New Roman"/>
          <w:b/>
          <w:sz w:val="24"/>
          <w:szCs w:val="24"/>
        </w:rPr>
      </w:pPr>
      <w:r w:rsidRPr="005D1B4C">
        <w:rPr>
          <w:rFonts w:ascii="Times New Roman" w:hAnsi="Times New Roman"/>
          <w:b/>
          <w:sz w:val="24"/>
          <w:szCs w:val="24"/>
        </w:rPr>
        <w:t>Кадровые</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lastRenderedPageBreak/>
        <w:t xml:space="preserve">- </w:t>
      </w:r>
      <w:r w:rsidR="0022137C" w:rsidRPr="005D1B4C">
        <w:rPr>
          <w:rFonts w:ascii="Times New Roman" w:hAnsi="Times New Roman"/>
          <w:sz w:val="24"/>
          <w:szCs w:val="24"/>
        </w:rPr>
        <w:t>Внедрение здоровьесберегающих технологий в организацию воспитательно-образовательного и коррекционно-развивающего процессов</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Систематические инструктажи и зачеты по ТБ и санминимум</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Обучение управляющей и управляемой системы на курсах повышения квалификации по проблемам</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Интеллектуального и творческого развития социально-нравственного, нравственно-патриотического воспитания</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Повышение квалификации посредством аттестации педагогов и руководителей</w:t>
      </w:r>
    </w:p>
    <w:p w:rsidR="00731006" w:rsidRPr="005D1B4C" w:rsidRDefault="0022137C" w:rsidP="003F2B89">
      <w:pPr>
        <w:pStyle w:val="ab"/>
        <w:jc w:val="both"/>
        <w:rPr>
          <w:rFonts w:ascii="Times New Roman" w:hAnsi="Times New Roman"/>
          <w:sz w:val="24"/>
          <w:szCs w:val="24"/>
        </w:rPr>
      </w:pPr>
      <w:r w:rsidRPr="005D1B4C">
        <w:rPr>
          <w:rFonts w:ascii="Times New Roman" w:hAnsi="Times New Roman"/>
          <w:sz w:val="24"/>
          <w:szCs w:val="24"/>
        </w:rPr>
        <w:t>Педагогика сотрудничества с родителями. Самоанализ и самооценка педагогической деятельности</w:t>
      </w:r>
    </w:p>
    <w:p w:rsidR="0022137C" w:rsidRPr="005D1B4C" w:rsidRDefault="0022137C" w:rsidP="003F2B89">
      <w:pPr>
        <w:pStyle w:val="ab"/>
        <w:jc w:val="both"/>
        <w:rPr>
          <w:rFonts w:ascii="Times New Roman" w:hAnsi="Times New Roman"/>
          <w:b/>
          <w:sz w:val="24"/>
          <w:szCs w:val="24"/>
        </w:rPr>
      </w:pPr>
      <w:r w:rsidRPr="005D1B4C">
        <w:rPr>
          <w:rFonts w:ascii="Times New Roman" w:hAnsi="Times New Roman"/>
          <w:b/>
          <w:sz w:val="24"/>
          <w:szCs w:val="24"/>
        </w:rPr>
        <w:t>Научно-методические</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Обеспечение образовательного процесса трудами деятелей педагогической и психологической науки по вопросам нравственного, патриотического и семейного воспитания, интеллектуального и творческого развития детей</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информационного банка данных о ходе инновационных направлений в системе дошкольного образования в области социализации и развития детей и педагогической пропаганды родителей</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 xml:space="preserve">Представление педагогами возрастных групп инновационных направлений в процессе воспитания, обучения и развития детей на заседании </w:t>
      </w:r>
      <w:r w:rsidRPr="005D1B4C">
        <w:rPr>
          <w:rFonts w:ascii="Times New Roman" w:hAnsi="Times New Roman"/>
          <w:sz w:val="24"/>
          <w:szCs w:val="24"/>
        </w:rPr>
        <w:t xml:space="preserve">Педагогического </w:t>
      </w:r>
      <w:r w:rsidR="0022137C" w:rsidRPr="005D1B4C">
        <w:rPr>
          <w:rFonts w:ascii="Times New Roman" w:hAnsi="Times New Roman"/>
          <w:sz w:val="24"/>
          <w:szCs w:val="24"/>
        </w:rPr>
        <w:t>совета</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Корректировка стиля личностно-ориентированного взаимодействия в модели педагог-ребенок-родитель</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Разработка рекомендаций для родителей по вопросам воспитания, развития и обучения детей с учетом их природосообразности</w:t>
      </w:r>
    </w:p>
    <w:p w:rsidR="0022137C" w:rsidRPr="005D1B4C" w:rsidRDefault="0022137C" w:rsidP="003F2B89">
      <w:pPr>
        <w:pStyle w:val="ab"/>
        <w:jc w:val="both"/>
        <w:rPr>
          <w:rFonts w:ascii="Times New Roman" w:hAnsi="Times New Roman"/>
          <w:b/>
          <w:sz w:val="24"/>
          <w:szCs w:val="24"/>
        </w:rPr>
      </w:pPr>
      <w:r w:rsidRPr="005D1B4C">
        <w:rPr>
          <w:rFonts w:ascii="Times New Roman" w:hAnsi="Times New Roman"/>
          <w:b/>
          <w:sz w:val="24"/>
          <w:szCs w:val="24"/>
        </w:rPr>
        <w:t>Материально-технические</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и исправность медицинского, спортивно-игрового и санитарно-технического оборудования и инвентаря</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Оснащение предметно-развивающей среды полифункциональным оборудованием</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Оснащение музыкального зала оборудованием</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Оснащение образовательного процесса наглядно-демонстрационным и раздаточным материалом, наличие материала для выполнения индивидуальных заданий на занятиях и в самостоятельных видах деятельности</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Оснащение образовательного процесса современными средствами обучения</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Оснащение образовательного процесса мультимедийным оборудованием</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Подключение к интернету</w:t>
      </w:r>
    </w:p>
    <w:p w:rsidR="0022137C" w:rsidRPr="005D1B4C" w:rsidRDefault="0022137C" w:rsidP="003F2B89">
      <w:pPr>
        <w:pStyle w:val="ab"/>
        <w:jc w:val="both"/>
        <w:rPr>
          <w:rFonts w:ascii="Times New Roman" w:hAnsi="Times New Roman"/>
          <w:b/>
          <w:sz w:val="24"/>
          <w:szCs w:val="24"/>
        </w:rPr>
      </w:pPr>
      <w:r w:rsidRPr="005D1B4C">
        <w:rPr>
          <w:rFonts w:ascii="Times New Roman" w:hAnsi="Times New Roman"/>
          <w:b/>
          <w:sz w:val="24"/>
          <w:szCs w:val="24"/>
        </w:rPr>
        <w:t>Финансовые</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Условия реализации образовательной программы дошкольного образования</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Финансирование статей питания, оздоровления и физического развития детей в соответствии с бюджетным планированием</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Финансирование приобретения недостающего оборудования</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Осуществление мониторинга расходования средств и рационального использования различных ресурсов</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Привлечение источников финансирования согласно уставным положениям МДОУ</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Регулярные денежные вознаграждения за успешные показатели в деятельности членов коллектива</w:t>
      </w:r>
    </w:p>
    <w:p w:rsidR="0022137C" w:rsidRPr="005D1B4C" w:rsidRDefault="0022137C" w:rsidP="003F2B89">
      <w:pPr>
        <w:pStyle w:val="ab"/>
        <w:jc w:val="both"/>
        <w:rPr>
          <w:rFonts w:ascii="Times New Roman" w:hAnsi="Times New Roman"/>
          <w:b/>
          <w:sz w:val="24"/>
          <w:szCs w:val="24"/>
        </w:rPr>
      </w:pPr>
      <w:r w:rsidRPr="005D1B4C">
        <w:rPr>
          <w:rFonts w:ascii="Times New Roman" w:hAnsi="Times New Roman"/>
          <w:b/>
          <w:sz w:val="24"/>
          <w:szCs w:val="24"/>
        </w:rPr>
        <w:t>Мотивационные</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 xml:space="preserve">Предоставление возможности педагогам выступления на заседаниях </w:t>
      </w:r>
      <w:r w:rsidRPr="005D1B4C">
        <w:rPr>
          <w:rFonts w:ascii="Times New Roman" w:hAnsi="Times New Roman"/>
          <w:sz w:val="24"/>
          <w:szCs w:val="24"/>
        </w:rPr>
        <w:t xml:space="preserve">- </w:t>
      </w:r>
      <w:r w:rsidR="0022137C" w:rsidRPr="005D1B4C">
        <w:rPr>
          <w:rFonts w:ascii="Times New Roman" w:hAnsi="Times New Roman"/>
          <w:sz w:val="24"/>
          <w:szCs w:val="24"/>
        </w:rPr>
        <w:t>Педагогического совета по инновационным направлениям в вопросах нравственного, патриотического воспитания детей, обучения родителей</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Удовлетворение потребностей педагогов в повышении профессиональной квалификации</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Гласность показателей обученности детей в конце первого учебного года в начальной школе</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lastRenderedPageBreak/>
        <w:t xml:space="preserve">- </w:t>
      </w:r>
      <w:r w:rsidR="0022137C" w:rsidRPr="005D1B4C">
        <w:rPr>
          <w:rFonts w:ascii="Times New Roman" w:hAnsi="Times New Roman"/>
          <w:sz w:val="24"/>
          <w:szCs w:val="24"/>
        </w:rPr>
        <w:t>Психологический комфорт пребывания детей и взрослых в образовательном пространстве МДОУ</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Развитие процесса взаимодействия в системе «Детский сад - школа» с целью мотивации педагогов по подготовке детей к систематическому обучению в школе</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347CDE" w:rsidRPr="005D1B4C">
        <w:rPr>
          <w:rFonts w:ascii="Times New Roman" w:hAnsi="Times New Roman"/>
          <w:sz w:val="24"/>
          <w:szCs w:val="24"/>
        </w:rPr>
        <w:t xml:space="preserve">Обучение детей </w:t>
      </w:r>
      <w:r w:rsidR="0022137C" w:rsidRPr="005D1B4C">
        <w:rPr>
          <w:rFonts w:ascii="Times New Roman" w:hAnsi="Times New Roman"/>
          <w:sz w:val="24"/>
          <w:szCs w:val="24"/>
        </w:rPr>
        <w:t>образовательной программ</w:t>
      </w:r>
      <w:r w:rsidR="00347CDE" w:rsidRPr="005D1B4C">
        <w:rPr>
          <w:rFonts w:ascii="Times New Roman" w:hAnsi="Times New Roman"/>
          <w:sz w:val="24"/>
          <w:szCs w:val="24"/>
        </w:rPr>
        <w:t>е</w:t>
      </w:r>
      <w:r w:rsidR="0022137C" w:rsidRPr="005D1B4C">
        <w:rPr>
          <w:rFonts w:ascii="Times New Roman" w:hAnsi="Times New Roman"/>
          <w:sz w:val="24"/>
          <w:szCs w:val="24"/>
        </w:rPr>
        <w:t xml:space="preserve"> с целью создания потребности обучения ребенка в домашних условиях</w:t>
      </w:r>
      <w:r w:rsidR="00731006" w:rsidRPr="005D1B4C">
        <w:rPr>
          <w:rFonts w:ascii="Times New Roman" w:hAnsi="Times New Roman"/>
          <w:sz w:val="24"/>
          <w:szCs w:val="24"/>
        </w:rPr>
        <w:t>.</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Нормативно-правовые</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лицензии на ведения образовательной деятельности</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лицензии на ведения медицинской деятельности</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Заключение аттестационной комиссии о присвоении МДОУ соответствующей категории</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договора между администрацией МДОУ и Учредителями</w:t>
      </w:r>
    </w:p>
    <w:p w:rsidR="0022137C" w:rsidRPr="005D1B4C" w:rsidRDefault="0022137C" w:rsidP="003F2B89">
      <w:pPr>
        <w:pStyle w:val="ab"/>
        <w:jc w:val="both"/>
        <w:rPr>
          <w:rFonts w:ascii="Times New Roman" w:hAnsi="Times New Roman"/>
          <w:sz w:val="24"/>
          <w:szCs w:val="24"/>
        </w:rPr>
      </w:pPr>
      <w:r w:rsidRPr="005D1B4C">
        <w:rPr>
          <w:rFonts w:ascii="Times New Roman" w:hAnsi="Times New Roman"/>
          <w:sz w:val="24"/>
          <w:szCs w:val="24"/>
        </w:rPr>
        <w:t>Наличие договоров с родителями детей (не финансовых)</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договоров о совместном взаимодействии с другими образовательными учреждениями</w:t>
      </w:r>
    </w:p>
    <w:p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локальных актов</w:t>
      </w:r>
    </w:p>
    <w:p w:rsidR="008D06C2" w:rsidRPr="0057347D" w:rsidRDefault="001C48A6" w:rsidP="0057347D">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Положения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r w:rsidR="0057347D">
        <w:rPr>
          <w:rFonts w:ascii="Times New Roman" w:hAnsi="Times New Roman"/>
          <w:sz w:val="24"/>
          <w:szCs w:val="24"/>
        </w:rPr>
        <w:t>.</w:t>
      </w:r>
    </w:p>
    <w:p w:rsidR="008D06C2" w:rsidRPr="00802BA5" w:rsidRDefault="008D06C2" w:rsidP="00692653">
      <w:pPr>
        <w:pStyle w:val="ab"/>
        <w:numPr>
          <w:ilvl w:val="2"/>
          <w:numId w:val="1"/>
        </w:numPr>
        <w:jc w:val="center"/>
        <w:rPr>
          <w:rFonts w:ascii="Times New Roman" w:hAnsi="Times New Roman"/>
          <w:b/>
          <w:sz w:val="24"/>
        </w:rPr>
      </w:pPr>
      <w:r w:rsidRPr="00802BA5">
        <w:rPr>
          <w:rFonts w:ascii="Times New Roman" w:hAnsi="Times New Roman"/>
          <w:b/>
          <w:sz w:val="24"/>
        </w:rPr>
        <w:t>Режим дня.</w:t>
      </w:r>
    </w:p>
    <w:p w:rsidR="008D06C2" w:rsidRPr="00802BA5" w:rsidRDefault="008D06C2" w:rsidP="00692653">
      <w:pPr>
        <w:pStyle w:val="ab"/>
        <w:ind w:firstLine="708"/>
        <w:rPr>
          <w:rFonts w:ascii="Times New Roman" w:hAnsi="Times New Roman"/>
          <w:sz w:val="24"/>
        </w:rPr>
      </w:pPr>
      <w:r w:rsidRPr="00802BA5">
        <w:rPr>
          <w:rFonts w:ascii="Times New Roman" w:hAnsi="Times New Roman"/>
          <w:sz w:val="24"/>
        </w:rPr>
        <w:t>Режим пребывания детей в МДОУ – 10,5 часа (с 7.30 до 18.00).</w:t>
      </w:r>
    </w:p>
    <w:p w:rsidR="008D06C2" w:rsidRPr="005D1B4C" w:rsidRDefault="008D06C2" w:rsidP="003F2B89">
      <w:pPr>
        <w:shd w:val="clear" w:color="auto" w:fill="FFFFFF"/>
        <w:ind w:firstLine="710"/>
        <w:jc w:val="both"/>
      </w:pPr>
      <w:r w:rsidRPr="005D1B4C">
        <w:t>Правильно построенный режим дня предполагает оптимальное соотношение периодов бодрствования и сна в течение суток, целесообразно сочетание различных видов деятельности и отдыха в процессе бодрствования.</w:t>
      </w:r>
    </w:p>
    <w:p w:rsidR="008D06C2" w:rsidRPr="005D1B4C" w:rsidRDefault="008D06C2" w:rsidP="003F2B89">
      <w:pPr>
        <w:shd w:val="clear" w:color="auto" w:fill="FFFFFF"/>
        <w:ind w:firstLine="710"/>
        <w:jc w:val="both"/>
      </w:pPr>
      <w:r w:rsidRPr="005D1B4C">
        <w:t>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ребенка, предохраняет нервную системы от переутомления, создает благоприятные условия для своевременного развития, формирует способность к адаптации к новым условиям.</w:t>
      </w:r>
    </w:p>
    <w:p w:rsidR="008D06C2" w:rsidRPr="005D1B4C" w:rsidRDefault="008D06C2" w:rsidP="003F2B89">
      <w:pPr>
        <w:shd w:val="clear" w:color="auto" w:fill="FFFFFF"/>
        <w:ind w:firstLine="710"/>
        <w:jc w:val="both"/>
      </w:pPr>
      <w:r w:rsidRPr="005D1B4C">
        <w:t>Все возрастные группы работают по двум временным (сезонным) режимам: на теплый и холодный периоды года и режиму в каникулярный период (</w:t>
      </w:r>
      <w:r w:rsidR="00692653">
        <w:rPr>
          <w:i/>
          <w:iCs/>
        </w:rPr>
        <w:t>Новогодние</w:t>
      </w:r>
      <w:r w:rsidRPr="005D1B4C">
        <w:rPr>
          <w:i/>
          <w:iCs/>
        </w:rPr>
        <w:t xml:space="preserve"> каникулы</w:t>
      </w:r>
      <w:r w:rsidRPr="005D1B4C">
        <w:t>).</w:t>
      </w:r>
    </w:p>
    <w:p w:rsidR="008D06C2" w:rsidRPr="005D1B4C" w:rsidRDefault="008D06C2" w:rsidP="003F2B89">
      <w:pPr>
        <w:shd w:val="clear" w:color="auto" w:fill="FFFFFF"/>
        <w:ind w:firstLine="710"/>
        <w:jc w:val="both"/>
      </w:pPr>
      <w:r w:rsidRPr="005D1B4C">
        <w:t>Для воспитанников, вновь поступающих в детски</w:t>
      </w:r>
      <w:r w:rsidR="00731006" w:rsidRPr="005D1B4C">
        <w:t>й</w:t>
      </w:r>
      <w:r w:rsidRPr="005D1B4C">
        <w:t xml:space="preserve"> сад, предполагаются индивидуальные адаптационны</w:t>
      </w:r>
      <w:r w:rsidR="00731006" w:rsidRPr="005D1B4C">
        <w:t>е</w:t>
      </w:r>
      <w:r w:rsidRPr="005D1B4C">
        <w:t xml:space="preserve"> режимы.</w:t>
      </w:r>
    </w:p>
    <w:p w:rsidR="008D06C2" w:rsidRPr="005D1B4C" w:rsidRDefault="008D06C2" w:rsidP="003F2B89">
      <w:pPr>
        <w:shd w:val="clear" w:color="auto" w:fill="FFFFFF"/>
        <w:ind w:firstLine="710"/>
        <w:jc w:val="both"/>
      </w:pPr>
      <w:r w:rsidRPr="005D1B4C">
        <w:t>На период карантинных мероприятий предполагаются карантинные режимы по показаниям.</w:t>
      </w:r>
    </w:p>
    <w:p w:rsidR="008D06C2" w:rsidRPr="005D1B4C" w:rsidRDefault="008D06C2" w:rsidP="003F2B89">
      <w:pPr>
        <w:shd w:val="clear" w:color="auto" w:fill="FFFFFF"/>
        <w:ind w:firstLine="710"/>
        <w:jc w:val="both"/>
      </w:pPr>
      <w:r w:rsidRPr="005D1B4C">
        <w:t>В период летнее оздоровительной компании в МДОУ действует оздоровительный режим, предполагающий увеличение дневного сна и длительности пребывания детей на свежем воздухе.</w:t>
      </w:r>
    </w:p>
    <w:p w:rsidR="008D06C2" w:rsidRPr="005D1B4C" w:rsidRDefault="008D06C2" w:rsidP="003F2B89">
      <w:pPr>
        <w:shd w:val="clear" w:color="auto" w:fill="FFFFFF"/>
        <w:ind w:firstLine="710"/>
        <w:jc w:val="both"/>
      </w:pPr>
      <w:r w:rsidRPr="005D1B4C">
        <w:t>Ежедневно в летний период и в остальное время года при позволяющих погодных условиях прием детей осуществляется на свежем воздухе.</w:t>
      </w:r>
    </w:p>
    <w:p w:rsidR="008D06C2" w:rsidRPr="005D1B4C" w:rsidRDefault="008D06C2" w:rsidP="003F2B89">
      <w:pPr>
        <w:shd w:val="clear" w:color="auto" w:fill="FFFFFF"/>
        <w:ind w:firstLine="710"/>
        <w:jc w:val="both"/>
      </w:pPr>
      <w:r w:rsidRPr="005D1B4C">
        <w:rPr>
          <w:b/>
          <w:bCs/>
          <w:i/>
          <w:iCs/>
        </w:rPr>
        <w:t>Ежедневная организация жизни и деятельности детей</w:t>
      </w:r>
    </w:p>
    <w:p w:rsidR="008D06C2" w:rsidRPr="005D1B4C" w:rsidRDefault="008D06C2" w:rsidP="003F2B89">
      <w:pPr>
        <w:shd w:val="clear" w:color="auto" w:fill="FFFFFF"/>
        <w:ind w:firstLine="710"/>
        <w:jc w:val="both"/>
      </w:pPr>
      <w:r w:rsidRPr="005D1B4C">
        <w:t>Ежедневная организация жизни и деятельности детей осуществляется с учетом:</w:t>
      </w:r>
    </w:p>
    <w:p w:rsidR="008D06C2" w:rsidRPr="005D1B4C" w:rsidRDefault="008D06C2" w:rsidP="003F2B89">
      <w:pPr>
        <w:pStyle w:val="ab"/>
        <w:numPr>
          <w:ilvl w:val="0"/>
          <w:numId w:val="32"/>
        </w:numPr>
        <w:ind w:left="0" w:firstLine="709"/>
        <w:jc w:val="both"/>
        <w:rPr>
          <w:rFonts w:ascii="Times New Roman" w:hAnsi="Times New Roman"/>
          <w:sz w:val="24"/>
          <w:szCs w:val="28"/>
        </w:rPr>
      </w:pPr>
      <w:r w:rsidRPr="005D1B4C">
        <w:rPr>
          <w:rFonts w:ascii="Times New Roman" w:hAnsi="Times New Roman"/>
          <w:sz w:val="24"/>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является игра.</w:t>
      </w:r>
    </w:p>
    <w:p w:rsidR="008D06C2" w:rsidRPr="005D1B4C" w:rsidRDefault="008D06C2" w:rsidP="003F2B89">
      <w:pPr>
        <w:pStyle w:val="ab"/>
        <w:numPr>
          <w:ilvl w:val="0"/>
          <w:numId w:val="32"/>
        </w:numPr>
        <w:ind w:left="0" w:firstLine="709"/>
        <w:jc w:val="both"/>
        <w:rPr>
          <w:rFonts w:ascii="Times New Roman" w:hAnsi="Times New Roman"/>
          <w:sz w:val="24"/>
          <w:szCs w:val="28"/>
        </w:rPr>
      </w:pPr>
      <w:r w:rsidRPr="005D1B4C">
        <w:rPr>
          <w:rFonts w:ascii="Times New Roman" w:hAnsi="Times New Roman"/>
          <w:sz w:val="24"/>
          <w:szCs w:val="28"/>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D06C2" w:rsidRPr="005D1B4C" w:rsidRDefault="008D06C2" w:rsidP="003F2B89">
      <w:pPr>
        <w:pStyle w:val="ab"/>
        <w:ind w:firstLine="709"/>
        <w:jc w:val="both"/>
        <w:rPr>
          <w:rFonts w:ascii="Times New Roman" w:hAnsi="Times New Roman"/>
          <w:sz w:val="24"/>
          <w:szCs w:val="28"/>
        </w:rPr>
      </w:pPr>
      <w:r w:rsidRPr="005D1B4C">
        <w:rPr>
          <w:rFonts w:ascii="Times New Roman" w:hAnsi="Times New Roman"/>
          <w:b/>
          <w:bCs/>
          <w:i/>
          <w:iCs/>
          <w:sz w:val="24"/>
          <w:szCs w:val="28"/>
        </w:rPr>
        <w:t>Организация режима дня</w:t>
      </w:r>
    </w:p>
    <w:p w:rsidR="008D06C2" w:rsidRPr="005D1B4C" w:rsidRDefault="008D06C2" w:rsidP="003F2B89">
      <w:pPr>
        <w:pStyle w:val="ab"/>
        <w:jc w:val="both"/>
        <w:rPr>
          <w:rFonts w:ascii="Times New Roman" w:hAnsi="Times New Roman"/>
          <w:sz w:val="24"/>
          <w:szCs w:val="28"/>
        </w:rPr>
      </w:pPr>
      <w:r w:rsidRPr="005D1B4C">
        <w:rPr>
          <w:rFonts w:ascii="Times New Roman" w:hAnsi="Times New Roman"/>
          <w:sz w:val="24"/>
          <w:szCs w:val="28"/>
        </w:rPr>
        <w:lastRenderedPageBreak/>
        <w:t xml:space="preserve">При проведении режимных процессов </w:t>
      </w:r>
      <w:r w:rsidR="00490CC1">
        <w:rPr>
          <w:rFonts w:ascii="Times New Roman" w:hAnsi="Times New Roman"/>
          <w:sz w:val="24"/>
          <w:szCs w:val="28"/>
        </w:rPr>
        <w:t>М</w:t>
      </w:r>
      <w:r w:rsidRPr="005D1B4C">
        <w:rPr>
          <w:rFonts w:ascii="Times New Roman" w:hAnsi="Times New Roman"/>
          <w:sz w:val="24"/>
          <w:szCs w:val="28"/>
        </w:rPr>
        <w:t>ДОУ придерживается следующих правил:</w:t>
      </w:r>
    </w:p>
    <w:p w:rsidR="008D06C2" w:rsidRPr="005D1B4C" w:rsidRDefault="008D06C2" w:rsidP="003F2B89">
      <w:pPr>
        <w:numPr>
          <w:ilvl w:val="0"/>
          <w:numId w:val="22"/>
        </w:numPr>
        <w:shd w:val="clear" w:color="auto" w:fill="FFFFFF"/>
        <w:ind w:left="0" w:firstLine="709"/>
        <w:jc w:val="both"/>
      </w:pPr>
      <w:r w:rsidRPr="005D1B4C">
        <w:t>Полное и своевременное удовлетворение всех органических потребностей детей (во сне, питании).</w:t>
      </w:r>
    </w:p>
    <w:p w:rsidR="008D06C2" w:rsidRPr="005D1B4C" w:rsidRDefault="008D06C2" w:rsidP="003F2B89">
      <w:pPr>
        <w:numPr>
          <w:ilvl w:val="0"/>
          <w:numId w:val="22"/>
        </w:numPr>
        <w:shd w:val="clear" w:color="auto" w:fill="FFFFFF"/>
        <w:ind w:left="0" w:firstLine="709"/>
        <w:jc w:val="both"/>
      </w:pPr>
      <w:r w:rsidRPr="005D1B4C">
        <w:t>Тщательный гигиенический уход, обеспечение чистоты тела, одежды, постели;</w:t>
      </w:r>
    </w:p>
    <w:p w:rsidR="008D06C2" w:rsidRPr="005D1B4C" w:rsidRDefault="008D06C2" w:rsidP="003F2B89">
      <w:pPr>
        <w:numPr>
          <w:ilvl w:val="0"/>
          <w:numId w:val="22"/>
        </w:numPr>
        <w:shd w:val="clear" w:color="auto" w:fill="FFFFFF"/>
        <w:ind w:left="0" w:firstLine="709"/>
        <w:jc w:val="both"/>
      </w:pPr>
      <w:r w:rsidRPr="005D1B4C">
        <w:t>Привлечение детей к посильному участию в режимных процессах; поощрение самостоятельности и активности;</w:t>
      </w:r>
    </w:p>
    <w:p w:rsidR="008D06C2" w:rsidRPr="005D1B4C" w:rsidRDefault="008D06C2" w:rsidP="003F2B89">
      <w:pPr>
        <w:numPr>
          <w:ilvl w:val="0"/>
          <w:numId w:val="22"/>
        </w:numPr>
        <w:shd w:val="clear" w:color="auto" w:fill="FFFFFF"/>
        <w:ind w:left="0" w:firstLine="709"/>
        <w:jc w:val="both"/>
      </w:pPr>
      <w:r w:rsidRPr="005D1B4C">
        <w:t>Формирование культурно-гигиенических навыков;</w:t>
      </w:r>
    </w:p>
    <w:p w:rsidR="008D06C2" w:rsidRPr="005D1B4C" w:rsidRDefault="008D06C2" w:rsidP="003F2B89">
      <w:pPr>
        <w:numPr>
          <w:ilvl w:val="0"/>
          <w:numId w:val="22"/>
        </w:numPr>
        <w:shd w:val="clear" w:color="auto" w:fill="FFFFFF"/>
        <w:ind w:left="0" w:firstLine="709"/>
        <w:jc w:val="both"/>
      </w:pPr>
      <w:r w:rsidRPr="005D1B4C">
        <w:t>Эмоциональное общение в ходе выполнения режимных процессов;</w:t>
      </w:r>
    </w:p>
    <w:p w:rsidR="008D06C2" w:rsidRPr="005D1B4C" w:rsidRDefault="008D06C2" w:rsidP="003F2B89">
      <w:pPr>
        <w:numPr>
          <w:ilvl w:val="0"/>
          <w:numId w:val="22"/>
        </w:numPr>
        <w:shd w:val="clear" w:color="auto" w:fill="FFFFFF"/>
        <w:ind w:left="0" w:firstLine="709"/>
        <w:jc w:val="both"/>
      </w:pPr>
      <w:r w:rsidRPr="005D1B4C">
        <w:t>Учет потребностей детей, индивидуальных особенностей каждого ребенка;</w:t>
      </w:r>
    </w:p>
    <w:p w:rsidR="008D06C2" w:rsidRPr="005D1B4C" w:rsidRDefault="008D06C2" w:rsidP="003F2B89">
      <w:pPr>
        <w:numPr>
          <w:ilvl w:val="0"/>
          <w:numId w:val="22"/>
        </w:numPr>
        <w:shd w:val="clear" w:color="auto" w:fill="FFFFFF"/>
        <w:ind w:left="0" w:firstLine="709"/>
        <w:jc w:val="both"/>
      </w:pPr>
      <w:r w:rsidRPr="005D1B4C">
        <w:t>Соблюдение двигательной активности детей с учетом их индивидуальных возрастных особенностей;</w:t>
      </w:r>
    </w:p>
    <w:p w:rsidR="008D06C2" w:rsidRPr="005D1B4C" w:rsidRDefault="008D06C2" w:rsidP="003F2B89">
      <w:pPr>
        <w:numPr>
          <w:ilvl w:val="0"/>
          <w:numId w:val="22"/>
        </w:numPr>
        <w:shd w:val="clear" w:color="auto" w:fill="FFFFFF"/>
        <w:ind w:left="0" w:firstLine="709"/>
        <w:jc w:val="both"/>
      </w:pPr>
      <w:r w:rsidRPr="005D1B4C">
        <w:t>Спокойный и доброжелательный тон обращения, бережное отношение к ребенку, устранение долгих ожиданий, так как аппетит и сон малышей напрямую зависят   от состояния их нервной системы.</w:t>
      </w:r>
    </w:p>
    <w:p w:rsidR="008D06C2" w:rsidRPr="005D1B4C" w:rsidRDefault="008D06C2" w:rsidP="003F2B89">
      <w:pPr>
        <w:shd w:val="clear" w:color="auto" w:fill="FFFFFF"/>
        <w:ind w:firstLine="710"/>
        <w:jc w:val="both"/>
      </w:pPr>
      <w:r w:rsidRPr="005D1B4C">
        <w:t>Основные </w:t>
      </w:r>
      <w:r w:rsidRPr="005D1B4C">
        <w:rPr>
          <w:i/>
          <w:iCs/>
        </w:rPr>
        <w:t>принципы</w:t>
      </w:r>
      <w:r w:rsidRPr="005D1B4C">
        <w:t> построения режима дня:</w:t>
      </w:r>
    </w:p>
    <w:p w:rsidR="008D06C2" w:rsidRPr="005D1B4C" w:rsidRDefault="008D06C2" w:rsidP="003F2B89">
      <w:pPr>
        <w:numPr>
          <w:ilvl w:val="0"/>
          <w:numId w:val="23"/>
        </w:numPr>
        <w:shd w:val="clear" w:color="auto" w:fill="FFFFFF"/>
        <w:spacing w:line="259" w:lineRule="auto"/>
        <w:ind w:left="0" w:firstLine="710"/>
        <w:jc w:val="both"/>
      </w:pPr>
      <w:r w:rsidRPr="005D1B4C">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8D06C2" w:rsidRPr="005D1B4C" w:rsidRDefault="008D06C2" w:rsidP="003F2B89">
      <w:pPr>
        <w:numPr>
          <w:ilvl w:val="0"/>
          <w:numId w:val="23"/>
        </w:numPr>
        <w:shd w:val="clear" w:color="auto" w:fill="FFFFFF"/>
        <w:spacing w:line="259" w:lineRule="auto"/>
        <w:ind w:left="0" w:firstLine="710"/>
        <w:jc w:val="both"/>
      </w:pPr>
      <w:r w:rsidRPr="005D1B4C">
        <w:t>Режим дня учитывает психофизиологические особенности дошкольника. Поэтому в МДОУ для каждой возрастной группы определен свой режим дня.</w:t>
      </w:r>
    </w:p>
    <w:p w:rsidR="008D06C2" w:rsidRPr="005D1B4C" w:rsidRDefault="008D06C2" w:rsidP="003F2B89">
      <w:pPr>
        <w:numPr>
          <w:ilvl w:val="0"/>
          <w:numId w:val="23"/>
        </w:numPr>
        <w:shd w:val="clear" w:color="auto" w:fill="FFFFFF"/>
        <w:spacing w:line="259" w:lineRule="auto"/>
        <w:ind w:left="0" w:firstLine="710"/>
        <w:jc w:val="both"/>
      </w:pPr>
      <w:r w:rsidRPr="005D1B4C">
        <w:t>Организация режима дня проводится с учетом теплого и холодного периодов года. Контроль выполнения режима дня в МДОУ осуществляют: заведующая, медицинская сестра, старший воспитатель</w:t>
      </w:r>
    </w:p>
    <w:p w:rsidR="008D06C2" w:rsidRPr="005D1B4C" w:rsidRDefault="008D06C2" w:rsidP="003F2B89">
      <w:pPr>
        <w:shd w:val="clear" w:color="auto" w:fill="FFFFFF"/>
        <w:ind w:firstLine="710"/>
        <w:jc w:val="both"/>
      </w:pPr>
      <w:r w:rsidRPr="005D1B4C">
        <w:rPr>
          <w:b/>
          <w:bCs/>
          <w:i/>
          <w:iCs/>
        </w:rPr>
        <w:t>Организация сна</w:t>
      </w:r>
    </w:p>
    <w:p w:rsidR="008D06C2" w:rsidRPr="005D1B4C" w:rsidRDefault="008D06C2" w:rsidP="003F2B89">
      <w:pPr>
        <w:shd w:val="clear" w:color="auto" w:fill="FFFFFF"/>
        <w:ind w:firstLine="710"/>
        <w:jc w:val="both"/>
      </w:pPr>
      <w:r w:rsidRPr="005D1B4C">
        <w:t>Общая продолжительность суточного дневного сна, для детей дошкольного возраста с режимом пребывания 10,5 часов, составляет 2,0 - 2,5 часа. Перед сном проведение подвижных эмоциональных игр не рекомендуется.</w:t>
      </w:r>
    </w:p>
    <w:p w:rsidR="008D06C2" w:rsidRPr="005D1B4C" w:rsidRDefault="008D06C2" w:rsidP="003F2B89">
      <w:pPr>
        <w:shd w:val="clear" w:color="auto" w:fill="FFFFFF"/>
        <w:ind w:firstLine="710"/>
        <w:jc w:val="both"/>
      </w:pPr>
      <w:r w:rsidRPr="005D1B4C">
        <w:t>При организации сна учитываются следующие правила:</w:t>
      </w:r>
    </w:p>
    <w:p w:rsidR="008D06C2" w:rsidRPr="005D1B4C" w:rsidRDefault="008D06C2" w:rsidP="003F2B89">
      <w:pPr>
        <w:numPr>
          <w:ilvl w:val="0"/>
          <w:numId w:val="24"/>
        </w:numPr>
        <w:shd w:val="clear" w:color="auto" w:fill="FFFFFF"/>
        <w:spacing w:after="160" w:line="259" w:lineRule="auto"/>
        <w:ind w:left="0" w:firstLine="710"/>
        <w:jc w:val="both"/>
      </w:pPr>
      <w:r w:rsidRPr="005D1B4C">
        <w:t>В момент подготовки детей ко сну обстановка должна быть спокойной, шумные игры исключаются за 30 минут до сна;</w:t>
      </w:r>
    </w:p>
    <w:p w:rsidR="008D06C2" w:rsidRPr="005D1B4C" w:rsidRDefault="008D06C2" w:rsidP="003F2B89">
      <w:pPr>
        <w:numPr>
          <w:ilvl w:val="0"/>
          <w:numId w:val="24"/>
        </w:numPr>
        <w:shd w:val="clear" w:color="auto" w:fill="FFFFFF"/>
        <w:spacing w:line="259" w:lineRule="auto"/>
        <w:ind w:left="0" w:firstLine="710"/>
        <w:jc w:val="both"/>
      </w:pPr>
      <w:r w:rsidRPr="005D1B4C">
        <w:t>Первыми за обеденный стол садятся дети с ослабленным здоровьем, чтобы за тем они первыми ложились в постель;</w:t>
      </w:r>
    </w:p>
    <w:p w:rsidR="008D06C2" w:rsidRPr="005D1B4C" w:rsidRDefault="008D06C2" w:rsidP="003F2B89">
      <w:pPr>
        <w:numPr>
          <w:ilvl w:val="0"/>
          <w:numId w:val="24"/>
        </w:numPr>
        <w:shd w:val="clear" w:color="auto" w:fill="FFFFFF"/>
        <w:spacing w:line="259" w:lineRule="auto"/>
        <w:ind w:left="0" w:firstLine="710"/>
        <w:jc w:val="both"/>
      </w:pPr>
      <w:r w:rsidRPr="005D1B4C">
        <w:t>Спальню перед сном проветривают со снижением температуры воздуха в помещении на 3-5 градусов;</w:t>
      </w:r>
    </w:p>
    <w:p w:rsidR="008D06C2" w:rsidRPr="005D1B4C" w:rsidRDefault="008D06C2" w:rsidP="003F2B89">
      <w:pPr>
        <w:numPr>
          <w:ilvl w:val="0"/>
          <w:numId w:val="24"/>
        </w:numPr>
        <w:shd w:val="clear" w:color="auto" w:fill="FFFFFF"/>
        <w:spacing w:line="259" w:lineRule="auto"/>
        <w:ind w:left="0" w:firstLine="710"/>
        <w:jc w:val="both"/>
      </w:pPr>
      <w:r w:rsidRPr="005D1B4C">
        <w:t>Во время сна детей присутствие воспитателя (помощника воспитателя) в спальне обязательно;</w:t>
      </w:r>
    </w:p>
    <w:p w:rsidR="008D06C2" w:rsidRPr="005D1B4C" w:rsidRDefault="008D06C2" w:rsidP="003F2B89">
      <w:pPr>
        <w:numPr>
          <w:ilvl w:val="0"/>
          <w:numId w:val="24"/>
        </w:numPr>
        <w:shd w:val="clear" w:color="auto" w:fill="FFFFFF"/>
        <w:spacing w:line="259" w:lineRule="auto"/>
        <w:ind w:left="0" w:firstLine="710"/>
        <w:jc w:val="both"/>
      </w:pPr>
      <w:r w:rsidRPr="005D1B4C">
        <w:t>Не допускается хранение в спальне лекарства и дезинфицирующих растворов;</w:t>
      </w:r>
    </w:p>
    <w:p w:rsidR="008D06C2" w:rsidRPr="005D1B4C" w:rsidRDefault="008D06C2" w:rsidP="003F2B89">
      <w:pPr>
        <w:numPr>
          <w:ilvl w:val="0"/>
          <w:numId w:val="24"/>
        </w:numPr>
        <w:shd w:val="clear" w:color="auto" w:fill="FFFFFF"/>
        <w:spacing w:line="259" w:lineRule="auto"/>
        <w:ind w:left="0" w:firstLine="710"/>
        <w:jc w:val="both"/>
      </w:pPr>
      <w:r w:rsidRPr="005D1B4C">
        <w:t>Необходимо правильно разбудить детей; дать возможность 5-10 минут полежать, но не задерживать детей в постелях.</w:t>
      </w:r>
    </w:p>
    <w:p w:rsidR="008D06C2" w:rsidRPr="005D1B4C" w:rsidRDefault="008D06C2" w:rsidP="003F2B89">
      <w:pPr>
        <w:shd w:val="clear" w:color="auto" w:fill="FFFFFF"/>
        <w:ind w:firstLine="710"/>
        <w:jc w:val="both"/>
      </w:pPr>
      <w:r w:rsidRPr="005D1B4C">
        <w:rPr>
          <w:b/>
          <w:bCs/>
          <w:i/>
          <w:iCs/>
        </w:rPr>
        <w:t>Организация прогулки</w:t>
      </w:r>
    </w:p>
    <w:p w:rsidR="00A72361" w:rsidRPr="005D1B4C" w:rsidRDefault="008D06C2" w:rsidP="003F2B89">
      <w:pPr>
        <w:shd w:val="clear" w:color="auto" w:fill="FFFFFF"/>
        <w:ind w:firstLine="710"/>
        <w:jc w:val="both"/>
      </w:pPr>
      <w:r w:rsidRPr="005D1B4C">
        <w:t xml:space="preserve">В соответствии с требованиями СанПиН от 15 мая 2013года № 26 2.4.1.3049-13 продолжительность ежедневной прогулки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w:t>
      </w:r>
      <w:r w:rsidRPr="005D1B4C">
        <w:lastRenderedPageBreak/>
        <w:t>более 15 м/с для детей до 4 лет, а для детей 5 - 7 лет при температуре воздуха ниже минус 20 °C и скорости ветра более 15 м/с.  Во время прогулки с детьми проводятся игры и физические упражнения. Подвижные игры проводятся в конце прогулки перед возвращением детей в помещения ДОУ.</w:t>
      </w:r>
    </w:p>
    <w:p w:rsidR="00BD137F" w:rsidRPr="005D1B4C" w:rsidRDefault="00BD137F" w:rsidP="003F2B89">
      <w:pPr>
        <w:ind w:firstLine="709"/>
        <w:jc w:val="both"/>
        <w:rPr>
          <w:rFonts w:eastAsia="Calibri"/>
          <w:b/>
          <w:lang w:eastAsia="en-US"/>
        </w:rPr>
      </w:pPr>
    </w:p>
    <w:p w:rsidR="008D06C2" w:rsidRPr="005D1B4C" w:rsidRDefault="008D06C2" w:rsidP="003F2B89">
      <w:pPr>
        <w:ind w:firstLine="709"/>
        <w:jc w:val="both"/>
        <w:rPr>
          <w:rFonts w:eastAsia="Calibri"/>
          <w:b/>
          <w:lang w:eastAsia="en-US"/>
        </w:rPr>
      </w:pPr>
      <w:r w:rsidRPr="005D1B4C">
        <w:rPr>
          <w:rFonts w:eastAsia="Calibri"/>
          <w:b/>
          <w:lang w:eastAsia="en-US"/>
        </w:rPr>
        <w:t>Организация режима пребывания детей в образовательном учреждении</w:t>
      </w:r>
    </w:p>
    <w:p w:rsidR="008D06C2" w:rsidRPr="005D1B4C" w:rsidRDefault="008D06C2" w:rsidP="00490CC1">
      <w:pPr>
        <w:jc w:val="center"/>
        <w:rPr>
          <w:rFonts w:eastAsia="Calibri"/>
          <w:b/>
          <w:lang w:eastAsia="en-US"/>
        </w:rPr>
      </w:pPr>
      <w:r w:rsidRPr="005D1B4C">
        <w:rPr>
          <w:rFonts w:eastAsia="Calibri"/>
          <w:b/>
          <w:lang w:eastAsia="en-US"/>
        </w:rPr>
        <w:t>в холодный период года.</w:t>
      </w:r>
    </w:p>
    <w:tbl>
      <w:tblPr>
        <w:tblStyle w:val="6"/>
        <w:tblW w:w="9420" w:type="dxa"/>
        <w:tblInd w:w="-451" w:type="dxa"/>
        <w:tblLayout w:type="fixed"/>
        <w:tblLook w:val="00A0" w:firstRow="1" w:lastRow="0" w:firstColumn="1" w:lastColumn="0" w:noHBand="0" w:noVBand="0"/>
      </w:tblPr>
      <w:tblGrid>
        <w:gridCol w:w="7363"/>
        <w:gridCol w:w="2057"/>
      </w:tblGrid>
      <w:tr w:rsidR="005D1B4C" w:rsidRPr="005D1B4C" w:rsidTr="00BE2AA6">
        <w:trPr>
          <w:trHeight w:val="399"/>
        </w:trPr>
        <w:tc>
          <w:tcPr>
            <w:tcW w:w="9420" w:type="dxa"/>
            <w:gridSpan w:val="2"/>
            <w:tcBorders>
              <w:top w:val="single" w:sz="4" w:space="0" w:color="auto"/>
              <w:left w:val="single" w:sz="4" w:space="0" w:color="auto"/>
              <w:bottom w:val="single" w:sz="4" w:space="0" w:color="auto"/>
              <w:right w:val="single" w:sz="4" w:space="0" w:color="auto"/>
            </w:tcBorders>
            <w:hideMark/>
          </w:tcPr>
          <w:p w:rsidR="00BE2AA6" w:rsidRPr="005D1B4C" w:rsidRDefault="00BE2AA6" w:rsidP="00802BA5">
            <w:pPr>
              <w:jc w:val="center"/>
              <w:rPr>
                <w:b/>
                <w:lang w:eastAsia="en-US"/>
              </w:rPr>
            </w:pPr>
            <w:r w:rsidRPr="005D1B4C">
              <w:rPr>
                <w:b/>
                <w:lang w:eastAsia="en-US"/>
              </w:rPr>
              <w:t>Старший дошкольный возраст</w:t>
            </w:r>
          </w:p>
          <w:p w:rsidR="00BE2AA6" w:rsidRPr="005D1B4C" w:rsidRDefault="00BE2AA6" w:rsidP="00802BA5">
            <w:pPr>
              <w:jc w:val="center"/>
              <w:rPr>
                <w:b/>
                <w:lang w:eastAsia="en-US"/>
              </w:rPr>
            </w:pPr>
            <w:r w:rsidRPr="005D1B4C">
              <w:rPr>
                <w:b/>
                <w:lang w:eastAsia="en-US"/>
              </w:rPr>
              <w:t>(</w:t>
            </w:r>
            <w:r w:rsidR="00174585" w:rsidRPr="005D1B4C">
              <w:rPr>
                <w:b/>
                <w:lang w:eastAsia="en-US"/>
              </w:rPr>
              <w:t>6</w:t>
            </w:r>
            <w:r w:rsidRPr="005D1B4C">
              <w:rPr>
                <w:b/>
                <w:lang w:eastAsia="en-US"/>
              </w:rPr>
              <w:t xml:space="preserve">- </w:t>
            </w:r>
            <w:r w:rsidR="00553D32" w:rsidRPr="005D1B4C">
              <w:rPr>
                <w:b/>
                <w:lang w:eastAsia="en-US"/>
              </w:rPr>
              <w:t>7</w:t>
            </w:r>
            <w:r w:rsidRPr="005D1B4C">
              <w:rPr>
                <w:b/>
                <w:lang w:eastAsia="en-US"/>
              </w:rPr>
              <w:t xml:space="preserve"> лет)</w:t>
            </w:r>
          </w:p>
        </w:tc>
      </w:tr>
      <w:tr w:rsidR="005D1B4C" w:rsidRPr="005D1B4C" w:rsidTr="00BE2AA6">
        <w:trPr>
          <w:trHeight w:val="269"/>
        </w:trPr>
        <w:tc>
          <w:tcPr>
            <w:tcW w:w="9420" w:type="dxa"/>
            <w:gridSpan w:val="2"/>
            <w:tcBorders>
              <w:top w:val="single" w:sz="4" w:space="0" w:color="auto"/>
              <w:left w:val="single" w:sz="4" w:space="0" w:color="auto"/>
              <w:bottom w:val="single" w:sz="4" w:space="0" w:color="auto"/>
              <w:right w:val="single" w:sz="4" w:space="0" w:color="auto"/>
            </w:tcBorders>
            <w:hideMark/>
          </w:tcPr>
          <w:p w:rsidR="00BE2AA6" w:rsidRPr="005D1B4C" w:rsidRDefault="00BE2AA6" w:rsidP="00802BA5">
            <w:pPr>
              <w:jc w:val="both"/>
              <w:rPr>
                <w:b/>
                <w:lang w:eastAsia="en-US"/>
              </w:rPr>
            </w:pPr>
            <w:r w:rsidRPr="005D1B4C">
              <w:rPr>
                <w:b/>
                <w:lang w:eastAsia="en-US"/>
              </w:rPr>
              <w:t>Режимные моменты</w:t>
            </w:r>
          </w:p>
        </w:tc>
      </w:tr>
      <w:tr w:rsidR="00CF74C3" w:rsidRPr="005D1B4C" w:rsidTr="00802BA5">
        <w:trPr>
          <w:trHeight w:val="389"/>
        </w:trPr>
        <w:tc>
          <w:tcPr>
            <w:tcW w:w="7363" w:type="dxa"/>
            <w:tcBorders>
              <w:top w:val="single" w:sz="4" w:space="0" w:color="auto"/>
              <w:left w:val="single" w:sz="4" w:space="0" w:color="auto"/>
              <w:bottom w:val="single" w:sz="4" w:space="0" w:color="auto"/>
              <w:right w:val="single" w:sz="4" w:space="0" w:color="auto"/>
            </w:tcBorders>
            <w:hideMark/>
          </w:tcPr>
          <w:p w:rsidR="00CF74C3" w:rsidRPr="00802BA5" w:rsidRDefault="00CF74C3" w:rsidP="00CF74C3">
            <w:pPr>
              <w:pStyle w:val="ab"/>
              <w:rPr>
                <w:rFonts w:ascii="Times New Roman" w:hAnsi="Times New Roman"/>
                <w:sz w:val="24"/>
              </w:rPr>
            </w:pPr>
            <w:r w:rsidRPr="00802BA5">
              <w:rPr>
                <w:rFonts w:ascii="Times New Roman" w:hAnsi="Times New Roman"/>
                <w:sz w:val="24"/>
              </w:rPr>
              <w:t>Утренний приём детей, игры, утренняя гимнастика, индивидуальное общение на свежем воздухе</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CF74C3">
            <w:pPr>
              <w:jc w:val="center"/>
            </w:pPr>
            <w:r w:rsidRPr="00CF74C3">
              <w:t>7.30 -8.25</w:t>
            </w:r>
          </w:p>
        </w:tc>
      </w:tr>
      <w:tr w:rsidR="00CF74C3" w:rsidRPr="005D1B4C" w:rsidTr="00802BA5">
        <w:trPr>
          <w:trHeight w:val="302"/>
        </w:trPr>
        <w:tc>
          <w:tcPr>
            <w:tcW w:w="7363" w:type="dxa"/>
            <w:tcBorders>
              <w:top w:val="single" w:sz="4" w:space="0" w:color="auto"/>
              <w:left w:val="single" w:sz="4" w:space="0" w:color="auto"/>
              <w:bottom w:val="single" w:sz="4" w:space="0" w:color="auto"/>
              <w:right w:val="single" w:sz="4" w:space="0" w:color="auto"/>
            </w:tcBorders>
            <w:hideMark/>
          </w:tcPr>
          <w:p w:rsidR="00CF74C3" w:rsidRPr="00802BA5" w:rsidRDefault="00CF74C3" w:rsidP="00CF74C3">
            <w:pPr>
              <w:pStyle w:val="ab"/>
              <w:rPr>
                <w:rFonts w:ascii="Times New Roman" w:hAnsi="Times New Roman"/>
                <w:sz w:val="24"/>
              </w:rPr>
            </w:pPr>
            <w:r w:rsidRPr="00802BA5">
              <w:rPr>
                <w:rFonts w:ascii="Times New Roman" w:hAnsi="Times New Roman"/>
                <w:sz w:val="24"/>
              </w:rPr>
              <w:t>Подготовка к завтраку, завтрак</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CF74C3">
            <w:pPr>
              <w:jc w:val="center"/>
            </w:pPr>
            <w:r w:rsidRPr="00CF74C3">
              <w:t>8.25-9.05</w:t>
            </w:r>
          </w:p>
        </w:tc>
      </w:tr>
      <w:tr w:rsidR="00CF74C3" w:rsidRPr="005D1B4C" w:rsidTr="00802BA5">
        <w:trPr>
          <w:trHeight w:val="350"/>
        </w:trPr>
        <w:tc>
          <w:tcPr>
            <w:tcW w:w="7363" w:type="dxa"/>
            <w:tcBorders>
              <w:top w:val="single" w:sz="4" w:space="0" w:color="auto"/>
              <w:left w:val="single" w:sz="4" w:space="0" w:color="auto"/>
              <w:bottom w:val="single" w:sz="4" w:space="0" w:color="auto"/>
              <w:right w:val="single" w:sz="4" w:space="0" w:color="auto"/>
            </w:tcBorders>
            <w:hideMark/>
          </w:tcPr>
          <w:p w:rsidR="00CF74C3" w:rsidRPr="00802BA5" w:rsidRDefault="00CF74C3" w:rsidP="00CF74C3">
            <w:pPr>
              <w:pStyle w:val="ab"/>
              <w:rPr>
                <w:rFonts w:ascii="Times New Roman" w:hAnsi="Times New Roman"/>
                <w:sz w:val="24"/>
              </w:rPr>
            </w:pPr>
            <w:r w:rsidRPr="00802BA5">
              <w:rPr>
                <w:rFonts w:ascii="Times New Roman" w:hAnsi="Times New Roman"/>
                <w:sz w:val="24"/>
              </w:rPr>
              <w:t>Занятия (общая длительность, включая перерывы)</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CF74C3">
            <w:pPr>
              <w:jc w:val="center"/>
            </w:pPr>
            <w:r w:rsidRPr="00CF74C3">
              <w:t>9.15-11.05</w:t>
            </w:r>
          </w:p>
        </w:tc>
      </w:tr>
      <w:tr w:rsidR="00CF74C3" w:rsidRPr="005D1B4C" w:rsidTr="00802BA5">
        <w:trPr>
          <w:trHeight w:val="232"/>
        </w:trPr>
        <w:tc>
          <w:tcPr>
            <w:tcW w:w="7363" w:type="dxa"/>
            <w:tcBorders>
              <w:top w:val="single" w:sz="4" w:space="0" w:color="auto"/>
              <w:left w:val="single" w:sz="4" w:space="0" w:color="auto"/>
              <w:bottom w:val="single" w:sz="4" w:space="0" w:color="auto"/>
              <w:right w:val="single" w:sz="4" w:space="0" w:color="auto"/>
            </w:tcBorders>
            <w:hideMark/>
          </w:tcPr>
          <w:p w:rsidR="00CF74C3" w:rsidRPr="00802BA5" w:rsidRDefault="00CF74C3" w:rsidP="00CF74C3">
            <w:pPr>
              <w:pStyle w:val="ab"/>
              <w:rPr>
                <w:rFonts w:ascii="Times New Roman" w:hAnsi="Times New Roman"/>
                <w:sz w:val="24"/>
              </w:rPr>
            </w:pPr>
            <w:r w:rsidRPr="00802BA5">
              <w:rPr>
                <w:rFonts w:ascii="Times New Roman" w:hAnsi="Times New Roman"/>
                <w:sz w:val="24"/>
              </w:rPr>
              <w:t>Подготовка к прогулке, прогулка</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CF74C3">
            <w:pPr>
              <w:jc w:val="center"/>
            </w:pPr>
            <w:r w:rsidRPr="00CF74C3">
              <w:t>10.50-12.00</w:t>
            </w:r>
          </w:p>
        </w:tc>
      </w:tr>
      <w:tr w:rsidR="00CF74C3" w:rsidRPr="005D1B4C" w:rsidTr="00802BA5">
        <w:trPr>
          <w:trHeight w:val="281"/>
        </w:trPr>
        <w:tc>
          <w:tcPr>
            <w:tcW w:w="7363" w:type="dxa"/>
            <w:tcBorders>
              <w:top w:val="single" w:sz="4" w:space="0" w:color="auto"/>
              <w:left w:val="single" w:sz="4" w:space="0" w:color="auto"/>
              <w:bottom w:val="single" w:sz="4" w:space="0" w:color="auto"/>
              <w:right w:val="single" w:sz="4" w:space="0" w:color="auto"/>
            </w:tcBorders>
            <w:hideMark/>
          </w:tcPr>
          <w:p w:rsidR="00CF74C3" w:rsidRPr="00802BA5" w:rsidRDefault="00CF74C3" w:rsidP="00CF74C3">
            <w:pPr>
              <w:pStyle w:val="ab"/>
              <w:rPr>
                <w:rFonts w:ascii="Times New Roman" w:hAnsi="Times New Roman"/>
                <w:sz w:val="24"/>
              </w:rPr>
            </w:pPr>
            <w:r w:rsidRPr="00802BA5">
              <w:rPr>
                <w:rFonts w:ascii="Times New Roman" w:hAnsi="Times New Roman"/>
                <w:sz w:val="24"/>
              </w:rPr>
              <w:t>Возращение с прогулки, самостоятельная деятельность,</w:t>
            </w:r>
            <w:r w:rsidR="00490CC1">
              <w:rPr>
                <w:rFonts w:ascii="Times New Roman" w:hAnsi="Times New Roman"/>
                <w:sz w:val="24"/>
              </w:rPr>
              <w:t xml:space="preserve"> </w:t>
            </w:r>
            <w:r w:rsidRPr="00802BA5">
              <w:rPr>
                <w:rFonts w:ascii="Times New Roman" w:hAnsi="Times New Roman"/>
                <w:sz w:val="24"/>
              </w:rPr>
              <w:t>подготовка к обеду, обед</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CF74C3">
            <w:pPr>
              <w:jc w:val="center"/>
            </w:pPr>
            <w:r w:rsidRPr="00CF74C3">
              <w:t>11.05 -13.00</w:t>
            </w:r>
          </w:p>
        </w:tc>
      </w:tr>
      <w:tr w:rsidR="00CF74C3" w:rsidRPr="005D1B4C" w:rsidTr="00802BA5">
        <w:trPr>
          <w:trHeight w:val="276"/>
        </w:trPr>
        <w:tc>
          <w:tcPr>
            <w:tcW w:w="7363" w:type="dxa"/>
            <w:tcBorders>
              <w:top w:val="single" w:sz="4" w:space="0" w:color="auto"/>
              <w:left w:val="single" w:sz="4" w:space="0" w:color="auto"/>
              <w:bottom w:val="single" w:sz="4" w:space="0" w:color="auto"/>
              <w:right w:val="single" w:sz="4" w:space="0" w:color="auto"/>
            </w:tcBorders>
            <w:hideMark/>
          </w:tcPr>
          <w:p w:rsidR="00CF74C3" w:rsidRPr="00802BA5" w:rsidRDefault="00CF74C3" w:rsidP="00CF74C3">
            <w:pPr>
              <w:pStyle w:val="ab"/>
              <w:rPr>
                <w:rFonts w:ascii="Times New Roman" w:hAnsi="Times New Roman"/>
                <w:sz w:val="24"/>
              </w:rPr>
            </w:pPr>
            <w:r w:rsidRPr="00802BA5">
              <w:rPr>
                <w:rFonts w:ascii="Times New Roman" w:hAnsi="Times New Roman"/>
                <w:sz w:val="24"/>
              </w:rPr>
              <w:t>Спокойные игры, чтение художественной литературы, дневной сон</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CF74C3">
            <w:pPr>
              <w:jc w:val="center"/>
            </w:pPr>
            <w:r w:rsidRPr="00CF74C3">
              <w:t>13.00-15.00</w:t>
            </w:r>
          </w:p>
        </w:tc>
      </w:tr>
      <w:tr w:rsidR="00CF74C3" w:rsidRPr="005D1B4C" w:rsidTr="00802BA5">
        <w:trPr>
          <w:trHeight w:val="510"/>
        </w:trPr>
        <w:tc>
          <w:tcPr>
            <w:tcW w:w="7363" w:type="dxa"/>
            <w:tcBorders>
              <w:top w:val="single" w:sz="4" w:space="0" w:color="auto"/>
              <w:left w:val="single" w:sz="4" w:space="0" w:color="auto"/>
              <w:bottom w:val="single" w:sz="4" w:space="0" w:color="auto"/>
              <w:right w:val="single" w:sz="4" w:space="0" w:color="auto"/>
            </w:tcBorders>
            <w:hideMark/>
          </w:tcPr>
          <w:p w:rsidR="00CF74C3" w:rsidRPr="00802BA5" w:rsidRDefault="00CF74C3" w:rsidP="00CF74C3">
            <w:pPr>
              <w:pStyle w:val="ab"/>
              <w:rPr>
                <w:rFonts w:ascii="Times New Roman" w:hAnsi="Times New Roman"/>
                <w:sz w:val="24"/>
              </w:rPr>
            </w:pPr>
            <w:r w:rsidRPr="00802BA5">
              <w:rPr>
                <w:rFonts w:ascii="Times New Roman" w:hAnsi="Times New Roman"/>
                <w:sz w:val="24"/>
              </w:rPr>
              <w:t>Постепенный подъём, закаливающие процедуры, самостоятельная деятельность, полдник</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CF74C3">
            <w:pPr>
              <w:jc w:val="center"/>
            </w:pPr>
            <w:r w:rsidRPr="00CF74C3">
              <w:t>15.00-15.40</w:t>
            </w:r>
          </w:p>
        </w:tc>
      </w:tr>
      <w:tr w:rsidR="00CF74C3" w:rsidRPr="005D1B4C" w:rsidTr="00802BA5">
        <w:trPr>
          <w:trHeight w:val="435"/>
        </w:trPr>
        <w:tc>
          <w:tcPr>
            <w:tcW w:w="7363" w:type="dxa"/>
            <w:tcBorders>
              <w:top w:val="single" w:sz="4" w:space="0" w:color="auto"/>
              <w:left w:val="single" w:sz="4" w:space="0" w:color="auto"/>
              <w:bottom w:val="single" w:sz="4" w:space="0" w:color="auto"/>
              <w:right w:val="single" w:sz="4" w:space="0" w:color="auto"/>
            </w:tcBorders>
            <w:hideMark/>
          </w:tcPr>
          <w:p w:rsidR="00CF74C3" w:rsidRPr="00802BA5" w:rsidRDefault="00CF74C3" w:rsidP="00CF74C3">
            <w:pPr>
              <w:pStyle w:val="ab"/>
              <w:rPr>
                <w:rFonts w:ascii="Times New Roman" w:hAnsi="Times New Roman"/>
                <w:sz w:val="24"/>
              </w:rPr>
            </w:pPr>
            <w:r w:rsidRPr="00802BA5">
              <w:rPr>
                <w:rFonts w:ascii="Times New Roman" w:hAnsi="Times New Roman"/>
                <w:sz w:val="24"/>
              </w:rPr>
              <w:t>Игры, самостоятельная деятельность на свежем воздухе</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CF74C3">
            <w:pPr>
              <w:jc w:val="center"/>
            </w:pPr>
            <w:r w:rsidRPr="00CF74C3">
              <w:t>15.40-18.00</w:t>
            </w:r>
          </w:p>
        </w:tc>
      </w:tr>
    </w:tbl>
    <w:p w:rsidR="00A72361" w:rsidRPr="005D1B4C" w:rsidRDefault="00A72361" w:rsidP="003F2B89">
      <w:pPr>
        <w:tabs>
          <w:tab w:val="left" w:pos="1843"/>
        </w:tabs>
        <w:jc w:val="both"/>
        <w:rPr>
          <w:b/>
        </w:rPr>
      </w:pPr>
    </w:p>
    <w:p w:rsidR="008D06C2" w:rsidRPr="005D1B4C" w:rsidRDefault="008D06C2" w:rsidP="00490CC1">
      <w:pPr>
        <w:jc w:val="center"/>
        <w:rPr>
          <w:rFonts w:eastAsia="Calibri"/>
          <w:b/>
          <w:lang w:eastAsia="en-US"/>
        </w:rPr>
      </w:pPr>
      <w:r w:rsidRPr="005D1B4C">
        <w:rPr>
          <w:rFonts w:eastAsia="Calibri"/>
          <w:b/>
          <w:lang w:eastAsia="en-US"/>
        </w:rPr>
        <w:t>Организация режима пребывания детей в образовательном учреждении</w:t>
      </w:r>
    </w:p>
    <w:p w:rsidR="00BE2AA6" w:rsidRPr="005D1B4C" w:rsidRDefault="008D06C2" w:rsidP="00490CC1">
      <w:pPr>
        <w:jc w:val="center"/>
        <w:rPr>
          <w:rFonts w:eastAsia="Calibri"/>
          <w:b/>
          <w:lang w:eastAsia="en-US"/>
        </w:rPr>
      </w:pPr>
      <w:r w:rsidRPr="005D1B4C">
        <w:rPr>
          <w:rFonts w:eastAsia="Calibri"/>
          <w:b/>
          <w:lang w:eastAsia="en-US"/>
        </w:rPr>
        <w:t>в тёплый период года.</w:t>
      </w:r>
    </w:p>
    <w:tbl>
      <w:tblPr>
        <w:tblStyle w:val="6"/>
        <w:tblW w:w="9420" w:type="dxa"/>
        <w:tblInd w:w="-451" w:type="dxa"/>
        <w:tblLayout w:type="fixed"/>
        <w:tblLook w:val="00A0" w:firstRow="1" w:lastRow="0" w:firstColumn="1" w:lastColumn="0" w:noHBand="0" w:noVBand="0"/>
      </w:tblPr>
      <w:tblGrid>
        <w:gridCol w:w="7363"/>
        <w:gridCol w:w="2057"/>
      </w:tblGrid>
      <w:tr w:rsidR="005D1B4C" w:rsidRPr="005D1B4C" w:rsidTr="00BE2AA6">
        <w:trPr>
          <w:trHeight w:val="399"/>
        </w:trPr>
        <w:tc>
          <w:tcPr>
            <w:tcW w:w="9420" w:type="dxa"/>
            <w:gridSpan w:val="2"/>
            <w:tcBorders>
              <w:top w:val="single" w:sz="4" w:space="0" w:color="auto"/>
              <w:left w:val="single" w:sz="4" w:space="0" w:color="auto"/>
              <w:bottom w:val="single" w:sz="4" w:space="0" w:color="auto"/>
              <w:right w:val="single" w:sz="4" w:space="0" w:color="auto"/>
            </w:tcBorders>
            <w:hideMark/>
          </w:tcPr>
          <w:p w:rsidR="00BE2AA6" w:rsidRPr="005D1B4C" w:rsidRDefault="00BE2AA6" w:rsidP="00802BA5">
            <w:pPr>
              <w:pStyle w:val="ab"/>
              <w:jc w:val="center"/>
              <w:rPr>
                <w:rFonts w:ascii="Times New Roman" w:hAnsi="Times New Roman"/>
                <w:b/>
                <w:sz w:val="24"/>
                <w:szCs w:val="24"/>
              </w:rPr>
            </w:pPr>
            <w:r w:rsidRPr="005D1B4C">
              <w:rPr>
                <w:rFonts w:ascii="Times New Roman" w:hAnsi="Times New Roman"/>
                <w:b/>
                <w:sz w:val="24"/>
                <w:szCs w:val="24"/>
              </w:rPr>
              <w:t>Старший дошкольный возраст</w:t>
            </w:r>
          </w:p>
          <w:p w:rsidR="00BE2AA6" w:rsidRPr="005D1B4C" w:rsidRDefault="00BE2AA6" w:rsidP="00802BA5">
            <w:pPr>
              <w:pStyle w:val="ab"/>
              <w:jc w:val="center"/>
              <w:rPr>
                <w:rFonts w:ascii="Times New Roman" w:hAnsi="Times New Roman"/>
                <w:b/>
                <w:sz w:val="24"/>
                <w:szCs w:val="24"/>
              </w:rPr>
            </w:pPr>
            <w:r w:rsidRPr="005D1B4C">
              <w:rPr>
                <w:rFonts w:ascii="Times New Roman" w:hAnsi="Times New Roman"/>
                <w:b/>
                <w:sz w:val="24"/>
                <w:szCs w:val="24"/>
              </w:rPr>
              <w:t>(</w:t>
            </w:r>
            <w:r w:rsidR="00174585" w:rsidRPr="005D1B4C">
              <w:rPr>
                <w:rFonts w:ascii="Times New Roman" w:hAnsi="Times New Roman"/>
                <w:b/>
                <w:sz w:val="24"/>
                <w:szCs w:val="24"/>
              </w:rPr>
              <w:t>6</w:t>
            </w:r>
            <w:r w:rsidRPr="005D1B4C">
              <w:rPr>
                <w:rFonts w:ascii="Times New Roman" w:hAnsi="Times New Roman"/>
                <w:b/>
                <w:sz w:val="24"/>
                <w:szCs w:val="24"/>
              </w:rPr>
              <w:t xml:space="preserve">- </w:t>
            </w:r>
            <w:r w:rsidR="00553D32" w:rsidRPr="005D1B4C">
              <w:rPr>
                <w:rFonts w:ascii="Times New Roman" w:hAnsi="Times New Roman"/>
                <w:b/>
                <w:sz w:val="24"/>
                <w:szCs w:val="24"/>
              </w:rPr>
              <w:t>7</w:t>
            </w:r>
            <w:r w:rsidRPr="005D1B4C">
              <w:rPr>
                <w:rFonts w:ascii="Times New Roman" w:hAnsi="Times New Roman"/>
                <w:b/>
                <w:sz w:val="24"/>
                <w:szCs w:val="24"/>
              </w:rPr>
              <w:t xml:space="preserve"> лет)</w:t>
            </w:r>
          </w:p>
        </w:tc>
      </w:tr>
      <w:tr w:rsidR="005D1B4C" w:rsidRPr="005D1B4C" w:rsidTr="00BE2AA6">
        <w:trPr>
          <w:trHeight w:val="269"/>
        </w:trPr>
        <w:tc>
          <w:tcPr>
            <w:tcW w:w="9420" w:type="dxa"/>
            <w:gridSpan w:val="2"/>
            <w:tcBorders>
              <w:top w:val="single" w:sz="4" w:space="0" w:color="auto"/>
              <w:left w:val="single" w:sz="4" w:space="0" w:color="auto"/>
              <w:bottom w:val="single" w:sz="4" w:space="0" w:color="auto"/>
              <w:right w:val="single" w:sz="4" w:space="0" w:color="auto"/>
            </w:tcBorders>
            <w:hideMark/>
          </w:tcPr>
          <w:p w:rsidR="00BE2AA6" w:rsidRPr="005D1B4C" w:rsidRDefault="00BE2AA6" w:rsidP="003F2B89">
            <w:pPr>
              <w:pStyle w:val="ab"/>
              <w:jc w:val="both"/>
              <w:rPr>
                <w:rFonts w:ascii="Times New Roman" w:hAnsi="Times New Roman"/>
                <w:b/>
                <w:sz w:val="24"/>
                <w:szCs w:val="24"/>
              </w:rPr>
            </w:pPr>
            <w:r w:rsidRPr="005D1B4C">
              <w:rPr>
                <w:rFonts w:ascii="Times New Roman" w:hAnsi="Times New Roman"/>
                <w:b/>
                <w:sz w:val="24"/>
                <w:szCs w:val="24"/>
              </w:rPr>
              <w:t>Режимные моменты</w:t>
            </w:r>
          </w:p>
        </w:tc>
      </w:tr>
      <w:tr w:rsidR="00CF74C3" w:rsidRPr="005D1B4C" w:rsidTr="00802BA5">
        <w:trPr>
          <w:trHeight w:val="389"/>
        </w:trPr>
        <w:tc>
          <w:tcPr>
            <w:tcW w:w="7363" w:type="dxa"/>
            <w:tcBorders>
              <w:top w:val="single" w:sz="4" w:space="0" w:color="auto"/>
              <w:left w:val="single" w:sz="4" w:space="0" w:color="auto"/>
              <w:bottom w:val="single" w:sz="4" w:space="0" w:color="auto"/>
              <w:right w:val="single" w:sz="4" w:space="0" w:color="auto"/>
            </w:tcBorders>
            <w:hideMark/>
          </w:tcPr>
          <w:p w:rsidR="00CF74C3" w:rsidRPr="005D1B4C" w:rsidRDefault="00CF74C3" w:rsidP="003F2B89">
            <w:pPr>
              <w:pStyle w:val="ab"/>
              <w:jc w:val="both"/>
              <w:rPr>
                <w:rFonts w:ascii="Times New Roman" w:hAnsi="Times New Roman"/>
                <w:sz w:val="24"/>
                <w:szCs w:val="24"/>
              </w:rPr>
            </w:pPr>
            <w:r w:rsidRPr="005D1B4C">
              <w:rPr>
                <w:rFonts w:ascii="Times New Roman" w:hAnsi="Times New Roman"/>
                <w:sz w:val="24"/>
                <w:szCs w:val="24"/>
              </w:rPr>
              <w:t>Утренний приём детей, игры, утренняя гимнастика, индивидуальное общение на свежем воздухе</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B15376">
            <w:pPr>
              <w:jc w:val="center"/>
            </w:pPr>
            <w:r w:rsidRPr="00CF74C3">
              <w:t>7.30 -8.25</w:t>
            </w:r>
          </w:p>
        </w:tc>
      </w:tr>
      <w:tr w:rsidR="00CF74C3" w:rsidRPr="005D1B4C" w:rsidTr="00802BA5">
        <w:trPr>
          <w:trHeight w:val="354"/>
        </w:trPr>
        <w:tc>
          <w:tcPr>
            <w:tcW w:w="7363" w:type="dxa"/>
            <w:tcBorders>
              <w:top w:val="single" w:sz="4" w:space="0" w:color="auto"/>
              <w:left w:val="single" w:sz="4" w:space="0" w:color="auto"/>
              <w:bottom w:val="single" w:sz="4" w:space="0" w:color="auto"/>
              <w:right w:val="single" w:sz="4" w:space="0" w:color="auto"/>
            </w:tcBorders>
            <w:hideMark/>
          </w:tcPr>
          <w:p w:rsidR="00CF74C3" w:rsidRPr="005D1B4C" w:rsidRDefault="00CF74C3" w:rsidP="003F2B89">
            <w:pPr>
              <w:pStyle w:val="ab"/>
              <w:jc w:val="both"/>
              <w:rPr>
                <w:rFonts w:ascii="Times New Roman" w:hAnsi="Times New Roman"/>
                <w:sz w:val="24"/>
                <w:szCs w:val="24"/>
              </w:rPr>
            </w:pPr>
            <w:r w:rsidRPr="005D1B4C">
              <w:rPr>
                <w:rFonts w:ascii="Times New Roman" w:hAnsi="Times New Roman"/>
                <w:sz w:val="24"/>
                <w:szCs w:val="24"/>
              </w:rPr>
              <w:t>Подготовка к завтраку, завтрак</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B15376">
            <w:pPr>
              <w:jc w:val="center"/>
            </w:pPr>
            <w:r w:rsidRPr="00CF74C3">
              <w:t>8.25-9.05</w:t>
            </w:r>
          </w:p>
        </w:tc>
      </w:tr>
      <w:tr w:rsidR="00CF74C3" w:rsidRPr="005D1B4C" w:rsidTr="00802BA5">
        <w:trPr>
          <w:trHeight w:val="350"/>
        </w:trPr>
        <w:tc>
          <w:tcPr>
            <w:tcW w:w="7363" w:type="dxa"/>
            <w:tcBorders>
              <w:top w:val="single" w:sz="4" w:space="0" w:color="auto"/>
              <w:left w:val="single" w:sz="4" w:space="0" w:color="auto"/>
              <w:bottom w:val="single" w:sz="4" w:space="0" w:color="auto"/>
              <w:right w:val="single" w:sz="4" w:space="0" w:color="auto"/>
            </w:tcBorders>
            <w:hideMark/>
          </w:tcPr>
          <w:p w:rsidR="00CF74C3" w:rsidRPr="005D1B4C" w:rsidRDefault="00CF74C3" w:rsidP="003F2B89">
            <w:pPr>
              <w:pStyle w:val="ab"/>
              <w:jc w:val="both"/>
              <w:rPr>
                <w:rFonts w:ascii="Times New Roman" w:hAnsi="Times New Roman"/>
                <w:sz w:val="24"/>
                <w:szCs w:val="24"/>
              </w:rPr>
            </w:pPr>
            <w:r w:rsidRPr="005D1B4C">
              <w:rPr>
                <w:rFonts w:ascii="Times New Roman" w:hAnsi="Times New Roman"/>
                <w:sz w:val="24"/>
                <w:szCs w:val="24"/>
              </w:rPr>
              <w:t>Занятия (общая длительность, включая перерывы)</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B15376">
            <w:pPr>
              <w:jc w:val="center"/>
            </w:pPr>
            <w:r w:rsidRPr="00CF74C3">
              <w:t>9.15-11.05</w:t>
            </w:r>
          </w:p>
        </w:tc>
      </w:tr>
      <w:tr w:rsidR="00CF74C3" w:rsidRPr="005D1B4C" w:rsidTr="00802BA5">
        <w:trPr>
          <w:trHeight w:val="204"/>
        </w:trPr>
        <w:tc>
          <w:tcPr>
            <w:tcW w:w="7363" w:type="dxa"/>
            <w:tcBorders>
              <w:top w:val="single" w:sz="4" w:space="0" w:color="auto"/>
              <w:left w:val="single" w:sz="4" w:space="0" w:color="auto"/>
              <w:bottom w:val="single" w:sz="4" w:space="0" w:color="auto"/>
              <w:right w:val="single" w:sz="4" w:space="0" w:color="auto"/>
            </w:tcBorders>
            <w:hideMark/>
          </w:tcPr>
          <w:p w:rsidR="00CF74C3" w:rsidRPr="005D1B4C" w:rsidRDefault="00CF74C3" w:rsidP="003F2B89">
            <w:pPr>
              <w:pStyle w:val="ab"/>
              <w:jc w:val="both"/>
              <w:rPr>
                <w:rFonts w:ascii="Times New Roman" w:hAnsi="Times New Roman"/>
                <w:sz w:val="24"/>
                <w:szCs w:val="24"/>
              </w:rPr>
            </w:pPr>
            <w:r w:rsidRPr="005D1B4C">
              <w:rPr>
                <w:rFonts w:ascii="Times New Roman" w:hAnsi="Times New Roman"/>
                <w:sz w:val="24"/>
                <w:szCs w:val="24"/>
              </w:rPr>
              <w:t>Подготовка к прогулке , прогулка</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B15376">
            <w:pPr>
              <w:jc w:val="center"/>
            </w:pPr>
            <w:r w:rsidRPr="00CF74C3">
              <w:t>10.50-12.00</w:t>
            </w:r>
          </w:p>
        </w:tc>
      </w:tr>
      <w:tr w:rsidR="00CF74C3" w:rsidRPr="005D1B4C" w:rsidTr="00802BA5">
        <w:trPr>
          <w:trHeight w:val="281"/>
        </w:trPr>
        <w:tc>
          <w:tcPr>
            <w:tcW w:w="7363" w:type="dxa"/>
            <w:tcBorders>
              <w:top w:val="single" w:sz="4" w:space="0" w:color="auto"/>
              <w:left w:val="single" w:sz="4" w:space="0" w:color="auto"/>
              <w:bottom w:val="single" w:sz="4" w:space="0" w:color="auto"/>
              <w:right w:val="single" w:sz="4" w:space="0" w:color="auto"/>
            </w:tcBorders>
            <w:hideMark/>
          </w:tcPr>
          <w:p w:rsidR="00CF74C3" w:rsidRPr="005D1B4C" w:rsidRDefault="00CF74C3" w:rsidP="003F2B89">
            <w:pPr>
              <w:pStyle w:val="ab"/>
              <w:jc w:val="both"/>
              <w:rPr>
                <w:rFonts w:ascii="Times New Roman" w:hAnsi="Times New Roman"/>
                <w:sz w:val="24"/>
                <w:szCs w:val="24"/>
              </w:rPr>
            </w:pPr>
            <w:r w:rsidRPr="005D1B4C">
              <w:rPr>
                <w:rFonts w:ascii="Times New Roman" w:hAnsi="Times New Roman"/>
                <w:sz w:val="24"/>
                <w:szCs w:val="24"/>
              </w:rPr>
              <w:t>Возращение с прогулки, самостоятельная деятельность, подготовка к обеду, обед</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B15376">
            <w:pPr>
              <w:jc w:val="center"/>
            </w:pPr>
            <w:r w:rsidRPr="00CF74C3">
              <w:t>11.05 -13.00</w:t>
            </w:r>
          </w:p>
        </w:tc>
      </w:tr>
      <w:tr w:rsidR="00CF74C3" w:rsidRPr="005D1B4C" w:rsidTr="00802BA5">
        <w:trPr>
          <w:trHeight w:val="278"/>
        </w:trPr>
        <w:tc>
          <w:tcPr>
            <w:tcW w:w="7363" w:type="dxa"/>
            <w:tcBorders>
              <w:top w:val="single" w:sz="4" w:space="0" w:color="auto"/>
              <w:left w:val="single" w:sz="4" w:space="0" w:color="auto"/>
              <w:bottom w:val="single" w:sz="4" w:space="0" w:color="auto"/>
              <w:right w:val="single" w:sz="4" w:space="0" w:color="auto"/>
            </w:tcBorders>
            <w:hideMark/>
          </w:tcPr>
          <w:p w:rsidR="00CF74C3" w:rsidRPr="005D1B4C" w:rsidRDefault="00CF74C3" w:rsidP="003F2B89">
            <w:pPr>
              <w:pStyle w:val="ab"/>
              <w:jc w:val="both"/>
              <w:rPr>
                <w:rFonts w:ascii="Times New Roman" w:hAnsi="Times New Roman"/>
                <w:sz w:val="24"/>
                <w:szCs w:val="24"/>
              </w:rPr>
            </w:pPr>
            <w:r w:rsidRPr="005D1B4C">
              <w:rPr>
                <w:rFonts w:ascii="Times New Roman" w:hAnsi="Times New Roman"/>
                <w:sz w:val="24"/>
                <w:szCs w:val="24"/>
              </w:rPr>
              <w:t>Спокойные игры, чтение художественной литературы, дневной сон</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B15376">
            <w:pPr>
              <w:jc w:val="center"/>
            </w:pPr>
            <w:r w:rsidRPr="00CF74C3">
              <w:t>13.00-15.00</w:t>
            </w:r>
          </w:p>
        </w:tc>
      </w:tr>
      <w:tr w:rsidR="00CF74C3" w:rsidRPr="005D1B4C" w:rsidTr="00802BA5">
        <w:trPr>
          <w:trHeight w:val="510"/>
        </w:trPr>
        <w:tc>
          <w:tcPr>
            <w:tcW w:w="7363" w:type="dxa"/>
            <w:tcBorders>
              <w:top w:val="single" w:sz="4" w:space="0" w:color="auto"/>
              <w:left w:val="single" w:sz="4" w:space="0" w:color="auto"/>
              <w:bottom w:val="single" w:sz="4" w:space="0" w:color="auto"/>
              <w:right w:val="single" w:sz="4" w:space="0" w:color="auto"/>
            </w:tcBorders>
            <w:hideMark/>
          </w:tcPr>
          <w:p w:rsidR="00CF74C3" w:rsidRPr="005D1B4C" w:rsidRDefault="00CF74C3" w:rsidP="003F2B89">
            <w:pPr>
              <w:pStyle w:val="ab"/>
              <w:jc w:val="both"/>
              <w:rPr>
                <w:rFonts w:ascii="Times New Roman" w:hAnsi="Times New Roman"/>
                <w:sz w:val="24"/>
                <w:szCs w:val="24"/>
              </w:rPr>
            </w:pPr>
            <w:r w:rsidRPr="005D1B4C">
              <w:rPr>
                <w:rFonts w:ascii="Times New Roman" w:hAnsi="Times New Roman"/>
                <w:sz w:val="24"/>
                <w:szCs w:val="24"/>
              </w:rPr>
              <w:t>Постепенный подъём, закаливающие процедуры, самостоятельная деятельность, полдник</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B15376">
            <w:pPr>
              <w:jc w:val="center"/>
            </w:pPr>
            <w:r w:rsidRPr="00CF74C3">
              <w:t>15.00-15.40</w:t>
            </w:r>
          </w:p>
        </w:tc>
      </w:tr>
      <w:tr w:rsidR="00CF74C3" w:rsidRPr="005D1B4C" w:rsidTr="00802BA5">
        <w:trPr>
          <w:trHeight w:val="435"/>
        </w:trPr>
        <w:tc>
          <w:tcPr>
            <w:tcW w:w="7363" w:type="dxa"/>
            <w:tcBorders>
              <w:top w:val="single" w:sz="4" w:space="0" w:color="auto"/>
              <w:left w:val="single" w:sz="4" w:space="0" w:color="auto"/>
              <w:bottom w:val="single" w:sz="4" w:space="0" w:color="auto"/>
              <w:right w:val="single" w:sz="4" w:space="0" w:color="auto"/>
            </w:tcBorders>
            <w:hideMark/>
          </w:tcPr>
          <w:p w:rsidR="00CF74C3" w:rsidRPr="005D1B4C" w:rsidRDefault="00CF74C3" w:rsidP="003F2B89">
            <w:pPr>
              <w:pStyle w:val="ab"/>
              <w:jc w:val="both"/>
              <w:rPr>
                <w:rFonts w:ascii="Times New Roman" w:hAnsi="Times New Roman"/>
                <w:sz w:val="24"/>
                <w:szCs w:val="24"/>
              </w:rPr>
            </w:pPr>
            <w:r w:rsidRPr="005D1B4C">
              <w:rPr>
                <w:rFonts w:ascii="Times New Roman" w:hAnsi="Times New Roman"/>
                <w:sz w:val="24"/>
                <w:szCs w:val="24"/>
              </w:rPr>
              <w:t>Игры, самостоятельная деятельность на свежем воздухе</w:t>
            </w:r>
          </w:p>
        </w:tc>
        <w:tc>
          <w:tcPr>
            <w:tcW w:w="2057" w:type="dxa"/>
            <w:tcBorders>
              <w:top w:val="single" w:sz="4" w:space="0" w:color="auto"/>
              <w:left w:val="single" w:sz="4" w:space="0" w:color="auto"/>
              <w:bottom w:val="single" w:sz="4" w:space="0" w:color="auto"/>
              <w:right w:val="single" w:sz="4" w:space="0" w:color="auto"/>
            </w:tcBorders>
            <w:hideMark/>
          </w:tcPr>
          <w:p w:rsidR="00CF74C3" w:rsidRPr="00CF74C3" w:rsidRDefault="00CF74C3" w:rsidP="00B15376">
            <w:pPr>
              <w:jc w:val="center"/>
            </w:pPr>
            <w:r w:rsidRPr="00CF74C3">
              <w:t>15.40-18.00</w:t>
            </w:r>
          </w:p>
        </w:tc>
      </w:tr>
    </w:tbl>
    <w:p w:rsidR="00692653" w:rsidRDefault="00692653" w:rsidP="00802BA5">
      <w:pPr>
        <w:pStyle w:val="ab"/>
        <w:rPr>
          <w:rFonts w:ascii="Times New Roman" w:eastAsia="Times New Roman" w:hAnsi="Times New Roman"/>
          <w:b/>
          <w:sz w:val="24"/>
          <w:szCs w:val="24"/>
          <w:lang w:eastAsia="ru-RU"/>
        </w:rPr>
      </w:pPr>
    </w:p>
    <w:p w:rsidR="008D06C2" w:rsidRPr="00802BA5" w:rsidRDefault="008D06C2" w:rsidP="00692653">
      <w:pPr>
        <w:pStyle w:val="ab"/>
        <w:numPr>
          <w:ilvl w:val="2"/>
          <w:numId w:val="1"/>
        </w:numPr>
        <w:jc w:val="center"/>
        <w:rPr>
          <w:rFonts w:ascii="Times New Roman" w:hAnsi="Times New Roman"/>
          <w:b/>
          <w:sz w:val="24"/>
        </w:rPr>
      </w:pPr>
      <w:r w:rsidRPr="00802BA5">
        <w:rPr>
          <w:rFonts w:ascii="Times New Roman" w:hAnsi="Times New Roman"/>
          <w:b/>
          <w:sz w:val="24"/>
        </w:rPr>
        <w:t>Особенности традиционных событий, праздников, мероприятий</w:t>
      </w:r>
    </w:p>
    <w:p w:rsidR="00490CC1" w:rsidRPr="00490CC1" w:rsidRDefault="00490CC1" w:rsidP="00490CC1">
      <w:pPr>
        <w:pStyle w:val="ab"/>
        <w:ind w:firstLine="708"/>
        <w:jc w:val="both"/>
        <w:rPr>
          <w:rFonts w:ascii="Times New Roman" w:hAnsi="Times New Roman"/>
          <w:sz w:val="24"/>
        </w:rPr>
      </w:pPr>
      <w:r w:rsidRPr="00490CC1">
        <w:rPr>
          <w:rFonts w:ascii="Times New Roman" w:hAnsi="Times New Roman"/>
          <w:sz w:val="24"/>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490CC1" w:rsidRPr="00490CC1" w:rsidRDefault="00490CC1" w:rsidP="00490CC1">
      <w:pPr>
        <w:pStyle w:val="ab"/>
        <w:ind w:firstLine="708"/>
        <w:jc w:val="both"/>
        <w:rPr>
          <w:rFonts w:ascii="Times New Roman" w:hAnsi="Times New Roman"/>
          <w:sz w:val="24"/>
        </w:rPr>
      </w:pPr>
      <w:r w:rsidRPr="00490CC1">
        <w:rPr>
          <w:rFonts w:ascii="Times New Roman" w:hAnsi="Times New Roman"/>
          <w:sz w:val="24"/>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490CC1" w:rsidRPr="00490CC1" w:rsidRDefault="00490CC1" w:rsidP="00490CC1">
      <w:pPr>
        <w:pStyle w:val="ab"/>
        <w:ind w:firstLine="708"/>
        <w:jc w:val="both"/>
        <w:rPr>
          <w:rFonts w:ascii="Times New Roman" w:hAnsi="Times New Roman"/>
          <w:sz w:val="24"/>
        </w:rPr>
      </w:pPr>
      <w:r w:rsidRPr="00490CC1">
        <w:rPr>
          <w:rFonts w:ascii="Times New Roman" w:hAnsi="Times New Roman"/>
          <w:sz w:val="24"/>
        </w:rPr>
        <w:lastRenderedPageBreak/>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490CC1" w:rsidRDefault="00490CC1" w:rsidP="00490CC1">
      <w:pPr>
        <w:pStyle w:val="ab"/>
        <w:ind w:firstLine="708"/>
        <w:jc w:val="both"/>
        <w:rPr>
          <w:rFonts w:ascii="Times New Roman" w:hAnsi="Times New Roman"/>
          <w:sz w:val="24"/>
        </w:rPr>
      </w:pPr>
      <w:r w:rsidRPr="00490CC1">
        <w:rPr>
          <w:rFonts w:ascii="Times New Roman" w:hAnsi="Times New Roman"/>
          <w:sz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490CC1" w:rsidRPr="00490CC1" w:rsidRDefault="00490CC1" w:rsidP="00490CC1">
      <w:pPr>
        <w:pStyle w:val="ab"/>
        <w:ind w:firstLine="708"/>
        <w:jc w:val="both"/>
        <w:rPr>
          <w:rFonts w:ascii="Times New Roman" w:hAnsi="Times New Roman"/>
          <w:sz w:val="24"/>
          <w:highlight w:val="yellow"/>
        </w:rPr>
      </w:pPr>
    </w:p>
    <w:p w:rsidR="00FC6033" w:rsidRDefault="00FC6033" w:rsidP="00490CC1">
      <w:pPr>
        <w:spacing w:after="200" w:line="276" w:lineRule="auto"/>
        <w:jc w:val="center"/>
        <w:rPr>
          <w:b/>
        </w:rPr>
      </w:pPr>
      <w:r w:rsidRPr="00490CC1">
        <w:rPr>
          <w:b/>
        </w:rPr>
        <w:t>Комплек</w:t>
      </w:r>
      <w:r w:rsidR="00053A69" w:rsidRPr="00490CC1">
        <w:rPr>
          <w:b/>
        </w:rPr>
        <w:t>сно – тематическое планирование</w:t>
      </w:r>
      <w:r w:rsidR="0057347D">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18"/>
        <w:gridCol w:w="3738"/>
        <w:gridCol w:w="32"/>
        <w:gridCol w:w="2863"/>
      </w:tblGrid>
      <w:tr w:rsidR="00490CC1" w:rsidRPr="00100DEE" w:rsidTr="00490CC1">
        <w:tc>
          <w:tcPr>
            <w:tcW w:w="2132" w:type="dxa"/>
            <w:gridSpan w:val="2"/>
            <w:shd w:val="clear" w:color="auto" w:fill="auto"/>
          </w:tcPr>
          <w:p w:rsidR="00490CC1" w:rsidRPr="00A02B76" w:rsidRDefault="00490CC1" w:rsidP="00490CC1">
            <w:pPr>
              <w:jc w:val="center"/>
            </w:pPr>
            <w:bookmarkStart w:id="1" w:name="_Hlk109653018"/>
            <w:r w:rsidRPr="00A02B76">
              <w:t>Тема</w:t>
            </w:r>
          </w:p>
        </w:tc>
        <w:tc>
          <w:tcPr>
            <w:tcW w:w="4062" w:type="dxa"/>
            <w:gridSpan w:val="2"/>
            <w:shd w:val="clear" w:color="auto" w:fill="auto"/>
          </w:tcPr>
          <w:p w:rsidR="00490CC1" w:rsidRPr="00A02B76" w:rsidRDefault="00490CC1" w:rsidP="00490CC1">
            <w:pPr>
              <w:jc w:val="center"/>
            </w:pPr>
            <w:r w:rsidRPr="00A02B76">
              <w:t>Развёрнутое содержание работы</w:t>
            </w:r>
          </w:p>
        </w:tc>
        <w:tc>
          <w:tcPr>
            <w:tcW w:w="3094" w:type="dxa"/>
            <w:shd w:val="clear" w:color="auto" w:fill="auto"/>
          </w:tcPr>
          <w:p w:rsidR="00490CC1" w:rsidRPr="00A02B76" w:rsidRDefault="00490CC1" w:rsidP="00490CC1">
            <w:pPr>
              <w:jc w:val="center"/>
            </w:pPr>
            <w:r w:rsidRPr="00A02B76">
              <w:t>Варианты итоговых мероприятий</w:t>
            </w:r>
          </w:p>
        </w:tc>
      </w:tr>
      <w:tr w:rsidR="00490CC1" w:rsidRPr="00100DEE" w:rsidTr="00490CC1">
        <w:trPr>
          <w:trHeight w:val="269"/>
        </w:trPr>
        <w:tc>
          <w:tcPr>
            <w:tcW w:w="9288" w:type="dxa"/>
            <w:gridSpan w:val="5"/>
            <w:shd w:val="clear" w:color="auto" w:fill="auto"/>
          </w:tcPr>
          <w:p w:rsidR="00490CC1" w:rsidRPr="00A02B76" w:rsidRDefault="00490CC1" w:rsidP="00490CC1">
            <w:pPr>
              <w:jc w:val="center"/>
              <w:rPr>
                <w:b/>
              </w:rPr>
            </w:pPr>
            <w:r w:rsidRPr="00A02B76">
              <w:rPr>
                <w:b/>
              </w:rPr>
              <w:t>Сентябрь</w:t>
            </w:r>
          </w:p>
        </w:tc>
      </w:tr>
      <w:tr w:rsidR="00490CC1" w:rsidRPr="00100DEE" w:rsidTr="00490CC1">
        <w:trPr>
          <w:trHeight w:val="276"/>
        </w:trPr>
        <w:tc>
          <w:tcPr>
            <w:tcW w:w="2132" w:type="dxa"/>
            <w:gridSpan w:val="2"/>
            <w:shd w:val="clear" w:color="auto" w:fill="auto"/>
          </w:tcPr>
          <w:p w:rsidR="00490CC1" w:rsidRPr="00A02B76" w:rsidRDefault="00490CC1" w:rsidP="00490CC1">
            <w:r w:rsidRPr="00A02B76">
              <w:t>1 неделя</w:t>
            </w:r>
          </w:p>
          <w:p w:rsidR="00490CC1" w:rsidRPr="00A02B76" w:rsidRDefault="00490CC1" w:rsidP="00490CC1">
            <w:r w:rsidRPr="00A02B76">
              <w:t>«</w:t>
            </w:r>
            <w:r>
              <w:t>Какая она –школа?</w:t>
            </w:r>
            <w:r w:rsidRPr="00A02B76">
              <w:t>»</w:t>
            </w:r>
          </w:p>
          <w:p w:rsidR="00490CC1" w:rsidRPr="00A02B76" w:rsidRDefault="00490CC1" w:rsidP="00490CC1"/>
          <w:p w:rsidR="00490CC1" w:rsidRPr="00A02B76"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r w:rsidRPr="00A02B76">
              <w:t>2 неделя</w:t>
            </w:r>
          </w:p>
          <w:p w:rsidR="00490CC1" w:rsidRPr="00A02B76" w:rsidRDefault="00490CC1" w:rsidP="00490CC1">
            <w:r>
              <w:t>«Крымская о</w:t>
            </w:r>
            <w:r w:rsidRPr="00A02B76">
              <w:t>сень»</w:t>
            </w:r>
          </w:p>
          <w:p w:rsidR="00490CC1" w:rsidRPr="00A02B76" w:rsidRDefault="00490CC1" w:rsidP="00490CC1">
            <w:r>
              <w:t>09.09.2021 День памяти воинам, павших в Крымской войне 1853-1856 годов</w:t>
            </w:r>
          </w:p>
          <w:p w:rsidR="00490CC1" w:rsidRPr="00A02B76"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r>
              <w:t xml:space="preserve">3 </w:t>
            </w:r>
            <w:r w:rsidRPr="00A02B76">
              <w:t>неделя</w:t>
            </w:r>
          </w:p>
          <w:p w:rsidR="00490CC1" w:rsidRDefault="00490CC1" w:rsidP="00490CC1">
            <w:r>
              <w:t>«Все профессии важны, все профессии нужны»</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r>
              <w:t>4 неделя</w:t>
            </w:r>
          </w:p>
          <w:p w:rsidR="00490CC1" w:rsidRDefault="00490CC1" w:rsidP="00490CC1">
            <w:r>
              <w:t>«У каждого своё, имя»</w:t>
            </w:r>
          </w:p>
          <w:p w:rsidR="00490CC1" w:rsidRDefault="00490CC1" w:rsidP="00490CC1">
            <w:r>
              <w:t>21.09.2021 Международный день Мира</w:t>
            </w:r>
          </w:p>
          <w:p w:rsidR="00490CC1" w:rsidRDefault="00490CC1" w:rsidP="00490CC1">
            <w:r>
              <w:t xml:space="preserve">24.09.2021 День Государственного герба и Государственного </w:t>
            </w:r>
            <w:r>
              <w:lastRenderedPageBreak/>
              <w:t xml:space="preserve">флага Республики Крым </w:t>
            </w:r>
          </w:p>
          <w:p w:rsidR="00490CC1" w:rsidRDefault="00490CC1" w:rsidP="00490CC1"/>
          <w:p w:rsidR="00490CC1" w:rsidRDefault="00490CC1" w:rsidP="00490CC1"/>
          <w:p w:rsidR="00490CC1" w:rsidRPr="00A02B76" w:rsidRDefault="00490CC1" w:rsidP="00490CC1"/>
          <w:p w:rsidR="00490CC1" w:rsidRPr="00A02B76" w:rsidRDefault="00490CC1" w:rsidP="00490CC1">
            <w:r>
              <w:t>5</w:t>
            </w:r>
            <w:r w:rsidRPr="00A02B76">
              <w:t xml:space="preserve"> неделя</w:t>
            </w:r>
          </w:p>
          <w:p w:rsidR="00490CC1" w:rsidRPr="00A02B76" w:rsidRDefault="00490CC1" w:rsidP="00490CC1">
            <w:r>
              <w:t>«Моя безопасность»</w:t>
            </w:r>
          </w:p>
          <w:p w:rsidR="00490CC1" w:rsidRPr="00A02B76" w:rsidRDefault="00490CC1" w:rsidP="00490CC1">
            <w:r>
              <w:t>1.10.2021 День пожилого человека</w:t>
            </w:r>
          </w:p>
        </w:tc>
        <w:tc>
          <w:tcPr>
            <w:tcW w:w="4062" w:type="dxa"/>
            <w:gridSpan w:val="2"/>
            <w:shd w:val="clear" w:color="auto" w:fill="auto"/>
          </w:tcPr>
          <w:p w:rsidR="00490CC1" w:rsidRPr="003679B0" w:rsidRDefault="00490CC1" w:rsidP="00490CC1">
            <w:pPr>
              <w:rPr>
                <w:color w:val="000000"/>
              </w:rPr>
            </w:pPr>
            <w:r w:rsidRPr="003679B0">
              <w:rPr>
                <w:color w:val="000000"/>
              </w:rPr>
              <w:lastRenderedPageBreak/>
              <w:t>Развивать у детей познавательную мотивацию, интерес к школе, книге. Формировать дружеские, доброжелательные отношения между детьми. Экскурсия в школу.</w:t>
            </w:r>
          </w:p>
          <w:p w:rsidR="00490CC1" w:rsidRDefault="00490CC1" w:rsidP="00490CC1"/>
          <w:p w:rsidR="00490CC1" w:rsidRDefault="00490CC1" w:rsidP="00490CC1">
            <w:r w:rsidRPr="00A02B76">
              <w:t>Расширят</w:t>
            </w:r>
            <w:r>
              <w:t xml:space="preserve">ь представления детей об осени. </w:t>
            </w:r>
            <w:r w:rsidRPr="006B5702">
              <w:t>Воспитывать любовь и ценностное отношение к природе родного Крыма; экологически целесообразное, поведение способствовать осознанию единства живой и неживой природы, разнообразия, красоты растительного и животного мира Крыма; способствовать воспитанию личности с экологически ориентированным сознанием.</w:t>
            </w:r>
          </w:p>
          <w:p w:rsidR="00490CC1" w:rsidRDefault="00490CC1" w:rsidP="00490CC1"/>
          <w:p w:rsidR="00490CC1" w:rsidRDefault="00490CC1" w:rsidP="00490CC1">
            <w:r w:rsidRPr="006B5702">
              <w:t>Расширение представлений о труде взрослых, о значении их труда для общества. Воспитывать уважение к людям труда. Развивать интереса к различным профессиям.</w:t>
            </w:r>
            <w:r>
              <w:t xml:space="preserve"> Виртуальное путешествие по родному селу.</w:t>
            </w:r>
          </w:p>
          <w:p w:rsidR="00490CC1" w:rsidRDefault="00490CC1" w:rsidP="00490CC1"/>
          <w:p w:rsidR="00490CC1" w:rsidRDefault="00490CC1" w:rsidP="00490CC1">
            <w:r w:rsidRPr="00DC1794">
              <w:t xml:space="preserve">Формировать образ «Я». Развивать представления о своем внешнем облике. Развивать гендерные представления. </w:t>
            </w:r>
            <w:r w:rsidRPr="00DC1794">
              <w:rPr>
                <w:color w:val="000000"/>
                <w:shd w:val="clear" w:color="auto" w:fill="FFFFFF"/>
              </w:rPr>
              <w:t xml:space="preserve">Расширять знания о том, что каждый человек имеет имя, которое ему дается от рождения на всю жизнь. Каждый ребенок имеет право на имя, отчество и фамилию. Отчество </w:t>
            </w:r>
            <w:r w:rsidRPr="00DC1794">
              <w:rPr>
                <w:color w:val="000000"/>
                <w:shd w:val="clear" w:color="auto" w:fill="FFFFFF"/>
              </w:rPr>
              <w:lastRenderedPageBreak/>
              <w:t>присваивается по имени отца. Фамилия определяется фамилией родителей. У каждого народа свои имена.</w:t>
            </w:r>
          </w:p>
          <w:p w:rsidR="00490CC1" w:rsidRPr="00794D6B" w:rsidRDefault="00490CC1" w:rsidP="00490CC1"/>
          <w:p w:rsidR="00490CC1" w:rsidRDefault="00490CC1" w:rsidP="00490CC1">
            <w:r>
              <w:t>З</w:t>
            </w:r>
            <w:r w:rsidRPr="006B5702">
              <w:t>акрепить знан</w:t>
            </w:r>
            <w:r>
              <w:t xml:space="preserve">ия детей о службах спасения, а также о </w:t>
            </w:r>
            <w:r w:rsidRPr="006B5702">
              <w:t>людях</w:t>
            </w:r>
            <w:r>
              <w:t>,</w:t>
            </w:r>
            <w:r w:rsidRPr="006B5702">
              <w:t xml:space="preserve"> </w:t>
            </w:r>
            <w:r>
              <w:t xml:space="preserve">которые работают </w:t>
            </w:r>
            <w:r w:rsidRPr="006B5702">
              <w:t>в этих службах. Учить ориентироваться в разных</w:t>
            </w:r>
            <w:r>
              <w:t xml:space="preserve"> чрезвычайных ситуациях</w:t>
            </w:r>
            <w:r w:rsidRPr="006B5702">
              <w:t>. Выучить с детьми номера телефонов служб спас</w:t>
            </w:r>
            <w:r>
              <w:t>ения.</w:t>
            </w:r>
            <w:r w:rsidRPr="006B5702">
              <w:t xml:space="preserve"> Воспитывать дружеские отношения в коллективе, желание помогать окружающим.</w:t>
            </w:r>
          </w:p>
          <w:p w:rsidR="00490CC1" w:rsidRPr="00A02B76" w:rsidRDefault="00490CC1" w:rsidP="00490CC1"/>
        </w:tc>
        <w:tc>
          <w:tcPr>
            <w:tcW w:w="3094" w:type="dxa"/>
            <w:shd w:val="clear" w:color="auto" w:fill="auto"/>
          </w:tcPr>
          <w:p w:rsidR="00490CC1" w:rsidRPr="00A02B76" w:rsidRDefault="00490CC1" w:rsidP="00490CC1">
            <w:r w:rsidRPr="00A02B76">
              <w:lastRenderedPageBreak/>
              <w:t>Праздник «День знаний»</w:t>
            </w:r>
          </w:p>
          <w:p w:rsidR="00490CC1" w:rsidRDefault="00490CC1" w:rsidP="00490CC1"/>
          <w:p w:rsidR="00490CC1" w:rsidRPr="00794D6B" w:rsidRDefault="00490CC1" w:rsidP="00490CC1">
            <w:pPr>
              <w:rPr>
                <w:color w:val="00B050"/>
              </w:rPr>
            </w:pPr>
          </w:p>
          <w:p w:rsidR="00490CC1" w:rsidRPr="00A02B76" w:rsidRDefault="00490CC1" w:rsidP="00490CC1"/>
          <w:p w:rsidR="00490CC1" w:rsidRPr="00A02B76" w:rsidRDefault="00490CC1" w:rsidP="00490CC1"/>
          <w:p w:rsidR="00490CC1" w:rsidRPr="00A02B76" w:rsidRDefault="00490CC1" w:rsidP="00490CC1"/>
          <w:p w:rsidR="00490CC1" w:rsidRPr="00DC1794" w:rsidRDefault="00490CC1" w:rsidP="00490CC1">
            <w:r w:rsidRPr="00DC1794">
              <w:t>Выставка детского творчества «Осенние пейзажи»</w:t>
            </w:r>
          </w:p>
          <w:p w:rsidR="00490CC1" w:rsidRPr="00A02B76" w:rsidRDefault="00490CC1" w:rsidP="00490CC1"/>
          <w:p w:rsidR="00490CC1" w:rsidRPr="00A02B76" w:rsidRDefault="00490CC1" w:rsidP="00490CC1"/>
          <w:p w:rsidR="00490CC1" w:rsidRPr="00A02B76" w:rsidRDefault="00490CC1" w:rsidP="00490CC1"/>
          <w:p w:rsidR="00490CC1" w:rsidRPr="00A02B76"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r>
              <w:t xml:space="preserve">Викторина по теме: </w:t>
            </w:r>
            <w:r w:rsidRPr="006B5702">
              <w:t>«Профессии»</w:t>
            </w:r>
          </w:p>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r>
              <w:t>Фотоколлаж «Наша группа»</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Default="00490CC1" w:rsidP="00490CC1"/>
          <w:p w:rsidR="00490CC1" w:rsidRDefault="00490CC1" w:rsidP="00490CC1"/>
          <w:p w:rsidR="00490CC1" w:rsidRPr="00A02B76" w:rsidRDefault="00490CC1" w:rsidP="00490CC1">
            <w:r>
              <w:t xml:space="preserve">Спортивное развлечение: </w:t>
            </w:r>
            <w:r w:rsidRPr="00E95F6E">
              <w:rPr>
                <w:color w:val="000000"/>
                <w:szCs w:val="28"/>
                <w:shd w:val="clear" w:color="auto" w:fill="FFFFFF"/>
              </w:rPr>
              <w:t>«Не попади в беду»</w:t>
            </w:r>
          </w:p>
        </w:tc>
      </w:tr>
      <w:tr w:rsidR="00490CC1" w:rsidRPr="00100DEE" w:rsidTr="00490CC1">
        <w:trPr>
          <w:trHeight w:val="269"/>
        </w:trPr>
        <w:tc>
          <w:tcPr>
            <w:tcW w:w="9288" w:type="dxa"/>
            <w:gridSpan w:val="5"/>
            <w:shd w:val="clear" w:color="auto" w:fill="auto"/>
          </w:tcPr>
          <w:p w:rsidR="00490CC1" w:rsidRPr="00A02B76" w:rsidRDefault="00490CC1" w:rsidP="00490CC1">
            <w:pPr>
              <w:rPr>
                <w:b/>
              </w:rPr>
            </w:pPr>
            <w:r w:rsidRPr="00A02B76">
              <w:rPr>
                <w:b/>
              </w:rPr>
              <w:lastRenderedPageBreak/>
              <w:t xml:space="preserve">                                                                Октябрь</w:t>
            </w:r>
          </w:p>
        </w:tc>
      </w:tr>
      <w:tr w:rsidR="00490CC1" w:rsidRPr="00100DEE" w:rsidTr="00490CC1">
        <w:trPr>
          <w:trHeight w:val="276"/>
        </w:trPr>
        <w:tc>
          <w:tcPr>
            <w:tcW w:w="2132" w:type="dxa"/>
            <w:gridSpan w:val="2"/>
            <w:shd w:val="clear" w:color="auto" w:fill="auto"/>
          </w:tcPr>
          <w:p w:rsidR="00490CC1" w:rsidRPr="00A02B76" w:rsidRDefault="00490CC1" w:rsidP="00490CC1">
            <w:r w:rsidRPr="00A02B76">
              <w:t>1 неделя</w:t>
            </w:r>
          </w:p>
          <w:p w:rsidR="00490CC1" w:rsidRPr="00A02B76" w:rsidRDefault="00490CC1" w:rsidP="00490CC1">
            <w:r w:rsidRPr="00A02B76">
              <w:t>«</w:t>
            </w:r>
            <w:r w:rsidRPr="0011114E">
              <w:t>Кладовая природы: овощи, ягоды, грибы.</w:t>
            </w:r>
            <w:r w:rsidRPr="00A02B76">
              <w:t>»</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r w:rsidRPr="00A02B76">
              <w:t>2 неделя</w:t>
            </w:r>
          </w:p>
          <w:p w:rsidR="00490CC1" w:rsidRPr="00A02B76" w:rsidRDefault="00490CC1" w:rsidP="00490CC1">
            <w:r w:rsidRPr="00A02B76">
              <w:t>«О</w:t>
            </w:r>
            <w:r>
              <w:t>сень в лесу</w:t>
            </w:r>
            <w:r w:rsidRPr="00A02B76">
              <w:t>»</w:t>
            </w:r>
          </w:p>
          <w:p w:rsidR="00490CC1" w:rsidRPr="00A02B76" w:rsidRDefault="00490CC1" w:rsidP="00490CC1"/>
          <w:p w:rsidR="00490CC1" w:rsidRPr="00A02B76"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r w:rsidRPr="00A02B76">
              <w:t>3 неделя</w:t>
            </w:r>
          </w:p>
          <w:p w:rsidR="00490CC1" w:rsidRPr="00573768" w:rsidRDefault="00490CC1" w:rsidP="00490CC1">
            <w:pPr>
              <w:spacing w:after="160" w:line="259" w:lineRule="auto"/>
            </w:pPr>
            <w:r w:rsidRPr="00573768">
              <w:t>«Мой Крым, мое село»</w:t>
            </w:r>
          </w:p>
          <w:p w:rsidR="00490CC1" w:rsidRPr="00A02B76" w:rsidRDefault="00490CC1" w:rsidP="00490CC1"/>
          <w:p w:rsidR="00490CC1" w:rsidRPr="00A02B76" w:rsidRDefault="00490CC1" w:rsidP="00490CC1"/>
          <w:p w:rsidR="00490CC1" w:rsidRPr="00A02B76" w:rsidRDefault="00490CC1" w:rsidP="00490CC1"/>
          <w:p w:rsidR="00490CC1" w:rsidRDefault="00490CC1" w:rsidP="00490CC1"/>
          <w:p w:rsidR="00490CC1" w:rsidRDefault="00490CC1" w:rsidP="00490CC1"/>
          <w:p w:rsidR="00490CC1" w:rsidRPr="00A02B76" w:rsidRDefault="00490CC1" w:rsidP="00490CC1">
            <w:r w:rsidRPr="00A02B76">
              <w:t>4 неделя</w:t>
            </w:r>
          </w:p>
          <w:p w:rsidR="00490CC1" w:rsidRDefault="00490CC1" w:rsidP="00490CC1">
            <w:r>
              <w:t xml:space="preserve">«Правила поведения </w:t>
            </w:r>
            <w:r>
              <w:lastRenderedPageBreak/>
              <w:t>на улице</w:t>
            </w:r>
            <w:r w:rsidRPr="00A02B76">
              <w:t>»</w:t>
            </w:r>
          </w:p>
          <w:p w:rsidR="00490CC1" w:rsidRPr="005D2A20" w:rsidRDefault="00490CC1" w:rsidP="00490CC1">
            <w:r>
              <w:t>27.10.2021 День открытых дверей.</w:t>
            </w:r>
          </w:p>
        </w:tc>
        <w:tc>
          <w:tcPr>
            <w:tcW w:w="4062" w:type="dxa"/>
            <w:gridSpan w:val="2"/>
            <w:shd w:val="clear" w:color="auto" w:fill="auto"/>
          </w:tcPr>
          <w:p w:rsidR="00490CC1" w:rsidRPr="0011114E" w:rsidRDefault="00490CC1" w:rsidP="00490CC1">
            <w:r>
              <w:lastRenderedPageBreak/>
              <w:t>Формировать обобщенные представления об осени как времени   года,</w:t>
            </w:r>
            <w:r w:rsidRPr="0011114E">
              <w:t xml:space="preserve"> приспособ</w:t>
            </w:r>
            <w:r>
              <w:t xml:space="preserve">ленности растений к изменениям в природе, явлениях природы. Дать первичные </w:t>
            </w:r>
            <w:r w:rsidRPr="0011114E">
              <w:t>пр</w:t>
            </w:r>
            <w:r>
              <w:t>едставления об экосистемах, природных зонах.</w:t>
            </w:r>
            <w:r w:rsidRPr="0011114E">
              <w:t xml:space="preserve"> Расширять представления о неживой природе.</w:t>
            </w:r>
          </w:p>
          <w:p w:rsidR="00490CC1" w:rsidRDefault="00490CC1" w:rsidP="00490CC1">
            <w:r w:rsidRPr="0011114E">
              <w:t>Закрепить обобщающие понятия «овощи», «фрукты», «ягоды».</w:t>
            </w:r>
            <w:r>
              <w:t xml:space="preserve"> </w:t>
            </w:r>
          </w:p>
          <w:p w:rsidR="00490CC1" w:rsidRPr="00A02B76" w:rsidRDefault="00490CC1" w:rsidP="00490CC1"/>
          <w:p w:rsidR="00490CC1" w:rsidRPr="00573768" w:rsidRDefault="00490CC1" w:rsidP="00490CC1">
            <w:pPr>
              <w:rPr>
                <w:sz w:val="28"/>
              </w:rPr>
            </w:pPr>
            <w:r w:rsidRPr="00573768">
              <w:rPr>
                <w:color w:val="000000"/>
                <w:shd w:val="clear" w:color="auto" w:fill="FFFFFF"/>
              </w:rPr>
              <w:t>Расширять и углублять знания о родном крае. Воспитывать чувство патриотизма, бережное отношение к природе; упражнять в умении отвечать на заданные вопросы. Обогатить представления детей о животном мире Крымского полуострова и России.</w:t>
            </w:r>
            <w:r>
              <w:rPr>
                <w:color w:val="000000"/>
                <w:shd w:val="clear" w:color="auto" w:fill="FFFFFF"/>
              </w:rPr>
              <w:t xml:space="preserve"> «Золотая осень» фотосессия на улице. </w:t>
            </w:r>
          </w:p>
          <w:p w:rsidR="00490CC1" w:rsidRPr="00A02B76" w:rsidRDefault="00490CC1" w:rsidP="00490CC1"/>
          <w:p w:rsidR="00490CC1" w:rsidRPr="003E0FC9" w:rsidRDefault="00490CC1" w:rsidP="00490CC1">
            <w:pPr>
              <w:shd w:val="clear" w:color="auto" w:fill="FFFFFF"/>
              <w:rPr>
                <w:color w:val="000000"/>
              </w:rPr>
            </w:pPr>
            <w:r w:rsidRPr="003E0FC9">
              <w:t xml:space="preserve">Формировать начальные представления о родном крае, его истории и культуре. </w:t>
            </w:r>
            <w:r w:rsidRPr="003E0FC9">
              <w:rPr>
                <w:color w:val="000000"/>
              </w:rPr>
              <w:t>Знакомить с родным селом, его названием,</w:t>
            </w:r>
          </w:p>
          <w:p w:rsidR="00490CC1" w:rsidRPr="003E0FC9" w:rsidRDefault="00490CC1" w:rsidP="00490CC1">
            <w:pPr>
              <w:shd w:val="clear" w:color="auto" w:fill="FFFFFF"/>
              <w:rPr>
                <w:color w:val="000000"/>
              </w:rPr>
            </w:pPr>
            <w:r w:rsidRPr="003E0FC9">
              <w:rPr>
                <w:color w:val="000000"/>
              </w:rPr>
              <w:t>основными достопримечательностями.</w:t>
            </w:r>
          </w:p>
          <w:p w:rsidR="00490CC1" w:rsidRDefault="00490CC1" w:rsidP="00490CC1">
            <w:r w:rsidRPr="003E0FC9">
              <w:t>Воспитывать любовь к родному краю</w:t>
            </w:r>
            <w:r>
              <w:t xml:space="preserve"> и </w:t>
            </w:r>
            <w:r w:rsidRPr="003E0FC9">
              <w:t>чувство патриотизма.</w:t>
            </w:r>
          </w:p>
          <w:p w:rsidR="00490CC1" w:rsidRDefault="00490CC1" w:rsidP="00490CC1"/>
          <w:p w:rsidR="00490CC1" w:rsidRPr="00A02B76" w:rsidRDefault="00490CC1" w:rsidP="00490CC1">
            <w:r>
              <w:t>З</w:t>
            </w:r>
            <w:r w:rsidRPr="00784212">
              <w:t xml:space="preserve">акрепить правила поведения на улице; учить соблюдать правила </w:t>
            </w:r>
            <w:r w:rsidRPr="00784212">
              <w:lastRenderedPageBreak/>
              <w:t>дорожного движения; убеждать детей вырабатывать положительные привычки по выполнению правил безопасного поведения</w:t>
            </w:r>
            <w:r>
              <w:t>.</w:t>
            </w:r>
          </w:p>
        </w:tc>
        <w:tc>
          <w:tcPr>
            <w:tcW w:w="3094" w:type="dxa"/>
            <w:shd w:val="clear" w:color="auto" w:fill="auto"/>
          </w:tcPr>
          <w:p w:rsidR="00490CC1" w:rsidRDefault="00490CC1" w:rsidP="00490CC1">
            <w:r w:rsidRPr="0011114E">
              <w:lastRenderedPageBreak/>
              <w:t>Выставка детских работ – поделки из природного материала</w:t>
            </w:r>
            <w:r>
              <w:t>.</w:t>
            </w:r>
          </w:p>
          <w:p w:rsidR="00490CC1" w:rsidRDefault="00490CC1" w:rsidP="00490CC1"/>
          <w:p w:rsidR="00490CC1" w:rsidRDefault="00490CC1" w:rsidP="00490CC1">
            <w:r>
              <w:t>Театрализованное представление «Репка»</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r>
              <w:t>Праздник: «Осень в гости просим»</w:t>
            </w:r>
          </w:p>
          <w:p w:rsidR="00490CC1" w:rsidRDefault="00490CC1" w:rsidP="00490CC1"/>
          <w:p w:rsidR="00490CC1" w:rsidRDefault="00490CC1" w:rsidP="00490CC1"/>
          <w:p w:rsidR="00490CC1" w:rsidRPr="00A02B76" w:rsidRDefault="00490CC1" w:rsidP="00490CC1"/>
          <w:p w:rsidR="00490CC1" w:rsidRPr="00A02B76" w:rsidRDefault="00490CC1" w:rsidP="00490CC1"/>
          <w:p w:rsidR="00490CC1" w:rsidRDefault="00490CC1" w:rsidP="00490CC1">
            <w:pPr>
              <w:spacing w:after="160" w:line="259" w:lineRule="auto"/>
            </w:pPr>
          </w:p>
          <w:p w:rsidR="00490CC1" w:rsidRDefault="00490CC1" w:rsidP="00490CC1">
            <w:pPr>
              <w:spacing w:after="160" w:line="259" w:lineRule="auto"/>
            </w:pPr>
          </w:p>
          <w:p w:rsidR="00490CC1" w:rsidRDefault="00490CC1" w:rsidP="00490CC1">
            <w:pPr>
              <w:spacing w:after="160" w:line="259" w:lineRule="auto"/>
            </w:pPr>
          </w:p>
          <w:p w:rsidR="00490CC1" w:rsidRPr="003E0FC9" w:rsidRDefault="00490CC1" w:rsidP="00490CC1">
            <w:pPr>
              <w:spacing w:after="160" w:line="259" w:lineRule="auto"/>
            </w:pPr>
            <w:r w:rsidRPr="003E0FC9">
              <w:t>Фотоколлаж «Наше село»</w:t>
            </w:r>
          </w:p>
          <w:p w:rsidR="00490CC1" w:rsidRPr="00A02B76" w:rsidRDefault="00490CC1" w:rsidP="00490CC1"/>
          <w:p w:rsidR="00490CC1" w:rsidRPr="00A02B76" w:rsidRDefault="00490CC1" w:rsidP="00490CC1"/>
          <w:p w:rsidR="00490CC1" w:rsidRPr="00A02B76" w:rsidRDefault="00490CC1" w:rsidP="00490CC1"/>
          <w:p w:rsidR="00490CC1" w:rsidRPr="00A02B76" w:rsidRDefault="00490CC1" w:rsidP="00490CC1"/>
          <w:p w:rsidR="00490CC1" w:rsidRPr="00A02B76" w:rsidRDefault="00490CC1" w:rsidP="00490CC1"/>
          <w:p w:rsidR="00490CC1" w:rsidRPr="00A02B76" w:rsidRDefault="00490CC1" w:rsidP="00490CC1"/>
          <w:p w:rsidR="00490CC1" w:rsidRPr="00A02B76" w:rsidRDefault="00490CC1" w:rsidP="00490CC1"/>
          <w:p w:rsidR="00490CC1" w:rsidRPr="00A02B76" w:rsidRDefault="00490CC1" w:rsidP="00490CC1">
            <w:r w:rsidRPr="00A02B76">
              <w:t>Разв</w:t>
            </w:r>
            <w:r>
              <w:t xml:space="preserve">лечение </w:t>
            </w:r>
            <w:r>
              <w:rPr>
                <w:color w:val="000000"/>
                <w:szCs w:val="28"/>
                <w:shd w:val="clear" w:color="auto" w:fill="FFFFFF"/>
              </w:rPr>
              <w:t>«Родная улица</w:t>
            </w:r>
            <w:r w:rsidRPr="00E95F6E">
              <w:rPr>
                <w:color w:val="000000"/>
                <w:szCs w:val="28"/>
                <w:shd w:val="clear" w:color="auto" w:fill="FFFFFF"/>
              </w:rPr>
              <w:t>»</w:t>
            </w:r>
          </w:p>
        </w:tc>
      </w:tr>
      <w:tr w:rsidR="00490CC1" w:rsidRPr="00100DEE" w:rsidTr="00490CC1">
        <w:trPr>
          <w:trHeight w:val="301"/>
        </w:trPr>
        <w:tc>
          <w:tcPr>
            <w:tcW w:w="9288" w:type="dxa"/>
            <w:gridSpan w:val="5"/>
            <w:shd w:val="clear" w:color="auto" w:fill="auto"/>
          </w:tcPr>
          <w:p w:rsidR="00490CC1" w:rsidRPr="00A02B76" w:rsidRDefault="00490CC1" w:rsidP="00490CC1">
            <w:pPr>
              <w:jc w:val="center"/>
              <w:rPr>
                <w:b/>
              </w:rPr>
            </w:pPr>
            <w:r w:rsidRPr="00A02B76">
              <w:rPr>
                <w:b/>
              </w:rPr>
              <w:t>Ноябрь</w:t>
            </w:r>
          </w:p>
        </w:tc>
      </w:tr>
      <w:tr w:rsidR="00490CC1" w:rsidRPr="00100DEE" w:rsidTr="00490CC1">
        <w:trPr>
          <w:trHeight w:val="845"/>
        </w:trPr>
        <w:tc>
          <w:tcPr>
            <w:tcW w:w="2132" w:type="dxa"/>
            <w:gridSpan w:val="2"/>
            <w:shd w:val="clear" w:color="auto" w:fill="auto"/>
          </w:tcPr>
          <w:p w:rsidR="00490CC1" w:rsidRPr="00A02B76" w:rsidRDefault="00490CC1" w:rsidP="00490CC1">
            <w:r w:rsidRPr="00A02B76">
              <w:t>1 неделя</w:t>
            </w:r>
          </w:p>
          <w:p w:rsidR="00490CC1" w:rsidRPr="00A02B76" w:rsidRDefault="00490CC1" w:rsidP="00490CC1">
            <w:r w:rsidRPr="00784212">
              <w:t>«Многонациональный Крым</w:t>
            </w:r>
            <w:r>
              <w:t>. (День народного единства)</w:t>
            </w:r>
            <w:r w:rsidRPr="00784212">
              <w:t>»</w:t>
            </w:r>
          </w:p>
          <w:p w:rsidR="00490CC1" w:rsidRPr="00A02B76" w:rsidRDefault="00490CC1" w:rsidP="00490CC1"/>
          <w:p w:rsidR="00490CC1" w:rsidRPr="00A02B76" w:rsidRDefault="00490CC1" w:rsidP="00490CC1"/>
          <w:p w:rsidR="00490CC1"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r>
              <w:t>2</w:t>
            </w:r>
            <w:r w:rsidRPr="00A02B76">
              <w:t xml:space="preserve"> неделя</w:t>
            </w:r>
          </w:p>
          <w:p w:rsidR="00490CC1" w:rsidRPr="00A02B76" w:rsidRDefault="00490CC1" w:rsidP="00490CC1">
            <w:r w:rsidRPr="00A02B76">
              <w:t>«Поздняя осень в Крыму»</w:t>
            </w:r>
          </w:p>
          <w:p w:rsidR="00490CC1" w:rsidRPr="00A02B76" w:rsidRDefault="00490CC1" w:rsidP="00490CC1"/>
          <w:p w:rsidR="00490CC1" w:rsidRPr="00A02B76" w:rsidRDefault="00490CC1" w:rsidP="00490CC1"/>
          <w:p w:rsidR="00490CC1" w:rsidRPr="00A02B76"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907ED0" w:rsidRDefault="00490CC1" w:rsidP="00490CC1">
            <w:r>
              <w:t>3</w:t>
            </w:r>
            <w:r w:rsidRPr="00907ED0">
              <w:t xml:space="preserve"> неделя</w:t>
            </w:r>
          </w:p>
          <w:p w:rsidR="00490CC1" w:rsidRDefault="00490CC1" w:rsidP="00490CC1">
            <w:pPr>
              <w:rPr>
                <w:color w:val="000000"/>
                <w:szCs w:val="23"/>
                <w:shd w:val="clear" w:color="auto" w:fill="FFFFFF"/>
              </w:rPr>
            </w:pPr>
            <w:r w:rsidRPr="00907ED0">
              <w:rPr>
                <w:color w:val="000000"/>
                <w:szCs w:val="23"/>
                <w:shd w:val="clear" w:color="auto" w:fill="FFFFFF"/>
              </w:rPr>
              <w:t>«Неделя инклюзивного образования»</w:t>
            </w:r>
          </w:p>
          <w:p w:rsidR="00490CC1" w:rsidRDefault="00490CC1" w:rsidP="00490CC1">
            <w:r>
              <w:t>20.11.2021 Всемирный день ребенка.</w:t>
            </w:r>
          </w:p>
          <w:p w:rsidR="00490CC1" w:rsidRDefault="00490CC1" w:rsidP="00490CC1"/>
          <w:p w:rsidR="00490CC1" w:rsidRDefault="00490CC1" w:rsidP="00490CC1"/>
          <w:p w:rsidR="00490CC1" w:rsidRPr="00A02B76" w:rsidRDefault="00490CC1" w:rsidP="00490CC1"/>
          <w:p w:rsidR="00490CC1" w:rsidRPr="00A02B76" w:rsidRDefault="00490CC1" w:rsidP="00490CC1">
            <w:r w:rsidRPr="00A02B76">
              <w:t>4 неделя</w:t>
            </w:r>
          </w:p>
          <w:p w:rsidR="00490CC1" w:rsidRDefault="00490CC1" w:rsidP="00490CC1">
            <w:r>
              <w:t>«Мамина неделя</w:t>
            </w:r>
            <w:r w:rsidRPr="00A02B76">
              <w:t>»</w:t>
            </w:r>
          </w:p>
          <w:p w:rsidR="00490CC1" w:rsidRPr="00CB6B53" w:rsidRDefault="00490CC1" w:rsidP="00490CC1">
            <w:r>
              <w:t>28.11.2021 День матери</w:t>
            </w:r>
          </w:p>
        </w:tc>
        <w:tc>
          <w:tcPr>
            <w:tcW w:w="4062" w:type="dxa"/>
            <w:gridSpan w:val="2"/>
            <w:shd w:val="clear" w:color="auto" w:fill="auto"/>
          </w:tcPr>
          <w:p w:rsidR="00490CC1" w:rsidRDefault="00490CC1" w:rsidP="00490CC1">
            <w:r>
              <w:t>Знакомство</w:t>
            </w:r>
            <w:r w:rsidRPr="00784212">
              <w:t xml:space="preserve"> детей с культурой, обычаями и традициями народов, живущих в Крыму. Воспитывать толерантность и чувство симпатии к людям разных национальностей через знакомство с их национальными кос</w:t>
            </w:r>
            <w:r>
              <w:t xml:space="preserve">тюмами, традициями и обычаями. </w:t>
            </w:r>
            <w:r w:rsidRPr="00A47314">
              <w:t>Расширять представления о родной стране, о государственных праздниках; развивать интерес к истории своей страны; воспитывать гордость за свою страну, любовь к ней.</w:t>
            </w:r>
          </w:p>
          <w:p w:rsidR="00490CC1" w:rsidRPr="00A02B76" w:rsidRDefault="00490CC1" w:rsidP="00490CC1"/>
          <w:p w:rsidR="00490CC1" w:rsidRDefault="00490CC1" w:rsidP="00490CC1">
            <w:r w:rsidRPr="00A02B76">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помогающие раскрыть красоту поздней осени.</w:t>
            </w:r>
            <w:r>
              <w:t xml:space="preserve"> Акция «Покормите птиц» (изготовление кормушек)</w:t>
            </w:r>
          </w:p>
          <w:p w:rsidR="00490CC1" w:rsidRDefault="00490CC1" w:rsidP="00490CC1"/>
          <w:p w:rsidR="00490CC1" w:rsidRDefault="00490CC1" w:rsidP="00490CC1"/>
          <w:p w:rsidR="00490CC1" w:rsidRDefault="00490CC1" w:rsidP="00490CC1">
            <w:r>
              <w:t>Формировать у детей до</w:t>
            </w:r>
            <w:r w:rsidRPr="00907ED0">
              <w:t>школьного возраста толерантного отношения к сверстни</w:t>
            </w:r>
            <w:r>
              <w:t>кам с ограниченными возможностя</w:t>
            </w:r>
            <w:r w:rsidRPr="00907ED0">
              <w:t>ми здоровья</w:t>
            </w:r>
            <w:r>
              <w:t>.</w:t>
            </w:r>
          </w:p>
          <w:p w:rsidR="00490CC1" w:rsidRDefault="00490CC1" w:rsidP="00490CC1"/>
          <w:p w:rsidR="00490CC1" w:rsidRPr="00A02B76" w:rsidRDefault="00490CC1" w:rsidP="00490CC1"/>
          <w:p w:rsidR="00490CC1" w:rsidRPr="00A47314" w:rsidRDefault="00490CC1" w:rsidP="00490CC1">
            <w:r w:rsidRPr="00A47314">
              <w:t>Закреплять представление детей о родственных связях, о благополучной дружной семье. Формировать в детях чувство семейной сплоченности на основе представлений о семье, ее сос</w:t>
            </w:r>
            <w:r>
              <w:t xml:space="preserve">таве, взаимоотношениях. </w:t>
            </w:r>
            <w:r w:rsidRPr="00A47314">
              <w:t xml:space="preserve">Воспитывать интерес к истории своей семьи. Помогать ребенку в сознании себя как полноправного </w:t>
            </w:r>
            <w:r w:rsidRPr="00A47314">
              <w:lastRenderedPageBreak/>
              <w:t>члена семьи.</w:t>
            </w:r>
          </w:p>
          <w:p w:rsidR="00490CC1" w:rsidRPr="00A02B76" w:rsidRDefault="00490CC1" w:rsidP="00490CC1">
            <w:r w:rsidRPr="00A47314">
              <w:t>Дать понять, что только женщины, имеющие детей, называются мамами, и в э</w:t>
            </w:r>
            <w:r>
              <w:t xml:space="preserve">тот день поздравляют только их. </w:t>
            </w:r>
            <w:r w:rsidRPr="00A47314">
              <w:t>Сформировать осознанное понимание значимости матерей в жизни детей. Воспитывать чувство любви и уважения к матери, желания помогать ей, заботиться о ней.</w:t>
            </w:r>
          </w:p>
        </w:tc>
        <w:tc>
          <w:tcPr>
            <w:tcW w:w="3094" w:type="dxa"/>
            <w:shd w:val="clear" w:color="auto" w:fill="auto"/>
          </w:tcPr>
          <w:p w:rsidR="00490CC1" w:rsidRPr="00A02B76" w:rsidRDefault="00490CC1" w:rsidP="00490CC1">
            <w:r w:rsidRPr="00907ED0">
              <w:lastRenderedPageBreak/>
              <w:t xml:space="preserve">Выставка </w:t>
            </w:r>
            <w:r>
              <w:t>совместного творчества детей и их родителей: «Наши национальные костюмы»</w:t>
            </w:r>
          </w:p>
          <w:p w:rsidR="00490CC1" w:rsidRDefault="00490CC1" w:rsidP="00490CC1"/>
          <w:p w:rsidR="00490CC1" w:rsidRPr="00A02B76" w:rsidRDefault="00490CC1" w:rsidP="00490CC1">
            <w:r>
              <w:t>День народного единства- развлечение «Россия многонациональная страна».</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r>
              <w:t>Литературный вечер. Просмотр сказки «Гуси лебеди».</w:t>
            </w:r>
          </w:p>
          <w:p w:rsidR="00490CC1" w:rsidRPr="00A02B76"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Pr>
              <w:spacing w:after="160" w:line="259" w:lineRule="auto"/>
            </w:pPr>
          </w:p>
          <w:p w:rsidR="00490CC1" w:rsidRDefault="00490CC1" w:rsidP="00490CC1">
            <w:pPr>
              <w:spacing w:after="160" w:line="259" w:lineRule="auto"/>
            </w:pPr>
          </w:p>
          <w:p w:rsidR="00490CC1" w:rsidRPr="00A47314" w:rsidRDefault="00490CC1" w:rsidP="00490CC1">
            <w:pPr>
              <w:spacing w:after="160" w:line="259" w:lineRule="auto"/>
            </w:pPr>
            <w:r>
              <w:t>ЗОЖ Р</w:t>
            </w:r>
            <w:r w:rsidRPr="00A47314">
              <w:t>азвлечение «День здоровья</w:t>
            </w:r>
            <w:r>
              <w:t>, мы здоровье сбережем</w:t>
            </w:r>
            <w:r w:rsidRPr="00A47314">
              <w:t>»</w:t>
            </w:r>
          </w:p>
          <w:p w:rsidR="00490CC1" w:rsidRDefault="00490CC1" w:rsidP="00490CC1"/>
          <w:p w:rsidR="00490CC1" w:rsidRDefault="00490CC1" w:rsidP="00490CC1"/>
          <w:p w:rsidR="00490CC1" w:rsidRDefault="00490CC1" w:rsidP="00490CC1"/>
          <w:p w:rsidR="00490CC1" w:rsidRPr="00A02B76" w:rsidRDefault="00490CC1" w:rsidP="00490CC1">
            <w:r>
              <w:t>Выставка детских рисунков: «Портрет моей мамы»</w:t>
            </w:r>
          </w:p>
        </w:tc>
      </w:tr>
      <w:tr w:rsidR="00490CC1" w:rsidRPr="00100DEE" w:rsidTr="00490CC1">
        <w:trPr>
          <w:trHeight w:val="190"/>
        </w:trPr>
        <w:tc>
          <w:tcPr>
            <w:tcW w:w="9288" w:type="dxa"/>
            <w:gridSpan w:val="5"/>
            <w:shd w:val="clear" w:color="auto" w:fill="auto"/>
          </w:tcPr>
          <w:p w:rsidR="00490CC1" w:rsidRPr="00A02B76" w:rsidRDefault="00490CC1" w:rsidP="00490CC1">
            <w:pPr>
              <w:jc w:val="center"/>
            </w:pPr>
            <w:r w:rsidRPr="00A02B76">
              <w:rPr>
                <w:b/>
              </w:rPr>
              <w:t>Декабрь</w:t>
            </w:r>
          </w:p>
        </w:tc>
      </w:tr>
      <w:tr w:rsidR="00490CC1" w:rsidRPr="00100DEE" w:rsidTr="00490CC1">
        <w:trPr>
          <w:trHeight w:val="416"/>
        </w:trPr>
        <w:tc>
          <w:tcPr>
            <w:tcW w:w="2113" w:type="dxa"/>
            <w:shd w:val="clear" w:color="auto" w:fill="auto"/>
          </w:tcPr>
          <w:p w:rsidR="00490CC1" w:rsidRPr="00A02B76" w:rsidRDefault="00490CC1" w:rsidP="00490CC1">
            <w:r w:rsidRPr="00A02B76">
              <w:t>1 неделя</w:t>
            </w:r>
          </w:p>
          <w:p w:rsidR="00490CC1" w:rsidRPr="00A02B76" w:rsidRDefault="00490CC1" w:rsidP="00490CC1">
            <w:r w:rsidRPr="00A02B76">
              <w:t>«</w:t>
            </w:r>
            <w:r>
              <w:t>Здравствуй Зимушка-Зима</w:t>
            </w:r>
            <w:r w:rsidRPr="00A02B76">
              <w:t>»</w:t>
            </w:r>
          </w:p>
          <w:p w:rsidR="00490CC1" w:rsidRPr="00A02B76"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r w:rsidRPr="00A02B76">
              <w:t>2 неделя</w:t>
            </w:r>
          </w:p>
          <w:p w:rsidR="00490CC1" w:rsidRDefault="00490CC1" w:rsidP="00490CC1">
            <w:r>
              <w:t>«</w:t>
            </w:r>
            <w:r w:rsidRPr="00065D83">
              <w:t>Жизнь животных и птиц зимой</w:t>
            </w:r>
            <w:r>
              <w:t>»</w:t>
            </w:r>
            <w:r w:rsidRPr="00065D83">
              <w:t>.</w:t>
            </w:r>
          </w:p>
          <w:p w:rsidR="00490CC1" w:rsidRDefault="00490CC1" w:rsidP="00490CC1">
            <w:r>
              <w:t>10.12.2021 День прав человека</w:t>
            </w:r>
          </w:p>
          <w:p w:rsidR="00490CC1" w:rsidRDefault="00490CC1" w:rsidP="00490CC1">
            <w:r>
              <w:t xml:space="preserve">11.12.2021 День памяти крымчаков и евреев Крыма – жертв нацизма </w:t>
            </w:r>
          </w:p>
          <w:p w:rsidR="00490CC1" w:rsidRDefault="00490CC1" w:rsidP="00490CC1"/>
          <w:p w:rsidR="00490CC1" w:rsidRDefault="00490CC1" w:rsidP="00490CC1"/>
          <w:p w:rsidR="00490CC1" w:rsidRPr="00A02B76" w:rsidRDefault="00490CC1" w:rsidP="00490CC1"/>
          <w:p w:rsidR="00490CC1" w:rsidRPr="00A02B76" w:rsidRDefault="00490CC1" w:rsidP="00490CC1">
            <w:r w:rsidRPr="00A02B76">
              <w:t>3 неделя</w:t>
            </w:r>
          </w:p>
          <w:p w:rsidR="00490CC1" w:rsidRPr="00A02B76" w:rsidRDefault="00490CC1" w:rsidP="00490CC1">
            <w:r w:rsidRPr="00A02B76">
              <w:t>«</w:t>
            </w:r>
            <w:r>
              <w:t>Мы защитники природы</w:t>
            </w:r>
            <w:r w:rsidRPr="00A02B76">
              <w:t>»</w:t>
            </w:r>
          </w:p>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r>
              <w:t>4 неделя</w:t>
            </w:r>
          </w:p>
          <w:p w:rsidR="00490CC1" w:rsidRDefault="00490CC1" w:rsidP="00490CC1">
            <w:r w:rsidRPr="003A3B89">
              <w:t>«Традиционные праздники»</w:t>
            </w:r>
          </w:p>
          <w:p w:rsidR="00490CC1" w:rsidRDefault="00490CC1" w:rsidP="00490CC1">
            <w:r>
              <w:t xml:space="preserve">19.12.2021 День </w:t>
            </w:r>
            <w:r>
              <w:lastRenderedPageBreak/>
              <w:t xml:space="preserve">Святого Николая </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r>
              <w:t>5</w:t>
            </w:r>
            <w:r w:rsidRPr="00A02B76">
              <w:t xml:space="preserve"> неделя</w:t>
            </w:r>
          </w:p>
          <w:p w:rsidR="00490CC1" w:rsidRPr="003A3B89" w:rsidRDefault="00490CC1" w:rsidP="00490CC1">
            <w:pPr>
              <w:rPr>
                <w:sz w:val="28"/>
              </w:rPr>
            </w:pPr>
            <w:r w:rsidRPr="003A3B89">
              <w:t>«Мы готовимся к празднику»</w:t>
            </w:r>
          </w:p>
          <w:p w:rsidR="00490CC1" w:rsidRPr="00A02B76" w:rsidRDefault="00490CC1" w:rsidP="00490CC1">
            <w:r>
              <w:t>28.12.2021 Международный день кино.</w:t>
            </w:r>
          </w:p>
        </w:tc>
        <w:tc>
          <w:tcPr>
            <w:tcW w:w="4045" w:type="dxa"/>
            <w:gridSpan w:val="2"/>
            <w:shd w:val="clear" w:color="auto" w:fill="auto"/>
          </w:tcPr>
          <w:p w:rsidR="00490CC1" w:rsidRDefault="00490CC1" w:rsidP="00490CC1">
            <w:r w:rsidRPr="00D26A40">
              <w:lastRenderedPageBreak/>
              <w:t>Закрепить в сознании детей признаки</w:t>
            </w:r>
            <w:r>
              <w:t xml:space="preserve"> </w:t>
            </w:r>
            <w:r w:rsidRPr="00D26A40">
              <w:t>зимы, сезонные изменения в природе, связанные с зимним периодом. Развивать у детей интерес и любовь к родной природе, познако</w:t>
            </w:r>
            <w:r>
              <w:t xml:space="preserve">мить с первыми признаками зимы </w:t>
            </w:r>
            <w:r w:rsidRPr="00D26A40">
              <w:t>и их особенностями в Крыму, закреплять умение наблюдать явления природы и устанавливать простейшие связи между ними</w:t>
            </w:r>
          </w:p>
          <w:p w:rsidR="00490CC1" w:rsidRDefault="00490CC1" w:rsidP="00490CC1"/>
          <w:p w:rsidR="00490CC1" w:rsidRDefault="00490CC1" w:rsidP="00490CC1">
            <w:r w:rsidRPr="00065D83">
              <w:t>Расширять знания детей о жизни животных и птиц зимой. Рассказать о чертах приспособленности разных животных к жизни в холодные месяцы. Формировать понимание того, что для сохранения природы её нужно беречь.</w:t>
            </w:r>
          </w:p>
          <w:p w:rsidR="00490CC1" w:rsidRDefault="00490CC1" w:rsidP="00490CC1"/>
          <w:p w:rsidR="00490CC1" w:rsidRPr="00DA7D9B" w:rsidRDefault="00490CC1" w:rsidP="00490CC1">
            <w:r>
              <w:t>П</w:t>
            </w:r>
            <w:r w:rsidRPr="00DA7D9B">
              <w:t>ознакомить с тем, как человек влияет на природу и с как</w:t>
            </w:r>
            <w:r>
              <w:t>ой целью создана Красная книга. В</w:t>
            </w:r>
            <w:r w:rsidRPr="00DA7D9B">
              <w:t>оспитывать доброж</w:t>
            </w:r>
            <w:r>
              <w:t>елательное отношение к животным. Ф</w:t>
            </w:r>
            <w:r w:rsidRPr="00DA7D9B">
              <w:t>ормировать представления детей о жизненно необходимых условиях для жив</w:t>
            </w:r>
            <w:r>
              <w:t>отных (питание, рост, развитие). Ф</w:t>
            </w:r>
            <w:r w:rsidRPr="00DA7D9B">
              <w:t>ормировать элементарные представления о причинно–следственных связях</w:t>
            </w:r>
          </w:p>
          <w:p w:rsidR="00490CC1" w:rsidRDefault="00490CC1" w:rsidP="00490CC1">
            <w:r>
              <w:t>внутри природы. Акция «С каждого по зернышку» (сбор корма для птиц).</w:t>
            </w:r>
          </w:p>
          <w:p w:rsidR="00490CC1" w:rsidRPr="00A02B76" w:rsidRDefault="00490CC1" w:rsidP="00490CC1"/>
          <w:p w:rsidR="00490CC1" w:rsidRDefault="00490CC1" w:rsidP="00490CC1">
            <w:r w:rsidRPr="003A3B89">
              <w:t>Приобщить детей к истокам русской традиционной культуре познакомить с обрядами</w:t>
            </w:r>
            <w:r>
              <w:t xml:space="preserve">, которые существовали на Руси. </w:t>
            </w:r>
            <w:r w:rsidRPr="003A3B89">
              <w:lastRenderedPageBreak/>
              <w:t>Познакомить детей с понятием Рождественские Святки, с традициями, обычаями и обрядами, связанными с их организацией и проведением: гадания, народные гуляния, колядование, украшение елки. Расширять кругозор посредством приобщения к искусству и национальной культуре.</w:t>
            </w:r>
            <w:r>
              <w:t xml:space="preserve"> </w:t>
            </w:r>
            <w:r w:rsidRPr="003A3B89">
              <w:t>Прививать любовь к народным праздникам и традициям.</w:t>
            </w:r>
          </w:p>
          <w:p w:rsidR="00490CC1" w:rsidRPr="00A02B76" w:rsidRDefault="00490CC1" w:rsidP="00490CC1"/>
          <w:p w:rsidR="00490CC1" w:rsidRPr="00A02B76" w:rsidRDefault="00490CC1" w:rsidP="00490CC1">
            <w:r w:rsidRPr="00A02B76">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r>
              <w:t xml:space="preserve"> Досуг зимние забавы.</w:t>
            </w:r>
          </w:p>
        </w:tc>
        <w:tc>
          <w:tcPr>
            <w:tcW w:w="3130" w:type="dxa"/>
            <w:gridSpan w:val="2"/>
            <w:shd w:val="clear" w:color="auto" w:fill="auto"/>
          </w:tcPr>
          <w:p w:rsidR="00490CC1" w:rsidRPr="00A02B76" w:rsidRDefault="00490CC1" w:rsidP="00490CC1">
            <w:r>
              <w:lastRenderedPageBreak/>
              <w:t>Фотоколлаж: «Крымская зима»</w:t>
            </w:r>
          </w:p>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p w:rsidR="00490CC1" w:rsidRPr="00065D83" w:rsidRDefault="00490CC1" w:rsidP="00490CC1">
            <w:pPr>
              <w:spacing w:line="259" w:lineRule="auto"/>
            </w:pPr>
            <w:r w:rsidRPr="00065D83">
              <w:t>Конструирование «Кормушка для птиц»</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p w:rsidR="00490CC1" w:rsidRDefault="00490CC1" w:rsidP="00490CC1">
            <w:r>
              <w:t>Викторина на тему: «Красная книга»</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r w:rsidRPr="00907ED0">
              <w:t xml:space="preserve">Выставка </w:t>
            </w:r>
            <w:r>
              <w:t>совместного творчества детей и их родителей: «Символ года»</w:t>
            </w:r>
          </w:p>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p w:rsidR="00490CC1" w:rsidRPr="00A02B76" w:rsidRDefault="00490CC1" w:rsidP="00490CC1">
            <w:r w:rsidRPr="00A02B76">
              <w:t>Новогодний праздник</w:t>
            </w:r>
            <w:r>
              <w:t>.</w:t>
            </w:r>
          </w:p>
        </w:tc>
      </w:tr>
      <w:tr w:rsidR="00490CC1" w:rsidRPr="00100DEE" w:rsidTr="00490CC1">
        <w:trPr>
          <w:trHeight w:val="237"/>
        </w:trPr>
        <w:tc>
          <w:tcPr>
            <w:tcW w:w="9288" w:type="dxa"/>
            <w:gridSpan w:val="5"/>
            <w:shd w:val="clear" w:color="auto" w:fill="auto"/>
          </w:tcPr>
          <w:p w:rsidR="00490CC1" w:rsidRPr="00A02B76" w:rsidRDefault="00490CC1" w:rsidP="00490CC1">
            <w:pPr>
              <w:jc w:val="center"/>
              <w:rPr>
                <w:b/>
              </w:rPr>
            </w:pPr>
            <w:r w:rsidRPr="00A02B76">
              <w:rPr>
                <w:b/>
              </w:rPr>
              <w:lastRenderedPageBreak/>
              <w:t>Январь</w:t>
            </w:r>
          </w:p>
        </w:tc>
      </w:tr>
      <w:tr w:rsidR="00490CC1" w:rsidRPr="00100DEE" w:rsidTr="00490CC1">
        <w:trPr>
          <w:trHeight w:val="561"/>
        </w:trPr>
        <w:tc>
          <w:tcPr>
            <w:tcW w:w="2132" w:type="dxa"/>
            <w:gridSpan w:val="2"/>
            <w:shd w:val="clear" w:color="auto" w:fill="auto"/>
          </w:tcPr>
          <w:p w:rsidR="00490CC1" w:rsidRPr="002B5C38" w:rsidRDefault="00490CC1" w:rsidP="00490CC1">
            <w:pPr>
              <w:spacing w:line="259" w:lineRule="auto"/>
            </w:pPr>
            <w:r w:rsidRPr="002B5C38">
              <w:t>1 неделя</w:t>
            </w:r>
          </w:p>
          <w:p w:rsidR="00490CC1" w:rsidRPr="002B5C38" w:rsidRDefault="00490CC1" w:rsidP="00490CC1">
            <w:r w:rsidRPr="002B5C38">
              <w:t>«Зимние</w:t>
            </w:r>
            <w:r>
              <w:t xml:space="preserve"> игры и</w:t>
            </w:r>
            <w:r w:rsidRPr="002B5C38">
              <w:t xml:space="preserve"> забавы»</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r>
              <w:t>2</w:t>
            </w:r>
            <w:r w:rsidRPr="00A02B76">
              <w:t xml:space="preserve"> неделя</w:t>
            </w:r>
          </w:p>
          <w:p w:rsidR="00490CC1" w:rsidRPr="00A02B76" w:rsidRDefault="00490CC1" w:rsidP="00490CC1">
            <w:r w:rsidRPr="002B5C38">
              <w:t>«Исследуем окружающий мир»</w:t>
            </w: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Pr="00A02B76" w:rsidRDefault="00490CC1" w:rsidP="00490CC1">
            <w:pPr>
              <w:rPr>
                <w:color w:val="FF0000"/>
              </w:rPr>
            </w:pPr>
          </w:p>
          <w:p w:rsidR="00490CC1" w:rsidRPr="00A02B76" w:rsidRDefault="00490CC1" w:rsidP="00490CC1">
            <w:r>
              <w:t>3</w:t>
            </w:r>
            <w:r w:rsidRPr="00A02B76">
              <w:t xml:space="preserve"> неделя</w:t>
            </w:r>
          </w:p>
          <w:p w:rsidR="00490CC1" w:rsidRPr="00794D6B" w:rsidRDefault="00490CC1" w:rsidP="00490CC1">
            <w:r w:rsidRPr="00A02B76">
              <w:t>«</w:t>
            </w:r>
            <w:r>
              <w:t>Безопасность зимой</w:t>
            </w:r>
            <w:r w:rsidRPr="00A02B76">
              <w:t>»</w:t>
            </w:r>
          </w:p>
          <w:p w:rsidR="00490CC1" w:rsidRDefault="00490CC1" w:rsidP="00490CC1">
            <w:r>
              <w:t>20.01.2022 День Республики Крым</w:t>
            </w:r>
          </w:p>
          <w:p w:rsidR="00490CC1" w:rsidRDefault="00490CC1" w:rsidP="00490CC1">
            <w:r>
              <w:lastRenderedPageBreak/>
              <w:t xml:space="preserve">21.01.2022 Международный день объятий </w:t>
            </w:r>
          </w:p>
          <w:p w:rsidR="00490CC1" w:rsidRDefault="00490CC1" w:rsidP="00490CC1"/>
          <w:p w:rsidR="00490CC1" w:rsidRDefault="00490CC1" w:rsidP="00490CC1"/>
          <w:p w:rsidR="00490CC1" w:rsidRDefault="00490CC1" w:rsidP="00490CC1">
            <w:r>
              <w:t>4 неделя</w:t>
            </w:r>
          </w:p>
          <w:p w:rsidR="00490CC1" w:rsidRPr="00A02B76" w:rsidRDefault="00490CC1" w:rsidP="00490CC1">
            <w:r>
              <w:t>«</w:t>
            </w:r>
            <w:r w:rsidRPr="00221FDF">
              <w:t>Народная кул</w:t>
            </w:r>
            <w:r>
              <w:t xml:space="preserve">ьтура, традиции и </w:t>
            </w:r>
            <w:r w:rsidRPr="00221FDF">
              <w:t>промыслы</w:t>
            </w:r>
            <w:r>
              <w:t>»</w:t>
            </w:r>
            <w:r w:rsidRPr="00221FDF">
              <w:t>.</w:t>
            </w:r>
          </w:p>
        </w:tc>
        <w:tc>
          <w:tcPr>
            <w:tcW w:w="4062" w:type="dxa"/>
            <w:gridSpan w:val="2"/>
            <w:shd w:val="clear" w:color="auto" w:fill="auto"/>
          </w:tcPr>
          <w:p w:rsidR="00490CC1" w:rsidRDefault="00490CC1" w:rsidP="00490CC1">
            <w:r w:rsidRPr="002B5C38">
              <w:lastRenderedPageBreak/>
              <w:t>Продолжать знакомить с зимними видами спорта. Расширять представление детей о зиме, зимней природе, зимних забавах</w:t>
            </w:r>
            <w:r>
              <w:t xml:space="preserve"> и русских народных играх</w:t>
            </w:r>
            <w:r w:rsidRPr="002B5C38">
              <w:t>. Формировать представление о безопасном поведении людей зимой.</w:t>
            </w:r>
          </w:p>
          <w:p w:rsidR="00490CC1" w:rsidRDefault="00490CC1" w:rsidP="00490CC1"/>
          <w:p w:rsidR="00490CC1" w:rsidRPr="005433FD" w:rsidRDefault="00490CC1" w:rsidP="00490CC1">
            <w:r>
              <w:t>Ф</w:t>
            </w:r>
            <w:r w:rsidRPr="005433FD">
              <w:t>ормировать первоначальные представлени</w:t>
            </w:r>
            <w:r>
              <w:t>я об объектах окружающего мира. У</w:t>
            </w:r>
            <w:r w:rsidRPr="005433FD">
              <w:t>чить добывать информацию о познаваемом объек</w:t>
            </w:r>
            <w:r>
              <w:t>те в процессе его исследования. У</w:t>
            </w:r>
            <w:r w:rsidRPr="005433FD">
              <w:t>чить анализировать предметы путём сопо</w:t>
            </w:r>
            <w:r>
              <w:t>ставления однородных признаков. О</w:t>
            </w:r>
            <w:r w:rsidRPr="005433FD">
              <w:t>богащать словарь детей новыми терминами.</w:t>
            </w:r>
          </w:p>
          <w:p w:rsidR="00490CC1" w:rsidRDefault="00490CC1" w:rsidP="00490CC1">
            <w:r w:rsidRPr="005433FD">
              <w:t>развивать познавательно — исследовательскую активность детей, испол</w:t>
            </w:r>
            <w:r>
              <w:t>ьзуя метод экспериментирования. Р</w:t>
            </w:r>
            <w:r w:rsidRPr="005433FD">
              <w:t>азвивать эмоционально-ценностное отношение к окружающему миру</w:t>
            </w:r>
            <w:r>
              <w:t>.</w:t>
            </w:r>
          </w:p>
          <w:p w:rsidR="00490CC1" w:rsidRDefault="00490CC1" w:rsidP="00490CC1"/>
          <w:p w:rsidR="00490CC1" w:rsidRDefault="00490CC1" w:rsidP="00490CC1">
            <w:r>
              <w:t>П</w:t>
            </w:r>
            <w:r w:rsidRPr="00BA0DB9">
              <w:t xml:space="preserve">ознакомить детей с правилами поведения в холодное время года, профилактикой переохлаждения и </w:t>
            </w:r>
            <w:r w:rsidRPr="00BA0DB9">
              <w:lastRenderedPageBreak/>
              <w:t>обморожения.</w:t>
            </w:r>
            <w:r>
              <w:t xml:space="preserve"> </w:t>
            </w:r>
            <w:r w:rsidRPr="00A02B76">
              <w:t xml:space="preserve">Формировать представления о безопасном поведении людей зимой. </w:t>
            </w:r>
          </w:p>
          <w:p w:rsidR="00490CC1" w:rsidRDefault="00490CC1" w:rsidP="00490CC1"/>
          <w:p w:rsidR="00490CC1" w:rsidRPr="00221FDF" w:rsidRDefault="00490CC1" w:rsidP="00490CC1">
            <w:r w:rsidRPr="00221FDF">
              <w:t>Знакомить детей с народными традициями и обычаями.</w:t>
            </w:r>
          </w:p>
          <w:p w:rsidR="00490CC1" w:rsidRPr="00A02B76" w:rsidRDefault="00490CC1" w:rsidP="00490CC1">
            <w:r w:rsidRPr="00221FDF">
              <w:t xml:space="preserve">Расширять    представления    об    искусстве, традициях     и     обычаях     </w:t>
            </w:r>
            <w:r>
              <w:t xml:space="preserve">народов     России. Продолжать знакомить детей с </w:t>
            </w:r>
            <w:r w:rsidRPr="00221FDF">
              <w:t>народными песнями, плясками.</w:t>
            </w:r>
            <w:r>
              <w:t xml:space="preserve"> Знакомить      с      национальным      декоративно прикладным искусством.  Рассказать о русской избе    и    других    строениях, их    внутреннем убранстве, предметах быта, одежды.</w:t>
            </w:r>
          </w:p>
        </w:tc>
        <w:tc>
          <w:tcPr>
            <w:tcW w:w="3094" w:type="dxa"/>
            <w:shd w:val="clear" w:color="auto" w:fill="auto"/>
          </w:tcPr>
          <w:p w:rsidR="00490CC1" w:rsidRPr="00A02B76" w:rsidRDefault="00490CC1" w:rsidP="00490CC1">
            <w:r>
              <w:lastRenderedPageBreak/>
              <w:t>Спортивное развлечение "Малая з</w:t>
            </w:r>
            <w:r w:rsidRPr="00A02B76">
              <w:t>имняя олимпиада"</w:t>
            </w:r>
          </w:p>
          <w:p w:rsidR="00490CC1" w:rsidRPr="00A02B76" w:rsidRDefault="00490CC1" w:rsidP="00490CC1">
            <w:r>
              <w:t>,</w:t>
            </w:r>
          </w:p>
          <w:p w:rsidR="00490CC1" w:rsidRPr="00A02B76" w:rsidRDefault="00490CC1" w:rsidP="00490CC1"/>
          <w:p w:rsidR="00490CC1" w:rsidRPr="00A02B76" w:rsidRDefault="00490CC1" w:rsidP="00490CC1"/>
          <w:p w:rsidR="00490CC1" w:rsidRPr="00A02B76" w:rsidRDefault="00490CC1" w:rsidP="00490CC1"/>
          <w:p w:rsidR="00490CC1" w:rsidRDefault="00490CC1" w:rsidP="00490CC1"/>
          <w:p w:rsidR="00490CC1" w:rsidRPr="00A02B76" w:rsidRDefault="00490CC1" w:rsidP="00490CC1">
            <w:r>
              <w:t>Фотоколлаж: «Исследуем окружающий мир»</w:t>
            </w:r>
          </w:p>
          <w:p w:rsidR="00490CC1" w:rsidRPr="00A02B76" w:rsidRDefault="00490CC1" w:rsidP="00490CC1"/>
          <w:p w:rsidR="00490CC1" w:rsidRPr="00A02B76" w:rsidRDefault="00490CC1" w:rsidP="00490CC1"/>
          <w:p w:rsidR="00490CC1" w:rsidRPr="00A02B76" w:rsidRDefault="00490CC1" w:rsidP="00490CC1"/>
          <w:p w:rsidR="00490CC1" w:rsidRPr="00A02B76"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p w:rsidR="00490CC1" w:rsidRPr="00A02B76" w:rsidRDefault="00490CC1" w:rsidP="00490CC1"/>
          <w:p w:rsidR="00490CC1" w:rsidRDefault="00490CC1" w:rsidP="00490CC1">
            <w:r>
              <w:t>Презентация на тему: «Зимние забавы и безопасность»</w:t>
            </w:r>
          </w:p>
          <w:p w:rsidR="00490CC1" w:rsidRDefault="00490CC1" w:rsidP="00490CC1">
            <w:r>
              <w:t xml:space="preserve">Викторина «Юные </w:t>
            </w:r>
            <w:r>
              <w:lastRenderedPageBreak/>
              <w:t>знатоки природы»</w:t>
            </w:r>
          </w:p>
          <w:p w:rsidR="00490CC1" w:rsidRDefault="00490CC1" w:rsidP="00490CC1"/>
          <w:p w:rsidR="00490CC1" w:rsidRDefault="00490CC1" w:rsidP="00490CC1"/>
          <w:p w:rsidR="00490CC1" w:rsidRPr="00A02B76" w:rsidRDefault="00490CC1" w:rsidP="00490CC1">
            <w:r>
              <w:t xml:space="preserve">Презентация на тему: </w:t>
            </w:r>
            <w:r w:rsidRPr="00313550">
              <w:t>«Народная культура, традиции и промыслы».</w:t>
            </w:r>
          </w:p>
          <w:p w:rsidR="00490CC1" w:rsidRDefault="00490CC1" w:rsidP="00490CC1"/>
          <w:p w:rsidR="00490CC1" w:rsidRDefault="00490CC1" w:rsidP="00490CC1"/>
          <w:p w:rsidR="00490CC1" w:rsidRPr="00A02B76" w:rsidRDefault="00490CC1" w:rsidP="00490CC1"/>
        </w:tc>
      </w:tr>
      <w:tr w:rsidR="00490CC1" w:rsidRPr="00100DEE" w:rsidTr="00490CC1">
        <w:trPr>
          <w:trHeight w:val="190"/>
        </w:trPr>
        <w:tc>
          <w:tcPr>
            <w:tcW w:w="9288" w:type="dxa"/>
            <w:gridSpan w:val="5"/>
            <w:shd w:val="clear" w:color="auto" w:fill="auto"/>
          </w:tcPr>
          <w:p w:rsidR="00490CC1" w:rsidRPr="00A02B76" w:rsidRDefault="00490CC1" w:rsidP="00490CC1">
            <w:pPr>
              <w:jc w:val="center"/>
            </w:pPr>
            <w:r w:rsidRPr="00A02B76">
              <w:lastRenderedPageBreak/>
              <w:t>Февраль</w:t>
            </w:r>
          </w:p>
        </w:tc>
      </w:tr>
      <w:tr w:rsidR="00490CC1" w:rsidRPr="00100DEE" w:rsidTr="0057347D">
        <w:trPr>
          <w:trHeight w:val="4952"/>
        </w:trPr>
        <w:tc>
          <w:tcPr>
            <w:tcW w:w="2132" w:type="dxa"/>
            <w:gridSpan w:val="2"/>
            <w:shd w:val="clear" w:color="auto" w:fill="auto"/>
          </w:tcPr>
          <w:p w:rsidR="00490CC1" w:rsidRDefault="00490CC1" w:rsidP="00490CC1">
            <w:r w:rsidRPr="00A02B76">
              <w:t>1 неделя</w:t>
            </w:r>
          </w:p>
          <w:p w:rsidR="00490CC1" w:rsidRPr="00A02B76" w:rsidRDefault="00490CC1" w:rsidP="00490CC1">
            <w:r>
              <w:t>«</w:t>
            </w:r>
            <w:r w:rsidRPr="00221FDF">
              <w:t>Народная кул</w:t>
            </w:r>
            <w:r>
              <w:t xml:space="preserve">ьтура, традиции и </w:t>
            </w:r>
            <w:r w:rsidRPr="00221FDF">
              <w:t>промыслы</w:t>
            </w:r>
            <w:r>
              <w:t>»</w:t>
            </w:r>
            <w:r w:rsidRPr="00221FDF">
              <w:t>.</w:t>
            </w:r>
          </w:p>
          <w:p w:rsidR="00490CC1" w:rsidRPr="00A02B76" w:rsidRDefault="00490CC1" w:rsidP="00490CC1">
            <w:pPr>
              <w:rPr>
                <w:color w:val="FF0000"/>
              </w:rPr>
            </w:pPr>
          </w:p>
          <w:p w:rsidR="00490CC1" w:rsidRDefault="00490CC1" w:rsidP="00490CC1">
            <w:pPr>
              <w:rPr>
                <w:color w:val="FF0000"/>
              </w:rPr>
            </w:pPr>
          </w:p>
          <w:p w:rsidR="00490CC1" w:rsidRPr="00A02B76"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Pr="00A02B76" w:rsidRDefault="00490CC1" w:rsidP="00490CC1">
            <w:pPr>
              <w:rPr>
                <w:color w:val="FF0000"/>
              </w:rPr>
            </w:pPr>
          </w:p>
          <w:p w:rsidR="00490CC1" w:rsidRPr="00A02B76" w:rsidRDefault="00490CC1" w:rsidP="00490CC1">
            <w:r w:rsidRPr="00A02B76">
              <w:t>2 неделя</w:t>
            </w:r>
          </w:p>
          <w:p w:rsidR="00490CC1" w:rsidRPr="00A02B76" w:rsidRDefault="00490CC1" w:rsidP="00490CC1">
            <w:pPr>
              <w:jc w:val="both"/>
            </w:pPr>
            <w:r w:rsidRPr="00A02B76">
              <w:t xml:space="preserve"> «</w:t>
            </w:r>
            <w:r w:rsidRPr="002B3347">
              <w:t>Мы – девочки, мы- мальчики.</w:t>
            </w:r>
            <w:r w:rsidRPr="00A02B76">
              <w:t>»</w:t>
            </w:r>
          </w:p>
          <w:p w:rsidR="00490CC1" w:rsidRPr="003679B0" w:rsidRDefault="00490CC1" w:rsidP="00490CC1">
            <w:pPr>
              <w:rPr>
                <w:color w:val="000000"/>
              </w:rPr>
            </w:pPr>
            <w:r w:rsidRPr="003679B0">
              <w:rPr>
                <w:color w:val="000000"/>
              </w:rPr>
              <w:t xml:space="preserve">11.02.2022 День Здоровья </w:t>
            </w:r>
          </w:p>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r w:rsidRPr="00A02B76">
              <w:t>3 неделя</w:t>
            </w:r>
          </w:p>
          <w:p w:rsidR="00490CC1" w:rsidRPr="00A02B76" w:rsidRDefault="00490CC1" w:rsidP="00490CC1">
            <w:r w:rsidRPr="00A02B76">
              <w:t>«Защитники отечества»</w:t>
            </w:r>
          </w:p>
          <w:p w:rsidR="00490CC1" w:rsidRPr="00A02B76"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Default="00490CC1" w:rsidP="00490CC1">
            <w:pPr>
              <w:rPr>
                <w:color w:val="FF0000"/>
              </w:rPr>
            </w:pPr>
          </w:p>
          <w:p w:rsidR="00490CC1" w:rsidRPr="00A02B76" w:rsidRDefault="00490CC1" w:rsidP="00490CC1">
            <w:pPr>
              <w:rPr>
                <w:color w:val="FF0000"/>
              </w:rPr>
            </w:pPr>
          </w:p>
          <w:p w:rsidR="00490CC1" w:rsidRPr="00A02B76" w:rsidRDefault="00490CC1" w:rsidP="00490CC1">
            <w:r w:rsidRPr="00A02B76">
              <w:t>4 неделя</w:t>
            </w:r>
          </w:p>
          <w:p w:rsidR="00490CC1" w:rsidRPr="00A02B76" w:rsidRDefault="00490CC1" w:rsidP="00490CC1">
            <w:r>
              <w:t>«</w:t>
            </w:r>
            <w:r w:rsidRPr="00313550">
              <w:t>Неделя здоровья</w:t>
            </w:r>
            <w:r w:rsidRPr="00A02B76">
              <w:t>»</w:t>
            </w:r>
          </w:p>
        </w:tc>
        <w:tc>
          <w:tcPr>
            <w:tcW w:w="4062" w:type="dxa"/>
            <w:gridSpan w:val="2"/>
            <w:shd w:val="clear" w:color="auto" w:fill="auto"/>
          </w:tcPr>
          <w:p w:rsidR="00490CC1" w:rsidRDefault="00490CC1" w:rsidP="00490CC1">
            <w:r>
              <w:rPr>
                <w:spacing w:val="-1"/>
              </w:rPr>
              <w:lastRenderedPageBreak/>
              <w:t xml:space="preserve">Расширять представления о </w:t>
            </w:r>
            <w:r>
              <w:t>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 Акция «Подари книгу библиотеке»</w:t>
            </w:r>
          </w:p>
          <w:p w:rsidR="00490CC1" w:rsidRDefault="00490CC1" w:rsidP="00490CC1"/>
          <w:p w:rsidR="00490CC1" w:rsidRPr="00A02B76" w:rsidRDefault="00490CC1" w:rsidP="00490CC1">
            <w:r w:rsidRPr="00A02B76">
              <w:t>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w:t>
            </w:r>
          </w:p>
          <w:p w:rsidR="00490CC1" w:rsidRDefault="00490CC1" w:rsidP="00490CC1">
            <w:r w:rsidRPr="00A02B76">
              <w:t>будущим защитникам Родины).</w:t>
            </w:r>
          </w:p>
          <w:p w:rsidR="00490CC1" w:rsidRDefault="00490CC1" w:rsidP="00490CC1">
            <w:r>
              <w:t>Фольклорные посиделки</w:t>
            </w:r>
          </w:p>
          <w:p w:rsidR="00490CC1" w:rsidRDefault="00490CC1" w:rsidP="00490CC1">
            <w:r>
              <w:t>(загадки, кроссворды, головоломки)</w:t>
            </w:r>
          </w:p>
          <w:p w:rsidR="00490CC1" w:rsidRPr="00A02B76" w:rsidRDefault="00490CC1" w:rsidP="00490CC1"/>
          <w:p w:rsidR="00490CC1" w:rsidRDefault="00490CC1" w:rsidP="00490CC1">
            <w:r w:rsidRPr="002B3347">
              <w:t>Продолжать расширять представления детей о Российской армии. Расс</w:t>
            </w:r>
            <w:r>
              <w:t xml:space="preserve">казывать о трудной, но почетной обязанности защищать Родину, </w:t>
            </w:r>
            <w:r w:rsidRPr="002B3347">
              <w:t>охранять ее спокойствие и безопасность; о том, как в годы войны храбро сра</w:t>
            </w:r>
            <w:r>
              <w:t xml:space="preserve">жались и защищали нашу страну от врагов     прадеды, деды, </w:t>
            </w:r>
            <w:r w:rsidRPr="002B3347">
              <w:t xml:space="preserve">отцы. </w:t>
            </w:r>
            <w:r w:rsidRPr="002B3347">
              <w:lastRenderedPageBreak/>
              <w:t>Воспитыв</w:t>
            </w:r>
            <w:r>
              <w:t>ать   в   духе патриотизма, любви   к Родине. Знакомить с</w:t>
            </w:r>
            <w:r w:rsidRPr="002B3347">
              <w:t xml:space="preserve"> разными   родами   войск (пехота, морские, воздушные,</w:t>
            </w:r>
            <w:r>
              <w:t xml:space="preserve"> танковые войска), боевой </w:t>
            </w:r>
            <w:r w:rsidRPr="002B3347">
              <w:t>техникой.</w:t>
            </w:r>
            <w:r>
              <w:t xml:space="preserve"> Выставка открыток ко Дню Защитника Отечества</w:t>
            </w:r>
          </w:p>
          <w:p w:rsidR="00490CC1" w:rsidRDefault="00490CC1" w:rsidP="00490CC1"/>
          <w:p w:rsidR="00490CC1" w:rsidRPr="00D6155D" w:rsidRDefault="00490CC1" w:rsidP="00490CC1">
            <w:r w:rsidRPr="00313550">
              <w:t>Формировать у детей представления о здоровом образе жизни: соблюдения правил гигиены, употребления здоровой и полезной пищи, соблюдения питьевого режима, значимости занятий физкультурой.  Побуждать у детей желание беречь и укреплять свое здоровье.</w:t>
            </w:r>
          </w:p>
        </w:tc>
        <w:tc>
          <w:tcPr>
            <w:tcW w:w="3094" w:type="dxa"/>
            <w:shd w:val="clear" w:color="auto" w:fill="auto"/>
          </w:tcPr>
          <w:p w:rsidR="00490CC1" w:rsidRDefault="00490CC1" w:rsidP="00490CC1">
            <w:r w:rsidRPr="00313550">
              <w:lastRenderedPageBreak/>
              <w:t>Выставка совместного творчества детей и их родителей: «Народные промыслы»</w:t>
            </w:r>
          </w:p>
          <w:p w:rsidR="00490CC1" w:rsidRDefault="00490CC1" w:rsidP="00490CC1"/>
          <w:p w:rsidR="00490CC1" w:rsidRPr="00A02B76" w:rsidRDefault="00490CC1" w:rsidP="00490CC1"/>
          <w:p w:rsidR="00490CC1" w:rsidRPr="00A02B76"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Default="00490CC1" w:rsidP="00490CC1">
            <w:r w:rsidRPr="00313550">
              <w:t>Выставка детских рисунков «Мой папа – защитник Отечества»</w:t>
            </w:r>
          </w:p>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Pr="00A02B76" w:rsidRDefault="00490CC1" w:rsidP="00490CC1">
            <w:r w:rsidRPr="00A02B76">
              <w:t>Праздник «</w:t>
            </w:r>
            <w:r w:rsidRPr="002B3347">
              <w:t>День Защитника О</w:t>
            </w:r>
            <w:r>
              <w:t>течества</w:t>
            </w:r>
            <w:r w:rsidRPr="00A02B76">
              <w:t>»</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p w:rsidR="00490CC1" w:rsidRDefault="00490CC1" w:rsidP="00490CC1"/>
          <w:p w:rsidR="0057347D" w:rsidRDefault="0057347D" w:rsidP="00490CC1"/>
          <w:p w:rsidR="0057347D" w:rsidRDefault="0057347D" w:rsidP="00490CC1"/>
          <w:p w:rsidR="0057347D" w:rsidRDefault="0057347D" w:rsidP="00490CC1"/>
          <w:p w:rsidR="00490CC1" w:rsidRDefault="00490CC1" w:rsidP="00490CC1"/>
          <w:p w:rsidR="00490CC1" w:rsidRDefault="00490CC1" w:rsidP="00490CC1"/>
          <w:p w:rsidR="00490CC1" w:rsidRPr="00A02B76" w:rsidRDefault="00490CC1" w:rsidP="00490CC1">
            <w:r>
              <w:t>Спортивное развлечение «Олимпийские игры дошколят»</w:t>
            </w:r>
          </w:p>
          <w:p w:rsidR="00490CC1" w:rsidRPr="00A02B76" w:rsidRDefault="00490CC1" w:rsidP="00490CC1"/>
        </w:tc>
      </w:tr>
      <w:tr w:rsidR="00490CC1" w:rsidRPr="00100DEE" w:rsidTr="00490CC1">
        <w:trPr>
          <w:trHeight w:val="294"/>
        </w:trPr>
        <w:tc>
          <w:tcPr>
            <w:tcW w:w="9288" w:type="dxa"/>
            <w:gridSpan w:val="5"/>
            <w:shd w:val="clear" w:color="auto" w:fill="auto"/>
          </w:tcPr>
          <w:p w:rsidR="00490CC1" w:rsidRPr="00A02B76" w:rsidRDefault="00490CC1" w:rsidP="00490CC1">
            <w:pPr>
              <w:jc w:val="center"/>
            </w:pPr>
            <w:r w:rsidRPr="00A02B76">
              <w:lastRenderedPageBreak/>
              <w:t>Март</w:t>
            </w:r>
          </w:p>
        </w:tc>
      </w:tr>
      <w:tr w:rsidR="00490CC1" w:rsidRPr="00100DEE" w:rsidTr="00490CC1">
        <w:trPr>
          <w:trHeight w:val="557"/>
        </w:trPr>
        <w:tc>
          <w:tcPr>
            <w:tcW w:w="2132" w:type="dxa"/>
            <w:gridSpan w:val="2"/>
            <w:shd w:val="clear" w:color="auto" w:fill="auto"/>
          </w:tcPr>
          <w:p w:rsidR="00490CC1" w:rsidRPr="00A02B76" w:rsidRDefault="00490CC1" w:rsidP="00490CC1">
            <w:r w:rsidRPr="00A02B76">
              <w:t>1 неделя</w:t>
            </w:r>
          </w:p>
          <w:p w:rsidR="00490CC1" w:rsidRPr="00A02B76" w:rsidRDefault="00490CC1" w:rsidP="00490CC1">
            <w:r w:rsidRPr="00A02B76">
              <w:t>«Мамины помощники»</w:t>
            </w:r>
          </w:p>
          <w:p w:rsidR="00490CC1" w:rsidRPr="00A02B76" w:rsidRDefault="00490CC1" w:rsidP="00490CC1"/>
          <w:p w:rsidR="00490CC1" w:rsidRPr="00A02B76" w:rsidRDefault="00490CC1" w:rsidP="00490CC1"/>
          <w:p w:rsidR="00490CC1" w:rsidRDefault="00490CC1" w:rsidP="00490CC1"/>
          <w:p w:rsidR="00490CC1" w:rsidRPr="00A02B76" w:rsidRDefault="00490CC1" w:rsidP="00490CC1"/>
          <w:p w:rsidR="00490CC1" w:rsidRPr="00A02B76" w:rsidRDefault="00490CC1" w:rsidP="00490CC1"/>
          <w:p w:rsidR="00490CC1" w:rsidRDefault="00490CC1" w:rsidP="00490CC1"/>
          <w:p w:rsidR="00490CC1" w:rsidRDefault="00490CC1" w:rsidP="00490CC1">
            <w:r w:rsidRPr="00A02B76">
              <w:t>2 неделя</w:t>
            </w:r>
          </w:p>
          <w:p w:rsidR="00490CC1" w:rsidRDefault="00490CC1" w:rsidP="00490CC1">
            <w:r>
              <w:t>«Весна и весенние работы»»</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r>
              <w:t>3</w:t>
            </w:r>
            <w:r w:rsidRPr="00EB5148">
              <w:t xml:space="preserve"> неделя</w:t>
            </w:r>
          </w:p>
          <w:p w:rsidR="00490CC1" w:rsidRPr="00EB5148" w:rsidRDefault="00490CC1" w:rsidP="00490CC1">
            <w:r w:rsidRPr="00EB5148">
              <w:t>«Крымские вестники весны - первоцветы»</w:t>
            </w:r>
          </w:p>
          <w:p w:rsidR="00490CC1" w:rsidRDefault="00490CC1" w:rsidP="00490CC1">
            <w:r>
              <w:t>16.03.2022 День Общекрымского референдума 2014 года</w:t>
            </w:r>
          </w:p>
          <w:p w:rsidR="00490CC1" w:rsidRDefault="00490CC1" w:rsidP="00490CC1">
            <w:r>
              <w:t xml:space="preserve">18.03.2022 День воссоединения Крыма </w:t>
            </w:r>
            <w:r>
              <w:lastRenderedPageBreak/>
              <w:t>с Россией</w:t>
            </w:r>
          </w:p>
          <w:p w:rsidR="00490CC1" w:rsidRDefault="00490CC1" w:rsidP="00490CC1">
            <w:r>
              <w:t>20.03.2022 День Земли.</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r>
              <w:t>4 неделя</w:t>
            </w:r>
          </w:p>
          <w:p w:rsidR="00490CC1" w:rsidRDefault="00490CC1" w:rsidP="00490CC1">
            <w:r>
              <w:t>«Тайны космоса»</w:t>
            </w:r>
          </w:p>
          <w:p w:rsidR="00490CC1" w:rsidRPr="00992EA1" w:rsidRDefault="00490CC1" w:rsidP="00490CC1">
            <w:r>
              <w:t>22.03.2022 Всемирный день Воды.</w:t>
            </w:r>
          </w:p>
        </w:tc>
        <w:tc>
          <w:tcPr>
            <w:tcW w:w="4062" w:type="dxa"/>
            <w:gridSpan w:val="2"/>
            <w:shd w:val="clear" w:color="auto" w:fill="auto"/>
          </w:tcPr>
          <w:p w:rsidR="00490CC1" w:rsidRDefault="00490CC1" w:rsidP="00490CC1">
            <w:r w:rsidRPr="00A02B76">
              <w:lastRenderedPageBreak/>
              <w:t>Рас</w:t>
            </w:r>
            <w:r>
              <w:t xml:space="preserve">ширять гендерные представления. </w:t>
            </w:r>
            <w:r w:rsidRPr="00A02B76">
              <w:t>Привлекать детей к изготовлению подарков маме, бабушке, воспитателям. Воспитывать уважение к воспитателям, другим сотрудникам детского сада.</w:t>
            </w:r>
          </w:p>
          <w:p w:rsidR="00490CC1" w:rsidRDefault="00490CC1" w:rsidP="00490CC1">
            <w:r>
              <w:t>Театрализация «Красная шапочка»</w:t>
            </w:r>
          </w:p>
          <w:p w:rsidR="00490CC1" w:rsidRDefault="00490CC1" w:rsidP="00490CC1"/>
          <w:p w:rsidR="00490CC1" w:rsidRDefault="00490CC1" w:rsidP="00490CC1">
            <w:r w:rsidRPr="00EB5148">
              <w:t xml:space="preserve">Расширить представления о сезонных изменениях весенней </w:t>
            </w:r>
            <w:r>
              <w:t xml:space="preserve">крымской природы о труде людей </w:t>
            </w:r>
            <w:r w:rsidRPr="00EB5148">
              <w:t>весной. Расширить и углубить знания о жизни пт</w:t>
            </w:r>
            <w:r>
              <w:t>иц и животных в весенний период</w:t>
            </w:r>
            <w:r w:rsidRPr="00EB5148">
              <w:t xml:space="preserve">. Воспитывать любовь к природе. </w:t>
            </w:r>
            <w:r w:rsidRPr="009D7F42">
              <w:t>Развивать умение устанавливать простейшие связи между явлениями живой и неживой природы, вести сезонные наблюдения. Формировать представления о работах, проводимых весной в саду и огороде.</w:t>
            </w:r>
            <w:r>
              <w:t xml:space="preserve"> Беседа «Весна красна»</w:t>
            </w:r>
          </w:p>
          <w:p w:rsidR="00490CC1" w:rsidRDefault="00490CC1" w:rsidP="00490CC1"/>
          <w:p w:rsidR="00490CC1" w:rsidRDefault="00490CC1" w:rsidP="00490CC1">
            <w:r w:rsidRPr="00A02B76">
              <w:t>Формировать элементарные экологические представления.</w:t>
            </w:r>
            <w:r>
              <w:t xml:space="preserve"> </w:t>
            </w:r>
            <w:r w:rsidRPr="00A63DA0">
              <w:t>Приобщать детей к разным видам экологической работы по охране редких и исчезающих раноцветущих видов природной флоры кр</w:t>
            </w:r>
            <w:r>
              <w:t xml:space="preserve">ымского полуострова. </w:t>
            </w:r>
            <w:r>
              <w:lastRenderedPageBreak/>
              <w:t>Формирова</w:t>
            </w:r>
            <w:r w:rsidRPr="00A63DA0">
              <w:t>ние бережного отношения к дикорастущим растениям и</w:t>
            </w:r>
            <w:r>
              <w:t xml:space="preserve"> навыков природоохранной работы.</w:t>
            </w:r>
            <w:r w:rsidRPr="00A63DA0">
              <w:t xml:space="preserve"> Воспитан</w:t>
            </w:r>
            <w:r>
              <w:t>ие любви к природе родного края.</w:t>
            </w:r>
            <w:r w:rsidRPr="00A63DA0">
              <w:t xml:space="preserve"> Воспитание экологической культуры.</w:t>
            </w:r>
            <w:r w:rsidRPr="00A02B76">
              <w:t xml:space="preserve"> Расширять представления о правилах безопасного поведения на природе. Воспитывать бережное отношение к природе.</w:t>
            </w:r>
          </w:p>
          <w:p w:rsidR="00490CC1" w:rsidRDefault="00490CC1" w:rsidP="00490CC1"/>
          <w:p w:rsidR="00490CC1" w:rsidRPr="00A02B76" w:rsidRDefault="00490CC1" w:rsidP="00490CC1">
            <w:r>
              <w:t>С</w:t>
            </w:r>
            <w:r w:rsidRPr="00C85549">
              <w:t>формировать элементарные представления детей о космосе; расширять представления детей о плане</w:t>
            </w:r>
            <w:r>
              <w:t xml:space="preserve">те Земля, о </w:t>
            </w:r>
            <w:r w:rsidRPr="00C85549">
              <w:t>Луне, о звёздах, космонавтах; познакомить детей с праздником «День космонав</w:t>
            </w:r>
            <w:r>
              <w:t xml:space="preserve">тики» и первым космонавтом Ю. А. </w:t>
            </w:r>
            <w:r w:rsidRPr="00C85549">
              <w:t>Гагариным.</w:t>
            </w:r>
          </w:p>
        </w:tc>
        <w:tc>
          <w:tcPr>
            <w:tcW w:w="3094" w:type="dxa"/>
            <w:shd w:val="clear" w:color="auto" w:fill="auto"/>
          </w:tcPr>
          <w:p w:rsidR="00490CC1" w:rsidRPr="00A02B76" w:rsidRDefault="00490CC1" w:rsidP="00490CC1">
            <w:r>
              <w:lastRenderedPageBreak/>
              <w:t>Праздник «</w:t>
            </w:r>
            <w:r w:rsidRPr="00A02B76">
              <w:t>8 Марта»</w:t>
            </w:r>
          </w:p>
          <w:p w:rsidR="00490CC1" w:rsidRPr="00A02B76" w:rsidRDefault="00490CC1" w:rsidP="00490CC1"/>
          <w:p w:rsidR="00490CC1" w:rsidRPr="00A02B76" w:rsidRDefault="00490CC1" w:rsidP="00490CC1"/>
          <w:p w:rsidR="00490CC1" w:rsidRPr="00A02B76" w:rsidRDefault="00490CC1" w:rsidP="00490CC1"/>
          <w:p w:rsidR="00490CC1" w:rsidRPr="00A02B76"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r>
              <w:t>Посадка семян в горшочки.</w:t>
            </w:r>
          </w:p>
          <w:p w:rsidR="00490CC1" w:rsidRDefault="00490CC1" w:rsidP="00490CC1"/>
          <w:p w:rsidR="00490CC1" w:rsidRDefault="00490CC1" w:rsidP="00490CC1">
            <w:r>
              <w:t xml:space="preserve">Развлечение «Весеннее путешествие» </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EB5148" w:rsidRDefault="00490CC1" w:rsidP="00490CC1">
            <w:r w:rsidRPr="00313550">
              <w:t xml:space="preserve">Выставка совместного творчества детей и их родителей: </w:t>
            </w:r>
            <w:r w:rsidRPr="00EB5148">
              <w:t>«Крымские вестники весны - первоцветы»</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57347D" w:rsidRDefault="0057347D" w:rsidP="00490CC1"/>
          <w:p w:rsidR="0057347D" w:rsidRDefault="0057347D" w:rsidP="00490CC1"/>
          <w:p w:rsidR="00490CC1" w:rsidRDefault="00490CC1" w:rsidP="00490CC1"/>
          <w:p w:rsidR="00490CC1" w:rsidRPr="00A02B76" w:rsidRDefault="00490CC1" w:rsidP="00490CC1">
            <w:r w:rsidRPr="00313550">
              <w:t>Выставка детских рисунков</w:t>
            </w:r>
            <w:r>
              <w:t>: «Космос»</w:t>
            </w:r>
          </w:p>
        </w:tc>
      </w:tr>
      <w:tr w:rsidR="00490CC1" w:rsidRPr="00100DEE" w:rsidTr="00490CC1">
        <w:trPr>
          <w:trHeight w:val="293"/>
        </w:trPr>
        <w:tc>
          <w:tcPr>
            <w:tcW w:w="9288" w:type="dxa"/>
            <w:gridSpan w:val="5"/>
            <w:shd w:val="clear" w:color="auto" w:fill="auto"/>
          </w:tcPr>
          <w:p w:rsidR="00490CC1" w:rsidRPr="00A02B76" w:rsidRDefault="00490CC1" w:rsidP="00490CC1">
            <w:pPr>
              <w:jc w:val="center"/>
            </w:pPr>
            <w:r w:rsidRPr="00A02B76">
              <w:lastRenderedPageBreak/>
              <w:t>Апрель</w:t>
            </w:r>
          </w:p>
        </w:tc>
      </w:tr>
      <w:tr w:rsidR="00490CC1" w:rsidRPr="00100DEE" w:rsidTr="0057347D">
        <w:trPr>
          <w:trHeight w:val="2967"/>
        </w:trPr>
        <w:tc>
          <w:tcPr>
            <w:tcW w:w="2132" w:type="dxa"/>
            <w:gridSpan w:val="2"/>
            <w:shd w:val="clear" w:color="auto" w:fill="auto"/>
          </w:tcPr>
          <w:p w:rsidR="00490CC1" w:rsidRPr="00A02B76" w:rsidRDefault="00490CC1" w:rsidP="00490CC1">
            <w:r w:rsidRPr="00A02B76">
              <w:t>1 неделя</w:t>
            </w:r>
          </w:p>
          <w:p w:rsidR="00490CC1" w:rsidRPr="009D7F42" w:rsidRDefault="00490CC1" w:rsidP="00490CC1">
            <w:pPr>
              <w:rPr>
                <w:bCs/>
                <w:spacing w:val="-2"/>
              </w:rPr>
            </w:pPr>
            <w:r w:rsidRPr="009D7F42">
              <w:t>«</w:t>
            </w:r>
            <w:r w:rsidRPr="009D7F42">
              <w:rPr>
                <w:bCs/>
                <w:spacing w:val="-2"/>
              </w:rPr>
              <w:t>Неделя детской книги</w:t>
            </w:r>
            <w:r w:rsidRPr="009D7F42">
              <w:t>»</w:t>
            </w:r>
          </w:p>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r>
              <w:t>2 неделя</w:t>
            </w:r>
          </w:p>
          <w:p w:rsidR="00490CC1" w:rsidRPr="00A02B76" w:rsidRDefault="00490CC1" w:rsidP="00490CC1">
            <w:r w:rsidRPr="00A02B76">
              <w:t>«Народная игрушка»</w:t>
            </w:r>
          </w:p>
          <w:p w:rsidR="00490CC1" w:rsidRDefault="00490CC1" w:rsidP="00490CC1">
            <w:r>
              <w:t>08.04.2022 День начала Крымской наступательной операции 1944 года по освобождению Крыма от фашистских захватчиков</w:t>
            </w:r>
          </w:p>
          <w:p w:rsidR="00490CC1" w:rsidRDefault="00490CC1" w:rsidP="00490CC1">
            <w:r>
              <w:t>11.04.2022 День Конституции Республики Крым</w:t>
            </w:r>
          </w:p>
          <w:p w:rsidR="00490CC1" w:rsidRDefault="00490CC1" w:rsidP="00490CC1">
            <w:r>
              <w:t xml:space="preserve">12.04.2022 День космонавтики </w:t>
            </w:r>
          </w:p>
          <w:p w:rsidR="00490CC1" w:rsidRPr="00A02B76" w:rsidRDefault="00490CC1" w:rsidP="00490CC1"/>
          <w:p w:rsidR="00490CC1" w:rsidRPr="00A02B76" w:rsidRDefault="00490CC1" w:rsidP="00490CC1">
            <w:r w:rsidRPr="00A02B76">
              <w:t>3 неделя</w:t>
            </w:r>
          </w:p>
          <w:p w:rsidR="00490CC1" w:rsidRDefault="00490CC1" w:rsidP="00490CC1">
            <w:r>
              <w:t>«Народное творчество»</w:t>
            </w:r>
          </w:p>
          <w:p w:rsidR="00490CC1" w:rsidRPr="004C55B9" w:rsidRDefault="00490CC1" w:rsidP="00490CC1">
            <w:r>
              <w:t xml:space="preserve">19.04.2022 День Издания манифеста Екатерины </w:t>
            </w:r>
            <w:r>
              <w:rPr>
                <w:lang w:val="en-US"/>
              </w:rPr>
              <w:t>II</w:t>
            </w:r>
            <w:r>
              <w:t xml:space="preserve"> о вхождении Крыма в состав России</w:t>
            </w:r>
          </w:p>
          <w:p w:rsidR="00490CC1" w:rsidRDefault="00490CC1" w:rsidP="00490CC1">
            <w:r>
              <w:lastRenderedPageBreak/>
              <w:t>23.04.2022 День детской книги.</w:t>
            </w:r>
          </w:p>
          <w:p w:rsidR="00490CC1" w:rsidRDefault="00490CC1" w:rsidP="00490CC1">
            <w:r>
              <w:t>24.04.2022 Пасха</w:t>
            </w:r>
          </w:p>
          <w:p w:rsidR="00490CC1" w:rsidRDefault="00490CC1" w:rsidP="00490CC1"/>
          <w:p w:rsidR="00490CC1" w:rsidRPr="00A02B76" w:rsidRDefault="00490CC1" w:rsidP="00490CC1"/>
          <w:p w:rsidR="00490CC1" w:rsidRPr="00A02B76" w:rsidRDefault="00490CC1" w:rsidP="00490CC1">
            <w:r w:rsidRPr="00A02B76">
              <w:t>4 неделя</w:t>
            </w:r>
          </w:p>
          <w:p w:rsidR="00490CC1" w:rsidRDefault="00490CC1" w:rsidP="00490CC1">
            <w:r w:rsidRPr="00A02B76">
              <w:t>«Культура народов Крыма»</w:t>
            </w:r>
          </w:p>
          <w:p w:rsidR="00490CC1" w:rsidRPr="00F643F8" w:rsidRDefault="00490CC1" w:rsidP="00490CC1">
            <w:r>
              <w:t xml:space="preserve">30.04.2021 День пожарной охраны. </w:t>
            </w:r>
          </w:p>
        </w:tc>
        <w:tc>
          <w:tcPr>
            <w:tcW w:w="4062" w:type="dxa"/>
            <w:gridSpan w:val="2"/>
            <w:shd w:val="clear" w:color="auto" w:fill="auto"/>
          </w:tcPr>
          <w:p w:rsidR="00490CC1" w:rsidRDefault="00490CC1" w:rsidP="00490CC1">
            <w:r w:rsidRPr="009D7F42">
              <w:lastRenderedPageBreak/>
              <w:t>Продолжение работы по формированию интереса к книгам. Чтение художе</w:t>
            </w:r>
            <w:r>
              <w:t xml:space="preserve">ственных и познавательных книг. </w:t>
            </w:r>
            <w:r w:rsidRPr="009D7F42">
              <w:t>Формирование понимания того, что из книг можно узнать много интересного. Развитие интереса к инсценированию и драматизации небольших отрывов из сказок и песенок. Рассматривание книжных иллюстраций.</w:t>
            </w:r>
          </w:p>
          <w:p w:rsidR="00490CC1" w:rsidRDefault="00490CC1" w:rsidP="00490CC1"/>
          <w:p w:rsidR="00490CC1" w:rsidRDefault="00490CC1" w:rsidP="00490CC1">
            <w:r w:rsidRPr="00A02B76">
              <w:t>Расширять представления о народной игрушке (дымковская игрушка, матрешка</w:t>
            </w:r>
            <w:r>
              <w:t>, петрушка и др.). Продолжать з</w:t>
            </w:r>
            <w:r w:rsidRPr="00A02B76">
              <w:t xml:space="preserve">накомить </w:t>
            </w:r>
            <w:r>
              <w:t xml:space="preserve">детей </w:t>
            </w:r>
            <w:r w:rsidRPr="00A02B76">
              <w:t>с народными промыслами.</w:t>
            </w:r>
          </w:p>
          <w:p w:rsidR="00490CC1" w:rsidRDefault="00490CC1" w:rsidP="00490CC1">
            <w:r>
              <w:t>Творческий конкурс «Невероятные краски космоса.</w:t>
            </w:r>
          </w:p>
          <w:p w:rsidR="00490CC1" w:rsidRPr="00A02B76" w:rsidRDefault="00490CC1" w:rsidP="00490CC1"/>
          <w:p w:rsidR="00490CC1" w:rsidRPr="00A02B76" w:rsidRDefault="00490CC1" w:rsidP="00490CC1">
            <w:r w:rsidRPr="00A02B76">
              <w:t>Привлекать детей к созданию узоров дымковской и филимоновской росписи. Продолжать знакомить с устным народным творчеством.</w:t>
            </w:r>
          </w:p>
          <w:p w:rsidR="00490CC1" w:rsidRDefault="00490CC1" w:rsidP="00490CC1">
            <w:r w:rsidRPr="00A02B76">
              <w:t>Исполь</w:t>
            </w:r>
            <w:r>
              <w:t xml:space="preserve">зовать фольклор при организации </w:t>
            </w:r>
            <w:r w:rsidRPr="00A02B76">
              <w:t xml:space="preserve">всех видов детской деятельности. </w:t>
            </w:r>
            <w:r>
              <w:t xml:space="preserve">Посещение мероприятий сельского дома культуры </w:t>
            </w:r>
          </w:p>
          <w:p w:rsidR="00490CC1" w:rsidRDefault="00490CC1" w:rsidP="00490CC1"/>
          <w:p w:rsidR="00490CC1" w:rsidRDefault="00490CC1" w:rsidP="00490CC1"/>
          <w:p w:rsidR="00490CC1" w:rsidRPr="00A02B76" w:rsidRDefault="00490CC1" w:rsidP="00490CC1">
            <w:r w:rsidRPr="00A02B76">
              <w:t>Знакомить с культурой народов Крыма.</w:t>
            </w:r>
            <w:r>
              <w:t xml:space="preserve"> </w:t>
            </w:r>
            <w:r w:rsidRPr="00A63DA0">
              <w:t>Углублять и обобщить представление детей о народах Крыма, знания об элементах национальной культуры русского, украинского, крымско-татарского народов. Закрепить знания детей о Крыме, его географическом положении.</w:t>
            </w:r>
            <w:r>
              <w:t xml:space="preserve"> </w:t>
            </w:r>
          </w:p>
        </w:tc>
        <w:tc>
          <w:tcPr>
            <w:tcW w:w="3094" w:type="dxa"/>
            <w:shd w:val="clear" w:color="auto" w:fill="auto"/>
          </w:tcPr>
          <w:p w:rsidR="00490CC1" w:rsidRDefault="00490CC1" w:rsidP="00490CC1">
            <w:r>
              <w:lastRenderedPageBreak/>
              <w:t>Экскурсия в сельскую библиотеку.</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EB5148" w:rsidRDefault="00490CC1" w:rsidP="00490CC1">
            <w:r w:rsidRPr="00313550">
              <w:t xml:space="preserve">Выставка совместного творчества детей и их родителей: </w:t>
            </w:r>
            <w:r>
              <w:t>«Народная игрушка</w:t>
            </w:r>
            <w:r w:rsidRPr="00EB5148">
              <w:t>»</w:t>
            </w:r>
          </w:p>
          <w:p w:rsidR="00490CC1" w:rsidRPr="00A02B76" w:rsidRDefault="00490CC1" w:rsidP="00490CC1"/>
          <w:p w:rsidR="00490CC1" w:rsidRPr="00A02B76" w:rsidRDefault="00490CC1" w:rsidP="00490CC1"/>
          <w:p w:rsidR="00490CC1" w:rsidRDefault="00490CC1" w:rsidP="00490CC1"/>
          <w:p w:rsidR="00490CC1" w:rsidRDefault="00490CC1" w:rsidP="00490CC1"/>
          <w:p w:rsidR="00490CC1" w:rsidRPr="00A02B76" w:rsidRDefault="00490CC1" w:rsidP="00490CC1">
            <w:r>
              <w:t>Викторина на тему: «Народное творчество»</w:t>
            </w:r>
          </w:p>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r>
              <w:lastRenderedPageBreak/>
              <w:t>Спортивное развлечение «Народные игры»</w:t>
            </w:r>
          </w:p>
        </w:tc>
      </w:tr>
      <w:tr w:rsidR="00490CC1" w:rsidRPr="00100DEE" w:rsidTr="00490CC1">
        <w:trPr>
          <w:trHeight w:val="294"/>
        </w:trPr>
        <w:tc>
          <w:tcPr>
            <w:tcW w:w="9288" w:type="dxa"/>
            <w:gridSpan w:val="5"/>
            <w:shd w:val="clear" w:color="auto" w:fill="auto"/>
          </w:tcPr>
          <w:p w:rsidR="00490CC1" w:rsidRPr="00A02B76" w:rsidRDefault="00490CC1" w:rsidP="00490CC1">
            <w:pPr>
              <w:jc w:val="center"/>
            </w:pPr>
            <w:r w:rsidRPr="00A02B76">
              <w:lastRenderedPageBreak/>
              <w:t>Май</w:t>
            </w:r>
          </w:p>
        </w:tc>
      </w:tr>
      <w:tr w:rsidR="00490CC1" w:rsidRPr="00100DEE" w:rsidTr="00490CC1">
        <w:trPr>
          <w:trHeight w:val="1755"/>
        </w:trPr>
        <w:tc>
          <w:tcPr>
            <w:tcW w:w="2132" w:type="dxa"/>
            <w:gridSpan w:val="2"/>
            <w:shd w:val="clear" w:color="auto" w:fill="auto"/>
          </w:tcPr>
          <w:p w:rsidR="00490CC1" w:rsidRPr="00A02B76" w:rsidRDefault="00490CC1" w:rsidP="00490CC1">
            <w:r w:rsidRPr="00A02B76">
              <w:t>1 неделя</w:t>
            </w:r>
          </w:p>
          <w:p w:rsidR="00490CC1" w:rsidRDefault="00490CC1" w:rsidP="00490CC1">
            <w:r w:rsidRPr="00A02B76">
              <w:t>«День Победы»</w:t>
            </w:r>
          </w:p>
          <w:p w:rsidR="00490CC1" w:rsidRPr="00A02B76" w:rsidRDefault="00490CC1" w:rsidP="00490CC1">
            <w:r>
              <w:t>03.05.2022 Ураза - байрам</w:t>
            </w:r>
          </w:p>
          <w:p w:rsidR="00490CC1" w:rsidRPr="00A02B76"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57347D" w:rsidRDefault="0057347D" w:rsidP="00490CC1"/>
          <w:p w:rsidR="0057347D" w:rsidRDefault="0057347D"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Pr="00A02B76" w:rsidRDefault="00490CC1" w:rsidP="00490CC1">
            <w:r w:rsidRPr="00A02B76">
              <w:t>2 неделя</w:t>
            </w:r>
          </w:p>
          <w:p w:rsidR="00490CC1" w:rsidRPr="00F6220D" w:rsidRDefault="00490CC1" w:rsidP="00490CC1">
            <w:r w:rsidRPr="00F6220D">
              <w:t>«Насекомые Крыма»</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57347D" w:rsidRDefault="0057347D" w:rsidP="00490CC1"/>
          <w:p w:rsidR="0057347D" w:rsidRDefault="0057347D" w:rsidP="00490CC1"/>
          <w:p w:rsidR="00490CC1" w:rsidRDefault="00490CC1" w:rsidP="00490CC1"/>
          <w:p w:rsidR="00490CC1" w:rsidRPr="00A02B76" w:rsidRDefault="00490CC1" w:rsidP="00490CC1"/>
          <w:p w:rsidR="00490CC1" w:rsidRPr="00A02B76" w:rsidRDefault="00490CC1" w:rsidP="00490CC1">
            <w:r>
              <w:lastRenderedPageBreak/>
              <w:t>3</w:t>
            </w:r>
            <w:r w:rsidRPr="00A02B76">
              <w:t xml:space="preserve"> неделя</w:t>
            </w:r>
          </w:p>
          <w:p w:rsidR="00490CC1" w:rsidRDefault="00490CC1" w:rsidP="00490CC1">
            <w:r w:rsidRPr="00A02B76">
              <w:t>«Скоро лето»</w:t>
            </w:r>
          </w:p>
          <w:p w:rsidR="00490CC1" w:rsidRDefault="00490CC1" w:rsidP="00490CC1">
            <w:r>
              <w:t>18.05.2022 День памяти жертв депортации</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r>
              <w:t>4 неделя</w:t>
            </w:r>
          </w:p>
          <w:p w:rsidR="00490CC1" w:rsidRDefault="00490CC1" w:rsidP="00490CC1">
            <w:r>
              <w:t>«</w:t>
            </w:r>
            <w:r w:rsidRPr="00F6220D">
              <w:t>Летние</w:t>
            </w:r>
            <w:r>
              <w:t xml:space="preserve"> виды спорта (безопасность)»</w:t>
            </w:r>
          </w:p>
          <w:p w:rsidR="00490CC1" w:rsidRPr="00A02B76" w:rsidRDefault="00490CC1" w:rsidP="00490CC1"/>
        </w:tc>
        <w:tc>
          <w:tcPr>
            <w:tcW w:w="4062" w:type="dxa"/>
            <w:gridSpan w:val="2"/>
            <w:shd w:val="clear" w:color="auto" w:fill="auto"/>
          </w:tcPr>
          <w:p w:rsidR="00490CC1" w:rsidRDefault="00490CC1" w:rsidP="00490CC1">
            <w:r>
              <w:lastRenderedPageBreak/>
              <w:t xml:space="preserve">Расширить знания </w:t>
            </w:r>
            <w:r w:rsidRPr="00F6220D">
              <w:t xml:space="preserve">детей о Великой Отечественной войне, о героях войны, о всеобщей победе в Великой Отечественной войне. Развивать у детей патриотизм и человеколюбие. Закрепить основные понятия: «Отечественная война», «патриотизм», «человеколюбие», «мир», «символ мира». Развивать у детей патриотизм и человеколюбие. Воспитывать уважение к ветеранам ВОВ, желание заботиться о людях. Расширять знания об истории крымского полуострова, России. </w:t>
            </w:r>
            <w:r w:rsidRPr="00A02B76">
              <w:t>Формировать представления о празднике, посвященном Дню Победы.</w:t>
            </w:r>
            <w:r>
              <w:t xml:space="preserve"> «Я помню я горжусь» ко дню победы (создание открыток для ветеранов)</w:t>
            </w:r>
          </w:p>
          <w:p w:rsidR="00490CC1" w:rsidRPr="00A02B76" w:rsidRDefault="00490CC1" w:rsidP="00490CC1"/>
          <w:p w:rsidR="00490CC1" w:rsidRDefault="00490CC1" w:rsidP="00490CC1">
            <w:r w:rsidRPr="00F6220D">
              <w:t>Формирование у детей представлений о жизни насекомых, гуманное отношение к окружающей среде и стремление проявлят</w:t>
            </w:r>
            <w:r>
              <w:t xml:space="preserve">ь заботу о сохранении природы. </w:t>
            </w:r>
            <w:r w:rsidRPr="00F6220D">
              <w:t>Расширение и систематизация знаний детей о на</w:t>
            </w:r>
            <w:r>
              <w:t>секомых: бабочках, муравьях, пчё</w:t>
            </w:r>
            <w:r w:rsidRPr="00F6220D">
              <w:t>лах, жуках, местах их обит</w:t>
            </w:r>
            <w:r>
              <w:t xml:space="preserve">ания, характерных особенностях. </w:t>
            </w:r>
            <w:r w:rsidRPr="00F6220D">
              <w:t>Развивать умение делать</w:t>
            </w:r>
            <w:r>
              <w:t xml:space="preserve"> выводы, устанавливая причинно-</w:t>
            </w:r>
            <w:r w:rsidRPr="00F6220D">
              <w:t>следственные связи</w:t>
            </w:r>
            <w:r>
              <w:t xml:space="preserve"> между объектами живой природы. Воспитание </w:t>
            </w:r>
            <w:r>
              <w:tab/>
              <w:t xml:space="preserve">бережного отношения </w:t>
            </w:r>
            <w:r w:rsidRPr="00F6220D">
              <w:t>к природе</w:t>
            </w:r>
            <w:r>
              <w:t>.</w:t>
            </w:r>
          </w:p>
          <w:p w:rsidR="00490CC1" w:rsidRDefault="00490CC1" w:rsidP="00490CC1"/>
          <w:p w:rsidR="0057347D" w:rsidRDefault="0057347D" w:rsidP="00490CC1"/>
          <w:p w:rsidR="00490CC1" w:rsidRDefault="00490CC1" w:rsidP="00490CC1">
            <w:r w:rsidRPr="00A02B76">
              <w:lastRenderedPageBreak/>
              <w:t xml:space="preserve">Знакомить с летними видами спорта. </w:t>
            </w:r>
            <w:r>
              <w:t xml:space="preserve">Прививать здоровый образ жизни. </w:t>
            </w:r>
            <w:r w:rsidRPr="00A02B76">
              <w:t>Расширять представления детей о лете. Формировать представления о безопасном поведении в лесу, на воде.</w:t>
            </w:r>
          </w:p>
          <w:p w:rsidR="00490CC1" w:rsidRDefault="00490CC1" w:rsidP="00490CC1"/>
          <w:p w:rsidR="00490CC1" w:rsidRPr="00A02B76" w:rsidRDefault="00490CC1" w:rsidP="00490CC1">
            <w:r w:rsidRPr="00C50220">
              <w:t>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c>
          <w:tcPr>
            <w:tcW w:w="3094" w:type="dxa"/>
            <w:shd w:val="clear" w:color="auto" w:fill="auto"/>
          </w:tcPr>
          <w:p w:rsidR="00490CC1" w:rsidRPr="00A02B76" w:rsidRDefault="00490CC1" w:rsidP="00490CC1">
            <w:r>
              <w:lastRenderedPageBreak/>
              <w:t>Экскурсия к памятнику погибших солдат</w:t>
            </w:r>
          </w:p>
          <w:p w:rsidR="00490CC1" w:rsidRPr="00A02B76"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r>
              <w:t>Выставка рисунков «Насекомые»</w:t>
            </w:r>
          </w:p>
          <w:p w:rsidR="00490CC1" w:rsidRDefault="00490CC1" w:rsidP="00490CC1">
            <w:r>
              <w:t>Развлечение «В гостях у цветочной феи»</w:t>
            </w:r>
          </w:p>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490CC1" w:rsidRDefault="00490CC1" w:rsidP="00490CC1"/>
          <w:p w:rsidR="0057347D" w:rsidRDefault="0057347D" w:rsidP="00490CC1"/>
          <w:p w:rsidR="0057347D" w:rsidRDefault="0057347D" w:rsidP="00490CC1"/>
          <w:p w:rsidR="0057347D" w:rsidRDefault="0057347D" w:rsidP="00490CC1"/>
          <w:p w:rsidR="00490CC1" w:rsidRDefault="00490CC1" w:rsidP="00490CC1"/>
          <w:p w:rsidR="00490CC1" w:rsidRPr="00A02B76" w:rsidRDefault="00490CC1" w:rsidP="00490CC1"/>
          <w:p w:rsidR="00490CC1" w:rsidRDefault="00490CC1" w:rsidP="00490CC1">
            <w:r>
              <w:lastRenderedPageBreak/>
              <w:t>Викторина «Путешествие в страну Витаминию»</w:t>
            </w:r>
          </w:p>
          <w:p w:rsidR="00490CC1" w:rsidRDefault="00490CC1" w:rsidP="00490CC1"/>
          <w:p w:rsidR="00490CC1" w:rsidRDefault="00490CC1" w:rsidP="00490CC1"/>
          <w:p w:rsidR="00490CC1" w:rsidRDefault="00490CC1" w:rsidP="00490CC1"/>
          <w:p w:rsidR="00490CC1" w:rsidRDefault="00490CC1" w:rsidP="00490CC1"/>
          <w:p w:rsidR="00490CC1" w:rsidRPr="00A02B76" w:rsidRDefault="00490CC1" w:rsidP="00490CC1">
            <w:r w:rsidRPr="00C50220">
              <w:t>Спортивное развлечение «Физкульт – ура!»</w:t>
            </w:r>
          </w:p>
        </w:tc>
      </w:tr>
      <w:bookmarkEnd w:id="1"/>
    </w:tbl>
    <w:p w:rsidR="00692653" w:rsidRDefault="00692653" w:rsidP="003F2B89">
      <w:pPr>
        <w:jc w:val="both"/>
        <w:rPr>
          <w:rFonts w:eastAsia="Calibri"/>
          <w:b/>
          <w:lang w:eastAsia="en-US"/>
        </w:rPr>
      </w:pPr>
    </w:p>
    <w:p w:rsidR="00BF3206" w:rsidRPr="003934E3" w:rsidRDefault="00BF3206" w:rsidP="003934E3">
      <w:pPr>
        <w:pStyle w:val="ac"/>
        <w:numPr>
          <w:ilvl w:val="2"/>
          <w:numId w:val="1"/>
        </w:numPr>
        <w:jc w:val="center"/>
        <w:rPr>
          <w:rFonts w:eastAsia="Calibri"/>
          <w:b/>
          <w:lang w:eastAsia="en-US"/>
        </w:rPr>
      </w:pPr>
      <w:r w:rsidRPr="00692653">
        <w:rPr>
          <w:rFonts w:eastAsia="Calibri"/>
          <w:b/>
          <w:lang w:eastAsia="en-US"/>
        </w:rPr>
        <w:t>Учебный план (учебный график и трудоёмкость)</w:t>
      </w:r>
    </w:p>
    <w:p w:rsidR="00BF3206" w:rsidRPr="005D1B4C" w:rsidRDefault="00BF3206" w:rsidP="003F2B89">
      <w:pPr>
        <w:ind w:firstLine="708"/>
        <w:jc w:val="both"/>
        <w:rPr>
          <w:rFonts w:eastAsia="Calibri"/>
          <w:b/>
          <w:lang w:eastAsia="en-US"/>
        </w:rPr>
      </w:pPr>
      <w:r w:rsidRPr="005D1B4C">
        <w:rPr>
          <w:rFonts w:eastAsia="Calibri"/>
          <w:b/>
          <w:lang w:eastAsia="en-US"/>
        </w:rPr>
        <w:t>Характеристика структуры учебного плана непосредственно организованной образовательной деятельности</w:t>
      </w:r>
    </w:p>
    <w:p w:rsidR="00BF3206" w:rsidRPr="005D1B4C" w:rsidRDefault="00BF3206" w:rsidP="003F2B89">
      <w:pPr>
        <w:ind w:firstLine="708"/>
        <w:jc w:val="both"/>
        <w:rPr>
          <w:rFonts w:eastAsia="Calibri"/>
          <w:lang w:eastAsia="en-US"/>
        </w:rPr>
      </w:pPr>
      <w:r w:rsidRPr="005D1B4C">
        <w:rPr>
          <w:rFonts w:eastAsia="Calibri"/>
          <w:lang w:eastAsia="en-US"/>
        </w:rPr>
        <w:t>В соответствии с Законом Российской Федерации «Об образовании» в структуре учебного плана МДОУ выделены две части: обязательная и часть, формируемая участниками образовательных отношений. Обязательная часть обеспечивает комплексность подхода, обеспечивая развитие воспитанников во всех пяти взаимодополняющих образовательных областях. Часть, формируемая участниками образовательных отношений, включает представление выбранных и/или разработанных самостоятельно Программ, направленных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 форм организации образовательной работы.</w:t>
      </w:r>
    </w:p>
    <w:p w:rsidR="00BF3206" w:rsidRPr="005D1B4C" w:rsidRDefault="00BF3206" w:rsidP="003F2B89">
      <w:pPr>
        <w:ind w:firstLine="708"/>
        <w:jc w:val="both"/>
        <w:rPr>
          <w:rFonts w:eastAsia="Calibri"/>
          <w:lang w:eastAsia="en-US"/>
        </w:rPr>
      </w:pPr>
      <w:r w:rsidRPr="005D1B4C">
        <w:rPr>
          <w:rFonts w:eastAsia="Calibri"/>
          <w:lang w:eastAsia="en-US"/>
        </w:rPr>
        <w:t xml:space="preserve">В Плане устанавливается соотношение между обязательной частью и частью, формируемой участниками образовательных отношений: </w:t>
      </w:r>
    </w:p>
    <w:p w:rsidR="00BF3206" w:rsidRPr="005D1B4C" w:rsidRDefault="00BF3206" w:rsidP="003934E3">
      <w:pPr>
        <w:jc w:val="center"/>
        <w:rPr>
          <w:rFonts w:eastAsia="Calibri"/>
          <w:i/>
          <w:lang w:eastAsia="en-US"/>
        </w:rPr>
      </w:pPr>
      <w:r w:rsidRPr="005D1B4C">
        <w:rPr>
          <w:rFonts w:eastAsia="Calibri"/>
          <w:b/>
          <w:i/>
          <w:u w:val="single"/>
          <w:lang w:eastAsia="en-US"/>
        </w:rPr>
        <w:t>СТРУКТУРА ПЛАНА</w:t>
      </w:r>
    </w:p>
    <w:p w:rsidR="00BF3206" w:rsidRPr="005D1B4C" w:rsidRDefault="00BF3206" w:rsidP="003F2B89">
      <w:pPr>
        <w:ind w:firstLine="708"/>
        <w:jc w:val="both"/>
        <w:rPr>
          <w:rFonts w:eastAsia="Calibri"/>
          <w:lang w:eastAsia="en-US"/>
        </w:rPr>
      </w:pPr>
      <w:r w:rsidRPr="005D1B4C">
        <w:rPr>
          <w:rFonts w:eastAsia="Calibri"/>
          <w:lang w:eastAsia="en-US"/>
        </w:rPr>
        <w:t>- обязательная часть - не менее 60%</w:t>
      </w:r>
    </w:p>
    <w:p w:rsidR="00BF3206" w:rsidRPr="005D1B4C" w:rsidRDefault="00BF3206" w:rsidP="003F2B89">
      <w:pPr>
        <w:ind w:firstLine="708"/>
        <w:jc w:val="both"/>
        <w:rPr>
          <w:rFonts w:eastAsia="Calibri"/>
          <w:lang w:eastAsia="en-US"/>
        </w:rPr>
      </w:pPr>
      <w:r w:rsidRPr="005D1B4C">
        <w:rPr>
          <w:rFonts w:eastAsia="Calibri"/>
          <w:lang w:eastAsia="en-US"/>
        </w:rPr>
        <w:t>- часть, формируемая участниками образовательных отношений - не более 40%</w:t>
      </w:r>
    </w:p>
    <w:p w:rsidR="00BF3206" w:rsidRPr="005D1B4C" w:rsidRDefault="00BF3206" w:rsidP="003F2B89">
      <w:pPr>
        <w:ind w:firstLine="708"/>
        <w:jc w:val="both"/>
        <w:rPr>
          <w:rFonts w:eastAsia="Calibri"/>
          <w:lang w:eastAsia="en-US"/>
        </w:rPr>
      </w:pPr>
      <w:r w:rsidRPr="005D1B4C">
        <w:rPr>
          <w:rFonts w:eastAsia="Calibri"/>
          <w:lang w:eastAsia="en-US"/>
        </w:rPr>
        <w:t xml:space="preserve">Обязательная часть - не менее 60 процентов от общего нормативного времени, отводимого на освоение основных образовательных программ дошкольного образования. </w:t>
      </w:r>
    </w:p>
    <w:p w:rsidR="00BF3206" w:rsidRPr="005D1B4C" w:rsidRDefault="00BF3206" w:rsidP="003F2B89">
      <w:pPr>
        <w:ind w:firstLine="708"/>
        <w:jc w:val="both"/>
        <w:rPr>
          <w:rFonts w:eastAsia="Calibri"/>
          <w:lang w:eastAsia="en-US"/>
        </w:rPr>
      </w:pPr>
      <w:r w:rsidRPr="005D1B4C">
        <w:rPr>
          <w:rFonts w:eastAsia="Calibri"/>
          <w:lang w:eastAsia="en-US"/>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Эта часть Плана,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Объем учебной нагрузки в течение недели определен в соответствии СанПиН. </w:t>
      </w:r>
    </w:p>
    <w:p w:rsidR="00BF3206" w:rsidRPr="005D1B4C" w:rsidRDefault="00BF3206" w:rsidP="003F2B89">
      <w:pPr>
        <w:ind w:firstLine="708"/>
        <w:jc w:val="both"/>
        <w:rPr>
          <w:rFonts w:eastAsia="Calibri"/>
          <w:lang w:eastAsia="en-US"/>
        </w:rPr>
      </w:pPr>
      <w:r w:rsidRPr="005D1B4C">
        <w:rPr>
          <w:rFonts w:eastAsia="Calibri"/>
          <w:lang w:eastAsia="en-US"/>
        </w:rPr>
        <w:t xml:space="preserve">В План включены пять направлений, обеспечивающие познавательное, речевое, социально - коммуникативное, художественно - эстетическое и физическое развитие детей. </w:t>
      </w:r>
    </w:p>
    <w:p w:rsidR="00BF3206" w:rsidRPr="005D1B4C" w:rsidRDefault="00BF3206" w:rsidP="003F2B89">
      <w:pPr>
        <w:jc w:val="both"/>
        <w:rPr>
          <w:rFonts w:eastAsia="Calibri"/>
          <w:lang w:eastAsia="en-US"/>
        </w:rPr>
      </w:pPr>
      <w:r w:rsidRPr="005D1B4C">
        <w:rPr>
          <w:rFonts w:eastAsia="Calibri"/>
          <w:lang w:eastAsia="en-US"/>
        </w:rPr>
        <w:t xml:space="preserve"> </w:t>
      </w:r>
      <w:r w:rsidRPr="005D1B4C">
        <w:rPr>
          <w:rFonts w:eastAsia="Calibri"/>
          <w:lang w:eastAsia="en-US"/>
        </w:rPr>
        <w:tab/>
        <w:t xml:space="preserve">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При составлении учебного плана учитывалось соблюдение минимального </w:t>
      </w:r>
      <w:r w:rsidRPr="005D1B4C">
        <w:rPr>
          <w:rFonts w:eastAsia="Calibri"/>
          <w:lang w:eastAsia="en-US"/>
        </w:rPr>
        <w:lastRenderedPageBreak/>
        <w:t xml:space="preserve">количества непосредственно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Часы факультативных, групповых и индивидуальных занятий входят в объем максимально допустимой нагрузки. Реализация физического и художественно-эстетического направлений занимает не менее 50% общего времени занятий. </w:t>
      </w:r>
    </w:p>
    <w:p w:rsidR="00BF3206" w:rsidRPr="005D1B4C" w:rsidRDefault="00BF3206" w:rsidP="003F2B89">
      <w:pPr>
        <w:ind w:firstLine="708"/>
        <w:jc w:val="both"/>
        <w:rPr>
          <w:rFonts w:eastAsia="Calibri"/>
          <w:lang w:eastAsia="en-US"/>
        </w:rPr>
      </w:pPr>
      <w:r w:rsidRPr="005D1B4C">
        <w:rPr>
          <w:rFonts w:eastAsia="Calibri"/>
          <w:lang w:eastAsia="en-US"/>
        </w:rPr>
        <w:t xml:space="preserve">Образовательная деятельность по физической культуре и музыке проводится со всей группой (по условиям МДОУ). Музыкальное воспитание детей МДОУ осуществляет музыкальный руководитель. </w:t>
      </w:r>
    </w:p>
    <w:p w:rsidR="00BF3206" w:rsidRPr="005D1B4C" w:rsidRDefault="00BF3206" w:rsidP="003F2B89">
      <w:pPr>
        <w:ind w:firstLine="708"/>
        <w:jc w:val="both"/>
        <w:rPr>
          <w:rFonts w:eastAsia="Calibri"/>
          <w:lang w:eastAsia="en-US"/>
        </w:rPr>
      </w:pPr>
      <w:r w:rsidRPr="005D1B4C">
        <w:rPr>
          <w:rFonts w:eastAsia="Calibri"/>
          <w:lang w:eastAsia="en-US"/>
        </w:rPr>
        <w:t xml:space="preserve">Для детей первой младшей группы от 1,6 до 3 лет длительность непрерывной непосредственно образовательной деятельности не превышает 10 мин. Осуществление образовательной деятельности проходит в первую и во вторую половину дня (по 8-10 минут). </w:t>
      </w:r>
    </w:p>
    <w:p w:rsidR="00BF3206" w:rsidRPr="005D1B4C" w:rsidRDefault="00BF3206" w:rsidP="003F2B89">
      <w:pPr>
        <w:ind w:firstLine="708"/>
        <w:jc w:val="both"/>
        <w:rPr>
          <w:rFonts w:eastAsia="Calibri"/>
          <w:lang w:eastAsia="en-US"/>
        </w:rPr>
      </w:pPr>
      <w:r w:rsidRPr="005D1B4C">
        <w:rPr>
          <w:rFonts w:eastAsia="Calibri"/>
          <w:lang w:eastAsia="en-US"/>
        </w:rPr>
        <w:t>Продолжительность непрерывной непосредственно образовательной деятельности для детей от 1,6 до 3 лет – не более 10 минут, 3 до 4 лет – не более 15 минут, для детей от 4 до 5 лет – не более 20 минут, для детей от 5 до 6 лет – не более 25 минут, а для детей от 6 до 7 лет – не более 30 минут.</w:t>
      </w:r>
    </w:p>
    <w:p w:rsidR="00BF3206" w:rsidRPr="005D1B4C" w:rsidRDefault="00BF3206" w:rsidP="003F2B89">
      <w:pPr>
        <w:ind w:firstLine="708"/>
        <w:jc w:val="both"/>
        <w:rPr>
          <w:rFonts w:eastAsia="Calibri"/>
          <w:lang w:eastAsia="en-US"/>
        </w:rPr>
      </w:pPr>
      <w:r w:rsidRPr="005D1B4C">
        <w:rPr>
          <w:rFonts w:eastAsia="Calibri"/>
          <w:lang w:eastAsia="en-US"/>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(НОД), проводятся физкультминутки, </w:t>
      </w:r>
      <w:r w:rsidR="003934E3" w:rsidRPr="005D1B4C">
        <w:rPr>
          <w:rFonts w:eastAsia="Calibri"/>
          <w:lang w:eastAsia="en-US"/>
        </w:rPr>
        <w:t>включающую</w:t>
      </w:r>
      <w:r w:rsidRPr="005D1B4C">
        <w:rPr>
          <w:rFonts w:eastAsia="Calibri"/>
          <w:lang w:eastAsia="en-US"/>
        </w:rPr>
        <w:t xml:space="preserve"> упражнения на профилактику зрения, общей и мелкой моторики, снятие мышечной усталости (продолжительность 2-3 минуты). Перерывы между периодами НОД - не менее 10 минут. </w:t>
      </w:r>
    </w:p>
    <w:p w:rsidR="00BF3206" w:rsidRPr="005D1B4C" w:rsidRDefault="00BF3206" w:rsidP="003F2B89">
      <w:pPr>
        <w:ind w:firstLine="708"/>
        <w:jc w:val="both"/>
        <w:rPr>
          <w:rFonts w:eastAsia="Calibri"/>
          <w:lang w:eastAsia="en-US"/>
        </w:rPr>
      </w:pPr>
      <w:r w:rsidRPr="005D1B4C">
        <w:rPr>
          <w:rFonts w:eastAsia="Calibri"/>
          <w:lang w:eastAsia="en-US"/>
        </w:rPr>
        <w:t>Образовательная деятельность с детьми старшего дошкольного возраста, требующая повышенной познавательной активности и умственного напряжения детей, организуется в первую половину дня. Ее продолжительность составляет не более 25 - 30 минут в день. Для профилактики утомления детей проводятся физкультурные, музыкальные занятия, ритмика и т.п.</w:t>
      </w:r>
    </w:p>
    <w:p w:rsidR="00BF3206" w:rsidRPr="005D1B4C" w:rsidRDefault="00BF3206" w:rsidP="003F2B89">
      <w:pPr>
        <w:ind w:firstLine="708"/>
        <w:jc w:val="both"/>
        <w:rPr>
          <w:rFonts w:eastAsia="Calibri"/>
          <w:lang w:eastAsia="en-US"/>
        </w:rPr>
      </w:pPr>
      <w:r w:rsidRPr="005D1B4C">
        <w:rPr>
          <w:rFonts w:eastAsia="Calibri"/>
          <w:lang w:eastAsia="en-US"/>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соответствует СанПиН: </w:t>
      </w:r>
    </w:p>
    <w:p w:rsidR="00BF3206" w:rsidRPr="005D1B4C" w:rsidRDefault="00BF3206" w:rsidP="003F2B89">
      <w:pPr>
        <w:ind w:firstLine="708"/>
        <w:jc w:val="both"/>
        <w:rPr>
          <w:rFonts w:eastAsia="Calibri"/>
          <w:lang w:eastAsia="en-US"/>
        </w:rPr>
      </w:pPr>
    </w:p>
    <w:tbl>
      <w:tblPr>
        <w:tblStyle w:val="12"/>
        <w:tblW w:w="8363" w:type="dxa"/>
        <w:tblInd w:w="392" w:type="dxa"/>
        <w:tblLook w:val="00A0" w:firstRow="1" w:lastRow="0" w:firstColumn="1" w:lastColumn="0" w:noHBand="0" w:noVBand="0"/>
      </w:tblPr>
      <w:tblGrid>
        <w:gridCol w:w="6095"/>
        <w:gridCol w:w="2268"/>
      </w:tblGrid>
      <w:tr w:rsidR="003934E3" w:rsidRPr="005D1B4C" w:rsidTr="00786284">
        <w:trPr>
          <w:trHeight w:val="283"/>
        </w:trPr>
        <w:tc>
          <w:tcPr>
            <w:tcW w:w="8363" w:type="dxa"/>
            <w:gridSpan w:val="2"/>
          </w:tcPr>
          <w:p w:rsidR="003934E3" w:rsidRPr="005D1B4C" w:rsidRDefault="003934E3" w:rsidP="003934E3">
            <w:pPr>
              <w:jc w:val="center"/>
              <w:rPr>
                <w:rFonts w:eastAsia="Calibri"/>
                <w:lang w:eastAsia="en-US"/>
              </w:rPr>
            </w:pPr>
            <w:r w:rsidRPr="005D1B4C">
              <w:rPr>
                <w:rFonts w:eastAsia="Calibri"/>
                <w:lang w:eastAsia="en-US"/>
              </w:rPr>
              <w:t>6-7 лет</w:t>
            </w:r>
          </w:p>
        </w:tc>
      </w:tr>
      <w:tr w:rsidR="005D1B4C" w:rsidRPr="005D1B4C" w:rsidTr="00E05ACF">
        <w:trPr>
          <w:trHeight w:val="1190"/>
        </w:trPr>
        <w:tc>
          <w:tcPr>
            <w:tcW w:w="6095" w:type="dxa"/>
          </w:tcPr>
          <w:p w:rsidR="00E05ACF" w:rsidRPr="005D1B4C" w:rsidRDefault="00E05ACF" w:rsidP="003F2B89">
            <w:pPr>
              <w:jc w:val="both"/>
              <w:rPr>
                <w:rFonts w:eastAsia="Calibri"/>
                <w:lang w:eastAsia="en-US"/>
              </w:rPr>
            </w:pPr>
            <w:r w:rsidRPr="005D1B4C">
              <w:rPr>
                <w:rFonts w:eastAsia="Calibri"/>
                <w:lang w:eastAsia="en-US"/>
              </w:rPr>
              <w:t xml:space="preserve">Максимально допустимый объем недельной образовательной нагрузки, </w:t>
            </w:r>
          </w:p>
          <w:p w:rsidR="00E05ACF" w:rsidRPr="005D1B4C" w:rsidRDefault="00E05ACF" w:rsidP="003F2B89">
            <w:pPr>
              <w:jc w:val="both"/>
              <w:rPr>
                <w:rFonts w:eastAsia="Calibri"/>
                <w:lang w:eastAsia="en-US"/>
              </w:rPr>
            </w:pPr>
            <w:r w:rsidRPr="005D1B4C">
              <w:rPr>
                <w:rFonts w:eastAsia="Calibri"/>
                <w:lang w:eastAsia="en-US"/>
              </w:rPr>
              <w:t>включая реализацию дополнительных образовательных программ</w:t>
            </w:r>
          </w:p>
        </w:tc>
        <w:tc>
          <w:tcPr>
            <w:tcW w:w="2268" w:type="dxa"/>
          </w:tcPr>
          <w:p w:rsidR="00E05ACF" w:rsidRPr="005D1B4C" w:rsidRDefault="00E05ACF" w:rsidP="003F2B89">
            <w:pPr>
              <w:jc w:val="both"/>
              <w:rPr>
                <w:rFonts w:eastAsia="Calibri"/>
                <w:lang w:eastAsia="en-US"/>
              </w:rPr>
            </w:pPr>
            <w:r w:rsidRPr="005D1B4C">
              <w:rPr>
                <w:rFonts w:eastAsia="Calibri"/>
                <w:lang w:eastAsia="en-US"/>
              </w:rPr>
              <w:t>8 ч 30 мин</w:t>
            </w:r>
          </w:p>
        </w:tc>
      </w:tr>
      <w:tr w:rsidR="005D1B4C" w:rsidRPr="005D1B4C" w:rsidTr="00E05ACF">
        <w:trPr>
          <w:trHeight w:val="554"/>
        </w:trPr>
        <w:tc>
          <w:tcPr>
            <w:tcW w:w="6095" w:type="dxa"/>
          </w:tcPr>
          <w:p w:rsidR="00E05ACF" w:rsidRPr="005D1B4C" w:rsidRDefault="00E05ACF" w:rsidP="003F2B89">
            <w:pPr>
              <w:jc w:val="both"/>
              <w:rPr>
                <w:rFonts w:eastAsia="Calibri"/>
                <w:lang w:eastAsia="en-US"/>
              </w:rPr>
            </w:pPr>
            <w:r w:rsidRPr="005D1B4C">
              <w:rPr>
                <w:rFonts w:eastAsia="Calibri"/>
                <w:lang w:eastAsia="en-US"/>
              </w:rPr>
              <w:t>Продолжительность НОД</w:t>
            </w:r>
          </w:p>
        </w:tc>
        <w:tc>
          <w:tcPr>
            <w:tcW w:w="2268" w:type="dxa"/>
          </w:tcPr>
          <w:p w:rsidR="00E05ACF" w:rsidRPr="005D1B4C" w:rsidRDefault="00E05ACF" w:rsidP="003F2B89">
            <w:pPr>
              <w:jc w:val="both"/>
              <w:rPr>
                <w:rFonts w:eastAsia="Calibri"/>
                <w:lang w:eastAsia="en-US"/>
              </w:rPr>
            </w:pPr>
            <w:r w:rsidRPr="005D1B4C">
              <w:rPr>
                <w:rFonts w:eastAsia="Calibri"/>
                <w:lang w:eastAsia="en-US"/>
              </w:rPr>
              <w:t>не более</w:t>
            </w:r>
          </w:p>
          <w:p w:rsidR="00E05ACF" w:rsidRPr="005D1B4C" w:rsidRDefault="00E05ACF" w:rsidP="003F2B89">
            <w:pPr>
              <w:jc w:val="both"/>
              <w:rPr>
                <w:rFonts w:eastAsia="Calibri"/>
                <w:lang w:eastAsia="en-US"/>
              </w:rPr>
            </w:pPr>
            <w:r w:rsidRPr="005D1B4C">
              <w:rPr>
                <w:rFonts w:eastAsia="Calibri"/>
                <w:lang w:eastAsia="en-US"/>
              </w:rPr>
              <w:t xml:space="preserve"> 30 мин</w:t>
            </w:r>
          </w:p>
        </w:tc>
      </w:tr>
      <w:tr w:rsidR="005D1B4C" w:rsidRPr="005D1B4C" w:rsidTr="00E05ACF">
        <w:trPr>
          <w:trHeight w:val="978"/>
        </w:trPr>
        <w:tc>
          <w:tcPr>
            <w:tcW w:w="6095" w:type="dxa"/>
          </w:tcPr>
          <w:p w:rsidR="00E05ACF" w:rsidRPr="005D1B4C" w:rsidRDefault="00E05ACF" w:rsidP="003F2B89">
            <w:pPr>
              <w:jc w:val="both"/>
              <w:rPr>
                <w:rFonts w:eastAsia="Calibri"/>
                <w:lang w:eastAsia="en-US"/>
              </w:rPr>
            </w:pPr>
            <w:r w:rsidRPr="005D1B4C">
              <w:rPr>
                <w:rFonts w:eastAsia="Calibri"/>
                <w:lang w:eastAsia="en-US"/>
              </w:rPr>
              <w:t>Максимально допустимый объем образовательной нагрузки</w:t>
            </w:r>
          </w:p>
          <w:p w:rsidR="00E05ACF" w:rsidRPr="005D1B4C" w:rsidRDefault="00E05ACF" w:rsidP="003F2B89">
            <w:pPr>
              <w:jc w:val="both"/>
              <w:rPr>
                <w:rFonts w:eastAsia="Calibri"/>
                <w:lang w:eastAsia="en-US"/>
              </w:rPr>
            </w:pPr>
            <w:r w:rsidRPr="005D1B4C">
              <w:rPr>
                <w:rFonts w:eastAsia="Calibri"/>
                <w:lang w:eastAsia="en-US"/>
              </w:rPr>
              <w:t xml:space="preserve"> в 1 половине дня</w:t>
            </w:r>
          </w:p>
        </w:tc>
        <w:tc>
          <w:tcPr>
            <w:tcW w:w="2268" w:type="dxa"/>
          </w:tcPr>
          <w:p w:rsidR="00E05ACF" w:rsidRPr="005D1B4C" w:rsidRDefault="00E05ACF" w:rsidP="003F2B89">
            <w:pPr>
              <w:jc w:val="both"/>
              <w:rPr>
                <w:rFonts w:eastAsia="Calibri"/>
                <w:lang w:eastAsia="en-US"/>
              </w:rPr>
            </w:pPr>
            <w:r w:rsidRPr="005D1B4C">
              <w:rPr>
                <w:rFonts w:eastAsia="Calibri"/>
                <w:lang w:eastAsia="en-US"/>
              </w:rPr>
              <w:t>не более 1,5 часа</w:t>
            </w:r>
          </w:p>
        </w:tc>
      </w:tr>
      <w:tr w:rsidR="00E05ACF" w:rsidRPr="005D1B4C" w:rsidTr="00E05ACF">
        <w:trPr>
          <w:trHeight w:val="988"/>
        </w:trPr>
        <w:tc>
          <w:tcPr>
            <w:tcW w:w="6095" w:type="dxa"/>
          </w:tcPr>
          <w:p w:rsidR="00E05ACF" w:rsidRPr="005D1B4C" w:rsidRDefault="00E05ACF" w:rsidP="003F2B89">
            <w:pPr>
              <w:jc w:val="both"/>
              <w:rPr>
                <w:rFonts w:eastAsia="Calibri"/>
                <w:lang w:eastAsia="en-US"/>
              </w:rPr>
            </w:pPr>
            <w:r w:rsidRPr="005D1B4C">
              <w:rPr>
                <w:rFonts w:eastAsia="Calibri"/>
                <w:lang w:eastAsia="en-US"/>
              </w:rPr>
              <w:t>Образовательная деятельность по дополнительному образованию проводится не чаще</w:t>
            </w:r>
          </w:p>
        </w:tc>
        <w:tc>
          <w:tcPr>
            <w:tcW w:w="2268" w:type="dxa"/>
          </w:tcPr>
          <w:p w:rsidR="00E05ACF" w:rsidRPr="005D1B4C" w:rsidRDefault="00E05ACF" w:rsidP="003F2B89">
            <w:pPr>
              <w:jc w:val="both"/>
              <w:rPr>
                <w:rFonts w:eastAsia="Calibri"/>
                <w:lang w:eastAsia="en-US"/>
              </w:rPr>
            </w:pPr>
            <w:r w:rsidRPr="005D1B4C">
              <w:rPr>
                <w:rFonts w:eastAsia="Calibri"/>
                <w:lang w:eastAsia="en-US"/>
              </w:rPr>
              <w:t>3 раза</w:t>
            </w:r>
          </w:p>
          <w:p w:rsidR="00E05ACF" w:rsidRPr="005D1B4C" w:rsidRDefault="00E05ACF" w:rsidP="003F2B89">
            <w:pPr>
              <w:jc w:val="both"/>
              <w:rPr>
                <w:rFonts w:eastAsia="Calibri"/>
                <w:lang w:eastAsia="en-US"/>
              </w:rPr>
            </w:pPr>
            <w:r w:rsidRPr="005D1B4C">
              <w:rPr>
                <w:rFonts w:eastAsia="Calibri"/>
                <w:lang w:eastAsia="en-US"/>
              </w:rPr>
              <w:t xml:space="preserve"> в неделю </w:t>
            </w:r>
          </w:p>
          <w:p w:rsidR="00E05ACF" w:rsidRPr="005D1B4C" w:rsidRDefault="00E05ACF" w:rsidP="003F2B89">
            <w:pPr>
              <w:jc w:val="both"/>
              <w:rPr>
                <w:rFonts w:eastAsia="Calibri"/>
                <w:lang w:eastAsia="en-US"/>
              </w:rPr>
            </w:pPr>
            <w:r w:rsidRPr="005D1B4C">
              <w:rPr>
                <w:rFonts w:eastAsia="Calibri"/>
                <w:lang w:eastAsia="en-US"/>
              </w:rPr>
              <w:t>(не более 30 минут)</w:t>
            </w:r>
          </w:p>
        </w:tc>
      </w:tr>
    </w:tbl>
    <w:p w:rsidR="00BF3206" w:rsidRPr="005D1B4C" w:rsidRDefault="00BF3206" w:rsidP="003F2B89">
      <w:pPr>
        <w:ind w:firstLine="708"/>
        <w:jc w:val="both"/>
        <w:rPr>
          <w:rFonts w:eastAsia="Calibri"/>
          <w:b/>
          <w:lang w:eastAsia="en-US"/>
        </w:rPr>
      </w:pPr>
    </w:p>
    <w:p w:rsidR="00BF3206" w:rsidRPr="005D1B4C" w:rsidRDefault="00BF3206" w:rsidP="003F2B89">
      <w:pPr>
        <w:ind w:firstLine="708"/>
        <w:jc w:val="both"/>
        <w:rPr>
          <w:rFonts w:eastAsia="Calibri"/>
          <w:lang w:eastAsia="en-US"/>
        </w:rPr>
      </w:pPr>
      <w:r w:rsidRPr="005D1B4C">
        <w:rPr>
          <w:rFonts w:eastAsia="Calibri"/>
          <w:lang w:eastAsia="en-US"/>
        </w:rPr>
        <w:t xml:space="preserve">На основе Учебного плана разработано Расписание непосредственно образовательной деятельности на неделю, не превышающее учебную нагрузку. В расписании учтены психолого-возрастные возможности детей, продолжительность видов образовательной деятельности в день в каждой возрастной группе. </w:t>
      </w:r>
      <w:r w:rsidRPr="005D1B4C">
        <w:rPr>
          <w:rFonts w:eastAsia="Calibri"/>
          <w:lang w:eastAsia="en-US"/>
        </w:rPr>
        <w:lastRenderedPageBreak/>
        <w:t>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rsidR="00BF3206" w:rsidRPr="005D1B4C" w:rsidRDefault="00BF3206" w:rsidP="003F2B89">
      <w:pPr>
        <w:ind w:firstLine="708"/>
        <w:jc w:val="both"/>
        <w:rPr>
          <w:rFonts w:eastAsia="Calibri"/>
          <w:b/>
          <w:lang w:eastAsia="en-US"/>
        </w:rPr>
      </w:pPr>
    </w:p>
    <w:p w:rsidR="00BF3206" w:rsidRPr="005D1B4C" w:rsidRDefault="00BF3206" w:rsidP="00206EA2">
      <w:pPr>
        <w:jc w:val="center"/>
        <w:rPr>
          <w:rFonts w:eastAsia="Calibri"/>
          <w:b/>
          <w:lang w:eastAsia="en-US"/>
        </w:rPr>
      </w:pPr>
      <w:r w:rsidRPr="005D1B4C">
        <w:rPr>
          <w:rFonts w:eastAsia="Calibri"/>
          <w:b/>
          <w:lang w:eastAsia="en-US"/>
        </w:rPr>
        <w:t>Учебный план непосредственно организованной образовательной деятельности</w:t>
      </w:r>
    </w:p>
    <w:p w:rsidR="00BF3206" w:rsidRPr="005D1B4C" w:rsidRDefault="00BF3206" w:rsidP="003F2B89">
      <w:pPr>
        <w:jc w:val="both"/>
        <w:rPr>
          <w:rFonts w:eastAsia="Calibri"/>
          <w:lang w:eastAsia="en-US"/>
        </w:rPr>
      </w:pPr>
    </w:p>
    <w:tbl>
      <w:tblPr>
        <w:tblStyle w:val="12"/>
        <w:tblW w:w="9133" w:type="dxa"/>
        <w:tblLayout w:type="fixed"/>
        <w:tblLook w:val="00A0" w:firstRow="1" w:lastRow="0" w:firstColumn="1" w:lastColumn="0" w:noHBand="0" w:noVBand="0"/>
      </w:tblPr>
      <w:tblGrid>
        <w:gridCol w:w="551"/>
        <w:gridCol w:w="4235"/>
        <w:gridCol w:w="4347"/>
      </w:tblGrid>
      <w:tr w:rsidR="00206EA2" w:rsidRPr="005D1B4C" w:rsidTr="008F6C58">
        <w:trPr>
          <w:trHeight w:val="838"/>
        </w:trPr>
        <w:tc>
          <w:tcPr>
            <w:tcW w:w="551" w:type="dxa"/>
          </w:tcPr>
          <w:p w:rsidR="00206EA2" w:rsidRPr="005D1B4C" w:rsidRDefault="00206EA2" w:rsidP="003F2B89">
            <w:pPr>
              <w:jc w:val="both"/>
              <w:rPr>
                <w:rFonts w:eastAsia="Calibri"/>
                <w:b/>
                <w:i/>
                <w:lang w:eastAsia="en-US"/>
              </w:rPr>
            </w:pPr>
            <w:r w:rsidRPr="005D1B4C">
              <w:rPr>
                <w:rFonts w:eastAsia="Calibri"/>
                <w:b/>
                <w:i/>
                <w:lang w:eastAsia="en-US"/>
              </w:rPr>
              <w:t>№</w:t>
            </w:r>
          </w:p>
        </w:tc>
        <w:tc>
          <w:tcPr>
            <w:tcW w:w="4235" w:type="dxa"/>
          </w:tcPr>
          <w:p w:rsidR="00206EA2" w:rsidRPr="00206EA2" w:rsidRDefault="00206EA2" w:rsidP="00206EA2">
            <w:pPr>
              <w:jc w:val="center"/>
              <w:rPr>
                <w:rFonts w:eastAsia="Calibri"/>
                <w:lang w:eastAsia="en-US"/>
              </w:rPr>
            </w:pPr>
            <w:r w:rsidRPr="00206EA2">
              <w:rPr>
                <w:rFonts w:eastAsia="Calibri"/>
                <w:lang w:eastAsia="en-US"/>
              </w:rPr>
              <w:t>Вид организованной образовательной деятельности</w:t>
            </w:r>
          </w:p>
        </w:tc>
        <w:tc>
          <w:tcPr>
            <w:tcW w:w="4347" w:type="dxa"/>
          </w:tcPr>
          <w:p w:rsidR="00206EA2" w:rsidRPr="005D1B4C" w:rsidRDefault="00206EA2" w:rsidP="00206EA2">
            <w:pPr>
              <w:jc w:val="center"/>
              <w:rPr>
                <w:rFonts w:eastAsia="Calibri"/>
                <w:lang w:eastAsia="en-US"/>
              </w:rPr>
            </w:pPr>
            <w:r w:rsidRPr="005D1B4C">
              <w:rPr>
                <w:rFonts w:eastAsia="Calibri"/>
                <w:lang w:eastAsia="en-US"/>
              </w:rPr>
              <w:t>Подготовительная к школе группа</w:t>
            </w:r>
          </w:p>
          <w:p w:rsidR="00206EA2" w:rsidRPr="005D1B4C" w:rsidRDefault="00206EA2" w:rsidP="00206EA2">
            <w:pPr>
              <w:jc w:val="center"/>
              <w:rPr>
                <w:rFonts w:eastAsia="Calibri"/>
                <w:b/>
                <w:i/>
                <w:lang w:eastAsia="en-US"/>
              </w:rPr>
            </w:pPr>
            <w:r w:rsidRPr="005D1B4C">
              <w:rPr>
                <w:rFonts w:eastAsia="Calibri"/>
                <w:lang w:eastAsia="en-US"/>
              </w:rPr>
              <w:t>(6 – 7)</w:t>
            </w:r>
          </w:p>
        </w:tc>
      </w:tr>
      <w:tr w:rsidR="005D1B4C" w:rsidRPr="005D1B4C" w:rsidTr="005B5C4B">
        <w:trPr>
          <w:trHeight w:val="145"/>
        </w:trPr>
        <w:tc>
          <w:tcPr>
            <w:tcW w:w="551" w:type="dxa"/>
          </w:tcPr>
          <w:p w:rsidR="00BF3206" w:rsidRPr="005D1B4C" w:rsidRDefault="00BF3206" w:rsidP="003F2B89">
            <w:pPr>
              <w:jc w:val="both"/>
              <w:rPr>
                <w:rFonts w:eastAsia="Calibri"/>
                <w:b/>
                <w:lang w:eastAsia="en-US"/>
              </w:rPr>
            </w:pPr>
            <w:r w:rsidRPr="005D1B4C">
              <w:rPr>
                <w:rFonts w:eastAsia="Calibri"/>
                <w:b/>
                <w:lang w:eastAsia="en-US"/>
              </w:rPr>
              <w:t>1.1</w:t>
            </w:r>
          </w:p>
        </w:tc>
        <w:tc>
          <w:tcPr>
            <w:tcW w:w="8582" w:type="dxa"/>
            <w:gridSpan w:val="2"/>
          </w:tcPr>
          <w:p w:rsidR="00BF3206" w:rsidRPr="005D1B4C" w:rsidRDefault="00BF3206" w:rsidP="00206EA2">
            <w:pPr>
              <w:jc w:val="center"/>
              <w:rPr>
                <w:rFonts w:eastAsia="Calibri"/>
                <w:b/>
                <w:lang w:eastAsia="en-US"/>
              </w:rPr>
            </w:pPr>
            <w:r w:rsidRPr="005D1B4C">
              <w:rPr>
                <w:rFonts w:eastAsia="Calibri"/>
                <w:b/>
                <w:lang w:eastAsia="en-US"/>
              </w:rPr>
              <w:t>Познавательное развитие</w:t>
            </w:r>
          </w:p>
        </w:tc>
      </w:tr>
      <w:tr w:rsidR="005D1B4C" w:rsidRPr="005D1B4C" w:rsidTr="00157487">
        <w:trPr>
          <w:trHeight w:val="145"/>
        </w:trPr>
        <w:tc>
          <w:tcPr>
            <w:tcW w:w="551" w:type="dxa"/>
          </w:tcPr>
          <w:p w:rsidR="00FD3BD0" w:rsidRPr="005D1B4C" w:rsidRDefault="00FD3BD0" w:rsidP="003934E3">
            <w:pPr>
              <w:jc w:val="center"/>
              <w:rPr>
                <w:rFonts w:eastAsia="Calibri"/>
                <w:lang w:eastAsia="en-US"/>
              </w:rPr>
            </w:pPr>
          </w:p>
        </w:tc>
        <w:tc>
          <w:tcPr>
            <w:tcW w:w="4235" w:type="dxa"/>
          </w:tcPr>
          <w:p w:rsidR="00FD3BD0" w:rsidRPr="005D1B4C" w:rsidRDefault="00FD3BD0" w:rsidP="003934E3">
            <w:pPr>
              <w:jc w:val="center"/>
              <w:rPr>
                <w:rFonts w:eastAsia="Calibri"/>
                <w:lang w:eastAsia="en-US"/>
              </w:rPr>
            </w:pPr>
            <w:r w:rsidRPr="005D1B4C">
              <w:rPr>
                <w:rFonts w:eastAsia="Calibri"/>
                <w:lang w:eastAsia="en-US"/>
              </w:rPr>
              <w:t>Математика</w:t>
            </w:r>
          </w:p>
        </w:tc>
        <w:tc>
          <w:tcPr>
            <w:tcW w:w="4347" w:type="dxa"/>
          </w:tcPr>
          <w:p w:rsidR="00FD3BD0" w:rsidRPr="005D1B4C" w:rsidRDefault="00FD3BD0" w:rsidP="003934E3">
            <w:pPr>
              <w:jc w:val="center"/>
              <w:rPr>
                <w:rFonts w:eastAsia="Calibri"/>
                <w:lang w:eastAsia="en-US"/>
              </w:rPr>
            </w:pPr>
            <w:r w:rsidRPr="005D1B4C">
              <w:rPr>
                <w:rFonts w:eastAsia="Calibri"/>
                <w:lang w:eastAsia="en-US"/>
              </w:rPr>
              <w:t>2</w:t>
            </w:r>
          </w:p>
        </w:tc>
      </w:tr>
      <w:tr w:rsidR="005D1B4C" w:rsidRPr="005D1B4C" w:rsidTr="00157487">
        <w:trPr>
          <w:trHeight w:val="467"/>
        </w:trPr>
        <w:tc>
          <w:tcPr>
            <w:tcW w:w="551" w:type="dxa"/>
          </w:tcPr>
          <w:p w:rsidR="00FD3BD0" w:rsidRPr="005D1B4C" w:rsidRDefault="00FD3BD0" w:rsidP="003934E3">
            <w:pPr>
              <w:spacing w:after="200" w:line="276" w:lineRule="auto"/>
              <w:jc w:val="center"/>
              <w:rPr>
                <w:rFonts w:eastAsia="Calibri"/>
                <w:lang w:eastAsia="en-US"/>
              </w:rPr>
            </w:pPr>
          </w:p>
        </w:tc>
        <w:tc>
          <w:tcPr>
            <w:tcW w:w="4235" w:type="dxa"/>
          </w:tcPr>
          <w:p w:rsidR="00FD3BD0" w:rsidRPr="005D1B4C" w:rsidRDefault="00FD3BD0" w:rsidP="003934E3">
            <w:pPr>
              <w:jc w:val="center"/>
              <w:rPr>
                <w:rFonts w:eastAsia="Calibri"/>
                <w:lang w:eastAsia="en-US"/>
              </w:rPr>
            </w:pPr>
            <w:r w:rsidRPr="005D1B4C">
              <w:rPr>
                <w:rFonts w:eastAsia="Calibri"/>
                <w:lang w:eastAsia="en-US"/>
              </w:rPr>
              <w:t>Конструирование</w:t>
            </w:r>
          </w:p>
        </w:tc>
        <w:tc>
          <w:tcPr>
            <w:tcW w:w="4347" w:type="dxa"/>
          </w:tcPr>
          <w:p w:rsidR="00FD3BD0" w:rsidRPr="005D1B4C" w:rsidRDefault="00FD3BD0" w:rsidP="003934E3">
            <w:pPr>
              <w:jc w:val="center"/>
              <w:rPr>
                <w:rFonts w:eastAsia="Calibri"/>
                <w:lang w:eastAsia="en-US"/>
              </w:rPr>
            </w:pPr>
            <w:r w:rsidRPr="005D1B4C">
              <w:rPr>
                <w:rFonts w:eastAsia="Calibri"/>
                <w:lang w:eastAsia="en-US"/>
              </w:rPr>
              <w:t>0,5</w:t>
            </w:r>
          </w:p>
        </w:tc>
      </w:tr>
      <w:tr w:rsidR="005D1B4C" w:rsidRPr="005D1B4C" w:rsidTr="00157487">
        <w:trPr>
          <w:trHeight w:val="317"/>
        </w:trPr>
        <w:tc>
          <w:tcPr>
            <w:tcW w:w="551" w:type="dxa"/>
          </w:tcPr>
          <w:p w:rsidR="00FD3BD0" w:rsidRPr="005D1B4C" w:rsidRDefault="00FD3BD0" w:rsidP="003934E3">
            <w:pPr>
              <w:spacing w:after="200" w:line="276" w:lineRule="auto"/>
              <w:jc w:val="center"/>
              <w:rPr>
                <w:rFonts w:eastAsia="Calibri"/>
                <w:lang w:eastAsia="en-US"/>
              </w:rPr>
            </w:pPr>
          </w:p>
        </w:tc>
        <w:tc>
          <w:tcPr>
            <w:tcW w:w="4235" w:type="dxa"/>
          </w:tcPr>
          <w:p w:rsidR="00FD3BD0" w:rsidRPr="005D1B4C" w:rsidRDefault="00FD3BD0" w:rsidP="003934E3">
            <w:pPr>
              <w:jc w:val="center"/>
              <w:rPr>
                <w:rFonts w:eastAsia="Calibri"/>
                <w:lang w:eastAsia="en-US"/>
              </w:rPr>
            </w:pPr>
            <w:r w:rsidRPr="005D1B4C">
              <w:rPr>
                <w:rFonts w:eastAsia="Calibri"/>
                <w:lang w:eastAsia="en-US"/>
              </w:rPr>
              <w:t>Ознакомление с окружающим</w:t>
            </w:r>
          </w:p>
        </w:tc>
        <w:tc>
          <w:tcPr>
            <w:tcW w:w="4347" w:type="dxa"/>
          </w:tcPr>
          <w:p w:rsidR="00FD3BD0" w:rsidRPr="005D1B4C" w:rsidRDefault="00FD3BD0" w:rsidP="003934E3">
            <w:pPr>
              <w:jc w:val="center"/>
              <w:rPr>
                <w:rFonts w:eastAsia="Calibri"/>
                <w:lang w:eastAsia="en-US"/>
              </w:rPr>
            </w:pPr>
            <w:r w:rsidRPr="005D1B4C">
              <w:rPr>
                <w:rFonts w:eastAsia="Calibri"/>
                <w:lang w:eastAsia="en-US"/>
              </w:rPr>
              <w:t>0,5</w:t>
            </w:r>
          </w:p>
        </w:tc>
      </w:tr>
      <w:tr w:rsidR="005D1B4C" w:rsidRPr="005D1B4C" w:rsidTr="00157487">
        <w:trPr>
          <w:trHeight w:val="286"/>
        </w:trPr>
        <w:tc>
          <w:tcPr>
            <w:tcW w:w="551" w:type="dxa"/>
          </w:tcPr>
          <w:p w:rsidR="00FD3BD0" w:rsidRPr="005D1B4C" w:rsidRDefault="00FD3BD0" w:rsidP="003934E3">
            <w:pPr>
              <w:spacing w:after="200" w:line="276" w:lineRule="auto"/>
              <w:jc w:val="center"/>
              <w:rPr>
                <w:rFonts w:eastAsia="Calibri"/>
                <w:lang w:eastAsia="en-US"/>
              </w:rPr>
            </w:pPr>
          </w:p>
        </w:tc>
        <w:tc>
          <w:tcPr>
            <w:tcW w:w="4235" w:type="dxa"/>
          </w:tcPr>
          <w:p w:rsidR="00FD3BD0" w:rsidRPr="005D1B4C" w:rsidRDefault="00FD3BD0" w:rsidP="003934E3">
            <w:pPr>
              <w:jc w:val="center"/>
              <w:rPr>
                <w:rFonts w:eastAsia="Calibri"/>
                <w:lang w:eastAsia="en-US"/>
              </w:rPr>
            </w:pPr>
            <w:r w:rsidRPr="005D1B4C">
              <w:rPr>
                <w:rFonts w:eastAsia="Calibri"/>
                <w:lang w:eastAsia="en-US"/>
              </w:rPr>
              <w:t>Ознакомление с природой</w:t>
            </w:r>
          </w:p>
        </w:tc>
        <w:tc>
          <w:tcPr>
            <w:tcW w:w="4347" w:type="dxa"/>
          </w:tcPr>
          <w:p w:rsidR="00FD3BD0" w:rsidRPr="005D1B4C" w:rsidRDefault="00FD3BD0" w:rsidP="003934E3">
            <w:pPr>
              <w:jc w:val="center"/>
              <w:rPr>
                <w:rFonts w:eastAsia="Calibri"/>
                <w:lang w:eastAsia="en-US"/>
              </w:rPr>
            </w:pPr>
            <w:r w:rsidRPr="005D1B4C">
              <w:rPr>
                <w:rFonts w:eastAsia="Calibri"/>
                <w:lang w:eastAsia="en-US"/>
              </w:rPr>
              <w:t>0,5</w:t>
            </w:r>
          </w:p>
        </w:tc>
      </w:tr>
      <w:tr w:rsidR="005D1B4C" w:rsidRPr="005D1B4C" w:rsidTr="00157487">
        <w:trPr>
          <w:trHeight w:val="395"/>
        </w:trPr>
        <w:tc>
          <w:tcPr>
            <w:tcW w:w="551" w:type="dxa"/>
          </w:tcPr>
          <w:p w:rsidR="00FD3BD0" w:rsidRPr="005D1B4C" w:rsidRDefault="00FD3BD0" w:rsidP="003934E3">
            <w:pPr>
              <w:spacing w:after="200" w:line="276" w:lineRule="auto"/>
              <w:jc w:val="center"/>
              <w:rPr>
                <w:rFonts w:eastAsia="Calibri"/>
                <w:lang w:eastAsia="en-US"/>
              </w:rPr>
            </w:pPr>
          </w:p>
        </w:tc>
        <w:tc>
          <w:tcPr>
            <w:tcW w:w="4235" w:type="dxa"/>
          </w:tcPr>
          <w:p w:rsidR="00FD3BD0" w:rsidRPr="005D1B4C" w:rsidRDefault="00FD3BD0" w:rsidP="003934E3">
            <w:pPr>
              <w:jc w:val="center"/>
              <w:rPr>
                <w:rFonts w:eastAsia="Calibri"/>
                <w:lang w:eastAsia="en-US"/>
              </w:rPr>
            </w:pPr>
            <w:r w:rsidRPr="005D1B4C">
              <w:rPr>
                <w:rFonts w:eastAsia="Calibri"/>
                <w:lang w:eastAsia="en-US"/>
              </w:rPr>
              <w:t>Краеведение</w:t>
            </w:r>
            <w:r w:rsidR="00206EA2">
              <w:rPr>
                <w:rFonts w:eastAsia="Calibri"/>
                <w:lang w:eastAsia="en-US"/>
              </w:rPr>
              <w:t xml:space="preserve"> </w:t>
            </w:r>
            <w:r w:rsidRPr="005D1B4C">
              <w:rPr>
                <w:rFonts w:eastAsia="Calibri"/>
                <w:lang w:eastAsia="en-US"/>
              </w:rPr>
              <w:t>(региональный компонент)</w:t>
            </w:r>
          </w:p>
        </w:tc>
        <w:tc>
          <w:tcPr>
            <w:tcW w:w="4347" w:type="dxa"/>
          </w:tcPr>
          <w:p w:rsidR="00FD3BD0" w:rsidRPr="005D1B4C" w:rsidRDefault="00FD3BD0" w:rsidP="003934E3">
            <w:pPr>
              <w:jc w:val="center"/>
              <w:rPr>
                <w:rFonts w:eastAsia="Calibri"/>
                <w:lang w:eastAsia="en-US"/>
              </w:rPr>
            </w:pPr>
            <w:r w:rsidRPr="005D1B4C">
              <w:rPr>
                <w:rFonts w:eastAsia="Calibri"/>
                <w:lang w:eastAsia="en-US"/>
              </w:rPr>
              <w:t>0,5</w:t>
            </w:r>
          </w:p>
        </w:tc>
      </w:tr>
      <w:tr w:rsidR="005D1B4C" w:rsidRPr="005D1B4C" w:rsidTr="005B5C4B">
        <w:trPr>
          <w:trHeight w:val="276"/>
        </w:trPr>
        <w:tc>
          <w:tcPr>
            <w:tcW w:w="551" w:type="dxa"/>
          </w:tcPr>
          <w:p w:rsidR="00BF3206" w:rsidRPr="005D1B4C" w:rsidRDefault="00BF3206" w:rsidP="003934E3">
            <w:pPr>
              <w:jc w:val="center"/>
              <w:rPr>
                <w:rFonts w:eastAsia="Calibri"/>
                <w:b/>
                <w:lang w:eastAsia="en-US"/>
              </w:rPr>
            </w:pPr>
            <w:r w:rsidRPr="005D1B4C">
              <w:rPr>
                <w:rFonts w:eastAsia="Calibri"/>
                <w:b/>
                <w:lang w:eastAsia="en-US"/>
              </w:rPr>
              <w:t>1.2</w:t>
            </w:r>
          </w:p>
        </w:tc>
        <w:tc>
          <w:tcPr>
            <w:tcW w:w="8582" w:type="dxa"/>
            <w:gridSpan w:val="2"/>
          </w:tcPr>
          <w:p w:rsidR="00BF3206" w:rsidRPr="005D1B4C" w:rsidRDefault="00BF3206" w:rsidP="003934E3">
            <w:pPr>
              <w:jc w:val="center"/>
              <w:rPr>
                <w:rFonts w:eastAsia="Calibri"/>
                <w:b/>
                <w:lang w:eastAsia="en-US"/>
              </w:rPr>
            </w:pPr>
            <w:r w:rsidRPr="005D1B4C">
              <w:rPr>
                <w:rFonts w:eastAsia="Calibri"/>
                <w:b/>
                <w:lang w:eastAsia="en-US"/>
              </w:rPr>
              <w:t>Речевое развитие</w:t>
            </w:r>
          </w:p>
        </w:tc>
      </w:tr>
      <w:tr w:rsidR="005D1B4C" w:rsidRPr="005D1B4C" w:rsidTr="00157487">
        <w:trPr>
          <w:trHeight w:val="377"/>
        </w:trPr>
        <w:tc>
          <w:tcPr>
            <w:tcW w:w="551" w:type="dxa"/>
          </w:tcPr>
          <w:p w:rsidR="005B5C4B" w:rsidRPr="005D1B4C" w:rsidRDefault="005B5C4B" w:rsidP="003934E3">
            <w:pPr>
              <w:jc w:val="center"/>
              <w:rPr>
                <w:rFonts w:eastAsia="Calibri"/>
                <w:lang w:eastAsia="en-US"/>
              </w:rPr>
            </w:pPr>
          </w:p>
        </w:tc>
        <w:tc>
          <w:tcPr>
            <w:tcW w:w="4235" w:type="dxa"/>
          </w:tcPr>
          <w:p w:rsidR="005B5C4B" w:rsidRPr="005D1B4C" w:rsidRDefault="005B5C4B" w:rsidP="003934E3">
            <w:pPr>
              <w:jc w:val="center"/>
              <w:rPr>
                <w:rFonts w:eastAsia="Calibri"/>
                <w:lang w:eastAsia="en-US"/>
              </w:rPr>
            </w:pPr>
            <w:r w:rsidRPr="005D1B4C">
              <w:rPr>
                <w:rFonts w:eastAsia="Calibri"/>
                <w:lang w:eastAsia="en-US"/>
              </w:rPr>
              <w:t>Развитие речи</w:t>
            </w:r>
          </w:p>
        </w:tc>
        <w:tc>
          <w:tcPr>
            <w:tcW w:w="4347" w:type="dxa"/>
          </w:tcPr>
          <w:p w:rsidR="005B5C4B" w:rsidRPr="005D1B4C" w:rsidRDefault="005B5C4B" w:rsidP="003934E3">
            <w:pPr>
              <w:jc w:val="center"/>
              <w:rPr>
                <w:rFonts w:eastAsia="Calibri"/>
                <w:lang w:eastAsia="en-US"/>
              </w:rPr>
            </w:pPr>
            <w:r w:rsidRPr="005D1B4C">
              <w:rPr>
                <w:rFonts w:eastAsia="Calibri"/>
                <w:lang w:eastAsia="en-US"/>
              </w:rPr>
              <w:t>1</w:t>
            </w:r>
          </w:p>
        </w:tc>
      </w:tr>
      <w:tr w:rsidR="005D1B4C" w:rsidRPr="005D1B4C" w:rsidTr="00157487">
        <w:trPr>
          <w:trHeight w:val="452"/>
        </w:trPr>
        <w:tc>
          <w:tcPr>
            <w:tcW w:w="551" w:type="dxa"/>
          </w:tcPr>
          <w:p w:rsidR="005B5C4B" w:rsidRPr="005D1B4C" w:rsidRDefault="005B5C4B" w:rsidP="003934E3">
            <w:pPr>
              <w:jc w:val="center"/>
              <w:rPr>
                <w:rFonts w:eastAsia="Calibri"/>
                <w:lang w:eastAsia="en-US"/>
              </w:rPr>
            </w:pPr>
          </w:p>
        </w:tc>
        <w:tc>
          <w:tcPr>
            <w:tcW w:w="4235" w:type="dxa"/>
          </w:tcPr>
          <w:p w:rsidR="005B5C4B" w:rsidRPr="005D1B4C" w:rsidRDefault="005B5C4B" w:rsidP="003934E3">
            <w:pPr>
              <w:jc w:val="center"/>
              <w:rPr>
                <w:rFonts w:eastAsia="Calibri"/>
                <w:lang w:eastAsia="en-US"/>
              </w:rPr>
            </w:pPr>
            <w:r w:rsidRPr="005D1B4C">
              <w:rPr>
                <w:rFonts w:eastAsia="Calibri"/>
                <w:lang w:eastAsia="en-US"/>
              </w:rPr>
              <w:t>Подготовка к обучению грамоте</w:t>
            </w:r>
          </w:p>
        </w:tc>
        <w:tc>
          <w:tcPr>
            <w:tcW w:w="4347" w:type="dxa"/>
          </w:tcPr>
          <w:p w:rsidR="005B5C4B" w:rsidRPr="005D1B4C" w:rsidRDefault="005B5C4B" w:rsidP="003934E3">
            <w:pPr>
              <w:jc w:val="center"/>
              <w:rPr>
                <w:rFonts w:eastAsia="Calibri"/>
                <w:lang w:eastAsia="en-US"/>
              </w:rPr>
            </w:pPr>
            <w:r w:rsidRPr="005D1B4C">
              <w:rPr>
                <w:rFonts w:eastAsia="Calibri"/>
                <w:lang w:eastAsia="en-US"/>
              </w:rPr>
              <w:t>1</w:t>
            </w:r>
          </w:p>
        </w:tc>
      </w:tr>
      <w:tr w:rsidR="005D1B4C" w:rsidRPr="005D1B4C" w:rsidTr="005B5C4B">
        <w:trPr>
          <w:trHeight w:val="276"/>
        </w:trPr>
        <w:tc>
          <w:tcPr>
            <w:tcW w:w="551" w:type="dxa"/>
          </w:tcPr>
          <w:p w:rsidR="00BF3206" w:rsidRPr="005D1B4C" w:rsidRDefault="00BF3206" w:rsidP="003934E3">
            <w:pPr>
              <w:jc w:val="center"/>
              <w:rPr>
                <w:rFonts w:eastAsia="Calibri"/>
                <w:b/>
                <w:lang w:eastAsia="en-US"/>
              </w:rPr>
            </w:pPr>
            <w:r w:rsidRPr="005D1B4C">
              <w:rPr>
                <w:rFonts w:eastAsia="Calibri"/>
                <w:b/>
                <w:lang w:eastAsia="en-US"/>
              </w:rPr>
              <w:t>1.3</w:t>
            </w:r>
          </w:p>
        </w:tc>
        <w:tc>
          <w:tcPr>
            <w:tcW w:w="8582" w:type="dxa"/>
            <w:gridSpan w:val="2"/>
          </w:tcPr>
          <w:p w:rsidR="00BF3206" w:rsidRPr="005D1B4C" w:rsidRDefault="00BF3206" w:rsidP="003934E3">
            <w:pPr>
              <w:jc w:val="center"/>
              <w:rPr>
                <w:rFonts w:eastAsia="Calibri"/>
                <w:b/>
                <w:lang w:eastAsia="en-US"/>
              </w:rPr>
            </w:pPr>
            <w:r w:rsidRPr="005D1B4C">
              <w:rPr>
                <w:rFonts w:eastAsia="Calibri"/>
                <w:b/>
                <w:lang w:eastAsia="en-US"/>
              </w:rPr>
              <w:t>Художественно-эстетическое развитие</w:t>
            </w:r>
          </w:p>
        </w:tc>
      </w:tr>
      <w:tr w:rsidR="005D1B4C" w:rsidRPr="005D1B4C" w:rsidTr="00157487">
        <w:trPr>
          <w:trHeight w:val="261"/>
        </w:trPr>
        <w:tc>
          <w:tcPr>
            <w:tcW w:w="551" w:type="dxa"/>
          </w:tcPr>
          <w:p w:rsidR="005B5C4B" w:rsidRPr="005D1B4C" w:rsidRDefault="005B5C4B" w:rsidP="003934E3">
            <w:pPr>
              <w:jc w:val="center"/>
              <w:rPr>
                <w:rFonts w:eastAsia="Calibri"/>
                <w:lang w:eastAsia="en-US"/>
              </w:rPr>
            </w:pPr>
          </w:p>
        </w:tc>
        <w:tc>
          <w:tcPr>
            <w:tcW w:w="4235" w:type="dxa"/>
          </w:tcPr>
          <w:p w:rsidR="005B5C4B" w:rsidRPr="005D1B4C" w:rsidRDefault="005B5C4B" w:rsidP="003934E3">
            <w:pPr>
              <w:jc w:val="center"/>
              <w:rPr>
                <w:rFonts w:eastAsia="Calibri"/>
                <w:lang w:eastAsia="en-US"/>
              </w:rPr>
            </w:pPr>
            <w:r w:rsidRPr="005D1B4C">
              <w:rPr>
                <w:rFonts w:eastAsia="Calibri"/>
                <w:lang w:eastAsia="en-US"/>
              </w:rPr>
              <w:t>Рисование</w:t>
            </w:r>
          </w:p>
        </w:tc>
        <w:tc>
          <w:tcPr>
            <w:tcW w:w="4347" w:type="dxa"/>
          </w:tcPr>
          <w:p w:rsidR="005B5C4B" w:rsidRPr="005D1B4C" w:rsidRDefault="005B5C4B" w:rsidP="003934E3">
            <w:pPr>
              <w:jc w:val="center"/>
              <w:rPr>
                <w:rFonts w:eastAsia="Calibri"/>
                <w:lang w:eastAsia="en-US"/>
              </w:rPr>
            </w:pPr>
            <w:r w:rsidRPr="005D1B4C">
              <w:rPr>
                <w:rFonts w:eastAsia="Calibri"/>
                <w:lang w:eastAsia="en-US"/>
              </w:rPr>
              <w:t>2</w:t>
            </w:r>
          </w:p>
        </w:tc>
      </w:tr>
      <w:tr w:rsidR="005D1B4C" w:rsidRPr="005D1B4C" w:rsidTr="00157487">
        <w:trPr>
          <w:trHeight w:val="489"/>
        </w:trPr>
        <w:tc>
          <w:tcPr>
            <w:tcW w:w="551" w:type="dxa"/>
          </w:tcPr>
          <w:p w:rsidR="005B5C4B" w:rsidRPr="005D1B4C" w:rsidRDefault="005B5C4B" w:rsidP="003934E3">
            <w:pPr>
              <w:spacing w:after="200" w:line="276" w:lineRule="auto"/>
              <w:jc w:val="center"/>
              <w:rPr>
                <w:rFonts w:eastAsia="Calibri"/>
                <w:lang w:eastAsia="en-US"/>
              </w:rPr>
            </w:pPr>
          </w:p>
        </w:tc>
        <w:tc>
          <w:tcPr>
            <w:tcW w:w="4235" w:type="dxa"/>
          </w:tcPr>
          <w:p w:rsidR="005B5C4B" w:rsidRPr="005D1B4C" w:rsidRDefault="005B5C4B" w:rsidP="003934E3">
            <w:pPr>
              <w:spacing w:after="200" w:line="276" w:lineRule="auto"/>
              <w:jc w:val="center"/>
              <w:rPr>
                <w:rFonts w:eastAsia="Calibri"/>
                <w:lang w:eastAsia="en-US"/>
              </w:rPr>
            </w:pPr>
            <w:r w:rsidRPr="005D1B4C">
              <w:rPr>
                <w:rFonts w:eastAsia="Calibri"/>
                <w:lang w:eastAsia="en-US"/>
              </w:rPr>
              <w:t>Аппликация</w:t>
            </w:r>
          </w:p>
        </w:tc>
        <w:tc>
          <w:tcPr>
            <w:tcW w:w="4347" w:type="dxa"/>
          </w:tcPr>
          <w:p w:rsidR="005B5C4B" w:rsidRPr="005D1B4C" w:rsidRDefault="005B5C4B" w:rsidP="003934E3">
            <w:pPr>
              <w:spacing w:after="200" w:line="276" w:lineRule="auto"/>
              <w:jc w:val="center"/>
              <w:rPr>
                <w:rFonts w:eastAsia="Calibri"/>
                <w:lang w:eastAsia="en-US"/>
              </w:rPr>
            </w:pPr>
            <w:r w:rsidRPr="005D1B4C">
              <w:rPr>
                <w:rFonts w:eastAsia="Calibri"/>
                <w:lang w:eastAsia="en-US"/>
              </w:rPr>
              <w:t>0,5</w:t>
            </w:r>
          </w:p>
        </w:tc>
      </w:tr>
      <w:tr w:rsidR="005D1B4C" w:rsidRPr="005D1B4C" w:rsidTr="00157487">
        <w:trPr>
          <w:trHeight w:val="370"/>
        </w:trPr>
        <w:tc>
          <w:tcPr>
            <w:tcW w:w="551" w:type="dxa"/>
          </w:tcPr>
          <w:p w:rsidR="005B5C4B" w:rsidRPr="005D1B4C" w:rsidRDefault="005B5C4B" w:rsidP="003934E3">
            <w:pPr>
              <w:jc w:val="center"/>
              <w:rPr>
                <w:rFonts w:eastAsia="Calibri"/>
                <w:lang w:eastAsia="en-US"/>
              </w:rPr>
            </w:pPr>
          </w:p>
        </w:tc>
        <w:tc>
          <w:tcPr>
            <w:tcW w:w="4235" w:type="dxa"/>
          </w:tcPr>
          <w:p w:rsidR="005B5C4B" w:rsidRPr="005D1B4C" w:rsidRDefault="005B5C4B" w:rsidP="003934E3">
            <w:pPr>
              <w:jc w:val="center"/>
              <w:rPr>
                <w:rFonts w:eastAsia="Calibri"/>
                <w:lang w:eastAsia="en-US"/>
              </w:rPr>
            </w:pPr>
            <w:r w:rsidRPr="005D1B4C">
              <w:rPr>
                <w:rFonts w:eastAsia="Calibri"/>
                <w:lang w:eastAsia="en-US"/>
              </w:rPr>
              <w:t>Лепка</w:t>
            </w:r>
          </w:p>
        </w:tc>
        <w:tc>
          <w:tcPr>
            <w:tcW w:w="4347" w:type="dxa"/>
          </w:tcPr>
          <w:p w:rsidR="005B5C4B" w:rsidRPr="005D1B4C" w:rsidRDefault="005B5C4B" w:rsidP="003934E3">
            <w:pPr>
              <w:jc w:val="center"/>
              <w:rPr>
                <w:rFonts w:eastAsia="Calibri"/>
                <w:lang w:eastAsia="en-US"/>
              </w:rPr>
            </w:pPr>
            <w:r w:rsidRPr="005D1B4C">
              <w:rPr>
                <w:rFonts w:eastAsia="Calibri"/>
                <w:lang w:eastAsia="en-US"/>
              </w:rPr>
              <w:t>0,5</w:t>
            </w:r>
          </w:p>
        </w:tc>
      </w:tr>
      <w:tr w:rsidR="005D1B4C" w:rsidRPr="005D1B4C" w:rsidTr="00157487">
        <w:trPr>
          <w:trHeight w:val="276"/>
        </w:trPr>
        <w:tc>
          <w:tcPr>
            <w:tcW w:w="551" w:type="dxa"/>
          </w:tcPr>
          <w:p w:rsidR="005B5C4B" w:rsidRPr="005D1B4C" w:rsidRDefault="005B5C4B" w:rsidP="003934E3">
            <w:pPr>
              <w:jc w:val="center"/>
              <w:rPr>
                <w:rFonts w:eastAsia="Calibri"/>
                <w:lang w:eastAsia="en-US"/>
              </w:rPr>
            </w:pPr>
          </w:p>
        </w:tc>
        <w:tc>
          <w:tcPr>
            <w:tcW w:w="4235" w:type="dxa"/>
          </w:tcPr>
          <w:p w:rsidR="005B5C4B" w:rsidRPr="005D1B4C" w:rsidRDefault="005B5C4B" w:rsidP="003934E3">
            <w:pPr>
              <w:jc w:val="center"/>
              <w:rPr>
                <w:rFonts w:eastAsia="Calibri"/>
                <w:lang w:eastAsia="en-US"/>
              </w:rPr>
            </w:pPr>
            <w:r w:rsidRPr="005D1B4C">
              <w:rPr>
                <w:rFonts w:eastAsia="Calibri"/>
                <w:lang w:eastAsia="en-US"/>
              </w:rPr>
              <w:t>Музыка</w:t>
            </w:r>
          </w:p>
        </w:tc>
        <w:tc>
          <w:tcPr>
            <w:tcW w:w="4347" w:type="dxa"/>
          </w:tcPr>
          <w:p w:rsidR="005B5C4B" w:rsidRPr="005D1B4C" w:rsidRDefault="005B5C4B" w:rsidP="003934E3">
            <w:pPr>
              <w:jc w:val="center"/>
              <w:rPr>
                <w:rFonts w:eastAsia="Calibri"/>
                <w:lang w:eastAsia="en-US"/>
              </w:rPr>
            </w:pPr>
            <w:r w:rsidRPr="005D1B4C">
              <w:rPr>
                <w:rFonts w:eastAsia="Calibri"/>
                <w:lang w:eastAsia="en-US"/>
              </w:rPr>
              <w:t>2</w:t>
            </w:r>
          </w:p>
        </w:tc>
      </w:tr>
      <w:tr w:rsidR="005D1B4C" w:rsidRPr="005D1B4C" w:rsidTr="005B5C4B">
        <w:trPr>
          <w:trHeight w:val="278"/>
        </w:trPr>
        <w:tc>
          <w:tcPr>
            <w:tcW w:w="551" w:type="dxa"/>
          </w:tcPr>
          <w:p w:rsidR="00BF3206" w:rsidRPr="005D1B4C" w:rsidRDefault="00BF3206" w:rsidP="003934E3">
            <w:pPr>
              <w:jc w:val="center"/>
              <w:rPr>
                <w:rFonts w:eastAsia="Calibri"/>
                <w:b/>
                <w:lang w:eastAsia="en-US"/>
              </w:rPr>
            </w:pPr>
            <w:r w:rsidRPr="005D1B4C">
              <w:rPr>
                <w:rFonts w:eastAsia="Calibri"/>
                <w:b/>
                <w:lang w:eastAsia="en-US"/>
              </w:rPr>
              <w:t>1.4</w:t>
            </w:r>
          </w:p>
        </w:tc>
        <w:tc>
          <w:tcPr>
            <w:tcW w:w="8582" w:type="dxa"/>
            <w:gridSpan w:val="2"/>
          </w:tcPr>
          <w:p w:rsidR="00BF3206" w:rsidRPr="005D1B4C" w:rsidRDefault="00BF3206" w:rsidP="003934E3">
            <w:pPr>
              <w:jc w:val="center"/>
              <w:rPr>
                <w:rFonts w:eastAsia="Calibri"/>
                <w:b/>
                <w:lang w:eastAsia="en-US"/>
              </w:rPr>
            </w:pPr>
            <w:r w:rsidRPr="005D1B4C">
              <w:rPr>
                <w:rFonts w:eastAsia="Calibri"/>
                <w:b/>
                <w:lang w:eastAsia="en-US"/>
              </w:rPr>
              <w:t>Физическое развитие</w:t>
            </w:r>
          </w:p>
        </w:tc>
      </w:tr>
      <w:tr w:rsidR="005D1B4C" w:rsidRPr="005D1B4C" w:rsidTr="00157487">
        <w:trPr>
          <w:trHeight w:val="163"/>
        </w:trPr>
        <w:tc>
          <w:tcPr>
            <w:tcW w:w="551" w:type="dxa"/>
          </w:tcPr>
          <w:p w:rsidR="005B5C4B" w:rsidRPr="005D1B4C" w:rsidRDefault="005B5C4B" w:rsidP="003934E3">
            <w:pPr>
              <w:jc w:val="center"/>
              <w:rPr>
                <w:rFonts w:eastAsia="Calibri"/>
                <w:lang w:eastAsia="en-US"/>
              </w:rPr>
            </w:pPr>
          </w:p>
        </w:tc>
        <w:tc>
          <w:tcPr>
            <w:tcW w:w="4235" w:type="dxa"/>
          </w:tcPr>
          <w:p w:rsidR="005B5C4B" w:rsidRPr="005D1B4C" w:rsidRDefault="005B5C4B" w:rsidP="003934E3">
            <w:pPr>
              <w:jc w:val="center"/>
              <w:rPr>
                <w:rFonts w:eastAsia="Calibri"/>
                <w:lang w:eastAsia="en-US"/>
              </w:rPr>
            </w:pPr>
            <w:r w:rsidRPr="005D1B4C">
              <w:rPr>
                <w:rFonts w:eastAsia="Calibri"/>
                <w:lang w:eastAsia="en-US"/>
              </w:rPr>
              <w:t>Физическая культура в помещении</w:t>
            </w:r>
          </w:p>
        </w:tc>
        <w:tc>
          <w:tcPr>
            <w:tcW w:w="4347" w:type="dxa"/>
          </w:tcPr>
          <w:p w:rsidR="005B5C4B" w:rsidRPr="005D1B4C" w:rsidRDefault="005B5C4B" w:rsidP="003934E3">
            <w:pPr>
              <w:jc w:val="center"/>
              <w:rPr>
                <w:rFonts w:eastAsia="Calibri"/>
                <w:lang w:eastAsia="en-US"/>
              </w:rPr>
            </w:pPr>
            <w:r w:rsidRPr="005D1B4C">
              <w:rPr>
                <w:rFonts w:eastAsia="Calibri"/>
                <w:lang w:eastAsia="en-US"/>
              </w:rPr>
              <w:t>2</w:t>
            </w:r>
          </w:p>
        </w:tc>
      </w:tr>
      <w:tr w:rsidR="005D1B4C" w:rsidRPr="005D1B4C" w:rsidTr="00157487">
        <w:trPr>
          <w:trHeight w:val="196"/>
        </w:trPr>
        <w:tc>
          <w:tcPr>
            <w:tcW w:w="551" w:type="dxa"/>
          </w:tcPr>
          <w:p w:rsidR="005B5C4B" w:rsidRPr="005D1B4C" w:rsidRDefault="005B5C4B" w:rsidP="003934E3">
            <w:pPr>
              <w:jc w:val="center"/>
              <w:rPr>
                <w:rFonts w:eastAsia="Calibri"/>
                <w:lang w:eastAsia="en-US"/>
              </w:rPr>
            </w:pPr>
          </w:p>
        </w:tc>
        <w:tc>
          <w:tcPr>
            <w:tcW w:w="4235" w:type="dxa"/>
          </w:tcPr>
          <w:p w:rsidR="005B5C4B" w:rsidRPr="005D1B4C" w:rsidRDefault="005B5C4B" w:rsidP="003934E3">
            <w:pPr>
              <w:jc w:val="center"/>
              <w:rPr>
                <w:rFonts w:eastAsia="Calibri"/>
                <w:lang w:eastAsia="en-US"/>
              </w:rPr>
            </w:pPr>
            <w:r w:rsidRPr="005D1B4C">
              <w:rPr>
                <w:rFonts w:eastAsia="Calibri"/>
                <w:lang w:eastAsia="en-US"/>
              </w:rPr>
              <w:t>Физическая культура на прогулке</w:t>
            </w:r>
          </w:p>
        </w:tc>
        <w:tc>
          <w:tcPr>
            <w:tcW w:w="4347" w:type="dxa"/>
          </w:tcPr>
          <w:p w:rsidR="005B5C4B" w:rsidRPr="005D1B4C" w:rsidRDefault="005B5C4B" w:rsidP="003934E3">
            <w:pPr>
              <w:jc w:val="center"/>
              <w:rPr>
                <w:rFonts w:eastAsia="Calibri"/>
                <w:lang w:eastAsia="en-US"/>
              </w:rPr>
            </w:pPr>
            <w:r w:rsidRPr="005D1B4C">
              <w:rPr>
                <w:rFonts w:eastAsia="Calibri"/>
                <w:lang w:eastAsia="en-US"/>
              </w:rPr>
              <w:t>1</w:t>
            </w:r>
          </w:p>
        </w:tc>
      </w:tr>
      <w:tr w:rsidR="005D1B4C" w:rsidRPr="005D1B4C" w:rsidTr="00157487">
        <w:trPr>
          <w:trHeight w:val="276"/>
        </w:trPr>
        <w:tc>
          <w:tcPr>
            <w:tcW w:w="4786" w:type="dxa"/>
            <w:gridSpan w:val="2"/>
          </w:tcPr>
          <w:p w:rsidR="005B5C4B" w:rsidRPr="005D1B4C" w:rsidRDefault="005B5C4B" w:rsidP="003934E3">
            <w:pPr>
              <w:jc w:val="center"/>
              <w:rPr>
                <w:rFonts w:eastAsia="Calibri"/>
                <w:lang w:eastAsia="en-US"/>
              </w:rPr>
            </w:pPr>
            <w:r w:rsidRPr="005D1B4C">
              <w:rPr>
                <w:rFonts w:eastAsia="Calibri"/>
                <w:lang w:eastAsia="en-US"/>
              </w:rPr>
              <w:t>Итого НОД в неделю</w:t>
            </w:r>
          </w:p>
        </w:tc>
        <w:tc>
          <w:tcPr>
            <w:tcW w:w="4347" w:type="dxa"/>
          </w:tcPr>
          <w:p w:rsidR="005B5C4B" w:rsidRPr="005D1B4C" w:rsidRDefault="005B5C4B" w:rsidP="003934E3">
            <w:pPr>
              <w:jc w:val="center"/>
              <w:rPr>
                <w:rFonts w:eastAsia="Calibri"/>
                <w:lang w:eastAsia="en-US"/>
              </w:rPr>
            </w:pPr>
            <w:r w:rsidRPr="005D1B4C">
              <w:rPr>
                <w:rFonts w:eastAsia="Calibri"/>
                <w:lang w:eastAsia="en-US"/>
              </w:rPr>
              <w:t>14</w:t>
            </w:r>
          </w:p>
        </w:tc>
      </w:tr>
    </w:tbl>
    <w:p w:rsidR="00206EA2" w:rsidRDefault="00206EA2" w:rsidP="003934E3">
      <w:pPr>
        <w:widowControl w:val="0"/>
        <w:autoSpaceDE w:val="0"/>
        <w:autoSpaceDN w:val="0"/>
        <w:adjustRightInd w:val="0"/>
        <w:jc w:val="center"/>
        <w:rPr>
          <w:rFonts w:eastAsia="Calibri"/>
          <w:bCs/>
          <w:lang w:eastAsia="en-US"/>
        </w:rPr>
      </w:pPr>
    </w:p>
    <w:p w:rsidR="0058375A" w:rsidRPr="007D0BDD" w:rsidRDefault="00BF3206" w:rsidP="00206EA2">
      <w:pPr>
        <w:widowControl w:val="0"/>
        <w:autoSpaceDE w:val="0"/>
        <w:autoSpaceDN w:val="0"/>
        <w:adjustRightInd w:val="0"/>
        <w:ind w:firstLine="708"/>
        <w:jc w:val="both"/>
        <w:rPr>
          <w:rFonts w:eastAsia="Calibri"/>
          <w:bCs/>
          <w:lang w:eastAsia="en-US"/>
        </w:rPr>
      </w:pPr>
      <w:r w:rsidRPr="005D1B4C">
        <w:rPr>
          <w:rFonts w:eastAsia="Calibri"/>
          <w:bCs/>
          <w:lang w:eastAsia="en-US"/>
        </w:rPr>
        <w:t xml:space="preserve">Виды деятельности образовательной области, </w:t>
      </w:r>
      <w:r w:rsidRPr="00206EA2">
        <w:rPr>
          <w:rFonts w:eastAsia="Calibri"/>
          <w:bCs/>
          <w:lang w:eastAsia="en-US"/>
        </w:rPr>
        <w:t>социально-коммуникативное развитие,</w:t>
      </w:r>
      <w:r w:rsidRPr="005D1B4C">
        <w:rPr>
          <w:rFonts w:eastAsia="Calibri"/>
          <w:bCs/>
          <w:lang w:eastAsia="en-US"/>
        </w:rPr>
        <w:t xml:space="preserve">  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и  т.д.  С</w:t>
      </w:r>
      <w:r w:rsidR="00206EA2">
        <w:rPr>
          <w:rFonts w:eastAsia="Calibri"/>
          <w:bCs/>
          <w:lang w:eastAsia="en-US"/>
        </w:rPr>
        <w:t xml:space="preserve"> </w:t>
      </w:r>
      <w:r w:rsidRPr="005D1B4C">
        <w:rPr>
          <w:rFonts w:eastAsia="Calibri"/>
          <w:bCs/>
          <w:lang w:eastAsia="en-US"/>
        </w:rPr>
        <w:t>учетом возрастных особенностей  детей,  а  также  в  игре,  т.к.  этот вид  деятельности является ведущим в дошкольном возрасте.</w:t>
      </w:r>
    </w:p>
    <w:p w:rsidR="0058375A" w:rsidRPr="005D1B4C" w:rsidRDefault="0058375A" w:rsidP="003F2B89">
      <w:pPr>
        <w:jc w:val="both"/>
        <w:rPr>
          <w:rFonts w:eastAsia="Calibri"/>
          <w:b/>
          <w:lang w:eastAsia="en-US"/>
        </w:rPr>
      </w:pPr>
      <w:bookmarkStart w:id="2" w:name="_Hlk109653737"/>
    </w:p>
    <w:p w:rsidR="00C573D3" w:rsidRPr="00786284" w:rsidRDefault="00BF3206" w:rsidP="00C573D3">
      <w:pPr>
        <w:jc w:val="center"/>
        <w:rPr>
          <w:rFonts w:eastAsia="Calibri"/>
          <w:b/>
          <w:lang w:eastAsia="en-US"/>
        </w:rPr>
      </w:pPr>
      <w:r w:rsidRPr="00786284">
        <w:rPr>
          <w:rFonts w:eastAsia="Calibri"/>
          <w:b/>
          <w:lang w:eastAsia="en-US"/>
        </w:rPr>
        <w:t>Расписание непрерывной образовательной деятельности</w:t>
      </w:r>
    </w:p>
    <w:p w:rsidR="00BF3206" w:rsidRPr="005D1B4C" w:rsidRDefault="00BF3206" w:rsidP="00C573D3">
      <w:pPr>
        <w:jc w:val="center"/>
        <w:rPr>
          <w:rFonts w:eastAsia="Calibri"/>
          <w:b/>
          <w:lang w:eastAsia="en-US"/>
        </w:rPr>
      </w:pPr>
      <w:r w:rsidRPr="00786284">
        <w:rPr>
          <w:rFonts w:eastAsia="Calibri"/>
          <w:b/>
          <w:lang w:eastAsia="en-US"/>
        </w:rPr>
        <w:t>на 20</w:t>
      </w:r>
      <w:r w:rsidR="00CB76F5" w:rsidRPr="00786284">
        <w:rPr>
          <w:rFonts w:eastAsia="Calibri"/>
          <w:b/>
          <w:lang w:eastAsia="en-US"/>
        </w:rPr>
        <w:t>2</w:t>
      </w:r>
      <w:r w:rsidR="00206EA2" w:rsidRPr="00786284">
        <w:rPr>
          <w:rFonts w:eastAsia="Calibri"/>
          <w:b/>
          <w:lang w:eastAsia="en-US"/>
        </w:rPr>
        <w:t>2</w:t>
      </w:r>
      <w:r w:rsidRPr="00786284">
        <w:rPr>
          <w:rFonts w:eastAsia="Calibri"/>
          <w:b/>
          <w:lang w:eastAsia="en-US"/>
        </w:rPr>
        <w:t xml:space="preserve"> – 202</w:t>
      </w:r>
      <w:r w:rsidR="00206EA2" w:rsidRPr="00786284">
        <w:rPr>
          <w:rFonts w:eastAsia="Calibri"/>
          <w:b/>
          <w:lang w:eastAsia="en-US"/>
        </w:rPr>
        <w:t>3</w:t>
      </w:r>
      <w:r w:rsidR="00C573D3" w:rsidRPr="00786284">
        <w:rPr>
          <w:rFonts w:eastAsia="Calibri"/>
          <w:b/>
          <w:lang w:eastAsia="en-US"/>
        </w:rPr>
        <w:t xml:space="preserve"> </w:t>
      </w:r>
      <w:r w:rsidRPr="00786284">
        <w:rPr>
          <w:rFonts w:eastAsia="Calibri"/>
          <w:b/>
          <w:lang w:eastAsia="en-US"/>
        </w:rPr>
        <w:t>учебный год</w:t>
      </w:r>
    </w:p>
    <w:tbl>
      <w:tblPr>
        <w:tblStyle w:val="12"/>
        <w:tblW w:w="9733" w:type="dxa"/>
        <w:tblInd w:w="-553" w:type="dxa"/>
        <w:tblLayout w:type="fixed"/>
        <w:tblLook w:val="01E0" w:firstRow="1" w:lastRow="1" w:firstColumn="1" w:lastColumn="1" w:noHBand="0" w:noVBand="0"/>
      </w:tblPr>
      <w:tblGrid>
        <w:gridCol w:w="1985"/>
        <w:gridCol w:w="1843"/>
        <w:gridCol w:w="2126"/>
        <w:gridCol w:w="1937"/>
        <w:gridCol w:w="1842"/>
      </w:tblGrid>
      <w:tr w:rsidR="00011BDC" w:rsidRPr="00AA7BC9" w:rsidTr="00011BDC">
        <w:trPr>
          <w:trHeight w:val="507"/>
        </w:trPr>
        <w:tc>
          <w:tcPr>
            <w:tcW w:w="1985" w:type="dxa"/>
          </w:tcPr>
          <w:p w:rsidR="00011BDC" w:rsidRPr="00786284" w:rsidRDefault="00011BDC" w:rsidP="00786284">
            <w:pPr>
              <w:jc w:val="center"/>
              <w:rPr>
                <w:rFonts w:eastAsia="Calibri"/>
                <w:lang w:eastAsia="en-US"/>
              </w:rPr>
            </w:pPr>
            <w:r w:rsidRPr="00786284">
              <w:rPr>
                <w:rFonts w:eastAsia="Calibri"/>
                <w:lang w:eastAsia="en-US"/>
              </w:rPr>
              <w:t>Понедельник</w:t>
            </w:r>
          </w:p>
        </w:tc>
        <w:tc>
          <w:tcPr>
            <w:tcW w:w="1843" w:type="dxa"/>
          </w:tcPr>
          <w:p w:rsidR="00011BDC" w:rsidRPr="00786284" w:rsidRDefault="00011BDC" w:rsidP="00786284">
            <w:pPr>
              <w:jc w:val="center"/>
              <w:rPr>
                <w:rFonts w:eastAsia="Calibri"/>
                <w:lang w:eastAsia="en-US"/>
              </w:rPr>
            </w:pPr>
            <w:r w:rsidRPr="00786284">
              <w:rPr>
                <w:rFonts w:eastAsia="Calibri"/>
                <w:lang w:eastAsia="en-US"/>
              </w:rPr>
              <w:t>Вторник</w:t>
            </w:r>
          </w:p>
        </w:tc>
        <w:tc>
          <w:tcPr>
            <w:tcW w:w="2126" w:type="dxa"/>
          </w:tcPr>
          <w:p w:rsidR="00011BDC" w:rsidRPr="00786284" w:rsidRDefault="00011BDC" w:rsidP="00786284">
            <w:pPr>
              <w:jc w:val="center"/>
              <w:rPr>
                <w:rFonts w:eastAsia="Calibri"/>
                <w:lang w:eastAsia="en-US"/>
              </w:rPr>
            </w:pPr>
            <w:r w:rsidRPr="00786284">
              <w:rPr>
                <w:rFonts w:eastAsia="Calibri"/>
                <w:lang w:eastAsia="en-US"/>
              </w:rPr>
              <w:t>Среда</w:t>
            </w:r>
          </w:p>
        </w:tc>
        <w:tc>
          <w:tcPr>
            <w:tcW w:w="1937" w:type="dxa"/>
          </w:tcPr>
          <w:p w:rsidR="00011BDC" w:rsidRPr="00786284" w:rsidRDefault="00011BDC" w:rsidP="00786284">
            <w:pPr>
              <w:jc w:val="center"/>
              <w:rPr>
                <w:rFonts w:eastAsia="Calibri"/>
                <w:lang w:eastAsia="en-US"/>
              </w:rPr>
            </w:pPr>
            <w:r w:rsidRPr="00786284">
              <w:rPr>
                <w:rFonts w:eastAsia="Calibri"/>
                <w:lang w:eastAsia="en-US"/>
              </w:rPr>
              <w:t>Четверг</w:t>
            </w:r>
          </w:p>
        </w:tc>
        <w:tc>
          <w:tcPr>
            <w:tcW w:w="1842" w:type="dxa"/>
          </w:tcPr>
          <w:p w:rsidR="00011BDC" w:rsidRPr="00786284" w:rsidRDefault="00011BDC" w:rsidP="00786284">
            <w:pPr>
              <w:jc w:val="center"/>
              <w:rPr>
                <w:rFonts w:eastAsia="Calibri"/>
                <w:lang w:eastAsia="en-US"/>
              </w:rPr>
            </w:pPr>
            <w:r w:rsidRPr="00786284">
              <w:rPr>
                <w:rFonts w:eastAsia="Calibri"/>
                <w:lang w:eastAsia="en-US"/>
              </w:rPr>
              <w:t>Пятница</w:t>
            </w:r>
          </w:p>
        </w:tc>
      </w:tr>
      <w:tr w:rsidR="00011BDC" w:rsidRPr="00AA7BC9" w:rsidTr="00011BDC">
        <w:trPr>
          <w:trHeight w:val="507"/>
        </w:trPr>
        <w:tc>
          <w:tcPr>
            <w:tcW w:w="1985" w:type="dxa"/>
          </w:tcPr>
          <w:p w:rsidR="00011BDC" w:rsidRPr="00786284" w:rsidRDefault="00011BDC" w:rsidP="00786284">
            <w:r w:rsidRPr="00786284">
              <w:t>1.Ознакомление с окружающим/ Ознакомление с природой</w:t>
            </w:r>
          </w:p>
          <w:p w:rsidR="00011BDC" w:rsidRDefault="00011BDC" w:rsidP="00786284">
            <w:r w:rsidRPr="00786284">
              <w:t>2. Музыка</w:t>
            </w:r>
          </w:p>
          <w:p w:rsidR="00786284" w:rsidRPr="00786284" w:rsidRDefault="00786284" w:rsidP="00786284">
            <w:r>
              <w:t>3. Рисование (предметное)</w:t>
            </w:r>
          </w:p>
        </w:tc>
        <w:tc>
          <w:tcPr>
            <w:tcW w:w="1843" w:type="dxa"/>
          </w:tcPr>
          <w:p w:rsidR="00011BDC" w:rsidRPr="00786284" w:rsidRDefault="00011BDC" w:rsidP="00786284">
            <w:r w:rsidRPr="00786284">
              <w:t>1. Математика</w:t>
            </w:r>
          </w:p>
          <w:p w:rsidR="00011BDC" w:rsidRPr="00786284" w:rsidRDefault="00011BDC" w:rsidP="00786284">
            <w:r w:rsidRPr="00786284">
              <w:t>2.Лепка/ Аппликация</w:t>
            </w:r>
          </w:p>
          <w:p w:rsidR="00011BDC" w:rsidRPr="00786284" w:rsidRDefault="00011BDC" w:rsidP="00786284">
            <w:pPr>
              <w:rPr>
                <w:rFonts w:eastAsia="Calibri"/>
                <w:lang w:eastAsia="en-US"/>
              </w:rPr>
            </w:pPr>
            <w:r w:rsidRPr="00786284">
              <w:t>3. Физкультура</w:t>
            </w:r>
            <w:r w:rsidR="00786284">
              <w:t xml:space="preserve"> (в зале)</w:t>
            </w:r>
          </w:p>
        </w:tc>
        <w:tc>
          <w:tcPr>
            <w:tcW w:w="2126" w:type="dxa"/>
          </w:tcPr>
          <w:p w:rsidR="00011BDC" w:rsidRPr="00786284" w:rsidRDefault="00011BDC" w:rsidP="00786284">
            <w:r w:rsidRPr="00786284">
              <w:t xml:space="preserve">1. </w:t>
            </w:r>
            <w:r w:rsidR="0057347D">
              <w:t>Развитие речи</w:t>
            </w:r>
          </w:p>
          <w:p w:rsidR="00011BDC" w:rsidRPr="00786284" w:rsidRDefault="00011BDC" w:rsidP="00786284">
            <w:r w:rsidRPr="00786284">
              <w:t>2. Краеведение/ Конструирование</w:t>
            </w:r>
          </w:p>
          <w:p w:rsidR="00011BDC" w:rsidRPr="00786284" w:rsidRDefault="00011BDC" w:rsidP="00786284">
            <w:r w:rsidRPr="00786284">
              <w:t>3.Физкультура</w:t>
            </w:r>
          </w:p>
          <w:p w:rsidR="00011BDC" w:rsidRPr="00786284" w:rsidRDefault="00011BDC" w:rsidP="00786284">
            <w:pPr>
              <w:rPr>
                <w:rFonts w:eastAsia="Calibri"/>
                <w:lang w:eastAsia="en-US"/>
              </w:rPr>
            </w:pPr>
            <w:r w:rsidRPr="00786284">
              <w:t>(в зале)</w:t>
            </w:r>
          </w:p>
        </w:tc>
        <w:tc>
          <w:tcPr>
            <w:tcW w:w="1937" w:type="dxa"/>
          </w:tcPr>
          <w:p w:rsidR="00011BDC" w:rsidRPr="00786284" w:rsidRDefault="00011BDC" w:rsidP="00786284">
            <w:r w:rsidRPr="00786284">
              <w:t>1.</w:t>
            </w:r>
            <w:r w:rsidR="00786284">
              <w:t xml:space="preserve"> </w:t>
            </w:r>
            <w:r w:rsidR="0057347D">
              <w:t>Математика</w:t>
            </w:r>
          </w:p>
          <w:p w:rsidR="00011BDC" w:rsidRPr="00786284" w:rsidRDefault="00011BDC" w:rsidP="00786284">
            <w:r w:rsidRPr="00786284">
              <w:t>2. Рисование</w:t>
            </w:r>
            <w:r w:rsidR="00786284">
              <w:t xml:space="preserve"> (сюжетное)</w:t>
            </w:r>
          </w:p>
          <w:p w:rsidR="00011BDC" w:rsidRPr="00786284" w:rsidRDefault="00011BDC" w:rsidP="00786284">
            <w:r w:rsidRPr="00786284">
              <w:t>3. Музыка.</w:t>
            </w:r>
          </w:p>
          <w:p w:rsidR="00011BDC" w:rsidRPr="00786284" w:rsidRDefault="00011BDC" w:rsidP="00786284">
            <w:pPr>
              <w:jc w:val="center"/>
            </w:pPr>
          </w:p>
          <w:p w:rsidR="00011BDC" w:rsidRPr="00786284" w:rsidRDefault="00011BDC" w:rsidP="00786284">
            <w:pPr>
              <w:jc w:val="center"/>
              <w:rPr>
                <w:rFonts w:eastAsia="Calibri"/>
                <w:lang w:eastAsia="en-US"/>
              </w:rPr>
            </w:pPr>
          </w:p>
        </w:tc>
        <w:tc>
          <w:tcPr>
            <w:tcW w:w="1842" w:type="dxa"/>
          </w:tcPr>
          <w:p w:rsidR="00011BDC" w:rsidRPr="00786284" w:rsidRDefault="00011BDC" w:rsidP="00786284">
            <w:r w:rsidRPr="00786284">
              <w:t>1.</w:t>
            </w:r>
            <w:r w:rsidR="00786284">
              <w:t xml:space="preserve"> </w:t>
            </w:r>
            <w:r w:rsidR="0057347D" w:rsidRPr="00786284">
              <w:t>Подготовка к обучению грамоте</w:t>
            </w:r>
          </w:p>
          <w:p w:rsidR="00011BDC" w:rsidRPr="00786284" w:rsidRDefault="008F222D" w:rsidP="00786284">
            <w:r>
              <w:t>2</w:t>
            </w:r>
            <w:bookmarkStart w:id="3" w:name="_GoBack"/>
            <w:bookmarkEnd w:id="3"/>
            <w:r w:rsidR="00011BDC" w:rsidRPr="00786284">
              <w:t>.Физкультура (на прогулке)</w:t>
            </w:r>
          </w:p>
          <w:p w:rsidR="00011BDC" w:rsidRPr="00786284" w:rsidRDefault="00011BDC" w:rsidP="00786284">
            <w:pPr>
              <w:jc w:val="center"/>
              <w:rPr>
                <w:rFonts w:eastAsia="Calibri"/>
                <w:lang w:eastAsia="en-US"/>
              </w:rPr>
            </w:pPr>
          </w:p>
        </w:tc>
      </w:tr>
      <w:bookmarkEnd w:id="2"/>
    </w:tbl>
    <w:p w:rsidR="003934E3" w:rsidRDefault="003934E3" w:rsidP="003934E3">
      <w:pPr>
        <w:autoSpaceDE w:val="0"/>
        <w:autoSpaceDN w:val="0"/>
        <w:adjustRightInd w:val="0"/>
        <w:ind w:firstLine="708"/>
        <w:jc w:val="center"/>
        <w:rPr>
          <w:b/>
        </w:rPr>
      </w:pPr>
    </w:p>
    <w:p w:rsidR="003934E3" w:rsidRPr="00D011B9" w:rsidRDefault="003934E3" w:rsidP="003934E3">
      <w:pPr>
        <w:autoSpaceDE w:val="0"/>
        <w:autoSpaceDN w:val="0"/>
        <w:adjustRightInd w:val="0"/>
        <w:ind w:firstLine="708"/>
        <w:jc w:val="center"/>
        <w:rPr>
          <w:szCs w:val="28"/>
        </w:rPr>
      </w:pPr>
      <w:r w:rsidRPr="00991C41">
        <w:rPr>
          <w:b/>
        </w:rPr>
        <w:lastRenderedPageBreak/>
        <w:t>Планирование образовательного процесса</w:t>
      </w:r>
    </w:p>
    <w:p w:rsidR="003934E3" w:rsidRDefault="003934E3" w:rsidP="003934E3">
      <w:pPr>
        <w:ind w:firstLine="708"/>
        <w:jc w:val="both"/>
        <w:rPr>
          <w:szCs w:val="28"/>
        </w:rPr>
      </w:pPr>
      <w:r>
        <w:rPr>
          <w:szCs w:val="28"/>
        </w:rPr>
        <w:t>Начало учебного года: 01.09.2022 г., 1 сентября праздник «День знаний.» Окончание учебного года: 31.05.2023 г. В течение года для детей, посещающих МДОУ, организуются каникулы, во время которых осуществляется НОД только эстетически-оздоровительного цикла (музыкальные, спортивные занятия, изобразительное искусство, игровые, интегрировано-познавательные комплексы, тематические развлечения)</w:t>
      </w:r>
    </w:p>
    <w:p w:rsidR="003934E3" w:rsidRDefault="003934E3" w:rsidP="003934E3">
      <w:pPr>
        <w:ind w:firstLine="708"/>
        <w:jc w:val="both"/>
        <w:rPr>
          <w:szCs w:val="28"/>
        </w:rPr>
      </w:pPr>
      <w:r>
        <w:rPr>
          <w:szCs w:val="28"/>
        </w:rPr>
        <w:t>Продолжительность учебной недели: 5 дней (Понедельник – пятница)</w:t>
      </w:r>
    </w:p>
    <w:p w:rsidR="003934E3" w:rsidRDefault="003934E3" w:rsidP="003934E3">
      <w:pPr>
        <w:ind w:firstLine="708"/>
        <w:jc w:val="both"/>
      </w:pPr>
      <w:r>
        <w:t xml:space="preserve">Продолжительность учебного года: 9 месяцев (37 недель) </w:t>
      </w:r>
    </w:p>
    <w:p w:rsidR="003934E3" w:rsidRDefault="003934E3" w:rsidP="003934E3">
      <w:pPr>
        <w:ind w:firstLine="708"/>
        <w:jc w:val="both"/>
        <w:rPr>
          <w:szCs w:val="28"/>
        </w:rPr>
      </w:pPr>
      <w:r>
        <w:rPr>
          <w:szCs w:val="28"/>
        </w:rPr>
        <w:t>Летний оздоровительный период: с 01.06.2022 г. по 31.08.2023 г.</w:t>
      </w:r>
    </w:p>
    <w:p w:rsidR="003934E3" w:rsidRDefault="003934E3" w:rsidP="003934E3">
      <w:pPr>
        <w:ind w:firstLine="708"/>
        <w:jc w:val="both"/>
        <w:rPr>
          <w:szCs w:val="28"/>
        </w:rPr>
      </w:pPr>
      <w:r>
        <w:rPr>
          <w:szCs w:val="28"/>
        </w:rPr>
        <w:t>Режим работы МДОУ в учебном году: с 7.30 до 18.00</w:t>
      </w:r>
    </w:p>
    <w:p w:rsidR="003934E3" w:rsidRDefault="003934E3" w:rsidP="003934E3">
      <w:pPr>
        <w:ind w:firstLine="708"/>
        <w:jc w:val="both"/>
        <w:rPr>
          <w:szCs w:val="28"/>
        </w:rPr>
      </w:pPr>
      <w:r>
        <w:rPr>
          <w:szCs w:val="28"/>
        </w:rPr>
        <w:t>Режим работы МДОУ в летний оздоровительный период: с 7.30 до 18.00</w:t>
      </w:r>
    </w:p>
    <w:p w:rsidR="003934E3" w:rsidRDefault="003934E3" w:rsidP="003934E3">
      <w:pPr>
        <w:ind w:firstLine="708"/>
        <w:jc w:val="both"/>
        <w:rPr>
          <w:szCs w:val="28"/>
        </w:rPr>
      </w:pPr>
      <w:r>
        <w:rPr>
          <w:szCs w:val="28"/>
        </w:rPr>
        <w:t>Периодичность проведения родительских собраний:</w:t>
      </w:r>
    </w:p>
    <w:p w:rsidR="003934E3" w:rsidRDefault="003934E3" w:rsidP="003934E3">
      <w:pPr>
        <w:jc w:val="both"/>
        <w:rPr>
          <w:szCs w:val="28"/>
        </w:rPr>
      </w:pPr>
      <w:r>
        <w:rPr>
          <w:szCs w:val="28"/>
        </w:rPr>
        <w:t>1 собрание – сентябрь-октябрь,</w:t>
      </w:r>
    </w:p>
    <w:p w:rsidR="003934E3" w:rsidRDefault="003934E3" w:rsidP="003934E3">
      <w:pPr>
        <w:jc w:val="both"/>
        <w:rPr>
          <w:szCs w:val="28"/>
        </w:rPr>
      </w:pPr>
      <w:r>
        <w:rPr>
          <w:szCs w:val="28"/>
        </w:rPr>
        <w:t>2 собрание – январь-февраль,</w:t>
      </w:r>
    </w:p>
    <w:p w:rsidR="003934E3" w:rsidRDefault="003934E3" w:rsidP="003934E3">
      <w:pPr>
        <w:jc w:val="both"/>
        <w:rPr>
          <w:szCs w:val="28"/>
        </w:rPr>
      </w:pPr>
      <w:r>
        <w:rPr>
          <w:szCs w:val="28"/>
        </w:rPr>
        <w:t>3 собрание – апрель – май</w:t>
      </w:r>
    </w:p>
    <w:p w:rsidR="003934E3" w:rsidRDefault="003934E3" w:rsidP="003934E3">
      <w:pPr>
        <w:ind w:firstLine="708"/>
        <w:jc w:val="both"/>
        <w:rPr>
          <w:sz w:val="32"/>
          <w:szCs w:val="28"/>
        </w:rPr>
      </w:pPr>
      <w:r>
        <w:t>Выходные дни: суббота, воскресенье и праздничные дни.</w:t>
      </w:r>
    </w:p>
    <w:p w:rsidR="003934E3" w:rsidRDefault="003934E3" w:rsidP="003934E3">
      <w:pPr>
        <w:jc w:val="both"/>
        <w:rPr>
          <w:szCs w:val="28"/>
        </w:rPr>
      </w:pPr>
      <w:r>
        <w:rPr>
          <w:szCs w:val="28"/>
        </w:rPr>
        <w:t xml:space="preserve">           Праздничные (выходные) дни в соответствии с производственным календарем на 2022 – 2023 учебный год:</w:t>
      </w:r>
    </w:p>
    <w:p w:rsidR="00786284" w:rsidRDefault="00786284" w:rsidP="003934E3">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8"/>
        <w:gridCol w:w="6089"/>
      </w:tblGrid>
      <w:tr w:rsidR="003934E3"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991C41" w:rsidRDefault="003934E3" w:rsidP="00786284">
            <w:pPr>
              <w:jc w:val="center"/>
            </w:pPr>
            <w:r>
              <w:t>Праздничные дни</w:t>
            </w:r>
          </w:p>
        </w:tc>
        <w:tc>
          <w:tcPr>
            <w:tcW w:w="7375" w:type="dxa"/>
            <w:tcBorders>
              <w:top w:val="single" w:sz="4" w:space="0" w:color="auto"/>
              <w:left w:val="single" w:sz="4" w:space="0" w:color="auto"/>
              <w:bottom w:val="single" w:sz="4" w:space="0" w:color="auto"/>
              <w:right w:val="single" w:sz="4" w:space="0" w:color="auto"/>
            </w:tcBorders>
            <w:hideMark/>
          </w:tcPr>
          <w:p w:rsidR="003934E3" w:rsidRDefault="003934E3" w:rsidP="00786284">
            <w:pPr>
              <w:jc w:val="center"/>
            </w:pPr>
            <w:r>
              <w:t>Праздник</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1-6, 8 января</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Новогодние каникулы</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7 января</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Рождество Христово</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23 февраля</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День защитника Отечества</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8 марта</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Международный женский день</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18 марта</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День воссоединения Крыма с Россией</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24 апреля</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Пасха</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1 мая</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Праздник весны и труда</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9 мая</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День Победы</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3 мая</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Ураза – байрам</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12 июня</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День Святой Троицы</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12 июня</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День России</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13 июля</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Курбан – байрам</w:t>
            </w:r>
          </w:p>
        </w:tc>
      </w:tr>
      <w:tr w:rsidR="00786284" w:rsidRPr="00786284" w:rsidTr="00786284">
        <w:tc>
          <w:tcPr>
            <w:tcW w:w="3510"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4 ноября</w:t>
            </w:r>
          </w:p>
        </w:tc>
        <w:tc>
          <w:tcPr>
            <w:tcW w:w="7375" w:type="dxa"/>
            <w:tcBorders>
              <w:top w:val="single" w:sz="4" w:space="0" w:color="auto"/>
              <w:left w:val="single" w:sz="4" w:space="0" w:color="auto"/>
              <w:bottom w:val="single" w:sz="4" w:space="0" w:color="auto"/>
              <w:right w:val="single" w:sz="4" w:space="0" w:color="auto"/>
            </w:tcBorders>
            <w:hideMark/>
          </w:tcPr>
          <w:p w:rsidR="003934E3" w:rsidRPr="00786284" w:rsidRDefault="003934E3" w:rsidP="00786284">
            <w:r w:rsidRPr="00786284">
              <w:t>День народного единства</w:t>
            </w:r>
          </w:p>
        </w:tc>
      </w:tr>
    </w:tbl>
    <w:p w:rsidR="00786284" w:rsidRPr="00786284" w:rsidRDefault="00786284" w:rsidP="003934E3">
      <w:pPr>
        <w:ind w:firstLine="708"/>
        <w:jc w:val="both"/>
        <w:rPr>
          <w:szCs w:val="28"/>
        </w:rPr>
      </w:pPr>
    </w:p>
    <w:p w:rsidR="003934E3" w:rsidRPr="00786284" w:rsidRDefault="003934E3" w:rsidP="003934E3">
      <w:pPr>
        <w:ind w:firstLine="708"/>
        <w:jc w:val="both"/>
        <w:rPr>
          <w:szCs w:val="28"/>
        </w:rPr>
      </w:pPr>
      <w:r w:rsidRPr="00786284">
        <w:rPr>
          <w:szCs w:val="28"/>
        </w:rPr>
        <w:t>В группе имеются свои традиции:</w:t>
      </w:r>
    </w:p>
    <w:p w:rsidR="003934E3" w:rsidRDefault="003934E3" w:rsidP="003934E3">
      <w:pPr>
        <w:jc w:val="both"/>
        <w:rPr>
          <w:szCs w:val="28"/>
        </w:rPr>
      </w:pPr>
      <w:r>
        <w:rPr>
          <w:szCs w:val="28"/>
        </w:rPr>
        <w:t>•</w:t>
      </w:r>
      <w:r>
        <w:rPr>
          <w:szCs w:val="28"/>
        </w:rPr>
        <w:tab/>
        <w:t>Поздравления именинников.</w:t>
      </w:r>
    </w:p>
    <w:p w:rsidR="003934E3" w:rsidRDefault="003934E3" w:rsidP="003934E3">
      <w:pPr>
        <w:jc w:val="both"/>
        <w:rPr>
          <w:szCs w:val="28"/>
        </w:rPr>
      </w:pPr>
      <w:r>
        <w:rPr>
          <w:szCs w:val="28"/>
        </w:rPr>
        <w:t>•</w:t>
      </w:r>
      <w:r>
        <w:rPr>
          <w:szCs w:val="28"/>
        </w:rPr>
        <w:tab/>
        <w:t>Украшение групп к Новому Году, в соответствии с временами года совместно с родителями.</w:t>
      </w:r>
    </w:p>
    <w:p w:rsidR="003934E3" w:rsidRDefault="003934E3" w:rsidP="003934E3">
      <w:pPr>
        <w:jc w:val="both"/>
        <w:rPr>
          <w:szCs w:val="28"/>
        </w:rPr>
      </w:pPr>
      <w:r>
        <w:rPr>
          <w:szCs w:val="28"/>
        </w:rPr>
        <w:t>•</w:t>
      </w:r>
      <w:r>
        <w:rPr>
          <w:szCs w:val="28"/>
        </w:rPr>
        <w:tab/>
        <w:t>Регулярное предоставление фотоматериалов о жизни детей в группе для размещения на сайте МДОУ.</w:t>
      </w:r>
    </w:p>
    <w:p w:rsidR="003934E3" w:rsidRDefault="003934E3" w:rsidP="003934E3">
      <w:pPr>
        <w:jc w:val="both"/>
        <w:rPr>
          <w:szCs w:val="28"/>
        </w:rPr>
      </w:pPr>
      <w:r>
        <w:rPr>
          <w:szCs w:val="28"/>
        </w:rPr>
        <w:t>•</w:t>
      </w:r>
      <w:r>
        <w:rPr>
          <w:szCs w:val="28"/>
        </w:rPr>
        <w:tab/>
        <w:t>Оформление выставки творческих работ воспитанников.</w:t>
      </w:r>
    </w:p>
    <w:p w:rsidR="003934E3" w:rsidRDefault="003934E3" w:rsidP="003934E3">
      <w:pPr>
        <w:jc w:val="both"/>
        <w:rPr>
          <w:szCs w:val="28"/>
        </w:rPr>
      </w:pPr>
      <w:r>
        <w:rPr>
          <w:szCs w:val="28"/>
        </w:rPr>
        <w:t xml:space="preserve">     Развитие культурно - досуговой деятельности детей по интересам позволяет обеспечить каждому ребенку отдых (пассивный и активный), эмоциональное благополучие, способствует формированию умения самостоятельно занимать себя.</w:t>
      </w:r>
    </w:p>
    <w:p w:rsidR="003934E3" w:rsidRDefault="003934E3" w:rsidP="003934E3">
      <w:pPr>
        <w:ind w:firstLine="708"/>
        <w:jc w:val="both"/>
      </w:pPr>
      <w:r>
        <w:t>Во время каникул и в летний период проводится совместная деятельность детей и взрослых только эстетически-оздоровительного цикла (музыкальные, спортивные, изобразительного искусства), развлекательные мероприятия.</w:t>
      </w:r>
    </w:p>
    <w:p w:rsidR="003934E3" w:rsidRDefault="003934E3" w:rsidP="003934E3">
      <w:pPr>
        <w:tabs>
          <w:tab w:val="left" w:pos="6090"/>
        </w:tabs>
        <w:ind w:firstLine="426"/>
        <w:jc w:val="both"/>
      </w:pPr>
      <w:r>
        <w:t>Основное содержание общеобразовательных программ педагоги осуществляют в повседневной жизни в совместной деятельности с детьми, путем интеграции естественных для дошкольников видов деятельности, главным из которых является игра.</w:t>
      </w:r>
    </w:p>
    <w:p w:rsidR="003934E3" w:rsidRDefault="003934E3" w:rsidP="003934E3">
      <w:pPr>
        <w:tabs>
          <w:tab w:val="left" w:pos="709"/>
        </w:tabs>
        <w:jc w:val="both"/>
        <w:rPr>
          <w:b/>
        </w:rPr>
      </w:pPr>
      <w:r>
        <w:rPr>
          <w:b/>
        </w:rPr>
        <w:lastRenderedPageBreak/>
        <w:t xml:space="preserve">         Среди общего времени, отведенного на </w:t>
      </w:r>
      <w:r>
        <w:rPr>
          <w:b/>
          <w:bCs/>
          <w:iCs/>
        </w:rPr>
        <w:t>образовательную деятельность</w:t>
      </w:r>
      <w:r>
        <w:rPr>
          <w:b/>
        </w:rPr>
        <w:t>, отводится 50% на те виды, которые требуют от детей умственного напряжения, остальные 50%, составляет деятельность эстетического и физкультурно-оздоровительного цикла.</w:t>
      </w:r>
    </w:p>
    <w:p w:rsidR="003934E3" w:rsidRDefault="003934E3" w:rsidP="003934E3">
      <w:pPr>
        <w:ind w:firstLine="567"/>
        <w:jc w:val="both"/>
      </w:pPr>
      <w:r>
        <w:t xml:space="preserve">Перерывы между периодами непрерывной образовательной деятельности - не менее 10 минут. На протяжении </w:t>
      </w:r>
      <w:r>
        <w:rPr>
          <w:bCs/>
          <w:iCs/>
        </w:rPr>
        <w:t>образовательной деятельности</w:t>
      </w:r>
      <w:r>
        <w:t xml:space="preserve"> статического характера педагоги проводят физкультурную минутку каждые 10 минут.</w:t>
      </w:r>
    </w:p>
    <w:p w:rsidR="003934E3" w:rsidRDefault="003934E3" w:rsidP="003934E3">
      <w:pPr>
        <w:tabs>
          <w:tab w:val="left" w:pos="6090"/>
        </w:tabs>
        <w:jc w:val="both"/>
      </w:pPr>
      <w:r>
        <w:rPr>
          <w:i/>
        </w:rPr>
        <w:t xml:space="preserve">       Длительность непосредственно </w:t>
      </w:r>
      <w:r>
        <w:rPr>
          <w:bCs/>
          <w:i/>
          <w:iCs/>
        </w:rPr>
        <w:t>образовательной деятельности</w:t>
      </w:r>
      <w:r>
        <w:rPr>
          <w:i/>
        </w:rPr>
        <w:t xml:space="preserve"> составляет </w:t>
      </w:r>
      <w:r>
        <w:t>до 25 минут.</w:t>
      </w:r>
    </w:p>
    <w:p w:rsidR="003934E3" w:rsidRDefault="003934E3" w:rsidP="003934E3">
      <w:pPr>
        <w:tabs>
          <w:tab w:val="left" w:pos="709"/>
        </w:tabs>
        <w:jc w:val="both"/>
      </w:pPr>
      <w:r>
        <w:t xml:space="preserve">       Занятия физической культурой проводятся 3 раза в неделю: 1 – на улице, 2 – в группе.</w:t>
      </w:r>
    </w:p>
    <w:p w:rsidR="003934E3" w:rsidRDefault="003934E3" w:rsidP="003934E3">
      <w:pPr>
        <w:tabs>
          <w:tab w:val="left" w:pos="709"/>
        </w:tabs>
        <w:jc w:val="both"/>
      </w:pPr>
      <w:r>
        <w:t xml:space="preserve">       Образовательная деятельность, требующая большой умственной нагрузки (математика, развитие речи), планируется в наиболее благоприятные дни (вторник, среда, четверг); для профилактики утомления детей эта деятельность сочетается с физкультурной и музыкальной. </w:t>
      </w:r>
      <w:r>
        <w:br/>
        <w:t xml:space="preserve">      При организации педагогического процесса активно используются интегрированные, игровые методы и приемы, способствующие развитию и формированию познавательных интересов дошкольника.</w:t>
      </w:r>
    </w:p>
    <w:p w:rsidR="003934E3" w:rsidRPr="003934E3" w:rsidRDefault="003934E3" w:rsidP="003934E3">
      <w:pPr>
        <w:tabs>
          <w:tab w:val="left" w:pos="6090"/>
        </w:tabs>
        <w:jc w:val="both"/>
      </w:pPr>
      <w:r>
        <w:rPr>
          <w:i/>
        </w:rPr>
        <w:t xml:space="preserve">Периодичность определения уровня освоения детьми дошкольного возраста основной общеобразовательной программы дошкольного образования </w:t>
      </w:r>
      <w:r>
        <w:t>– сентябрь, май текущего года. Цель указанной периодичности – своевременное внесение корректив в процесс реализации основной общеобразовательной программы дошкольного образования, выстраивание индивидуальных траекторий развития детей, которые по каким-либо причинам (длительное отсутствие в детском саду, наличие трудностей и др.) не могут успешно осваивать основную общеобразовательную программу дошкольного образования.</w:t>
      </w:r>
    </w:p>
    <w:p w:rsidR="00F378D2" w:rsidRPr="00206EA2" w:rsidRDefault="00F378D2" w:rsidP="00206EA2">
      <w:pPr>
        <w:pStyle w:val="ac"/>
        <w:numPr>
          <w:ilvl w:val="1"/>
          <w:numId w:val="1"/>
        </w:numPr>
        <w:spacing w:after="160" w:line="259" w:lineRule="auto"/>
        <w:jc w:val="center"/>
        <w:rPr>
          <w:rFonts w:eastAsia="Calibri"/>
          <w:b/>
          <w:lang w:eastAsia="en-US"/>
        </w:rPr>
      </w:pPr>
      <w:r w:rsidRPr="00206EA2">
        <w:rPr>
          <w:rFonts w:eastAsia="Calibri"/>
          <w:b/>
          <w:lang w:eastAsia="en-US"/>
        </w:rPr>
        <w:t>Описание материально – технического обеспечения Программы.</w:t>
      </w:r>
    </w:p>
    <w:tbl>
      <w:tblPr>
        <w:tblStyle w:val="6"/>
        <w:tblW w:w="9606" w:type="dxa"/>
        <w:tblInd w:w="-601" w:type="dxa"/>
        <w:tblLook w:val="01E0" w:firstRow="1" w:lastRow="1" w:firstColumn="1" w:lastColumn="1" w:noHBand="0" w:noVBand="0"/>
      </w:tblPr>
      <w:tblGrid>
        <w:gridCol w:w="2485"/>
        <w:gridCol w:w="3248"/>
        <w:gridCol w:w="79"/>
        <w:gridCol w:w="3794"/>
      </w:tblGrid>
      <w:tr w:rsidR="005D1B4C" w:rsidRPr="005D1B4C" w:rsidTr="006859B7">
        <w:trPr>
          <w:trHeight w:val="348"/>
        </w:trPr>
        <w:tc>
          <w:tcPr>
            <w:tcW w:w="2485" w:type="dxa"/>
          </w:tcPr>
          <w:p w:rsidR="00F378D2" w:rsidRPr="005D1B4C" w:rsidRDefault="00F378D2" w:rsidP="00206EA2">
            <w:pPr>
              <w:jc w:val="center"/>
              <w:rPr>
                <w:rFonts w:eastAsia="Calibri"/>
                <w:b/>
                <w:lang w:eastAsia="en-US"/>
              </w:rPr>
            </w:pPr>
            <w:r w:rsidRPr="005D1B4C">
              <w:rPr>
                <w:rFonts w:eastAsia="Calibri"/>
                <w:b/>
                <w:lang w:eastAsia="en-US"/>
              </w:rPr>
              <w:t>Вид помещений</w:t>
            </w:r>
          </w:p>
        </w:tc>
        <w:tc>
          <w:tcPr>
            <w:tcW w:w="3248" w:type="dxa"/>
          </w:tcPr>
          <w:p w:rsidR="00F378D2" w:rsidRPr="005D1B4C" w:rsidRDefault="00F378D2" w:rsidP="00206EA2">
            <w:pPr>
              <w:jc w:val="center"/>
              <w:rPr>
                <w:rFonts w:eastAsia="Calibri"/>
                <w:b/>
                <w:lang w:eastAsia="en-US"/>
              </w:rPr>
            </w:pPr>
            <w:r w:rsidRPr="005D1B4C">
              <w:rPr>
                <w:rFonts w:eastAsia="Calibri"/>
                <w:b/>
                <w:lang w:eastAsia="en-US"/>
              </w:rPr>
              <w:t>Основное предназначение</w:t>
            </w:r>
          </w:p>
        </w:tc>
        <w:tc>
          <w:tcPr>
            <w:tcW w:w="3873" w:type="dxa"/>
            <w:gridSpan w:val="2"/>
          </w:tcPr>
          <w:p w:rsidR="00F378D2" w:rsidRPr="005D1B4C" w:rsidRDefault="00F378D2" w:rsidP="00206EA2">
            <w:pPr>
              <w:jc w:val="center"/>
              <w:rPr>
                <w:rFonts w:eastAsia="Calibri"/>
                <w:b/>
                <w:lang w:eastAsia="en-US"/>
              </w:rPr>
            </w:pPr>
            <w:r w:rsidRPr="005D1B4C">
              <w:rPr>
                <w:rFonts w:eastAsia="Calibri"/>
                <w:b/>
                <w:lang w:eastAsia="en-US"/>
              </w:rPr>
              <w:t>Оснащение</w:t>
            </w:r>
          </w:p>
        </w:tc>
      </w:tr>
      <w:tr w:rsidR="005D1B4C" w:rsidRPr="005D1B4C" w:rsidTr="006859B7">
        <w:trPr>
          <w:trHeight w:val="332"/>
        </w:trPr>
        <w:tc>
          <w:tcPr>
            <w:tcW w:w="9606" w:type="dxa"/>
            <w:gridSpan w:val="4"/>
          </w:tcPr>
          <w:p w:rsidR="00F378D2" w:rsidRPr="005D1B4C" w:rsidRDefault="00F378D2" w:rsidP="00B15376">
            <w:pPr>
              <w:jc w:val="center"/>
              <w:rPr>
                <w:rFonts w:eastAsia="Calibri"/>
                <w:b/>
                <w:lang w:eastAsia="en-US"/>
              </w:rPr>
            </w:pPr>
            <w:r w:rsidRPr="005D1B4C">
              <w:rPr>
                <w:rFonts w:eastAsia="Calibri"/>
                <w:b/>
                <w:lang w:eastAsia="en-US"/>
              </w:rPr>
              <w:t>Предметно – развивающая среда в МДОУ</w:t>
            </w:r>
          </w:p>
        </w:tc>
      </w:tr>
      <w:tr w:rsidR="005D1B4C" w:rsidRPr="005D1B4C" w:rsidTr="00011BDC">
        <w:trPr>
          <w:trHeight w:val="332"/>
        </w:trPr>
        <w:tc>
          <w:tcPr>
            <w:tcW w:w="2485" w:type="dxa"/>
          </w:tcPr>
          <w:p w:rsidR="00F378D2" w:rsidRPr="005D1B4C" w:rsidRDefault="00F378D2" w:rsidP="003F2B89">
            <w:pPr>
              <w:jc w:val="both"/>
              <w:rPr>
                <w:rFonts w:eastAsia="Calibri"/>
                <w:lang w:eastAsia="en-US"/>
              </w:rPr>
            </w:pPr>
            <w:r w:rsidRPr="005D1B4C">
              <w:rPr>
                <w:rFonts w:eastAsia="Calibri"/>
                <w:lang w:eastAsia="en-US"/>
              </w:rPr>
              <w:t>Музыкальный зал</w:t>
            </w:r>
          </w:p>
        </w:tc>
        <w:tc>
          <w:tcPr>
            <w:tcW w:w="3327" w:type="dxa"/>
            <w:gridSpan w:val="2"/>
          </w:tcPr>
          <w:p w:rsidR="00F378D2" w:rsidRPr="005D1B4C" w:rsidRDefault="00F378D2" w:rsidP="003F2B89">
            <w:pPr>
              <w:jc w:val="both"/>
              <w:rPr>
                <w:rFonts w:eastAsia="Calibri"/>
                <w:lang w:eastAsia="en-US"/>
              </w:rPr>
            </w:pPr>
            <w:r w:rsidRPr="005D1B4C">
              <w:rPr>
                <w:rFonts w:eastAsia="Calibri"/>
                <w:lang w:eastAsia="en-US"/>
              </w:rPr>
              <w:t>Непосредственно образовательная деятельность</w:t>
            </w:r>
          </w:p>
          <w:p w:rsidR="00F378D2" w:rsidRPr="005D1B4C" w:rsidRDefault="00F378D2" w:rsidP="003F2B89">
            <w:pPr>
              <w:jc w:val="both"/>
              <w:rPr>
                <w:rFonts w:eastAsia="Calibri"/>
                <w:lang w:eastAsia="en-US"/>
              </w:rPr>
            </w:pPr>
            <w:r w:rsidRPr="005D1B4C">
              <w:rPr>
                <w:rFonts w:eastAsia="Calibri"/>
                <w:lang w:eastAsia="en-US"/>
              </w:rPr>
              <w:t>Утренняя гимнастика</w:t>
            </w:r>
          </w:p>
          <w:p w:rsidR="00F378D2" w:rsidRPr="005D1B4C" w:rsidRDefault="00F378D2" w:rsidP="003F2B89">
            <w:pPr>
              <w:jc w:val="both"/>
              <w:rPr>
                <w:rFonts w:eastAsia="Calibri"/>
                <w:lang w:eastAsia="en-US"/>
              </w:rPr>
            </w:pPr>
            <w:r w:rsidRPr="005D1B4C">
              <w:rPr>
                <w:rFonts w:eastAsia="Calibri"/>
                <w:lang w:eastAsia="en-US"/>
              </w:rPr>
              <w:t>Досуговые мероприятия</w:t>
            </w:r>
          </w:p>
          <w:p w:rsidR="00F378D2" w:rsidRPr="005D1B4C" w:rsidRDefault="00F378D2" w:rsidP="003F2B89">
            <w:pPr>
              <w:jc w:val="both"/>
              <w:rPr>
                <w:rFonts w:eastAsia="Calibri"/>
                <w:lang w:eastAsia="en-US"/>
              </w:rPr>
            </w:pPr>
            <w:r w:rsidRPr="005D1B4C">
              <w:rPr>
                <w:rFonts w:eastAsia="Calibri"/>
                <w:lang w:eastAsia="en-US"/>
              </w:rPr>
              <w:t>Праздники</w:t>
            </w:r>
          </w:p>
          <w:p w:rsidR="00F378D2" w:rsidRPr="005D1B4C" w:rsidRDefault="00F378D2" w:rsidP="003F2B89">
            <w:pPr>
              <w:jc w:val="both"/>
              <w:rPr>
                <w:rFonts w:eastAsia="Calibri"/>
                <w:lang w:eastAsia="en-US"/>
              </w:rPr>
            </w:pPr>
            <w:r w:rsidRPr="005D1B4C">
              <w:rPr>
                <w:rFonts w:eastAsia="Calibri"/>
                <w:lang w:eastAsia="en-US"/>
              </w:rPr>
              <w:t>Театрализованные представления</w:t>
            </w:r>
          </w:p>
          <w:p w:rsidR="00F378D2" w:rsidRPr="005D1B4C" w:rsidRDefault="00F378D2" w:rsidP="003F2B89">
            <w:pPr>
              <w:jc w:val="both"/>
              <w:rPr>
                <w:rFonts w:eastAsia="Calibri"/>
                <w:lang w:eastAsia="en-US"/>
              </w:rPr>
            </w:pPr>
            <w:r w:rsidRPr="005D1B4C">
              <w:rPr>
                <w:rFonts w:eastAsia="Calibri"/>
                <w:lang w:eastAsia="en-US"/>
              </w:rPr>
              <w:t>Родительские собрания и прочие мероприятия для родителей</w:t>
            </w:r>
          </w:p>
        </w:tc>
        <w:tc>
          <w:tcPr>
            <w:tcW w:w="3794" w:type="dxa"/>
          </w:tcPr>
          <w:p w:rsidR="00F378D2" w:rsidRPr="005D1B4C" w:rsidRDefault="00F378D2" w:rsidP="003F2B89">
            <w:pPr>
              <w:jc w:val="both"/>
              <w:rPr>
                <w:rFonts w:eastAsia="Calibri"/>
                <w:lang w:eastAsia="en-US"/>
              </w:rPr>
            </w:pPr>
            <w:r w:rsidRPr="005D1B4C">
              <w:rPr>
                <w:rFonts w:eastAsia="Calibri"/>
                <w:lang w:eastAsia="en-US"/>
              </w:rPr>
              <w:t>Телевизор, музыкальный центр, приставка DVD, переносная мультимедийная установка</w:t>
            </w:r>
          </w:p>
          <w:p w:rsidR="00F378D2" w:rsidRPr="005D1B4C" w:rsidRDefault="00F378D2" w:rsidP="003F2B89">
            <w:pPr>
              <w:jc w:val="both"/>
              <w:rPr>
                <w:rFonts w:eastAsia="Calibri"/>
                <w:lang w:eastAsia="en-US"/>
              </w:rPr>
            </w:pPr>
            <w:r w:rsidRPr="005D1B4C">
              <w:rPr>
                <w:rFonts w:eastAsia="Calibri"/>
                <w:lang w:eastAsia="en-US"/>
              </w:rPr>
              <w:t>Спортивное оборудование для прыжков, метания, лазанья, равновесия</w:t>
            </w:r>
          </w:p>
          <w:p w:rsidR="00F378D2" w:rsidRPr="005D1B4C" w:rsidRDefault="00F378D2" w:rsidP="00011BDC">
            <w:pPr>
              <w:jc w:val="both"/>
              <w:rPr>
                <w:rFonts w:eastAsia="Calibri"/>
                <w:lang w:eastAsia="en-US"/>
              </w:rPr>
            </w:pPr>
          </w:p>
        </w:tc>
      </w:tr>
      <w:tr w:rsidR="005D1B4C" w:rsidRPr="005D1B4C" w:rsidTr="00011BDC">
        <w:trPr>
          <w:trHeight w:val="1715"/>
        </w:trPr>
        <w:tc>
          <w:tcPr>
            <w:tcW w:w="2485" w:type="dxa"/>
          </w:tcPr>
          <w:p w:rsidR="00F378D2" w:rsidRPr="005D1B4C" w:rsidRDefault="00F378D2" w:rsidP="003F2B89">
            <w:pPr>
              <w:jc w:val="both"/>
              <w:rPr>
                <w:rFonts w:eastAsia="Calibri"/>
                <w:lang w:eastAsia="en-US"/>
              </w:rPr>
            </w:pPr>
            <w:r w:rsidRPr="005D1B4C">
              <w:rPr>
                <w:rFonts w:eastAsia="Calibri"/>
                <w:lang w:eastAsia="en-US"/>
              </w:rPr>
              <w:t>Комната оздоровления</w:t>
            </w:r>
          </w:p>
        </w:tc>
        <w:tc>
          <w:tcPr>
            <w:tcW w:w="3327" w:type="dxa"/>
            <w:gridSpan w:val="2"/>
          </w:tcPr>
          <w:p w:rsidR="00F378D2" w:rsidRPr="005D1B4C" w:rsidRDefault="00F378D2" w:rsidP="003F2B89">
            <w:pPr>
              <w:jc w:val="both"/>
              <w:rPr>
                <w:rFonts w:eastAsia="Calibri"/>
                <w:lang w:eastAsia="en-US"/>
              </w:rPr>
            </w:pPr>
            <w:r w:rsidRPr="005D1B4C">
              <w:rPr>
                <w:rFonts w:eastAsia="Calibri"/>
                <w:lang w:eastAsia="en-US"/>
              </w:rPr>
              <w:t>Непосредственно образовательная деятельность</w:t>
            </w:r>
          </w:p>
          <w:p w:rsidR="00F378D2" w:rsidRPr="005D1B4C" w:rsidRDefault="00F378D2" w:rsidP="003F2B89">
            <w:pPr>
              <w:jc w:val="both"/>
              <w:rPr>
                <w:rFonts w:eastAsia="Calibri"/>
                <w:lang w:eastAsia="en-US"/>
              </w:rPr>
            </w:pPr>
            <w:r w:rsidRPr="005D1B4C">
              <w:rPr>
                <w:rFonts w:eastAsia="Calibri"/>
                <w:lang w:eastAsia="en-US"/>
              </w:rPr>
              <w:t>Дополнительные занятия для оздоровления и физического развития детей</w:t>
            </w:r>
          </w:p>
        </w:tc>
        <w:tc>
          <w:tcPr>
            <w:tcW w:w="3794" w:type="dxa"/>
          </w:tcPr>
          <w:p w:rsidR="00F378D2" w:rsidRPr="005D1B4C" w:rsidRDefault="00F378D2" w:rsidP="003F2B89">
            <w:pPr>
              <w:jc w:val="both"/>
              <w:rPr>
                <w:rFonts w:eastAsia="Calibri"/>
                <w:lang w:eastAsia="en-US"/>
              </w:rPr>
            </w:pPr>
            <w:r w:rsidRPr="005D1B4C">
              <w:rPr>
                <w:rFonts w:eastAsia="Calibri"/>
                <w:lang w:eastAsia="en-US"/>
              </w:rPr>
              <w:t xml:space="preserve">Детские спортивные тренажёры, маты, скакалки, кегли, гантели, «груша» и перчатки для бокса, канат, мячи, корзины для метания, все для укрепления здоровья. </w:t>
            </w:r>
          </w:p>
        </w:tc>
      </w:tr>
      <w:tr w:rsidR="005D1B4C" w:rsidRPr="005D1B4C" w:rsidTr="00011BDC">
        <w:trPr>
          <w:trHeight w:val="332"/>
        </w:trPr>
        <w:tc>
          <w:tcPr>
            <w:tcW w:w="2485" w:type="dxa"/>
          </w:tcPr>
          <w:p w:rsidR="00F378D2" w:rsidRPr="005D1B4C" w:rsidRDefault="00F378D2" w:rsidP="003F2B89">
            <w:pPr>
              <w:jc w:val="both"/>
              <w:rPr>
                <w:rFonts w:eastAsia="Calibri"/>
                <w:lang w:eastAsia="en-US"/>
              </w:rPr>
            </w:pPr>
            <w:r w:rsidRPr="005D1B4C">
              <w:rPr>
                <w:rFonts w:eastAsia="Calibri"/>
                <w:lang w:eastAsia="en-US"/>
              </w:rPr>
              <w:t>Медицинский кабинет</w:t>
            </w:r>
          </w:p>
        </w:tc>
        <w:tc>
          <w:tcPr>
            <w:tcW w:w="3327" w:type="dxa"/>
            <w:gridSpan w:val="2"/>
          </w:tcPr>
          <w:p w:rsidR="00F378D2" w:rsidRPr="005D1B4C" w:rsidRDefault="00F378D2" w:rsidP="003F2B89">
            <w:pPr>
              <w:jc w:val="both"/>
              <w:rPr>
                <w:rFonts w:eastAsia="Calibri"/>
                <w:lang w:eastAsia="en-US"/>
              </w:rPr>
            </w:pPr>
            <w:r w:rsidRPr="005D1B4C">
              <w:rPr>
                <w:rFonts w:eastAsia="Calibri"/>
                <w:lang w:eastAsia="en-US"/>
              </w:rPr>
              <w:t>Осмотр детей, консультации медсестры, врачей</w:t>
            </w:r>
          </w:p>
          <w:p w:rsidR="00F378D2" w:rsidRPr="005D1B4C" w:rsidRDefault="00F378D2" w:rsidP="003F2B89">
            <w:pPr>
              <w:jc w:val="both"/>
              <w:rPr>
                <w:rFonts w:eastAsia="Calibri"/>
                <w:lang w:eastAsia="en-US"/>
              </w:rPr>
            </w:pPr>
            <w:r w:rsidRPr="005D1B4C">
              <w:rPr>
                <w:rFonts w:eastAsia="Calibri"/>
                <w:lang w:eastAsia="en-US"/>
              </w:rPr>
              <w:t xml:space="preserve">Консультативно – просветительская работа с родителями и сотрудниками </w:t>
            </w:r>
            <w:r w:rsidRPr="005D1B4C">
              <w:rPr>
                <w:rFonts w:eastAsia="Calibri"/>
                <w:lang w:eastAsia="en-US"/>
              </w:rPr>
              <w:lastRenderedPageBreak/>
              <w:t>МДОУ</w:t>
            </w:r>
          </w:p>
        </w:tc>
        <w:tc>
          <w:tcPr>
            <w:tcW w:w="3794" w:type="dxa"/>
          </w:tcPr>
          <w:p w:rsidR="00F378D2" w:rsidRPr="005D1B4C" w:rsidRDefault="00F378D2" w:rsidP="003F2B89">
            <w:pPr>
              <w:jc w:val="both"/>
              <w:rPr>
                <w:rFonts w:eastAsia="Calibri"/>
                <w:lang w:eastAsia="en-US"/>
              </w:rPr>
            </w:pPr>
            <w:r w:rsidRPr="005D1B4C">
              <w:rPr>
                <w:rFonts w:eastAsia="Calibri"/>
                <w:lang w:eastAsia="en-US"/>
              </w:rPr>
              <w:lastRenderedPageBreak/>
              <w:t>Медицинский кабинет</w:t>
            </w:r>
          </w:p>
          <w:p w:rsidR="00F378D2" w:rsidRPr="005D1B4C" w:rsidRDefault="00F378D2" w:rsidP="003F2B89">
            <w:pPr>
              <w:jc w:val="both"/>
              <w:rPr>
                <w:rFonts w:eastAsia="Calibri"/>
                <w:lang w:eastAsia="en-US"/>
              </w:rPr>
            </w:pPr>
          </w:p>
        </w:tc>
      </w:tr>
      <w:tr w:rsidR="005D1B4C" w:rsidRPr="005D1B4C" w:rsidTr="00011BDC">
        <w:trPr>
          <w:trHeight w:val="332"/>
        </w:trPr>
        <w:tc>
          <w:tcPr>
            <w:tcW w:w="2485" w:type="dxa"/>
          </w:tcPr>
          <w:p w:rsidR="00F378D2" w:rsidRPr="005D1B4C" w:rsidRDefault="00F378D2" w:rsidP="003F2B89">
            <w:pPr>
              <w:jc w:val="both"/>
              <w:rPr>
                <w:rFonts w:eastAsia="Calibri"/>
                <w:lang w:eastAsia="en-US"/>
              </w:rPr>
            </w:pPr>
            <w:r w:rsidRPr="005D1B4C">
              <w:rPr>
                <w:rFonts w:eastAsia="Calibri"/>
                <w:lang w:eastAsia="en-US"/>
              </w:rPr>
              <w:t>Коридоры ДОУ</w:t>
            </w:r>
          </w:p>
        </w:tc>
        <w:tc>
          <w:tcPr>
            <w:tcW w:w="3327" w:type="dxa"/>
            <w:gridSpan w:val="2"/>
          </w:tcPr>
          <w:p w:rsidR="00F378D2" w:rsidRPr="005D1B4C" w:rsidRDefault="00F378D2" w:rsidP="003F2B89">
            <w:pPr>
              <w:jc w:val="both"/>
              <w:rPr>
                <w:rFonts w:eastAsia="Calibri"/>
                <w:lang w:eastAsia="en-US"/>
              </w:rPr>
            </w:pPr>
            <w:r w:rsidRPr="005D1B4C">
              <w:rPr>
                <w:rFonts w:eastAsia="Calibri"/>
                <w:lang w:eastAsia="en-US"/>
              </w:rPr>
              <w:t>Информационно – просветительская работа с сотрудниками МДОУ и родителями</w:t>
            </w:r>
          </w:p>
        </w:tc>
        <w:tc>
          <w:tcPr>
            <w:tcW w:w="3794" w:type="dxa"/>
          </w:tcPr>
          <w:p w:rsidR="00F378D2" w:rsidRPr="005D1B4C" w:rsidRDefault="00F378D2" w:rsidP="003F2B89">
            <w:pPr>
              <w:jc w:val="both"/>
              <w:rPr>
                <w:rFonts w:eastAsia="Calibri"/>
                <w:lang w:eastAsia="en-US"/>
              </w:rPr>
            </w:pPr>
            <w:r w:rsidRPr="005D1B4C">
              <w:rPr>
                <w:rFonts w:eastAsia="Calibri"/>
                <w:lang w:eastAsia="en-US"/>
              </w:rPr>
              <w:t xml:space="preserve">Стенды для родителей, визитка </w:t>
            </w:r>
            <w:r w:rsidR="00206EA2">
              <w:rPr>
                <w:rFonts w:eastAsia="Calibri"/>
                <w:lang w:eastAsia="en-US"/>
              </w:rPr>
              <w:t>М</w:t>
            </w:r>
            <w:r w:rsidRPr="005D1B4C">
              <w:rPr>
                <w:rFonts w:eastAsia="Calibri"/>
                <w:lang w:eastAsia="en-US"/>
              </w:rPr>
              <w:t>ДОУ</w:t>
            </w:r>
          </w:p>
          <w:p w:rsidR="00F378D2" w:rsidRPr="005D1B4C" w:rsidRDefault="00F378D2" w:rsidP="003F2B89">
            <w:pPr>
              <w:jc w:val="both"/>
              <w:rPr>
                <w:rFonts w:eastAsia="Calibri"/>
                <w:lang w:eastAsia="en-US"/>
              </w:rPr>
            </w:pPr>
            <w:r w:rsidRPr="005D1B4C">
              <w:rPr>
                <w:rFonts w:eastAsia="Calibri"/>
                <w:lang w:eastAsia="en-US"/>
              </w:rPr>
              <w:t>Стенды для сотрудников</w:t>
            </w:r>
          </w:p>
        </w:tc>
      </w:tr>
      <w:tr w:rsidR="005D1B4C" w:rsidRPr="005D1B4C" w:rsidTr="00011BDC">
        <w:trPr>
          <w:trHeight w:val="332"/>
        </w:trPr>
        <w:tc>
          <w:tcPr>
            <w:tcW w:w="2485" w:type="dxa"/>
          </w:tcPr>
          <w:p w:rsidR="00F378D2" w:rsidRPr="005D1B4C" w:rsidRDefault="00F378D2" w:rsidP="003F2B89">
            <w:pPr>
              <w:jc w:val="both"/>
              <w:rPr>
                <w:rFonts w:eastAsia="Calibri"/>
                <w:lang w:eastAsia="en-US"/>
              </w:rPr>
            </w:pPr>
            <w:r w:rsidRPr="005D1B4C">
              <w:rPr>
                <w:rFonts w:eastAsia="Calibri"/>
                <w:lang w:eastAsia="en-US"/>
              </w:rPr>
              <w:t>Участки</w:t>
            </w:r>
          </w:p>
        </w:tc>
        <w:tc>
          <w:tcPr>
            <w:tcW w:w="3327" w:type="dxa"/>
            <w:gridSpan w:val="2"/>
          </w:tcPr>
          <w:p w:rsidR="00F378D2" w:rsidRPr="005D1B4C" w:rsidRDefault="00F378D2" w:rsidP="003F2B89">
            <w:pPr>
              <w:jc w:val="both"/>
              <w:rPr>
                <w:rFonts w:eastAsia="Calibri"/>
                <w:lang w:eastAsia="en-US"/>
              </w:rPr>
            </w:pPr>
            <w:r w:rsidRPr="005D1B4C">
              <w:rPr>
                <w:rFonts w:eastAsia="Calibri"/>
                <w:lang w:eastAsia="en-US"/>
              </w:rPr>
              <w:t>Прогулки, наблюдения</w:t>
            </w:r>
          </w:p>
          <w:p w:rsidR="00F378D2" w:rsidRPr="005D1B4C" w:rsidRDefault="00F378D2" w:rsidP="003F2B89">
            <w:pPr>
              <w:jc w:val="both"/>
              <w:rPr>
                <w:rFonts w:eastAsia="Calibri"/>
                <w:lang w:eastAsia="en-US"/>
              </w:rPr>
            </w:pPr>
            <w:r w:rsidRPr="005D1B4C">
              <w:rPr>
                <w:rFonts w:eastAsia="Calibri"/>
                <w:lang w:eastAsia="en-US"/>
              </w:rPr>
              <w:t>Игровая деятельность</w:t>
            </w:r>
          </w:p>
          <w:p w:rsidR="00F378D2" w:rsidRPr="005D1B4C" w:rsidRDefault="00F378D2" w:rsidP="003F2B89">
            <w:pPr>
              <w:jc w:val="both"/>
              <w:rPr>
                <w:rFonts w:eastAsia="Calibri"/>
                <w:lang w:eastAsia="en-US"/>
              </w:rPr>
            </w:pPr>
            <w:r w:rsidRPr="005D1B4C">
              <w:rPr>
                <w:rFonts w:eastAsia="Calibri"/>
                <w:lang w:eastAsia="en-US"/>
              </w:rPr>
              <w:t>Самостоятельно – двигательная деятельность</w:t>
            </w:r>
          </w:p>
          <w:p w:rsidR="00F378D2" w:rsidRPr="005D1B4C" w:rsidRDefault="00F378D2" w:rsidP="003F2B89">
            <w:pPr>
              <w:jc w:val="both"/>
              <w:rPr>
                <w:rFonts w:eastAsia="Calibri"/>
                <w:lang w:eastAsia="en-US"/>
              </w:rPr>
            </w:pPr>
            <w:r w:rsidRPr="005D1B4C">
              <w:rPr>
                <w:rFonts w:eastAsia="Calibri"/>
                <w:lang w:eastAsia="en-US"/>
              </w:rPr>
              <w:t>Трудовая деятельность</w:t>
            </w:r>
          </w:p>
        </w:tc>
        <w:tc>
          <w:tcPr>
            <w:tcW w:w="3794" w:type="dxa"/>
          </w:tcPr>
          <w:p w:rsidR="00F378D2" w:rsidRPr="005D1B4C" w:rsidRDefault="00F378D2" w:rsidP="003F2B89">
            <w:pPr>
              <w:jc w:val="both"/>
              <w:rPr>
                <w:rFonts w:eastAsia="Calibri"/>
                <w:lang w:eastAsia="en-US"/>
              </w:rPr>
            </w:pPr>
            <w:r w:rsidRPr="005D1B4C">
              <w:rPr>
                <w:rFonts w:eastAsia="Calibri"/>
                <w:lang w:eastAsia="en-US"/>
              </w:rPr>
              <w:t>Прогулочные площадки для детей всех возрастных групп</w:t>
            </w:r>
          </w:p>
          <w:p w:rsidR="00F378D2" w:rsidRPr="005D1B4C" w:rsidRDefault="00F378D2" w:rsidP="003F2B89">
            <w:pPr>
              <w:jc w:val="both"/>
              <w:rPr>
                <w:rFonts w:eastAsia="Calibri"/>
                <w:lang w:eastAsia="en-US"/>
              </w:rPr>
            </w:pPr>
            <w:r w:rsidRPr="005D1B4C">
              <w:rPr>
                <w:rFonts w:eastAsia="Calibri"/>
                <w:lang w:eastAsia="en-US"/>
              </w:rPr>
              <w:t>Игровое, функциональное и спортивное оборудование</w:t>
            </w:r>
          </w:p>
          <w:p w:rsidR="00F378D2" w:rsidRPr="005D1B4C" w:rsidRDefault="00F378D2" w:rsidP="003F2B89">
            <w:pPr>
              <w:jc w:val="both"/>
              <w:rPr>
                <w:rFonts w:eastAsia="Calibri"/>
                <w:lang w:eastAsia="en-US"/>
              </w:rPr>
            </w:pPr>
            <w:r w:rsidRPr="005D1B4C">
              <w:rPr>
                <w:rFonts w:eastAsia="Calibri"/>
                <w:lang w:eastAsia="en-US"/>
              </w:rPr>
              <w:t>Физкультурная площадка</w:t>
            </w:r>
          </w:p>
          <w:p w:rsidR="00F378D2" w:rsidRPr="005D1B4C" w:rsidRDefault="00F378D2" w:rsidP="003F2B89">
            <w:pPr>
              <w:jc w:val="both"/>
              <w:rPr>
                <w:rFonts w:eastAsia="Calibri"/>
                <w:lang w:eastAsia="en-US"/>
              </w:rPr>
            </w:pPr>
            <w:r w:rsidRPr="005D1B4C">
              <w:rPr>
                <w:rFonts w:eastAsia="Calibri"/>
                <w:lang w:eastAsia="en-US"/>
              </w:rPr>
              <w:t>Цветочные клумбы</w:t>
            </w:r>
          </w:p>
        </w:tc>
      </w:tr>
      <w:tr w:rsidR="005D1B4C" w:rsidRPr="005D1B4C" w:rsidTr="00011BDC">
        <w:trPr>
          <w:trHeight w:val="332"/>
        </w:trPr>
        <w:tc>
          <w:tcPr>
            <w:tcW w:w="2485" w:type="dxa"/>
          </w:tcPr>
          <w:p w:rsidR="00F378D2" w:rsidRPr="005D1B4C" w:rsidRDefault="00F378D2" w:rsidP="003F2B89">
            <w:pPr>
              <w:jc w:val="both"/>
              <w:rPr>
                <w:rFonts w:eastAsia="Calibri"/>
                <w:lang w:eastAsia="en-US"/>
              </w:rPr>
            </w:pPr>
            <w:r w:rsidRPr="005D1B4C">
              <w:rPr>
                <w:rFonts w:eastAsia="Calibri"/>
                <w:lang w:eastAsia="en-US"/>
              </w:rPr>
              <w:t>Физкультурная площадка</w:t>
            </w:r>
          </w:p>
        </w:tc>
        <w:tc>
          <w:tcPr>
            <w:tcW w:w="3327" w:type="dxa"/>
            <w:gridSpan w:val="2"/>
          </w:tcPr>
          <w:p w:rsidR="00F378D2" w:rsidRPr="005D1B4C" w:rsidRDefault="00F378D2" w:rsidP="003F2B89">
            <w:pPr>
              <w:jc w:val="both"/>
              <w:rPr>
                <w:rFonts w:eastAsia="Calibri"/>
                <w:lang w:eastAsia="en-US"/>
              </w:rPr>
            </w:pPr>
            <w:r w:rsidRPr="005D1B4C">
              <w:rPr>
                <w:rFonts w:eastAsia="Calibri"/>
                <w:lang w:eastAsia="en-US"/>
              </w:rPr>
              <w:t>Организованная образовательная деятельность по физической культуре, спортивные игры, досуговые мероприятия, праздники</w:t>
            </w:r>
          </w:p>
        </w:tc>
        <w:tc>
          <w:tcPr>
            <w:tcW w:w="3794" w:type="dxa"/>
          </w:tcPr>
          <w:p w:rsidR="00F378D2" w:rsidRPr="005D1B4C" w:rsidRDefault="00F378D2" w:rsidP="003F2B89">
            <w:pPr>
              <w:jc w:val="both"/>
              <w:rPr>
                <w:rFonts w:eastAsia="Calibri"/>
                <w:lang w:eastAsia="en-US"/>
              </w:rPr>
            </w:pPr>
            <w:r w:rsidRPr="005D1B4C">
              <w:rPr>
                <w:rFonts w:eastAsia="Calibri"/>
                <w:lang w:eastAsia="en-US"/>
              </w:rPr>
              <w:t>Спортивное оборудование</w:t>
            </w:r>
          </w:p>
          <w:p w:rsidR="00F378D2" w:rsidRPr="005D1B4C" w:rsidRDefault="00F378D2" w:rsidP="003F2B89">
            <w:pPr>
              <w:jc w:val="both"/>
              <w:rPr>
                <w:rFonts w:eastAsia="Calibri"/>
                <w:lang w:eastAsia="en-US"/>
              </w:rPr>
            </w:pPr>
            <w:r w:rsidRPr="005D1B4C">
              <w:rPr>
                <w:rFonts w:eastAsia="Calibri"/>
                <w:lang w:eastAsia="en-US"/>
              </w:rPr>
              <w:t>Оборудование для спортивных игр</w:t>
            </w:r>
          </w:p>
        </w:tc>
      </w:tr>
      <w:tr w:rsidR="005D1B4C" w:rsidRPr="005D1B4C" w:rsidTr="006859B7">
        <w:trPr>
          <w:trHeight w:val="348"/>
        </w:trPr>
        <w:tc>
          <w:tcPr>
            <w:tcW w:w="9606" w:type="dxa"/>
            <w:gridSpan w:val="4"/>
          </w:tcPr>
          <w:p w:rsidR="00F378D2" w:rsidRPr="00B15376" w:rsidRDefault="00F378D2" w:rsidP="00011BDC">
            <w:pPr>
              <w:jc w:val="center"/>
              <w:rPr>
                <w:rFonts w:eastAsia="Calibri"/>
                <w:b/>
                <w:lang w:eastAsia="en-US"/>
              </w:rPr>
            </w:pPr>
            <w:r w:rsidRPr="00B15376">
              <w:rPr>
                <w:rFonts w:eastAsia="Calibri"/>
                <w:b/>
                <w:lang w:eastAsia="en-US"/>
              </w:rPr>
              <w:t>Предметно – развивающая среда в групп</w:t>
            </w:r>
            <w:r w:rsidR="00011BDC">
              <w:rPr>
                <w:rFonts w:eastAsia="Calibri"/>
                <w:b/>
                <w:lang w:eastAsia="en-US"/>
              </w:rPr>
              <w:t>е</w:t>
            </w:r>
          </w:p>
        </w:tc>
      </w:tr>
      <w:tr w:rsidR="005D1B4C" w:rsidRPr="005D1B4C" w:rsidTr="006859B7">
        <w:trPr>
          <w:trHeight w:val="332"/>
        </w:trPr>
        <w:tc>
          <w:tcPr>
            <w:tcW w:w="2485" w:type="dxa"/>
          </w:tcPr>
          <w:p w:rsidR="00F378D2" w:rsidRPr="005D1B4C" w:rsidRDefault="00F378D2" w:rsidP="003F2B89">
            <w:pPr>
              <w:jc w:val="both"/>
              <w:rPr>
                <w:rFonts w:eastAsia="Calibri"/>
                <w:lang w:eastAsia="en-US"/>
              </w:rPr>
            </w:pPr>
            <w:r w:rsidRPr="005D1B4C">
              <w:rPr>
                <w:rFonts w:eastAsia="Calibri"/>
                <w:lang w:eastAsia="en-US"/>
              </w:rPr>
              <w:t>«</w:t>
            </w:r>
            <w:r w:rsidR="00E05ACF" w:rsidRPr="005D1B4C">
              <w:rPr>
                <w:rFonts w:eastAsia="Calibri"/>
                <w:lang w:eastAsia="en-US"/>
              </w:rPr>
              <w:t>У</w:t>
            </w:r>
            <w:r w:rsidRPr="005D1B4C">
              <w:rPr>
                <w:rFonts w:eastAsia="Calibri"/>
                <w:lang w:eastAsia="en-US"/>
              </w:rPr>
              <w:t>голок</w:t>
            </w:r>
            <w:r w:rsidR="00E05ACF" w:rsidRPr="005D1B4C">
              <w:rPr>
                <w:rFonts w:eastAsia="Calibri"/>
                <w:lang w:eastAsia="en-US"/>
              </w:rPr>
              <w:t xml:space="preserve"> спорта</w:t>
            </w:r>
            <w:r w:rsidRPr="005D1B4C">
              <w:rPr>
                <w:rFonts w:eastAsia="Calibri"/>
                <w:lang w:eastAsia="en-US"/>
              </w:rPr>
              <w:t>»</w:t>
            </w:r>
          </w:p>
        </w:tc>
        <w:tc>
          <w:tcPr>
            <w:tcW w:w="3248" w:type="dxa"/>
          </w:tcPr>
          <w:p w:rsidR="00F378D2" w:rsidRPr="005D1B4C" w:rsidRDefault="00F378D2" w:rsidP="003F2B89">
            <w:pPr>
              <w:jc w:val="both"/>
              <w:rPr>
                <w:rFonts w:eastAsia="Calibri"/>
                <w:lang w:eastAsia="en-US"/>
              </w:rPr>
            </w:pPr>
            <w:r w:rsidRPr="005D1B4C">
              <w:rPr>
                <w:rFonts w:eastAsia="Calibri"/>
                <w:lang w:eastAsia="en-US"/>
              </w:rPr>
              <w:t>Расширение индивидуально – двигательного опыта в самостоятельной деятельности</w:t>
            </w:r>
          </w:p>
        </w:tc>
        <w:tc>
          <w:tcPr>
            <w:tcW w:w="3873" w:type="dxa"/>
            <w:gridSpan w:val="2"/>
          </w:tcPr>
          <w:p w:rsidR="00F378D2" w:rsidRPr="005D1B4C" w:rsidRDefault="00F378D2" w:rsidP="003F2B89">
            <w:pPr>
              <w:jc w:val="both"/>
              <w:rPr>
                <w:rFonts w:eastAsia="Calibri"/>
                <w:lang w:eastAsia="en-US"/>
              </w:rPr>
            </w:pPr>
            <w:r w:rsidRPr="005D1B4C">
              <w:rPr>
                <w:rFonts w:eastAsia="Calibri"/>
                <w:lang w:eastAsia="en-US"/>
              </w:rPr>
              <w:t>Оборудование для ходьбы, бега, равновесия, для прыжков,</w:t>
            </w:r>
          </w:p>
          <w:p w:rsidR="00F378D2" w:rsidRPr="005D1B4C" w:rsidRDefault="00F378D2" w:rsidP="003F2B89">
            <w:pPr>
              <w:jc w:val="both"/>
              <w:rPr>
                <w:rFonts w:eastAsia="Calibri"/>
                <w:lang w:eastAsia="en-US"/>
              </w:rPr>
            </w:pPr>
            <w:r w:rsidRPr="005D1B4C">
              <w:rPr>
                <w:rFonts w:eastAsia="Calibri"/>
                <w:lang w:eastAsia="en-US"/>
              </w:rPr>
              <w:t>для катания, бросания, ловли, ползания и лазания</w:t>
            </w:r>
          </w:p>
          <w:p w:rsidR="00F378D2" w:rsidRPr="005D1B4C" w:rsidRDefault="00F378D2" w:rsidP="003F2B89">
            <w:pPr>
              <w:jc w:val="both"/>
              <w:rPr>
                <w:rFonts w:eastAsia="Calibri"/>
                <w:lang w:eastAsia="en-US"/>
              </w:rPr>
            </w:pPr>
            <w:r w:rsidRPr="005D1B4C">
              <w:rPr>
                <w:rFonts w:eastAsia="Calibri"/>
                <w:lang w:eastAsia="en-US"/>
              </w:rPr>
              <w:t>Атрибуты к подвижным и спортивным играм</w:t>
            </w:r>
          </w:p>
          <w:p w:rsidR="00F378D2" w:rsidRPr="005D1B4C" w:rsidRDefault="00F378D2" w:rsidP="003F2B89">
            <w:pPr>
              <w:jc w:val="both"/>
              <w:rPr>
                <w:rFonts w:eastAsia="Calibri"/>
                <w:lang w:eastAsia="en-US"/>
              </w:rPr>
            </w:pPr>
            <w:r w:rsidRPr="005D1B4C">
              <w:rPr>
                <w:rFonts w:eastAsia="Calibri"/>
                <w:lang w:eastAsia="en-US"/>
              </w:rPr>
              <w:t>Нетрадиционное физкультурное оборудование</w:t>
            </w:r>
          </w:p>
        </w:tc>
      </w:tr>
      <w:tr w:rsidR="005D1B4C" w:rsidRPr="005D1B4C" w:rsidTr="006859B7">
        <w:trPr>
          <w:trHeight w:val="332"/>
        </w:trPr>
        <w:tc>
          <w:tcPr>
            <w:tcW w:w="2485" w:type="dxa"/>
          </w:tcPr>
          <w:p w:rsidR="00F378D2" w:rsidRPr="005D1B4C" w:rsidRDefault="00F378D2" w:rsidP="003F2B89">
            <w:pPr>
              <w:jc w:val="both"/>
              <w:rPr>
                <w:rFonts w:eastAsia="Calibri"/>
                <w:lang w:eastAsia="en-US"/>
              </w:rPr>
            </w:pPr>
            <w:r w:rsidRPr="005D1B4C">
              <w:rPr>
                <w:rFonts w:eastAsia="Calibri"/>
                <w:lang w:eastAsia="en-US"/>
              </w:rPr>
              <w:t>«Уголок природы»</w:t>
            </w:r>
          </w:p>
        </w:tc>
        <w:tc>
          <w:tcPr>
            <w:tcW w:w="3248" w:type="dxa"/>
          </w:tcPr>
          <w:p w:rsidR="00F378D2" w:rsidRPr="005D1B4C" w:rsidRDefault="00F378D2" w:rsidP="003F2B89">
            <w:pPr>
              <w:jc w:val="both"/>
              <w:rPr>
                <w:rFonts w:eastAsia="Calibri"/>
                <w:lang w:eastAsia="en-US"/>
              </w:rPr>
            </w:pPr>
            <w:r w:rsidRPr="005D1B4C">
              <w:rPr>
                <w:rFonts w:eastAsia="Calibri"/>
                <w:lang w:eastAsia="en-US"/>
              </w:rPr>
              <w:t>Расширение познавательного опыта, его использование в трудовой деятельности</w:t>
            </w:r>
          </w:p>
        </w:tc>
        <w:tc>
          <w:tcPr>
            <w:tcW w:w="3873" w:type="dxa"/>
            <w:gridSpan w:val="2"/>
          </w:tcPr>
          <w:p w:rsidR="00F378D2" w:rsidRPr="005D1B4C" w:rsidRDefault="00F378D2" w:rsidP="003F2B89">
            <w:pPr>
              <w:jc w:val="both"/>
              <w:rPr>
                <w:rFonts w:eastAsia="Calibri"/>
                <w:lang w:eastAsia="en-US"/>
              </w:rPr>
            </w:pPr>
            <w:r w:rsidRPr="005D1B4C">
              <w:rPr>
                <w:rFonts w:eastAsia="Calibri"/>
                <w:lang w:eastAsia="en-US"/>
              </w:rPr>
              <w:t>Календарь природы (дошкольные группы)</w:t>
            </w:r>
            <w:r w:rsidR="00206EA2">
              <w:rPr>
                <w:rFonts w:eastAsia="Calibri"/>
                <w:lang w:eastAsia="en-US"/>
              </w:rPr>
              <w:t xml:space="preserve">. </w:t>
            </w:r>
            <w:r w:rsidRPr="005D1B4C">
              <w:rPr>
                <w:rFonts w:eastAsia="Calibri"/>
                <w:lang w:eastAsia="en-US"/>
              </w:rPr>
              <w:t>Комнатные растения в соответствии с возрастными рекомендациями</w:t>
            </w:r>
            <w:r w:rsidR="00206EA2">
              <w:rPr>
                <w:rFonts w:eastAsia="Calibri"/>
                <w:lang w:eastAsia="en-US"/>
              </w:rPr>
              <w:t>.</w:t>
            </w:r>
            <w:r w:rsidR="0058375A" w:rsidRPr="005D1B4C">
              <w:rPr>
                <w:rFonts w:eastAsia="Calibri"/>
                <w:lang w:eastAsia="en-US"/>
              </w:rPr>
              <w:t xml:space="preserve"> </w:t>
            </w:r>
            <w:r w:rsidRPr="005D1B4C">
              <w:rPr>
                <w:rFonts w:eastAsia="Calibri"/>
                <w:lang w:eastAsia="en-US"/>
              </w:rPr>
              <w:t>Сезонный материал</w:t>
            </w:r>
            <w:r w:rsidR="00206EA2">
              <w:rPr>
                <w:rFonts w:eastAsia="Calibri"/>
                <w:lang w:eastAsia="en-US"/>
              </w:rPr>
              <w:t>.</w:t>
            </w:r>
            <w:r w:rsidR="0058375A" w:rsidRPr="005D1B4C">
              <w:rPr>
                <w:rFonts w:eastAsia="Calibri"/>
                <w:lang w:eastAsia="en-US"/>
              </w:rPr>
              <w:t xml:space="preserve"> </w:t>
            </w:r>
            <w:r w:rsidRPr="005D1B4C">
              <w:rPr>
                <w:rFonts w:eastAsia="Calibri"/>
                <w:lang w:eastAsia="en-US"/>
              </w:rPr>
              <w:t>Паспорта растений</w:t>
            </w:r>
            <w:r w:rsidR="00206EA2">
              <w:rPr>
                <w:rFonts w:eastAsia="Calibri"/>
                <w:lang w:eastAsia="en-US"/>
              </w:rPr>
              <w:t xml:space="preserve">. </w:t>
            </w:r>
            <w:r w:rsidRPr="005D1B4C">
              <w:rPr>
                <w:rFonts w:eastAsia="Calibri"/>
                <w:lang w:eastAsia="en-US"/>
              </w:rPr>
              <w:t>Стенд со сменяющимся материалом на экологическую тематику</w:t>
            </w:r>
            <w:r w:rsidR="00206EA2">
              <w:rPr>
                <w:rFonts w:eastAsia="Calibri"/>
                <w:lang w:eastAsia="en-US"/>
              </w:rPr>
              <w:t>.</w:t>
            </w:r>
            <w:r w:rsidR="0058375A" w:rsidRPr="005D1B4C">
              <w:rPr>
                <w:rFonts w:eastAsia="Calibri"/>
                <w:lang w:eastAsia="en-US"/>
              </w:rPr>
              <w:t xml:space="preserve"> </w:t>
            </w:r>
          </w:p>
          <w:p w:rsidR="00F378D2" w:rsidRDefault="00F378D2" w:rsidP="003F2B89">
            <w:pPr>
              <w:jc w:val="both"/>
              <w:rPr>
                <w:rFonts w:eastAsia="Calibri"/>
                <w:lang w:eastAsia="en-US"/>
              </w:rPr>
            </w:pPr>
            <w:r w:rsidRPr="005D1B4C">
              <w:rPr>
                <w:rFonts w:eastAsia="Calibri"/>
                <w:lang w:eastAsia="en-US"/>
              </w:rPr>
              <w:t>Литература природоведческого содержания, набор картинок,</w:t>
            </w:r>
            <w:r w:rsidR="00206EA2">
              <w:rPr>
                <w:rFonts w:eastAsia="Calibri"/>
                <w:lang w:eastAsia="en-US"/>
              </w:rPr>
              <w:t xml:space="preserve"> лэпбуки.</w:t>
            </w:r>
          </w:p>
          <w:p w:rsidR="00206EA2" w:rsidRPr="005D1B4C" w:rsidRDefault="00206EA2" w:rsidP="003F2B89">
            <w:pPr>
              <w:jc w:val="both"/>
              <w:rPr>
                <w:rFonts w:eastAsia="Calibri"/>
                <w:lang w:eastAsia="en-US"/>
              </w:rPr>
            </w:pPr>
            <w:r w:rsidRPr="005D1B4C">
              <w:rPr>
                <w:rFonts w:eastAsia="Calibri"/>
                <w:lang w:eastAsia="en-US"/>
              </w:rPr>
              <w:t>Материал для детского экспериментирования</w:t>
            </w:r>
          </w:p>
          <w:p w:rsidR="00F378D2" w:rsidRPr="005D1B4C" w:rsidRDefault="00F378D2" w:rsidP="003F2B89">
            <w:pPr>
              <w:jc w:val="both"/>
              <w:rPr>
                <w:rFonts w:eastAsia="Calibri"/>
                <w:lang w:eastAsia="en-US"/>
              </w:rPr>
            </w:pPr>
            <w:r w:rsidRPr="005D1B4C">
              <w:rPr>
                <w:rFonts w:eastAsia="Calibri"/>
                <w:lang w:eastAsia="en-US"/>
              </w:rPr>
              <w:t>Обучающие и дидактические игры по экологии</w:t>
            </w:r>
            <w:r w:rsidR="00206EA2">
              <w:rPr>
                <w:rFonts w:eastAsia="Calibri"/>
                <w:lang w:eastAsia="en-US"/>
              </w:rPr>
              <w:t>.</w:t>
            </w:r>
          </w:p>
          <w:p w:rsidR="00F378D2" w:rsidRPr="005D1B4C" w:rsidRDefault="00F378D2" w:rsidP="003F2B89">
            <w:pPr>
              <w:jc w:val="both"/>
              <w:rPr>
                <w:rFonts w:eastAsia="Calibri"/>
                <w:lang w:eastAsia="en-US"/>
              </w:rPr>
            </w:pPr>
            <w:r w:rsidRPr="005D1B4C">
              <w:rPr>
                <w:rFonts w:eastAsia="Calibri"/>
                <w:lang w:eastAsia="en-US"/>
              </w:rPr>
              <w:t>Инвентарь для трудовой деятельности</w:t>
            </w:r>
            <w:r w:rsidR="00206EA2">
              <w:rPr>
                <w:rFonts w:eastAsia="Calibri"/>
                <w:lang w:eastAsia="en-US"/>
              </w:rPr>
              <w:t>.</w:t>
            </w:r>
          </w:p>
          <w:p w:rsidR="00F378D2" w:rsidRPr="005D1B4C" w:rsidRDefault="00F378D2" w:rsidP="003F2B89">
            <w:pPr>
              <w:jc w:val="both"/>
              <w:rPr>
                <w:rFonts w:eastAsia="Calibri"/>
                <w:lang w:eastAsia="en-US"/>
              </w:rPr>
            </w:pPr>
            <w:r w:rsidRPr="005D1B4C">
              <w:rPr>
                <w:rFonts w:eastAsia="Calibri"/>
                <w:lang w:eastAsia="en-US"/>
              </w:rPr>
              <w:t>Природный и бросовый материал</w:t>
            </w:r>
          </w:p>
        </w:tc>
      </w:tr>
      <w:tr w:rsidR="005D1B4C" w:rsidRPr="005D1B4C" w:rsidTr="006859B7">
        <w:trPr>
          <w:trHeight w:val="332"/>
        </w:trPr>
        <w:tc>
          <w:tcPr>
            <w:tcW w:w="2485" w:type="dxa"/>
          </w:tcPr>
          <w:p w:rsidR="00F378D2" w:rsidRPr="005D1B4C" w:rsidRDefault="00F378D2" w:rsidP="003F2B89">
            <w:pPr>
              <w:jc w:val="both"/>
              <w:rPr>
                <w:rFonts w:eastAsia="Calibri"/>
                <w:lang w:eastAsia="en-US"/>
              </w:rPr>
            </w:pPr>
            <w:r w:rsidRPr="005D1B4C">
              <w:rPr>
                <w:rFonts w:eastAsia="Calibri"/>
                <w:lang w:eastAsia="en-US"/>
              </w:rPr>
              <w:t>«Уголок развивающих игр»</w:t>
            </w:r>
          </w:p>
        </w:tc>
        <w:tc>
          <w:tcPr>
            <w:tcW w:w="3248" w:type="dxa"/>
          </w:tcPr>
          <w:p w:rsidR="00F378D2" w:rsidRPr="005D1B4C" w:rsidRDefault="00F378D2" w:rsidP="003F2B89">
            <w:pPr>
              <w:jc w:val="both"/>
              <w:rPr>
                <w:rFonts w:eastAsia="Calibri"/>
                <w:lang w:eastAsia="en-US"/>
              </w:rPr>
            </w:pPr>
            <w:r w:rsidRPr="005D1B4C">
              <w:rPr>
                <w:rFonts w:eastAsia="Calibri"/>
                <w:lang w:eastAsia="en-US"/>
              </w:rPr>
              <w:t>Расширение познавательно – сенсорного опыта детей</w:t>
            </w:r>
          </w:p>
        </w:tc>
        <w:tc>
          <w:tcPr>
            <w:tcW w:w="3873" w:type="dxa"/>
            <w:gridSpan w:val="2"/>
          </w:tcPr>
          <w:p w:rsidR="00F378D2" w:rsidRPr="005D1B4C" w:rsidRDefault="00F378D2" w:rsidP="003F2B89">
            <w:pPr>
              <w:jc w:val="both"/>
              <w:rPr>
                <w:rFonts w:eastAsia="Calibri"/>
                <w:lang w:eastAsia="en-US"/>
              </w:rPr>
            </w:pPr>
            <w:r w:rsidRPr="005D1B4C">
              <w:rPr>
                <w:rFonts w:eastAsia="Calibri"/>
                <w:lang w:eastAsia="en-US"/>
              </w:rPr>
              <w:t>Дидактический материал по сенсорному воспитанию</w:t>
            </w:r>
          </w:p>
          <w:p w:rsidR="00F378D2" w:rsidRPr="005D1B4C" w:rsidRDefault="00F378D2" w:rsidP="003F2B89">
            <w:pPr>
              <w:jc w:val="both"/>
              <w:rPr>
                <w:rFonts w:eastAsia="Calibri"/>
                <w:lang w:eastAsia="en-US"/>
              </w:rPr>
            </w:pPr>
            <w:r w:rsidRPr="005D1B4C">
              <w:rPr>
                <w:rFonts w:eastAsia="Calibri"/>
                <w:lang w:eastAsia="en-US"/>
              </w:rPr>
              <w:t>Дидактические игры</w:t>
            </w:r>
          </w:p>
          <w:p w:rsidR="00F378D2" w:rsidRPr="005D1B4C" w:rsidRDefault="00F378D2" w:rsidP="003F2B89">
            <w:pPr>
              <w:jc w:val="both"/>
              <w:rPr>
                <w:rFonts w:eastAsia="Calibri"/>
                <w:lang w:eastAsia="en-US"/>
              </w:rPr>
            </w:pPr>
            <w:r w:rsidRPr="005D1B4C">
              <w:rPr>
                <w:rFonts w:eastAsia="Calibri"/>
                <w:lang w:eastAsia="en-US"/>
              </w:rPr>
              <w:t>Настольно – печатные игры</w:t>
            </w:r>
          </w:p>
          <w:p w:rsidR="00F378D2" w:rsidRPr="005D1B4C" w:rsidRDefault="00F378D2" w:rsidP="003F2B89">
            <w:pPr>
              <w:jc w:val="both"/>
              <w:rPr>
                <w:rFonts w:eastAsia="Calibri"/>
                <w:lang w:eastAsia="en-US"/>
              </w:rPr>
            </w:pPr>
            <w:r w:rsidRPr="005D1B4C">
              <w:rPr>
                <w:rFonts w:eastAsia="Calibri"/>
                <w:lang w:eastAsia="en-US"/>
              </w:rPr>
              <w:t>Познавательный материал</w:t>
            </w:r>
          </w:p>
        </w:tc>
      </w:tr>
      <w:tr w:rsidR="005D1B4C" w:rsidRPr="005D1B4C" w:rsidTr="006859B7">
        <w:trPr>
          <w:trHeight w:val="332"/>
        </w:trPr>
        <w:tc>
          <w:tcPr>
            <w:tcW w:w="2485" w:type="dxa"/>
          </w:tcPr>
          <w:p w:rsidR="00F378D2" w:rsidRPr="005D1B4C" w:rsidRDefault="00F378D2" w:rsidP="00421957">
            <w:pPr>
              <w:jc w:val="both"/>
              <w:rPr>
                <w:rFonts w:eastAsia="Calibri"/>
                <w:lang w:eastAsia="en-US"/>
              </w:rPr>
            </w:pPr>
            <w:r w:rsidRPr="005D1B4C">
              <w:rPr>
                <w:rFonts w:eastAsia="Calibri"/>
                <w:lang w:eastAsia="en-US"/>
              </w:rPr>
              <w:t xml:space="preserve"> «</w:t>
            </w:r>
            <w:r w:rsidR="00421957">
              <w:rPr>
                <w:rFonts w:eastAsia="Calibri"/>
                <w:lang w:eastAsia="en-US"/>
              </w:rPr>
              <w:t>Уголок с</w:t>
            </w:r>
            <w:r w:rsidR="00E05ACF" w:rsidRPr="005D1B4C">
              <w:rPr>
                <w:rFonts w:eastAsia="Calibri"/>
                <w:lang w:eastAsia="en-US"/>
              </w:rPr>
              <w:t>троительства</w:t>
            </w:r>
            <w:r w:rsidRPr="005D1B4C">
              <w:rPr>
                <w:rFonts w:eastAsia="Calibri"/>
                <w:lang w:eastAsia="en-US"/>
              </w:rPr>
              <w:t>»</w:t>
            </w:r>
          </w:p>
        </w:tc>
        <w:tc>
          <w:tcPr>
            <w:tcW w:w="3248" w:type="dxa"/>
          </w:tcPr>
          <w:p w:rsidR="00F378D2" w:rsidRPr="005D1B4C" w:rsidRDefault="00F378D2" w:rsidP="003F2B89">
            <w:pPr>
              <w:jc w:val="both"/>
              <w:rPr>
                <w:rFonts w:eastAsia="Calibri"/>
                <w:lang w:eastAsia="en-US"/>
              </w:rPr>
            </w:pPr>
            <w:r w:rsidRPr="005D1B4C">
              <w:rPr>
                <w:rFonts w:eastAsia="Calibri"/>
                <w:lang w:eastAsia="en-US"/>
              </w:rPr>
              <w:t>Проживание, преобразование познавательного опыта в продуктивной деятельности.</w:t>
            </w:r>
          </w:p>
          <w:p w:rsidR="00F378D2" w:rsidRPr="005D1B4C" w:rsidRDefault="00F378D2" w:rsidP="003F2B89">
            <w:pPr>
              <w:jc w:val="both"/>
              <w:rPr>
                <w:rFonts w:eastAsia="Calibri"/>
                <w:lang w:eastAsia="en-US"/>
              </w:rPr>
            </w:pPr>
            <w:r w:rsidRPr="005D1B4C">
              <w:rPr>
                <w:rFonts w:eastAsia="Calibri"/>
                <w:lang w:eastAsia="en-US"/>
              </w:rPr>
              <w:lastRenderedPageBreak/>
              <w:t>Развитие ручной умелости, творчества.</w:t>
            </w:r>
          </w:p>
          <w:p w:rsidR="00F378D2" w:rsidRPr="005D1B4C" w:rsidRDefault="00F378D2" w:rsidP="003F2B89">
            <w:pPr>
              <w:jc w:val="both"/>
              <w:rPr>
                <w:rFonts w:eastAsia="Calibri"/>
                <w:lang w:eastAsia="en-US"/>
              </w:rPr>
            </w:pPr>
            <w:r w:rsidRPr="005D1B4C">
              <w:rPr>
                <w:rFonts w:eastAsia="Calibri"/>
                <w:lang w:eastAsia="en-US"/>
              </w:rPr>
              <w:t>Выработка позиции творца</w:t>
            </w:r>
            <w:r w:rsidR="00E05ACF" w:rsidRPr="005D1B4C">
              <w:rPr>
                <w:rFonts w:eastAsia="Calibri"/>
                <w:lang w:eastAsia="en-US"/>
              </w:rPr>
              <w:t>.</w:t>
            </w:r>
          </w:p>
        </w:tc>
        <w:tc>
          <w:tcPr>
            <w:tcW w:w="3873" w:type="dxa"/>
            <w:gridSpan w:val="2"/>
          </w:tcPr>
          <w:p w:rsidR="00F378D2" w:rsidRPr="005D1B4C" w:rsidRDefault="00F378D2" w:rsidP="003F2B89">
            <w:pPr>
              <w:jc w:val="both"/>
              <w:rPr>
                <w:rFonts w:eastAsia="Calibri"/>
                <w:lang w:eastAsia="en-US"/>
              </w:rPr>
            </w:pPr>
            <w:r w:rsidRPr="005D1B4C">
              <w:rPr>
                <w:rFonts w:eastAsia="Calibri"/>
                <w:lang w:eastAsia="en-US"/>
              </w:rPr>
              <w:lastRenderedPageBreak/>
              <w:t>Напольный строительный материал</w:t>
            </w:r>
            <w:r w:rsidR="00E05ACF" w:rsidRPr="005D1B4C">
              <w:rPr>
                <w:rFonts w:eastAsia="Calibri"/>
                <w:lang w:eastAsia="en-US"/>
              </w:rPr>
              <w:t>.</w:t>
            </w:r>
          </w:p>
          <w:p w:rsidR="00F378D2" w:rsidRPr="005D1B4C" w:rsidRDefault="00F378D2" w:rsidP="003F2B89">
            <w:pPr>
              <w:jc w:val="both"/>
              <w:rPr>
                <w:rFonts w:eastAsia="Calibri"/>
                <w:lang w:eastAsia="en-US"/>
              </w:rPr>
            </w:pPr>
            <w:r w:rsidRPr="005D1B4C">
              <w:rPr>
                <w:rFonts w:eastAsia="Calibri"/>
                <w:lang w:eastAsia="en-US"/>
              </w:rPr>
              <w:t>Настольный строительный материал</w:t>
            </w:r>
            <w:r w:rsidR="00E05ACF" w:rsidRPr="005D1B4C">
              <w:rPr>
                <w:rFonts w:eastAsia="Calibri"/>
                <w:lang w:eastAsia="en-US"/>
              </w:rPr>
              <w:t>.</w:t>
            </w:r>
          </w:p>
          <w:p w:rsidR="00F378D2" w:rsidRPr="005D1B4C" w:rsidRDefault="00F378D2" w:rsidP="003F2B89">
            <w:pPr>
              <w:jc w:val="both"/>
              <w:rPr>
                <w:rFonts w:eastAsia="Calibri"/>
                <w:lang w:eastAsia="en-US"/>
              </w:rPr>
            </w:pPr>
            <w:r w:rsidRPr="005D1B4C">
              <w:rPr>
                <w:rFonts w:eastAsia="Calibri"/>
                <w:lang w:eastAsia="en-US"/>
              </w:rPr>
              <w:lastRenderedPageBreak/>
              <w:t>Пластмассовые конструкторы Транспортные игрушки</w:t>
            </w:r>
            <w:r w:rsidR="00E05ACF" w:rsidRPr="005D1B4C">
              <w:rPr>
                <w:rFonts w:eastAsia="Calibri"/>
                <w:lang w:eastAsia="en-US"/>
              </w:rPr>
              <w:t>.</w:t>
            </w:r>
          </w:p>
          <w:p w:rsidR="00F378D2" w:rsidRPr="005D1B4C" w:rsidRDefault="00F378D2" w:rsidP="003F2B89">
            <w:pPr>
              <w:jc w:val="both"/>
              <w:rPr>
                <w:rFonts w:eastAsia="Calibri"/>
                <w:lang w:eastAsia="en-US"/>
              </w:rPr>
            </w:pPr>
            <w:r w:rsidRPr="005D1B4C">
              <w:rPr>
                <w:rFonts w:eastAsia="Calibri"/>
                <w:lang w:eastAsia="en-US"/>
              </w:rPr>
              <w:t>Схемы, иллюстрации отдельных построек (мосты, дома, корабли, самолёты и т.д.)</w:t>
            </w:r>
          </w:p>
        </w:tc>
      </w:tr>
      <w:tr w:rsidR="005D1B4C" w:rsidRPr="005D1B4C" w:rsidTr="006859B7">
        <w:trPr>
          <w:trHeight w:val="332"/>
        </w:trPr>
        <w:tc>
          <w:tcPr>
            <w:tcW w:w="2485" w:type="dxa"/>
          </w:tcPr>
          <w:p w:rsidR="00F378D2" w:rsidRPr="005D1B4C" w:rsidRDefault="00421957" w:rsidP="003F2B89">
            <w:pPr>
              <w:jc w:val="both"/>
              <w:rPr>
                <w:rFonts w:eastAsia="Calibri"/>
                <w:lang w:eastAsia="en-US"/>
              </w:rPr>
            </w:pPr>
            <w:r>
              <w:rPr>
                <w:rFonts w:eastAsia="Calibri"/>
                <w:lang w:eastAsia="en-US"/>
              </w:rPr>
              <w:lastRenderedPageBreak/>
              <w:t>Игровая зона</w:t>
            </w:r>
          </w:p>
        </w:tc>
        <w:tc>
          <w:tcPr>
            <w:tcW w:w="3248" w:type="dxa"/>
          </w:tcPr>
          <w:p w:rsidR="00F378D2" w:rsidRPr="005D1B4C" w:rsidRDefault="00F378D2" w:rsidP="003F2B89">
            <w:pPr>
              <w:jc w:val="both"/>
              <w:rPr>
                <w:rFonts w:eastAsia="Calibri"/>
                <w:lang w:eastAsia="en-US"/>
              </w:rPr>
            </w:pPr>
            <w:r w:rsidRPr="005D1B4C">
              <w:rPr>
                <w:rFonts w:eastAsia="Calibri"/>
                <w:lang w:eastAsia="en-US"/>
              </w:rPr>
              <w:t>Реализация ребёнком полученных и имеющихся знаний об окружающем мире в игре</w:t>
            </w:r>
          </w:p>
          <w:p w:rsidR="00F378D2" w:rsidRPr="005D1B4C" w:rsidRDefault="00F378D2" w:rsidP="003F2B89">
            <w:pPr>
              <w:jc w:val="both"/>
              <w:rPr>
                <w:rFonts w:eastAsia="Calibri"/>
                <w:lang w:eastAsia="en-US"/>
              </w:rPr>
            </w:pPr>
            <w:r w:rsidRPr="005D1B4C">
              <w:rPr>
                <w:rFonts w:eastAsia="Calibri"/>
                <w:lang w:eastAsia="en-US"/>
              </w:rPr>
              <w:t>Накопление жизненного опыта</w:t>
            </w:r>
          </w:p>
        </w:tc>
        <w:tc>
          <w:tcPr>
            <w:tcW w:w="3873" w:type="dxa"/>
            <w:gridSpan w:val="2"/>
          </w:tcPr>
          <w:p w:rsidR="00F378D2" w:rsidRPr="005D1B4C" w:rsidRDefault="00F378D2" w:rsidP="003F2B89">
            <w:pPr>
              <w:jc w:val="both"/>
              <w:rPr>
                <w:rFonts w:eastAsia="Calibri"/>
                <w:lang w:eastAsia="en-US"/>
              </w:rPr>
            </w:pPr>
            <w:r w:rsidRPr="005D1B4C">
              <w:rPr>
                <w:rFonts w:eastAsia="Calibri"/>
                <w:lang w:eastAsia="en-US"/>
              </w:rPr>
              <w:t>Атрибуты для сюжетно – ролевых игр по возрасту («Семья», «Больница», «Магазин», «Школа», «Парикмахерская», «Библиотека»</w:t>
            </w:r>
            <w:r w:rsidR="00206EA2">
              <w:rPr>
                <w:rFonts w:eastAsia="Calibri"/>
                <w:lang w:eastAsia="en-US"/>
              </w:rPr>
              <w:t>, «Строител</w:t>
            </w:r>
            <w:r w:rsidR="00786284">
              <w:rPr>
                <w:rFonts w:eastAsia="Calibri"/>
                <w:lang w:eastAsia="en-US"/>
              </w:rPr>
              <w:t>ь</w:t>
            </w:r>
            <w:r w:rsidR="00206EA2">
              <w:rPr>
                <w:rFonts w:eastAsia="Calibri"/>
                <w:lang w:eastAsia="en-US"/>
              </w:rPr>
              <w:t>ная мастерская»</w:t>
            </w:r>
            <w:r w:rsidRPr="005D1B4C">
              <w:rPr>
                <w:rFonts w:eastAsia="Calibri"/>
                <w:lang w:eastAsia="en-US"/>
              </w:rPr>
              <w:t>)</w:t>
            </w:r>
          </w:p>
          <w:p w:rsidR="00F378D2" w:rsidRPr="005D1B4C" w:rsidRDefault="00F378D2" w:rsidP="003F2B89">
            <w:pPr>
              <w:jc w:val="both"/>
              <w:rPr>
                <w:rFonts w:eastAsia="Calibri"/>
                <w:lang w:eastAsia="en-US"/>
              </w:rPr>
            </w:pPr>
            <w:r w:rsidRPr="005D1B4C">
              <w:rPr>
                <w:rFonts w:eastAsia="Calibri"/>
                <w:lang w:eastAsia="en-US"/>
              </w:rPr>
              <w:t>Предметы - заместители</w:t>
            </w:r>
          </w:p>
        </w:tc>
      </w:tr>
      <w:tr w:rsidR="005D1B4C" w:rsidRPr="005D1B4C" w:rsidTr="003934E3">
        <w:trPr>
          <w:trHeight w:val="274"/>
        </w:trPr>
        <w:tc>
          <w:tcPr>
            <w:tcW w:w="2485" w:type="dxa"/>
          </w:tcPr>
          <w:p w:rsidR="00F378D2" w:rsidRPr="005D1B4C" w:rsidRDefault="00F378D2" w:rsidP="003F2B89">
            <w:pPr>
              <w:jc w:val="both"/>
              <w:rPr>
                <w:rFonts w:eastAsia="Calibri"/>
                <w:lang w:eastAsia="en-US"/>
              </w:rPr>
            </w:pPr>
            <w:r w:rsidRPr="005D1B4C">
              <w:rPr>
                <w:rFonts w:eastAsia="Calibri"/>
                <w:lang w:eastAsia="en-US"/>
              </w:rPr>
              <w:t xml:space="preserve"> «Уголок безопасности»</w:t>
            </w:r>
          </w:p>
        </w:tc>
        <w:tc>
          <w:tcPr>
            <w:tcW w:w="3248" w:type="dxa"/>
          </w:tcPr>
          <w:p w:rsidR="00F378D2" w:rsidRPr="005D1B4C" w:rsidRDefault="00F378D2" w:rsidP="003F2B89">
            <w:pPr>
              <w:jc w:val="both"/>
              <w:rPr>
                <w:rFonts w:eastAsia="Calibri"/>
                <w:lang w:eastAsia="en-US"/>
              </w:rPr>
            </w:pPr>
            <w:r w:rsidRPr="005D1B4C">
              <w:rPr>
                <w:rFonts w:eastAsia="Calibri"/>
                <w:lang w:eastAsia="en-US"/>
              </w:rPr>
              <w:t>Расширение познавательного опыта, его использование в повседневной деятельности</w:t>
            </w:r>
          </w:p>
        </w:tc>
        <w:tc>
          <w:tcPr>
            <w:tcW w:w="3873" w:type="dxa"/>
            <w:gridSpan w:val="2"/>
          </w:tcPr>
          <w:p w:rsidR="00F378D2" w:rsidRPr="005D1B4C" w:rsidRDefault="00F378D2" w:rsidP="003F2B89">
            <w:pPr>
              <w:jc w:val="both"/>
              <w:rPr>
                <w:rFonts w:eastAsia="Calibri"/>
                <w:lang w:eastAsia="en-US"/>
              </w:rPr>
            </w:pPr>
            <w:r w:rsidRPr="005D1B4C">
              <w:rPr>
                <w:rFonts w:eastAsia="Calibri"/>
                <w:lang w:eastAsia="en-US"/>
              </w:rPr>
              <w:t>Дидактические, настольные игры по профилактике ДТП</w:t>
            </w:r>
            <w:r w:rsidR="00206EA2">
              <w:rPr>
                <w:rFonts w:eastAsia="Calibri"/>
                <w:lang w:eastAsia="en-US"/>
              </w:rPr>
              <w:t xml:space="preserve"> и по пожарной безопасности</w:t>
            </w:r>
          </w:p>
          <w:p w:rsidR="00F378D2" w:rsidRPr="005D1B4C" w:rsidRDefault="00F378D2" w:rsidP="003F2B89">
            <w:pPr>
              <w:jc w:val="both"/>
              <w:rPr>
                <w:rFonts w:eastAsia="Calibri"/>
                <w:lang w:eastAsia="en-US"/>
              </w:rPr>
            </w:pPr>
            <w:r w:rsidRPr="005D1B4C">
              <w:rPr>
                <w:rFonts w:eastAsia="Calibri"/>
                <w:lang w:eastAsia="en-US"/>
              </w:rPr>
              <w:t>Макеты перекрёстков, улиц</w:t>
            </w:r>
            <w:r w:rsidR="00786284">
              <w:rPr>
                <w:rFonts w:eastAsia="Calibri"/>
                <w:lang w:eastAsia="en-US"/>
              </w:rPr>
              <w:t xml:space="preserve"> села, д</w:t>
            </w:r>
            <w:r w:rsidRPr="005D1B4C">
              <w:rPr>
                <w:rFonts w:eastAsia="Calibri"/>
                <w:lang w:eastAsia="en-US"/>
              </w:rPr>
              <w:t>орожные знаки</w:t>
            </w:r>
          </w:p>
          <w:p w:rsidR="00F378D2" w:rsidRPr="005D1B4C" w:rsidRDefault="00F378D2" w:rsidP="003F2B89">
            <w:pPr>
              <w:jc w:val="both"/>
              <w:rPr>
                <w:rFonts w:eastAsia="Calibri"/>
                <w:lang w:eastAsia="en-US"/>
              </w:rPr>
            </w:pPr>
            <w:r w:rsidRPr="005D1B4C">
              <w:rPr>
                <w:rFonts w:eastAsia="Calibri"/>
                <w:lang w:eastAsia="en-US"/>
              </w:rPr>
              <w:t>Литература по правилам дорожного движения</w:t>
            </w:r>
          </w:p>
        </w:tc>
      </w:tr>
      <w:tr w:rsidR="005D1B4C" w:rsidRPr="005D1B4C" w:rsidTr="006859B7">
        <w:trPr>
          <w:trHeight w:val="332"/>
        </w:trPr>
        <w:tc>
          <w:tcPr>
            <w:tcW w:w="2485" w:type="dxa"/>
          </w:tcPr>
          <w:p w:rsidR="00F378D2" w:rsidRPr="005D1B4C" w:rsidRDefault="00F378D2" w:rsidP="003F2B89">
            <w:pPr>
              <w:jc w:val="both"/>
              <w:rPr>
                <w:rFonts w:eastAsia="Calibri"/>
                <w:lang w:eastAsia="en-US"/>
              </w:rPr>
            </w:pPr>
            <w:r w:rsidRPr="005D1B4C">
              <w:rPr>
                <w:rFonts w:eastAsia="Calibri"/>
                <w:lang w:eastAsia="en-US"/>
              </w:rPr>
              <w:t xml:space="preserve"> «Уголок краеведения», «Патриотический уголок»</w:t>
            </w:r>
          </w:p>
        </w:tc>
        <w:tc>
          <w:tcPr>
            <w:tcW w:w="3248" w:type="dxa"/>
          </w:tcPr>
          <w:p w:rsidR="00F378D2" w:rsidRPr="005D1B4C" w:rsidRDefault="00F378D2" w:rsidP="003F2B89">
            <w:pPr>
              <w:jc w:val="both"/>
              <w:rPr>
                <w:rFonts w:eastAsia="Calibri"/>
                <w:lang w:eastAsia="en-US"/>
              </w:rPr>
            </w:pPr>
            <w:r w:rsidRPr="005D1B4C">
              <w:rPr>
                <w:rFonts w:eastAsia="Calibri"/>
                <w:lang w:eastAsia="en-US"/>
              </w:rPr>
              <w:t>Расширение краеведческих представлений детей, накопление познавательного опыта</w:t>
            </w:r>
          </w:p>
        </w:tc>
        <w:tc>
          <w:tcPr>
            <w:tcW w:w="3873" w:type="dxa"/>
            <w:gridSpan w:val="2"/>
          </w:tcPr>
          <w:p w:rsidR="00F378D2" w:rsidRPr="005D1B4C" w:rsidRDefault="00F378D2" w:rsidP="003F2B89">
            <w:pPr>
              <w:jc w:val="both"/>
              <w:rPr>
                <w:rFonts w:eastAsia="Calibri"/>
                <w:lang w:eastAsia="en-US"/>
              </w:rPr>
            </w:pPr>
            <w:r w:rsidRPr="005D1B4C">
              <w:rPr>
                <w:rFonts w:eastAsia="Calibri"/>
                <w:lang w:eastAsia="en-US"/>
              </w:rPr>
              <w:t>Государственная и Крымская символика</w:t>
            </w:r>
          </w:p>
          <w:p w:rsidR="00F378D2" w:rsidRPr="005D1B4C" w:rsidRDefault="00206EA2" w:rsidP="003F2B89">
            <w:pPr>
              <w:jc w:val="both"/>
              <w:rPr>
                <w:rFonts w:eastAsia="Calibri"/>
                <w:lang w:eastAsia="en-US"/>
              </w:rPr>
            </w:pPr>
            <w:r>
              <w:rPr>
                <w:rFonts w:eastAsia="Calibri"/>
                <w:lang w:eastAsia="en-US"/>
              </w:rPr>
              <w:t>Илюстрации и книги с изобажением</w:t>
            </w:r>
            <w:r w:rsidR="00F378D2" w:rsidRPr="005D1B4C">
              <w:rPr>
                <w:rFonts w:eastAsia="Calibri"/>
                <w:lang w:eastAsia="en-US"/>
              </w:rPr>
              <w:t xml:space="preserve"> костюмов разных народов Крыма и России</w:t>
            </w:r>
          </w:p>
          <w:p w:rsidR="00F378D2" w:rsidRPr="005D1B4C" w:rsidRDefault="00F378D2" w:rsidP="003F2B89">
            <w:pPr>
              <w:jc w:val="both"/>
              <w:rPr>
                <w:rFonts w:eastAsia="Calibri"/>
                <w:lang w:eastAsia="en-US"/>
              </w:rPr>
            </w:pPr>
            <w:r w:rsidRPr="005D1B4C">
              <w:rPr>
                <w:rFonts w:eastAsia="Calibri"/>
                <w:lang w:eastAsia="en-US"/>
              </w:rPr>
              <w:t>Наглядный материал:</w:t>
            </w:r>
            <w:r w:rsidR="00206EA2">
              <w:rPr>
                <w:rFonts w:eastAsia="Calibri"/>
                <w:lang w:eastAsia="en-US"/>
              </w:rPr>
              <w:t xml:space="preserve"> </w:t>
            </w:r>
            <w:r w:rsidRPr="005D1B4C">
              <w:rPr>
                <w:rFonts w:eastAsia="Calibri"/>
                <w:lang w:eastAsia="en-US"/>
              </w:rPr>
              <w:t>картинки</w:t>
            </w:r>
            <w:r w:rsidR="00206EA2">
              <w:rPr>
                <w:rFonts w:eastAsia="Calibri"/>
                <w:lang w:eastAsia="en-US"/>
              </w:rPr>
              <w:t>, ф</w:t>
            </w:r>
            <w:r w:rsidRPr="005D1B4C">
              <w:rPr>
                <w:rFonts w:eastAsia="Calibri"/>
                <w:lang w:eastAsia="en-US"/>
              </w:rPr>
              <w:t>отоиллюстрации и др.</w:t>
            </w:r>
          </w:p>
          <w:p w:rsidR="00F378D2" w:rsidRPr="005D1B4C" w:rsidRDefault="00F378D2" w:rsidP="003F2B89">
            <w:pPr>
              <w:jc w:val="both"/>
              <w:rPr>
                <w:rFonts w:eastAsia="Calibri"/>
                <w:lang w:eastAsia="en-US"/>
              </w:rPr>
            </w:pPr>
            <w:r w:rsidRPr="005D1B4C">
              <w:rPr>
                <w:rFonts w:eastAsia="Calibri"/>
                <w:lang w:eastAsia="en-US"/>
              </w:rPr>
              <w:t>Предметы народно – прикладного искусства</w:t>
            </w:r>
          </w:p>
          <w:p w:rsidR="00F378D2" w:rsidRDefault="00F378D2" w:rsidP="003F2B89">
            <w:pPr>
              <w:jc w:val="both"/>
              <w:rPr>
                <w:rFonts w:eastAsia="Calibri"/>
                <w:lang w:eastAsia="en-US"/>
              </w:rPr>
            </w:pPr>
            <w:r w:rsidRPr="005D1B4C">
              <w:rPr>
                <w:rFonts w:eastAsia="Calibri"/>
                <w:lang w:eastAsia="en-US"/>
              </w:rPr>
              <w:t>Детская художественная литература</w:t>
            </w:r>
          </w:p>
          <w:p w:rsidR="00206EA2" w:rsidRPr="005D1B4C" w:rsidRDefault="00206EA2" w:rsidP="003F2B89">
            <w:pPr>
              <w:jc w:val="both"/>
              <w:rPr>
                <w:rFonts w:eastAsia="Calibri"/>
                <w:lang w:eastAsia="en-US"/>
              </w:rPr>
            </w:pPr>
            <w:r>
              <w:rPr>
                <w:rFonts w:eastAsia="Calibri"/>
                <w:lang w:eastAsia="en-US"/>
              </w:rPr>
              <w:t>Настолно-печатные и дидактические игры</w:t>
            </w:r>
          </w:p>
        </w:tc>
      </w:tr>
      <w:tr w:rsidR="005D1B4C" w:rsidRPr="005D1B4C" w:rsidTr="006859B7">
        <w:trPr>
          <w:trHeight w:val="332"/>
        </w:trPr>
        <w:tc>
          <w:tcPr>
            <w:tcW w:w="2485" w:type="dxa"/>
          </w:tcPr>
          <w:p w:rsidR="00F378D2" w:rsidRPr="005D1B4C" w:rsidRDefault="00F378D2" w:rsidP="003F2B89">
            <w:pPr>
              <w:jc w:val="both"/>
              <w:rPr>
                <w:rFonts w:eastAsia="Calibri"/>
                <w:lang w:eastAsia="en-US"/>
              </w:rPr>
            </w:pPr>
            <w:r w:rsidRPr="005D1B4C">
              <w:rPr>
                <w:rFonts w:eastAsia="Calibri"/>
                <w:lang w:eastAsia="en-US"/>
              </w:rPr>
              <w:t xml:space="preserve"> «Книжный уголок»</w:t>
            </w:r>
          </w:p>
        </w:tc>
        <w:tc>
          <w:tcPr>
            <w:tcW w:w="3248" w:type="dxa"/>
          </w:tcPr>
          <w:p w:rsidR="00F378D2" w:rsidRPr="005D1B4C" w:rsidRDefault="00F378D2" w:rsidP="003F2B89">
            <w:pPr>
              <w:jc w:val="both"/>
              <w:rPr>
                <w:rFonts w:eastAsia="Calibri"/>
                <w:lang w:eastAsia="en-US"/>
              </w:rPr>
            </w:pPr>
            <w:r w:rsidRPr="005D1B4C">
              <w:rPr>
                <w:rFonts w:eastAsia="Calibri"/>
                <w:lang w:eastAsia="en-US"/>
              </w:rPr>
              <w:t>Формировать умение самостоятельно работать с книгой</w:t>
            </w:r>
          </w:p>
          <w:p w:rsidR="00F378D2" w:rsidRPr="005D1B4C" w:rsidRDefault="00F378D2" w:rsidP="003F2B89">
            <w:pPr>
              <w:jc w:val="both"/>
              <w:rPr>
                <w:rFonts w:eastAsia="Calibri"/>
                <w:lang w:eastAsia="en-US"/>
              </w:rPr>
            </w:pPr>
            <w:r w:rsidRPr="005D1B4C">
              <w:rPr>
                <w:rFonts w:eastAsia="Calibri"/>
                <w:lang w:eastAsia="en-US"/>
              </w:rPr>
              <w:t>«Добывать» нужную информацию</w:t>
            </w:r>
          </w:p>
        </w:tc>
        <w:tc>
          <w:tcPr>
            <w:tcW w:w="3873" w:type="dxa"/>
            <w:gridSpan w:val="2"/>
          </w:tcPr>
          <w:p w:rsidR="00F378D2" w:rsidRPr="005D1B4C" w:rsidRDefault="00F378D2" w:rsidP="003F2B89">
            <w:pPr>
              <w:jc w:val="both"/>
              <w:rPr>
                <w:rFonts w:eastAsia="Calibri"/>
                <w:lang w:eastAsia="en-US"/>
              </w:rPr>
            </w:pPr>
            <w:r w:rsidRPr="005D1B4C">
              <w:rPr>
                <w:rFonts w:eastAsia="Calibri"/>
                <w:lang w:eastAsia="en-US"/>
              </w:rPr>
              <w:t>Детская художественная литература в соответствии с возрастом детей</w:t>
            </w:r>
          </w:p>
          <w:p w:rsidR="00F378D2" w:rsidRPr="005D1B4C" w:rsidRDefault="00F378D2" w:rsidP="003F2B89">
            <w:pPr>
              <w:jc w:val="both"/>
              <w:rPr>
                <w:rFonts w:eastAsia="Calibri"/>
                <w:lang w:eastAsia="en-US"/>
              </w:rPr>
            </w:pPr>
            <w:r w:rsidRPr="005D1B4C">
              <w:rPr>
                <w:rFonts w:eastAsia="Calibri"/>
                <w:lang w:eastAsia="en-US"/>
              </w:rPr>
              <w:t>Наличие художественной литературы</w:t>
            </w:r>
          </w:p>
          <w:p w:rsidR="00F378D2" w:rsidRPr="005D1B4C" w:rsidRDefault="00F378D2" w:rsidP="003F2B89">
            <w:pPr>
              <w:jc w:val="both"/>
              <w:rPr>
                <w:rFonts w:eastAsia="Calibri"/>
                <w:lang w:eastAsia="en-US"/>
              </w:rPr>
            </w:pPr>
            <w:r w:rsidRPr="005D1B4C">
              <w:rPr>
                <w:rFonts w:eastAsia="Calibri"/>
                <w:lang w:eastAsia="en-US"/>
              </w:rPr>
              <w:t>Иллюстрации по темам образовательной деятельности по ознакомлению с окружающим миром и ознакомлению с художественной литературой</w:t>
            </w:r>
          </w:p>
          <w:p w:rsidR="00F378D2" w:rsidRPr="005D1B4C" w:rsidRDefault="00F378D2" w:rsidP="003F2B89">
            <w:pPr>
              <w:jc w:val="both"/>
              <w:rPr>
                <w:rFonts w:eastAsia="Calibri"/>
                <w:lang w:eastAsia="en-US"/>
              </w:rPr>
            </w:pPr>
            <w:r w:rsidRPr="005D1B4C">
              <w:rPr>
                <w:rFonts w:eastAsia="Calibri"/>
                <w:lang w:eastAsia="en-US"/>
              </w:rPr>
              <w:t>Материалы о художниках иллюстраторах</w:t>
            </w:r>
          </w:p>
          <w:p w:rsidR="00F378D2" w:rsidRPr="005D1B4C" w:rsidRDefault="00F378D2" w:rsidP="003F2B89">
            <w:pPr>
              <w:jc w:val="both"/>
              <w:rPr>
                <w:rFonts w:eastAsia="Calibri"/>
                <w:lang w:eastAsia="en-US"/>
              </w:rPr>
            </w:pPr>
            <w:r w:rsidRPr="005D1B4C">
              <w:rPr>
                <w:rFonts w:eastAsia="Calibri"/>
                <w:lang w:eastAsia="en-US"/>
              </w:rPr>
              <w:t>Портреты поэтов, писателей Тематические выставки</w:t>
            </w:r>
          </w:p>
        </w:tc>
      </w:tr>
      <w:tr w:rsidR="005D1B4C" w:rsidRPr="005D1B4C" w:rsidTr="006859B7">
        <w:trPr>
          <w:trHeight w:val="332"/>
        </w:trPr>
        <w:tc>
          <w:tcPr>
            <w:tcW w:w="2485" w:type="dxa"/>
          </w:tcPr>
          <w:p w:rsidR="00F378D2" w:rsidRPr="005D1B4C" w:rsidRDefault="00F378D2" w:rsidP="003F2B89">
            <w:pPr>
              <w:jc w:val="both"/>
              <w:rPr>
                <w:rFonts w:eastAsia="Calibri"/>
                <w:lang w:eastAsia="en-US"/>
              </w:rPr>
            </w:pPr>
            <w:r w:rsidRPr="005D1B4C">
              <w:rPr>
                <w:rFonts w:eastAsia="Calibri"/>
                <w:lang w:eastAsia="en-US"/>
              </w:rPr>
              <w:t xml:space="preserve"> «</w:t>
            </w:r>
            <w:r w:rsidR="00E05ACF" w:rsidRPr="005D1B4C">
              <w:rPr>
                <w:rFonts w:eastAsia="Calibri"/>
                <w:lang w:eastAsia="en-US"/>
              </w:rPr>
              <w:t>У</w:t>
            </w:r>
            <w:r w:rsidRPr="005D1B4C">
              <w:rPr>
                <w:rFonts w:eastAsia="Calibri"/>
                <w:lang w:eastAsia="en-US"/>
              </w:rPr>
              <w:t>голок</w:t>
            </w:r>
            <w:r w:rsidR="00E05ACF" w:rsidRPr="005D1B4C">
              <w:rPr>
                <w:rFonts w:eastAsia="Calibri"/>
                <w:lang w:eastAsia="en-US"/>
              </w:rPr>
              <w:t xml:space="preserve"> театра</w:t>
            </w:r>
            <w:r w:rsidRPr="005D1B4C">
              <w:rPr>
                <w:rFonts w:eastAsia="Calibri"/>
                <w:lang w:eastAsia="en-US"/>
              </w:rPr>
              <w:t>»</w:t>
            </w:r>
          </w:p>
        </w:tc>
        <w:tc>
          <w:tcPr>
            <w:tcW w:w="3248" w:type="dxa"/>
          </w:tcPr>
          <w:p w:rsidR="00F378D2" w:rsidRPr="005D1B4C" w:rsidRDefault="00F378D2" w:rsidP="003F2B89">
            <w:pPr>
              <w:jc w:val="both"/>
              <w:rPr>
                <w:rFonts w:eastAsia="Calibri"/>
                <w:lang w:eastAsia="en-US"/>
              </w:rPr>
            </w:pPr>
            <w:r w:rsidRPr="005D1B4C">
              <w:rPr>
                <w:rFonts w:eastAsia="Calibri"/>
                <w:lang w:eastAsia="en-US"/>
              </w:rPr>
              <w:t>Развитие творческих способностей ребёнка, стремление проявлять себя в играх драматизациях</w:t>
            </w:r>
          </w:p>
        </w:tc>
        <w:tc>
          <w:tcPr>
            <w:tcW w:w="3873" w:type="dxa"/>
            <w:gridSpan w:val="2"/>
          </w:tcPr>
          <w:p w:rsidR="00206EA2" w:rsidRPr="005D1B4C" w:rsidRDefault="00F378D2" w:rsidP="00206EA2">
            <w:pPr>
              <w:jc w:val="both"/>
              <w:rPr>
                <w:rFonts w:eastAsia="Calibri"/>
                <w:lang w:eastAsia="en-US"/>
              </w:rPr>
            </w:pPr>
            <w:r w:rsidRPr="005D1B4C">
              <w:rPr>
                <w:rFonts w:eastAsia="Calibri"/>
                <w:lang w:eastAsia="en-US"/>
              </w:rPr>
              <w:t xml:space="preserve">Различные виды театров </w:t>
            </w:r>
          </w:p>
          <w:p w:rsidR="00F378D2" w:rsidRPr="005D1B4C" w:rsidRDefault="00F378D2" w:rsidP="003F2B89">
            <w:pPr>
              <w:jc w:val="both"/>
              <w:rPr>
                <w:rFonts w:eastAsia="Calibri"/>
                <w:lang w:eastAsia="en-US"/>
              </w:rPr>
            </w:pPr>
          </w:p>
        </w:tc>
      </w:tr>
      <w:tr w:rsidR="005D1B4C" w:rsidRPr="005D1B4C" w:rsidTr="006859B7">
        <w:trPr>
          <w:trHeight w:val="6433"/>
        </w:trPr>
        <w:tc>
          <w:tcPr>
            <w:tcW w:w="2485" w:type="dxa"/>
          </w:tcPr>
          <w:p w:rsidR="00F378D2" w:rsidRPr="005D1B4C" w:rsidRDefault="00F378D2" w:rsidP="003F2B89">
            <w:pPr>
              <w:jc w:val="both"/>
              <w:rPr>
                <w:rFonts w:eastAsia="Calibri"/>
                <w:lang w:eastAsia="en-US"/>
              </w:rPr>
            </w:pPr>
            <w:r w:rsidRPr="005D1B4C">
              <w:rPr>
                <w:rFonts w:eastAsia="Calibri"/>
                <w:lang w:eastAsia="en-US"/>
              </w:rPr>
              <w:lastRenderedPageBreak/>
              <w:t xml:space="preserve"> «Творческая мастерская»</w:t>
            </w:r>
          </w:p>
        </w:tc>
        <w:tc>
          <w:tcPr>
            <w:tcW w:w="3248" w:type="dxa"/>
          </w:tcPr>
          <w:p w:rsidR="00F378D2" w:rsidRPr="005D1B4C" w:rsidRDefault="00F378D2" w:rsidP="003F2B89">
            <w:pPr>
              <w:jc w:val="both"/>
              <w:rPr>
                <w:rFonts w:eastAsia="Calibri"/>
                <w:lang w:eastAsia="en-US"/>
              </w:rPr>
            </w:pPr>
            <w:r w:rsidRPr="005D1B4C">
              <w:rPr>
                <w:rFonts w:eastAsia="Calibri"/>
                <w:lang w:eastAsia="en-US"/>
              </w:rPr>
              <w:t>Проживание, преобразование познавательного опыта в продуктивной деятельности.</w:t>
            </w:r>
          </w:p>
          <w:p w:rsidR="00F378D2" w:rsidRPr="005D1B4C" w:rsidRDefault="00F378D2" w:rsidP="003F2B89">
            <w:pPr>
              <w:jc w:val="both"/>
              <w:rPr>
                <w:rFonts w:eastAsia="Calibri"/>
                <w:lang w:eastAsia="en-US"/>
              </w:rPr>
            </w:pPr>
            <w:r w:rsidRPr="005D1B4C">
              <w:rPr>
                <w:rFonts w:eastAsia="Calibri"/>
                <w:lang w:eastAsia="en-US"/>
              </w:rPr>
              <w:t>Развитие ручной умелости, творчества.</w:t>
            </w:r>
          </w:p>
          <w:p w:rsidR="00F378D2" w:rsidRPr="005D1B4C" w:rsidRDefault="00F378D2" w:rsidP="003F2B89">
            <w:pPr>
              <w:jc w:val="both"/>
              <w:rPr>
                <w:rFonts w:eastAsia="Calibri"/>
                <w:lang w:eastAsia="en-US"/>
              </w:rPr>
            </w:pPr>
            <w:r w:rsidRPr="005D1B4C">
              <w:rPr>
                <w:rFonts w:eastAsia="Calibri"/>
                <w:lang w:eastAsia="en-US"/>
              </w:rPr>
              <w:t>Выработка позиции творца</w:t>
            </w:r>
          </w:p>
        </w:tc>
        <w:tc>
          <w:tcPr>
            <w:tcW w:w="3873" w:type="dxa"/>
            <w:gridSpan w:val="2"/>
          </w:tcPr>
          <w:p w:rsidR="00F378D2" w:rsidRPr="005D1B4C" w:rsidRDefault="00F378D2" w:rsidP="003F2B89">
            <w:pPr>
              <w:jc w:val="both"/>
              <w:rPr>
                <w:rFonts w:eastAsia="Calibri"/>
                <w:lang w:eastAsia="en-US"/>
              </w:rPr>
            </w:pPr>
            <w:r w:rsidRPr="005D1B4C">
              <w:rPr>
                <w:rFonts w:eastAsia="Calibri"/>
                <w:lang w:eastAsia="en-US"/>
              </w:rPr>
              <w:t>Бумага разного формата, разного цвета и разной формы</w:t>
            </w:r>
          </w:p>
          <w:p w:rsidR="00F378D2" w:rsidRPr="005D1B4C" w:rsidRDefault="00F378D2" w:rsidP="003F2B89">
            <w:pPr>
              <w:jc w:val="both"/>
              <w:rPr>
                <w:rFonts w:eastAsia="Calibri"/>
                <w:lang w:eastAsia="en-US"/>
              </w:rPr>
            </w:pPr>
            <w:r w:rsidRPr="005D1B4C">
              <w:rPr>
                <w:rFonts w:eastAsia="Calibri"/>
                <w:lang w:eastAsia="en-US"/>
              </w:rPr>
              <w:t>Достаточное количество цветных карандашей, красок, кистей, тряпочек, пластилина (стеки, доски для лепки)</w:t>
            </w:r>
          </w:p>
          <w:p w:rsidR="00F378D2" w:rsidRPr="005D1B4C" w:rsidRDefault="00F378D2" w:rsidP="003F2B89">
            <w:pPr>
              <w:jc w:val="both"/>
              <w:rPr>
                <w:rFonts w:eastAsia="Calibri"/>
                <w:lang w:eastAsia="en-US"/>
              </w:rPr>
            </w:pPr>
            <w:r w:rsidRPr="005D1B4C">
              <w:rPr>
                <w:rFonts w:eastAsia="Calibri"/>
                <w:lang w:eastAsia="en-US"/>
              </w:rPr>
              <w:t>Достаточное количество ножниц с закруглёнными концами, клея, клеёнок, тряпочек, салфеток для аппликации</w:t>
            </w:r>
          </w:p>
          <w:p w:rsidR="00F378D2" w:rsidRPr="005D1B4C" w:rsidRDefault="00F378D2" w:rsidP="003F2B89">
            <w:pPr>
              <w:jc w:val="both"/>
              <w:rPr>
                <w:rFonts w:eastAsia="Calibri"/>
                <w:lang w:eastAsia="en-US"/>
              </w:rPr>
            </w:pPr>
            <w:r w:rsidRPr="005D1B4C">
              <w:rPr>
                <w:rFonts w:eastAsia="Calibri"/>
                <w:lang w:eastAsia="en-US"/>
              </w:rPr>
              <w:t>Бросовый материал (фольга, фантики от конфет и др.)</w:t>
            </w:r>
          </w:p>
          <w:p w:rsidR="00F378D2" w:rsidRPr="005D1B4C" w:rsidRDefault="00F378D2" w:rsidP="003F2B89">
            <w:pPr>
              <w:jc w:val="both"/>
              <w:rPr>
                <w:rFonts w:eastAsia="Calibri"/>
                <w:lang w:eastAsia="en-US"/>
              </w:rPr>
            </w:pPr>
            <w:r w:rsidRPr="005D1B4C">
              <w:rPr>
                <w:rFonts w:eastAsia="Calibri"/>
                <w:lang w:eastAsia="en-US"/>
              </w:rPr>
              <w:t>Место для сменных выставок детских работ, совместных работ детей и родителей</w:t>
            </w:r>
          </w:p>
          <w:p w:rsidR="00F378D2" w:rsidRPr="005D1B4C" w:rsidRDefault="00F378D2" w:rsidP="003F2B89">
            <w:pPr>
              <w:jc w:val="both"/>
              <w:rPr>
                <w:rFonts w:eastAsia="Calibri"/>
                <w:lang w:eastAsia="en-US"/>
              </w:rPr>
            </w:pPr>
            <w:r w:rsidRPr="005D1B4C">
              <w:rPr>
                <w:rFonts w:eastAsia="Calibri"/>
                <w:lang w:eastAsia="en-US"/>
              </w:rPr>
              <w:t>Место для сменных выставок произведений изоискусства</w:t>
            </w:r>
          </w:p>
          <w:p w:rsidR="00F378D2" w:rsidRPr="005D1B4C" w:rsidRDefault="00F378D2" w:rsidP="003F2B89">
            <w:pPr>
              <w:jc w:val="both"/>
              <w:rPr>
                <w:rFonts w:eastAsia="Calibri"/>
                <w:lang w:eastAsia="en-US"/>
              </w:rPr>
            </w:pPr>
            <w:r w:rsidRPr="005D1B4C">
              <w:rPr>
                <w:rFonts w:eastAsia="Calibri"/>
                <w:lang w:eastAsia="en-US"/>
              </w:rPr>
              <w:t>Альбомы – раскраски</w:t>
            </w:r>
          </w:p>
          <w:p w:rsidR="00F378D2" w:rsidRPr="005D1B4C" w:rsidRDefault="00F378D2" w:rsidP="003F2B89">
            <w:pPr>
              <w:jc w:val="both"/>
              <w:rPr>
                <w:rFonts w:eastAsia="Calibri"/>
                <w:lang w:eastAsia="en-US"/>
              </w:rPr>
            </w:pPr>
            <w:r w:rsidRPr="005D1B4C">
              <w:rPr>
                <w:rFonts w:eastAsia="Calibri"/>
                <w:lang w:eastAsia="en-US"/>
              </w:rPr>
              <w:t>Наборы открыток, картинки, книги и альбомы с иллюстрациями, предметные картинки</w:t>
            </w:r>
          </w:p>
          <w:p w:rsidR="00F378D2" w:rsidRPr="005D1B4C" w:rsidRDefault="00F378D2" w:rsidP="003F2B89">
            <w:pPr>
              <w:jc w:val="both"/>
              <w:rPr>
                <w:rFonts w:eastAsia="Calibri"/>
                <w:lang w:eastAsia="en-US"/>
              </w:rPr>
            </w:pPr>
            <w:r w:rsidRPr="005D1B4C">
              <w:rPr>
                <w:rFonts w:eastAsia="Calibri"/>
                <w:lang w:eastAsia="en-US"/>
              </w:rPr>
              <w:t>Предметы народно – прикладного искусства</w:t>
            </w:r>
          </w:p>
        </w:tc>
      </w:tr>
    </w:tbl>
    <w:p w:rsidR="00206EA2" w:rsidRDefault="00206EA2" w:rsidP="00206EA2">
      <w:pPr>
        <w:pStyle w:val="ab"/>
        <w:rPr>
          <w:rFonts w:ascii="Times New Roman" w:hAnsi="Times New Roman"/>
          <w:b/>
          <w:sz w:val="24"/>
        </w:rPr>
      </w:pPr>
    </w:p>
    <w:p w:rsidR="00F378D2" w:rsidRPr="00802BA5" w:rsidRDefault="003934E3" w:rsidP="00206EA2">
      <w:pPr>
        <w:pStyle w:val="ab"/>
        <w:numPr>
          <w:ilvl w:val="1"/>
          <w:numId w:val="1"/>
        </w:numPr>
        <w:jc w:val="center"/>
        <w:rPr>
          <w:rFonts w:ascii="Times New Roman" w:hAnsi="Times New Roman"/>
          <w:b/>
          <w:sz w:val="24"/>
        </w:rPr>
      </w:pPr>
      <w:r>
        <w:rPr>
          <w:rFonts w:ascii="Times New Roman" w:hAnsi="Times New Roman"/>
          <w:b/>
          <w:sz w:val="24"/>
        </w:rPr>
        <w:t xml:space="preserve"> </w:t>
      </w:r>
      <w:r w:rsidR="00F378D2" w:rsidRPr="00802BA5">
        <w:rPr>
          <w:rFonts w:ascii="Times New Roman" w:hAnsi="Times New Roman"/>
          <w:b/>
          <w:sz w:val="24"/>
        </w:rPr>
        <w:t>Особенности организации развивающей предметно – пространственной среды.</w:t>
      </w:r>
    </w:p>
    <w:p w:rsidR="00F378D2" w:rsidRPr="00802BA5" w:rsidRDefault="00F378D2" w:rsidP="003934E3">
      <w:pPr>
        <w:pStyle w:val="ab"/>
        <w:ind w:firstLine="708"/>
        <w:rPr>
          <w:rFonts w:ascii="Times New Roman" w:hAnsi="Times New Roman"/>
          <w:sz w:val="24"/>
        </w:rPr>
      </w:pPr>
      <w:r w:rsidRPr="00802BA5">
        <w:rPr>
          <w:rFonts w:ascii="Times New Roman" w:hAnsi="Times New Roman"/>
          <w:sz w:val="24"/>
        </w:rPr>
        <w:t>Развивающая предметно – пространственная среда обеспечивает максимальную реализацию образовательного потенциала пространства МДОУ,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раннего возраста) и взрослых, двигательной активности детей, а также возможности для уединения.</w:t>
      </w:r>
    </w:p>
    <w:p w:rsidR="00F378D2" w:rsidRPr="005D1B4C" w:rsidRDefault="00F378D2" w:rsidP="003F2B89">
      <w:pPr>
        <w:ind w:firstLine="709"/>
        <w:jc w:val="both"/>
        <w:rPr>
          <w:rFonts w:eastAsia="Calibri"/>
          <w:lang w:eastAsia="en-US"/>
        </w:rPr>
      </w:pPr>
      <w:r w:rsidRPr="005D1B4C">
        <w:rPr>
          <w:rFonts w:eastAsia="Calibri"/>
          <w:lang w:eastAsia="en-US"/>
        </w:rPr>
        <w:t>Развивающая предметно – пространственная среда должна обеспечивать реализацию различных образовательных программ; учёт национально – культурных, климатических условий, в которых осуществляется образовательная деятельность; учёт возрастных особенностей детей.</w:t>
      </w:r>
    </w:p>
    <w:p w:rsidR="00F378D2" w:rsidRPr="005D1B4C" w:rsidRDefault="00F378D2" w:rsidP="003F2B89">
      <w:pPr>
        <w:ind w:firstLine="709"/>
        <w:jc w:val="both"/>
        <w:rPr>
          <w:rFonts w:eastAsia="Calibri"/>
          <w:lang w:eastAsia="en-US"/>
        </w:rPr>
      </w:pPr>
      <w:r w:rsidRPr="005D1B4C">
        <w:rPr>
          <w:rFonts w:eastAsia="Calibri"/>
          <w:lang w:eastAsia="en-US"/>
        </w:rPr>
        <w:t>Развивающая среда построена на следующих принципах:</w:t>
      </w:r>
    </w:p>
    <w:p w:rsidR="00F378D2" w:rsidRPr="005D1B4C" w:rsidRDefault="00F378D2" w:rsidP="003F2B89">
      <w:pPr>
        <w:ind w:firstLine="709"/>
        <w:jc w:val="both"/>
        <w:rPr>
          <w:rFonts w:eastAsia="Calibri"/>
          <w:lang w:eastAsia="en-US"/>
        </w:rPr>
      </w:pPr>
      <w:r w:rsidRPr="005D1B4C">
        <w:rPr>
          <w:rFonts w:eastAsia="Calibri"/>
          <w:lang w:eastAsia="en-US"/>
        </w:rPr>
        <w:t>- насыщенность;</w:t>
      </w:r>
    </w:p>
    <w:p w:rsidR="00F378D2" w:rsidRPr="005D1B4C" w:rsidRDefault="00F378D2" w:rsidP="003F2B89">
      <w:pPr>
        <w:ind w:firstLine="709"/>
        <w:jc w:val="both"/>
        <w:rPr>
          <w:rFonts w:eastAsia="Calibri"/>
          <w:lang w:eastAsia="en-US"/>
        </w:rPr>
      </w:pPr>
      <w:r w:rsidRPr="005D1B4C">
        <w:rPr>
          <w:rFonts w:eastAsia="Calibri"/>
          <w:lang w:eastAsia="en-US"/>
        </w:rPr>
        <w:t>- трансформированность;</w:t>
      </w:r>
    </w:p>
    <w:p w:rsidR="00F378D2" w:rsidRPr="005D1B4C" w:rsidRDefault="00F378D2" w:rsidP="003F2B89">
      <w:pPr>
        <w:ind w:firstLine="709"/>
        <w:jc w:val="both"/>
        <w:rPr>
          <w:rFonts w:eastAsia="Calibri"/>
          <w:lang w:eastAsia="en-US"/>
        </w:rPr>
      </w:pPr>
      <w:r w:rsidRPr="005D1B4C">
        <w:rPr>
          <w:rFonts w:eastAsia="Calibri"/>
          <w:lang w:eastAsia="en-US"/>
        </w:rPr>
        <w:t>- полифункциональность;</w:t>
      </w:r>
    </w:p>
    <w:p w:rsidR="00F378D2" w:rsidRPr="005D1B4C" w:rsidRDefault="00F378D2" w:rsidP="003F2B89">
      <w:pPr>
        <w:ind w:firstLine="709"/>
        <w:jc w:val="both"/>
        <w:rPr>
          <w:rFonts w:eastAsia="Calibri"/>
          <w:lang w:eastAsia="en-US"/>
        </w:rPr>
      </w:pPr>
      <w:r w:rsidRPr="005D1B4C">
        <w:rPr>
          <w:rFonts w:eastAsia="Calibri"/>
          <w:lang w:eastAsia="en-US"/>
        </w:rPr>
        <w:t>- вариативность;</w:t>
      </w:r>
    </w:p>
    <w:p w:rsidR="00F378D2" w:rsidRPr="005D1B4C" w:rsidRDefault="00F378D2" w:rsidP="003F2B89">
      <w:pPr>
        <w:ind w:firstLine="709"/>
        <w:jc w:val="both"/>
        <w:rPr>
          <w:rFonts w:eastAsia="Calibri"/>
          <w:lang w:eastAsia="en-US"/>
        </w:rPr>
      </w:pPr>
      <w:r w:rsidRPr="005D1B4C">
        <w:rPr>
          <w:rFonts w:eastAsia="Calibri"/>
          <w:lang w:eastAsia="en-US"/>
        </w:rPr>
        <w:t>- безопасность;</w:t>
      </w:r>
    </w:p>
    <w:p w:rsidR="00F378D2" w:rsidRPr="005D1B4C" w:rsidRDefault="00F378D2" w:rsidP="003F2B89">
      <w:pPr>
        <w:ind w:firstLine="709"/>
        <w:jc w:val="both"/>
        <w:rPr>
          <w:rFonts w:eastAsia="Calibri"/>
          <w:lang w:eastAsia="en-US"/>
        </w:rPr>
      </w:pPr>
      <w:r w:rsidRPr="005D1B4C">
        <w:rPr>
          <w:rFonts w:eastAsia="Calibri"/>
          <w:lang w:eastAsia="en-US"/>
        </w:rPr>
        <w:t>- доступность.</w:t>
      </w:r>
    </w:p>
    <w:p w:rsidR="00F378D2" w:rsidRPr="005D1B4C" w:rsidRDefault="00F378D2" w:rsidP="003F2B89">
      <w:pPr>
        <w:ind w:firstLine="709"/>
        <w:jc w:val="both"/>
        <w:rPr>
          <w:rFonts w:eastAsia="Calibri"/>
          <w:lang w:eastAsia="en-US"/>
        </w:rPr>
      </w:pPr>
      <w:r w:rsidRPr="005D1B4C">
        <w:rPr>
          <w:rFonts w:eastAsia="Calibri"/>
          <w:lang w:eastAsia="en-US"/>
        </w:rPr>
        <w:t>Насыщенность среды соответствует возрастным возможностям детей и содержанию Программы.</w:t>
      </w:r>
    </w:p>
    <w:p w:rsidR="00F378D2" w:rsidRPr="005D1B4C" w:rsidRDefault="00F378D2" w:rsidP="003F2B89">
      <w:pPr>
        <w:ind w:firstLine="709"/>
        <w:jc w:val="both"/>
        <w:rPr>
          <w:rFonts w:eastAsia="Calibri"/>
          <w:lang w:eastAsia="en-US"/>
        </w:rPr>
      </w:pPr>
      <w:r w:rsidRPr="005D1B4C">
        <w:rPr>
          <w:rFonts w:eastAsia="Calibri"/>
          <w:lang w:eastAsia="en-US"/>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инвентарём, который обеспечивает:</w:t>
      </w:r>
    </w:p>
    <w:p w:rsidR="00F378D2" w:rsidRPr="005D1B4C" w:rsidRDefault="00F378D2" w:rsidP="003F2B89">
      <w:pPr>
        <w:ind w:firstLine="709"/>
        <w:jc w:val="both"/>
        <w:rPr>
          <w:rFonts w:eastAsia="Calibri"/>
          <w:lang w:eastAsia="en-US"/>
        </w:rPr>
      </w:pPr>
      <w:r w:rsidRPr="005D1B4C">
        <w:rPr>
          <w:rFonts w:eastAsia="Calibri"/>
          <w:lang w:eastAsia="en-US"/>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песком и водой);</w:t>
      </w:r>
    </w:p>
    <w:p w:rsidR="00F378D2" w:rsidRPr="005D1B4C" w:rsidRDefault="00F378D2" w:rsidP="003F2B89">
      <w:pPr>
        <w:ind w:firstLine="709"/>
        <w:jc w:val="both"/>
        <w:rPr>
          <w:rFonts w:eastAsia="Calibri"/>
          <w:lang w:eastAsia="en-US"/>
        </w:rPr>
      </w:pPr>
      <w:r w:rsidRPr="005D1B4C">
        <w:rPr>
          <w:rFonts w:eastAsia="Calibri"/>
          <w:lang w:eastAsia="en-US"/>
        </w:rPr>
        <w:lastRenderedPageBreak/>
        <w:t>Двигательную активность, в том числе развитие крупной и мелкой моторики, участие в подвижных играх и соревнованиях;</w:t>
      </w:r>
    </w:p>
    <w:p w:rsidR="00F378D2" w:rsidRPr="005D1B4C" w:rsidRDefault="00F378D2" w:rsidP="003F2B89">
      <w:pPr>
        <w:ind w:firstLine="709"/>
        <w:jc w:val="both"/>
        <w:rPr>
          <w:rFonts w:eastAsia="Calibri"/>
          <w:lang w:eastAsia="en-US"/>
        </w:rPr>
      </w:pPr>
      <w:r w:rsidRPr="005D1B4C">
        <w:rPr>
          <w:rFonts w:eastAsia="Calibri"/>
          <w:lang w:eastAsia="en-US"/>
        </w:rPr>
        <w:t>Эмоциональное благополучие детей во взаимодействии с предметно – пространственным окружением;</w:t>
      </w:r>
    </w:p>
    <w:p w:rsidR="00F378D2" w:rsidRPr="005D1B4C" w:rsidRDefault="00F378D2" w:rsidP="003F2B89">
      <w:pPr>
        <w:ind w:firstLine="709"/>
        <w:jc w:val="both"/>
        <w:rPr>
          <w:rFonts w:eastAsia="Calibri"/>
          <w:lang w:eastAsia="en-US"/>
        </w:rPr>
      </w:pPr>
      <w:r w:rsidRPr="005D1B4C">
        <w:rPr>
          <w:rFonts w:eastAsia="Calibri"/>
          <w:lang w:eastAsia="en-US"/>
        </w:rPr>
        <w:t>Возможность самовыражения детей.</w:t>
      </w:r>
    </w:p>
    <w:p w:rsidR="00F378D2" w:rsidRPr="005D1B4C" w:rsidRDefault="00F378D2" w:rsidP="003F2B89">
      <w:pPr>
        <w:ind w:firstLine="709"/>
        <w:jc w:val="both"/>
        <w:rPr>
          <w:rFonts w:eastAsia="Calibri"/>
          <w:lang w:eastAsia="en-US"/>
        </w:rPr>
      </w:pPr>
      <w:r w:rsidRPr="005D1B4C">
        <w:rPr>
          <w:rFonts w:eastAsia="Calibri"/>
          <w:lang w:eastAsia="en-US"/>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F378D2" w:rsidRPr="005D1B4C" w:rsidRDefault="00F378D2" w:rsidP="003F2B89">
      <w:pPr>
        <w:ind w:firstLine="709"/>
        <w:jc w:val="both"/>
        <w:rPr>
          <w:rFonts w:eastAsia="Calibri"/>
          <w:lang w:eastAsia="en-US"/>
        </w:rPr>
      </w:pPr>
      <w:r w:rsidRPr="005D1B4C">
        <w:rPr>
          <w:rFonts w:eastAsia="Calibri"/>
          <w:lang w:eastAsia="en-US"/>
        </w:rPr>
        <w:t>Трасформируемость пространства даёт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F378D2" w:rsidRPr="005D1B4C" w:rsidRDefault="00F378D2" w:rsidP="003F2B89">
      <w:pPr>
        <w:ind w:firstLine="709"/>
        <w:jc w:val="both"/>
        <w:rPr>
          <w:rFonts w:eastAsia="Calibri"/>
          <w:lang w:eastAsia="en-US"/>
        </w:rPr>
      </w:pPr>
      <w:r w:rsidRPr="005D1B4C">
        <w:rPr>
          <w:rFonts w:eastAsia="Calibri"/>
          <w:lang w:eastAsia="en-US"/>
        </w:rPr>
        <w:t>Полифункциональность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 – заменителей в детской игре).</w:t>
      </w:r>
    </w:p>
    <w:p w:rsidR="00F378D2" w:rsidRPr="005D1B4C" w:rsidRDefault="00F378D2" w:rsidP="003F2B89">
      <w:pPr>
        <w:ind w:firstLine="709"/>
        <w:jc w:val="both"/>
        <w:rPr>
          <w:rFonts w:eastAsia="Calibri"/>
          <w:lang w:eastAsia="en-US"/>
        </w:rPr>
      </w:pPr>
      <w:r w:rsidRPr="005D1B4C">
        <w:rPr>
          <w:rFonts w:eastAsia="Calibri"/>
          <w:lang w:eastAsia="en-US"/>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F378D2" w:rsidRPr="005D1B4C" w:rsidRDefault="00F378D2" w:rsidP="003F2B89">
      <w:pPr>
        <w:ind w:firstLine="709"/>
        <w:jc w:val="both"/>
        <w:rPr>
          <w:rFonts w:eastAsia="Calibri"/>
          <w:lang w:eastAsia="en-US"/>
        </w:rPr>
      </w:pPr>
      <w:r w:rsidRPr="005D1B4C">
        <w:rPr>
          <w:rFonts w:eastAsia="Calibri"/>
          <w:lang w:eastAsia="en-US"/>
        </w:rPr>
        <w:t>Игровой материал периодически сменяется, что стимулирует игровую, двигательную, познавательную и исследовательскую активность детей.</w:t>
      </w:r>
    </w:p>
    <w:p w:rsidR="00F378D2" w:rsidRPr="005D1B4C" w:rsidRDefault="00F378D2" w:rsidP="003F2B89">
      <w:pPr>
        <w:ind w:firstLine="709"/>
        <w:jc w:val="both"/>
        <w:rPr>
          <w:rFonts w:eastAsia="Calibri"/>
          <w:lang w:eastAsia="en-US"/>
        </w:rPr>
      </w:pPr>
      <w:r w:rsidRPr="005D1B4C">
        <w:rPr>
          <w:rFonts w:eastAsia="Calibri"/>
          <w:lang w:eastAsia="en-US"/>
        </w:rPr>
        <w:t>Доступность среды создаёт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378D2" w:rsidRPr="005D1B4C" w:rsidRDefault="00F378D2" w:rsidP="003F2B89">
      <w:pPr>
        <w:ind w:firstLine="709"/>
        <w:jc w:val="both"/>
        <w:rPr>
          <w:rFonts w:eastAsia="Calibri"/>
          <w:lang w:eastAsia="en-US"/>
        </w:rPr>
      </w:pPr>
      <w:r w:rsidRPr="005D1B4C">
        <w:rPr>
          <w:rFonts w:eastAsia="Calibri"/>
          <w:lang w:eastAsia="en-US"/>
        </w:rPr>
        <w:t>Безопасность предметно – пространственной среды обеспечивает соответствие всех её элементов требований по надёжности и безопасности их использования.</w:t>
      </w:r>
    </w:p>
    <w:p w:rsidR="00421957" w:rsidRDefault="00F378D2" w:rsidP="008028E5">
      <w:pPr>
        <w:ind w:firstLine="709"/>
        <w:jc w:val="both"/>
        <w:rPr>
          <w:rFonts w:eastAsia="Calibri"/>
          <w:lang w:eastAsia="en-US"/>
        </w:rPr>
      </w:pPr>
      <w:r w:rsidRPr="005D1B4C">
        <w:rPr>
          <w:rFonts w:eastAsia="Calibri"/>
          <w:lang w:eastAsia="en-US"/>
        </w:rPr>
        <w:t>Предметно – пространственная среда в МДОУ соответствует требованиям ФГОС ДО и построена в каждой возрастной группе, учитывая образовательные области ОП и детские виды деятельности согласно следующих принципов:</w:t>
      </w:r>
    </w:p>
    <w:p w:rsidR="00AA270F" w:rsidRPr="001B7DFF" w:rsidRDefault="001B7DFF" w:rsidP="001B7DFF">
      <w:pPr>
        <w:jc w:val="center"/>
        <w:rPr>
          <w:rFonts w:eastAsia="Calibri"/>
          <w:b/>
          <w:lang w:eastAsia="en-US"/>
        </w:rPr>
      </w:pPr>
      <w:r w:rsidRPr="001B7DFF">
        <w:rPr>
          <w:rFonts w:eastAsia="Calibri"/>
          <w:b/>
          <w:lang w:eastAsia="en-US"/>
        </w:rPr>
        <w:t>Подготовительная к школе группа</w:t>
      </w:r>
    </w:p>
    <w:tbl>
      <w:tblPr>
        <w:tblStyle w:val="12"/>
        <w:tblpPr w:leftFromText="180" w:rightFromText="180" w:vertAnchor="text" w:horzAnchor="margin" w:tblpXSpec="center" w:tblpY="81"/>
        <w:tblW w:w="9464" w:type="dxa"/>
        <w:tblLayout w:type="fixed"/>
        <w:tblLook w:val="01E0" w:firstRow="1" w:lastRow="1" w:firstColumn="1" w:lastColumn="1" w:noHBand="0" w:noVBand="0"/>
      </w:tblPr>
      <w:tblGrid>
        <w:gridCol w:w="1668"/>
        <w:gridCol w:w="7796"/>
      </w:tblGrid>
      <w:tr w:rsidR="008028E5" w:rsidRPr="005D1B4C" w:rsidTr="00FE44C8">
        <w:tc>
          <w:tcPr>
            <w:tcW w:w="1668" w:type="dxa"/>
          </w:tcPr>
          <w:p w:rsidR="008028E5" w:rsidRPr="005D1B4C" w:rsidRDefault="008028E5" w:rsidP="003F2B89">
            <w:pPr>
              <w:jc w:val="both"/>
              <w:rPr>
                <w:rFonts w:eastAsia="Calibri"/>
                <w:lang w:eastAsia="en-US"/>
              </w:rPr>
            </w:pPr>
            <w:r w:rsidRPr="005D1B4C">
              <w:rPr>
                <w:rFonts w:eastAsia="Calibri"/>
                <w:lang w:eastAsia="en-US"/>
              </w:rPr>
              <w:t>Материалы и оборудование</w:t>
            </w:r>
          </w:p>
        </w:tc>
        <w:tc>
          <w:tcPr>
            <w:tcW w:w="7796" w:type="dxa"/>
            <w:vMerge w:val="restart"/>
          </w:tcPr>
          <w:p w:rsidR="008028E5" w:rsidRPr="005D1B4C" w:rsidRDefault="008028E5" w:rsidP="008028E5">
            <w:pPr>
              <w:jc w:val="both"/>
              <w:rPr>
                <w:rFonts w:eastAsia="Calibri"/>
                <w:lang w:eastAsia="en-US"/>
              </w:rPr>
            </w:pPr>
            <w:r w:rsidRPr="005D1B4C">
              <w:rPr>
                <w:rFonts w:eastAsia="Calibri"/>
                <w:lang w:eastAsia="en-US"/>
              </w:rPr>
              <w:t>Общие принципы размещения материалов групповом помещении</w:t>
            </w:r>
            <w:r>
              <w:rPr>
                <w:rFonts w:eastAsia="Calibri"/>
                <w:lang w:eastAsia="en-US"/>
              </w:rPr>
              <w:t>.</w:t>
            </w:r>
            <w:r w:rsidRPr="005D1B4C">
              <w:rPr>
                <w:rFonts w:eastAsia="Calibri"/>
                <w:lang w:eastAsia="en-US"/>
              </w:rPr>
              <w:t xml:space="preserve"> В связи с тем, что игровые замыслы </w:t>
            </w:r>
            <w:r w:rsidRPr="001B7DFF">
              <w:rPr>
                <w:rFonts w:eastAsia="Calibri"/>
                <w:lang w:eastAsia="en-US"/>
              </w:rPr>
              <w:t>детей 6</w:t>
            </w:r>
            <w:r w:rsidRPr="005D1B4C">
              <w:rPr>
                <w:rFonts w:eastAsia="Calibri"/>
                <w:lang w:eastAsia="en-US"/>
              </w:rPr>
              <w:t xml:space="preserve"> </w:t>
            </w:r>
            <w:r w:rsidR="001B7DFF">
              <w:rPr>
                <w:rFonts w:eastAsia="Calibri"/>
                <w:lang w:eastAsia="en-US"/>
              </w:rPr>
              <w:t>- 7</w:t>
            </w:r>
            <w:r w:rsidRPr="005D1B4C">
              <w:rPr>
                <w:rFonts w:eastAsia="Calibri"/>
                <w:lang w:eastAsia="en-US"/>
              </w:rPr>
              <w:t xml:space="preserve">лет весьма разнообразны, </w:t>
            </w:r>
            <w:r w:rsidRPr="005D1B4C">
              <w:rPr>
                <w:rFonts w:eastAsia="Calibri"/>
                <w:lang w:eastAsia="en-US"/>
              </w:rPr>
              <w:lastRenderedPageBreak/>
              <w:t>весь игровой материал должен быть размещён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w:t>
            </w:r>
            <w:r>
              <w:rPr>
                <w:rFonts w:eastAsia="Calibri"/>
                <w:lang w:eastAsia="en-US"/>
              </w:rPr>
              <w:t xml:space="preserve"> </w:t>
            </w:r>
            <w:r w:rsidRPr="008028E5">
              <w:rPr>
                <w:rFonts w:eastAsia="Calibri"/>
                <w:lang w:eastAsia="en-US"/>
              </w:rPr>
              <w:t>В обслуживании игровых замыслов универсальные маркеры игрового пространства и полифункциональный материал приобретает наибольшее значение. Крупные и средние игрушки – персонажи как воображаемые партнёры ребёнка уходят на второй план, поскольку всё большее место в детской деятельности занимает совместная игра с партнёрами –</w:t>
            </w:r>
            <w:r>
              <w:rPr>
                <w:rFonts w:eastAsia="Calibri"/>
                <w:lang w:eastAsia="en-US"/>
              </w:rPr>
              <w:t xml:space="preserve"> </w:t>
            </w:r>
            <w:r w:rsidRPr="005D1B4C">
              <w:rPr>
                <w:rFonts w:eastAsia="Calibri"/>
                <w:lang w:eastAsia="en-US"/>
              </w:rPr>
              <w:t>сверстниками. Функция сюжета-образования принадлежит разнообразным мелким фигуркам – персонажам в сочетании с мелкими маркерами пространства – макетами. В известном смысле фигурки – персонажи начинают выполнять функцию своеобразных предметов оперирования при развёрты</w:t>
            </w:r>
            <w:r>
              <w:rPr>
                <w:rFonts w:eastAsia="Calibri"/>
                <w:lang w:eastAsia="en-US"/>
              </w:rPr>
              <w:t>вании детьми режиссёрской игры.</w:t>
            </w:r>
          </w:p>
          <w:p w:rsidR="008028E5" w:rsidRPr="005D1B4C" w:rsidRDefault="008028E5" w:rsidP="003F2B89">
            <w:pPr>
              <w:jc w:val="both"/>
              <w:rPr>
                <w:rFonts w:eastAsia="Calibri"/>
                <w:lang w:eastAsia="en-US"/>
              </w:rPr>
            </w:pPr>
            <w:r w:rsidRPr="005D1B4C">
              <w:rPr>
                <w:rFonts w:eastAsia="Calibri"/>
                <w:lang w:eastAsia="en-US"/>
              </w:rPr>
              <w:t>Сюжета-образующие наборы меняют свой масштаб – это игровые макеты с «насельниками» (тематическими наборами фигурок – персонажей) и сомасштабными им предметами оперирования.</w:t>
            </w:r>
          </w:p>
          <w:p w:rsidR="008028E5" w:rsidRPr="005D1B4C" w:rsidRDefault="008028E5" w:rsidP="003F2B89">
            <w:pPr>
              <w:jc w:val="both"/>
              <w:rPr>
                <w:rFonts w:eastAsia="Calibri"/>
                <w:lang w:eastAsia="en-US"/>
              </w:rPr>
            </w:pPr>
            <w:r w:rsidRPr="005D1B4C">
              <w:rPr>
                <w:rFonts w:eastAsia="Calibri"/>
                <w:lang w:eastAsia="en-US"/>
              </w:rPr>
              <w:t>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 – персонажей целесообразно размещать в коробках, вблизи от макетов (так, чтобы универсальный макет мог быть легко и быстро «нанесёт», желанию играющих).</w:t>
            </w:r>
          </w:p>
          <w:p w:rsidR="008028E5" w:rsidRDefault="008028E5" w:rsidP="007452D4">
            <w:pPr>
              <w:jc w:val="both"/>
              <w:rPr>
                <w:rFonts w:eastAsia="Calibri"/>
                <w:lang w:eastAsia="en-US"/>
              </w:rPr>
            </w:pPr>
            <w:r w:rsidRPr="005D1B4C">
              <w:rPr>
                <w:rFonts w:eastAsia="Calibri"/>
                <w:lang w:eastAsia="en-US"/>
              </w:rPr>
              <w:t>«Полные» сюжетообразующие наборы – макеты типа «Лего» могут быть представлены детям, но надо иметь ввиду, что они в меньшей мере способствуют развёртыванию творческой игры, нежели универсальны е макеты, которые «населяются» и</w:t>
            </w:r>
            <w:r w:rsidR="00206EA2">
              <w:rPr>
                <w:rFonts w:eastAsia="Calibri"/>
                <w:lang w:eastAsia="en-US"/>
              </w:rPr>
              <w:t xml:space="preserve"> </w:t>
            </w:r>
            <w:r w:rsidRPr="005D1B4C">
              <w:rPr>
                <w:rFonts w:eastAsia="Calibri"/>
                <w:lang w:eastAsia="en-US"/>
              </w:rPr>
              <w:t>достраиваются по собственным замыслом детей.</w:t>
            </w:r>
          </w:p>
          <w:p w:rsidR="008028E5" w:rsidRPr="005D1B4C" w:rsidRDefault="008028E5" w:rsidP="008028E5">
            <w:pPr>
              <w:jc w:val="both"/>
              <w:rPr>
                <w:rFonts w:eastAsia="Calibri"/>
                <w:lang w:eastAsia="en-US"/>
              </w:rPr>
            </w:pPr>
            <w:r w:rsidRPr="005D1B4C">
              <w:rPr>
                <w:rFonts w:eastAsia="Calibri"/>
                <w:lang w:eastAsia="en-US"/>
              </w:rPr>
              <w:t>Педагогическая работа с детьми старшего дошкольного возраста организуется по 2-м основным направлениям:</w:t>
            </w:r>
          </w:p>
          <w:p w:rsidR="008028E5" w:rsidRPr="005D1B4C" w:rsidRDefault="008028E5" w:rsidP="008028E5">
            <w:pPr>
              <w:jc w:val="both"/>
              <w:rPr>
                <w:rFonts w:eastAsia="Calibri"/>
                <w:lang w:eastAsia="en-US"/>
              </w:rPr>
            </w:pPr>
            <w:r w:rsidRPr="005D1B4C">
              <w:rPr>
                <w:rFonts w:eastAsia="Calibri"/>
                <w:lang w:eastAsia="en-US"/>
              </w:rPr>
              <w:t>создание условий в группе для самостоятельной работы;</w:t>
            </w:r>
          </w:p>
          <w:p w:rsidR="008028E5" w:rsidRPr="005D1B4C" w:rsidRDefault="008028E5" w:rsidP="008028E5">
            <w:pPr>
              <w:jc w:val="both"/>
              <w:rPr>
                <w:rFonts w:eastAsia="Calibri"/>
                <w:lang w:eastAsia="en-US"/>
              </w:rPr>
            </w:pPr>
            <w:r w:rsidRPr="005D1B4C">
              <w:rPr>
                <w:rFonts w:eastAsia="Calibri"/>
                <w:lang w:eastAsia="en-US"/>
              </w:rPr>
              <w:t>факультативная кружковая работа с детьми.</w:t>
            </w:r>
          </w:p>
          <w:p w:rsidR="008028E5" w:rsidRPr="005D1B4C" w:rsidRDefault="008028E5" w:rsidP="008028E5">
            <w:pPr>
              <w:jc w:val="both"/>
              <w:rPr>
                <w:rFonts w:eastAsia="Calibri"/>
                <w:lang w:eastAsia="en-US"/>
              </w:rPr>
            </w:pPr>
            <w:r w:rsidRPr="005D1B4C">
              <w:rPr>
                <w:rFonts w:eastAsia="Calibri"/>
                <w:lang w:eastAsia="en-US"/>
              </w:rPr>
              <w:t>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клеёнкой для работы с бумагой,, место, оборудованное для шитья) подготовка  необходимых инструментов, соответствующих размеру детской руки. Это, прежде всего, относится к молоткам, ножницам, ножам и т.д. Они должны быть настоящими, со всеми рабочими качествами, чтобы ими можно было что – то действительно делать, а не имитировать труд. Плохой инструмент, не даёт возможности ребёнку получить результат и приносит только разочарование и раздражение.</w:t>
            </w:r>
          </w:p>
          <w:p w:rsidR="008028E5" w:rsidRPr="005D1B4C" w:rsidRDefault="008028E5" w:rsidP="007452D4">
            <w:pPr>
              <w:jc w:val="both"/>
              <w:rPr>
                <w:rFonts w:eastAsia="Calibri"/>
                <w:lang w:eastAsia="en-US"/>
              </w:rPr>
            </w:pPr>
          </w:p>
        </w:tc>
      </w:tr>
      <w:tr w:rsidR="008028E5" w:rsidRPr="005D1B4C" w:rsidTr="00FE44C8">
        <w:trPr>
          <w:cantSplit/>
          <w:trHeight w:val="1134"/>
        </w:trPr>
        <w:tc>
          <w:tcPr>
            <w:tcW w:w="1668" w:type="dxa"/>
            <w:textDirection w:val="btLr"/>
          </w:tcPr>
          <w:p w:rsidR="008028E5" w:rsidRPr="005D1B4C" w:rsidRDefault="008028E5" w:rsidP="00FE44C8">
            <w:pPr>
              <w:ind w:left="113" w:right="113"/>
              <w:jc w:val="center"/>
              <w:rPr>
                <w:rFonts w:eastAsia="Calibri"/>
                <w:lang w:eastAsia="en-US"/>
              </w:rPr>
            </w:pPr>
            <w:r w:rsidRPr="005D1B4C">
              <w:rPr>
                <w:rFonts w:eastAsia="Calibri"/>
                <w:lang w:eastAsia="en-US"/>
              </w:rPr>
              <w:lastRenderedPageBreak/>
              <w:t>Игровая деятельность</w:t>
            </w:r>
          </w:p>
        </w:tc>
        <w:tc>
          <w:tcPr>
            <w:tcW w:w="7796" w:type="dxa"/>
            <w:vMerge/>
          </w:tcPr>
          <w:p w:rsidR="008028E5" w:rsidRPr="005D1B4C" w:rsidRDefault="008028E5" w:rsidP="003F2B89">
            <w:pPr>
              <w:jc w:val="both"/>
              <w:rPr>
                <w:rFonts w:eastAsia="Calibri"/>
                <w:lang w:eastAsia="en-US"/>
              </w:rPr>
            </w:pPr>
          </w:p>
        </w:tc>
      </w:tr>
      <w:tr w:rsidR="005D1B4C" w:rsidRPr="005D1B4C" w:rsidTr="00FE44C8">
        <w:trPr>
          <w:cantSplit/>
          <w:trHeight w:val="1134"/>
        </w:trPr>
        <w:tc>
          <w:tcPr>
            <w:tcW w:w="1668" w:type="dxa"/>
            <w:textDirection w:val="btLr"/>
          </w:tcPr>
          <w:p w:rsidR="001C78A6" w:rsidRPr="005D1B4C" w:rsidRDefault="001C78A6" w:rsidP="00FE44C8">
            <w:pPr>
              <w:ind w:left="113" w:right="113"/>
              <w:jc w:val="center"/>
              <w:rPr>
                <w:rFonts w:eastAsia="Calibri"/>
                <w:lang w:eastAsia="en-US"/>
              </w:rPr>
            </w:pPr>
            <w:r w:rsidRPr="005D1B4C">
              <w:rPr>
                <w:rFonts w:eastAsia="Calibri"/>
                <w:lang w:eastAsia="en-US"/>
              </w:rPr>
              <w:lastRenderedPageBreak/>
              <w:t>Продуктивная деятельность</w:t>
            </w:r>
          </w:p>
        </w:tc>
        <w:tc>
          <w:tcPr>
            <w:tcW w:w="7796" w:type="dxa"/>
          </w:tcPr>
          <w:p w:rsidR="001C78A6" w:rsidRPr="005D1B4C" w:rsidRDefault="001C78A6" w:rsidP="003F2B89">
            <w:pPr>
              <w:jc w:val="both"/>
              <w:rPr>
                <w:rFonts w:eastAsia="Calibri"/>
                <w:lang w:eastAsia="en-US"/>
              </w:rPr>
            </w:pPr>
            <w:r w:rsidRPr="005D1B4C">
              <w:rPr>
                <w:rFonts w:eastAsia="Calibri"/>
                <w:lang w:eastAsia="en-US"/>
              </w:rPr>
              <w:t xml:space="preserve">Все острые предметы (иголки, ножницы, ножи, крючки и т.п.) должны убираться в закрывающиеся ящики. Во время работы детей с ними необходимо особое внимание педагога, обеспечение определённой техники безопасности. </w:t>
            </w:r>
          </w:p>
          <w:p w:rsidR="001C78A6" w:rsidRPr="005D1B4C" w:rsidRDefault="001C78A6" w:rsidP="003F2B89">
            <w:pPr>
              <w:jc w:val="both"/>
              <w:rPr>
                <w:rFonts w:eastAsia="Calibri"/>
                <w:lang w:eastAsia="en-US"/>
              </w:rPr>
            </w:pPr>
            <w:r w:rsidRPr="005D1B4C">
              <w:rPr>
                <w:rFonts w:eastAsia="Calibri"/>
                <w:lang w:eastAsia="en-US"/>
              </w:rPr>
              <w:t>Дети данного возраста предпочитают чаще работать индивидуально, поэтому мест для занятий должно быть предусмотрено в 1,5 раза больше, чем количество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 местным освещением).</w:t>
            </w:r>
          </w:p>
          <w:p w:rsidR="001C78A6" w:rsidRPr="005D1B4C" w:rsidRDefault="001C78A6" w:rsidP="003F2B89">
            <w:pPr>
              <w:jc w:val="both"/>
              <w:rPr>
                <w:rFonts w:eastAsia="Calibri"/>
                <w:lang w:eastAsia="en-US"/>
              </w:rPr>
            </w:pPr>
            <w:r w:rsidRPr="005D1B4C">
              <w:rPr>
                <w:rFonts w:eastAsia="Calibri"/>
                <w:lang w:eastAsia="en-US"/>
              </w:rPr>
              <w:t>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даёт детям возможность почерпнуть новые идеи для своей продуктивной деятельности, а также продолжить овладение умение работать по образцу, без которого невозможна трудовая деятельность.</w:t>
            </w:r>
          </w:p>
          <w:p w:rsidR="001C78A6" w:rsidRPr="005D1B4C" w:rsidRDefault="001C78A6" w:rsidP="003F2B89">
            <w:pPr>
              <w:jc w:val="both"/>
              <w:rPr>
                <w:rFonts w:eastAsia="Calibri"/>
                <w:lang w:eastAsia="en-US"/>
              </w:rPr>
            </w:pPr>
            <w:r w:rsidRPr="005D1B4C">
              <w:rPr>
                <w:rFonts w:eastAsia="Calibri"/>
                <w:lang w:eastAsia="en-US"/>
              </w:rPr>
              <w:t>На верхней полке шкафа выделяется место для периодически меняющейся выставки (народное искусство, детские поделки, работы школьников, родителей, воспитателей).</w:t>
            </w:r>
          </w:p>
          <w:p w:rsidR="001C78A6" w:rsidRPr="005D1B4C" w:rsidRDefault="001C78A6" w:rsidP="003F2B89">
            <w:pPr>
              <w:jc w:val="both"/>
              <w:rPr>
                <w:rFonts w:eastAsia="Calibri"/>
                <w:lang w:eastAsia="en-US"/>
              </w:rPr>
            </w:pPr>
            <w:r w:rsidRPr="005D1B4C">
              <w:rPr>
                <w:rFonts w:eastAsia="Calibri"/>
                <w:lang w:eastAsia="en-US"/>
              </w:rPr>
              <w:t xml:space="preserve"> На следующей помещаются материалы и оборудование для работы с бумагой  и картоном (разные виды бумаги и картона, выкройки, краски, кисти, клей крахмальный, ПВА, карандаши, салфетки, ножницы и др.). Затем – всё для работы с используемым материалом (различные коробки из под пищевых продуктов, парфюмерии, шпагат, проволока в полихлорвиниловой оболочке, поролон, пенопласт и др.)</w:t>
            </w:r>
          </w:p>
          <w:p w:rsidR="001C78A6" w:rsidRPr="005D1B4C" w:rsidRDefault="001C78A6" w:rsidP="003F2B89">
            <w:pPr>
              <w:jc w:val="both"/>
              <w:rPr>
                <w:rFonts w:eastAsia="Calibri"/>
                <w:lang w:eastAsia="en-US"/>
              </w:rPr>
            </w:pPr>
            <w:r w:rsidRPr="005D1B4C">
              <w:rPr>
                <w:rFonts w:eastAsia="Calibri"/>
                <w:lang w:eastAsia="en-US"/>
              </w:rPr>
              <w:t>Далее на полке располагается всё необходимое для шитья (только в подготовительной к школе группе): коробка с набором ниток, пуговиц, тесьмы, резинки; коробка с кусочками различных видов тканей; альбом с образцами тканей; выкройки; шаблоны и др.</w:t>
            </w:r>
          </w:p>
          <w:p w:rsidR="001C78A6" w:rsidRPr="005D1B4C" w:rsidRDefault="001C78A6" w:rsidP="003F2B89">
            <w:pPr>
              <w:jc w:val="both"/>
              <w:rPr>
                <w:rFonts w:eastAsia="Calibri"/>
                <w:lang w:eastAsia="en-US"/>
              </w:rPr>
            </w:pPr>
            <w:r w:rsidRPr="005D1B4C">
              <w:rPr>
                <w:rFonts w:eastAsia="Calibri"/>
                <w:lang w:eastAsia="en-US"/>
              </w:rPr>
              <w:t>Для работы с деревом в группе может быть выделен уголок труда или выделено специальное помещение.</w:t>
            </w:r>
          </w:p>
          <w:p w:rsidR="001C78A6" w:rsidRDefault="001C78A6" w:rsidP="00206EA2">
            <w:pPr>
              <w:jc w:val="both"/>
              <w:rPr>
                <w:rFonts w:eastAsia="Calibri"/>
                <w:lang w:eastAsia="en-US"/>
              </w:rPr>
            </w:pPr>
            <w:r w:rsidRPr="005D1B4C">
              <w:rPr>
                <w:rFonts w:eastAsia="Calibri"/>
                <w:lang w:eastAsia="en-US"/>
              </w:rPr>
              <w:t xml:space="preserve">Для конструирование с старших группах специального места не выделяют, </w:t>
            </w:r>
            <w:r w:rsidR="00206EA2" w:rsidRPr="005D1B4C">
              <w:rPr>
                <w:rFonts w:eastAsia="Calibri"/>
                <w:lang w:eastAsia="en-US"/>
              </w:rPr>
              <w:t xml:space="preserve"> а используют те же столы за которыми дети занимаются или любые свободные.</w:t>
            </w:r>
          </w:p>
          <w:p w:rsidR="00206EA2" w:rsidRPr="005D1B4C" w:rsidRDefault="00206EA2" w:rsidP="00206EA2">
            <w:pPr>
              <w:jc w:val="both"/>
              <w:rPr>
                <w:rFonts w:eastAsia="Calibri"/>
                <w:lang w:eastAsia="en-US"/>
              </w:rPr>
            </w:pPr>
            <w:r w:rsidRPr="005D1B4C">
              <w:rPr>
                <w:rFonts w:eastAsia="Calibri"/>
                <w:lang w:eastAsia="en-US"/>
              </w:rPr>
              <w:t>Мелкий строительный материал хранят в коробках. Крупный -убирают в закрытые шкафчики или стеллажи. Пластины, как для настольного, так и для напольного строительства находится здесь же. Мелкий материал складывают в коробку.</w:t>
            </w:r>
          </w:p>
        </w:tc>
      </w:tr>
      <w:tr w:rsidR="005D1B4C" w:rsidRPr="005D1B4C" w:rsidTr="00FE44C8">
        <w:trPr>
          <w:cantSplit/>
          <w:trHeight w:val="1134"/>
        </w:trPr>
        <w:tc>
          <w:tcPr>
            <w:tcW w:w="1668" w:type="dxa"/>
            <w:textDirection w:val="btLr"/>
          </w:tcPr>
          <w:p w:rsidR="001C78A6" w:rsidRPr="005D1B4C" w:rsidRDefault="001C78A6" w:rsidP="00FE44C8">
            <w:pPr>
              <w:ind w:left="113" w:right="113"/>
              <w:jc w:val="center"/>
              <w:rPr>
                <w:rFonts w:eastAsia="Calibri"/>
                <w:lang w:eastAsia="en-US"/>
              </w:rPr>
            </w:pPr>
            <w:r w:rsidRPr="005D1B4C">
              <w:rPr>
                <w:rFonts w:eastAsia="Calibri"/>
                <w:lang w:eastAsia="en-US"/>
              </w:rPr>
              <w:t>Познавательно – исследовательская деятельность</w:t>
            </w:r>
          </w:p>
        </w:tc>
        <w:tc>
          <w:tcPr>
            <w:tcW w:w="7796" w:type="dxa"/>
          </w:tcPr>
          <w:p w:rsidR="001C78A6" w:rsidRPr="005D1B4C" w:rsidRDefault="001C78A6" w:rsidP="003F2B89">
            <w:pPr>
              <w:jc w:val="both"/>
              <w:rPr>
                <w:rFonts w:eastAsia="Calibri"/>
                <w:lang w:eastAsia="en-US"/>
              </w:rPr>
            </w:pPr>
            <w:r w:rsidRPr="005D1B4C">
              <w:rPr>
                <w:rFonts w:eastAsia="Calibri"/>
                <w:lang w:eastAsia="en-US"/>
              </w:rPr>
              <w:t>Размещение материала в группах старшего дошкольного возраста примерно такое же, как в средней группе.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стеллажами). Наборы образно – символического материала помещаются компактно в коробках на открытых полках шкафа или стеллажа. Здесь и находиться иллюстрированная познавательная литература. Нормативно – знаковый материал целесообразно располагать поблизости от магнитной ли обычной доски</w:t>
            </w:r>
            <w:r w:rsidR="00206EA2">
              <w:rPr>
                <w:rFonts w:eastAsia="Calibri"/>
                <w:lang w:eastAsia="en-US"/>
              </w:rPr>
              <w:t xml:space="preserve">. </w:t>
            </w:r>
            <w:r w:rsidRPr="005D1B4C">
              <w:rPr>
                <w:rFonts w:eastAsia="Calibri"/>
                <w:lang w:eastAsia="en-US"/>
              </w:rPr>
              <w:t>Необходимо широко использовать стены группового помещения для размещения больших карт, иллюстрированных таблиц и др.</w:t>
            </w:r>
          </w:p>
        </w:tc>
      </w:tr>
      <w:tr w:rsidR="005D1B4C" w:rsidRPr="005D1B4C" w:rsidTr="00FE44C8">
        <w:trPr>
          <w:cantSplit/>
          <w:trHeight w:val="1134"/>
        </w:trPr>
        <w:tc>
          <w:tcPr>
            <w:tcW w:w="1668" w:type="dxa"/>
            <w:textDirection w:val="btLr"/>
          </w:tcPr>
          <w:p w:rsidR="001C78A6" w:rsidRPr="005D1B4C" w:rsidRDefault="001C78A6" w:rsidP="00FE44C8">
            <w:pPr>
              <w:ind w:left="113" w:right="113"/>
              <w:jc w:val="center"/>
              <w:rPr>
                <w:rFonts w:eastAsia="Calibri"/>
                <w:lang w:eastAsia="en-US"/>
              </w:rPr>
            </w:pPr>
            <w:r w:rsidRPr="005D1B4C">
              <w:rPr>
                <w:rFonts w:eastAsia="Calibri"/>
                <w:lang w:eastAsia="en-US"/>
              </w:rPr>
              <w:lastRenderedPageBreak/>
              <w:t>Двигательная активность</w:t>
            </w:r>
          </w:p>
        </w:tc>
        <w:tc>
          <w:tcPr>
            <w:tcW w:w="7796" w:type="dxa"/>
          </w:tcPr>
          <w:p w:rsidR="001C78A6" w:rsidRPr="005D1B4C" w:rsidRDefault="001C78A6" w:rsidP="003F2B89">
            <w:pPr>
              <w:jc w:val="both"/>
              <w:rPr>
                <w:rFonts w:eastAsia="Calibri"/>
                <w:lang w:eastAsia="en-US"/>
              </w:rPr>
            </w:pPr>
            <w:r w:rsidRPr="005D1B4C">
              <w:rPr>
                <w:rFonts w:eastAsia="Calibri"/>
                <w:lang w:eastAsia="en-US"/>
              </w:rPr>
              <w:t>Основной набор оборудования и пособий находиться в  физкультурном зале, так как разные виды занятий по физкультуре в основном проводятся в нём.</w:t>
            </w:r>
          </w:p>
          <w:p w:rsidR="001C78A6" w:rsidRPr="005D1B4C" w:rsidRDefault="001C78A6" w:rsidP="003F2B89">
            <w:pPr>
              <w:jc w:val="both"/>
              <w:rPr>
                <w:rFonts w:eastAsia="Calibri"/>
                <w:lang w:eastAsia="en-US"/>
              </w:rPr>
            </w:pPr>
            <w:r w:rsidRPr="005D1B4C">
              <w:rPr>
                <w:rFonts w:eastAsia="Calibri"/>
                <w:lang w:eastAsia="en-US"/>
              </w:rPr>
              <w:t>Оборудование для спортивных игр желательно хранить в секционном шкафу или в закрытых ящиках.</w:t>
            </w:r>
          </w:p>
          <w:p w:rsidR="001C78A6" w:rsidRPr="005D1B4C" w:rsidRDefault="001C78A6" w:rsidP="003F2B89">
            <w:pPr>
              <w:jc w:val="both"/>
              <w:rPr>
                <w:rFonts w:eastAsia="Calibri"/>
                <w:lang w:eastAsia="en-US"/>
              </w:rPr>
            </w:pPr>
            <w:r w:rsidRPr="005D1B4C">
              <w:rPr>
                <w:rFonts w:eastAsia="Calibri"/>
                <w:lang w:eastAsia="en-US"/>
              </w:rPr>
              <w:t>Обручи, скакалки, шнуры советуем разместить на крюках одной свободной стены группы.</w:t>
            </w:r>
          </w:p>
          <w:p w:rsidR="001C78A6" w:rsidRPr="005D1B4C" w:rsidRDefault="001C78A6" w:rsidP="003F2B89">
            <w:pPr>
              <w:jc w:val="both"/>
              <w:rPr>
                <w:rFonts w:eastAsia="Calibri"/>
                <w:lang w:eastAsia="en-US"/>
              </w:rPr>
            </w:pPr>
            <w:r w:rsidRPr="005D1B4C">
              <w:rPr>
                <w:rFonts w:eastAsia="Calibri"/>
                <w:lang w:eastAsia="en-US"/>
              </w:rPr>
              <w:t>Физкультурное оборудование располагается в группе так, чтобы дети могли свободно подходить к нему и пользоваться ним.</w:t>
            </w:r>
          </w:p>
        </w:tc>
      </w:tr>
    </w:tbl>
    <w:p w:rsidR="00206EA2" w:rsidRDefault="00206EA2" w:rsidP="003F2B89">
      <w:pPr>
        <w:spacing w:after="160" w:line="259" w:lineRule="auto"/>
        <w:jc w:val="both"/>
        <w:rPr>
          <w:rFonts w:eastAsia="Calibri"/>
          <w:lang w:eastAsia="en-US"/>
        </w:rPr>
      </w:pPr>
    </w:p>
    <w:p w:rsidR="008F6E93" w:rsidRPr="00206EA2" w:rsidRDefault="008F6E93" w:rsidP="00206EA2">
      <w:pPr>
        <w:pStyle w:val="ac"/>
        <w:numPr>
          <w:ilvl w:val="1"/>
          <w:numId w:val="1"/>
        </w:numPr>
        <w:spacing w:after="160" w:line="259" w:lineRule="auto"/>
        <w:jc w:val="center"/>
        <w:rPr>
          <w:rFonts w:eastAsia="Calibri"/>
          <w:b/>
          <w:lang w:eastAsia="en-US"/>
        </w:rPr>
      </w:pPr>
      <w:r w:rsidRPr="00206EA2">
        <w:rPr>
          <w:rFonts w:eastAsia="Calibri"/>
          <w:b/>
          <w:lang w:eastAsia="en-US"/>
        </w:rPr>
        <w:t>Описание методического обеспечения Программы</w:t>
      </w:r>
    </w:p>
    <w:p w:rsidR="008F6E93" w:rsidRPr="005D1B4C" w:rsidRDefault="008F6E93" w:rsidP="00206EA2">
      <w:pPr>
        <w:jc w:val="center"/>
        <w:rPr>
          <w:rFonts w:eastAsia="Calibri"/>
          <w:b/>
          <w:lang w:eastAsia="en-US"/>
        </w:rPr>
      </w:pPr>
      <w:r w:rsidRPr="005D1B4C">
        <w:rPr>
          <w:rFonts w:eastAsia="Calibri"/>
          <w:b/>
          <w:lang w:eastAsia="en-US"/>
        </w:rPr>
        <w:t>Учебно-материальное обеспечение</w:t>
      </w:r>
    </w:p>
    <w:tbl>
      <w:tblPr>
        <w:tblStyle w:val="12"/>
        <w:tblW w:w="0" w:type="auto"/>
        <w:tblLook w:val="01E0" w:firstRow="1" w:lastRow="1" w:firstColumn="1" w:lastColumn="1" w:noHBand="0" w:noVBand="0"/>
      </w:tblPr>
      <w:tblGrid>
        <w:gridCol w:w="4361"/>
        <w:gridCol w:w="4786"/>
      </w:tblGrid>
      <w:tr w:rsidR="005D1B4C" w:rsidRPr="005D1B4C" w:rsidTr="00011BDC">
        <w:tc>
          <w:tcPr>
            <w:tcW w:w="4361" w:type="dxa"/>
          </w:tcPr>
          <w:p w:rsidR="008F6E93" w:rsidRPr="005D1B4C" w:rsidRDefault="008F6E93" w:rsidP="003F2B89">
            <w:pPr>
              <w:jc w:val="both"/>
              <w:rPr>
                <w:rFonts w:eastAsia="Calibri"/>
                <w:lang w:eastAsia="en-US"/>
              </w:rPr>
            </w:pPr>
            <w:r w:rsidRPr="005D1B4C">
              <w:rPr>
                <w:rFonts w:eastAsia="Calibri"/>
                <w:lang w:eastAsia="en-US"/>
              </w:rPr>
              <w:t>Наименование показателя</w:t>
            </w:r>
          </w:p>
        </w:tc>
        <w:tc>
          <w:tcPr>
            <w:tcW w:w="4786" w:type="dxa"/>
          </w:tcPr>
          <w:p w:rsidR="008F6E93" w:rsidRPr="005D1B4C" w:rsidRDefault="008F6E93" w:rsidP="00206EA2">
            <w:pPr>
              <w:jc w:val="center"/>
              <w:rPr>
                <w:rFonts w:eastAsia="Calibri"/>
                <w:lang w:eastAsia="en-US"/>
              </w:rPr>
            </w:pPr>
            <w:r w:rsidRPr="005D1B4C">
              <w:rPr>
                <w:rFonts w:eastAsia="Calibri"/>
                <w:lang w:eastAsia="en-US"/>
              </w:rPr>
              <w:t>Состояние МДОУ</w:t>
            </w:r>
          </w:p>
        </w:tc>
      </w:tr>
      <w:tr w:rsidR="005D1B4C" w:rsidRPr="005D1B4C" w:rsidTr="00011BDC">
        <w:tc>
          <w:tcPr>
            <w:tcW w:w="4361" w:type="dxa"/>
          </w:tcPr>
          <w:p w:rsidR="008F6E93" w:rsidRPr="005D1B4C" w:rsidRDefault="008F6E93" w:rsidP="003F2B89">
            <w:pPr>
              <w:jc w:val="both"/>
              <w:rPr>
                <w:rFonts w:eastAsia="Calibri"/>
                <w:lang w:eastAsia="en-US"/>
              </w:rPr>
            </w:pPr>
            <w:r w:rsidRPr="005D1B4C">
              <w:rPr>
                <w:rFonts w:eastAsia="Calibri"/>
                <w:lang w:eastAsia="en-US"/>
              </w:rPr>
              <w:t>Наличие ТСО</w:t>
            </w:r>
          </w:p>
        </w:tc>
        <w:tc>
          <w:tcPr>
            <w:tcW w:w="4786" w:type="dxa"/>
          </w:tcPr>
          <w:p w:rsidR="008F6E93" w:rsidRPr="005D1B4C" w:rsidRDefault="008F6E93" w:rsidP="003F2B89">
            <w:pPr>
              <w:jc w:val="both"/>
              <w:rPr>
                <w:rFonts w:eastAsia="Calibri"/>
                <w:lang w:eastAsia="en-US"/>
              </w:rPr>
            </w:pPr>
            <w:r w:rsidRPr="005D1B4C">
              <w:rPr>
                <w:rFonts w:eastAsia="Calibri"/>
                <w:lang w:eastAsia="en-US"/>
              </w:rPr>
              <w:t>До 50% единиц ТСО из рекомендованного перечня</w:t>
            </w:r>
          </w:p>
        </w:tc>
      </w:tr>
      <w:tr w:rsidR="00ED5DA6" w:rsidRPr="005D1B4C" w:rsidTr="00011BDC">
        <w:tc>
          <w:tcPr>
            <w:tcW w:w="4361" w:type="dxa"/>
          </w:tcPr>
          <w:p w:rsidR="008F6E93" w:rsidRPr="005D1B4C" w:rsidRDefault="008F6E93" w:rsidP="003F2B89">
            <w:pPr>
              <w:jc w:val="both"/>
              <w:rPr>
                <w:rFonts w:eastAsia="Calibri"/>
                <w:lang w:eastAsia="en-US"/>
              </w:rPr>
            </w:pPr>
            <w:r w:rsidRPr="005D1B4C">
              <w:rPr>
                <w:rFonts w:eastAsia="Calibri"/>
                <w:lang w:eastAsia="en-US"/>
              </w:rPr>
              <w:t>Оборудование музыкального зала</w:t>
            </w:r>
          </w:p>
        </w:tc>
        <w:tc>
          <w:tcPr>
            <w:tcW w:w="4786" w:type="dxa"/>
          </w:tcPr>
          <w:p w:rsidR="008F6E93" w:rsidRPr="005D1B4C" w:rsidRDefault="008F6E93" w:rsidP="003F2B89">
            <w:pPr>
              <w:jc w:val="both"/>
              <w:rPr>
                <w:rFonts w:eastAsia="Calibri"/>
                <w:lang w:eastAsia="en-US"/>
              </w:rPr>
            </w:pPr>
            <w:r w:rsidRPr="005D1B4C">
              <w:rPr>
                <w:rFonts w:eastAsia="Calibri"/>
                <w:lang w:eastAsia="en-US"/>
              </w:rPr>
              <w:t>До 40% единиц оборудования из рекомендованного перечня</w:t>
            </w:r>
          </w:p>
        </w:tc>
      </w:tr>
    </w:tbl>
    <w:p w:rsidR="008F6E93" w:rsidRPr="005D1B4C" w:rsidRDefault="008F6E93" w:rsidP="003F2B89">
      <w:pPr>
        <w:jc w:val="both"/>
        <w:rPr>
          <w:rFonts w:eastAsia="Calibri"/>
          <w:lang w:eastAsia="en-US"/>
        </w:rPr>
      </w:pPr>
    </w:p>
    <w:p w:rsidR="008F6E93" w:rsidRPr="005D1B4C" w:rsidRDefault="008F6E93" w:rsidP="00206EA2">
      <w:pPr>
        <w:jc w:val="center"/>
        <w:rPr>
          <w:rFonts w:eastAsia="Calibri"/>
          <w:b/>
          <w:lang w:eastAsia="en-US"/>
        </w:rPr>
      </w:pPr>
      <w:r w:rsidRPr="005D1B4C">
        <w:rPr>
          <w:rFonts w:eastAsia="Calibri"/>
          <w:b/>
          <w:lang w:eastAsia="en-US"/>
        </w:rPr>
        <w:t>Медико-социальное обеспечение</w:t>
      </w:r>
    </w:p>
    <w:tbl>
      <w:tblPr>
        <w:tblStyle w:val="12"/>
        <w:tblW w:w="0" w:type="auto"/>
        <w:tblLook w:val="01E0" w:firstRow="1" w:lastRow="1" w:firstColumn="1" w:lastColumn="1" w:noHBand="0" w:noVBand="0"/>
      </w:tblPr>
      <w:tblGrid>
        <w:gridCol w:w="4634"/>
        <w:gridCol w:w="4513"/>
      </w:tblGrid>
      <w:tr w:rsidR="005D1B4C" w:rsidRPr="005D1B4C" w:rsidTr="00ED5DA6">
        <w:tc>
          <w:tcPr>
            <w:tcW w:w="5598" w:type="dxa"/>
          </w:tcPr>
          <w:p w:rsidR="008F6E93" w:rsidRPr="005D1B4C" w:rsidRDefault="008F6E93" w:rsidP="00206EA2">
            <w:pPr>
              <w:jc w:val="center"/>
              <w:rPr>
                <w:rFonts w:eastAsia="Calibri"/>
                <w:lang w:eastAsia="en-US"/>
              </w:rPr>
            </w:pPr>
            <w:r w:rsidRPr="005D1B4C">
              <w:rPr>
                <w:rFonts w:eastAsia="Calibri"/>
                <w:lang w:eastAsia="en-US"/>
              </w:rPr>
              <w:t>Наименование показателя</w:t>
            </w:r>
          </w:p>
        </w:tc>
        <w:tc>
          <w:tcPr>
            <w:tcW w:w="5598" w:type="dxa"/>
          </w:tcPr>
          <w:p w:rsidR="008F6E93" w:rsidRPr="005D1B4C" w:rsidRDefault="008F6E93" w:rsidP="00206EA2">
            <w:pPr>
              <w:jc w:val="center"/>
              <w:rPr>
                <w:rFonts w:eastAsia="Calibri"/>
                <w:lang w:eastAsia="en-US"/>
              </w:rPr>
            </w:pPr>
            <w:r w:rsidRPr="005D1B4C">
              <w:rPr>
                <w:rFonts w:eastAsia="Calibri"/>
                <w:lang w:eastAsia="en-US"/>
              </w:rPr>
              <w:t>Состояние МДОУ</w:t>
            </w:r>
          </w:p>
        </w:tc>
      </w:tr>
      <w:tr w:rsidR="005D1B4C" w:rsidRPr="005D1B4C" w:rsidTr="00ED5DA6">
        <w:tc>
          <w:tcPr>
            <w:tcW w:w="5598" w:type="dxa"/>
          </w:tcPr>
          <w:p w:rsidR="008F6E93" w:rsidRPr="005D1B4C" w:rsidRDefault="008F6E93" w:rsidP="003F2B89">
            <w:pPr>
              <w:jc w:val="both"/>
              <w:rPr>
                <w:rFonts w:eastAsia="Calibri"/>
                <w:lang w:eastAsia="en-US"/>
              </w:rPr>
            </w:pPr>
            <w:r w:rsidRPr="005D1B4C">
              <w:rPr>
                <w:rFonts w:eastAsia="Calibri"/>
                <w:lang w:eastAsia="en-US"/>
              </w:rPr>
              <w:t>Сохранность жизни и здоровья детей и сотрудников</w:t>
            </w:r>
          </w:p>
        </w:tc>
        <w:tc>
          <w:tcPr>
            <w:tcW w:w="5598" w:type="dxa"/>
          </w:tcPr>
          <w:p w:rsidR="008F6E93" w:rsidRPr="005D1B4C" w:rsidRDefault="008F6E93" w:rsidP="003F2B89">
            <w:pPr>
              <w:jc w:val="both"/>
              <w:rPr>
                <w:rFonts w:eastAsia="Calibri"/>
                <w:lang w:eastAsia="en-US"/>
              </w:rPr>
            </w:pPr>
            <w:r w:rsidRPr="005D1B4C">
              <w:rPr>
                <w:rFonts w:eastAsia="Calibri"/>
                <w:lang w:eastAsia="en-US"/>
              </w:rPr>
              <w:t>Отсутствие случаев травматизма детей и сотрудников</w:t>
            </w:r>
          </w:p>
        </w:tc>
      </w:tr>
      <w:tr w:rsidR="00ED5DA6" w:rsidRPr="005D1B4C" w:rsidTr="00ED5DA6">
        <w:tc>
          <w:tcPr>
            <w:tcW w:w="5598" w:type="dxa"/>
          </w:tcPr>
          <w:p w:rsidR="008F6E93" w:rsidRPr="005D1B4C" w:rsidRDefault="008F6E93" w:rsidP="003F2B89">
            <w:pPr>
              <w:jc w:val="both"/>
              <w:rPr>
                <w:rFonts w:eastAsia="Calibri"/>
                <w:lang w:eastAsia="en-US"/>
              </w:rPr>
            </w:pPr>
            <w:r w:rsidRPr="005D1B4C">
              <w:rPr>
                <w:rFonts w:eastAsia="Calibri"/>
                <w:lang w:eastAsia="en-US"/>
              </w:rPr>
              <w:t>Выполнение натуральных норм питания, утверждённых для соответствующего режима пребывания детей</w:t>
            </w:r>
          </w:p>
        </w:tc>
        <w:tc>
          <w:tcPr>
            <w:tcW w:w="5598" w:type="dxa"/>
          </w:tcPr>
          <w:p w:rsidR="008F6E93" w:rsidRPr="005D1B4C" w:rsidRDefault="008F6E93" w:rsidP="003F2B89">
            <w:pPr>
              <w:jc w:val="both"/>
              <w:rPr>
                <w:rFonts w:eastAsia="Calibri"/>
                <w:lang w:eastAsia="en-US"/>
              </w:rPr>
            </w:pPr>
            <w:r w:rsidRPr="005D1B4C">
              <w:rPr>
                <w:rFonts w:eastAsia="Calibri"/>
                <w:lang w:eastAsia="en-US"/>
              </w:rPr>
              <w:t>До 80% по каждому из наименований</w:t>
            </w:r>
          </w:p>
        </w:tc>
      </w:tr>
    </w:tbl>
    <w:p w:rsidR="008F6E93" w:rsidRPr="005D1B4C" w:rsidRDefault="008F6E93" w:rsidP="003F2B89">
      <w:pPr>
        <w:jc w:val="both"/>
        <w:rPr>
          <w:rFonts w:eastAsia="Calibri"/>
          <w:b/>
          <w:lang w:eastAsia="en-US"/>
        </w:rPr>
      </w:pPr>
    </w:p>
    <w:p w:rsidR="008F6E93" w:rsidRPr="001B7DFF" w:rsidRDefault="008F6E93" w:rsidP="00206EA2">
      <w:pPr>
        <w:jc w:val="center"/>
        <w:rPr>
          <w:rFonts w:eastAsia="Calibri"/>
          <w:b/>
          <w:lang w:eastAsia="en-US"/>
        </w:rPr>
      </w:pPr>
      <w:r w:rsidRPr="001B7DFF">
        <w:rPr>
          <w:rFonts w:eastAsia="Calibri"/>
          <w:b/>
          <w:lang w:eastAsia="en-US"/>
        </w:rPr>
        <w:t>Информационно – методическое обеспечение</w:t>
      </w:r>
    </w:p>
    <w:tbl>
      <w:tblPr>
        <w:tblStyle w:val="12"/>
        <w:tblW w:w="0" w:type="auto"/>
        <w:tblLook w:val="01E0" w:firstRow="1" w:lastRow="1" w:firstColumn="1" w:lastColumn="1" w:noHBand="0" w:noVBand="0"/>
      </w:tblPr>
      <w:tblGrid>
        <w:gridCol w:w="4569"/>
        <w:gridCol w:w="4578"/>
      </w:tblGrid>
      <w:tr w:rsidR="005D1B4C" w:rsidRPr="005D1B4C" w:rsidTr="00ED5DA6">
        <w:tc>
          <w:tcPr>
            <w:tcW w:w="5598" w:type="dxa"/>
          </w:tcPr>
          <w:p w:rsidR="008F6E93" w:rsidRPr="005D1B4C" w:rsidRDefault="008F6E93" w:rsidP="00206EA2">
            <w:pPr>
              <w:jc w:val="center"/>
              <w:rPr>
                <w:rFonts w:eastAsia="Calibri"/>
                <w:lang w:eastAsia="en-US"/>
              </w:rPr>
            </w:pPr>
            <w:r w:rsidRPr="005D1B4C">
              <w:rPr>
                <w:rFonts w:eastAsia="Calibri"/>
                <w:lang w:eastAsia="en-US"/>
              </w:rPr>
              <w:t>Наименование показателя</w:t>
            </w:r>
          </w:p>
        </w:tc>
        <w:tc>
          <w:tcPr>
            <w:tcW w:w="5598" w:type="dxa"/>
          </w:tcPr>
          <w:p w:rsidR="008F6E93" w:rsidRPr="005D1B4C" w:rsidRDefault="008F6E93" w:rsidP="00206EA2">
            <w:pPr>
              <w:jc w:val="center"/>
              <w:rPr>
                <w:rFonts w:eastAsia="Calibri"/>
                <w:lang w:eastAsia="en-US"/>
              </w:rPr>
            </w:pPr>
            <w:r w:rsidRPr="005D1B4C">
              <w:rPr>
                <w:rFonts w:eastAsia="Calibri"/>
                <w:lang w:eastAsia="en-US"/>
              </w:rPr>
              <w:t>Состояние МДОУ</w:t>
            </w:r>
          </w:p>
        </w:tc>
      </w:tr>
      <w:tr w:rsidR="005D1B4C" w:rsidRPr="005D1B4C" w:rsidTr="00ED5DA6">
        <w:tc>
          <w:tcPr>
            <w:tcW w:w="5598" w:type="dxa"/>
          </w:tcPr>
          <w:p w:rsidR="008F6E93" w:rsidRPr="005D1B4C" w:rsidRDefault="008F6E93" w:rsidP="003F2B89">
            <w:pPr>
              <w:jc w:val="both"/>
              <w:rPr>
                <w:rFonts w:eastAsia="Calibri"/>
                <w:lang w:eastAsia="en-US"/>
              </w:rPr>
            </w:pPr>
            <w:r w:rsidRPr="005D1B4C">
              <w:rPr>
                <w:rFonts w:eastAsia="Calibri"/>
                <w:lang w:eastAsia="en-US"/>
              </w:rPr>
              <w:t>Наличие полного комплекта программно-методического обеспечения (инвариантная часть основной образовательной программы дошкольного образования)</w:t>
            </w:r>
          </w:p>
        </w:tc>
        <w:tc>
          <w:tcPr>
            <w:tcW w:w="5598" w:type="dxa"/>
          </w:tcPr>
          <w:p w:rsidR="008F6E93" w:rsidRPr="005D1B4C" w:rsidRDefault="008F6E93" w:rsidP="003F2B89">
            <w:pPr>
              <w:jc w:val="both"/>
              <w:rPr>
                <w:rFonts w:eastAsia="Calibri"/>
                <w:lang w:eastAsia="en-US"/>
              </w:rPr>
            </w:pPr>
            <w:r w:rsidRPr="005D1B4C">
              <w:rPr>
                <w:rFonts w:eastAsia="Calibri"/>
                <w:lang w:eastAsia="en-US"/>
              </w:rPr>
              <w:t>Один комплект на каждую дошкольную группу</w:t>
            </w:r>
          </w:p>
        </w:tc>
      </w:tr>
      <w:tr w:rsidR="005D1B4C" w:rsidRPr="005D1B4C" w:rsidTr="00ED5DA6">
        <w:tc>
          <w:tcPr>
            <w:tcW w:w="5598" w:type="dxa"/>
          </w:tcPr>
          <w:p w:rsidR="008F6E93" w:rsidRPr="005D1B4C" w:rsidRDefault="008F6E93" w:rsidP="003F2B89">
            <w:pPr>
              <w:jc w:val="both"/>
              <w:rPr>
                <w:rFonts w:eastAsia="Calibri"/>
                <w:lang w:eastAsia="en-US"/>
              </w:rPr>
            </w:pPr>
            <w:r w:rsidRPr="005D1B4C">
              <w:rPr>
                <w:rFonts w:eastAsia="Calibri"/>
                <w:lang w:eastAsia="en-US"/>
              </w:rPr>
              <w:t>Организация методического сопровождения реализации основной образовательной программы дошкольного образования</w:t>
            </w:r>
          </w:p>
        </w:tc>
        <w:tc>
          <w:tcPr>
            <w:tcW w:w="5598" w:type="dxa"/>
          </w:tcPr>
          <w:p w:rsidR="008F6E93" w:rsidRPr="005D1B4C" w:rsidRDefault="008F6E93" w:rsidP="003F2B89">
            <w:pPr>
              <w:jc w:val="both"/>
              <w:rPr>
                <w:rFonts w:eastAsia="Calibri"/>
                <w:lang w:eastAsia="en-US"/>
              </w:rPr>
            </w:pPr>
            <w:r w:rsidRPr="005D1B4C">
              <w:rPr>
                <w:rFonts w:eastAsia="Calibri"/>
                <w:lang w:eastAsia="en-US"/>
              </w:rPr>
              <w:t>Наличие в штате старшего воспитателя (для методического сопровождения реализуемой программы)</w:t>
            </w:r>
          </w:p>
          <w:p w:rsidR="008F6E93" w:rsidRPr="005D1B4C" w:rsidRDefault="00011BDC" w:rsidP="003F2B89">
            <w:pPr>
              <w:jc w:val="both"/>
              <w:rPr>
                <w:rFonts w:eastAsia="Calibri"/>
                <w:lang w:eastAsia="en-US"/>
              </w:rPr>
            </w:pPr>
            <w:r>
              <w:rPr>
                <w:rFonts w:eastAsia="Calibri"/>
                <w:lang w:eastAsia="en-US"/>
              </w:rPr>
              <w:t>Наличие методического кабинета</w:t>
            </w:r>
          </w:p>
        </w:tc>
      </w:tr>
      <w:tr w:rsidR="008F6E93" w:rsidRPr="005D1B4C" w:rsidTr="00ED5DA6">
        <w:tc>
          <w:tcPr>
            <w:tcW w:w="5598" w:type="dxa"/>
          </w:tcPr>
          <w:p w:rsidR="008F6E93" w:rsidRPr="005D1B4C" w:rsidRDefault="008F6E93" w:rsidP="003F2B89">
            <w:pPr>
              <w:jc w:val="both"/>
              <w:rPr>
                <w:rFonts w:eastAsia="Calibri"/>
                <w:lang w:eastAsia="en-US"/>
              </w:rPr>
            </w:pPr>
            <w:r w:rsidRPr="005D1B4C">
              <w:rPr>
                <w:rFonts w:eastAsia="Calibri"/>
                <w:lang w:eastAsia="en-US"/>
              </w:rPr>
              <w:t>Информирование родителей (законных представителей) о ходе реализации основной образовательной программы дошкольного образования</w:t>
            </w:r>
          </w:p>
        </w:tc>
        <w:tc>
          <w:tcPr>
            <w:tcW w:w="5598" w:type="dxa"/>
          </w:tcPr>
          <w:p w:rsidR="008F6E93" w:rsidRPr="005D1B4C" w:rsidRDefault="008F6E93" w:rsidP="003F2B89">
            <w:pPr>
              <w:jc w:val="both"/>
              <w:rPr>
                <w:rFonts w:eastAsia="Calibri"/>
                <w:lang w:eastAsia="en-US"/>
              </w:rPr>
            </w:pPr>
            <w:r w:rsidRPr="005D1B4C">
              <w:rPr>
                <w:rFonts w:eastAsia="Calibri"/>
                <w:lang w:eastAsia="en-US"/>
              </w:rPr>
              <w:t>Наличие доступной информации для родителей</w:t>
            </w:r>
          </w:p>
          <w:p w:rsidR="008F6E93" w:rsidRPr="005D1B4C" w:rsidRDefault="008F6E93" w:rsidP="003F2B89">
            <w:pPr>
              <w:jc w:val="both"/>
              <w:rPr>
                <w:rFonts w:eastAsia="Calibri"/>
                <w:lang w:eastAsia="en-US"/>
              </w:rPr>
            </w:pPr>
            <w:r w:rsidRPr="005D1B4C">
              <w:rPr>
                <w:rFonts w:eastAsia="Calibri"/>
                <w:lang w:eastAsia="en-US"/>
              </w:rPr>
              <w:t>Информация о реализации программы</w:t>
            </w:r>
          </w:p>
          <w:p w:rsidR="008F6E93" w:rsidRPr="005D1B4C" w:rsidRDefault="008F6E93" w:rsidP="003F2B89">
            <w:pPr>
              <w:jc w:val="both"/>
              <w:rPr>
                <w:rFonts w:eastAsia="Calibri"/>
                <w:lang w:eastAsia="en-US"/>
              </w:rPr>
            </w:pPr>
            <w:r w:rsidRPr="005D1B4C">
              <w:rPr>
                <w:rFonts w:eastAsia="Calibri"/>
                <w:lang w:eastAsia="en-US"/>
              </w:rPr>
              <w:t>Информация о текущих результатах освоения программы</w:t>
            </w:r>
          </w:p>
          <w:p w:rsidR="008F6E93" w:rsidRPr="005D1B4C" w:rsidRDefault="008F6E93" w:rsidP="003F2B89">
            <w:pPr>
              <w:jc w:val="both"/>
              <w:rPr>
                <w:rFonts w:eastAsia="Calibri"/>
                <w:lang w:eastAsia="en-US"/>
              </w:rPr>
            </w:pPr>
            <w:r w:rsidRPr="005D1B4C">
              <w:rPr>
                <w:rFonts w:eastAsia="Calibri"/>
                <w:lang w:eastAsia="en-US"/>
              </w:rPr>
              <w:t>Информация о наличии в учреждении соответствующих условий</w:t>
            </w:r>
          </w:p>
          <w:p w:rsidR="008F6E93" w:rsidRPr="005D1B4C" w:rsidRDefault="008F6E93" w:rsidP="003F2B89">
            <w:pPr>
              <w:jc w:val="both"/>
              <w:rPr>
                <w:rFonts w:eastAsia="Calibri"/>
                <w:lang w:eastAsia="en-US"/>
              </w:rPr>
            </w:pPr>
            <w:r w:rsidRPr="005D1B4C">
              <w:rPr>
                <w:rFonts w:eastAsia="Calibri"/>
                <w:lang w:eastAsia="en-US"/>
              </w:rPr>
              <w:t>Интернет – общение через сайт учреждения</w:t>
            </w:r>
          </w:p>
        </w:tc>
      </w:tr>
    </w:tbl>
    <w:p w:rsidR="008F6E93" w:rsidRPr="005D1B4C" w:rsidRDefault="008F6E93" w:rsidP="003F2B89">
      <w:pPr>
        <w:jc w:val="both"/>
        <w:rPr>
          <w:rFonts w:eastAsia="Calibri"/>
          <w:lang w:eastAsia="en-US"/>
        </w:rPr>
      </w:pPr>
    </w:p>
    <w:p w:rsidR="008F6E93" w:rsidRPr="005D1B4C" w:rsidRDefault="008F6E93" w:rsidP="003F2B89">
      <w:pPr>
        <w:ind w:firstLine="709"/>
        <w:jc w:val="both"/>
        <w:rPr>
          <w:rFonts w:eastAsia="Calibri"/>
          <w:lang w:eastAsia="en-US"/>
        </w:rPr>
      </w:pPr>
      <w:r w:rsidRPr="005D1B4C">
        <w:rPr>
          <w:rFonts w:eastAsia="Calibri"/>
          <w:lang w:eastAsia="en-US"/>
        </w:rPr>
        <w:t xml:space="preserve">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оборудованная так, чтобы обеспечить </w:t>
      </w:r>
      <w:r w:rsidRPr="005D1B4C">
        <w:rPr>
          <w:rFonts w:eastAsia="Calibri"/>
          <w:lang w:eastAsia="en-US"/>
        </w:rPr>
        <w:lastRenderedPageBreak/>
        <w:t>полноценное физическое, эстетическое, умственное и социальное развитие ребёнка. Сюда относятся природные средства и объекты, физкультурно – игровое и спортивное оборудование в помещении и на участке, предметно – игровая среда, музыкально – театрализованная, предметно – развивающая среда для НОД.</w:t>
      </w:r>
    </w:p>
    <w:p w:rsidR="008F6E93" w:rsidRPr="005D1B4C" w:rsidRDefault="008F6E93" w:rsidP="003F2B89">
      <w:pPr>
        <w:ind w:firstLine="709"/>
        <w:jc w:val="both"/>
        <w:rPr>
          <w:rFonts w:eastAsia="Calibri"/>
          <w:lang w:eastAsia="en-US"/>
        </w:rPr>
      </w:pPr>
      <w:r w:rsidRPr="005D1B4C">
        <w:rPr>
          <w:rFonts w:eastAsia="Calibri"/>
          <w:lang w:eastAsia="en-US"/>
        </w:rPr>
        <w:t>Развивающая предметно – пространственная среда групповых помещений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 – различительного восприятия размеров, форм, цветов, распознанию звуков, математическому развитию и развитию речи.</w:t>
      </w:r>
    </w:p>
    <w:p w:rsidR="008F6E93" w:rsidRPr="005D1B4C" w:rsidRDefault="008F6E93" w:rsidP="003F2B89">
      <w:pPr>
        <w:jc w:val="both"/>
        <w:rPr>
          <w:rFonts w:eastAsia="Calibri"/>
          <w:lang w:eastAsia="en-US"/>
        </w:rPr>
      </w:pPr>
    </w:p>
    <w:p w:rsidR="00256317" w:rsidRPr="006720D3" w:rsidRDefault="00256317" w:rsidP="00201239">
      <w:pPr>
        <w:jc w:val="center"/>
        <w:rPr>
          <w:rFonts w:eastAsia="Calibri"/>
          <w:b/>
          <w:highlight w:val="yellow"/>
          <w:lang w:eastAsia="en-US"/>
        </w:rPr>
      </w:pPr>
      <w:r w:rsidRPr="006720D3">
        <w:rPr>
          <w:rFonts w:eastAsia="Calibri"/>
          <w:b/>
          <w:highlight w:val="yellow"/>
          <w:lang w:eastAsia="en-US"/>
        </w:rPr>
        <w:t>Методическое обеспечение.</w:t>
      </w:r>
    </w:p>
    <w:p w:rsidR="00256317" w:rsidRPr="006720D3" w:rsidRDefault="00802BA5" w:rsidP="00201239">
      <w:pPr>
        <w:spacing w:after="160" w:line="259" w:lineRule="auto"/>
        <w:jc w:val="center"/>
        <w:rPr>
          <w:rFonts w:eastAsia="Calibri"/>
          <w:b/>
          <w:highlight w:val="yellow"/>
          <w:lang w:eastAsia="en-US"/>
        </w:rPr>
      </w:pPr>
      <w:r w:rsidRPr="006720D3">
        <w:rPr>
          <w:rFonts w:eastAsia="Calibri"/>
          <w:b/>
          <w:highlight w:val="yellow"/>
          <w:lang w:eastAsia="en-US"/>
        </w:rPr>
        <w:t>Подготовительная</w:t>
      </w:r>
      <w:r w:rsidR="00201239" w:rsidRPr="006720D3">
        <w:rPr>
          <w:rFonts w:eastAsia="Calibri"/>
          <w:b/>
          <w:highlight w:val="yellow"/>
          <w:lang w:eastAsia="en-US"/>
        </w:rPr>
        <w:t xml:space="preserve"> </w:t>
      </w:r>
      <w:r w:rsidR="00256317" w:rsidRPr="006720D3">
        <w:rPr>
          <w:rFonts w:eastAsia="Calibri"/>
          <w:b/>
          <w:highlight w:val="yellow"/>
          <w:lang w:eastAsia="en-US"/>
        </w:rPr>
        <w:t>группа</w:t>
      </w:r>
      <w:r w:rsidR="007C44E2" w:rsidRPr="006720D3">
        <w:rPr>
          <w:rFonts w:eastAsia="Calibri"/>
          <w:b/>
          <w:highlight w:val="yellow"/>
          <w:lang w:eastAsia="en-US"/>
        </w:rPr>
        <w:t xml:space="preserve"> </w:t>
      </w:r>
      <w:r w:rsidR="00421957" w:rsidRPr="006720D3">
        <w:rPr>
          <w:rFonts w:eastAsia="Calibri"/>
          <w:b/>
          <w:highlight w:val="yellow"/>
          <w:lang w:eastAsia="en-US"/>
        </w:rPr>
        <w:t>(</w:t>
      </w:r>
      <w:r w:rsidR="00461DFE" w:rsidRPr="006720D3">
        <w:rPr>
          <w:rFonts w:eastAsia="Calibri"/>
          <w:b/>
          <w:highlight w:val="yellow"/>
          <w:lang w:eastAsia="en-US"/>
        </w:rPr>
        <w:t>6</w:t>
      </w:r>
      <w:r w:rsidR="00256317" w:rsidRPr="006720D3">
        <w:rPr>
          <w:rFonts w:eastAsia="Calibri"/>
          <w:b/>
          <w:highlight w:val="yellow"/>
          <w:lang w:eastAsia="en-US"/>
        </w:rPr>
        <w:t xml:space="preserve"> – 7</w:t>
      </w:r>
      <w:r w:rsidR="00FA2C40" w:rsidRPr="006720D3">
        <w:rPr>
          <w:rFonts w:eastAsia="Calibri"/>
          <w:b/>
          <w:highlight w:val="yellow"/>
          <w:lang w:eastAsia="en-US"/>
        </w:rPr>
        <w:t xml:space="preserve"> лет)</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1</w:t>
      </w:r>
      <w:r w:rsidRPr="006720D3">
        <w:rPr>
          <w:rFonts w:ascii="Times New Roman" w:hAnsi="Times New Roman"/>
          <w:sz w:val="24"/>
          <w:szCs w:val="24"/>
          <w:highlight w:val="yellow"/>
        </w:rPr>
        <w:tab/>
        <w:t>«Примерная общеобразовательная программа дошкольного образования «От рождения до школы» Н.Е. Веракса, Т.С. Комарова, М. А. Васильева</w:t>
      </w:r>
      <w:r w:rsidRPr="006720D3">
        <w:rPr>
          <w:rFonts w:ascii="Times New Roman" w:hAnsi="Times New Roman"/>
          <w:sz w:val="24"/>
          <w:szCs w:val="24"/>
          <w:highlight w:val="yellow"/>
        </w:rPr>
        <w:tab/>
        <w:t>Мозаика-Синтез, Москва (Электронные учебные издания)</w:t>
      </w:r>
      <w:r w:rsidRPr="006720D3">
        <w:rPr>
          <w:rFonts w:ascii="Times New Roman" w:hAnsi="Times New Roman"/>
          <w:sz w:val="24"/>
          <w:szCs w:val="24"/>
          <w:highlight w:val="yellow"/>
        </w:rPr>
        <w:tab/>
        <w:t>2019</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2</w:t>
      </w:r>
      <w:r w:rsidRPr="006720D3">
        <w:rPr>
          <w:rFonts w:ascii="Times New Roman" w:hAnsi="Times New Roman"/>
          <w:sz w:val="24"/>
          <w:szCs w:val="24"/>
          <w:highlight w:val="yellow"/>
        </w:rPr>
        <w:tab/>
        <w:t>Федеральный государственный образовательный стандарт дошкольного образования: Приказы и письма Минобрнауки РФ.ТЦ Сфера, Москва 2019</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3</w:t>
      </w:r>
      <w:r w:rsidRPr="006720D3">
        <w:rPr>
          <w:rFonts w:ascii="Times New Roman" w:hAnsi="Times New Roman"/>
          <w:sz w:val="24"/>
          <w:szCs w:val="24"/>
          <w:highlight w:val="yellow"/>
        </w:rPr>
        <w:tab/>
        <w:t>«Интеграция в системе воспитательно-образовательной работы детского сада» Т.С. Комарова,  М.Б. Зацепина</w:t>
      </w:r>
      <w:r w:rsidRPr="006720D3">
        <w:rPr>
          <w:rFonts w:ascii="Times New Roman" w:hAnsi="Times New Roman"/>
          <w:sz w:val="24"/>
          <w:szCs w:val="24"/>
          <w:highlight w:val="yellow"/>
        </w:rPr>
        <w:tab/>
        <w:t>Мозаика-Синтез, Москва (Электронные учебные издания) 2019</w:t>
      </w:r>
    </w:p>
    <w:p w:rsidR="00E513DA" w:rsidRDefault="00E513DA" w:rsidP="004C3B5B">
      <w:pPr>
        <w:pStyle w:val="ab"/>
        <w:jc w:val="center"/>
        <w:rPr>
          <w:rFonts w:ascii="Times New Roman" w:hAnsi="Times New Roman"/>
          <w:sz w:val="24"/>
          <w:szCs w:val="24"/>
        </w:rPr>
      </w:pPr>
    </w:p>
    <w:p w:rsidR="004C3B5B" w:rsidRPr="00E513DA" w:rsidRDefault="004C3B5B" w:rsidP="004C3B5B">
      <w:pPr>
        <w:pStyle w:val="ab"/>
        <w:jc w:val="center"/>
        <w:rPr>
          <w:rFonts w:ascii="Times New Roman" w:hAnsi="Times New Roman"/>
          <w:sz w:val="24"/>
          <w:szCs w:val="24"/>
        </w:rPr>
      </w:pPr>
      <w:r w:rsidRPr="00E513DA">
        <w:rPr>
          <w:rFonts w:ascii="Times New Roman" w:hAnsi="Times New Roman"/>
          <w:sz w:val="24"/>
          <w:szCs w:val="24"/>
        </w:rPr>
        <w:t>ОО «ФИЗИЧЕСКОЕ РАЗВИТИЕ»</w:t>
      </w:r>
    </w:p>
    <w:p w:rsidR="004C3B5B" w:rsidRPr="00E513DA" w:rsidRDefault="004C3B5B" w:rsidP="004C3B5B">
      <w:pPr>
        <w:pStyle w:val="ab"/>
        <w:rPr>
          <w:rFonts w:ascii="Times New Roman" w:hAnsi="Times New Roman"/>
          <w:sz w:val="24"/>
          <w:szCs w:val="24"/>
        </w:rPr>
      </w:pPr>
      <w:r w:rsidRPr="00E513DA">
        <w:rPr>
          <w:rFonts w:ascii="Times New Roman" w:hAnsi="Times New Roman"/>
          <w:sz w:val="24"/>
          <w:szCs w:val="24"/>
        </w:rPr>
        <w:t>4</w:t>
      </w:r>
      <w:r w:rsidRPr="00E513DA">
        <w:rPr>
          <w:rFonts w:ascii="Times New Roman" w:hAnsi="Times New Roman"/>
          <w:sz w:val="24"/>
          <w:szCs w:val="24"/>
        </w:rPr>
        <w:tab/>
        <w:t>ФГОС «Оздоровительная гимнастика» Для детей 3-7 лет</w:t>
      </w:r>
      <w:r w:rsidRPr="00E513DA">
        <w:rPr>
          <w:rFonts w:ascii="Times New Roman" w:hAnsi="Times New Roman"/>
          <w:sz w:val="24"/>
          <w:szCs w:val="24"/>
        </w:rPr>
        <w:tab/>
        <w:t>Л. И. Пензулаева</w:t>
      </w:r>
      <w:r w:rsidRPr="00E513DA">
        <w:rPr>
          <w:rFonts w:ascii="Times New Roman" w:hAnsi="Times New Roman"/>
          <w:sz w:val="24"/>
          <w:szCs w:val="24"/>
        </w:rPr>
        <w:tab/>
        <w:t>Мозаика-Синтез, Москва (Электронные учебные издания)</w:t>
      </w:r>
      <w:r w:rsidRPr="00E513DA">
        <w:rPr>
          <w:rFonts w:ascii="Times New Roman" w:hAnsi="Times New Roman"/>
          <w:sz w:val="24"/>
          <w:szCs w:val="24"/>
        </w:rPr>
        <w:tab/>
        <w:t>2019</w:t>
      </w:r>
    </w:p>
    <w:p w:rsidR="004C3B5B" w:rsidRPr="00E513DA" w:rsidRDefault="004C3B5B" w:rsidP="004C3B5B">
      <w:pPr>
        <w:pStyle w:val="ab"/>
        <w:rPr>
          <w:rFonts w:ascii="Times New Roman" w:hAnsi="Times New Roman"/>
          <w:sz w:val="24"/>
          <w:szCs w:val="24"/>
        </w:rPr>
      </w:pPr>
      <w:r w:rsidRPr="00E513DA">
        <w:rPr>
          <w:rFonts w:ascii="Times New Roman" w:hAnsi="Times New Roman"/>
          <w:sz w:val="24"/>
          <w:szCs w:val="24"/>
        </w:rPr>
        <w:t>5</w:t>
      </w:r>
      <w:r w:rsidRPr="00E513DA">
        <w:rPr>
          <w:rFonts w:ascii="Times New Roman" w:hAnsi="Times New Roman"/>
          <w:sz w:val="24"/>
          <w:szCs w:val="24"/>
        </w:rPr>
        <w:tab/>
        <w:t>ФГОС «Физическая культура в детском саду» подготовительная группа  Л.И. Пензулаева Мозаика-Синтез, Москва (Электронные учебные издания) 2019</w:t>
      </w:r>
    </w:p>
    <w:p w:rsidR="004C3B5B" w:rsidRPr="00E513DA" w:rsidRDefault="004C3B5B" w:rsidP="004C3B5B">
      <w:pPr>
        <w:pStyle w:val="ab"/>
        <w:rPr>
          <w:rFonts w:ascii="Times New Roman" w:hAnsi="Times New Roman"/>
          <w:sz w:val="24"/>
          <w:szCs w:val="24"/>
        </w:rPr>
      </w:pPr>
      <w:r w:rsidRPr="00E513DA">
        <w:rPr>
          <w:rFonts w:ascii="Times New Roman" w:hAnsi="Times New Roman"/>
          <w:sz w:val="24"/>
          <w:szCs w:val="24"/>
        </w:rPr>
        <w:t>6</w:t>
      </w:r>
      <w:r w:rsidRPr="00E513DA">
        <w:rPr>
          <w:rFonts w:ascii="Times New Roman" w:hAnsi="Times New Roman"/>
          <w:sz w:val="24"/>
          <w:szCs w:val="24"/>
        </w:rPr>
        <w:tab/>
        <w:t>Сборник подвижных игр. Для занятий с детьми 2 – 7 лет</w:t>
      </w:r>
      <w:r w:rsidRPr="00E513DA">
        <w:rPr>
          <w:rFonts w:ascii="Times New Roman" w:hAnsi="Times New Roman"/>
          <w:sz w:val="24"/>
          <w:szCs w:val="24"/>
        </w:rPr>
        <w:tab/>
        <w:t>Э. Я. Степаненкова Мозаика-Синтез, Москва (Электронные учебные издания)</w:t>
      </w:r>
      <w:r w:rsidRPr="00E513DA">
        <w:rPr>
          <w:rFonts w:ascii="Times New Roman" w:hAnsi="Times New Roman"/>
          <w:sz w:val="24"/>
          <w:szCs w:val="24"/>
        </w:rPr>
        <w:tab/>
        <w:t>2019</w:t>
      </w:r>
    </w:p>
    <w:p w:rsidR="00E513DA" w:rsidRDefault="00E513DA" w:rsidP="004C3B5B">
      <w:pPr>
        <w:pStyle w:val="ab"/>
        <w:jc w:val="center"/>
        <w:rPr>
          <w:rFonts w:ascii="Times New Roman" w:hAnsi="Times New Roman"/>
          <w:sz w:val="24"/>
          <w:szCs w:val="24"/>
          <w:highlight w:val="yellow"/>
        </w:rPr>
      </w:pPr>
    </w:p>
    <w:p w:rsidR="004C3B5B" w:rsidRPr="006720D3" w:rsidRDefault="004C3B5B" w:rsidP="004C3B5B">
      <w:pPr>
        <w:pStyle w:val="ab"/>
        <w:jc w:val="center"/>
        <w:rPr>
          <w:rFonts w:ascii="Times New Roman" w:hAnsi="Times New Roman"/>
          <w:sz w:val="24"/>
          <w:szCs w:val="24"/>
          <w:highlight w:val="yellow"/>
        </w:rPr>
      </w:pPr>
      <w:r w:rsidRPr="006720D3">
        <w:rPr>
          <w:rFonts w:ascii="Times New Roman" w:hAnsi="Times New Roman"/>
          <w:sz w:val="24"/>
          <w:szCs w:val="24"/>
          <w:highlight w:val="yellow"/>
        </w:rPr>
        <w:t>ОО «СОЦИАЛЬНО-КОММУНИКАТИВНОЕ РАЗВИТИЕ»</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7</w:t>
      </w:r>
      <w:r w:rsidRPr="006720D3">
        <w:rPr>
          <w:rFonts w:ascii="Times New Roman" w:hAnsi="Times New Roman"/>
          <w:sz w:val="24"/>
          <w:szCs w:val="24"/>
          <w:highlight w:val="yellow"/>
        </w:rPr>
        <w:tab/>
        <w:t>Занятия для детей 5 – 6, 6-7 лет по социально-коммуникативному развитию Л.В. Коломийченко, Г. И. Чугаева,  Л. И. Югова</w:t>
      </w:r>
      <w:r w:rsidRPr="006720D3">
        <w:rPr>
          <w:rFonts w:ascii="Times New Roman" w:hAnsi="Times New Roman"/>
          <w:sz w:val="24"/>
          <w:szCs w:val="24"/>
          <w:highlight w:val="yellow"/>
        </w:rPr>
        <w:tab/>
        <w:t xml:space="preserve"> 2019</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8</w:t>
      </w:r>
      <w:r w:rsidRPr="006720D3">
        <w:rPr>
          <w:rFonts w:ascii="Times New Roman" w:hAnsi="Times New Roman"/>
          <w:sz w:val="24"/>
          <w:szCs w:val="24"/>
          <w:highlight w:val="yellow"/>
        </w:rPr>
        <w:tab/>
        <w:t>Комплексное планирование прогулок с детьми 2,5-7 лет О.Р. Меремьянина Издательство «Учитель»</w:t>
      </w:r>
      <w:r w:rsidRPr="006720D3">
        <w:rPr>
          <w:rFonts w:ascii="Times New Roman" w:hAnsi="Times New Roman"/>
          <w:sz w:val="24"/>
          <w:szCs w:val="24"/>
          <w:highlight w:val="yellow"/>
        </w:rPr>
        <w:tab/>
        <w:t>2014</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9</w:t>
      </w:r>
      <w:r w:rsidRPr="006720D3">
        <w:rPr>
          <w:rFonts w:ascii="Times New Roman" w:hAnsi="Times New Roman"/>
          <w:sz w:val="24"/>
          <w:szCs w:val="24"/>
          <w:highlight w:val="yellow"/>
        </w:rPr>
        <w:tab/>
        <w:t>«Ознакомление с предметным и социальным окружением» подготовительная группа</w:t>
      </w:r>
      <w:r w:rsidRPr="006720D3">
        <w:rPr>
          <w:rFonts w:ascii="Times New Roman" w:hAnsi="Times New Roman"/>
          <w:sz w:val="24"/>
          <w:szCs w:val="24"/>
          <w:highlight w:val="yellow"/>
        </w:rPr>
        <w:tab/>
        <w:t>О.В. Дыбина</w:t>
      </w:r>
      <w:r w:rsidRPr="006720D3">
        <w:rPr>
          <w:rFonts w:ascii="Times New Roman" w:hAnsi="Times New Roman"/>
          <w:sz w:val="24"/>
          <w:szCs w:val="24"/>
          <w:highlight w:val="yellow"/>
        </w:rPr>
        <w:tab/>
        <w:t>Мозаика-Синтез, Москва</w:t>
      </w:r>
      <w:r w:rsidRPr="006720D3">
        <w:rPr>
          <w:rFonts w:ascii="Times New Roman" w:hAnsi="Times New Roman"/>
          <w:sz w:val="24"/>
          <w:szCs w:val="24"/>
          <w:highlight w:val="yellow"/>
        </w:rPr>
        <w:tab/>
        <w:t>2016</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10</w:t>
      </w:r>
      <w:r w:rsidRPr="006720D3">
        <w:rPr>
          <w:rFonts w:ascii="Times New Roman" w:hAnsi="Times New Roman"/>
          <w:sz w:val="24"/>
          <w:szCs w:val="24"/>
          <w:highlight w:val="yellow"/>
        </w:rPr>
        <w:tab/>
        <w:t>«Знакомим дошкольников с правилами дорожного движения» Т.Ф. Саулина Мозаика-Синтез, Москва (Электронные учебные издания)</w:t>
      </w:r>
      <w:r w:rsidRPr="006720D3">
        <w:rPr>
          <w:rFonts w:ascii="Times New Roman" w:hAnsi="Times New Roman"/>
          <w:sz w:val="24"/>
          <w:szCs w:val="24"/>
          <w:highlight w:val="yellow"/>
        </w:rPr>
        <w:tab/>
        <w:t>2019</w:t>
      </w:r>
    </w:p>
    <w:p w:rsidR="00E513DA" w:rsidRDefault="00E513DA" w:rsidP="004C3B5B">
      <w:pPr>
        <w:pStyle w:val="ab"/>
        <w:jc w:val="center"/>
        <w:rPr>
          <w:rFonts w:ascii="Times New Roman" w:hAnsi="Times New Roman"/>
          <w:sz w:val="24"/>
          <w:szCs w:val="24"/>
          <w:highlight w:val="yellow"/>
        </w:rPr>
      </w:pPr>
    </w:p>
    <w:p w:rsidR="004C3B5B" w:rsidRPr="006720D3" w:rsidRDefault="004C3B5B" w:rsidP="004C3B5B">
      <w:pPr>
        <w:pStyle w:val="ab"/>
        <w:jc w:val="center"/>
        <w:rPr>
          <w:rFonts w:ascii="Times New Roman" w:hAnsi="Times New Roman"/>
          <w:sz w:val="24"/>
          <w:szCs w:val="24"/>
          <w:highlight w:val="yellow"/>
        </w:rPr>
      </w:pPr>
      <w:r w:rsidRPr="006720D3">
        <w:rPr>
          <w:rFonts w:ascii="Times New Roman" w:hAnsi="Times New Roman"/>
          <w:sz w:val="24"/>
          <w:szCs w:val="24"/>
          <w:highlight w:val="yellow"/>
        </w:rPr>
        <w:t>ОО «ПОЗНАВАТЕЛЬНОЕ РАЗВИТИЕ»</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11</w:t>
      </w:r>
      <w:r w:rsidRPr="006720D3">
        <w:rPr>
          <w:rFonts w:ascii="Times New Roman" w:hAnsi="Times New Roman"/>
          <w:sz w:val="24"/>
          <w:szCs w:val="24"/>
          <w:highlight w:val="yellow"/>
        </w:rPr>
        <w:tab/>
      </w:r>
      <w:r w:rsidR="00E513DA">
        <w:rPr>
          <w:rFonts w:ascii="Times New Roman" w:hAnsi="Times New Roman"/>
          <w:sz w:val="24"/>
          <w:szCs w:val="24"/>
          <w:highlight w:val="yellow"/>
        </w:rPr>
        <w:t>«математика для детей 6 – 7 лет» Учебно-методическое пособие к рабочей тетради «Я считаю до 20» Е.В. Колесникова</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12</w:t>
      </w:r>
      <w:r w:rsidRPr="006720D3">
        <w:rPr>
          <w:rFonts w:ascii="Times New Roman" w:hAnsi="Times New Roman"/>
          <w:sz w:val="24"/>
          <w:szCs w:val="24"/>
          <w:highlight w:val="yellow"/>
        </w:rPr>
        <w:tab/>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13</w:t>
      </w:r>
      <w:r w:rsidRPr="006720D3">
        <w:rPr>
          <w:rFonts w:ascii="Times New Roman" w:hAnsi="Times New Roman"/>
          <w:sz w:val="24"/>
          <w:szCs w:val="24"/>
          <w:highlight w:val="yellow"/>
        </w:rPr>
        <w:tab/>
        <w:t>Региональная парциальная программа по гражданско-патриотическому воспитанию детей дошкольного возраста "Крымский веночек" Л. Г. Мухоморина , Э.Ф. Кемилева, Л. М. Тригуб, Э.Ф Феклистова.</w:t>
      </w:r>
      <w:r w:rsidRPr="006720D3">
        <w:rPr>
          <w:rFonts w:ascii="Times New Roman" w:hAnsi="Times New Roman"/>
          <w:sz w:val="24"/>
          <w:szCs w:val="24"/>
          <w:highlight w:val="yellow"/>
        </w:rPr>
        <w:tab/>
        <w:t>«Наша школа», Симферополь 2017</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14</w:t>
      </w:r>
      <w:r w:rsidRPr="006720D3">
        <w:rPr>
          <w:rFonts w:ascii="Times New Roman" w:hAnsi="Times New Roman"/>
          <w:sz w:val="24"/>
          <w:szCs w:val="24"/>
          <w:highlight w:val="yellow"/>
        </w:rPr>
        <w:tab/>
        <w:t>Ознакомление с природой в детском саду подготовительная группа О.А.Соломенникова</w:t>
      </w:r>
      <w:r w:rsidRPr="006720D3">
        <w:rPr>
          <w:rFonts w:ascii="Times New Roman" w:hAnsi="Times New Roman"/>
          <w:sz w:val="24"/>
          <w:szCs w:val="24"/>
          <w:highlight w:val="yellow"/>
        </w:rPr>
        <w:tab/>
        <w:t>Мозаика-Синтез,  Москва</w:t>
      </w:r>
      <w:r w:rsidRPr="006720D3">
        <w:rPr>
          <w:rFonts w:ascii="Times New Roman" w:hAnsi="Times New Roman"/>
          <w:sz w:val="24"/>
          <w:szCs w:val="24"/>
          <w:highlight w:val="yellow"/>
        </w:rPr>
        <w:tab/>
        <w:t>2017</w:t>
      </w:r>
    </w:p>
    <w:p w:rsidR="00E513DA" w:rsidRDefault="00E513DA" w:rsidP="004C3B5B">
      <w:pPr>
        <w:pStyle w:val="ab"/>
        <w:jc w:val="center"/>
        <w:rPr>
          <w:rFonts w:ascii="Times New Roman" w:hAnsi="Times New Roman"/>
          <w:sz w:val="24"/>
          <w:szCs w:val="24"/>
          <w:highlight w:val="yellow"/>
        </w:rPr>
      </w:pPr>
    </w:p>
    <w:p w:rsidR="004C3B5B" w:rsidRPr="006720D3" w:rsidRDefault="004C3B5B" w:rsidP="004C3B5B">
      <w:pPr>
        <w:pStyle w:val="ab"/>
        <w:jc w:val="center"/>
        <w:rPr>
          <w:rFonts w:ascii="Times New Roman" w:hAnsi="Times New Roman"/>
          <w:sz w:val="24"/>
          <w:szCs w:val="24"/>
          <w:highlight w:val="yellow"/>
        </w:rPr>
      </w:pPr>
      <w:r w:rsidRPr="006720D3">
        <w:rPr>
          <w:rFonts w:ascii="Times New Roman" w:hAnsi="Times New Roman"/>
          <w:sz w:val="24"/>
          <w:szCs w:val="24"/>
          <w:highlight w:val="yellow"/>
        </w:rPr>
        <w:t>ОО «РЕЧЕВОЕ РАЗВИТИЕ»</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lastRenderedPageBreak/>
        <w:t>15</w:t>
      </w:r>
      <w:r w:rsidR="00E513DA">
        <w:rPr>
          <w:rFonts w:ascii="Times New Roman" w:hAnsi="Times New Roman"/>
          <w:sz w:val="24"/>
          <w:szCs w:val="24"/>
          <w:highlight w:val="yellow"/>
        </w:rPr>
        <w:t xml:space="preserve"> «Развитие звуко-буквенного анализа у детей 5 – 6 лет» Учебно-методическое пособие к рабочей тетради «От А до Я» Е.В. Колесникова</w:t>
      </w:r>
    </w:p>
    <w:p w:rsidR="004C3B5B" w:rsidRPr="006720D3" w:rsidRDefault="004C3B5B" w:rsidP="00E513DA">
      <w:pPr>
        <w:pStyle w:val="ab"/>
        <w:rPr>
          <w:rFonts w:ascii="Times New Roman" w:hAnsi="Times New Roman"/>
          <w:sz w:val="24"/>
          <w:szCs w:val="24"/>
          <w:highlight w:val="yellow"/>
        </w:rPr>
      </w:pPr>
      <w:r w:rsidRPr="006720D3">
        <w:rPr>
          <w:rFonts w:ascii="Times New Roman" w:hAnsi="Times New Roman"/>
          <w:sz w:val="24"/>
          <w:szCs w:val="24"/>
          <w:highlight w:val="yellow"/>
        </w:rPr>
        <w:t>16</w:t>
      </w:r>
      <w:r w:rsidR="00E513DA">
        <w:rPr>
          <w:rFonts w:ascii="Times New Roman" w:hAnsi="Times New Roman"/>
          <w:sz w:val="24"/>
          <w:szCs w:val="24"/>
          <w:highlight w:val="yellow"/>
        </w:rPr>
        <w:t xml:space="preserve">  «Звуки и буквы» Учебно-методическое пособие 5 - 6 лет. Е.В. Колесникова</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17</w:t>
      </w:r>
    </w:p>
    <w:p w:rsidR="00E513DA" w:rsidRDefault="00E513DA" w:rsidP="004C3B5B">
      <w:pPr>
        <w:pStyle w:val="ab"/>
        <w:jc w:val="center"/>
        <w:rPr>
          <w:rFonts w:ascii="Times New Roman" w:hAnsi="Times New Roman"/>
          <w:sz w:val="24"/>
          <w:szCs w:val="24"/>
          <w:highlight w:val="yellow"/>
        </w:rPr>
      </w:pPr>
    </w:p>
    <w:p w:rsidR="004C3B5B" w:rsidRPr="006720D3" w:rsidRDefault="004C3B5B" w:rsidP="004C3B5B">
      <w:pPr>
        <w:pStyle w:val="ab"/>
        <w:jc w:val="center"/>
        <w:rPr>
          <w:rFonts w:ascii="Times New Roman" w:hAnsi="Times New Roman"/>
          <w:sz w:val="24"/>
          <w:szCs w:val="24"/>
          <w:highlight w:val="yellow"/>
        </w:rPr>
      </w:pPr>
      <w:r w:rsidRPr="006720D3">
        <w:rPr>
          <w:rFonts w:ascii="Times New Roman" w:hAnsi="Times New Roman"/>
          <w:sz w:val="24"/>
          <w:szCs w:val="24"/>
          <w:highlight w:val="yellow"/>
        </w:rPr>
        <w:t>ОО «ХУДОЖЕСТВЕННО-ЭСТЕТИЧЕСКОЕ РАЗВИТИЕ»</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18        ФГОС «Изобразительная деятельность в детском саду» подготовительная группа</w:t>
      </w:r>
      <w:r w:rsidRPr="006720D3">
        <w:rPr>
          <w:rFonts w:ascii="Times New Roman" w:hAnsi="Times New Roman"/>
          <w:sz w:val="24"/>
          <w:szCs w:val="24"/>
          <w:highlight w:val="yellow"/>
        </w:rPr>
        <w:tab/>
        <w:t xml:space="preserve"> Т.С. Комарова Мозаика-Синтез, Москва (Электронные учебные издания) 2019</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19</w:t>
      </w:r>
      <w:r w:rsidRPr="006720D3">
        <w:rPr>
          <w:rFonts w:ascii="Times New Roman" w:hAnsi="Times New Roman"/>
          <w:sz w:val="24"/>
          <w:szCs w:val="24"/>
          <w:highlight w:val="yellow"/>
        </w:rPr>
        <w:tab/>
        <w:t>«Рисование с детьми 6-7 лет» Д.Н. Колдина Мозаика-Синтез, Москва (Электронные учебные издания)</w:t>
      </w:r>
      <w:r w:rsidRPr="006720D3">
        <w:rPr>
          <w:rFonts w:ascii="Times New Roman" w:hAnsi="Times New Roman"/>
          <w:sz w:val="24"/>
          <w:szCs w:val="24"/>
          <w:highlight w:val="yellow"/>
        </w:rPr>
        <w:tab/>
        <w:t>2019</w:t>
      </w:r>
    </w:p>
    <w:p w:rsidR="004C3B5B" w:rsidRPr="006720D3" w:rsidRDefault="004C3B5B" w:rsidP="004C3B5B">
      <w:pPr>
        <w:pStyle w:val="ab"/>
        <w:rPr>
          <w:rFonts w:ascii="Times New Roman" w:hAnsi="Times New Roman"/>
          <w:sz w:val="24"/>
          <w:szCs w:val="24"/>
          <w:highlight w:val="yellow"/>
        </w:rPr>
      </w:pPr>
      <w:r w:rsidRPr="006720D3">
        <w:rPr>
          <w:rFonts w:ascii="Times New Roman" w:hAnsi="Times New Roman"/>
          <w:sz w:val="24"/>
          <w:szCs w:val="24"/>
          <w:highlight w:val="yellow"/>
        </w:rPr>
        <w:t>20</w:t>
      </w:r>
      <w:r w:rsidRPr="006720D3">
        <w:rPr>
          <w:rFonts w:ascii="Times New Roman" w:hAnsi="Times New Roman"/>
          <w:sz w:val="24"/>
          <w:szCs w:val="24"/>
          <w:highlight w:val="yellow"/>
        </w:rPr>
        <w:tab/>
        <w:t>«Аппликация и лепка с детьми 6-7 лет» Д.Н. Колдина</w:t>
      </w:r>
      <w:r w:rsidRPr="006720D3">
        <w:rPr>
          <w:rFonts w:ascii="Times New Roman" w:hAnsi="Times New Roman"/>
          <w:sz w:val="24"/>
          <w:szCs w:val="24"/>
          <w:highlight w:val="yellow"/>
        </w:rPr>
        <w:tab/>
        <w:t>Мозаика-Синтез, Москва (Электронные учебные издания)</w:t>
      </w:r>
      <w:r w:rsidRPr="006720D3">
        <w:rPr>
          <w:rFonts w:ascii="Times New Roman" w:hAnsi="Times New Roman"/>
          <w:sz w:val="24"/>
          <w:szCs w:val="24"/>
          <w:highlight w:val="yellow"/>
        </w:rPr>
        <w:tab/>
        <w:t>2019</w:t>
      </w:r>
    </w:p>
    <w:p w:rsidR="004C3B5B" w:rsidRPr="004C3B5B" w:rsidRDefault="004C3B5B" w:rsidP="004C3B5B">
      <w:pPr>
        <w:pStyle w:val="ab"/>
        <w:rPr>
          <w:rFonts w:ascii="Times New Roman" w:hAnsi="Times New Roman"/>
          <w:sz w:val="24"/>
          <w:szCs w:val="24"/>
        </w:rPr>
      </w:pPr>
      <w:r w:rsidRPr="006720D3">
        <w:rPr>
          <w:rFonts w:ascii="Times New Roman" w:hAnsi="Times New Roman"/>
          <w:sz w:val="24"/>
          <w:szCs w:val="24"/>
          <w:highlight w:val="yellow"/>
        </w:rPr>
        <w:t>21</w:t>
      </w:r>
      <w:r w:rsidRPr="006720D3">
        <w:rPr>
          <w:rFonts w:ascii="Times New Roman" w:hAnsi="Times New Roman"/>
          <w:sz w:val="24"/>
          <w:szCs w:val="24"/>
          <w:highlight w:val="yellow"/>
        </w:rPr>
        <w:tab/>
        <w:t>Конструирование из строительного материала. Подготовительная к школе группа. Для занятий с детьми 6-7 лет.  Куцакова Л.В. Мозаика-Синтез, Москва 2017</w:t>
      </w:r>
    </w:p>
    <w:p w:rsidR="004C3B5B" w:rsidRPr="004C3B5B" w:rsidRDefault="004C3B5B" w:rsidP="004C3B5B">
      <w:pPr>
        <w:spacing w:line="276" w:lineRule="auto"/>
        <w:rPr>
          <w:rFonts w:eastAsia="Calibri"/>
          <w:b/>
          <w:lang w:eastAsia="en-US"/>
        </w:rPr>
      </w:pPr>
    </w:p>
    <w:p w:rsidR="00256317" w:rsidRPr="00206EA2" w:rsidRDefault="005649C8" w:rsidP="00206EA2">
      <w:pPr>
        <w:pStyle w:val="ac"/>
        <w:numPr>
          <w:ilvl w:val="0"/>
          <w:numId w:val="1"/>
        </w:numPr>
        <w:spacing w:line="276" w:lineRule="auto"/>
        <w:jc w:val="center"/>
        <w:rPr>
          <w:rFonts w:eastAsia="Calibri"/>
          <w:b/>
          <w:lang w:eastAsia="en-US"/>
        </w:rPr>
      </w:pPr>
      <w:r w:rsidRPr="00206EA2">
        <w:rPr>
          <w:rFonts w:eastAsia="Calibri"/>
          <w:b/>
          <w:lang w:eastAsia="en-US"/>
        </w:rPr>
        <w:t>ОРГАНИЗАЦИОННЫЙ РАЗДЕЛ</w:t>
      </w:r>
      <w:r w:rsidR="00E05ACF" w:rsidRPr="00206EA2">
        <w:rPr>
          <w:rFonts w:eastAsia="Calibri"/>
          <w:b/>
          <w:lang w:eastAsia="en-US"/>
        </w:rPr>
        <w:t xml:space="preserve">                                                                                               </w:t>
      </w:r>
      <w:r w:rsidR="00256317" w:rsidRPr="00206EA2">
        <w:rPr>
          <w:rFonts w:eastAsia="Calibri"/>
          <w:b/>
          <w:lang w:eastAsia="en-US"/>
        </w:rPr>
        <w:t>(часть, формируемая участниками образовательного процесса).</w:t>
      </w:r>
    </w:p>
    <w:p w:rsidR="005649C8" w:rsidRPr="00206EA2" w:rsidRDefault="00256317" w:rsidP="00206EA2">
      <w:pPr>
        <w:pStyle w:val="ac"/>
        <w:numPr>
          <w:ilvl w:val="1"/>
          <w:numId w:val="1"/>
        </w:numPr>
        <w:spacing w:line="259" w:lineRule="auto"/>
        <w:jc w:val="center"/>
        <w:rPr>
          <w:b/>
        </w:rPr>
      </w:pPr>
      <w:r w:rsidRPr="00206EA2">
        <w:rPr>
          <w:b/>
        </w:rPr>
        <w:t>Региональная программа «Крымский веночек»</w:t>
      </w:r>
    </w:p>
    <w:p w:rsidR="00206EA2" w:rsidRPr="00206EA2" w:rsidRDefault="00206EA2" w:rsidP="00206EA2">
      <w:pPr>
        <w:widowControl w:val="0"/>
        <w:ind w:firstLine="708"/>
        <w:jc w:val="both"/>
      </w:pPr>
      <w:r w:rsidRPr="00206EA2">
        <w:t>В Национальной доктрине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
    <w:p w:rsidR="00206EA2" w:rsidRPr="00206EA2" w:rsidRDefault="00206EA2" w:rsidP="00206EA2">
      <w:pPr>
        <w:widowControl w:val="0"/>
        <w:jc w:val="both"/>
      </w:pPr>
      <w:r w:rsidRPr="00206EA2">
        <w:t xml:space="preserve">          Реализация такой системы образования невозможна без знаний об истории, обычаях, традициях, культуре своей Родины, своего края. В основе этого сложного психолого-педагогического процесса лежит развитие чувств и выработка навыков нравственных поступков.</w:t>
      </w:r>
    </w:p>
    <w:p w:rsidR="00206EA2" w:rsidRPr="00206EA2" w:rsidRDefault="00206EA2" w:rsidP="00206EA2">
      <w:pPr>
        <w:widowControl w:val="0"/>
        <w:jc w:val="both"/>
      </w:pPr>
      <w:r w:rsidRPr="00206EA2">
        <w:t xml:space="preserve">          Основой гражданского воспитания является развитие нравственных чувств. Формирование у дошкольников нравственных чувств на основе роста осознанности и устойчивости эмоциональных переживаний – основополагающее новообразование для детей данного возраста. Чувства, эмоции определяют поступки, выражающие отношение ребенка к</w:t>
      </w:r>
    </w:p>
    <w:p w:rsidR="00206EA2" w:rsidRPr="00206EA2" w:rsidRDefault="00206EA2" w:rsidP="00206EA2">
      <w:pPr>
        <w:widowControl w:val="0"/>
        <w:jc w:val="both"/>
      </w:pPr>
      <w:r w:rsidRPr="00206EA2">
        <w:t>окружающему миру.</w:t>
      </w:r>
    </w:p>
    <w:p w:rsidR="00206EA2" w:rsidRPr="00206EA2" w:rsidRDefault="00206EA2" w:rsidP="00206EA2">
      <w:pPr>
        <w:widowControl w:val="0"/>
        <w:jc w:val="both"/>
      </w:pPr>
      <w:r w:rsidRPr="00206EA2">
        <w:t xml:space="preserve">          Основная цель гражданского воспитания – воспитание в человеке нравственных качеств, чувства любви к Родине, формирование цивилизованного человека, способного обрести гражданскую позицию.</w:t>
      </w:r>
    </w:p>
    <w:p w:rsidR="00206EA2" w:rsidRPr="00206EA2" w:rsidRDefault="00206EA2" w:rsidP="00206EA2">
      <w:pPr>
        <w:widowControl w:val="0"/>
        <w:jc w:val="both"/>
      </w:pPr>
      <w:r w:rsidRPr="00206EA2">
        <w:t xml:space="preserve">          Основные ценности гражданского воспитания заключаются в том, что оно формирует уважение к людям, терпимость к противоположной точке зрения, учит правилам общественной полемики. Тем самым оно способствует цивилизованному диалогу в обществе, а также дает каждому гражданину возможность участвовать в обсуждении и выработке важных для общества решений. В Республике Крым, где издавна проживают люди разных национальностей, очень остро стоит проблема гражданского воспитания.</w:t>
      </w:r>
    </w:p>
    <w:p w:rsidR="00206EA2" w:rsidRPr="00206EA2" w:rsidRDefault="00206EA2" w:rsidP="00206EA2">
      <w:pPr>
        <w:widowControl w:val="0"/>
        <w:jc w:val="both"/>
      </w:pPr>
      <w:r w:rsidRPr="00206EA2">
        <w:t xml:space="preserve">          Отечественный и зарубежный опыт свидетельствует, что формирование гражданской позиции, гражданственности необходимо начинать уже в дошкольном возрасте, и не только в стенах образовательных учреждений, но и в семье. В настоящее время возникает необходимость более глубокого изучения и переосмысления потенциала гражданского воспитания для воспитанников дошкольных образовательных учреждений с точки зрения его содержательной и практической (методической) стороны.</w:t>
      </w:r>
    </w:p>
    <w:p w:rsidR="00206EA2" w:rsidRPr="00206EA2" w:rsidRDefault="00206EA2" w:rsidP="00206EA2">
      <w:pPr>
        <w:widowControl w:val="0"/>
        <w:jc w:val="both"/>
      </w:pPr>
      <w:r w:rsidRPr="00206EA2">
        <w:t xml:space="preserve">          Содержание образования детей дошкольного возраста определяет Федеральный государственный образовательный стандарт дошкольного образования (далее – ФГОС </w:t>
      </w:r>
      <w:r w:rsidRPr="00206EA2">
        <w:lastRenderedPageBreak/>
        <w:t>ДО), который определяет систему требований к развитию детей и является основой для разработки образовательной программы дошкольного образования, разработки вариативных примерных образовательных программ дошкольного образования (Раздел 1 п.1.7.).</w:t>
      </w:r>
    </w:p>
    <w:p w:rsidR="00206EA2" w:rsidRPr="00206EA2" w:rsidRDefault="00206EA2" w:rsidP="00206EA2">
      <w:pPr>
        <w:widowControl w:val="0"/>
        <w:jc w:val="both"/>
      </w:pPr>
      <w:r w:rsidRPr="00206EA2">
        <w:t xml:space="preserve">          Предлагаемая Республики Крым программа «Крымский веночек» направлена на воспитание детей многонационального Крымского региона.</w:t>
      </w:r>
    </w:p>
    <w:p w:rsidR="00206EA2" w:rsidRPr="00206EA2" w:rsidRDefault="00206EA2" w:rsidP="00206EA2">
      <w:pPr>
        <w:widowControl w:val="0"/>
        <w:jc w:val="both"/>
      </w:pPr>
      <w:r w:rsidRPr="00206EA2">
        <w:t xml:space="preserve">          В программе определены направления работы педагогов для достижения детьми дошкольного возраста необходимого уровня развитости и воспитанности, в частности, приобретения детьми элементарных навыков гражданского поведения и межличностного общения, взаимного уважения и толерантности.</w:t>
      </w:r>
    </w:p>
    <w:p w:rsidR="00206EA2" w:rsidRDefault="00206EA2" w:rsidP="00206EA2">
      <w:pPr>
        <w:widowControl w:val="0"/>
        <w:jc w:val="both"/>
        <w:rPr>
          <w:b/>
        </w:rPr>
      </w:pPr>
    </w:p>
    <w:p w:rsidR="00256317" w:rsidRPr="00206EA2" w:rsidRDefault="00256317" w:rsidP="001B7DFF">
      <w:pPr>
        <w:pStyle w:val="ac"/>
        <w:widowControl w:val="0"/>
        <w:numPr>
          <w:ilvl w:val="2"/>
          <w:numId w:val="38"/>
        </w:numPr>
        <w:jc w:val="center"/>
        <w:rPr>
          <w:b/>
        </w:rPr>
      </w:pPr>
      <w:r w:rsidRPr="00206EA2">
        <w:rPr>
          <w:b/>
        </w:rPr>
        <w:t>Организация образовательного процесса</w:t>
      </w:r>
    </w:p>
    <w:p w:rsidR="00802BA5" w:rsidRPr="005649C8" w:rsidRDefault="00802BA5" w:rsidP="005649C8">
      <w:pPr>
        <w:pStyle w:val="ab"/>
        <w:ind w:firstLine="426"/>
        <w:rPr>
          <w:rFonts w:ascii="Times New Roman" w:hAnsi="Times New Roman"/>
          <w:sz w:val="24"/>
        </w:rPr>
      </w:pPr>
      <w:r w:rsidRPr="005649C8">
        <w:rPr>
          <w:rFonts w:ascii="Times New Roman" w:hAnsi="Times New Roman"/>
          <w:sz w:val="24"/>
        </w:rPr>
        <w:t>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ребёнка: социально – коммуникативном, познавательном, речевом, художественно – эстетическом, физическом развитии. В основе программы лежит системно – деятельностный подход. Содержание программы,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(ФГОС ДО: Раздел 2, п.2.6.).</w:t>
      </w:r>
    </w:p>
    <w:p w:rsidR="00802BA5" w:rsidRPr="005649C8" w:rsidRDefault="00802BA5" w:rsidP="005649C8">
      <w:pPr>
        <w:pStyle w:val="ab"/>
        <w:ind w:firstLine="426"/>
        <w:rPr>
          <w:rFonts w:ascii="Times New Roman" w:hAnsi="Times New Roman"/>
          <w:sz w:val="24"/>
        </w:rPr>
      </w:pPr>
      <w:r w:rsidRPr="005649C8">
        <w:rPr>
          <w:rFonts w:ascii="Times New Roman" w:hAnsi="Times New Roman"/>
          <w:sz w:val="24"/>
        </w:rPr>
        <w:t>Реализация Программы осуществляется в непосредственно  образовательной деятельности (НОД), познавательной, проектной и самостоятельной деятельности детей; при подготовки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театральной деятельности, в работе с родителями и т.д.</w:t>
      </w:r>
    </w:p>
    <w:p w:rsidR="00802BA5" w:rsidRPr="00802BA5" w:rsidRDefault="00802BA5" w:rsidP="00104A51">
      <w:pPr>
        <w:pStyle w:val="ab"/>
        <w:ind w:firstLine="426"/>
        <w:rPr>
          <w:rFonts w:ascii="Times New Roman" w:hAnsi="Times New Roman"/>
          <w:sz w:val="24"/>
          <w:u w:val="single"/>
        </w:rPr>
      </w:pPr>
      <w:r w:rsidRPr="00802BA5">
        <w:rPr>
          <w:rFonts w:ascii="Times New Roman" w:hAnsi="Times New Roman"/>
          <w:sz w:val="24"/>
          <w:u w:val="single"/>
        </w:rPr>
        <w:t>Условия реализации раздела «Природа Крыма»</w:t>
      </w:r>
    </w:p>
    <w:p w:rsidR="00802BA5" w:rsidRPr="00802BA5" w:rsidRDefault="00802BA5" w:rsidP="00104A51">
      <w:pPr>
        <w:pStyle w:val="ab"/>
        <w:ind w:firstLine="426"/>
        <w:rPr>
          <w:rFonts w:ascii="Times New Roman" w:hAnsi="Times New Roman"/>
          <w:sz w:val="24"/>
        </w:rPr>
      </w:pPr>
      <w:r w:rsidRPr="00802BA5">
        <w:rPr>
          <w:rFonts w:ascii="Times New Roman" w:hAnsi="Times New Roman"/>
          <w:sz w:val="24"/>
        </w:rPr>
        <w:t>Ознакомление детей с природой Крыма осуществляется в рамках задач, определённых Федеральным государственным образовательным стандартом дошкольного образования. В связи с тем, что природные и климатические условия Крыма значительно отличаются от остальных регионов России, есть необходимость познакомить детей с особенностями природных зон Крыма.</w:t>
      </w:r>
    </w:p>
    <w:p w:rsidR="00802BA5" w:rsidRPr="00802BA5" w:rsidRDefault="00802BA5" w:rsidP="00104A51">
      <w:pPr>
        <w:pStyle w:val="ab"/>
        <w:ind w:firstLine="426"/>
        <w:rPr>
          <w:rFonts w:ascii="Times New Roman" w:hAnsi="Times New Roman"/>
          <w:sz w:val="24"/>
        </w:rPr>
      </w:pPr>
      <w:r w:rsidRPr="00802BA5">
        <w:rPr>
          <w:rFonts w:ascii="Times New Roman" w:hAnsi="Times New Roman"/>
          <w:sz w:val="24"/>
        </w:rPr>
        <w:t>В разделе дана характеристика всех природных зон и наиболее известных природных объектов. В каждом районе Крыма есть свои достопримечательности: на Керченском полуострове – грязевые вулканы и цепочки курганов, в районе Бахчисарая – пещерные города, в Ленинском районе – полуостров Казантип, в Симферополе – Партизанское водохранилище и т.д. В первую очередь детей надо знакомить с интересными объектами ближайшего окружения.</w:t>
      </w:r>
    </w:p>
    <w:p w:rsidR="00802BA5" w:rsidRPr="00802BA5" w:rsidRDefault="00802BA5" w:rsidP="00104A51">
      <w:pPr>
        <w:pStyle w:val="ab"/>
        <w:ind w:firstLine="426"/>
        <w:rPr>
          <w:rFonts w:ascii="Times New Roman" w:hAnsi="Times New Roman"/>
          <w:sz w:val="24"/>
        </w:rPr>
      </w:pPr>
      <w:r w:rsidRPr="00802BA5">
        <w:rPr>
          <w:rFonts w:ascii="Times New Roman" w:hAnsi="Times New Roman"/>
          <w:sz w:val="24"/>
        </w:rPr>
        <w:t>Следуя основным дидактическим принципам и учитывая возрастные особенности дошкольников, ознакомление детей с природой рекомендуется начинать местности, в которой они проживают и в которой находиться детский сад. Детей знакомят с деревьями, кустарниками, травянистыми растениями своего участка, территории детского сада, близлежащего парка, рощи. Дети узнают название реки, озера, горы и других природных объектов, находящихся рядом. Также необходимо обращать внимание на особенности климата местности, на сезонные изменения в природе.</w:t>
      </w:r>
    </w:p>
    <w:p w:rsidR="00802BA5" w:rsidRPr="00802BA5" w:rsidRDefault="00802BA5" w:rsidP="00104A51">
      <w:pPr>
        <w:pStyle w:val="ab"/>
        <w:ind w:firstLine="426"/>
        <w:rPr>
          <w:rFonts w:ascii="Times New Roman" w:hAnsi="Times New Roman"/>
          <w:sz w:val="24"/>
        </w:rPr>
      </w:pPr>
      <w:r w:rsidRPr="00802BA5">
        <w:rPr>
          <w:rFonts w:ascii="Times New Roman" w:hAnsi="Times New Roman"/>
          <w:sz w:val="24"/>
        </w:rPr>
        <w:t>Постепенно, по мере усвоения знаний, круг интересов детей расширяется; увеличивается объём материала, его глубина, и к шести – семи годам дети уже могут получать целостное представление о природе Крыма.</w:t>
      </w:r>
    </w:p>
    <w:p w:rsidR="00802BA5" w:rsidRPr="00802BA5" w:rsidRDefault="00802BA5" w:rsidP="00104A51">
      <w:pPr>
        <w:pStyle w:val="ab"/>
        <w:ind w:firstLine="426"/>
        <w:rPr>
          <w:rFonts w:ascii="Times New Roman" w:hAnsi="Times New Roman"/>
          <w:sz w:val="24"/>
        </w:rPr>
      </w:pPr>
      <w:r w:rsidRPr="00802BA5">
        <w:rPr>
          <w:rFonts w:ascii="Times New Roman" w:hAnsi="Times New Roman"/>
          <w:sz w:val="24"/>
        </w:rPr>
        <w:t xml:space="preserve">Работа по реализации содержания раздела осуществляется в первую очередь в повседневной жизни детей путём наблюдений, экскурсий, практической </w:t>
      </w:r>
      <w:r w:rsidRPr="00802BA5">
        <w:rPr>
          <w:rFonts w:ascii="Times New Roman" w:hAnsi="Times New Roman"/>
          <w:sz w:val="24"/>
        </w:rPr>
        <w:lastRenderedPageBreak/>
        <w:t>деятельности: опытов, экспериментов, зарисовывания объектов, составление экологических карт – схем, обустройство экологических троп, подбора коллекций, иллюстративного материала и т.д. Полученные знания уточняются и закрепляются в организационной учебно – познавательной деятельности, во время бесед, просмотра видеозаписей, рассматривание альбомов, чтения художественной литературы. В конце изучения определённой темы можно проводить с детьми тематические занятия, например, «Салгир – реченька», «В горах Крыма», «Осень в крымском лесу», «Моя родина – Бельбекская долина», «Крым – Родина наша» и др.</w:t>
      </w:r>
    </w:p>
    <w:p w:rsidR="00802BA5" w:rsidRPr="00802BA5" w:rsidRDefault="00802BA5" w:rsidP="00104A51">
      <w:pPr>
        <w:pStyle w:val="ab"/>
        <w:ind w:firstLine="426"/>
        <w:rPr>
          <w:rFonts w:ascii="Times New Roman" w:hAnsi="Times New Roman"/>
          <w:sz w:val="24"/>
          <w:u w:val="single"/>
        </w:rPr>
      </w:pPr>
      <w:r w:rsidRPr="00802BA5">
        <w:rPr>
          <w:rFonts w:ascii="Times New Roman" w:hAnsi="Times New Roman"/>
          <w:sz w:val="24"/>
          <w:u w:val="single"/>
        </w:rPr>
        <w:t>Условия реализации раздела «Люди Крыма и их культуры»</w:t>
      </w:r>
    </w:p>
    <w:p w:rsidR="00802BA5" w:rsidRPr="00802BA5" w:rsidRDefault="00802BA5" w:rsidP="00104A51">
      <w:pPr>
        <w:pStyle w:val="ab"/>
        <w:ind w:firstLine="426"/>
        <w:rPr>
          <w:rFonts w:ascii="Times New Roman" w:hAnsi="Times New Roman"/>
          <w:sz w:val="24"/>
        </w:rPr>
      </w:pPr>
      <w:r w:rsidRPr="00802BA5">
        <w:rPr>
          <w:rFonts w:ascii="Times New Roman" w:hAnsi="Times New Roman"/>
          <w:sz w:val="24"/>
        </w:rPr>
        <w:t>Гражданско – патриотическое воспитание доступно детям – дошкольникам. В этом возрасте дети начинают усваивать ценности того общества, в котором они живут. Этот процесс длительный, и осуществлять его нужно на всех этапах воспитания, обучения и развития детей.</w:t>
      </w:r>
    </w:p>
    <w:p w:rsidR="00802BA5" w:rsidRPr="00802BA5" w:rsidRDefault="00802BA5" w:rsidP="00104A51">
      <w:pPr>
        <w:pStyle w:val="ab"/>
        <w:ind w:firstLine="426"/>
        <w:rPr>
          <w:rFonts w:ascii="Times New Roman" w:hAnsi="Times New Roman"/>
          <w:sz w:val="24"/>
        </w:rPr>
      </w:pPr>
      <w:r w:rsidRPr="00802BA5">
        <w:rPr>
          <w:rFonts w:ascii="Times New Roman" w:hAnsi="Times New Roman"/>
          <w:sz w:val="24"/>
        </w:rPr>
        <w:t>В дошкольном возрасте ребёнок лишь нащупывает характерные для него способы отношений с окружающими людьми, у него только начинается вырабатываться устойчивый личностный стиль, и появляется представление о самом себе, о своей малой и большой Родине. Без любви к Родине, готовности оберегать и умножать её славу человек не может быть гражданином. Возраст от трёх до семи лет – это период развития навыков межличностного взаимодействия детей со сверстниками и взрослыми, приобщения к ценностям того общества, в котором они живут.</w:t>
      </w:r>
    </w:p>
    <w:p w:rsidR="00802BA5" w:rsidRPr="00802BA5" w:rsidRDefault="00802BA5" w:rsidP="00104A51">
      <w:pPr>
        <w:pStyle w:val="ab"/>
        <w:ind w:firstLine="426"/>
        <w:rPr>
          <w:rFonts w:ascii="Times New Roman" w:hAnsi="Times New Roman"/>
          <w:sz w:val="24"/>
        </w:rPr>
      </w:pPr>
      <w:r w:rsidRPr="00802BA5">
        <w:rPr>
          <w:rFonts w:ascii="Times New Roman" w:hAnsi="Times New Roman"/>
          <w:sz w:val="24"/>
        </w:rPr>
        <w:t>Посредством коммуникативной деятельности дети способны познать окружающий мир и людей, т.к. общение с людьми является своеобразным видом приобщения к жизни через согласование личных действий с действиями других людей. Задача педагогов – направить познавательную активность детей, быть проводником в незнакомом мире взрослых.</w:t>
      </w:r>
    </w:p>
    <w:p w:rsidR="00802BA5" w:rsidRPr="00802BA5" w:rsidRDefault="00802BA5" w:rsidP="00104A51">
      <w:pPr>
        <w:pStyle w:val="ab"/>
        <w:ind w:firstLine="426"/>
        <w:rPr>
          <w:rFonts w:ascii="Times New Roman" w:hAnsi="Times New Roman"/>
          <w:sz w:val="24"/>
        </w:rPr>
      </w:pPr>
      <w:r w:rsidRPr="00802BA5">
        <w:rPr>
          <w:rFonts w:ascii="Times New Roman" w:hAnsi="Times New Roman"/>
          <w:sz w:val="24"/>
        </w:rPr>
        <w:t>Для того, чтобы выполнить задачи развития речи детей как средства общения, необходимо в семье, детском саду, группе создать соответствующую развивающую предметно – пространственную образовательную среду. Она должна быть оснащена разными материалами по ознакомлению с окружающим миром людей, вещей и природы: игрушки, литературные и фольклорные произведения, иллюстративный материал, видео – и аудиозаписи и т.д.</w:t>
      </w:r>
    </w:p>
    <w:p w:rsidR="00802BA5" w:rsidRPr="00802BA5" w:rsidRDefault="00802BA5" w:rsidP="00104A51">
      <w:pPr>
        <w:pStyle w:val="ab"/>
        <w:ind w:firstLine="426"/>
        <w:rPr>
          <w:rFonts w:ascii="Times New Roman" w:hAnsi="Times New Roman"/>
          <w:sz w:val="24"/>
        </w:rPr>
      </w:pPr>
      <w:r w:rsidRPr="00802BA5">
        <w:rPr>
          <w:rFonts w:ascii="Times New Roman" w:hAnsi="Times New Roman"/>
          <w:sz w:val="24"/>
        </w:rPr>
        <w:t>Реализацию содержания раздела рекомендуется осуществлять на всех видах организации познавательной деятельности детей (ознакомление с окружающим миром, с природой, изобразительная деятельность, музыка и др.), в процессе наблюдений, чтения художественной литературы, игровой деятельности, рассматривания иллюстративного материала, посещение выставок изобразительного творчества и др., а также в самостоятельной детской деятельности. При этом необходимо следовать известным дидактическим принципам: «от простого к ложному», «от знакомого, понятного к новому, неизведанному», т.е. сначала знакомить детей с их ближайшим окружением, ориентироваться на их личный опыт, учитывая при этом роль эмоционального фактора в познании.</w:t>
      </w:r>
    </w:p>
    <w:p w:rsidR="00802BA5" w:rsidRPr="00802BA5" w:rsidRDefault="00802BA5" w:rsidP="00104A51">
      <w:pPr>
        <w:pStyle w:val="ab"/>
        <w:ind w:firstLine="426"/>
        <w:rPr>
          <w:rFonts w:ascii="Times New Roman" w:hAnsi="Times New Roman"/>
          <w:sz w:val="24"/>
        </w:rPr>
      </w:pPr>
      <w:r w:rsidRPr="00802BA5">
        <w:rPr>
          <w:rFonts w:ascii="Times New Roman" w:hAnsi="Times New Roman"/>
          <w:sz w:val="24"/>
        </w:rPr>
        <w:t>В дошкольном учреждении должен быть разработан план работы по реализации этого раздела: предложены тематики и содержание занятий, прогулок и др. деятельности, подобран наглядный материал. Полезным фактором может стать сотрудничество детского сада с краеведческим, этнографическим, художественным музеями для экскурсий и проведения занятий. Также много дополнительного материала можно получить, взаимодействуя с общинами, землячествами, творческими национальными коллективами, участвуя в природоохранных, социальных, экологических проектах и акциях.</w:t>
      </w:r>
    </w:p>
    <w:p w:rsidR="00802BA5" w:rsidRPr="00802BA5" w:rsidRDefault="00802BA5" w:rsidP="00104A51">
      <w:pPr>
        <w:pStyle w:val="ab"/>
        <w:ind w:firstLine="426"/>
        <w:rPr>
          <w:rFonts w:ascii="Times New Roman" w:hAnsi="Times New Roman"/>
          <w:sz w:val="24"/>
        </w:rPr>
      </w:pPr>
      <w:r w:rsidRPr="00802BA5">
        <w:rPr>
          <w:rFonts w:ascii="Times New Roman" w:hAnsi="Times New Roman"/>
          <w:sz w:val="24"/>
        </w:rPr>
        <w:t xml:space="preserve">Формирование целостной картины мира у дошкольников лучше начинать с особенностей того региона, в котором они проживают, показав при этом </w:t>
      </w:r>
      <w:r w:rsidRPr="00802BA5">
        <w:rPr>
          <w:rFonts w:ascii="Times New Roman" w:hAnsi="Times New Roman"/>
          <w:sz w:val="24"/>
        </w:rPr>
        <w:lastRenderedPageBreak/>
        <w:t>обусловленность жизни и хозяйственной деятельности человека природными (географическими и климатическими) особенностями.</w:t>
      </w:r>
    </w:p>
    <w:p w:rsidR="007D0BDD" w:rsidRDefault="00802BA5" w:rsidP="00A07F3A">
      <w:pPr>
        <w:pStyle w:val="ab"/>
        <w:ind w:firstLine="426"/>
        <w:rPr>
          <w:rFonts w:ascii="Times New Roman" w:hAnsi="Times New Roman"/>
          <w:sz w:val="24"/>
        </w:rPr>
      </w:pPr>
      <w:r w:rsidRPr="00802BA5">
        <w:rPr>
          <w:rFonts w:ascii="Times New Roman" w:hAnsi="Times New Roman"/>
          <w:sz w:val="24"/>
        </w:rPr>
        <w:t>Материал этого большого раздела представлен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w:t>
      </w:r>
    </w:p>
    <w:p w:rsidR="00A07F3A" w:rsidRPr="00A07F3A" w:rsidRDefault="00A07F3A" w:rsidP="00A07F3A">
      <w:pPr>
        <w:pStyle w:val="ab"/>
        <w:ind w:firstLine="426"/>
        <w:rPr>
          <w:rFonts w:ascii="Times New Roman" w:hAnsi="Times New Roman"/>
          <w:sz w:val="24"/>
        </w:rPr>
      </w:pPr>
    </w:p>
    <w:p w:rsidR="00256317" w:rsidRPr="00A07F3A" w:rsidRDefault="00053040" w:rsidP="00206EA2">
      <w:pPr>
        <w:pStyle w:val="ab"/>
        <w:numPr>
          <w:ilvl w:val="2"/>
          <w:numId w:val="38"/>
        </w:numPr>
        <w:jc w:val="center"/>
        <w:rPr>
          <w:rFonts w:ascii="Times New Roman" w:hAnsi="Times New Roman"/>
          <w:b/>
          <w:sz w:val="24"/>
        </w:rPr>
      </w:pPr>
      <w:r w:rsidRPr="00A07F3A">
        <w:rPr>
          <w:rFonts w:ascii="Times New Roman" w:hAnsi="Times New Roman"/>
          <w:b/>
          <w:sz w:val="24"/>
        </w:rPr>
        <w:t>Режим дня</w:t>
      </w:r>
    </w:p>
    <w:p w:rsidR="00206EA2" w:rsidRPr="00A07F3A" w:rsidRDefault="00A07F3A" w:rsidP="00A07F3A">
      <w:pPr>
        <w:pStyle w:val="ab"/>
        <w:rPr>
          <w:rFonts w:ascii="Times New Roman" w:hAnsi="Times New Roman"/>
          <w:sz w:val="24"/>
        </w:rPr>
      </w:pPr>
      <w:r>
        <w:rPr>
          <w:rFonts w:ascii="Times New Roman" w:hAnsi="Times New Roman"/>
          <w:sz w:val="24"/>
        </w:rPr>
        <w:t xml:space="preserve">         </w:t>
      </w:r>
      <w:r w:rsidR="00256317" w:rsidRPr="00A07F3A">
        <w:rPr>
          <w:rFonts w:ascii="Times New Roman" w:hAnsi="Times New Roman"/>
          <w:sz w:val="24"/>
        </w:rPr>
        <w:t>Режим дня по региональной Программе «Крымский веночек» соответствует режиму дня организационного раздела обязат</w:t>
      </w:r>
      <w:r>
        <w:rPr>
          <w:rFonts w:ascii="Times New Roman" w:hAnsi="Times New Roman"/>
          <w:sz w:val="24"/>
        </w:rPr>
        <w:t>ельной части Программы</w:t>
      </w:r>
      <w:r w:rsidR="00256317" w:rsidRPr="00A07F3A">
        <w:rPr>
          <w:rFonts w:ascii="Times New Roman" w:hAnsi="Times New Roman"/>
          <w:sz w:val="24"/>
        </w:rPr>
        <w:t>.</w:t>
      </w:r>
    </w:p>
    <w:p w:rsidR="00206EA2" w:rsidRDefault="00206EA2" w:rsidP="00A07F3A">
      <w:pPr>
        <w:pStyle w:val="ab"/>
        <w:rPr>
          <w:rFonts w:ascii="Times New Roman" w:hAnsi="Times New Roman"/>
          <w:b/>
          <w:sz w:val="4"/>
          <w:szCs w:val="24"/>
        </w:rPr>
      </w:pPr>
    </w:p>
    <w:p w:rsidR="00256317" w:rsidRPr="00A07F3A" w:rsidRDefault="00256317" w:rsidP="00206EA2">
      <w:pPr>
        <w:pStyle w:val="ab"/>
        <w:numPr>
          <w:ilvl w:val="2"/>
          <w:numId w:val="38"/>
        </w:numPr>
        <w:jc w:val="center"/>
        <w:rPr>
          <w:rFonts w:ascii="Times New Roman" w:hAnsi="Times New Roman"/>
          <w:b/>
          <w:sz w:val="24"/>
        </w:rPr>
      </w:pPr>
      <w:r w:rsidRPr="00A07F3A">
        <w:rPr>
          <w:rFonts w:ascii="Times New Roman" w:hAnsi="Times New Roman"/>
          <w:b/>
          <w:sz w:val="24"/>
        </w:rPr>
        <w:t>Особенности традиционных событий, праздников, мероприятий.</w:t>
      </w:r>
    </w:p>
    <w:p w:rsidR="00206EA2" w:rsidRPr="00A07F3A" w:rsidRDefault="00A07F3A" w:rsidP="00A07F3A">
      <w:pPr>
        <w:pStyle w:val="ab"/>
        <w:rPr>
          <w:rFonts w:ascii="Times New Roman" w:hAnsi="Times New Roman"/>
          <w:sz w:val="24"/>
        </w:rPr>
      </w:pPr>
      <w:r>
        <w:rPr>
          <w:rFonts w:ascii="Times New Roman" w:hAnsi="Times New Roman"/>
          <w:sz w:val="24"/>
        </w:rPr>
        <w:t xml:space="preserve">         Соответственно календарным праздникам Республики Крым</w:t>
      </w:r>
      <w:r w:rsidR="00256317" w:rsidRPr="00A07F3A">
        <w:rPr>
          <w:rFonts w:ascii="Times New Roman" w:hAnsi="Times New Roman"/>
          <w:sz w:val="24"/>
        </w:rPr>
        <w:t>.</w:t>
      </w:r>
    </w:p>
    <w:p w:rsidR="00206EA2" w:rsidRDefault="00206EA2" w:rsidP="00A07F3A">
      <w:pPr>
        <w:pStyle w:val="ab"/>
        <w:rPr>
          <w:rFonts w:ascii="Times New Roman" w:hAnsi="Times New Roman"/>
          <w:b/>
          <w:sz w:val="4"/>
          <w:szCs w:val="24"/>
        </w:rPr>
      </w:pPr>
    </w:p>
    <w:p w:rsidR="00256317" w:rsidRPr="00A07F3A" w:rsidRDefault="00256317" w:rsidP="00206EA2">
      <w:pPr>
        <w:pStyle w:val="ab"/>
        <w:numPr>
          <w:ilvl w:val="2"/>
          <w:numId w:val="38"/>
        </w:numPr>
        <w:rPr>
          <w:rFonts w:ascii="Times New Roman" w:hAnsi="Times New Roman"/>
          <w:b/>
          <w:sz w:val="24"/>
        </w:rPr>
      </w:pPr>
      <w:r w:rsidRPr="00A07F3A">
        <w:rPr>
          <w:rFonts w:ascii="Times New Roman" w:hAnsi="Times New Roman"/>
          <w:b/>
          <w:sz w:val="24"/>
        </w:rPr>
        <w:t>Учебный план (учебный график и трудоёмкость)</w:t>
      </w:r>
    </w:p>
    <w:p w:rsidR="00256317" w:rsidRPr="00A07F3A" w:rsidRDefault="00A07F3A" w:rsidP="00A07F3A">
      <w:pPr>
        <w:pStyle w:val="ab"/>
        <w:rPr>
          <w:rFonts w:ascii="Times New Roman" w:hAnsi="Times New Roman"/>
          <w:sz w:val="24"/>
        </w:rPr>
      </w:pPr>
      <w:r>
        <w:rPr>
          <w:rFonts w:ascii="Times New Roman" w:hAnsi="Times New Roman"/>
          <w:sz w:val="24"/>
        </w:rPr>
        <w:t xml:space="preserve">         </w:t>
      </w:r>
      <w:r w:rsidR="00256317" w:rsidRPr="00A07F3A">
        <w:rPr>
          <w:rFonts w:ascii="Times New Roman" w:hAnsi="Times New Roman"/>
          <w:sz w:val="24"/>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w:t>
      </w:r>
    </w:p>
    <w:p w:rsidR="00256317" w:rsidRPr="005D1B4C" w:rsidRDefault="00256317" w:rsidP="003F2B89">
      <w:pPr>
        <w:widowControl w:val="0"/>
        <w:ind w:firstLine="426"/>
        <w:jc w:val="both"/>
      </w:pPr>
      <w:r w:rsidRPr="005D1B4C">
        <w:t xml:space="preserve">Часть плана по Программ «Крымский веночек» - не более </w:t>
      </w:r>
      <w:r w:rsidR="001B7DFF">
        <w:t>4</w:t>
      </w:r>
      <w:r w:rsidRPr="005D1B4C">
        <w:t xml:space="preserve">0 процентов и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w:t>
      </w:r>
    </w:p>
    <w:p w:rsidR="00256317" w:rsidRPr="005D1B4C" w:rsidRDefault="00256317" w:rsidP="001B7DFF">
      <w:pPr>
        <w:widowControl w:val="0"/>
        <w:ind w:firstLine="426"/>
        <w:jc w:val="both"/>
      </w:pPr>
      <w:r w:rsidRPr="005D1B4C">
        <w:t>Реализуется через непосредственную образовательную деятельность (НОД) и режимные моменты, в соответствии с расписанием учебной деятельности по возрастным группам, разработанным в соответствии с санитарно-эпидемиологическими требованиями к объему недельной нагрузки для дошкольников.</w:t>
      </w:r>
    </w:p>
    <w:p w:rsidR="0006088F" w:rsidRPr="00A07F3A" w:rsidRDefault="00256317" w:rsidP="00206EA2">
      <w:pPr>
        <w:pStyle w:val="ab"/>
        <w:numPr>
          <w:ilvl w:val="1"/>
          <w:numId w:val="38"/>
        </w:numPr>
        <w:jc w:val="center"/>
        <w:rPr>
          <w:rFonts w:ascii="Times New Roman" w:hAnsi="Times New Roman"/>
          <w:b/>
          <w:sz w:val="24"/>
        </w:rPr>
      </w:pPr>
      <w:r w:rsidRPr="00A07F3A">
        <w:rPr>
          <w:rFonts w:ascii="Times New Roman" w:hAnsi="Times New Roman"/>
          <w:b/>
          <w:sz w:val="24"/>
        </w:rPr>
        <w:t>Описание материально – технического обеспечения Программы</w:t>
      </w:r>
    </w:p>
    <w:p w:rsidR="00256317" w:rsidRPr="00A07F3A" w:rsidRDefault="00256317" w:rsidP="001B7DFF">
      <w:pPr>
        <w:pStyle w:val="ab"/>
        <w:ind w:firstLine="426"/>
        <w:jc w:val="both"/>
        <w:rPr>
          <w:rFonts w:ascii="Times New Roman" w:hAnsi="Times New Roman"/>
          <w:sz w:val="24"/>
        </w:rPr>
      </w:pPr>
      <w:r w:rsidRPr="00A07F3A">
        <w:rPr>
          <w:rFonts w:ascii="Times New Roman" w:hAnsi="Times New Roman"/>
          <w:sz w:val="24"/>
        </w:rPr>
        <w:t>Очевидным достоинством программы является то, что она обеспечена учебно-методическим комплектом, включающим учебно-методические пособия по всем линиям и направлениям развития ребенка.</w:t>
      </w:r>
    </w:p>
    <w:p w:rsidR="00256317" w:rsidRPr="005D1B4C" w:rsidRDefault="00256317" w:rsidP="003F2B89">
      <w:pPr>
        <w:widowControl w:val="0"/>
        <w:ind w:firstLine="426"/>
        <w:jc w:val="both"/>
      </w:pPr>
      <w:r w:rsidRPr="005D1B4C">
        <w:t>Комплект методических и наглядных пособий создан творческой группой педагогов с учетом возрастных и индивидуальных особенностей детей. Это: «Познаем мир вместе». Методические рекомендации (авторысоставители Л.Г. Мухоморина, М.А. Араджиони, А.А. Горькая, Э.Ф. Кемилева, С.Н. Короткова, М.В. Лопатина, Т.А. Пичугина, Л.М. Тригуб, Е.В. Феклистова); «Играем вместе». Игры для детей дошкольного и младшего школьного возраста (составитель Л.Г. Мухоморина); «Читаем вместе». Хрестоматия для детей среднего и старшего дошкольного возраста (составитель Л.М. Тригуб); «Путешествуем по Крыму вместе». Сборник конспектов занятий (редакторы-составители Л.Г. Мухоморина, М.В. Лопатина); «Природа Крыма». Рабочая тетрадь для детей старшего дошкольного и младшего школьного возраста (Горькая А.А.); «Помогай нам, музыка, дружить» (авторы-составители Л.П. Еременко, Г.Б. Давиденко. Под общ. ред. Л.Г. Мухомориной).</w:t>
      </w:r>
    </w:p>
    <w:p w:rsidR="00256317" w:rsidRPr="005D1B4C" w:rsidRDefault="00256317" w:rsidP="003F2B89">
      <w:pPr>
        <w:widowControl w:val="0"/>
        <w:ind w:firstLine="426"/>
        <w:jc w:val="both"/>
      </w:pPr>
      <w:r w:rsidRPr="005D1B4C">
        <w:t>Учебно-методический комплект может использоваться педагогами в образовательных организациях, группах кратковременного пребывания, в центрах развития детей, родителями (законными представителями) воспитанников дома, в семье – полностью или частично, в зависимости от конкретных условий.</w:t>
      </w:r>
    </w:p>
    <w:p w:rsidR="00256317" w:rsidRPr="005D1B4C" w:rsidRDefault="00256317" w:rsidP="003F2B89">
      <w:pPr>
        <w:widowControl w:val="0"/>
        <w:ind w:firstLine="426"/>
        <w:jc w:val="both"/>
      </w:pPr>
      <w:r w:rsidRPr="005D1B4C">
        <w:t>Наличие программы и учебно-методического комплекта создает условия для выполнения требований ФГОС ДО к условиям ее реализации, а именно:</w:t>
      </w:r>
    </w:p>
    <w:p w:rsidR="00256317" w:rsidRPr="005D1B4C" w:rsidRDefault="00256317" w:rsidP="003F2B89">
      <w:pPr>
        <w:widowControl w:val="0"/>
        <w:ind w:firstLine="426"/>
        <w:jc w:val="both"/>
      </w:pPr>
      <w:r w:rsidRPr="005D1B4C">
        <w:t>- учебно-методической поддержки участников воспитательно-образовательного процесса (педагогов, родителей, детей);</w:t>
      </w:r>
    </w:p>
    <w:p w:rsidR="00256317" w:rsidRPr="005D1B4C" w:rsidRDefault="00256317" w:rsidP="003F2B89">
      <w:pPr>
        <w:widowControl w:val="0"/>
        <w:ind w:firstLine="426"/>
        <w:jc w:val="both"/>
      </w:pPr>
      <w:r w:rsidRPr="005D1B4C">
        <w:t xml:space="preserve">- организационно-методического сопровождения процесса реализации </w:t>
      </w:r>
      <w:r w:rsidRPr="005D1B4C">
        <w:lastRenderedPageBreak/>
        <w:t>программы;</w:t>
      </w:r>
    </w:p>
    <w:p w:rsidR="00256317" w:rsidRPr="005D1B4C" w:rsidRDefault="00256317" w:rsidP="003F2B89">
      <w:pPr>
        <w:widowControl w:val="0"/>
        <w:ind w:firstLine="426"/>
        <w:jc w:val="both"/>
      </w:pPr>
      <w:r w:rsidRPr="005D1B4C">
        <w:t>- взаимодействия с семьями воспитанников в целях осуществления задач гражданско-патриотического воспитания каждого ребенка;</w:t>
      </w:r>
    </w:p>
    <w:p w:rsidR="00256317" w:rsidRPr="005D1B4C" w:rsidRDefault="00256317" w:rsidP="003F2B89">
      <w:pPr>
        <w:widowControl w:val="0"/>
        <w:ind w:firstLine="426"/>
        <w:jc w:val="both"/>
      </w:pPr>
      <w:r w:rsidRPr="005D1B4C">
        <w:t>- создания оптимальных условий для всех детей;</w:t>
      </w:r>
    </w:p>
    <w:p w:rsidR="00256317" w:rsidRPr="005D1B4C" w:rsidRDefault="00256317" w:rsidP="003F2B89">
      <w:pPr>
        <w:widowControl w:val="0"/>
        <w:ind w:firstLine="426"/>
        <w:jc w:val="both"/>
      </w:pPr>
      <w:r w:rsidRPr="005D1B4C">
        <w:t>- организация педагогического процесса на основе сохранения традиций и включения современных подходов к решению задач.</w:t>
      </w:r>
    </w:p>
    <w:p w:rsidR="00256317" w:rsidRPr="005D1B4C" w:rsidRDefault="00256317" w:rsidP="003F2B89">
      <w:pPr>
        <w:widowControl w:val="0"/>
        <w:ind w:firstLine="426"/>
        <w:jc w:val="both"/>
      </w:pPr>
      <w:r w:rsidRPr="005D1B4C">
        <w:t>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w:t>
      </w:r>
    </w:p>
    <w:p w:rsidR="00256317" w:rsidRPr="005D1B4C" w:rsidRDefault="00256317" w:rsidP="003F2B89">
      <w:pPr>
        <w:widowControl w:val="0"/>
        <w:ind w:firstLine="426"/>
        <w:jc w:val="both"/>
      </w:pPr>
    </w:p>
    <w:p w:rsidR="00256317" w:rsidRPr="00206EA2" w:rsidRDefault="00256317" w:rsidP="00206EA2">
      <w:pPr>
        <w:pStyle w:val="ac"/>
        <w:numPr>
          <w:ilvl w:val="1"/>
          <w:numId w:val="38"/>
        </w:numPr>
        <w:spacing w:after="200" w:line="276" w:lineRule="auto"/>
        <w:jc w:val="center"/>
        <w:rPr>
          <w:b/>
        </w:rPr>
      </w:pPr>
      <w:r w:rsidRPr="00206EA2">
        <w:rPr>
          <w:b/>
        </w:rPr>
        <w:t>Особенности организации развивающей предметно – пространственной среды.</w:t>
      </w:r>
    </w:p>
    <w:p w:rsidR="00206EA2" w:rsidRDefault="00256317" w:rsidP="00206EA2">
      <w:pPr>
        <w:spacing w:after="160" w:line="259" w:lineRule="auto"/>
        <w:ind w:firstLine="780"/>
        <w:jc w:val="both"/>
        <w:rPr>
          <w:rFonts w:eastAsia="Calibri"/>
          <w:lang w:eastAsia="en-US"/>
        </w:rPr>
      </w:pPr>
      <w:r w:rsidRPr="005D1B4C">
        <w:rPr>
          <w:rFonts w:eastAsia="Calibri"/>
          <w:lang w:eastAsia="en-US"/>
        </w:rPr>
        <w:t>В каждой группе дошкольного возраста имеется микроцентр краеведческой направленности – «Наш Крым»</w:t>
      </w:r>
    </w:p>
    <w:p w:rsidR="00256317" w:rsidRPr="00206EA2" w:rsidRDefault="00256317" w:rsidP="00206EA2">
      <w:pPr>
        <w:pStyle w:val="ac"/>
        <w:numPr>
          <w:ilvl w:val="1"/>
          <w:numId w:val="38"/>
        </w:numPr>
        <w:spacing w:after="160" w:line="259" w:lineRule="auto"/>
        <w:jc w:val="center"/>
        <w:rPr>
          <w:rFonts w:eastAsia="Calibri"/>
          <w:lang w:eastAsia="en-US"/>
        </w:rPr>
      </w:pPr>
      <w:r w:rsidRPr="00206EA2">
        <w:rPr>
          <w:b/>
        </w:rPr>
        <w:t>Описание методического обеспечения Программы</w:t>
      </w:r>
    </w:p>
    <w:p w:rsidR="00256317" w:rsidRPr="00A07F3A" w:rsidRDefault="00256317" w:rsidP="00A07F3A">
      <w:pPr>
        <w:pStyle w:val="ab"/>
        <w:rPr>
          <w:rFonts w:ascii="Times New Roman" w:hAnsi="Times New Roman"/>
          <w:sz w:val="24"/>
          <w:szCs w:val="24"/>
        </w:rPr>
      </w:pPr>
      <w:r w:rsidRPr="00A07F3A">
        <w:rPr>
          <w:rFonts w:ascii="Times New Roman" w:hAnsi="Times New Roman"/>
          <w:sz w:val="24"/>
          <w:szCs w:val="24"/>
        </w:rPr>
        <w:t xml:space="preserve">Интернет ресурсы по программе «Крымский веночек»: </w:t>
      </w:r>
    </w:p>
    <w:p w:rsidR="00256317" w:rsidRPr="00A07F3A" w:rsidRDefault="005665E5" w:rsidP="00A07F3A">
      <w:pPr>
        <w:pStyle w:val="ab"/>
        <w:rPr>
          <w:rFonts w:ascii="Times New Roman" w:hAnsi="Times New Roman"/>
          <w:sz w:val="24"/>
          <w:szCs w:val="24"/>
        </w:rPr>
      </w:pPr>
      <w:hyperlink r:id="rId8" w:history="1">
        <w:r w:rsidR="00256317" w:rsidRPr="00A07F3A">
          <w:rPr>
            <w:rFonts w:ascii="Times New Roman" w:hAnsi="Times New Roman"/>
            <w:sz w:val="24"/>
            <w:szCs w:val="24"/>
            <w:u w:val="single"/>
          </w:rPr>
          <w:t>https://nsportal.ru/detskiy-sad/upravlenie-dou/2018/10/17/programma-krymskiy-venochek</w:t>
        </w:r>
      </w:hyperlink>
      <w:r w:rsidR="00256317" w:rsidRPr="00A07F3A">
        <w:rPr>
          <w:rFonts w:ascii="Times New Roman" w:hAnsi="Times New Roman"/>
          <w:sz w:val="24"/>
          <w:szCs w:val="24"/>
        </w:rPr>
        <w:t xml:space="preserve"> </w:t>
      </w:r>
    </w:p>
    <w:p w:rsidR="00256317" w:rsidRPr="00A07F3A" w:rsidRDefault="005665E5" w:rsidP="00A07F3A">
      <w:pPr>
        <w:pStyle w:val="ab"/>
        <w:rPr>
          <w:rFonts w:ascii="Times New Roman" w:hAnsi="Times New Roman"/>
          <w:sz w:val="24"/>
          <w:szCs w:val="24"/>
        </w:rPr>
      </w:pPr>
      <w:hyperlink r:id="rId9" w:history="1">
        <w:r w:rsidR="00256317" w:rsidRPr="00A07F3A">
          <w:rPr>
            <w:rFonts w:ascii="Times New Roman" w:hAnsi="Times New Roman"/>
            <w:sz w:val="24"/>
            <w:szCs w:val="24"/>
            <w:u w:val="single"/>
          </w:rPr>
          <w:t>https://infourok.ru/nasledie-krimskih-pisateley-dlya-detey-3616772.html</w:t>
        </w:r>
      </w:hyperlink>
    </w:p>
    <w:p w:rsidR="00256317" w:rsidRPr="005D1B4C" w:rsidRDefault="00256317" w:rsidP="003F2B89">
      <w:pPr>
        <w:pStyle w:val="ab"/>
        <w:jc w:val="both"/>
        <w:rPr>
          <w:rFonts w:ascii="Times New Roman" w:hAnsi="Times New Roman"/>
          <w:sz w:val="24"/>
          <w:szCs w:val="24"/>
        </w:rPr>
      </w:pPr>
    </w:p>
    <w:p w:rsidR="00A07F3A" w:rsidRPr="00A07F3A" w:rsidRDefault="00256317" w:rsidP="00206EA2">
      <w:pPr>
        <w:pStyle w:val="ac"/>
        <w:numPr>
          <w:ilvl w:val="0"/>
          <w:numId w:val="38"/>
        </w:numPr>
        <w:spacing w:after="160" w:line="259" w:lineRule="auto"/>
        <w:jc w:val="center"/>
        <w:rPr>
          <w:b/>
        </w:rPr>
      </w:pPr>
      <w:r w:rsidRPr="00A07F3A">
        <w:rPr>
          <w:b/>
        </w:rPr>
        <w:t>ДОПОЛНИТЕЛЬНЫЙ РАЗДЕЛ</w:t>
      </w:r>
    </w:p>
    <w:p w:rsidR="00256317" w:rsidRPr="00A07F3A" w:rsidRDefault="00256317" w:rsidP="00A07F3A">
      <w:pPr>
        <w:pStyle w:val="ac"/>
        <w:spacing w:after="160" w:line="259" w:lineRule="auto"/>
        <w:jc w:val="center"/>
        <w:rPr>
          <w:b/>
        </w:rPr>
      </w:pPr>
      <w:r w:rsidRPr="00A07F3A">
        <w:rPr>
          <w:b/>
        </w:rPr>
        <w:t>(краткая презентация Программы)</w:t>
      </w:r>
    </w:p>
    <w:p w:rsidR="00256317" w:rsidRPr="005D1B4C" w:rsidRDefault="00256317" w:rsidP="003F2B89">
      <w:pPr>
        <w:widowControl w:val="0"/>
        <w:ind w:firstLine="709"/>
        <w:jc w:val="both"/>
      </w:pPr>
      <w:r w:rsidRPr="005D1B4C">
        <w:t>Основная общеобразовательная программа МДОУ разработана в соответствии с основными документами, регламентирующими ценностно – целевые и методологические основы данной Программы:</w:t>
      </w:r>
    </w:p>
    <w:p w:rsidR="00256317" w:rsidRPr="005D1B4C" w:rsidRDefault="00256317" w:rsidP="003F2B89">
      <w:pPr>
        <w:widowControl w:val="0"/>
        <w:ind w:firstLine="709"/>
        <w:jc w:val="both"/>
      </w:pPr>
      <w:r w:rsidRPr="005D1B4C">
        <w:t>1. Федерального закона от 29 декабря 2012 г. N 273-ФЗ "Об образовании в Российской Федерации"</w:t>
      </w:r>
    </w:p>
    <w:p w:rsidR="00256317" w:rsidRPr="005D1B4C" w:rsidRDefault="00256317" w:rsidP="003F2B89">
      <w:pPr>
        <w:widowControl w:val="0"/>
        <w:ind w:firstLine="709"/>
        <w:jc w:val="both"/>
      </w:pPr>
      <w:r w:rsidRPr="005D1B4C">
        <w:t>2. Приказ Министерства образования и науки Российской Федерации (Минобрнауки России) от ноября 2013 г. N 30384 "Об утверждении федерального государственного образовательного стандарта дошкольного образования" г. Москва.</w:t>
      </w:r>
    </w:p>
    <w:p w:rsidR="00256317" w:rsidRPr="005D1B4C" w:rsidRDefault="00256317" w:rsidP="003F2B89">
      <w:pPr>
        <w:widowControl w:val="0"/>
        <w:ind w:firstLine="709"/>
        <w:jc w:val="both"/>
      </w:pPr>
      <w:r w:rsidRPr="005D1B4C">
        <w:t>3. Конституция РФ</w:t>
      </w:r>
    </w:p>
    <w:p w:rsidR="00256317" w:rsidRPr="005D1B4C" w:rsidRDefault="00256317" w:rsidP="003F2B89">
      <w:pPr>
        <w:widowControl w:val="0"/>
        <w:ind w:firstLine="709"/>
        <w:jc w:val="both"/>
      </w:pPr>
      <w:r w:rsidRPr="005D1B4C">
        <w:t>4. Конвенции о правах ребенка;</w:t>
      </w:r>
    </w:p>
    <w:p w:rsidR="00256317" w:rsidRPr="005D1B4C" w:rsidRDefault="00256317" w:rsidP="003F2B89">
      <w:pPr>
        <w:widowControl w:val="0"/>
        <w:ind w:firstLine="709"/>
        <w:jc w:val="both"/>
      </w:pPr>
      <w:r w:rsidRPr="005D1B4C">
        <w:t>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256317" w:rsidRPr="005D1B4C" w:rsidRDefault="00256317" w:rsidP="003F2B89">
      <w:pPr>
        <w:widowControl w:val="0"/>
        <w:ind w:firstLine="709"/>
        <w:jc w:val="both"/>
      </w:pPr>
      <w:r w:rsidRPr="005D1B4C">
        <w:t>6. Устав МДОУ «Новокрымский детский сад «Ромашка»</w:t>
      </w:r>
    </w:p>
    <w:p w:rsidR="00256317" w:rsidRPr="005D1B4C" w:rsidRDefault="00256317" w:rsidP="003F2B89">
      <w:pPr>
        <w:widowControl w:val="0"/>
        <w:ind w:firstLine="709"/>
        <w:jc w:val="both"/>
      </w:pPr>
      <w:r w:rsidRPr="005D1B4C">
        <w:t>7.  Лицензия на ведение образовательной деятельности № 1165 от 12.09.2017 г. серия 82Л01 № 0001215</w:t>
      </w:r>
    </w:p>
    <w:p w:rsidR="00256317" w:rsidRPr="005D1B4C" w:rsidRDefault="00256317" w:rsidP="003F2B89">
      <w:pPr>
        <w:shd w:val="clear" w:color="auto" w:fill="FFFFFF"/>
        <w:ind w:firstLine="567"/>
        <w:jc w:val="both"/>
      </w:pPr>
      <w:r w:rsidRPr="005D1B4C">
        <w:t xml:space="preserve">Рабочая программа по развитию детей второй младшей группы разработана в соответствии с ООП МДОУ «Новокрымский детский сад «Ромашка» в соответствии с введением в действие Федеральных государственных образовательных стандартов </w:t>
      </w:r>
      <w:r w:rsidRPr="005D1B4C">
        <w:rPr>
          <w:bCs/>
        </w:rPr>
        <w:t>к</w:t>
      </w:r>
      <w:r w:rsidRPr="005D1B4C">
        <w:rPr>
          <w:b/>
          <w:bCs/>
        </w:rPr>
        <w:t xml:space="preserve"> </w:t>
      </w:r>
      <w:r w:rsidRPr="005D1B4C">
        <w:t>структуре основной общеобразовательной программы дошкольного образования. Содержание образовательного процесса в младшей группе построено в соответствии с Программой «От рождения до школы» под редакцией Н.Е. Вераксы, Т.С.Комаровой, М.А.Васильевой, В.В.Гербовой. В Программе комплексно представлены все основные содержательные линии воспитания и образования ребенка от 3 до 4 лет.</w:t>
      </w:r>
    </w:p>
    <w:p w:rsidR="00256317" w:rsidRPr="005D1B4C" w:rsidRDefault="00256317" w:rsidP="003F2B89">
      <w:pPr>
        <w:shd w:val="clear" w:color="auto" w:fill="FFFFFF"/>
        <w:ind w:firstLine="567"/>
        <w:jc w:val="both"/>
      </w:pPr>
      <w:r w:rsidRPr="005D1B4C">
        <w:lastRenderedPageBreak/>
        <w:t>В части, формируемой участниками образовательных отношений, используются  региональная и парциальная программы,  которые являются взаимодополняющими и целесообразными с точки зрения реализации требований ФГОС ДО, социального заказа родителей:</w:t>
      </w:r>
    </w:p>
    <w:p w:rsidR="00256317" w:rsidRPr="005D1B4C" w:rsidRDefault="00256317" w:rsidP="003F2B89">
      <w:pPr>
        <w:shd w:val="clear" w:color="auto" w:fill="FFFFFF"/>
        <w:ind w:firstLine="567"/>
        <w:jc w:val="both"/>
        <w:rPr>
          <w:shd w:val="clear" w:color="auto" w:fill="FFFFFF"/>
        </w:rPr>
      </w:pPr>
      <w:r w:rsidRPr="005D1B4C">
        <w:t xml:space="preserve">Региональная программа по гражданско - патриотическому воспитанию детей в Республике Крым «Крымский веночек», авторы-составители Л. Г. Мухоморина, Э.Ф. Кемилева, Л. М. Тригуб, Е.Ф. Феклистова. Так как к 4 годам у ребенка появляются первые признаки этнического самосознания, именно в этом возрасте целесообразно начинать работу по формированию этнической и конфессиональной толерантности. «Крымский веночек» делает упор на </w:t>
      </w:r>
      <w:r w:rsidRPr="005D1B4C">
        <w:rPr>
          <w:shd w:val="clear" w:color="auto" w:fill="FFFFFF"/>
        </w:rPr>
        <w:t xml:space="preserve">воспитание у детей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свободном обществе в духе понимания, мира, терпимости, дружбы между всеми народами, этническими, национальными и религиозными группами.  </w:t>
      </w:r>
    </w:p>
    <w:p w:rsidR="00256317" w:rsidRPr="005D1B4C" w:rsidRDefault="00256317" w:rsidP="003F2B89">
      <w:pPr>
        <w:shd w:val="clear" w:color="auto" w:fill="FFFFFF"/>
        <w:jc w:val="both"/>
        <w:rPr>
          <w:rFonts w:eastAsia="Calibri"/>
          <w:lang w:eastAsia="en-US"/>
        </w:rPr>
      </w:pPr>
      <w:r w:rsidRPr="005D1B4C">
        <w:rPr>
          <w:szCs w:val="23"/>
        </w:rPr>
        <w:t xml:space="preserve">          </w:t>
      </w:r>
      <w:r w:rsidRPr="005D1B4C">
        <w:rPr>
          <w:rFonts w:eastAsia="Calibri"/>
          <w:lang w:eastAsia="en-US"/>
        </w:rPr>
        <w:t>В образовательной области «Речевое развитие» реализуется авторская программа «</w:t>
      </w:r>
      <w:r w:rsidRPr="005D1B4C">
        <w:rPr>
          <w:rFonts w:eastAsia="Calibri"/>
          <w:bCs/>
          <w:szCs w:val="33"/>
          <w:lang w:eastAsia="en-US"/>
        </w:rPr>
        <w:t>От звука к букве. Формирование аналитико-синтетической активности как предпосылки обучения грамоте</w:t>
      </w:r>
      <w:r w:rsidRPr="005D1B4C">
        <w:rPr>
          <w:rFonts w:eastAsia="Calibri"/>
          <w:lang w:eastAsia="en-US"/>
        </w:rPr>
        <w:t>» Е.В. Колесниковой.</w:t>
      </w:r>
      <w:r w:rsidRPr="005D1B4C">
        <w:rPr>
          <w:rFonts w:eastAsia="Calibri"/>
          <w:sz w:val="22"/>
          <w:szCs w:val="22"/>
          <w:lang w:eastAsia="en-US"/>
        </w:rPr>
        <w:t xml:space="preserve"> </w:t>
      </w:r>
      <w:r w:rsidRPr="005D1B4C">
        <w:rPr>
          <w:rFonts w:eastAsia="Calibri"/>
          <w:lang w:eastAsia="en-US"/>
        </w:rPr>
        <w:t>Программа соответствует ФГОС ДО, имеет социально-педагогическую направленность и способствует развитию мотивации ребёнка к познанию и творчеству, созданию условий для всестороннего развития личности ребёнка. В Программе используется системный, комплексный, личностный и деятельный подход к развитию детей. При системном подходе рассматриваются пути освоения ребёнком языка в единстве сознания и деятельности. Комплексный подход требует взаимодействия разных наук (психолингвистики, педагогики, языкознания). Теоретический подход основывается на представлении о закономерностях речевого развития дошкольников. При личностном подходе рассматривается процесс обучения детей с учётом их психофизиологических особенностей. Программа направлена на общее, интеллектуальное   речевое развитие детей.</w:t>
      </w:r>
    </w:p>
    <w:p w:rsidR="00256317" w:rsidRPr="005D1B4C" w:rsidRDefault="00256317" w:rsidP="003F2B89">
      <w:pPr>
        <w:shd w:val="clear" w:color="auto" w:fill="FFFFFF"/>
        <w:ind w:firstLine="567"/>
        <w:jc w:val="both"/>
      </w:pPr>
      <w:r w:rsidRPr="005D1B4C">
        <w:t>Ведущей целью рабочей программы является создание благоприятных условий для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 – исследовательской, продуктивной, музыкально – художественной.</w:t>
      </w:r>
    </w:p>
    <w:p w:rsidR="00256317" w:rsidRPr="005D1B4C" w:rsidRDefault="00256317" w:rsidP="003F2B89">
      <w:pPr>
        <w:widowControl w:val="0"/>
        <w:ind w:firstLine="709"/>
        <w:jc w:val="both"/>
      </w:pPr>
      <w:r w:rsidRPr="005D1B4C">
        <w:t xml:space="preserve">График пребывания в МДОУ – 10,5 часов: (7 -30 - 18-00). При 10,5 часовом режиме и 5 дневной рабочей неделе. Программа реализуется в период непосредственного пребывания ребенка в </w:t>
      </w:r>
      <w:r w:rsidR="00206EA2">
        <w:t>М</w:t>
      </w:r>
      <w:r w:rsidRPr="005D1B4C">
        <w:t>ДОУ. Объем обязательной части Программы не менее 60% от ее общего объема; части, формируемой участниками образовательных отношений, не более 40%. Обучение и воспитание носит светский общедоступный характер и ведется на русском языке.</w:t>
      </w:r>
    </w:p>
    <w:p w:rsidR="00353387" w:rsidRPr="009D4CF0" w:rsidRDefault="00353387" w:rsidP="003F2B89">
      <w:pPr>
        <w:widowControl w:val="0"/>
        <w:jc w:val="both"/>
        <w:rPr>
          <w:sz w:val="12"/>
        </w:rPr>
      </w:pPr>
    </w:p>
    <w:p w:rsidR="00256317" w:rsidRPr="00A07F3A" w:rsidRDefault="00256317" w:rsidP="00206EA2">
      <w:pPr>
        <w:pStyle w:val="ab"/>
        <w:numPr>
          <w:ilvl w:val="1"/>
          <w:numId w:val="38"/>
        </w:numPr>
        <w:jc w:val="center"/>
        <w:rPr>
          <w:rFonts w:ascii="Times New Roman" w:hAnsi="Times New Roman"/>
          <w:b/>
          <w:sz w:val="24"/>
        </w:rPr>
      </w:pPr>
      <w:r w:rsidRPr="00A07F3A">
        <w:rPr>
          <w:rFonts w:ascii="Times New Roman" w:hAnsi="Times New Roman"/>
          <w:b/>
          <w:sz w:val="24"/>
        </w:rPr>
        <w:t>Возрастные и иные категории детей</w:t>
      </w:r>
    </w:p>
    <w:p w:rsidR="00256317" w:rsidRDefault="00256317" w:rsidP="00206EA2">
      <w:pPr>
        <w:pStyle w:val="ab"/>
        <w:ind w:firstLine="708"/>
        <w:rPr>
          <w:rFonts w:ascii="Times New Roman" w:hAnsi="Times New Roman"/>
          <w:sz w:val="24"/>
        </w:rPr>
      </w:pPr>
      <w:r w:rsidRPr="00A07F3A">
        <w:rPr>
          <w:rFonts w:ascii="Times New Roman" w:hAnsi="Times New Roman"/>
          <w:sz w:val="24"/>
        </w:rPr>
        <w:t xml:space="preserve">Основной структурной единицей дошкольного образовательного учреждения является группа детей дошкольного возраста. По наполняемости группа соответствует требованиям СанПиН. </w:t>
      </w:r>
    </w:p>
    <w:p w:rsidR="00206EA2" w:rsidRPr="009D4CF0" w:rsidRDefault="00206EA2" w:rsidP="00206EA2">
      <w:pPr>
        <w:pStyle w:val="ab"/>
        <w:ind w:firstLine="708"/>
        <w:rPr>
          <w:rFonts w:ascii="Times New Roman" w:hAnsi="Times New Roman"/>
          <w:sz w:val="24"/>
        </w:rPr>
      </w:pP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905"/>
        <w:gridCol w:w="1579"/>
        <w:gridCol w:w="1599"/>
      </w:tblGrid>
      <w:tr w:rsidR="005D1B4C" w:rsidRPr="005D1B4C" w:rsidTr="00E32B34">
        <w:trPr>
          <w:trHeight w:val="544"/>
        </w:trPr>
        <w:tc>
          <w:tcPr>
            <w:tcW w:w="2317" w:type="dxa"/>
            <w:shd w:val="clear" w:color="auto" w:fill="auto"/>
            <w:vAlign w:val="bottom"/>
          </w:tcPr>
          <w:p w:rsidR="00256317" w:rsidRPr="00E32B34" w:rsidRDefault="00256317" w:rsidP="00E32B34">
            <w:pPr>
              <w:pStyle w:val="ab"/>
              <w:rPr>
                <w:rFonts w:ascii="Times New Roman" w:hAnsi="Times New Roman"/>
                <w:b/>
                <w:sz w:val="24"/>
              </w:rPr>
            </w:pPr>
            <w:r w:rsidRPr="00E32B34">
              <w:rPr>
                <w:rFonts w:ascii="Times New Roman" w:hAnsi="Times New Roman"/>
                <w:b/>
                <w:sz w:val="24"/>
              </w:rPr>
              <w:lastRenderedPageBreak/>
              <w:t>Возрастная категория</w:t>
            </w:r>
          </w:p>
        </w:tc>
        <w:tc>
          <w:tcPr>
            <w:tcW w:w="2905" w:type="dxa"/>
            <w:shd w:val="clear" w:color="auto" w:fill="auto"/>
            <w:vAlign w:val="bottom"/>
          </w:tcPr>
          <w:p w:rsidR="00256317" w:rsidRPr="00E32B34" w:rsidRDefault="00256317" w:rsidP="00E32B34">
            <w:pPr>
              <w:pStyle w:val="ab"/>
              <w:rPr>
                <w:rFonts w:ascii="Times New Roman" w:hAnsi="Times New Roman"/>
                <w:b/>
                <w:sz w:val="24"/>
              </w:rPr>
            </w:pPr>
            <w:r w:rsidRPr="00E32B34">
              <w:rPr>
                <w:rFonts w:ascii="Times New Roman" w:hAnsi="Times New Roman"/>
                <w:b/>
                <w:sz w:val="24"/>
              </w:rPr>
              <w:t>Направленность групп</w:t>
            </w:r>
          </w:p>
        </w:tc>
        <w:tc>
          <w:tcPr>
            <w:tcW w:w="1579" w:type="dxa"/>
            <w:shd w:val="clear" w:color="auto" w:fill="auto"/>
            <w:vAlign w:val="bottom"/>
          </w:tcPr>
          <w:p w:rsidR="00256317" w:rsidRPr="00E32B34" w:rsidRDefault="00256317" w:rsidP="00E32B34">
            <w:pPr>
              <w:pStyle w:val="ab"/>
              <w:rPr>
                <w:rFonts w:ascii="Times New Roman" w:hAnsi="Times New Roman"/>
                <w:b/>
                <w:sz w:val="24"/>
              </w:rPr>
            </w:pPr>
            <w:r w:rsidRPr="00E32B34">
              <w:rPr>
                <w:rFonts w:ascii="Times New Roman" w:hAnsi="Times New Roman"/>
                <w:b/>
                <w:sz w:val="24"/>
              </w:rPr>
              <w:t>Количество групп</w:t>
            </w:r>
          </w:p>
        </w:tc>
        <w:tc>
          <w:tcPr>
            <w:tcW w:w="1599" w:type="dxa"/>
            <w:shd w:val="clear" w:color="auto" w:fill="auto"/>
            <w:vAlign w:val="bottom"/>
          </w:tcPr>
          <w:p w:rsidR="00256317" w:rsidRPr="00E32B34" w:rsidRDefault="00256317" w:rsidP="00E32B34">
            <w:pPr>
              <w:pStyle w:val="ab"/>
              <w:rPr>
                <w:rFonts w:ascii="Times New Roman" w:hAnsi="Times New Roman"/>
                <w:b/>
                <w:sz w:val="24"/>
              </w:rPr>
            </w:pPr>
            <w:r w:rsidRPr="00E32B34">
              <w:rPr>
                <w:rFonts w:ascii="Times New Roman" w:hAnsi="Times New Roman"/>
                <w:b/>
                <w:sz w:val="24"/>
              </w:rPr>
              <w:t xml:space="preserve">Количество детей </w:t>
            </w:r>
          </w:p>
        </w:tc>
      </w:tr>
      <w:tr w:rsidR="005D1B4C" w:rsidRPr="005D1B4C" w:rsidTr="00E32B34">
        <w:trPr>
          <w:trHeight w:val="215"/>
        </w:trPr>
        <w:tc>
          <w:tcPr>
            <w:tcW w:w="2317" w:type="dxa"/>
            <w:shd w:val="clear" w:color="auto" w:fill="auto"/>
            <w:vAlign w:val="bottom"/>
          </w:tcPr>
          <w:p w:rsidR="00256317" w:rsidRPr="00E32B34" w:rsidRDefault="00256317" w:rsidP="00E32B34">
            <w:pPr>
              <w:pStyle w:val="ab"/>
              <w:rPr>
                <w:rFonts w:ascii="Times New Roman" w:hAnsi="Times New Roman"/>
                <w:sz w:val="24"/>
              </w:rPr>
            </w:pPr>
            <w:r w:rsidRPr="00E32B34">
              <w:rPr>
                <w:rFonts w:ascii="Times New Roman" w:hAnsi="Times New Roman"/>
                <w:sz w:val="24"/>
              </w:rPr>
              <w:t xml:space="preserve">От </w:t>
            </w:r>
            <w:r w:rsidR="004D01C3" w:rsidRPr="00E32B34">
              <w:rPr>
                <w:rFonts w:ascii="Times New Roman" w:hAnsi="Times New Roman"/>
                <w:sz w:val="24"/>
              </w:rPr>
              <w:t>6</w:t>
            </w:r>
            <w:r w:rsidRPr="00E32B34">
              <w:rPr>
                <w:rFonts w:ascii="Times New Roman" w:hAnsi="Times New Roman"/>
                <w:sz w:val="24"/>
              </w:rPr>
              <w:t xml:space="preserve"> до </w:t>
            </w:r>
            <w:r w:rsidR="000A0697" w:rsidRPr="00E32B34">
              <w:rPr>
                <w:rFonts w:ascii="Times New Roman" w:hAnsi="Times New Roman"/>
                <w:sz w:val="24"/>
              </w:rPr>
              <w:t>7</w:t>
            </w:r>
            <w:r w:rsidRPr="00E32B34">
              <w:rPr>
                <w:rFonts w:ascii="Times New Roman" w:hAnsi="Times New Roman"/>
                <w:sz w:val="24"/>
              </w:rPr>
              <w:t xml:space="preserve"> лет</w:t>
            </w:r>
          </w:p>
        </w:tc>
        <w:tc>
          <w:tcPr>
            <w:tcW w:w="2905" w:type="dxa"/>
            <w:shd w:val="clear" w:color="auto" w:fill="auto"/>
            <w:vAlign w:val="bottom"/>
          </w:tcPr>
          <w:p w:rsidR="00256317" w:rsidRPr="00E32B34" w:rsidRDefault="00256317" w:rsidP="00E32B34">
            <w:pPr>
              <w:pStyle w:val="ab"/>
              <w:rPr>
                <w:rFonts w:ascii="Times New Roman" w:hAnsi="Times New Roman"/>
                <w:sz w:val="24"/>
              </w:rPr>
            </w:pPr>
            <w:r w:rsidRPr="00E32B34">
              <w:rPr>
                <w:rFonts w:ascii="Times New Roman" w:hAnsi="Times New Roman"/>
                <w:sz w:val="24"/>
              </w:rPr>
              <w:t>Общеразвивающая</w:t>
            </w:r>
          </w:p>
        </w:tc>
        <w:tc>
          <w:tcPr>
            <w:tcW w:w="1579" w:type="dxa"/>
            <w:shd w:val="clear" w:color="auto" w:fill="auto"/>
            <w:vAlign w:val="bottom"/>
          </w:tcPr>
          <w:p w:rsidR="00256317" w:rsidRPr="00E32B34" w:rsidRDefault="00256317" w:rsidP="00E32B34">
            <w:pPr>
              <w:pStyle w:val="ab"/>
              <w:rPr>
                <w:rFonts w:ascii="Times New Roman" w:hAnsi="Times New Roman"/>
                <w:sz w:val="24"/>
              </w:rPr>
            </w:pPr>
            <w:r w:rsidRPr="00E32B34">
              <w:rPr>
                <w:rFonts w:ascii="Times New Roman" w:hAnsi="Times New Roman"/>
                <w:sz w:val="24"/>
              </w:rPr>
              <w:t>1</w:t>
            </w:r>
          </w:p>
        </w:tc>
        <w:tc>
          <w:tcPr>
            <w:tcW w:w="1599" w:type="dxa"/>
            <w:shd w:val="clear" w:color="auto" w:fill="auto"/>
            <w:vAlign w:val="bottom"/>
          </w:tcPr>
          <w:p w:rsidR="00256317" w:rsidRPr="00E32B34" w:rsidRDefault="00786284" w:rsidP="00786284">
            <w:pPr>
              <w:pStyle w:val="ab"/>
              <w:jc w:val="center"/>
              <w:rPr>
                <w:rFonts w:ascii="Times New Roman" w:hAnsi="Times New Roman"/>
                <w:sz w:val="24"/>
              </w:rPr>
            </w:pPr>
            <w:r>
              <w:rPr>
                <w:rFonts w:ascii="Times New Roman" w:hAnsi="Times New Roman"/>
                <w:sz w:val="24"/>
              </w:rPr>
              <w:t>25</w:t>
            </w:r>
          </w:p>
        </w:tc>
      </w:tr>
    </w:tbl>
    <w:p w:rsidR="00256317" w:rsidRPr="005D1B4C" w:rsidRDefault="00256317" w:rsidP="00E32B34">
      <w:pPr>
        <w:ind w:firstLine="709"/>
        <w:jc w:val="center"/>
        <w:rPr>
          <w:rFonts w:eastAsia="Calibri"/>
          <w:b/>
        </w:rPr>
      </w:pPr>
      <w:r w:rsidRPr="005D1B4C">
        <w:rPr>
          <w:rFonts w:eastAsia="Calibri"/>
          <w:b/>
        </w:rPr>
        <w:t xml:space="preserve">Социальный паспорт семей </w:t>
      </w:r>
      <w:r w:rsidR="00887F8C">
        <w:rPr>
          <w:rFonts w:eastAsia="Calibri"/>
          <w:b/>
        </w:rPr>
        <w:t>М</w:t>
      </w:r>
      <w:r w:rsidRPr="005D1B4C">
        <w:rPr>
          <w:rFonts w:eastAsia="Calibri"/>
          <w:b/>
        </w:rPr>
        <w:t>ДОУ</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gridCol w:w="1401"/>
      </w:tblGrid>
      <w:tr w:rsidR="005D1B4C" w:rsidRPr="005D1B4C" w:rsidTr="00BB79CC">
        <w:tc>
          <w:tcPr>
            <w:tcW w:w="6962" w:type="dxa"/>
            <w:shd w:val="clear" w:color="auto" w:fill="auto"/>
          </w:tcPr>
          <w:p w:rsidR="00256317" w:rsidRPr="005D1B4C" w:rsidRDefault="00256317" w:rsidP="003F2B89">
            <w:pPr>
              <w:jc w:val="both"/>
              <w:rPr>
                <w:rFonts w:eastAsia="Calibri"/>
              </w:rPr>
            </w:pPr>
          </w:p>
        </w:tc>
        <w:tc>
          <w:tcPr>
            <w:tcW w:w="1401" w:type="dxa"/>
            <w:shd w:val="clear" w:color="auto" w:fill="auto"/>
          </w:tcPr>
          <w:p w:rsidR="00256317" w:rsidRPr="005D1B4C" w:rsidRDefault="00256317" w:rsidP="003F2B89">
            <w:pPr>
              <w:jc w:val="both"/>
              <w:rPr>
                <w:rFonts w:eastAsia="Calibri"/>
              </w:rPr>
            </w:pPr>
            <w:r w:rsidRPr="005D1B4C">
              <w:rPr>
                <w:rFonts w:eastAsia="Calibri"/>
              </w:rPr>
              <w:t>Кол-во</w:t>
            </w:r>
          </w:p>
        </w:tc>
      </w:tr>
      <w:tr w:rsidR="005D1B4C" w:rsidRPr="005D1B4C" w:rsidTr="00BB79CC">
        <w:trPr>
          <w:trHeight w:val="48"/>
        </w:trPr>
        <w:tc>
          <w:tcPr>
            <w:tcW w:w="6962" w:type="dxa"/>
            <w:shd w:val="clear" w:color="auto" w:fill="auto"/>
          </w:tcPr>
          <w:p w:rsidR="00256317" w:rsidRPr="005D1B4C" w:rsidRDefault="00256317" w:rsidP="003F2B89">
            <w:pPr>
              <w:jc w:val="both"/>
              <w:rPr>
                <w:rFonts w:eastAsia="Calibri"/>
              </w:rPr>
            </w:pPr>
            <w:r w:rsidRPr="005D1B4C">
              <w:rPr>
                <w:rFonts w:eastAsia="Calibri"/>
              </w:rPr>
              <w:t>Всего семей</w:t>
            </w:r>
          </w:p>
        </w:tc>
        <w:tc>
          <w:tcPr>
            <w:tcW w:w="1401" w:type="dxa"/>
            <w:shd w:val="clear" w:color="auto" w:fill="auto"/>
          </w:tcPr>
          <w:p w:rsidR="00256317" w:rsidRPr="005D1B4C" w:rsidRDefault="00786284" w:rsidP="00786284">
            <w:pPr>
              <w:jc w:val="center"/>
              <w:rPr>
                <w:rFonts w:eastAsia="Calibri"/>
              </w:rPr>
            </w:pPr>
            <w:r>
              <w:rPr>
                <w:rFonts w:eastAsia="Calibri"/>
              </w:rPr>
              <w:t>25</w:t>
            </w: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Полные</w:t>
            </w:r>
          </w:p>
        </w:tc>
        <w:tc>
          <w:tcPr>
            <w:tcW w:w="1401" w:type="dxa"/>
            <w:shd w:val="clear" w:color="auto" w:fill="auto"/>
          </w:tcPr>
          <w:p w:rsidR="00256317" w:rsidRPr="005D1B4C" w:rsidRDefault="00256317" w:rsidP="00567E4D">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 xml:space="preserve">Неполные </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Многодетные</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Малообеспеченные</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Неблагополучные</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 xml:space="preserve">Опекаемые </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 xml:space="preserve">Семьи с родителями – инвалидами </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 xml:space="preserve">Семьи с детьми – инвалидами </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Один ребенок дошкольного возраста</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2 ребенка в т. ч. дошкольного возраста</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3 ребенка в т. ч. дошкольного возраста</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4 и более детей в т. ч. дошкольного возраста</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Родители с высшим образованием</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Родители со средним специальным образование</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Родители со средним образованием</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 xml:space="preserve"> Не имеют среднего образования</w:t>
            </w:r>
          </w:p>
        </w:tc>
        <w:tc>
          <w:tcPr>
            <w:tcW w:w="1401" w:type="dxa"/>
            <w:shd w:val="clear" w:color="auto" w:fill="auto"/>
          </w:tcPr>
          <w:p w:rsidR="00256317" w:rsidRPr="005D1B4C" w:rsidRDefault="00256317" w:rsidP="003F2B89">
            <w:pPr>
              <w:jc w:val="both"/>
              <w:rPr>
                <w:rFonts w:eastAsia="Calibri"/>
              </w:rPr>
            </w:pPr>
          </w:p>
        </w:tc>
      </w:tr>
      <w:tr w:rsidR="005D1B4C"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 xml:space="preserve"> Дети на опеке</w:t>
            </w:r>
          </w:p>
        </w:tc>
        <w:tc>
          <w:tcPr>
            <w:tcW w:w="1401" w:type="dxa"/>
            <w:shd w:val="clear" w:color="auto" w:fill="auto"/>
          </w:tcPr>
          <w:p w:rsidR="00256317" w:rsidRPr="005D1B4C" w:rsidRDefault="00256317" w:rsidP="003F2B89">
            <w:pPr>
              <w:jc w:val="both"/>
              <w:rPr>
                <w:rFonts w:eastAsia="Calibri"/>
              </w:rPr>
            </w:pPr>
          </w:p>
        </w:tc>
      </w:tr>
      <w:tr w:rsidR="00256317" w:rsidRPr="005D1B4C" w:rsidTr="00BB79CC">
        <w:tc>
          <w:tcPr>
            <w:tcW w:w="6962" w:type="dxa"/>
            <w:shd w:val="clear" w:color="auto" w:fill="auto"/>
          </w:tcPr>
          <w:p w:rsidR="00256317" w:rsidRPr="005D1B4C" w:rsidRDefault="00256317" w:rsidP="003F2B89">
            <w:pPr>
              <w:jc w:val="both"/>
              <w:rPr>
                <w:rFonts w:eastAsia="Calibri"/>
              </w:rPr>
            </w:pPr>
            <w:r w:rsidRPr="005D1B4C">
              <w:rPr>
                <w:rFonts w:eastAsia="Calibri"/>
              </w:rPr>
              <w:t>Дети ОВЗ</w:t>
            </w:r>
          </w:p>
        </w:tc>
        <w:tc>
          <w:tcPr>
            <w:tcW w:w="1401" w:type="dxa"/>
            <w:shd w:val="clear" w:color="auto" w:fill="auto"/>
          </w:tcPr>
          <w:p w:rsidR="00256317" w:rsidRPr="005D1B4C" w:rsidRDefault="00256317" w:rsidP="003F2B89">
            <w:pPr>
              <w:jc w:val="both"/>
              <w:rPr>
                <w:rFonts w:eastAsia="Calibri"/>
              </w:rPr>
            </w:pPr>
          </w:p>
        </w:tc>
      </w:tr>
    </w:tbl>
    <w:p w:rsidR="00206EA2" w:rsidRDefault="00206EA2" w:rsidP="00E32B34">
      <w:pPr>
        <w:widowControl w:val="0"/>
        <w:jc w:val="center"/>
        <w:rPr>
          <w:b/>
        </w:rPr>
      </w:pPr>
    </w:p>
    <w:p w:rsidR="00256317" w:rsidRPr="005D1B4C" w:rsidRDefault="00256317" w:rsidP="00E32B34">
      <w:pPr>
        <w:widowControl w:val="0"/>
        <w:jc w:val="center"/>
        <w:rPr>
          <w:b/>
        </w:rPr>
      </w:pPr>
      <w:r w:rsidRPr="005D1B4C">
        <w:rPr>
          <w:b/>
        </w:rPr>
        <w:t>Анализ физического ра</w:t>
      </w:r>
      <w:r w:rsidR="004D01C3" w:rsidRPr="005D1B4C">
        <w:rPr>
          <w:b/>
        </w:rPr>
        <w:t>звития и здоровья воспитанников</w:t>
      </w:r>
      <w:r w:rsidRPr="005D1B4C">
        <w:rPr>
          <w:b/>
          <w:noProof/>
        </w:rPr>
        <mc:AlternateContent>
          <mc:Choice Requires="wps">
            <w:drawing>
              <wp:anchor distT="4294967295" distB="4294967295" distL="114300" distR="114300" simplePos="0" relativeHeight="251659264" behindDoc="1" locked="0" layoutInCell="0" allowOverlap="1" wp14:anchorId="67368C55" wp14:editId="32B283A7">
                <wp:simplePos x="0" y="0"/>
                <wp:positionH relativeFrom="column">
                  <wp:posOffset>2091055</wp:posOffset>
                </wp:positionH>
                <wp:positionV relativeFrom="paragraph">
                  <wp:posOffset>-782321</wp:posOffset>
                </wp:positionV>
                <wp:extent cx="2019935" cy="0"/>
                <wp:effectExtent l="0" t="0" r="3746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solidFill>
                          <a:srgbClr val="FFFFFF"/>
                        </a:solidFill>
                        <a:ln w="10668">
                          <a:solidFill>
                            <a:srgbClr val="FFFFF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9F395A4" id="Прямая соединительная линия 2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65pt,-61.6pt" to="323.7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" o:allowincell="f" filled="t" strokecolor="white" strokeweight=".84pt">
                <v:stroke joinstyle="miter"/>
                <o:lock v:ext="edit" shapetype="f"/>
              </v:line>
            </w:pict>
          </mc:Fallback>
        </mc:AlternateContent>
      </w:r>
      <w:r w:rsidRPr="005D1B4C">
        <w:rPr>
          <w:b/>
          <w:noProof/>
        </w:rPr>
        <mc:AlternateContent>
          <mc:Choice Requires="wps">
            <w:drawing>
              <wp:anchor distT="4294967295" distB="4294967295" distL="114300" distR="114300" simplePos="0" relativeHeight="251660288" behindDoc="1" locked="0" layoutInCell="0" allowOverlap="1" wp14:anchorId="0571714B" wp14:editId="6C13F2A1">
                <wp:simplePos x="0" y="0"/>
                <wp:positionH relativeFrom="column">
                  <wp:posOffset>4119880</wp:posOffset>
                </wp:positionH>
                <wp:positionV relativeFrom="paragraph">
                  <wp:posOffset>-782321</wp:posOffset>
                </wp:positionV>
                <wp:extent cx="2013585" cy="0"/>
                <wp:effectExtent l="0" t="0" r="2476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3585" cy="0"/>
                        </a:xfrm>
                        <a:prstGeom prst="line">
                          <a:avLst/>
                        </a:prstGeom>
                        <a:solidFill>
                          <a:srgbClr val="FFFFFF"/>
                        </a:solidFill>
                        <a:ln w="10668">
                          <a:solidFill>
                            <a:srgbClr val="FFFFF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951FA8E" id="Прямая соединительная линия 2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4pt,-61.6pt" to="482.9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" o:allowincell="f" filled="t" strokecolor="white" strokeweight=".84pt">
                <v:stroke joinstyle="miter"/>
                <o:lock v:ext="edit" shapetype="f"/>
              </v:line>
            </w:pict>
          </mc:Fallback>
        </mc:AlternateContent>
      </w:r>
    </w:p>
    <w:p w:rsidR="00256317" w:rsidRPr="005D1B4C" w:rsidRDefault="00256317" w:rsidP="00E32B34">
      <w:pPr>
        <w:widowControl w:val="0"/>
        <w:jc w:val="center"/>
        <w:rPr>
          <w:b/>
        </w:rPr>
      </w:pPr>
      <w:r w:rsidRPr="005D1B4C">
        <w:rPr>
          <w:b/>
        </w:rPr>
        <w:t>Группы здоровья детей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646"/>
        <w:gridCol w:w="1646"/>
        <w:gridCol w:w="1646"/>
        <w:gridCol w:w="1348"/>
      </w:tblGrid>
      <w:tr w:rsidR="005D1B4C" w:rsidRPr="008028E5" w:rsidTr="00BB79CC">
        <w:tc>
          <w:tcPr>
            <w:tcW w:w="1646" w:type="dxa"/>
            <w:shd w:val="clear" w:color="auto" w:fill="auto"/>
          </w:tcPr>
          <w:p w:rsidR="00256317" w:rsidRPr="008028E5" w:rsidRDefault="00256317" w:rsidP="003F2B89">
            <w:pPr>
              <w:jc w:val="both"/>
              <w:rPr>
                <w:rFonts w:eastAsia="Calibri"/>
                <w:color w:val="FF0000"/>
              </w:rPr>
            </w:pPr>
            <w:r w:rsidRPr="008028E5">
              <w:rPr>
                <w:rFonts w:eastAsia="Calibri"/>
                <w:color w:val="FF0000"/>
              </w:rPr>
              <w:t>1 (кол-во / %)</w:t>
            </w:r>
          </w:p>
        </w:tc>
        <w:tc>
          <w:tcPr>
            <w:tcW w:w="1646" w:type="dxa"/>
            <w:shd w:val="clear" w:color="auto" w:fill="auto"/>
          </w:tcPr>
          <w:p w:rsidR="00256317" w:rsidRPr="008028E5" w:rsidRDefault="00256317" w:rsidP="003F2B89">
            <w:pPr>
              <w:jc w:val="both"/>
              <w:rPr>
                <w:rFonts w:eastAsia="Calibri"/>
                <w:color w:val="FF0000"/>
                <w:lang w:eastAsia="en-US"/>
              </w:rPr>
            </w:pPr>
            <w:r w:rsidRPr="008028E5">
              <w:rPr>
                <w:rFonts w:eastAsia="Calibri"/>
                <w:color w:val="FF0000"/>
              </w:rPr>
              <w:t>2 (кол-во / %)</w:t>
            </w:r>
          </w:p>
        </w:tc>
        <w:tc>
          <w:tcPr>
            <w:tcW w:w="1646" w:type="dxa"/>
            <w:shd w:val="clear" w:color="auto" w:fill="auto"/>
          </w:tcPr>
          <w:p w:rsidR="00256317" w:rsidRPr="008028E5" w:rsidRDefault="00256317" w:rsidP="003F2B89">
            <w:pPr>
              <w:jc w:val="both"/>
              <w:rPr>
                <w:rFonts w:eastAsia="Calibri"/>
                <w:color w:val="FF0000"/>
                <w:lang w:eastAsia="en-US"/>
              </w:rPr>
            </w:pPr>
            <w:r w:rsidRPr="008028E5">
              <w:rPr>
                <w:rFonts w:eastAsia="Calibri"/>
                <w:color w:val="FF0000"/>
              </w:rPr>
              <w:t>3 (кол-во / %)</w:t>
            </w:r>
          </w:p>
        </w:tc>
        <w:tc>
          <w:tcPr>
            <w:tcW w:w="1646" w:type="dxa"/>
            <w:shd w:val="clear" w:color="auto" w:fill="auto"/>
          </w:tcPr>
          <w:p w:rsidR="00256317" w:rsidRPr="008028E5" w:rsidRDefault="00256317" w:rsidP="003F2B89">
            <w:pPr>
              <w:jc w:val="both"/>
              <w:rPr>
                <w:rFonts w:eastAsia="Calibri"/>
                <w:color w:val="FF0000"/>
                <w:lang w:eastAsia="en-US"/>
              </w:rPr>
            </w:pPr>
            <w:r w:rsidRPr="008028E5">
              <w:rPr>
                <w:rFonts w:eastAsia="Calibri"/>
                <w:color w:val="FF0000"/>
              </w:rPr>
              <w:t>4 (кол-во / %)</w:t>
            </w:r>
          </w:p>
        </w:tc>
        <w:tc>
          <w:tcPr>
            <w:tcW w:w="1348" w:type="dxa"/>
            <w:shd w:val="clear" w:color="auto" w:fill="auto"/>
          </w:tcPr>
          <w:p w:rsidR="00256317" w:rsidRPr="008028E5" w:rsidRDefault="00256317" w:rsidP="003F2B89">
            <w:pPr>
              <w:jc w:val="both"/>
              <w:rPr>
                <w:rFonts w:eastAsia="Calibri"/>
                <w:color w:val="FF0000"/>
                <w:lang w:eastAsia="en-US"/>
              </w:rPr>
            </w:pPr>
            <w:r w:rsidRPr="008028E5">
              <w:rPr>
                <w:rFonts w:eastAsia="Calibri"/>
                <w:color w:val="FF0000"/>
              </w:rPr>
              <w:t>5 (кол-во / %)</w:t>
            </w:r>
          </w:p>
        </w:tc>
      </w:tr>
      <w:tr w:rsidR="00256317" w:rsidRPr="008028E5" w:rsidTr="00BB79CC">
        <w:tc>
          <w:tcPr>
            <w:tcW w:w="1646" w:type="dxa"/>
            <w:shd w:val="clear" w:color="auto" w:fill="auto"/>
          </w:tcPr>
          <w:p w:rsidR="00256317" w:rsidRPr="008028E5" w:rsidRDefault="00C3603D" w:rsidP="003F2B89">
            <w:pPr>
              <w:jc w:val="both"/>
              <w:rPr>
                <w:rFonts w:eastAsia="Calibri"/>
                <w:color w:val="FF0000"/>
              </w:rPr>
            </w:pPr>
            <w:r w:rsidRPr="008028E5">
              <w:rPr>
                <w:rFonts w:eastAsia="Calibri"/>
                <w:color w:val="FF0000"/>
              </w:rPr>
              <w:t>13-52%</w:t>
            </w:r>
          </w:p>
        </w:tc>
        <w:tc>
          <w:tcPr>
            <w:tcW w:w="1646" w:type="dxa"/>
            <w:shd w:val="clear" w:color="auto" w:fill="auto"/>
          </w:tcPr>
          <w:p w:rsidR="00256317" w:rsidRPr="008028E5" w:rsidRDefault="00C3603D" w:rsidP="003F2B89">
            <w:pPr>
              <w:jc w:val="both"/>
              <w:rPr>
                <w:rFonts w:eastAsia="Calibri"/>
                <w:color w:val="FF0000"/>
              </w:rPr>
            </w:pPr>
            <w:r w:rsidRPr="008028E5">
              <w:rPr>
                <w:rFonts w:eastAsia="Calibri"/>
                <w:color w:val="FF0000"/>
              </w:rPr>
              <w:t>8-32%</w:t>
            </w:r>
          </w:p>
        </w:tc>
        <w:tc>
          <w:tcPr>
            <w:tcW w:w="1646" w:type="dxa"/>
            <w:shd w:val="clear" w:color="auto" w:fill="auto"/>
          </w:tcPr>
          <w:p w:rsidR="00256317" w:rsidRPr="008028E5" w:rsidRDefault="00C3603D" w:rsidP="003F2B89">
            <w:pPr>
              <w:jc w:val="both"/>
              <w:rPr>
                <w:rFonts w:eastAsia="Calibri"/>
                <w:color w:val="FF0000"/>
              </w:rPr>
            </w:pPr>
            <w:r w:rsidRPr="008028E5">
              <w:rPr>
                <w:rFonts w:eastAsia="Calibri"/>
                <w:color w:val="FF0000"/>
              </w:rPr>
              <w:t>4-16%</w:t>
            </w:r>
          </w:p>
        </w:tc>
        <w:tc>
          <w:tcPr>
            <w:tcW w:w="1646" w:type="dxa"/>
            <w:shd w:val="clear" w:color="auto" w:fill="auto"/>
          </w:tcPr>
          <w:p w:rsidR="00256317" w:rsidRPr="008028E5" w:rsidRDefault="00256317" w:rsidP="003F2B89">
            <w:pPr>
              <w:jc w:val="both"/>
              <w:rPr>
                <w:rFonts w:eastAsia="Calibri"/>
                <w:color w:val="FF0000"/>
              </w:rPr>
            </w:pPr>
          </w:p>
        </w:tc>
        <w:tc>
          <w:tcPr>
            <w:tcW w:w="1348" w:type="dxa"/>
            <w:shd w:val="clear" w:color="auto" w:fill="auto"/>
          </w:tcPr>
          <w:p w:rsidR="00256317" w:rsidRPr="008028E5" w:rsidRDefault="00256317" w:rsidP="003F2B89">
            <w:pPr>
              <w:jc w:val="both"/>
              <w:rPr>
                <w:rFonts w:eastAsia="Calibri"/>
                <w:color w:val="FF0000"/>
              </w:rPr>
            </w:pPr>
          </w:p>
        </w:tc>
      </w:tr>
    </w:tbl>
    <w:p w:rsidR="00206EA2" w:rsidRDefault="00206EA2" w:rsidP="00E32B34">
      <w:pPr>
        <w:jc w:val="center"/>
        <w:rPr>
          <w:rFonts w:eastAsia="Calibri"/>
          <w:b/>
        </w:rPr>
      </w:pPr>
    </w:p>
    <w:p w:rsidR="00256317" w:rsidRPr="005D1B4C" w:rsidRDefault="00256317" w:rsidP="00E32B34">
      <w:pPr>
        <w:jc w:val="center"/>
        <w:rPr>
          <w:rFonts w:eastAsia="Calibri"/>
          <w:b/>
        </w:rPr>
      </w:pPr>
      <w:r w:rsidRPr="005D1B4C">
        <w:rPr>
          <w:rFonts w:eastAsia="Calibri"/>
          <w:b/>
        </w:rPr>
        <w:t>Уровень физической подготовленности</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94"/>
        <w:gridCol w:w="2557"/>
      </w:tblGrid>
      <w:tr w:rsidR="005D1B4C" w:rsidRPr="005D1B4C" w:rsidTr="00BB79CC">
        <w:tc>
          <w:tcPr>
            <w:tcW w:w="2687" w:type="dxa"/>
            <w:shd w:val="clear" w:color="auto" w:fill="auto"/>
          </w:tcPr>
          <w:p w:rsidR="00256317" w:rsidRPr="005D1B4C" w:rsidRDefault="00256317" w:rsidP="003F2B89">
            <w:pPr>
              <w:jc w:val="both"/>
              <w:rPr>
                <w:rFonts w:eastAsia="Calibri"/>
              </w:rPr>
            </w:pPr>
            <w:r w:rsidRPr="005D1B4C">
              <w:rPr>
                <w:rFonts w:eastAsia="Calibri"/>
              </w:rPr>
              <w:t xml:space="preserve">Основная </w:t>
            </w:r>
          </w:p>
          <w:p w:rsidR="00256317" w:rsidRPr="005D1B4C" w:rsidRDefault="00256317" w:rsidP="003F2B89">
            <w:pPr>
              <w:jc w:val="both"/>
              <w:rPr>
                <w:rFonts w:eastAsia="Calibri"/>
              </w:rPr>
            </w:pPr>
            <w:r w:rsidRPr="005D1B4C">
              <w:rPr>
                <w:rFonts w:eastAsia="Calibri"/>
              </w:rPr>
              <w:t>(кол-во / %)</w:t>
            </w:r>
          </w:p>
        </w:tc>
        <w:tc>
          <w:tcPr>
            <w:tcW w:w="2694" w:type="dxa"/>
            <w:shd w:val="clear" w:color="auto" w:fill="auto"/>
          </w:tcPr>
          <w:p w:rsidR="00256317" w:rsidRPr="005D1B4C" w:rsidRDefault="00256317" w:rsidP="003F2B89">
            <w:pPr>
              <w:jc w:val="both"/>
              <w:rPr>
                <w:rFonts w:eastAsia="Calibri"/>
              </w:rPr>
            </w:pPr>
            <w:r w:rsidRPr="005D1B4C">
              <w:rPr>
                <w:rFonts w:eastAsia="Calibri"/>
              </w:rPr>
              <w:t xml:space="preserve">Подготовительная  </w:t>
            </w:r>
          </w:p>
          <w:p w:rsidR="00256317" w:rsidRPr="005D1B4C" w:rsidRDefault="00256317" w:rsidP="003F2B89">
            <w:pPr>
              <w:jc w:val="both"/>
              <w:rPr>
                <w:rFonts w:eastAsia="Calibri"/>
                <w:lang w:eastAsia="en-US"/>
              </w:rPr>
            </w:pPr>
            <w:r w:rsidRPr="005D1B4C">
              <w:rPr>
                <w:rFonts w:eastAsia="Calibri"/>
              </w:rPr>
              <w:t>(кол-во / %)</w:t>
            </w:r>
          </w:p>
        </w:tc>
        <w:tc>
          <w:tcPr>
            <w:tcW w:w="2557" w:type="dxa"/>
            <w:shd w:val="clear" w:color="auto" w:fill="auto"/>
          </w:tcPr>
          <w:p w:rsidR="00256317" w:rsidRPr="005D1B4C" w:rsidRDefault="00256317" w:rsidP="003F2B89">
            <w:pPr>
              <w:jc w:val="both"/>
              <w:rPr>
                <w:rFonts w:eastAsia="Calibri"/>
              </w:rPr>
            </w:pPr>
            <w:r w:rsidRPr="005D1B4C">
              <w:rPr>
                <w:rFonts w:eastAsia="Calibri"/>
              </w:rPr>
              <w:t xml:space="preserve">Специальная  </w:t>
            </w:r>
          </w:p>
          <w:p w:rsidR="00256317" w:rsidRPr="005D1B4C" w:rsidRDefault="00256317" w:rsidP="003F2B89">
            <w:pPr>
              <w:jc w:val="both"/>
              <w:rPr>
                <w:rFonts w:eastAsia="Calibri"/>
                <w:lang w:eastAsia="en-US"/>
              </w:rPr>
            </w:pPr>
            <w:r w:rsidRPr="005D1B4C">
              <w:rPr>
                <w:rFonts w:eastAsia="Calibri"/>
              </w:rPr>
              <w:t>(кол-во / %)</w:t>
            </w:r>
          </w:p>
        </w:tc>
      </w:tr>
      <w:tr w:rsidR="00256317" w:rsidRPr="005D1B4C" w:rsidTr="00BB79CC">
        <w:tc>
          <w:tcPr>
            <w:tcW w:w="2687" w:type="dxa"/>
            <w:shd w:val="clear" w:color="auto" w:fill="auto"/>
          </w:tcPr>
          <w:p w:rsidR="00256317" w:rsidRPr="005D1B4C" w:rsidRDefault="00512201" w:rsidP="00512201">
            <w:pPr>
              <w:jc w:val="both"/>
              <w:rPr>
                <w:rFonts w:eastAsia="Calibri"/>
              </w:rPr>
            </w:pPr>
            <w:r>
              <w:rPr>
                <w:rFonts w:eastAsia="Calibri"/>
              </w:rPr>
              <w:t>21</w:t>
            </w:r>
            <w:r w:rsidR="00C3603D" w:rsidRPr="005D1B4C">
              <w:rPr>
                <w:rFonts w:eastAsia="Calibri"/>
              </w:rPr>
              <w:t>-</w:t>
            </w:r>
            <w:r>
              <w:rPr>
                <w:rFonts w:eastAsia="Calibri"/>
              </w:rPr>
              <w:t>95</w:t>
            </w:r>
            <w:r w:rsidR="00C3603D" w:rsidRPr="005D1B4C">
              <w:rPr>
                <w:rFonts w:eastAsia="Calibri"/>
              </w:rPr>
              <w:t>%</w:t>
            </w:r>
          </w:p>
        </w:tc>
        <w:tc>
          <w:tcPr>
            <w:tcW w:w="2694" w:type="dxa"/>
            <w:shd w:val="clear" w:color="auto" w:fill="auto"/>
          </w:tcPr>
          <w:p w:rsidR="00256317" w:rsidRPr="005D1B4C" w:rsidRDefault="00512201" w:rsidP="00512201">
            <w:pPr>
              <w:jc w:val="both"/>
              <w:rPr>
                <w:rFonts w:eastAsia="Calibri"/>
              </w:rPr>
            </w:pPr>
            <w:r>
              <w:rPr>
                <w:rFonts w:eastAsia="Calibri"/>
              </w:rPr>
              <w:t>0</w:t>
            </w:r>
            <w:r w:rsidR="00C3603D" w:rsidRPr="005D1B4C">
              <w:rPr>
                <w:rFonts w:eastAsia="Calibri"/>
              </w:rPr>
              <w:t>-</w:t>
            </w:r>
            <w:r>
              <w:rPr>
                <w:rFonts w:eastAsia="Calibri"/>
              </w:rPr>
              <w:t>0</w:t>
            </w:r>
            <w:r w:rsidR="00C3603D" w:rsidRPr="005D1B4C">
              <w:rPr>
                <w:rFonts w:eastAsia="Calibri"/>
              </w:rPr>
              <w:t>%</w:t>
            </w:r>
          </w:p>
        </w:tc>
        <w:tc>
          <w:tcPr>
            <w:tcW w:w="2557" w:type="dxa"/>
            <w:shd w:val="clear" w:color="auto" w:fill="auto"/>
          </w:tcPr>
          <w:p w:rsidR="00256317" w:rsidRPr="005D1B4C" w:rsidRDefault="00C3603D" w:rsidP="00512201">
            <w:pPr>
              <w:ind w:firstLine="708"/>
              <w:jc w:val="both"/>
              <w:rPr>
                <w:rFonts w:eastAsia="Calibri"/>
              </w:rPr>
            </w:pPr>
            <w:r w:rsidRPr="005D1B4C">
              <w:rPr>
                <w:rFonts w:eastAsia="Calibri"/>
              </w:rPr>
              <w:t xml:space="preserve"> </w:t>
            </w:r>
            <w:r w:rsidR="00512201">
              <w:rPr>
                <w:rFonts w:eastAsia="Calibri"/>
              </w:rPr>
              <w:t>1</w:t>
            </w:r>
            <w:r w:rsidRPr="005D1B4C">
              <w:rPr>
                <w:rFonts w:eastAsia="Calibri"/>
              </w:rPr>
              <w:t>-</w:t>
            </w:r>
            <w:r w:rsidR="00512201">
              <w:rPr>
                <w:rFonts w:eastAsia="Calibri"/>
              </w:rPr>
              <w:t>4,6</w:t>
            </w:r>
            <w:r w:rsidRPr="005D1B4C">
              <w:rPr>
                <w:rFonts w:eastAsia="Calibri"/>
              </w:rPr>
              <w:t>%</w:t>
            </w:r>
          </w:p>
        </w:tc>
      </w:tr>
    </w:tbl>
    <w:p w:rsidR="00206EA2" w:rsidRDefault="00206EA2" w:rsidP="003F2B89">
      <w:pPr>
        <w:ind w:firstLine="709"/>
        <w:jc w:val="both"/>
        <w:rPr>
          <w:rFonts w:eastAsia="Calibri"/>
          <w:i/>
          <w:iCs/>
        </w:rPr>
      </w:pPr>
    </w:p>
    <w:p w:rsidR="00256317" w:rsidRPr="005D1B4C" w:rsidRDefault="00256317" w:rsidP="003F2B89">
      <w:pPr>
        <w:ind w:firstLine="709"/>
        <w:jc w:val="both"/>
        <w:rPr>
          <w:rFonts w:eastAsia="Calibri"/>
        </w:rPr>
      </w:pPr>
      <w:r w:rsidRPr="005D1B4C">
        <w:rPr>
          <w:rFonts w:eastAsia="Calibri"/>
          <w:i/>
          <w:iCs/>
        </w:rPr>
        <w:t>Цели Программы</w:t>
      </w:r>
      <w:r w:rsidRPr="005D1B4C">
        <w:rPr>
          <w:rFonts w:eastAsia="Calibri"/>
        </w:rPr>
        <w:t>: создание условий развития ребенка,</w:t>
      </w:r>
      <w:r w:rsidRPr="005D1B4C">
        <w:rPr>
          <w:rFonts w:eastAsia="Calibri"/>
          <w:i/>
          <w:iCs/>
        </w:rPr>
        <w:t xml:space="preserve"> </w:t>
      </w:r>
      <w:r w:rsidRPr="005D1B4C">
        <w:rPr>
          <w:rFonts w:eastAsia="Calibri"/>
        </w:rPr>
        <w:t>открывающих возможности для его</w:t>
      </w:r>
      <w:r w:rsidRPr="005D1B4C">
        <w:rPr>
          <w:rFonts w:eastAsia="Calibri"/>
          <w:i/>
          <w:iCs/>
        </w:rPr>
        <w:t xml:space="preserve"> </w:t>
      </w:r>
      <w:r w:rsidRPr="005D1B4C">
        <w:rPr>
          <w:rFonts w:eastAsia="Calibri"/>
        </w:rPr>
        <w:t xml:space="preserve">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rsidR="00256317" w:rsidRPr="005D1B4C" w:rsidRDefault="00256317" w:rsidP="003F2B89">
      <w:pPr>
        <w:ind w:firstLine="709"/>
        <w:jc w:val="both"/>
        <w:rPr>
          <w:rFonts w:eastAsia="Calibri"/>
        </w:rPr>
      </w:pPr>
      <w:r w:rsidRPr="005D1B4C">
        <w:rPr>
          <w:rFonts w:eastAsia="Calibri"/>
          <w:i/>
          <w:iCs/>
        </w:rPr>
        <w:t xml:space="preserve">Цели деятельности </w:t>
      </w:r>
      <w:r w:rsidRPr="005D1B4C">
        <w:rPr>
          <w:rFonts w:eastAsia="Calibri"/>
          <w:iCs/>
        </w:rPr>
        <w:t>М</w:t>
      </w:r>
      <w:r w:rsidRPr="005D1B4C">
        <w:rPr>
          <w:rFonts w:eastAsia="Calibri"/>
        </w:rPr>
        <w:t>ДОУ по реализации Программы:</w:t>
      </w:r>
    </w:p>
    <w:p w:rsidR="00256317" w:rsidRPr="005D1B4C" w:rsidRDefault="00256317" w:rsidP="003F2B89">
      <w:pPr>
        <w:ind w:firstLine="709"/>
        <w:jc w:val="both"/>
        <w:rPr>
          <w:rFonts w:eastAsia="Calibri"/>
        </w:rPr>
      </w:pPr>
      <w:r w:rsidRPr="005D1B4C">
        <w:rPr>
          <w:rFonts w:eastAsia="Calibri"/>
        </w:rPr>
        <w:t>- разностороннее развитие детей с учетом их возрастных и индивидуальных особенностей по основным направлениям – физическому, социально - коммуникативному, познавательному, речевому и художественно-эстетическому,</w:t>
      </w:r>
    </w:p>
    <w:p w:rsidR="00256317" w:rsidRPr="005D1B4C" w:rsidRDefault="00256317" w:rsidP="003F2B89">
      <w:pPr>
        <w:ind w:firstLine="709"/>
        <w:jc w:val="both"/>
        <w:rPr>
          <w:rFonts w:eastAsia="Calibri"/>
        </w:rPr>
      </w:pPr>
      <w:r w:rsidRPr="005D1B4C">
        <w:rPr>
          <w:rFonts w:eastAsia="Calibri"/>
        </w:rPr>
        <w:t>- сохранение и укрепление здоровья детей дошкольного возраста.</w:t>
      </w:r>
    </w:p>
    <w:p w:rsidR="00256317" w:rsidRPr="005D1B4C" w:rsidRDefault="00256317" w:rsidP="003F2B89">
      <w:pPr>
        <w:ind w:firstLine="709"/>
        <w:jc w:val="both"/>
        <w:rPr>
          <w:rFonts w:eastAsia="Calibri"/>
        </w:rPr>
      </w:pPr>
      <w:r w:rsidRPr="005D1B4C">
        <w:rPr>
          <w:rFonts w:eastAsia="Calibri"/>
        </w:rPr>
        <w:t>Достижение поставленных целей требует решения определенных задач деятельности МДОУ:</w:t>
      </w:r>
    </w:p>
    <w:p w:rsidR="00256317" w:rsidRPr="005D1B4C" w:rsidRDefault="00256317" w:rsidP="003F2B89">
      <w:pPr>
        <w:ind w:firstLine="709"/>
        <w:jc w:val="both"/>
        <w:rPr>
          <w:rFonts w:eastAsia="Calibri"/>
        </w:rPr>
      </w:pPr>
      <w:r w:rsidRPr="005D1B4C">
        <w:rPr>
          <w:rFonts w:eastAsia="Calibri"/>
        </w:rPr>
        <w:lastRenderedPageBreak/>
        <w:t>- создать условия для развития ребенка и создание развивающей образовательной среды, которая представляет собой систему условий социализации и индивидуализации детей.</w:t>
      </w:r>
    </w:p>
    <w:p w:rsidR="00256317" w:rsidRPr="005D1B4C" w:rsidRDefault="00256317" w:rsidP="003F2B89">
      <w:pPr>
        <w:widowControl w:val="0"/>
        <w:ind w:firstLine="709"/>
        <w:jc w:val="both"/>
      </w:pPr>
      <w:r w:rsidRPr="005D1B4C">
        <w:t>учитывать в образовательном процессе особенности психофизического развития и возможности детей;</w:t>
      </w:r>
    </w:p>
    <w:p w:rsidR="00256317" w:rsidRPr="005D1B4C" w:rsidRDefault="00256317" w:rsidP="003F2B89">
      <w:pPr>
        <w:widowControl w:val="0"/>
        <w:ind w:firstLine="709"/>
        <w:jc w:val="both"/>
      </w:pPr>
      <w:r w:rsidRPr="005D1B4C">
        <w:t>- синхронизировать процессы  обучения  и  воспитания,  сделать  их  взаимодополняющими, обогащающими физическое, социально-коммуникативное, познавательное, речевое и художественно-эстетическое развитие детей;</w:t>
      </w:r>
    </w:p>
    <w:p w:rsidR="00256317" w:rsidRPr="005D1B4C" w:rsidRDefault="00256317" w:rsidP="003F2B89">
      <w:pPr>
        <w:widowControl w:val="0"/>
        <w:ind w:firstLine="709"/>
        <w:jc w:val="both"/>
      </w:pPr>
      <w:r w:rsidRPr="005D1B4C">
        <w:t>- выстроить взаимодействие с семьями детей для обеспечения полноценного развития детей;</w:t>
      </w:r>
    </w:p>
    <w:p w:rsidR="00256317" w:rsidRPr="005D1B4C" w:rsidRDefault="00256317" w:rsidP="003F2B89">
      <w:pPr>
        <w:widowControl w:val="0"/>
        <w:ind w:firstLine="709"/>
        <w:jc w:val="both"/>
      </w:pPr>
      <w:r w:rsidRPr="005D1B4C">
        <w:t>- оказывать консультативную и методическую помощь родителям (законным представителям) по вопросам воспитания, обучения и развития детей.</w:t>
      </w:r>
    </w:p>
    <w:p w:rsidR="00256317" w:rsidRPr="005D1B4C" w:rsidRDefault="00256317" w:rsidP="003F2B89">
      <w:pPr>
        <w:widowControl w:val="0"/>
        <w:ind w:firstLine="709"/>
        <w:jc w:val="both"/>
      </w:pPr>
      <w:r w:rsidRPr="005D1B4C">
        <w:t>Эти задачи реализуются в процессе разнообразных видов детской деятельности: игровой, включая сюжетно – ролевую игру, игру с правилами и другие виды игр, коммуникативной (общение и взаимодействие с взрослыми и сверстниками), познавательно-исследовательской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Продуктивная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(музыкально – ритмические движения, игра на музыкальных инструментах), двигательная (овладение основными движениями, формы активности ребенка).</w:t>
      </w:r>
    </w:p>
    <w:p w:rsidR="00256317" w:rsidRPr="005D1B4C" w:rsidRDefault="00256317" w:rsidP="003F2B89">
      <w:pPr>
        <w:widowControl w:val="0"/>
        <w:jc w:val="both"/>
        <w:rPr>
          <w:i/>
        </w:rPr>
      </w:pPr>
      <w:r w:rsidRPr="005D1B4C">
        <w:rPr>
          <w:i/>
        </w:rPr>
        <w:t>Программа обеспечивает:</w:t>
      </w:r>
    </w:p>
    <w:p w:rsidR="00256317" w:rsidRPr="005D1B4C" w:rsidRDefault="00256317" w:rsidP="003F2B89">
      <w:pPr>
        <w:widowControl w:val="0"/>
        <w:ind w:firstLine="709"/>
        <w:jc w:val="both"/>
      </w:pPr>
      <w:r w:rsidRPr="005D1B4C">
        <w:t>- охрану и укрепление физического и психического здоровья детей, в том числе их эмоциональное благополучие;</w:t>
      </w:r>
    </w:p>
    <w:p w:rsidR="00256317" w:rsidRPr="005D1B4C" w:rsidRDefault="00256317" w:rsidP="003F2B89">
      <w:pPr>
        <w:widowControl w:val="0"/>
        <w:ind w:firstLine="709"/>
        <w:jc w:val="both"/>
      </w:pPr>
      <w:r w:rsidRPr="005D1B4C">
        <w:t>- обеспечение равных возможностей для полноценного развития каждого ребенка в период дошкольного детства;</w:t>
      </w:r>
    </w:p>
    <w:p w:rsidR="00256317" w:rsidRPr="005D1B4C" w:rsidRDefault="00256317" w:rsidP="003F2B89">
      <w:pPr>
        <w:widowControl w:val="0"/>
        <w:ind w:firstLine="709"/>
        <w:jc w:val="both"/>
      </w:pPr>
      <w:r w:rsidRPr="005D1B4C">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256317" w:rsidRPr="005D1B4C" w:rsidRDefault="00256317" w:rsidP="003F2B89">
      <w:pPr>
        <w:widowControl w:val="0"/>
        <w:ind w:firstLine="709"/>
        <w:jc w:val="both"/>
      </w:pPr>
      <w:r w:rsidRPr="005D1B4C">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256317" w:rsidRPr="005D1B4C" w:rsidRDefault="00256317" w:rsidP="003F2B89">
      <w:pPr>
        <w:widowControl w:val="0"/>
        <w:ind w:firstLine="709"/>
        <w:jc w:val="both"/>
      </w:pPr>
      <w:r w:rsidRPr="005D1B4C">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256317" w:rsidRPr="005D1B4C" w:rsidRDefault="00256317" w:rsidP="003F2B89">
      <w:pPr>
        <w:widowControl w:val="0"/>
        <w:ind w:firstLine="709"/>
        <w:jc w:val="both"/>
      </w:pPr>
      <w:r w:rsidRPr="005D1B4C">
        <w:t>- обеспечение психолого-педагогической поддержки семьи и помощи родителям (законным представителям) в вопросах развития и образования, охраны и укрепления здоровья детей;</w:t>
      </w:r>
    </w:p>
    <w:p w:rsidR="00256317" w:rsidRPr="005D1B4C" w:rsidRDefault="00256317" w:rsidP="003F2B89">
      <w:pPr>
        <w:widowControl w:val="0"/>
        <w:ind w:firstLine="709"/>
        <w:jc w:val="both"/>
      </w:pPr>
      <w:r w:rsidRPr="005D1B4C">
        <w:t>- создание благоприятных условий для полноценного проживания ребенком раннего и дошкольного детства, формирования основ базовой культуры личности;</w:t>
      </w:r>
    </w:p>
    <w:p w:rsidR="00256317" w:rsidRPr="005D1B4C" w:rsidRDefault="00256317" w:rsidP="003F2B89">
      <w:pPr>
        <w:widowControl w:val="0"/>
        <w:ind w:firstLine="709"/>
        <w:jc w:val="both"/>
      </w:pPr>
      <w:r w:rsidRPr="005D1B4C">
        <w:t>- всестороннее   развитие   личностных   качеств, формирование предпосылок учебной деятельности.</w:t>
      </w:r>
    </w:p>
    <w:p w:rsidR="00256317" w:rsidRPr="005D1B4C" w:rsidRDefault="00256317" w:rsidP="003F2B89">
      <w:pPr>
        <w:widowControl w:val="0"/>
        <w:ind w:firstLine="709"/>
        <w:jc w:val="both"/>
      </w:pPr>
      <w:r w:rsidRPr="005D1B4C">
        <w:t>Программа обеспечивает комплексное решение задач разностороннего полноценного развития детей   в   соответствии   с   их   возрастными, индивидуальными особенностями по</w:t>
      </w:r>
    </w:p>
    <w:p w:rsidR="00256317" w:rsidRPr="005D1B4C" w:rsidRDefault="00256317" w:rsidP="003F2B89">
      <w:pPr>
        <w:widowControl w:val="0"/>
        <w:jc w:val="both"/>
      </w:pPr>
      <w:r w:rsidRPr="005D1B4C">
        <w:t>образовательным областям дошкольного образования:</w:t>
      </w:r>
      <w:r w:rsidRPr="005D1B4C">
        <w:tab/>
      </w:r>
      <w:r w:rsidRPr="005D1B4C">
        <w:tab/>
      </w:r>
      <w:r w:rsidRPr="005D1B4C">
        <w:tab/>
      </w:r>
      <w:r w:rsidRPr="005D1B4C">
        <w:tab/>
      </w:r>
    </w:p>
    <w:p w:rsidR="00256317" w:rsidRPr="005D1B4C" w:rsidRDefault="00256317" w:rsidP="003F2B89">
      <w:pPr>
        <w:widowControl w:val="0"/>
        <w:ind w:firstLine="709"/>
        <w:jc w:val="both"/>
      </w:pPr>
      <w:r w:rsidRPr="005D1B4C">
        <w:t>- физическому;</w:t>
      </w:r>
      <w:r w:rsidRPr="005D1B4C">
        <w:tab/>
      </w:r>
      <w:r w:rsidRPr="005D1B4C">
        <w:tab/>
      </w:r>
      <w:r w:rsidRPr="005D1B4C">
        <w:tab/>
      </w:r>
      <w:r w:rsidRPr="005D1B4C">
        <w:tab/>
      </w:r>
    </w:p>
    <w:p w:rsidR="00256317" w:rsidRPr="005D1B4C" w:rsidRDefault="00256317" w:rsidP="003F2B89">
      <w:pPr>
        <w:widowControl w:val="0"/>
        <w:ind w:firstLine="709"/>
        <w:jc w:val="both"/>
      </w:pPr>
      <w:r w:rsidRPr="005D1B4C">
        <w:t>- социально – коммуникативному;</w:t>
      </w:r>
      <w:r w:rsidRPr="005D1B4C">
        <w:tab/>
      </w:r>
      <w:r w:rsidRPr="005D1B4C">
        <w:tab/>
      </w:r>
      <w:r w:rsidRPr="005D1B4C">
        <w:tab/>
      </w:r>
      <w:r w:rsidRPr="005D1B4C">
        <w:tab/>
      </w:r>
    </w:p>
    <w:p w:rsidR="00256317" w:rsidRPr="005D1B4C" w:rsidRDefault="00256317" w:rsidP="003F2B89">
      <w:pPr>
        <w:widowControl w:val="0"/>
        <w:ind w:firstLine="709"/>
        <w:jc w:val="both"/>
      </w:pPr>
      <w:r w:rsidRPr="005D1B4C">
        <w:lastRenderedPageBreak/>
        <w:t>- познавательному;</w:t>
      </w:r>
      <w:r w:rsidRPr="005D1B4C">
        <w:tab/>
      </w:r>
      <w:r w:rsidRPr="005D1B4C">
        <w:tab/>
      </w:r>
      <w:r w:rsidRPr="005D1B4C">
        <w:tab/>
      </w:r>
      <w:r w:rsidRPr="005D1B4C">
        <w:tab/>
      </w:r>
    </w:p>
    <w:p w:rsidR="00256317" w:rsidRPr="005D1B4C" w:rsidRDefault="00256317" w:rsidP="003F2B89">
      <w:pPr>
        <w:widowControl w:val="0"/>
        <w:ind w:firstLine="709"/>
        <w:jc w:val="both"/>
      </w:pPr>
      <w:r w:rsidRPr="005D1B4C">
        <w:t>- речевому;</w:t>
      </w:r>
      <w:r w:rsidRPr="005D1B4C">
        <w:tab/>
      </w:r>
      <w:r w:rsidRPr="005D1B4C">
        <w:tab/>
      </w:r>
      <w:r w:rsidRPr="005D1B4C">
        <w:tab/>
      </w:r>
      <w:r w:rsidRPr="005D1B4C">
        <w:tab/>
      </w:r>
    </w:p>
    <w:p w:rsidR="00256317" w:rsidRPr="005D1B4C" w:rsidRDefault="00256317" w:rsidP="003F2B89">
      <w:pPr>
        <w:widowControl w:val="0"/>
        <w:ind w:firstLine="709"/>
        <w:jc w:val="both"/>
      </w:pPr>
      <w:r w:rsidRPr="005D1B4C">
        <w:t>- художественно - эстетическому.</w:t>
      </w:r>
    </w:p>
    <w:p w:rsidR="00256317" w:rsidRPr="005D1B4C" w:rsidRDefault="00256317" w:rsidP="00206EA2">
      <w:pPr>
        <w:jc w:val="center"/>
      </w:pPr>
      <w:r w:rsidRPr="005D1B4C">
        <w:rPr>
          <w:b/>
          <w:bCs/>
          <w:iCs/>
        </w:rPr>
        <w:t>Основные задачи по образовательным областям:</w:t>
      </w:r>
    </w:p>
    <w:p w:rsidR="00256317" w:rsidRPr="005D1B4C" w:rsidRDefault="00256317" w:rsidP="003F2B89">
      <w:pPr>
        <w:ind w:firstLine="709"/>
        <w:jc w:val="both"/>
        <w:rPr>
          <w:i/>
        </w:rPr>
      </w:pPr>
      <w:r w:rsidRPr="005D1B4C">
        <w:rPr>
          <w:i/>
          <w:iCs/>
        </w:rPr>
        <w:t>Социально – коммуникативное развитие</w:t>
      </w:r>
    </w:p>
    <w:p w:rsidR="00256317" w:rsidRPr="005D1B4C" w:rsidRDefault="00256317" w:rsidP="003F2B89">
      <w:pPr>
        <w:widowControl w:val="0"/>
        <w:ind w:firstLine="709"/>
        <w:jc w:val="both"/>
      </w:pPr>
      <w:r w:rsidRPr="005D1B4C">
        <w:t>- Присвоение норм и ценностей, принятых в обществе, включая моральные и нравственные ценности.</w:t>
      </w:r>
    </w:p>
    <w:p w:rsidR="00256317" w:rsidRPr="005D1B4C" w:rsidRDefault="00256317" w:rsidP="003F2B89">
      <w:pPr>
        <w:ind w:firstLine="709"/>
        <w:jc w:val="both"/>
      </w:pPr>
      <w:r w:rsidRPr="005D1B4C">
        <w:t>- Развитие общения и взаимодействия ребѐнка со взрослыми и сверстниками.</w:t>
      </w:r>
    </w:p>
    <w:p w:rsidR="00256317" w:rsidRPr="005D1B4C" w:rsidRDefault="00256317" w:rsidP="003F2B89">
      <w:pPr>
        <w:ind w:firstLine="709"/>
        <w:jc w:val="both"/>
      </w:pPr>
      <w:r w:rsidRPr="005D1B4C">
        <w:t>- Становление самостоятельности, целенаправленности и саморегуляции собственных действий.</w:t>
      </w:r>
    </w:p>
    <w:p w:rsidR="00256317" w:rsidRPr="005D1B4C" w:rsidRDefault="00256317" w:rsidP="003F2B89">
      <w:pPr>
        <w:ind w:firstLine="709"/>
        <w:jc w:val="both"/>
      </w:pPr>
      <w:r w:rsidRPr="005D1B4C">
        <w:t>- Развитие социального и эмоционального интеллекта, эмоциональной отзывчивости, сопереживания.</w:t>
      </w:r>
    </w:p>
    <w:p w:rsidR="00256317" w:rsidRPr="005D1B4C" w:rsidRDefault="00256317" w:rsidP="003F2B89">
      <w:pPr>
        <w:ind w:firstLine="709"/>
        <w:jc w:val="both"/>
      </w:pPr>
      <w:r w:rsidRPr="005D1B4C">
        <w:t>- Формирование готовности к совместной деятельности.</w:t>
      </w:r>
    </w:p>
    <w:p w:rsidR="00256317" w:rsidRPr="005D1B4C" w:rsidRDefault="00256317" w:rsidP="003F2B89">
      <w:pPr>
        <w:ind w:firstLine="709"/>
        <w:jc w:val="both"/>
      </w:pPr>
      <w:r w:rsidRPr="005D1B4C">
        <w:t>- Формирование уважительного отношения и чувства принадлежности к своей семье и сообществу детей и взрослых в организации.</w:t>
      </w:r>
    </w:p>
    <w:p w:rsidR="00256317" w:rsidRPr="005D1B4C" w:rsidRDefault="00256317" w:rsidP="003F2B89">
      <w:pPr>
        <w:ind w:firstLine="709"/>
        <w:jc w:val="both"/>
      </w:pPr>
      <w:r w:rsidRPr="005D1B4C">
        <w:t>- Формирование позитивных установок к различным видам труда и творчества.</w:t>
      </w:r>
    </w:p>
    <w:p w:rsidR="00256317" w:rsidRPr="005D1B4C" w:rsidRDefault="00256317" w:rsidP="003F2B89">
      <w:pPr>
        <w:ind w:firstLine="709"/>
        <w:jc w:val="both"/>
      </w:pPr>
      <w:r w:rsidRPr="005D1B4C">
        <w:t>- Формирование основ безопасности в быту, социуме, природе.</w:t>
      </w:r>
    </w:p>
    <w:p w:rsidR="00256317" w:rsidRPr="005D1B4C" w:rsidRDefault="00256317" w:rsidP="003F2B89">
      <w:pPr>
        <w:ind w:firstLine="709"/>
        <w:jc w:val="both"/>
      </w:pPr>
      <w:r w:rsidRPr="005D1B4C">
        <w:rPr>
          <w:i/>
          <w:iCs/>
        </w:rPr>
        <w:t>Познавательное развитие</w:t>
      </w:r>
    </w:p>
    <w:p w:rsidR="00256317" w:rsidRPr="005D1B4C" w:rsidRDefault="00256317" w:rsidP="003F2B89">
      <w:pPr>
        <w:ind w:firstLine="709"/>
        <w:jc w:val="both"/>
      </w:pPr>
      <w:r w:rsidRPr="005D1B4C">
        <w:t>- Развитие интересов детей, любознательности и познавательной мотивации.</w:t>
      </w:r>
    </w:p>
    <w:p w:rsidR="00256317" w:rsidRPr="005D1B4C" w:rsidRDefault="00256317" w:rsidP="003F2B89">
      <w:pPr>
        <w:ind w:firstLine="709"/>
        <w:jc w:val="both"/>
      </w:pPr>
      <w:r w:rsidRPr="005D1B4C">
        <w:t>- Формирование познавательных действий, становление сознания.</w:t>
      </w:r>
    </w:p>
    <w:p w:rsidR="00256317" w:rsidRPr="005D1B4C" w:rsidRDefault="00256317" w:rsidP="003F2B89">
      <w:pPr>
        <w:ind w:firstLine="709"/>
        <w:jc w:val="both"/>
      </w:pPr>
      <w:r w:rsidRPr="005D1B4C">
        <w:t>- Развитие воображения и творческой активности.</w:t>
      </w:r>
    </w:p>
    <w:p w:rsidR="00256317" w:rsidRPr="005D1B4C" w:rsidRDefault="00256317" w:rsidP="003F2B89">
      <w:pPr>
        <w:ind w:firstLine="709"/>
        <w:jc w:val="both"/>
      </w:pPr>
      <w:r w:rsidRPr="005D1B4C">
        <w:t>- Формирование первичных представлений о себе, других людях, объектах</w:t>
      </w:r>
    </w:p>
    <w:p w:rsidR="00256317" w:rsidRPr="005D1B4C" w:rsidRDefault="00256317" w:rsidP="003F2B89">
      <w:pPr>
        <w:ind w:firstLine="709"/>
        <w:jc w:val="both"/>
      </w:pPr>
      <w:r w:rsidRPr="005D1B4C">
        <w:t>окружающего мира, их свойствах и отношениях (форме, цвете, размере, материале,</w:t>
      </w:r>
    </w:p>
    <w:p w:rsidR="00256317" w:rsidRPr="005D1B4C" w:rsidRDefault="00256317" w:rsidP="003F2B89">
      <w:pPr>
        <w:ind w:firstLine="709"/>
        <w:jc w:val="both"/>
      </w:pPr>
      <w:r w:rsidRPr="005D1B4C">
        <w:t>звучании, ритме, тепе, количестве, числе, части и целом, пространстве и времени,</w:t>
      </w:r>
    </w:p>
    <w:p w:rsidR="00256317" w:rsidRPr="005D1B4C" w:rsidRDefault="00256317" w:rsidP="003F2B89">
      <w:pPr>
        <w:ind w:firstLine="709"/>
        <w:jc w:val="both"/>
      </w:pPr>
      <w:r w:rsidRPr="005D1B4C">
        <w:t>движении и покое, причинах и следствиях и др.),</w:t>
      </w:r>
    </w:p>
    <w:p w:rsidR="00256317" w:rsidRPr="005D1B4C" w:rsidRDefault="00256317" w:rsidP="003F2B89">
      <w:pPr>
        <w:ind w:firstLine="709"/>
        <w:jc w:val="both"/>
      </w:pPr>
      <w:r w:rsidRPr="005D1B4C">
        <w:t>-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256317" w:rsidRPr="005D1B4C" w:rsidRDefault="00256317" w:rsidP="003F2B89">
      <w:pPr>
        <w:ind w:firstLine="709"/>
        <w:jc w:val="both"/>
      </w:pPr>
      <w:r w:rsidRPr="005D1B4C">
        <w:rPr>
          <w:i/>
          <w:iCs/>
        </w:rPr>
        <w:t>Речевое развитие</w:t>
      </w:r>
    </w:p>
    <w:p w:rsidR="00256317" w:rsidRPr="005D1B4C" w:rsidRDefault="00256317" w:rsidP="003F2B89">
      <w:pPr>
        <w:ind w:firstLine="709"/>
        <w:jc w:val="both"/>
      </w:pPr>
      <w:r w:rsidRPr="005D1B4C">
        <w:t>- Владение речью как средством общения.</w:t>
      </w:r>
    </w:p>
    <w:p w:rsidR="00256317" w:rsidRPr="005D1B4C" w:rsidRDefault="00256317" w:rsidP="003F2B89">
      <w:pPr>
        <w:ind w:firstLine="709"/>
        <w:jc w:val="both"/>
      </w:pPr>
      <w:r w:rsidRPr="005D1B4C">
        <w:t>- Обогащение активного словаря.</w:t>
      </w:r>
    </w:p>
    <w:p w:rsidR="00256317" w:rsidRPr="005D1B4C" w:rsidRDefault="00256317" w:rsidP="003F2B89">
      <w:pPr>
        <w:ind w:firstLine="709"/>
        <w:jc w:val="both"/>
      </w:pPr>
      <w:r w:rsidRPr="005D1B4C">
        <w:t>- Развитие связной, грамматически правильной диалогической и монологической речи.</w:t>
      </w:r>
    </w:p>
    <w:p w:rsidR="00256317" w:rsidRPr="005D1B4C" w:rsidRDefault="00256317" w:rsidP="003F2B89">
      <w:pPr>
        <w:ind w:firstLine="709"/>
        <w:jc w:val="both"/>
      </w:pPr>
      <w:r w:rsidRPr="005D1B4C">
        <w:t>- Развитие речевого творчества.</w:t>
      </w:r>
    </w:p>
    <w:p w:rsidR="00256317" w:rsidRPr="005D1B4C" w:rsidRDefault="00256317" w:rsidP="003F2B89">
      <w:pPr>
        <w:ind w:firstLine="709"/>
        <w:jc w:val="both"/>
      </w:pPr>
      <w:r w:rsidRPr="005D1B4C">
        <w:t>- Развитие звуковой и интонационной культуры речи, фонематического слуха.</w:t>
      </w:r>
    </w:p>
    <w:p w:rsidR="00256317" w:rsidRPr="005D1B4C" w:rsidRDefault="00256317" w:rsidP="003F2B89">
      <w:pPr>
        <w:ind w:firstLine="709"/>
        <w:jc w:val="both"/>
      </w:pPr>
      <w:r w:rsidRPr="005D1B4C">
        <w:t>- Знакомство с книжной культурой, детской литературой, понимание на слух текстов различных жанров детской литературы.</w:t>
      </w:r>
    </w:p>
    <w:p w:rsidR="00256317" w:rsidRPr="005D1B4C" w:rsidRDefault="00256317" w:rsidP="003F2B89">
      <w:pPr>
        <w:ind w:firstLine="709"/>
        <w:jc w:val="both"/>
      </w:pPr>
      <w:r w:rsidRPr="005D1B4C">
        <w:t>- Формирование звуковой аналитико-синтетической активности как предпосылки обучения грамоте.</w:t>
      </w:r>
    </w:p>
    <w:p w:rsidR="00256317" w:rsidRPr="005D1B4C" w:rsidRDefault="00256317" w:rsidP="003F2B89">
      <w:pPr>
        <w:ind w:firstLine="709"/>
        <w:jc w:val="both"/>
      </w:pPr>
      <w:r w:rsidRPr="005D1B4C">
        <w:rPr>
          <w:i/>
          <w:iCs/>
        </w:rPr>
        <w:t>Художественно - эстетическое развитие</w:t>
      </w:r>
    </w:p>
    <w:p w:rsidR="00256317" w:rsidRPr="005D1B4C" w:rsidRDefault="00256317" w:rsidP="003F2B89">
      <w:pPr>
        <w:ind w:firstLine="709"/>
        <w:jc w:val="both"/>
      </w:pPr>
      <w:r w:rsidRPr="005D1B4C">
        <w:t>- 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256317" w:rsidRPr="005D1B4C" w:rsidRDefault="00256317" w:rsidP="003F2B89">
      <w:pPr>
        <w:ind w:firstLine="709"/>
        <w:jc w:val="both"/>
      </w:pPr>
      <w:r w:rsidRPr="005D1B4C">
        <w:t>- Становление эстетического отношения к окружающему миру.</w:t>
      </w:r>
    </w:p>
    <w:p w:rsidR="00256317" w:rsidRPr="005D1B4C" w:rsidRDefault="00256317" w:rsidP="003F2B89">
      <w:pPr>
        <w:ind w:firstLine="709"/>
        <w:jc w:val="both"/>
      </w:pPr>
      <w:r w:rsidRPr="005D1B4C">
        <w:t>- Формирование элементарных представлений о видах искусства.</w:t>
      </w:r>
    </w:p>
    <w:p w:rsidR="00256317" w:rsidRPr="005D1B4C" w:rsidRDefault="00256317" w:rsidP="003F2B89">
      <w:pPr>
        <w:ind w:firstLine="709"/>
        <w:jc w:val="both"/>
      </w:pPr>
      <w:r w:rsidRPr="005D1B4C">
        <w:t>- Восприятие музыки, художественной литературы, фольклора.</w:t>
      </w:r>
    </w:p>
    <w:p w:rsidR="00256317" w:rsidRPr="005D1B4C" w:rsidRDefault="00256317" w:rsidP="003F2B89">
      <w:pPr>
        <w:ind w:firstLine="709"/>
        <w:jc w:val="both"/>
      </w:pPr>
      <w:r w:rsidRPr="005D1B4C">
        <w:t>- Стимулирование сопереживания персонажам художественных произведений.</w:t>
      </w:r>
    </w:p>
    <w:p w:rsidR="00256317" w:rsidRPr="005D1B4C" w:rsidRDefault="00256317" w:rsidP="003F2B89">
      <w:pPr>
        <w:ind w:firstLine="709"/>
        <w:jc w:val="both"/>
      </w:pPr>
      <w:r w:rsidRPr="005D1B4C">
        <w:t>- Реализация самостоятельной творческой деятельности детей (изобразительной, конструктивно-модельной, музыкальной и др.)</w:t>
      </w:r>
    </w:p>
    <w:p w:rsidR="00256317" w:rsidRPr="005D1B4C" w:rsidRDefault="00256317" w:rsidP="003F2B89">
      <w:pPr>
        <w:ind w:firstLine="709"/>
        <w:jc w:val="both"/>
      </w:pPr>
      <w:r w:rsidRPr="005D1B4C">
        <w:rPr>
          <w:i/>
          <w:iCs/>
        </w:rPr>
        <w:lastRenderedPageBreak/>
        <w:t>Физическое развитие</w:t>
      </w:r>
    </w:p>
    <w:p w:rsidR="00256317" w:rsidRPr="005D1B4C" w:rsidRDefault="00256317" w:rsidP="003F2B89">
      <w:pPr>
        <w:ind w:firstLine="709"/>
        <w:jc w:val="both"/>
      </w:pPr>
      <w:r w:rsidRPr="005D1B4C">
        <w:t>- Развитие физических качеств.</w:t>
      </w:r>
    </w:p>
    <w:p w:rsidR="00256317" w:rsidRPr="005D1B4C" w:rsidRDefault="00256317" w:rsidP="003F2B89">
      <w:pPr>
        <w:ind w:firstLine="709"/>
        <w:jc w:val="both"/>
      </w:pPr>
      <w:r w:rsidRPr="005D1B4C">
        <w:t>- Правильное формирование опорно-двигательной системы организма, развитие равновесия, координации движений, крупной и мелкой моторики.</w:t>
      </w:r>
    </w:p>
    <w:p w:rsidR="00256317" w:rsidRPr="005D1B4C" w:rsidRDefault="00256317" w:rsidP="003F2B89">
      <w:pPr>
        <w:ind w:firstLine="709"/>
        <w:jc w:val="both"/>
      </w:pPr>
      <w:r w:rsidRPr="005D1B4C">
        <w:t>- Правильное выполнение основных движений.</w:t>
      </w:r>
    </w:p>
    <w:p w:rsidR="00256317" w:rsidRPr="005D1B4C" w:rsidRDefault="00256317" w:rsidP="003F2B89">
      <w:pPr>
        <w:ind w:firstLine="709"/>
        <w:jc w:val="both"/>
      </w:pPr>
      <w:r w:rsidRPr="005D1B4C">
        <w:t>- Формирование начальных представлений о некоторых видах спорта.</w:t>
      </w:r>
    </w:p>
    <w:p w:rsidR="00256317" w:rsidRPr="005D1B4C" w:rsidRDefault="00256317" w:rsidP="003F2B89">
      <w:pPr>
        <w:ind w:firstLine="709"/>
        <w:jc w:val="both"/>
      </w:pPr>
      <w:r w:rsidRPr="005D1B4C">
        <w:t>- Овладение подвижными играми с правилами.</w:t>
      </w:r>
    </w:p>
    <w:p w:rsidR="00256317" w:rsidRPr="005D1B4C" w:rsidRDefault="00256317" w:rsidP="003F2B89">
      <w:pPr>
        <w:ind w:firstLine="709"/>
        <w:jc w:val="both"/>
      </w:pPr>
      <w:r w:rsidRPr="005D1B4C">
        <w:t>- Становление целенаправленности и саморегуляции в двигательной сфере.</w:t>
      </w:r>
    </w:p>
    <w:p w:rsidR="00256317" w:rsidRPr="005D1B4C" w:rsidRDefault="00256317" w:rsidP="003F2B89">
      <w:pPr>
        <w:ind w:firstLine="709"/>
        <w:jc w:val="both"/>
      </w:pPr>
      <w:r w:rsidRPr="005D1B4C">
        <w:t>- Овладение элементарными нормами и правилами здорового образа жизни.</w:t>
      </w:r>
    </w:p>
    <w:p w:rsidR="00206EA2" w:rsidRDefault="00206EA2" w:rsidP="00A07F3A">
      <w:pPr>
        <w:pStyle w:val="ab"/>
        <w:rPr>
          <w:rFonts w:ascii="Times New Roman" w:eastAsia="Times New Roman" w:hAnsi="Times New Roman"/>
          <w:sz w:val="16"/>
          <w:szCs w:val="24"/>
          <w:lang w:eastAsia="ru-RU"/>
        </w:rPr>
      </w:pPr>
    </w:p>
    <w:p w:rsidR="00256317" w:rsidRPr="00A07F3A" w:rsidRDefault="00256317" w:rsidP="00206EA2">
      <w:pPr>
        <w:pStyle w:val="ab"/>
        <w:numPr>
          <w:ilvl w:val="2"/>
          <w:numId w:val="41"/>
        </w:numPr>
        <w:rPr>
          <w:rFonts w:ascii="Times New Roman" w:hAnsi="Times New Roman"/>
          <w:b/>
          <w:sz w:val="24"/>
        </w:rPr>
      </w:pPr>
      <w:r w:rsidRPr="00A07F3A">
        <w:rPr>
          <w:rFonts w:ascii="Times New Roman" w:hAnsi="Times New Roman"/>
          <w:b/>
          <w:sz w:val="24"/>
        </w:rPr>
        <w:t>Используемые примерные программы.</w:t>
      </w:r>
    </w:p>
    <w:p w:rsidR="00BA5E63" w:rsidRDefault="00A07F3A" w:rsidP="00A07F3A">
      <w:pPr>
        <w:pStyle w:val="ab"/>
        <w:rPr>
          <w:rFonts w:ascii="Times New Roman" w:hAnsi="Times New Roman"/>
          <w:sz w:val="24"/>
        </w:rPr>
      </w:pPr>
      <w:r>
        <w:rPr>
          <w:rFonts w:ascii="Times New Roman" w:hAnsi="Times New Roman"/>
          <w:sz w:val="24"/>
        </w:rPr>
        <w:t xml:space="preserve">       </w:t>
      </w:r>
      <w:r w:rsidR="00256317" w:rsidRPr="00A07F3A">
        <w:rPr>
          <w:rFonts w:ascii="Times New Roman" w:hAnsi="Times New Roman"/>
          <w:sz w:val="24"/>
        </w:rPr>
        <w:t>Региональная парциальная программа по гражданско-патриотическому воспитанию детей дошкольного возраста в Респ</w:t>
      </w:r>
      <w:r w:rsidR="00BA5E63" w:rsidRPr="00A07F3A">
        <w:rPr>
          <w:rFonts w:ascii="Times New Roman" w:hAnsi="Times New Roman"/>
          <w:sz w:val="24"/>
        </w:rPr>
        <w:t>ублике Крым «Крымский веночек».</w:t>
      </w:r>
    </w:p>
    <w:p w:rsidR="00A07F3A" w:rsidRPr="00A07F3A" w:rsidRDefault="00A07F3A" w:rsidP="00A07F3A">
      <w:pPr>
        <w:pStyle w:val="ab"/>
        <w:rPr>
          <w:rFonts w:ascii="Times New Roman" w:hAnsi="Times New Roman"/>
          <w:sz w:val="24"/>
        </w:rPr>
      </w:pPr>
    </w:p>
    <w:p w:rsidR="00256317" w:rsidRPr="00A07F3A" w:rsidRDefault="00256317" w:rsidP="00206EA2">
      <w:pPr>
        <w:pStyle w:val="ab"/>
        <w:numPr>
          <w:ilvl w:val="2"/>
          <w:numId w:val="41"/>
        </w:numPr>
        <w:rPr>
          <w:rFonts w:ascii="Times New Roman" w:hAnsi="Times New Roman"/>
          <w:b/>
          <w:sz w:val="24"/>
        </w:rPr>
      </w:pPr>
      <w:r w:rsidRPr="00A07F3A">
        <w:rPr>
          <w:rFonts w:ascii="Times New Roman" w:hAnsi="Times New Roman"/>
          <w:b/>
          <w:sz w:val="24"/>
        </w:rPr>
        <w:t xml:space="preserve">Характеристика взаимодействия педагогического коллектива с семьями. </w:t>
      </w:r>
    </w:p>
    <w:p w:rsidR="00256317" w:rsidRPr="00A07F3A" w:rsidRDefault="00256317" w:rsidP="00A07F3A">
      <w:pPr>
        <w:pStyle w:val="ab"/>
        <w:rPr>
          <w:rFonts w:ascii="Times New Roman" w:hAnsi="Times New Roman"/>
          <w:sz w:val="24"/>
        </w:rPr>
      </w:pPr>
      <w:r w:rsidRPr="00A07F3A">
        <w:rPr>
          <w:rFonts w:ascii="Times New Roman" w:hAnsi="Times New Roman"/>
          <w:sz w:val="24"/>
        </w:rPr>
        <w:t>МДОУ осуществляет сотрудничество с семьями воспитанников и создает условия:</w:t>
      </w:r>
    </w:p>
    <w:p w:rsidR="00256317" w:rsidRPr="005D1B4C" w:rsidRDefault="00256317" w:rsidP="003F2B89">
      <w:pPr>
        <w:widowControl w:val="0"/>
        <w:ind w:firstLine="709"/>
        <w:jc w:val="both"/>
      </w:pPr>
      <w:r w:rsidRPr="005D1B4C">
        <w:t>-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256317" w:rsidRPr="005D1B4C" w:rsidRDefault="00256317" w:rsidP="003F2B89">
      <w:pPr>
        <w:widowControl w:val="0"/>
        <w:ind w:firstLine="709"/>
        <w:jc w:val="both"/>
      </w:pPr>
      <w:r w:rsidRPr="005D1B4C">
        <w:t>- для взрослых по поиску, использованию материалов, обеспечивающих реализацию Программы, в том числе в информационной среде; -для обсуждения с родителями (законными представителями) детей вопросов, связанных с реализацией Программы.</w:t>
      </w:r>
    </w:p>
    <w:p w:rsidR="00256317" w:rsidRPr="005D1B4C" w:rsidRDefault="00256317" w:rsidP="003F2B89">
      <w:pPr>
        <w:widowControl w:val="0"/>
        <w:ind w:firstLine="709"/>
        <w:jc w:val="both"/>
      </w:pPr>
      <w:r w:rsidRPr="005D1B4C">
        <w:t>На сегодняшний день в МДОУ осуществляется интеграция общественного и семейного воспитания дошкольников со следующими категориями родителей:</w:t>
      </w:r>
    </w:p>
    <w:p w:rsidR="00256317" w:rsidRPr="005D1B4C" w:rsidRDefault="00256317" w:rsidP="003F2B89">
      <w:pPr>
        <w:widowControl w:val="0"/>
        <w:ind w:firstLine="709"/>
        <w:jc w:val="both"/>
      </w:pPr>
      <w:r w:rsidRPr="005D1B4C">
        <w:t>- С семьями воспитанников;</w:t>
      </w:r>
    </w:p>
    <w:p w:rsidR="00256317" w:rsidRPr="005D1B4C" w:rsidRDefault="00256317" w:rsidP="003F2B89">
      <w:pPr>
        <w:widowControl w:val="0"/>
        <w:ind w:firstLine="709"/>
        <w:jc w:val="both"/>
      </w:pPr>
      <w:r w:rsidRPr="005D1B4C">
        <w:t>- С будущими родителями.</w:t>
      </w:r>
    </w:p>
    <w:p w:rsidR="00256317" w:rsidRPr="005D1B4C" w:rsidRDefault="00256317" w:rsidP="00206EA2">
      <w:pPr>
        <w:widowControl w:val="0"/>
        <w:jc w:val="both"/>
      </w:pPr>
      <w:r w:rsidRPr="005D1B4C">
        <w:rPr>
          <w:i/>
        </w:rPr>
        <w:t>Цель:</w:t>
      </w:r>
      <w:r w:rsidRPr="005D1B4C">
        <w:t xml:space="preserve"> Создание условий для благоприятного сотрудничества с родителями.</w:t>
      </w:r>
    </w:p>
    <w:p w:rsidR="00256317" w:rsidRPr="005D1B4C" w:rsidRDefault="00256317" w:rsidP="00206EA2">
      <w:pPr>
        <w:widowControl w:val="0"/>
        <w:jc w:val="both"/>
        <w:rPr>
          <w:i/>
        </w:rPr>
      </w:pPr>
      <w:r w:rsidRPr="005D1B4C">
        <w:rPr>
          <w:i/>
        </w:rPr>
        <w:t>Задачи:</w:t>
      </w:r>
    </w:p>
    <w:p w:rsidR="00256317" w:rsidRPr="005D1B4C" w:rsidRDefault="00256317" w:rsidP="003F2B89">
      <w:pPr>
        <w:widowControl w:val="0"/>
        <w:ind w:firstLine="709"/>
        <w:jc w:val="both"/>
      </w:pPr>
      <w:r w:rsidRPr="005D1B4C">
        <w:t>- Установление доверительных и партнерских отношений с родителями.</w:t>
      </w:r>
    </w:p>
    <w:p w:rsidR="00256317" w:rsidRPr="005D1B4C" w:rsidRDefault="00256317" w:rsidP="003F2B89">
      <w:pPr>
        <w:widowControl w:val="0"/>
        <w:ind w:firstLine="709"/>
        <w:jc w:val="both"/>
      </w:pPr>
      <w:r w:rsidRPr="005D1B4C">
        <w:t>- Вовлечение семьи в единое образовательное пространство</w:t>
      </w:r>
    </w:p>
    <w:p w:rsidR="00256317" w:rsidRPr="005D1B4C" w:rsidRDefault="00256317" w:rsidP="003F2B89">
      <w:pPr>
        <w:widowControl w:val="0"/>
        <w:ind w:firstLine="709"/>
        <w:jc w:val="both"/>
      </w:pPr>
      <w:r w:rsidRPr="005D1B4C">
        <w:t>- Формирование психолого-педагогических знаний родителей;</w:t>
      </w:r>
    </w:p>
    <w:p w:rsidR="00256317" w:rsidRPr="005D1B4C" w:rsidRDefault="00256317" w:rsidP="003F2B89">
      <w:pPr>
        <w:widowControl w:val="0"/>
        <w:ind w:firstLine="709"/>
        <w:jc w:val="both"/>
      </w:pPr>
      <w:r w:rsidRPr="005D1B4C">
        <w:t>- Приобщение родителей к участию в жизни МДОУ;</w:t>
      </w:r>
    </w:p>
    <w:p w:rsidR="00256317" w:rsidRPr="005D1B4C" w:rsidRDefault="00256317" w:rsidP="003F2B89">
      <w:pPr>
        <w:widowControl w:val="0"/>
        <w:ind w:firstLine="709"/>
        <w:jc w:val="both"/>
      </w:pPr>
      <w:r w:rsidRPr="005D1B4C">
        <w:t>- Оказание помощи семьям воспитанников в развитии, воспитании и обучении детей;</w:t>
      </w:r>
    </w:p>
    <w:p w:rsidR="00256317" w:rsidRPr="005D1B4C" w:rsidRDefault="00256317" w:rsidP="003F2B89">
      <w:pPr>
        <w:widowControl w:val="0"/>
        <w:ind w:firstLine="709"/>
        <w:jc w:val="both"/>
      </w:pPr>
      <w:r w:rsidRPr="005D1B4C">
        <w:t>- Изучение и пропаганда лучшего семейного опыта.</w:t>
      </w:r>
    </w:p>
    <w:p w:rsidR="00256317" w:rsidRPr="005D1B4C" w:rsidRDefault="00256317" w:rsidP="003F2B89">
      <w:pPr>
        <w:widowControl w:val="0"/>
        <w:ind w:firstLine="709"/>
        <w:jc w:val="both"/>
      </w:pPr>
      <w:r w:rsidRPr="005D1B4C">
        <w:t>- Объединения усилий для развития и воспитания детей;</w:t>
      </w:r>
    </w:p>
    <w:p w:rsidR="00256317" w:rsidRPr="005D1B4C" w:rsidRDefault="00256317" w:rsidP="003F2B89">
      <w:pPr>
        <w:widowControl w:val="0"/>
        <w:ind w:firstLine="709"/>
        <w:jc w:val="both"/>
      </w:pPr>
      <w:r w:rsidRPr="005D1B4C">
        <w:t>- Создание атмосферы взаимопонимания и общих интересов.</w:t>
      </w:r>
    </w:p>
    <w:p w:rsidR="00256317" w:rsidRPr="005D1B4C" w:rsidRDefault="00256317" w:rsidP="00206EA2">
      <w:pPr>
        <w:widowControl w:val="0"/>
        <w:jc w:val="both"/>
        <w:rPr>
          <w:i/>
        </w:rPr>
      </w:pPr>
      <w:r w:rsidRPr="005D1B4C">
        <w:rPr>
          <w:i/>
        </w:rPr>
        <w:t>В основу совместной деятельности семьи и МДОУ заложены следующие принципы:</w:t>
      </w:r>
    </w:p>
    <w:p w:rsidR="00256317" w:rsidRPr="005D1B4C" w:rsidRDefault="00256317" w:rsidP="003F2B89">
      <w:pPr>
        <w:widowControl w:val="0"/>
        <w:ind w:firstLine="709"/>
        <w:jc w:val="both"/>
      </w:pPr>
      <w:r w:rsidRPr="005D1B4C">
        <w:t>- Единый подход к процессу воспитания ребенка;</w:t>
      </w:r>
    </w:p>
    <w:p w:rsidR="00256317" w:rsidRPr="005D1B4C" w:rsidRDefault="00256317" w:rsidP="003F2B89">
      <w:pPr>
        <w:widowControl w:val="0"/>
        <w:ind w:firstLine="709"/>
        <w:jc w:val="both"/>
      </w:pPr>
      <w:r w:rsidRPr="005D1B4C">
        <w:t xml:space="preserve"> - Открытость МДОУ для родителей;</w:t>
      </w:r>
    </w:p>
    <w:p w:rsidR="00256317" w:rsidRPr="005D1B4C" w:rsidRDefault="00256317" w:rsidP="003F2B89">
      <w:pPr>
        <w:widowControl w:val="0"/>
        <w:ind w:firstLine="709"/>
        <w:jc w:val="both"/>
      </w:pPr>
      <w:r w:rsidRPr="005D1B4C">
        <w:t>- Взаимное доверие во взаимоотношениях педагогов и родителей;</w:t>
      </w:r>
    </w:p>
    <w:p w:rsidR="00256317" w:rsidRPr="005D1B4C" w:rsidRDefault="00256317" w:rsidP="003F2B89">
      <w:pPr>
        <w:widowControl w:val="0"/>
        <w:ind w:firstLine="709"/>
        <w:jc w:val="both"/>
      </w:pPr>
      <w:r w:rsidRPr="005D1B4C">
        <w:t>- Уважение и доброжелательность друг к другу;</w:t>
      </w:r>
    </w:p>
    <w:p w:rsidR="00256317" w:rsidRPr="005D1B4C" w:rsidRDefault="00256317" w:rsidP="003F2B89">
      <w:pPr>
        <w:widowControl w:val="0"/>
        <w:ind w:firstLine="709"/>
        <w:jc w:val="both"/>
      </w:pPr>
      <w:r w:rsidRPr="005D1B4C">
        <w:t>- Дифференцированный подход к каждой семье;</w:t>
      </w:r>
    </w:p>
    <w:p w:rsidR="00256317" w:rsidRPr="005D1B4C" w:rsidRDefault="00256317" w:rsidP="003F2B89">
      <w:pPr>
        <w:widowControl w:val="0"/>
        <w:ind w:firstLine="709"/>
        <w:jc w:val="both"/>
      </w:pPr>
      <w:r w:rsidRPr="005D1B4C">
        <w:t>- Равно ответственность родителей и педагогов.</w:t>
      </w:r>
    </w:p>
    <w:p w:rsidR="00256317" w:rsidRPr="005D1B4C" w:rsidRDefault="00256317" w:rsidP="003F2B89">
      <w:pPr>
        <w:widowControl w:val="0"/>
        <w:ind w:firstLine="709"/>
        <w:jc w:val="both"/>
      </w:pPr>
      <w:r w:rsidRPr="005D1B4C">
        <w:t>- Сотрудничество педагогов и родителей в воспитании детей;</w:t>
      </w:r>
    </w:p>
    <w:p w:rsidR="00256317" w:rsidRPr="005D1B4C" w:rsidRDefault="00256317" w:rsidP="003F2B89">
      <w:pPr>
        <w:widowControl w:val="0"/>
        <w:ind w:firstLine="709"/>
        <w:jc w:val="both"/>
      </w:pPr>
      <w:r w:rsidRPr="005D1B4C">
        <w:t>- Создание единой развивающей среды, обеспечивающей единые подходы к развитию личности в семье и детском коллективе.</w:t>
      </w:r>
    </w:p>
    <w:p w:rsidR="00256317" w:rsidRPr="005D1B4C" w:rsidRDefault="00256317" w:rsidP="00206EA2">
      <w:pPr>
        <w:widowControl w:val="0"/>
        <w:jc w:val="both"/>
        <w:rPr>
          <w:i/>
        </w:rPr>
      </w:pPr>
      <w:r w:rsidRPr="005D1B4C">
        <w:rPr>
          <w:i/>
        </w:rPr>
        <w:t>Основные функции МДОУ в работе с семьей;</w:t>
      </w:r>
    </w:p>
    <w:p w:rsidR="00256317" w:rsidRPr="005D1B4C" w:rsidRDefault="00256317" w:rsidP="003F2B89">
      <w:pPr>
        <w:widowControl w:val="0"/>
        <w:ind w:firstLine="709"/>
        <w:jc w:val="both"/>
      </w:pPr>
      <w:r w:rsidRPr="005D1B4C">
        <w:t>- Ознакомление родителей с содержанием и методикой воспитательно -образовательного процесса</w:t>
      </w:r>
    </w:p>
    <w:p w:rsidR="00256317" w:rsidRPr="005D1B4C" w:rsidRDefault="00256317" w:rsidP="003F2B89">
      <w:pPr>
        <w:widowControl w:val="0"/>
        <w:ind w:firstLine="709"/>
        <w:jc w:val="both"/>
      </w:pPr>
      <w:r w:rsidRPr="005D1B4C">
        <w:t>- Психолого-педагогическое просвещение</w:t>
      </w:r>
    </w:p>
    <w:p w:rsidR="00256317" w:rsidRPr="005D1B4C" w:rsidRDefault="00256317" w:rsidP="003F2B89">
      <w:pPr>
        <w:widowControl w:val="0"/>
        <w:ind w:firstLine="709"/>
        <w:jc w:val="both"/>
      </w:pPr>
      <w:r w:rsidRPr="005D1B4C">
        <w:lastRenderedPageBreak/>
        <w:t>- Вовлечение родителей в совместную с детьми и педагогами деятельность</w:t>
      </w:r>
    </w:p>
    <w:p w:rsidR="00256317" w:rsidRPr="005D1B4C" w:rsidRDefault="00256317" w:rsidP="003F2B89">
      <w:pPr>
        <w:widowControl w:val="0"/>
        <w:ind w:firstLine="709"/>
        <w:jc w:val="both"/>
      </w:pPr>
      <w:r w:rsidRPr="005D1B4C">
        <w:t>- Помощь семьям, испытывающих какие – либо трудности</w:t>
      </w:r>
    </w:p>
    <w:p w:rsidR="00256317" w:rsidRPr="005D1B4C" w:rsidRDefault="00256317" w:rsidP="003F2B89">
      <w:pPr>
        <w:widowControl w:val="0"/>
        <w:ind w:firstLine="709"/>
        <w:jc w:val="both"/>
      </w:pPr>
      <w:r w:rsidRPr="005D1B4C">
        <w:t>- Взаимодействие педагогов с общественными организациями</w:t>
      </w:r>
    </w:p>
    <w:p w:rsidR="00256317" w:rsidRPr="005D1B4C" w:rsidRDefault="00256317" w:rsidP="003F2B89">
      <w:pPr>
        <w:widowControl w:val="0"/>
        <w:ind w:firstLine="709"/>
        <w:jc w:val="both"/>
      </w:pPr>
      <w:r w:rsidRPr="005D1B4C">
        <w:t>- Работы с семьей на основе индивидуально – личностного подхода.</w:t>
      </w:r>
    </w:p>
    <w:p w:rsidR="00256317" w:rsidRPr="005D1B4C" w:rsidRDefault="00256317" w:rsidP="003F2B89">
      <w:pPr>
        <w:widowControl w:val="0"/>
        <w:ind w:firstLine="709"/>
        <w:jc w:val="both"/>
      </w:pPr>
      <w:r w:rsidRPr="005D1B4C">
        <w:t>- Демонстрация родителям положительного образа ребенка</w:t>
      </w:r>
    </w:p>
    <w:p w:rsidR="00256317" w:rsidRPr="005D1B4C" w:rsidRDefault="00256317" w:rsidP="003F2B89">
      <w:pPr>
        <w:widowControl w:val="0"/>
        <w:ind w:firstLine="709"/>
        <w:jc w:val="both"/>
      </w:pPr>
      <w:r w:rsidRPr="005D1B4C">
        <w:t>- Знакомство родителей с психолого – педагогическими особенностями ребенка.</w:t>
      </w:r>
    </w:p>
    <w:p w:rsidR="00256317" w:rsidRPr="005D1B4C" w:rsidRDefault="00256317" w:rsidP="003F2B89">
      <w:pPr>
        <w:widowControl w:val="0"/>
        <w:ind w:firstLine="709"/>
        <w:jc w:val="both"/>
      </w:pPr>
      <w:r w:rsidRPr="005D1B4C">
        <w:t>- Изучение потребностей родителей для определения перспектив МДОУ.</w:t>
      </w:r>
    </w:p>
    <w:p w:rsidR="00256317" w:rsidRPr="005D1B4C" w:rsidRDefault="00256317" w:rsidP="00206EA2">
      <w:pPr>
        <w:widowControl w:val="0"/>
        <w:jc w:val="both"/>
        <w:rPr>
          <w:i/>
        </w:rPr>
      </w:pPr>
      <w:r w:rsidRPr="005D1B4C">
        <w:rPr>
          <w:i/>
        </w:rPr>
        <w:t>Система работы с родителями включает:</w:t>
      </w:r>
    </w:p>
    <w:p w:rsidR="00256317" w:rsidRPr="005D1B4C" w:rsidRDefault="00256317" w:rsidP="003F2B89">
      <w:pPr>
        <w:widowControl w:val="0"/>
        <w:ind w:firstLine="709"/>
        <w:jc w:val="both"/>
      </w:pPr>
      <w:r w:rsidRPr="005D1B4C">
        <w:t>- Ознакомление родителей с результатами работы МДОУ, анализом участия родительской</w:t>
      </w:r>
    </w:p>
    <w:p w:rsidR="00256317" w:rsidRPr="005D1B4C" w:rsidRDefault="00256317" w:rsidP="003F2B89">
      <w:pPr>
        <w:widowControl w:val="0"/>
        <w:ind w:firstLine="709"/>
        <w:jc w:val="both"/>
      </w:pPr>
      <w:r w:rsidRPr="005D1B4C">
        <w:t>общественности в жизни МДОУ;</w:t>
      </w:r>
    </w:p>
    <w:p w:rsidR="00256317" w:rsidRPr="005D1B4C" w:rsidRDefault="00256317" w:rsidP="003F2B89">
      <w:pPr>
        <w:widowControl w:val="0"/>
        <w:ind w:firstLine="709"/>
        <w:jc w:val="both"/>
      </w:pPr>
      <w:r w:rsidRPr="005D1B4C">
        <w:t>- Ознакомление родителей с содержанием работы МДОУ направленной на всестороннее развитие</w:t>
      </w:r>
    </w:p>
    <w:p w:rsidR="00256317" w:rsidRPr="005D1B4C" w:rsidRDefault="00256317" w:rsidP="003F2B89">
      <w:pPr>
        <w:widowControl w:val="0"/>
        <w:ind w:firstLine="709"/>
        <w:jc w:val="both"/>
      </w:pPr>
      <w:r w:rsidRPr="005D1B4C">
        <w:t>ребенка;</w:t>
      </w:r>
    </w:p>
    <w:p w:rsidR="00256317" w:rsidRPr="005D1B4C" w:rsidRDefault="00256317" w:rsidP="003F2B89">
      <w:pPr>
        <w:widowControl w:val="0"/>
        <w:ind w:firstLine="709"/>
        <w:jc w:val="both"/>
      </w:pPr>
      <w:r w:rsidRPr="005D1B4C">
        <w:t>- Участие в составлении планов: спортивных и культурно-массовых мероприятий, работы родительского комитета;</w:t>
      </w:r>
    </w:p>
    <w:p w:rsidR="00256317" w:rsidRPr="005D1B4C" w:rsidRDefault="00256317" w:rsidP="003F2B89">
      <w:pPr>
        <w:widowControl w:val="0"/>
        <w:ind w:firstLine="709"/>
        <w:jc w:val="both"/>
      </w:pPr>
      <w:r w:rsidRPr="005D1B4C">
        <w:t>- Целенаправленную работу, пропагандирующую общественное дошкольное воспитание в его разных формах;</w:t>
      </w:r>
    </w:p>
    <w:p w:rsidR="00256317" w:rsidRPr="005D1B4C" w:rsidRDefault="00256317" w:rsidP="003F2B89">
      <w:pPr>
        <w:widowControl w:val="0"/>
        <w:ind w:firstLine="709"/>
        <w:jc w:val="both"/>
      </w:pPr>
      <w:r w:rsidRPr="005D1B4C">
        <w:t>-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256317" w:rsidRPr="005D1B4C" w:rsidRDefault="00256317" w:rsidP="00206EA2">
      <w:pPr>
        <w:widowControl w:val="0"/>
        <w:jc w:val="both"/>
        <w:rPr>
          <w:i/>
        </w:rPr>
      </w:pPr>
      <w:r w:rsidRPr="005D1B4C">
        <w:rPr>
          <w:i/>
        </w:rPr>
        <w:t>Основные формы сотрудничества с семьей</w:t>
      </w:r>
    </w:p>
    <w:p w:rsidR="00256317" w:rsidRPr="005D1B4C" w:rsidRDefault="00256317" w:rsidP="003F2B89">
      <w:pPr>
        <w:widowControl w:val="0"/>
        <w:ind w:firstLine="709"/>
        <w:jc w:val="both"/>
      </w:pPr>
      <w:r w:rsidRPr="005D1B4C">
        <w:t>- Знакомство с семьей: встречи-знакомства, анкетирование.</w:t>
      </w:r>
    </w:p>
    <w:p w:rsidR="00256317" w:rsidRPr="005D1B4C" w:rsidRDefault="00256317" w:rsidP="003F2B89">
      <w:pPr>
        <w:widowControl w:val="0"/>
        <w:ind w:firstLine="709"/>
        <w:jc w:val="both"/>
      </w:pPr>
      <w:r w:rsidRPr="005D1B4C">
        <w:t>-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w:t>
      </w:r>
    </w:p>
    <w:p w:rsidR="00256317" w:rsidRPr="005D1B4C" w:rsidRDefault="00256317" w:rsidP="003F2B89">
      <w:pPr>
        <w:widowControl w:val="0"/>
        <w:ind w:firstLine="709"/>
        <w:jc w:val="both"/>
      </w:pPr>
      <w:r w:rsidRPr="005D1B4C">
        <w:t>- Образование родителей: организация «Литературной гостиной» (лекции, семинары, семинары-практикумы), проведение мастер-классов, тренингов)</w:t>
      </w:r>
    </w:p>
    <w:p w:rsidR="00256317" w:rsidRPr="005D1B4C" w:rsidRDefault="00256317" w:rsidP="003F2B89">
      <w:pPr>
        <w:widowControl w:val="0"/>
        <w:ind w:firstLine="709"/>
        <w:jc w:val="both"/>
      </w:pPr>
      <w:r w:rsidRPr="005D1B4C">
        <w:t>- Совместная деятельность: привлечение родителей к организации театральных постановок, гостиных, концертов, прогулок, экскурсий, к участию в детской исследовательской и проектной деятельности.</w:t>
      </w:r>
    </w:p>
    <w:p w:rsidR="00256317" w:rsidRPr="005D1B4C" w:rsidRDefault="00256317" w:rsidP="003F2B89">
      <w:pPr>
        <w:widowControl w:val="0"/>
        <w:ind w:firstLine="709"/>
        <w:jc w:val="both"/>
      </w:pPr>
      <w:r w:rsidRPr="005D1B4C">
        <w:t>Деятельность родителей и педагогов может быть успешной только в том случае, если они станут союзниками, т.е. будут действовать в интересах ребенка.</w:t>
      </w:r>
    </w:p>
    <w:p w:rsidR="00256317" w:rsidRPr="005D1B4C" w:rsidRDefault="00256317" w:rsidP="003F2B89">
      <w:pPr>
        <w:widowControl w:val="0"/>
        <w:ind w:firstLine="709"/>
        <w:jc w:val="both"/>
      </w:pPr>
      <w:r w:rsidRPr="005D1B4C">
        <w:t>Во взаимодействии семьи и МДОУ прослеживается педагогический принцип – единство воспитательных воздействий.</w:t>
      </w:r>
    </w:p>
    <w:p w:rsidR="00256317" w:rsidRPr="005D1B4C" w:rsidRDefault="00256317" w:rsidP="003F2B89">
      <w:pPr>
        <w:widowControl w:val="0"/>
        <w:ind w:firstLine="709"/>
        <w:jc w:val="both"/>
      </w:pPr>
      <w:r w:rsidRPr="005D1B4C">
        <w:rPr>
          <w:u w:val="single"/>
        </w:rPr>
        <w:t>Ежедневная работа</w:t>
      </w:r>
      <w:r w:rsidRPr="005D1B4C">
        <w:t xml:space="preserve"> направлена на обеспечение систематической информированности родителей о жизни ребенка в д/с и поддержание контакта с семьей.</w:t>
      </w:r>
    </w:p>
    <w:p w:rsidR="00256317" w:rsidRPr="005D1B4C" w:rsidRDefault="00256317" w:rsidP="003F2B89">
      <w:pPr>
        <w:widowControl w:val="0"/>
        <w:ind w:firstLine="709"/>
        <w:jc w:val="both"/>
      </w:pPr>
      <w:r w:rsidRPr="005D1B4C">
        <w:rPr>
          <w:u w:val="single"/>
        </w:rPr>
        <w:t>Еженедельная работа</w:t>
      </w:r>
      <w:r w:rsidRPr="005D1B4C">
        <w:t xml:space="preserve"> направлена на получение возможности родителей беседы с воспитателем об индивидуальном развитии своего ребенка: беседы с родителями на материале наблюдений за ребенком в течении недели индивидуальные консультации</w:t>
      </w:r>
    </w:p>
    <w:p w:rsidR="00256317" w:rsidRPr="005D1B4C" w:rsidRDefault="00256317" w:rsidP="003F2B89">
      <w:pPr>
        <w:widowControl w:val="0"/>
        <w:ind w:firstLine="709"/>
        <w:jc w:val="both"/>
      </w:pPr>
      <w:r w:rsidRPr="005D1B4C">
        <w:rPr>
          <w:u w:val="single"/>
        </w:rPr>
        <w:t>Ежемесячная работа</w:t>
      </w:r>
      <w:r w:rsidRPr="005D1B4C">
        <w:t xml:space="preserve"> направлена на установление доброжелательной, доверительной атмосферы, хорошего эмоционального настроя и обстановки совместного с родителями творчества. Включает в себя: совместные праздники, гостиные, дискуссионные родительские клубы и т. д. Данная работа способствует вовлечению родителей в образовательный и воспитательный процесс. Позволяет сделать его для родителей «праздничным.</w:t>
      </w:r>
    </w:p>
    <w:p w:rsidR="00256317" w:rsidRPr="005D1B4C" w:rsidRDefault="00256317" w:rsidP="003F2B89">
      <w:pPr>
        <w:widowControl w:val="0"/>
        <w:ind w:firstLine="709"/>
        <w:jc w:val="both"/>
      </w:pPr>
      <w:r w:rsidRPr="005D1B4C">
        <w:t xml:space="preserve">При общении с родителями стараемся использовать доброжелательный стиль общения, т. к. позитивный настрой на общение является прочным фундаментом, на </w:t>
      </w:r>
      <w:r w:rsidRPr="005D1B4C">
        <w:lastRenderedPageBreak/>
        <w:t>котором строится вся работа педагогов с семьей. Используем в работе индивидуальный подход не только к детям, но к родителям, т. к. воспитатель, общаясь с членом семьи должен чувствовать ситуацию, настроение мамы или папы, в чем-то посочувствовать ему, вместе подумать, как помочь ребенку в той или иной ситуации.</w:t>
      </w:r>
    </w:p>
    <w:p w:rsidR="00AA270F" w:rsidRPr="009D4CF0" w:rsidRDefault="00AA270F" w:rsidP="003F2B89">
      <w:pPr>
        <w:widowControl w:val="0"/>
        <w:jc w:val="both"/>
        <w:rPr>
          <w:b/>
          <w:sz w:val="14"/>
        </w:rPr>
      </w:pPr>
    </w:p>
    <w:p w:rsidR="001B7DFF" w:rsidRPr="00786284" w:rsidRDefault="001B7DFF" w:rsidP="00786284">
      <w:pPr>
        <w:spacing w:after="160" w:line="259" w:lineRule="auto"/>
        <w:rPr>
          <w:b/>
        </w:rPr>
      </w:pPr>
    </w:p>
    <w:p w:rsidR="00256317" w:rsidRPr="00206EA2" w:rsidRDefault="00256317" w:rsidP="00206EA2">
      <w:pPr>
        <w:pStyle w:val="ac"/>
        <w:numPr>
          <w:ilvl w:val="0"/>
          <w:numId w:val="26"/>
        </w:numPr>
        <w:spacing w:after="160" w:line="259" w:lineRule="auto"/>
        <w:jc w:val="center"/>
        <w:rPr>
          <w:b/>
        </w:rPr>
      </w:pPr>
      <w:r w:rsidRPr="00206EA2">
        <w:rPr>
          <w:b/>
        </w:rPr>
        <w:t>УСЛОВИЯ РЕАЛИЗАЦИИ ПРОГРАММЫ</w:t>
      </w:r>
    </w:p>
    <w:p w:rsidR="00256317" w:rsidRPr="00206EA2" w:rsidRDefault="00256317" w:rsidP="00206EA2">
      <w:pPr>
        <w:pStyle w:val="ac"/>
        <w:numPr>
          <w:ilvl w:val="1"/>
          <w:numId w:val="26"/>
        </w:numPr>
        <w:spacing w:after="200" w:line="276" w:lineRule="auto"/>
        <w:jc w:val="center"/>
        <w:rPr>
          <w:b/>
        </w:rPr>
      </w:pPr>
      <w:r w:rsidRPr="00206EA2">
        <w:rPr>
          <w:b/>
        </w:rPr>
        <w:t>Психолого-педагогические условия реализации Программы.</w:t>
      </w:r>
    </w:p>
    <w:p w:rsidR="00256317" w:rsidRPr="005D1B4C" w:rsidRDefault="00256317" w:rsidP="003F2B89">
      <w:pPr>
        <w:widowControl w:val="0"/>
        <w:ind w:firstLine="567"/>
        <w:jc w:val="both"/>
      </w:pPr>
      <w:r w:rsidRPr="005D1B4C">
        <w:t>Для успешной реализации Программы должны быть обеспечены психолого-педагогические условия (п.3.2.1 ФГОС ДО), которые, гарантируют охрану и укрепление физического и психического здоровья детей, обеспечивает их эмоциональное благополучие:</w:t>
      </w:r>
    </w:p>
    <w:p w:rsidR="00256317" w:rsidRPr="005D1B4C" w:rsidRDefault="00256317" w:rsidP="003F2B89">
      <w:pPr>
        <w:widowControl w:val="0"/>
        <w:ind w:firstLine="567"/>
        <w:jc w:val="both"/>
      </w:pPr>
      <w:r w:rsidRPr="005D1B4C">
        <w:t>- Уважительное отношение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256317" w:rsidRPr="005D1B4C" w:rsidRDefault="00256317" w:rsidP="003F2B89">
      <w:pPr>
        <w:widowControl w:val="0"/>
        <w:ind w:firstLine="567"/>
        <w:jc w:val="both"/>
      </w:pPr>
      <w:r w:rsidRPr="005D1B4C">
        <w:t>- Использование в образовательной деятельности форм и методов работы с детьми, соответствующих возрастных и индивидуальных особенностей</w:t>
      </w:r>
    </w:p>
    <w:p w:rsidR="00256317" w:rsidRPr="005D1B4C" w:rsidRDefault="00256317" w:rsidP="003F2B89">
      <w:pPr>
        <w:widowControl w:val="0"/>
        <w:ind w:firstLine="567"/>
        <w:jc w:val="both"/>
      </w:pPr>
      <w:r w:rsidRPr="005D1B4C">
        <w:t>-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56317" w:rsidRPr="005D1B4C" w:rsidRDefault="00256317" w:rsidP="003F2B89">
      <w:pPr>
        <w:widowControl w:val="0"/>
        <w:ind w:firstLine="567"/>
        <w:jc w:val="both"/>
      </w:pPr>
      <w:r w:rsidRPr="005D1B4C">
        <w:t>-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256317" w:rsidRPr="005D1B4C" w:rsidRDefault="00256317" w:rsidP="003F2B89">
      <w:pPr>
        <w:widowControl w:val="0"/>
        <w:ind w:firstLine="567"/>
        <w:jc w:val="both"/>
      </w:pPr>
      <w:r w:rsidRPr="005D1B4C">
        <w:t>- Поддержка инициативы и самостоятельности детей в специфических для них видах деятельности</w:t>
      </w:r>
    </w:p>
    <w:p w:rsidR="00256317" w:rsidRPr="005D1B4C" w:rsidRDefault="00256317" w:rsidP="003F2B89">
      <w:pPr>
        <w:widowControl w:val="0"/>
        <w:ind w:firstLine="567"/>
        <w:jc w:val="both"/>
      </w:pPr>
      <w:r w:rsidRPr="005D1B4C">
        <w:t>- Возможность выбора детьми материалов, видов активности, участников совместной деятельности и общения</w:t>
      </w:r>
    </w:p>
    <w:p w:rsidR="00256317" w:rsidRPr="005D1B4C" w:rsidRDefault="00256317" w:rsidP="003F2B89">
      <w:pPr>
        <w:widowControl w:val="0"/>
        <w:ind w:firstLine="567"/>
        <w:jc w:val="both"/>
      </w:pPr>
      <w:r w:rsidRPr="005D1B4C">
        <w:t>- Защита детей от всех форм физического и психического насилия</w:t>
      </w:r>
    </w:p>
    <w:p w:rsidR="00206EA2" w:rsidRPr="001B7DFF" w:rsidRDefault="00256317" w:rsidP="001B7DFF">
      <w:pPr>
        <w:widowControl w:val="0"/>
        <w:ind w:firstLine="567"/>
        <w:jc w:val="both"/>
      </w:pPr>
      <w:r w:rsidRPr="005D1B4C">
        <w:t>- Поддержка родителей (законных представителей) в воспитании детей, охране и укреплении здоровья, вовлечение семей в непосредстве</w:t>
      </w:r>
      <w:r w:rsidR="00053040" w:rsidRPr="005D1B4C">
        <w:t>нно образовательную деятельност</w:t>
      </w:r>
      <w:r w:rsidR="002928D7" w:rsidRPr="005D1B4C">
        <w:t>ь</w:t>
      </w:r>
      <w:r w:rsidR="00037651" w:rsidRPr="005D1B4C">
        <w:t>.</w:t>
      </w:r>
    </w:p>
    <w:p w:rsidR="00037651" w:rsidRPr="00206EA2" w:rsidRDefault="00037651" w:rsidP="001B7DFF">
      <w:pPr>
        <w:pStyle w:val="ac"/>
        <w:numPr>
          <w:ilvl w:val="1"/>
          <w:numId w:val="26"/>
        </w:numPr>
        <w:spacing w:after="200" w:line="276" w:lineRule="auto"/>
        <w:jc w:val="center"/>
        <w:rPr>
          <w:rFonts w:eastAsia="Calibri"/>
          <w:b/>
          <w:lang w:eastAsia="en-US"/>
        </w:rPr>
      </w:pPr>
      <w:r w:rsidRPr="00206EA2">
        <w:rPr>
          <w:rFonts w:eastAsia="Calibri"/>
          <w:b/>
          <w:lang w:eastAsia="en-US"/>
        </w:rPr>
        <w:t>Кадров</w:t>
      </w:r>
      <w:r w:rsidR="004D01C3" w:rsidRPr="00206EA2">
        <w:rPr>
          <w:rFonts w:eastAsia="Calibri"/>
          <w:b/>
          <w:lang w:eastAsia="en-US"/>
        </w:rPr>
        <w:t>ые условия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276"/>
        <w:gridCol w:w="1701"/>
        <w:gridCol w:w="1559"/>
        <w:gridCol w:w="1242"/>
      </w:tblGrid>
      <w:tr w:rsidR="005D1B4C" w:rsidRPr="005D1B4C" w:rsidTr="00E613BD">
        <w:tc>
          <w:tcPr>
            <w:tcW w:w="3227" w:type="dxa"/>
          </w:tcPr>
          <w:p w:rsidR="00037651" w:rsidRPr="005D1B4C" w:rsidRDefault="00037651" w:rsidP="003F2B89">
            <w:pPr>
              <w:jc w:val="both"/>
              <w:rPr>
                <w:rFonts w:eastAsia="Calibri"/>
              </w:rPr>
            </w:pPr>
            <w:r w:rsidRPr="005D1B4C">
              <w:rPr>
                <w:rFonts w:eastAsia="Calibri"/>
              </w:rPr>
              <w:t>Ф.И.О. педагога</w:t>
            </w:r>
          </w:p>
        </w:tc>
        <w:tc>
          <w:tcPr>
            <w:tcW w:w="1276" w:type="dxa"/>
          </w:tcPr>
          <w:p w:rsidR="00037651" w:rsidRPr="005D1B4C" w:rsidRDefault="00037651" w:rsidP="003F2B89">
            <w:pPr>
              <w:jc w:val="both"/>
              <w:rPr>
                <w:rFonts w:eastAsia="Calibri"/>
              </w:rPr>
            </w:pPr>
            <w:r w:rsidRPr="005D1B4C">
              <w:rPr>
                <w:rFonts w:eastAsia="Calibri"/>
              </w:rPr>
              <w:t>Стаж</w:t>
            </w:r>
          </w:p>
        </w:tc>
        <w:tc>
          <w:tcPr>
            <w:tcW w:w="1701" w:type="dxa"/>
          </w:tcPr>
          <w:p w:rsidR="00037651" w:rsidRPr="005D1B4C" w:rsidRDefault="00037651" w:rsidP="003F2B89">
            <w:pPr>
              <w:jc w:val="both"/>
              <w:rPr>
                <w:rFonts w:eastAsia="Calibri"/>
              </w:rPr>
            </w:pPr>
            <w:r w:rsidRPr="005D1B4C">
              <w:rPr>
                <w:rFonts w:eastAsia="Calibri"/>
              </w:rPr>
              <w:t>Образование</w:t>
            </w:r>
          </w:p>
        </w:tc>
        <w:tc>
          <w:tcPr>
            <w:tcW w:w="1559" w:type="dxa"/>
          </w:tcPr>
          <w:p w:rsidR="00037651" w:rsidRPr="005D1B4C" w:rsidRDefault="00037651" w:rsidP="003F2B89">
            <w:pPr>
              <w:jc w:val="both"/>
              <w:rPr>
                <w:rFonts w:eastAsia="Calibri"/>
              </w:rPr>
            </w:pPr>
            <w:r w:rsidRPr="005D1B4C">
              <w:rPr>
                <w:rFonts w:eastAsia="Calibri"/>
              </w:rPr>
              <w:t>Категория</w:t>
            </w:r>
          </w:p>
        </w:tc>
        <w:tc>
          <w:tcPr>
            <w:tcW w:w="1242" w:type="dxa"/>
          </w:tcPr>
          <w:p w:rsidR="00037651" w:rsidRPr="005D1B4C" w:rsidRDefault="00037651" w:rsidP="003F2B89">
            <w:pPr>
              <w:jc w:val="both"/>
              <w:rPr>
                <w:rFonts w:eastAsia="Calibri"/>
              </w:rPr>
            </w:pPr>
            <w:r w:rsidRPr="005D1B4C">
              <w:rPr>
                <w:rFonts w:eastAsia="Calibri"/>
              </w:rPr>
              <w:t>Возраст</w:t>
            </w:r>
          </w:p>
        </w:tc>
      </w:tr>
      <w:tr w:rsidR="005D1B4C" w:rsidRPr="005D1B4C" w:rsidTr="00E613BD">
        <w:tc>
          <w:tcPr>
            <w:tcW w:w="3227" w:type="dxa"/>
          </w:tcPr>
          <w:p w:rsidR="00037651" w:rsidRPr="005D1B4C" w:rsidRDefault="00206EA2" w:rsidP="003F2B89">
            <w:pPr>
              <w:jc w:val="both"/>
              <w:rPr>
                <w:rFonts w:eastAsia="Calibri"/>
              </w:rPr>
            </w:pPr>
            <w:r>
              <w:rPr>
                <w:rFonts w:eastAsia="Calibri"/>
              </w:rPr>
              <w:t>Демчук Татьяна Юрьевна</w:t>
            </w:r>
          </w:p>
        </w:tc>
        <w:tc>
          <w:tcPr>
            <w:tcW w:w="1276" w:type="dxa"/>
          </w:tcPr>
          <w:p w:rsidR="00037651" w:rsidRPr="005D1B4C" w:rsidRDefault="00206EA2" w:rsidP="003F2B89">
            <w:pPr>
              <w:jc w:val="both"/>
              <w:rPr>
                <w:rFonts w:eastAsia="Calibri"/>
              </w:rPr>
            </w:pPr>
            <w:r>
              <w:rPr>
                <w:rFonts w:eastAsia="Calibri"/>
              </w:rPr>
              <w:t>5</w:t>
            </w:r>
            <w:r w:rsidR="00037651" w:rsidRPr="005D1B4C">
              <w:rPr>
                <w:rFonts w:eastAsia="Calibri"/>
              </w:rPr>
              <w:t xml:space="preserve"> лет</w:t>
            </w:r>
          </w:p>
        </w:tc>
        <w:tc>
          <w:tcPr>
            <w:tcW w:w="1701" w:type="dxa"/>
          </w:tcPr>
          <w:p w:rsidR="00037651" w:rsidRPr="005D1B4C" w:rsidRDefault="00E613BD" w:rsidP="003F2B89">
            <w:pPr>
              <w:jc w:val="both"/>
              <w:rPr>
                <w:rFonts w:eastAsia="Calibri"/>
              </w:rPr>
            </w:pPr>
            <w:r w:rsidRPr="005D1B4C">
              <w:rPr>
                <w:rFonts w:eastAsia="Calibri"/>
              </w:rPr>
              <w:t>Высшее</w:t>
            </w:r>
          </w:p>
        </w:tc>
        <w:tc>
          <w:tcPr>
            <w:tcW w:w="1559" w:type="dxa"/>
          </w:tcPr>
          <w:p w:rsidR="00037651" w:rsidRPr="005D1B4C" w:rsidRDefault="00E613BD" w:rsidP="003F2B89">
            <w:pPr>
              <w:jc w:val="both"/>
              <w:rPr>
                <w:rFonts w:eastAsia="Calibri"/>
              </w:rPr>
            </w:pPr>
            <w:r w:rsidRPr="005D1B4C">
              <w:rPr>
                <w:rFonts w:eastAsia="Calibri"/>
              </w:rPr>
              <w:t>-</w:t>
            </w:r>
          </w:p>
        </w:tc>
        <w:tc>
          <w:tcPr>
            <w:tcW w:w="1242" w:type="dxa"/>
          </w:tcPr>
          <w:p w:rsidR="00037651" w:rsidRPr="005D1B4C" w:rsidRDefault="00206EA2" w:rsidP="003F2B89">
            <w:pPr>
              <w:jc w:val="both"/>
              <w:rPr>
                <w:rFonts w:eastAsia="Calibri"/>
              </w:rPr>
            </w:pPr>
            <w:r>
              <w:rPr>
                <w:rFonts w:eastAsia="Calibri"/>
              </w:rPr>
              <w:t>4</w:t>
            </w:r>
            <w:r w:rsidR="00421957">
              <w:rPr>
                <w:rFonts w:eastAsia="Calibri"/>
              </w:rPr>
              <w:t>0</w:t>
            </w:r>
          </w:p>
        </w:tc>
      </w:tr>
      <w:tr w:rsidR="00037651" w:rsidRPr="005D1B4C" w:rsidTr="00E613BD">
        <w:tc>
          <w:tcPr>
            <w:tcW w:w="3227" w:type="dxa"/>
          </w:tcPr>
          <w:p w:rsidR="00037651" w:rsidRPr="005D1B4C" w:rsidRDefault="00786284" w:rsidP="003F2B89">
            <w:pPr>
              <w:jc w:val="both"/>
              <w:rPr>
                <w:rFonts w:eastAsia="Calibri"/>
              </w:rPr>
            </w:pPr>
            <w:r>
              <w:rPr>
                <w:rFonts w:eastAsia="Calibri"/>
              </w:rPr>
              <w:t>Кукса Елена Викторовна</w:t>
            </w:r>
          </w:p>
        </w:tc>
        <w:tc>
          <w:tcPr>
            <w:tcW w:w="1276" w:type="dxa"/>
          </w:tcPr>
          <w:p w:rsidR="00037651" w:rsidRPr="005D1B4C" w:rsidRDefault="00786284" w:rsidP="003F2B89">
            <w:pPr>
              <w:jc w:val="both"/>
              <w:rPr>
                <w:rFonts w:eastAsia="Calibri"/>
              </w:rPr>
            </w:pPr>
            <w:r>
              <w:rPr>
                <w:rFonts w:eastAsia="Calibri"/>
              </w:rPr>
              <w:t>13 лет</w:t>
            </w:r>
          </w:p>
        </w:tc>
        <w:tc>
          <w:tcPr>
            <w:tcW w:w="1701" w:type="dxa"/>
          </w:tcPr>
          <w:p w:rsidR="00037651" w:rsidRPr="005D1B4C" w:rsidRDefault="00786284" w:rsidP="003F2B89">
            <w:pPr>
              <w:jc w:val="both"/>
              <w:rPr>
                <w:rFonts w:eastAsia="Calibri"/>
              </w:rPr>
            </w:pPr>
            <w:r>
              <w:rPr>
                <w:rFonts w:eastAsia="Calibri"/>
              </w:rPr>
              <w:t>Высшее</w:t>
            </w:r>
          </w:p>
        </w:tc>
        <w:tc>
          <w:tcPr>
            <w:tcW w:w="1559" w:type="dxa"/>
          </w:tcPr>
          <w:p w:rsidR="00037651" w:rsidRPr="005D1B4C" w:rsidRDefault="00786284" w:rsidP="003F2B89">
            <w:pPr>
              <w:jc w:val="both"/>
              <w:rPr>
                <w:rFonts w:eastAsia="Calibri"/>
              </w:rPr>
            </w:pPr>
            <w:r>
              <w:rPr>
                <w:rFonts w:eastAsia="Calibri"/>
              </w:rPr>
              <w:t>-</w:t>
            </w:r>
          </w:p>
        </w:tc>
        <w:tc>
          <w:tcPr>
            <w:tcW w:w="1242" w:type="dxa"/>
          </w:tcPr>
          <w:p w:rsidR="00037651" w:rsidRPr="005D1B4C" w:rsidRDefault="00786284" w:rsidP="003F2B89">
            <w:pPr>
              <w:jc w:val="both"/>
              <w:rPr>
                <w:rFonts w:eastAsia="Calibri"/>
              </w:rPr>
            </w:pPr>
            <w:r>
              <w:rPr>
                <w:rFonts w:eastAsia="Calibri"/>
              </w:rPr>
              <w:t>32</w:t>
            </w:r>
          </w:p>
        </w:tc>
      </w:tr>
    </w:tbl>
    <w:p w:rsidR="001631B4" w:rsidRPr="005D1B4C" w:rsidRDefault="001631B4" w:rsidP="003F2B89">
      <w:pPr>
        <w:widowControl w:val="0"/>
        <w:autoSpaceDE w:val="0"/>
        <w:autoSpaceDN w:val="0"/>
        <w:adjustRightInd w:val="0"/>
        <w:jc w:val="both"/>
        <w:rPr>
          <w:b/>
        </w:rPr>
      </w:pPr>
    </w:p>
    <w:sectPr w:rsidR="001631B4" w:rsidRPr="005D1B4C" w:rsidSect="00FF27DB">
      <w:headerReference w:type="default" r:id="rId10"/>
      <w:footerReference w:type="default" r:id="rId11"/>
      <w:pgSz w:w="11906" w:h="16838"/>
      <w:pgMar w:top="993" w:right="1274" w:bottom="1134" w:left="1701"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5E5" w:rsidRDefault="005665E5" w:rsidP="008842AA">
      <w:r>
        <w:separator/>
      </w:r>
    </w:p>
  </w:endnote>
  <w:endnote w:type="continuationSeparator" w:id="0">
    <w:p w:rsidR="005665E5" w:rsidRDefault="005665E5" w:rsidP="0088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721728"/>
      <w:docPartObj>
        <w:docPartGallery w:val="Page Numbers (Bottom of Page)"/>
        <w:docPartUnique/>
      </w:docPartObj>
    </w:sdtPr>
    <w:sdtEndPr/>
    <w:sdtContent>
      <w:p w:rsidR="00C64DEB" w:rsidRDefault="00C64DEB">
        <w:pPr>
          <w:pStyle w:val="a8"/>
          <w:jc w:val="center"/>
        </w:pPr>
        <w:r>
          <w:fldChar w:fldCharType="begin"/>
        </w:r>
        <w:r>
          <w:instrText>PAGE   \* MERGEFORMAT</w:instrText>
        </w:r>
        <w:r>
          <w:fldChar w:fldCharType="separate"/>
        </w:r>
        <w:r>
          <w:rPr>
            <w:noProof/>
          </w:rPr>
          <w:t>79</w:t>
        </w:r>
        <w:r>
          <w:fldChar w:fldCharType="end"/>
        </w:r>
      </w:p>
    </w:sdtContent>
  </w:sdt>
  <w:p w:rsidR="00C64DEB" w:rsidRDefault="00C64D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5E5" w:rsidRDefault="005665E5" w:rsidP="008842AA">
      <w:r>
        <w:separator/>
      </w:r>
    </w:p>
  </w:footnote>
  <w:footnote w:type="continuationSeparator" w:id="0">
    <w:p w:rsidR="005665E5" w:rsidRDefault="005665E5" w:rsidP="00884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DEB" w:rsidRPr="008C673F" w:rsidRDefault="00C64DEB">
    <w:pPr>
      <w:pStyle w:val="a6"/>
      <w:rPr>
        <w:b/>
      </w:rPr>
    </w:pPr>
  </w:p>
  <w:p w:rsidR="00C64DEB" w:rsidRPr="008C673F" w:rsidRDefault="00C64DEB">
    <w:pPr>
      <w:rPr>
        <w:b/>
      </w:rPr>
    </w:pPr>
  </w:p>
  <w:p w:rsidR="00C64DEB" w:rsidRDefault="00C64DEB" w:rsidP="0025697D">
    <w:pPr>
      <w:tabs>
        <w:tab w:val="left" w:pos="389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32"/>
        <w:szCs w:val="32"/>
      </w:rPr>
    </w:lvl>
  </w:abstractNum>
  <w:abstractNum w:abstractNumId="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B765D9A"/>
    <w:multiLevelType w:val="multilevel"/>
    <w:tmpl w:val="2C2A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A33B7"/>
    <w:multiLevelType w:val="multilevel"/>
    <w:tmpl w:val="6052A668"/>
    <w:lvl w:ilvl="0">
      <w:start w:val="6"/>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0012493"/>
    <w:multiLevelType w:val="hybridMultilevel"/>
    <w:tmpl w:val="0DE8D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214636"/>
    <w:multiLevelType w:val="hybridMultilevel"/>
    <w:tmpl w:val="81669D00"/>
    <w:lvl w:ilvl="0" w:tplc="04190009">
      <w:start w:val="1"/>
      <w:numFmt w:val="bullet"/>
      <w:lvlText w:val=""/>
      <w:lvlJc w:val="left"/>
      <w:pPr>
        <w:tabs>
          <w:tab w:val="num" w:pos="1620"/>
        </w:tabs>
        <w:ind w:left="16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5DD75DB"/>
    <w:multiLevelType w:val="multilevel"/>
    <w:tmpl w:val="41A0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60CEC"/>
    <w:multiLevelType w:val="hybridMultilevel"/>
    <w:tmpl w:val="F19CA0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C47E8D"/>
    <w:multiLevelType w:val="hybridMultilevel"/>
    <w:tmpl w:val="7570D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0116AE"/>
    <w:multiLevelType w:val="hybridMultilevel"/>
    <w:tmpl w:val="68CE3C40"/>
    <w:lvl w:ilvl="0" w:tplc="0C08E434">
      <w:start w:val="1"/>
      <w:numFmt w:val="decimal"/>
      <w:lvlText w:val="%1."/>
      <w:lvlJc w:val="center"/>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B67F95"/>
    <w:multiLevelType w:val="multilevel"/>
    <w:tmpl w:val="CAB286C8"/>
    <w:lvl w:ilvl="0">
      <w:start w:val="3"/>
      <w:numFmt w:val="decimal"/>
      <w:lvlText w:val="%1."/>
      <w:lvlJc w:val="left"/>
      <w:pPr>
        <w:ind w:left="720" w:hanging="720"/>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2" w:hanging="720"/>
      </w:pPr>
      <w:rPr>
        <w:rFonts w:cs="Times New Roman" w:hint="default"/>
        <w:b/>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2" w15:restartNumberingAfterBreak="0">
    <w:nsid w:val="336D11AD"/>
    <w:multiLevelType w:val="multilevel"/>
    <w:tmpl w:val="87D440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A7641E"/>
    <w:multiLevelType w:val="multilevel"/>
    <w:tmpl w:val="199E3D8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7B32014"/>
    <w:multiLevelType w:val="hybridMultilevel"/>
    <w:tmpl w:val="0818E2C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98325D"/>
    <w:multiLevelType w:val="multilevel"/>
    <w:tmpl w:val="A8DA27AC"/>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EB03DE"/>
    <w:multiLevelType w:val="multilevel"/>
    <w:tmpl w:val="368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B16D6"/>
    <w:multiLevelType w:val="multilevel"/>
    <w:tmpl w:val="854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959A2"/>
    <w:multiLevelType w:val="multilevel"/>
    <w:tmpl w:val="A664E976"/>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CF5A6F"/>
    <w:multiLevelType w:val="multilevel"/>
    <w:tmpl w:val="D5CEC592"/>
    <w:lvl w:ilvl="0">
      <w:start w:val="6"/>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rPr>
    </w:lvl>
    <w:lvl w:ilvl="2">
      <w:start w:val="1"/>
      <w:numFmt w:val="decimal"/>
      <w:isLgl/>
      <w:lvlText w:val="%1.%2.%3."/>
      <w:lvlJc w:val="left"/>
      <w:pPr>
        <w:tabs>
          <w:tab w:val="num" w:pos="1430"/>
        </w:tabs>
        <w:ind w:left="143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0" w15:restartNumberingAfterBreak="0">
    <w:nsid w:val="41645E00"/>
    <w:multiLevelType w:val="multilevel"/>
    <w:tmpl w:val="A4FCFA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682DFD"/>
    <w:multiLevelType w:val="multilevel"/>
    <w:tmpl w:val="F91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C1190"/>
    <w:multiLevelType w:val="multilevel"/>
    <w:tmpl w:val="50204EA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06747E"/>
    <w:multiLevelType w:val="hybridMultilevel"/>
    <w:tmpl w:val="C9D45F82"/>
    <w:lvl w:ilvl="0" w:tplc="0C08E434">
      <w:start w:val="1"/>
      <w:numFmt w:val="decimal"/>
      <w:lvlText w:val="%1."/>
      <w:lvlJc w:val="center"/>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15:restartNumberingAfterBreak="0">
    <w:nsid w:val="4E7C2D6C"/>
    <w:multiLevelType w:val="hybridMultilevel"/>
    <w:tmpl w:val="80DC010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5" w15:restartNumberingAfterBreak="0">
    <w:nsid w:val="4FE72911"/>
    <w:multiLevelType w:val="hybridMultilevel"/>
    <w:tmpl w:val="5A54B554"/>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C413EC"/>
    <w:multiLevelType w:val="multilevel"/>
    <w:tmpl w:val="D292EB8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4493C0C"/>
    <w:multiLevelType w:val="multilevel"/>
    <w:tmpl w:val="BD1E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F10D9"/>
    <w:multiLevelType w:val="multilevel"/>
    <w:tmpl w:val="FE8C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953F05"/>
    <w:multiLevelType w:val="multilevel"/>
    <w:tmpl w:val="A4FCFA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DD60C4"/>
    <w:multiLevelType w:val="multilevel"/>
    <w:tmpl w:val="3A5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5715F2"/>
    <w:multiLevelType w:val="hybridMultilevel"/>
    <w:tmpl w:val="28B2B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581BDA"/>
    <w:multiLevelType w:val="hybridMultilevel"/>
    <w:tmpl w:val="6A90A5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73779EC"/>
    <w:multiLevelType w:val="multilevel"/>
    <w:tmpl w:val="DBDAFADC"/>
    <w:lvl w:ilvl="0">
      <w:start w:val="1"/>
      <w:numFmt w:val="decimal"/>
      <w:lvlText w:val="%1."/>
      <w:lvlJc w:val="left"/>
      <w:pPr>
        <w:ind w:left="360" w:hanging="360"/>
      </w:pPr>
      <w:rPr>
        <w:rFonts w:cs="Times New Roman" w:hint="default"/>
      </w:rPr>
    </w:lvl>
    <w:lvl w:ilvl="1">
      <w:start w:val="1"/>
      <w:numFmt w:val="decimal"/>
      <w:lvlText w:val="%1.%2."/>
      <w:lvlJc w:val="left"/>
      <w:pPr>
        <w:ind w:left="3338"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6A296733"/>
    <w:multiLevelType w:val="multilevel"/>
    <w:tmpl w:val="DFD0BB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AF75839"/>
    <w:multiLevelType w:val="hybridMultilevel"/>
    <w:tmpl w:val="84506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AFF751E"/>
    <w:multiLevelType w:val="multilevel"/>
    <w:tmpl w:val="9B6AC862"/>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BDC22FD"/>
    <w:multiLevelType w:val="multilevel"/>
    <w:tmpl w:val="0654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9C79F2"/>
    <w:multiLevelType w:val="multilevel"/>
    <w:tmpl w:val="2BD041B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7E47DC"/>
    <w:multiLevelType w:val="multilevel"/>
    <w:tmpl w:val="1BD8974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3A5284"/>
    <w:multiLevelType w:val="multilevel"/>
    <w:tmpl w:val="8C6E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1C66E1"/>
    <w:multiLevelType w:val="multilevel"/>
    <w:tmpl w:val="3474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5"/>
  </w:num>
  <w:num w:numId="3">
    <w:abstractNumId w:val="39"/>
  </w:num>
  <w:num w:numId="4">
    <w:abstractNumId w:val="22"/>
  </w:num>
  <w:num w:numId="5">
    <w:abstractNumId w:val="11"/>
  </w:num>
  <w:num w:numId="6">
    <w:abstractNumId w:val="32"/>
  </w:num>
  <w:num w:numId="7">
    <w:abstractNumId w:val="5"/>
  </w:num>
  <w:num w:numId="8">
    <w:abstractNumId w:val="24"/>
  </w:num>
  <w:num w:numId="9">
    <w:abstractNumId w:val="38"/>
  </w:num>
  <w:num w:numId="10">
    <w:abstractNumId w:val="26"/>
  </w:num>
  <w:num w:numId="11">
    <w:abstractNumId w:val="9"/>
  </w:num>
  <w:num w:numId="12">
    <w:abstractNumId w:val="6"/>
  </w:num>
  <w:num w:numId="13">
    <w:abstractNumId w:val="13"/>
  </w:num>
  <w:num w:numId="14">
    <w:abstractNumId w:val="16"/>
  </w:num>
  <w:num w:numId="15">
    <w:abstractNumId w:val="40"/>
  </w:num>
  <w:num w:numId="16">
    <w:abstractNumId w:val="41"/>
  </w:num>
  <w:num w:numId="17">
    <w:abstractNumId w:val="37"/>
  </w:num>
  <w:num w:numId="18">
    <w:abstractNumId w:val="21"/>
  </w:num>
  <w:num w:numId="19">
    <w:abstractNumId w:val="7"/>
  </w:num>
  <w:num w:numId="20">
    <w:abstractNumId w:val="3"/>
  </w:num>
  <w:num w:numId="21">
    <w:abstractNumId w:val="27"/>
  </w:num>
  <w:num w:numId="22">
    <w:abstractNumId w:val="30"/>
  </w:num>
  <w:num w:numId="23">
    <w:abstractNumId w:val="28"/>
  </w:num>
  <w:num w:numId="24">
    <w:abstractNumId w:val="17"/>
  </w:num>
  <w:num w:numId="25">
    <w:abstractNumId w:val="19"/>
  </w:num>
  <w:num w:numId="26">
    <w:abstractNumId w:val="29"/>
  </w:num>
  <w:num w:numId="27">
    <w:abstractNumId w:val="0"/>
  </w:num>
  <w:num w:numId="28">
    <w:abstractNumId w:val="1"/>
  </w:num>
  <w:num w:numId="29">
    <w:abstractNumId w:val="2"/>
  </w:num>
  <w:num w:numId="30">
    <w:abstractNumId w:val="35"/>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2"/>
  </w:num>
  <w:num w:numId="34">
    <w:abstractNumId w:val="14"/>
  </w:num>
  <w:num w:numId="35">
    <w:abstractNumId w:val="15"/>
  </w:num>
  <w:num w:numId="36">
    <w:abstractNumId w:val="10"/>
  </w:num>
  <w:num w:numId="37">
    <w:abstractNumId w:val="34"/>
  </w:num>
  <w:num w:numId="38">
    <w:abstractNumId w:val="4"/>
  </w:num>
  <w:num w:numId="39">
    <w:abstractNumId w:val="23"/>
  </w:num>
  <w:num w:numId="40">
    <w:abstractNumId w:val="18"/>
  </w:num>
  <w:num w:numId="41">
    <w:abstractNumId w:val="36"/>
  </w:num>
  <w:num w:numId="42">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AEC"/>
    <w:rsid w:val="00000ACE"/>
    <w:rsid w:val="0000182B"/>
    <w:rsid w:val="00004C5E"/>
    <w:rsid w:val="00010FEE"/>
    <w:rsid w:val="00011090"/>
    <w:rsid w:val="00011A56"/>
    <w:rsid w:val="00011BDC"/>
    <w:rsid w:val="0001257B"/>
    <w:rsid w:val="000143D1"/>
    <w:rsid w:val="00023DB7"/>
    <w:rsid w:val="000251E2"/>
    <w:rsid w:val="00027EFE"/>
    <w:rsid w:val="0003046F"/>
    <w:rsid w:val="00033A41"/>
    <w:rsid w:val="000361D4"/>
    <w:rsid w:val="00037651"/>
    <w:rsid w:val="0004030A"/>
    <w:rsid w:val="00041B20"/>
    <w:rsid w:val="000435F8"/>
    <w:rsid w:val="00044FDF"/>
    <w:rsid w:val="00050252"/>
    <w:rsid w:val="000519D1"/>
    <w:rsid w:val="00052961"/>
    <w:rsid w:val="00052EEF"/>
    <w:rsid w:val="00053040"/>
    <w:rsid w:val="00053A69"/>
    <w:rsid w:val="00053C9B"/>
    <w:rsid w:val="000541B9"/>
    <w:rsid w:val="000569B5"/>
    <w:rsid w:val="000578D7"/>
    <w:rsid w:val="0006088F"/>
    <w:rsid w:val="00060FF5"/>
    <w:rsid w:val="0006110F"/>
    <w:rsid w:val="000617BD"/>
    <w:rsid w:val="000657B3"/>
    <w:rsid w:val="00067EE8"/>
    <w:rsid w:val="00070831"/>
    <w:rsid w:val="00070DD0"/>
    <w:rsid w:val="0007187B"/>
    <w:rsid w:val="00072789"/>
    <w:rsid w:val="0007381C"/>
    <w:rsid w:val="00077CA6"/>
    <w:rsid w:val="00080174"/>
    <w:rsid w:val="000821DF"/>
    <w:rsid w:val="00083982"/>
    <w:rsid w:val="00086404"/>
    <w:rsid w:val="0009444D"/>
    <w:rsid w:val="00094F2C"/>
    <w:rsid w:val="000A0697"/>
    <w:rsid w:val="000A1449"/>
    <w:rsid w:val="000A3C24"/>
    <w:rsid w:val="000A5618"/>
    <w:rsid w:val="000A70B0"/>
    <w:rsid w:val="000A777F"/>
    <w:rsid w:val="000B0618"/>
    <w:rsid w:val="000B0E95"/>
    <w:rsid w:val="000B2071"/>
    <w:rsid w:val="000B26D0"/>
    <w:rsid w:val="000B33C3"/>
    <w:rsid w:val="000B3B71"/>
    <w:rsid w:val="000B4036"/>
    <w:rsid w:val="000B4D0B"/>
    <w:rsid w:val="000B6C5C"/>
    <w:rsid w:val="000B7224"/>
    <w:rsid w:val="000C1099"/>
    <w:rsid w:val="000C173D"/>
    <w:rsid w:val="000C27E6"/>
    <w:rsid w:val="000C5516"/>
    <w:rsid w:val="000C7033"/>
    <w:rsid w:val="000D0E0F"/>
    <w:rsid w:val="000D5373"/>
    <w:rsid w:val="000D55E9"/>
    <w:rsid w:val="000E1A20"/>
    <w:rsid w:val="000E1E60"/>
    <w:rsid w:val="000E78F2"/>
    <w:rsid w:val="000F265B"/>
    <w:rsid w:val="000F4AE7"/>
    <w:rsid w:val="001045A3"/>
    <w:rsid w:val="00104A51"/>
    <w:rsid w:val="00104C1E"/>
    <w:rsid w:val="00107A98"/>
    <w:rsid w:val="00113CB8"/>
    <w:rsid w:val="00120DE9"/>
    <w:rsid w:val="00121980"/>
    <w:rsid w:val="00123E95"/>
    <w:rsid w:val="0013144B"/>
    <w:rsid w:val="001335BE"/>
    <w:rsid w:val="00133AAE"/>
    <w:rsid w:val="0013461B"/>
    <w:rsid w:val="00135B87"/>
    <w:rsid w:val="00136414"/>
    <w:rsid w:val="00141265"/>
    <w:rsid w:val="001505EB"/>
    <w:rsid w:val="00151D4A"/>
    <w:rsid w:val="001521C0"/>
    <w:rsid w:val="00152AA6"/>
    <w:rsid w:val="00153F12"/>
    <w:rsid w:val="001563D4"/>
    <w:rsid w:val="00157487"/>
    <w:rsid w:val="00157DBD"/>
    <w:rsid w:val="00160A98"/>
    <w:rsid w:val="001619F6"/>
    <w:rsid w:val="001631B4"/>
    <w:rsid w:val="00163689"/>
    <w:rsid w:val="001652C9"/>
    <w:rsid w:val="001719EB"/>
    <w:rsid w:val="00171F68"/>
    <w:rsid w:val="00174585"/>
    <w:rsid w:val="00175E13"/>
    <w:rsid w:val="0018047B"/>
    <w:rsid w:val="00181060"/>
    <w:rsid w:val="001829BB"/>
    <w:rsid w:val="0018317E"/>
    <w:rsid w:val="001833DF"/>
    <w:rsid w:val="001860A9"/>
    <w:rsid w:val="00192507"/>
    <w:rsid w:val="00193F95"/>
    <w:rsid w:val="001961ED"/>
    <w:rsid w:val="001A2112"/>
    <w:rsid w:val="001A43CC"/>
    <w:rsid w:val="001A56C0"/>
    <w:rsid w:val="001B6CD1"/>
    <w:rsid w:val="001B6D48"/>
    <w:rsid w:val="001B76D7"/>
    <w:rsid w:val="001B7DFF"/>
    <w:rsid w:val="001C12BA"/>
    <w:rsid w:val="001C3EFC"/>
    <w:rsid w:val="001C48A6"/>
    <w:rsid w:val="001C78A6"/>
    <w:rsid w:val="001D186F"/>
    <w:rsid w:val="001D40D9"/>
    <w:rsid w:val="001D468B"/>
    <w:rsid w:val="001D76C3"/>
    <w:rsid w:val="001E0768"/>
    <w:rsid w:val="001E20CF"/>
    <w:rsid w:val="001E43D3"/>
    <w:rsid w:val="001E530B"/>
    <w:rsid w:val="001E7088"/>
    <w:rsid w:val="001E756F"/>
    <w:rsid w:val="001F0D03"/>
    <w:rsid w:val="001F2758"/>
    <w:rsid w:val="001F3CBB"/>
    <w:rsid w:val="001F443A"/>
    <w:rsid w:val="001F604A"/>
    <w:rsid w:val="001F6349"/>
    <w:rsid w:val="001F746A"/>
    <w:rsid w:val="001F7503"/>
    <w:rsid w:val="00201239"/>
    <w:rsid w:val="00204F10"/>
    <w:rsid w:val="00205EBC"/>
    <w:rsid w:val="00206EA2"/>
    <w:rsid w:val="00207BF7"/>
    <w:rsid w:val="0021067E"/>
    <w:rsid w:val="00210B96"/>
    <w:rsid w:val="00211C93"/>
    <w:rsid w:val="00215952"/>
    <w:rsid w:val="0022067C"/>
    <w:rsid w:val="00221140"/>
    <w:rsid w:val="0022137C"/>
    <w:rsid w:val="00230D3C"/>
    <w:rsid w:val="0023241D"/>
    <w:rsid w:val="00234D5C"/>
    <w:rsid w:val="00235AF8"/>
    <w:rsid w:val="00241488"/>
    <w:rsid w:val="002440D0"/>
    <w:rsid w:val="00245694"/>
    <w:rsid w:val="002467C7"/>
    <w:rsid w:val="00246C00"/>
    <w:rsid w:val="00247887"/>
    <w:rsid w:val="002503E0"/>
    <w:rsid w:val="00250C40"/>
    <w:rsid w:val="00254A64"/>
    <w:rsid w:val="00255FC7"/>
    <w:rsid w:val="00256317"/>
    <w:rsid w:val="0025697D"/>
    <w:rsid w:val="002610DE"/>
    <w:rsid w:val="002629C5"/>
    <w:rsid w:val="00262DD2"/>
    <w:rsid w:val="00272D99"/>
    <w:rsid w:val="00274711"/>
    <w:rsid w:val="00274E5D"/>
    <w:rsid w:val="00282393"/>
    <w:rsid w:val="00282462"/>
    <w:rsid w:val="00282CEF"/>
    <w:rsid w:val="00286EC8"/>
    <w:rsid w:val="0028749A"/>
    <w:rsid w:val="002879D1"/>
    <w:rsid w:val="00290887"/>
    <w:rsid w:val="00292663"/>
    <w:rsid w:val="002928D7"/>
    <w:rsid w:val="00294BA1"/>
    <w:rsid w:val="002959C0"/>
    <w:rsid w:val="002A01F5"/>
    <w:rsid w:val="002A2CB7"/>
    <w:rsid w:val="002A3EA9"/>
    <w:rsid w:val="002A4F93"/>
    <w:rsid w:val="002A7C81"/>
    <w:rsid w:val="002A7E31"/>
    <w:rsid w:val="002B038B"/>
    <w:rsid w:val="002C3D4C"/>
    <w:rsid w:val="002C463B"/>
    <w:rsid w:val="002C7094"/>
    <w:rsid w:val="002C71FE"/>
    <w:rsid w:val="002D4CCD"/>
    <w:rsid w:val="002D6176"/>
    <w:rsid w:val="002D6A80"/>
    <w:rsid w:val="002D7276"/>
    <w:rsid w:val="002E07FF"/>
    <w:rsid w:val="002E1772"/>
    <w:rsid w:val="002E1C83"/>
    <w:rsid w:val="002E1EE2"/>
    <w:rsid w:val="002E42B0"/>
    <w:rsid w:val="002E51A9"/>
    <w:rsid w:val="002E772D"/>
    <w:rsid w:val="002E79CD"/>
    <w:rsid w:val="002E7A51"/>
    <w:rsid w:val="002F29EA"/>
    <w:rsid w:val="002F7CB7"/>
    <w:rsid w:val="002F7D5E"/>
    <w:rsid w:val="003024E7"/>
    <w:rsid w:val="00312C11"/>
    <w:rsid w:val="00312FFA"/>
    <w:rsid w:val="003135A7"/>
    <w:rsid w:val="00314A78"/>
    <w:rsid w:val="00321571"/>
    <w:rsid w:val="00323EB4"/>
    <w:rsid w:val="00332261"/>
    <w:rsid w:val="003341D5"/>
    <w:rsid w:val="003347EE"/>
    <w:rsid w:val="00334EB6"/>
    <w:rsid w:val="003445E8"/>
    <w:rsid w:val="003476B9"/>
    <w:rsid w:val="00347CDE"/>
    <w:rsid w:val="00353387"/>
    <w:rsid w:val="00361686"/>
    <w:rsid w:val="00361B8B"/>
    <w:rsid w:val="00363E14"/>
    <w:rsid w:val="00364AA0"/>
    <w:rsid w:val="00370DCA"/>
    <w:rsid w:val="0037314C"/>
    <w:rsid w:val="00373AB4"/>
    <w:rsid w:val="00373F4D"/>
    <w:rsid w:val="00375499"/>
    <w:rsid w:val="00376670"/>
    <w:rsid w:val="003770EF"/>
    <w:rsid w:val="003825B5"/>
    <w:rsid w:val="003832E8"/>
    <w:rsid w:val="003851C2"/>
    <w:rsid w:val="00386B68"/>
    <w:rsid w:val="00386E46"/>
    <w:rsid w:val="00386E9C"/>
    <w:rsid w:val="00387A61"/>
    <w:rsid w:val="00392B50"/>
    <w:rsid w:val="003934E3"/>
    <w:rsid w:val="00397EEF"/>
    <w:rsid w:val="003A1CC4"/>
    <w:rsid w:val="003B4526"/>
    <w:rsid w:val="003B6129"/>
    <w:rsid w:val="003C112A"/>
    <w:rsid w:val="003C12F5"/>
    <w:rsid w:val="003C3E0F"/>
    <w:rsid w:val="003D16CA"/>
    <w:rsid w:val="003D35AB"/>
    <w:rsid w:val="003D3921"/>
    <w:rsid w:val="003D795B"/>
    <w:rsid w:val="003E086F"/>
    <w:rsid w:val="003E74C7"/>
    <w:rsid w:val="003E7AD6"/>
    <w:rsid w:val="003F25E6"/>
    <w:rsid w:val="003F2ACA"/>
    <w:rsid w:val="003F2B89"/>
    <w:rsid w:val="003F3200"/>
    <w:rsid w:val="003F6907"/>
    <w:rsid w:val="00405FF2"/>
    <w:rsid w:val="00406854"/>
    <w:rsid w:val="004069EC"/>
    <w:rsid w:val="00410D25"/>
    <w:rsid w:val="00414EDE"/>
    <w:rsid w:val="004166F2"/>
    <w:rsid w:val="0042156C"/>
    <w:rsid w:val="00421957"/>
    <w:rsid w:val="004239DE"/>
    <w:rsid w:val="00424F9D"/>
    <w:rsid w:val="0042689C"/>
    <w:rsid w:val="00426E2D"/>
    <w:rsid w:val="004271C1"/>
    <w:rsid w:val="00427F59"/>
    <w:rsid w:val="00432584"/>
    <w:rsid w:val="004368E0"/>
    <w:rsid w:val="004416CA"/>
    <w:rsid w:val="00441E5D"/>
    <w:rsid w:val="00445098"/>
    <w:rsid w:val="0044594C"/>
    <w:rsid w:val="0045193F"/>
    <w:rsid w:val="004528C3"/>
    <w:rsid w:val="004530AF"/>
    <w:rsid w:val="00455220"/>
    <w:rsid w:val="00457245"/>
    <w:rsid w:val="00457A27"/>
    <w:rsid w:val="0046089C"/>
    <w:rsid w:val="00461215"/>
    <w:rsid w:val="00461DFE"/>
    <w:rsid w:val="00463916"/>
    <w:rsid w:val="004669F5"/>
    <w:rsid w:val="00470734"/>
    <w:rsid w:val="00471096"/>
    <w:rsid w:val="004715CF"/>
    <w:rsid w:val="00475A17"/>
    <w:rsid w:val="00475A79"/>
    <w:rsid w:val="00480C59"/>
    <w:rsid w:val="00481961"/>
    <w:rsid w:val="00481ABD"/>
    <w:rsid w:val="004863D9"/>
    <w:rsid w:val="00486555"/>
    <w:rsid w:val="00487C81"/>
    <w:rsid w:val="0049092E"/>
    <w:rsid w:val="00490CC1"/>
    <w:rsid w:val="00491A8D"/>
    <w:rsid w:val="004A2380"/>
    <w:rsid w:val="004A6C8C"/>
    <w:rsid w:val="004A716F"/>
    <w:rsid w:val="004B13B2"/>
    <w:rsid w:val="004B199F"/>
    <w:rsid w:val="004B1D5E"/>
    <w:rsid w:val="004B6F60"/>
    <w:rsid w:val="004C07D9"/>
    <w:rsid w:val="004C108F"/>
    <w:rsid w:val="004C3B5B"/>
    <w:rsid w:val="004C3BA1"/>
    <w:rsid w:val="004C4298"/>
    <w:rsid w:val="004C43F3"/>
    <w:rsid w:val="004C4590"/>
    <w:rsid w:val="004C5220"/>
    <w:rsid w:val="004D01C3"/>
    <w:rsid w:val="004D20D7"/>
    <w:rsid w:val="004D22B3"/>
    <w:rsid w:val="004D2362"/>
    <w:rsid w:val="004D2708"/>
    <w:rsid w:val="004D29F7"/>
    <w:rsid w:val="004D30BB"/>
    <w:rsid w:val="004D3B7C"/>
    <w:rsid w:val="004D42A8"/>
    <w:rsid w:val="004D56AE"/>
    <w:rsid w:val="004D6D28"/>
    <w:rsid w:val="004D722B"/>
    <w:rsid w:val="004E5CB3"/>
    <w:rsid w:val="004F0BBD"/>
    <w:rsid w:val="004F4A39"/>
    <w:rsid w:val="00501BC6"/>
    <w:rsid w:val="00502DEA"/>
    <w:rsid w:val="00512201"/>
    <w:rsid w:val="005127C2"/>
    <w:rsid w:val="005170E6"/>
    <w:rsid w:val="005202E6"/>
    <w:rsid w:val="00521305"/>
    <w:rsid w:val="00521445"/>
    <w:rsid w:val="00521A3C"/>
    <w:rsid w:val="00522107"/>
    <w:rsid w:val="0052242B"/>
    <w:rsid w:val="00522D3A"/>
    <w:rsid w:val="0052330F"/>
    <w:rsid w:val="005312A5"/>
    <w:rsid w:val="0053182B"/>
    <w:rsid w:val="00532938"/>
    <w:rsid w:val="005359C9"/>
    <w:rsid w:val="00535FC4"/>
    <w:rsid w:val="0053718D"/>
    <w:rsid w:val="00547A74"/>
    <w:rsid w:val="005522C3"/>
    <w:rsid w:val="00553D32"/>
    <w:rsid w:val="005545AB"/>
    <w:rsid w:val="00555D09"/>
    <w:rsid w:val="00561A66"/>
    <w:rsid w:val="00561D59"/>
    <w:rsid w:val="005649C8"/>
    <w:rsid w:val="005665E5"/>
    <w:rsid w:val="0056737F"/>
    <w:rsid w:val="00567E4D"/>
    <w:rsid w:val="0057036D"/>
    <w:rsid w:val="00571577"/>
    <w:rsid w:val="0057347D"/>
    <w:rsid w:val="00575839"/>
    <w:rsid w:val="00577EFD"/>
    <w:rsid w:val="0058375A"/>
    <w:rsid w:val="00583A3E"/>
    <w:rsid w:val="00585094"/>
    <w:rsid w:val="00586C52"/>
    <w:rsid w:val="005919A4"/>
    <w:rsid w:val="005947E5"/>
    <w:rsid w:val="00597E30"/>
    <w:rsid w:val="005A3139"/>
    <w:rsid w:val="005A3C8A"/>
    <w:rsid w:val="005A5C6D"/>
    <w:rsid w:val="005A68F1"/>
    <w:rsid w:val="005B2683"/>
    <w:rsid w:val="005B2990"/>
    <w:rsid w:val="005B2F2C"/>
    <w:rsid w:val="005B3EEE"/>
    <w:rsid w:val="005B5C4B"/>
    <w:rsid w:val="005C2037"/>
    <w:rsid w:val="005C38D3"/>
    <w:rsid w:val="005C4BC6"/>
    <w:rsid w:val="005C525B"/>
    <w:rsid w:val="005D0BD6"/>
    <w:rsid w:val="005D1B4C"/>
    <w:rsid w:val="005D2CED"/>
    <w:rsid w:val="005D3641"/>
    <w:rsid w:val="005D45F2"/>
    <w:rsid w:val="005D5517"/>
    <w:rsid w:val="005E1F0F"/>
    <w:rsid w:val="005E2228"/>
    <w:rsid w:val="005E5BF2"/>
    <w:rsid w:val="005E7672"/>
    <w:rsid w:val="005F1433"/>
    <w:rsid w:val="005F3430"/>
    <w:rsid w:val="005F3490"/>
    <w:rsid w:val="005F39AD"/>
    <w:rsid w:val="005F3C3B"/>
    <w:rsid w:val="005F7122"/>
    <w:rsid w:val="0060379F"/>
    <w:rsid w:val="0060636F"/>
    <w:rsid w:val="00606D57"/>
    <w:rsid w:val="00606FFC"/>
    <w:rsid w:val="0060763A"/>
    <w:rsid w:val="00607A11"/>
    <w:rsid w:val="006115BB"/>
    <w:rsid w:val="0061165E"/>
    <w:rsid w:val="006125C9"/>
    <w:rsid w:val="0061436F"/>
    <w:rsid w:val="00614FD4"/>
    <w:rsid w:val="0061500E"/>
    <w:rsid w:val="00615802"/>
    <w:rsid w:val="00616A3A"/>
    <w:rsid w:val="00617D58"/>
    <w:rsid w:val="00617EEC"/>
    <w:rsid w:val="006212FE"/>
    <w:rsid w:val="00621C96"/>
    <w:rsid w:val="00622A23"/>
    <w:rsid w:val="0062388D"/>
    <w:rsid w:val="006249E6"/>
    <w:rsid w:val="00626355"/>
    <w:rsid w:val="00626F75"/>
    <w:rsid w:val="006308C9"/>
    <w:rsid w:val="00631B04"/>
    <w:rsid w:val="00642A02"/>
    <w:rsid w:val="006430E1"/>
    <w:rsid w:val="0064339D"/>
    <w:rsid w:val="0064423D"/>
    <w:rsid w:val="00644EDF"/>
    <w:rsid w:val="006462DF"/>
    <w:rsid w:val="00646A40"/>
    <w:rsid w:val="006566E6"/>
    <w:rsid w:val="00664B67"/>
    <w:rsid w:val="00667A72"/>
    <w:rsid w:val="006720D3"/>
    <w:rsid w:val="0067420D"/>
    <w:rsid w:val="00674254"/>
    <w:rsid w:val="006815FC"/>
    <w:rsid w:val="00682F1E"/>
    <w:rsid w:val="006833C5"/>
    <w:rsid w:val="00683EFA"/>
    <w:rsid w:val="006859B7"/>
    <w:rsid w:val="00687891"/>
    <w:rsid w:val="00691D65"/>
    <w:rsid w:val="00692401"/>
    <w:rsid w:val="00692653"/>
    <w:rsid w:val="00693CC2"/>
    <w:rsid w:val="00695153"/>
    <w:rsid w:val="006A1813"/>
    <w:rsid w:val="006A2A6B"/>
    <w:rsid w:val="006A3CE7"/>
    <w:rsid w:val="006A47A0"/>
    <w:rsid w:val="006B5EE7"/>
    <w:rsid w:val="006C0870"/>
    <w:rsid w:val="006C0E94"/>
    <w:rsid w:val="006C14E6"/>
    <w:rsid w:val="006C4D7E"/>
    <w:rsid w:val="006C578A"/>
    <w:rsid w:val="006C64BE"/>
    <w:rsid w:val="006D12F5"/>
    <w:rsid w:val="006D4DB5"/>
    <w:rsid w:val="006D779B"/>
    <w:rsid w:val="006E0BCD"/>
    <w:rsid w:val="006E1A37"/>
    <w:rsid w:val="006E20D7"/>
    <w:rsid w:val="006E585A"/>
    <w:rsid w:val="006F00CA"/>
    <w:rsid w:val="006F4972"/>
    <w:rsid w:val="006F65C4"/>
    <w:rsid w:val="00702EA0"/>
    <w:rsid w:val="0070367A"/>
    <w:rsid w:val="00704ABB"/>
    <w:rsid w:val="00706065"/>
    <w:rsid w:val="00710689"/>
    <w:rsid w:val="0071105A"/>
    <w:rsid w:val="00712535"/>
    <w:rsid w:val="007128BC"/>
    <w:rsid w:val="00712A20"/>
    <w:rsid w:val="00725596"/>
    <w:rsid w:val="00730DC8"/>
    <w:rsid w:val="00731006"/>
    <w:rsid w:val="00733AE8"/>
    <w:rsid w:val="00735491"/>
    <w:rsid w:val="00735B0D"/>
    <w:rsid w:val="007376FB"/>
    <w:rsid w:val="00744B5B"/>
    <w:rsid w:val="007452D4"/>
    <w:rsid w:val="0074588E"/>
    <w:rsid w:val="007458A3"/>
    <w:rsid w:val="00746604"/>
    <w:rsid w:val="00746FA5"/>
    <w:rsid w:val="00747DD4"/>
    <w:rsid w:val="00751426"/>
    <w:rsid w:val="00760CF1"/>
    <w:rsid w:val="00761071"/>
    <w:rsid w:val="0076236A"/>
    <w:rsid w:val="00765FE5"/>
    <w:rsid w:val="007660F7"/>
    <w:rsid w:val="00766290"/>
    <w:rsid w:val="00770356"/>
    <w:rsid w:val="00773016"/>
    <w:rsid w:val="007730DF"/>
    <w:rsid w:val="007759D5"/>
    <w:rsid w:val="00776B44"/>
    <w:rsid w:val="00776B4E"/>
    <w:rsid w:val="007832FF"/>
    <w:rsid w:val="00784114"/>
    <w:rsid w:val="00786284"/>
    <w:rsid w:val="00793DC9"/>
    <w:rsid w:val="0079492D"/>
    <w:rsid w:val="007A0608"/>
    <w:rsid w:val="007A2AAF"/>
    <w:rsid w:val="007A5646"/>
    <w:rsid w:val="007B0831"/>
    <w:rsid w:val="007B09E6"/>
    <w:rsid w:val="007B1816"/>
    <w:rsid w:val="007B1F6F"/>
    <w:rsid w:val="007B22F0"/>
    <w:rsid w:val="007B23F8"/>
    <w:rsid w:val="007B60B1"/>
    <w:rsid w:val="007C1C15"/>
    <w:rsid w:val="007C405A"/>
    <w:rsid w:val="007C44E2"/>
    <w:rsid w:val="007C7850"/>
    <w:rsid w:val="007D0BDD"/>
    <w:rsid w:val="007D124E"/>
    <w:rsid w:val="007D18CD"/>
    <w:rsid w:val="007D19E8"/>
    <w:rsid w:val="007D642F"/>
    <w:rsid w:val="007D7E0A"/>
    <w:rsid w:val="007E02AF"/>
    <w:rsid w:val="007E2259"/>
    <w:rsid w:val="007F1DF7"/>
    <w:rsid w:val="007F259E"/>
    <w:rsid w:val="007F25AF"/>
    <w:rsid w:val="007F3BCA"/>
    <w:rsid w:val="007F4305"/>
    <w:rsid w:val="007F5471"/>
    <w:rsid w:val="00801F6F"/>
    <w:rsid w:val="008028E5"/>
    <w:rsid w:val="00802BA5"/>
    <w:rsid w:val="00804695"/>
    <w:rsid w:val="00815E68"/>
    <w:rsid w:val="00820789"/>
    <w:rsid w:val="00825DED"/>
    <w:rsid w:val="00826BE4"/>
    <w:rsid w:val="0083113A"/>
    <w:rsid w:val="0083395A"/>
    <w:rsid w:val="00834A6A"/>
    <w:rsid w:val="00840A5F"/>
    <w:rsid w:val="00842685"/>
    <w:rsid w:val="008624FC"/>
    <w:rsid w:val="008653B2"/>
    <w:rsid w:val="008657D3"/>
    <w:rsid w:val="008660DF"/>
    <w:rsid w:val="00870D33"/>
    <w:rsid w:val="00873A45"/>
    <w:rsid w:val="00873E20"/>
    <w:rsid w:val="008741DA"/>
    <w:rsid w:val="00875B97"/>
    <w:rsid w:val="00876560"/>
    <w:rsid w:val="008772C7"/>
    <w:rsid w:val="00877DA8"/>
    <w:rsid w:val="008824E6"/>
    <w:rsid w:val="008842AA"/>
    <w:rsid w:val="0088771C"/>
    <w:rsid w:val="00887E09"/>
    <w:rsid w:val="00887F8C"/>
    <w:rsid w:val="00890E9C"/>
    <w:rsid w:val="00891850"/>
    <w:rsid w:val="00891B6B"/>
    <w:rsid w:val="00893885"/>
    <w:rsid w:val="0089392A"/>
    <w:rsid w:val="00894CBF"/>
    <w:rsid w:val="008A09A0"/>
    <w:rsid w:val="008A1BB3"/>
    <w:rsid w:val="008A2EA6"/>
    <w:rsid w:val="008A3294"/>
    <w:rsid w:val="008A65C5"/>
    <w:rsid w:val="008B52FB"/>
    <w:rsid w:val="008B77C1"/>
    <w:rsid w:val="008C2B20"/>
    <w:rsid w:val="008C5631"/>
    <w:rsid w:val="008C673F"/>
    <w:rsid w:val="008C73A3"/>
    <w:rsid w:val="008D06C2"/>
    <w:rsid w:val="008D2E20"/>
    <w:rsid w:val="008D700D"/>
    <w:rsid w:val="008D7C2A"/>
    <w:rsid w:val="008D7F47"/>
    <w:rsid w:val="008E0C97"/>
    <w:rsid w:val="008E0D67"/>
    <w:rsid w:val="008E5DDE"/>
    <w:rsid w:val="008E612D"/>
    <w:rsid w:val="008E6B73"/>
    <w:rsid w:val="008F0DF0"/>
    <w:rsid w:val="008F222D"/>
    <w:rsid w:val="008F2365"/>
    <w:rsid w:val="008F272A"/>
    <w:rsid w:val="008F437A"/>
    <w:rsid w:val="008F671F"/>
    <w:rsid w:val="008F6C58"/>
    <w:rsid w:val="008F6E93"/>
    <w:rsid w:val="008F7DBD"/>
    <w:rsid w:val="00900730"/>
    <w:rsid w:val="009022CB"/>
    <w:rsid w:val="0091024A"/>
    <w:rsid w:val="0091051A"/>
    <w:rsid w:val="00910B8D"/>
    <w:rsid w:val="00913685"/>
    <w:rsid w:val="00913B1C"/>
    <w:rsid w:val="00914DA6"/>
    <w:rsid w:val="009151BB"/>
    <w:rsid w:val="0091534B"/>
    <w:rsid w:val="00915928"/>
    <w:rsid w:val="00916004"/>
    <w:rsid w:val="00917230"/>
    <w:rsid w:val="00922199"/>
    <w:rsid w:val="009223AB"/>
    <w:rsid w:val="00922691"/>
    <w:rsid w:val="00924383"/>
    <w:rsid w:val="00925895"/>
    <w:rsid w:val="00925DFF"/>
    <w:rsid w:val="00926088"/>
    <w:rsid w:val="00931E9E"/>
    <w:rsid w:val="00933588"/>
    <w:rsid w:val="00934662"/>
    <w:rsid w:val="00937280"/>
    <w:rsid w:val="00940B79"/>
    <w:rsid w:val="00941A39"/>
    <w:rsid w:val="009435D2"/>
    <w:rsid w:val="00943660"/>
    <w:rsid w:val="00945511"/>
    <w:rsid w:val="00946B2C"/>
    <w:rsid w:val="0095426D"/>
    <w:rsid w:val="00955D14"/>
    <w:rsid w:val="00956851"/>
    <w:rsid w:val="0096105C"/>
    <w:rsid w:val="009619CA"/>
    <w:rsid w:val="009638AA"/>
    <w:rsid w:val="00970AEA"/>
    <w:rsid w:val="00972115"/>
    <w:rsid w:val="00972ADD"/>
    <w:rsid w:val="00974965"/>
    <w:rsid w:val="00974CAC"/>
    <w:rsid w:val="00976730"/>
    <w:rsid w:val="00977398"/>
    <w:rsid w:val="00977F73"/>
    <w:rsid w:val="00982C27"/>
    <w:rsid w:val="00992160"/>
    <w:rsid w:val="00992FCC"/>
    <w:rsid w:val="00994430"/>
    <w:rsid w:val="009945E4"/>
    <w:rsid w:val="00995A7A"/>
    <w:rsid w:val="009964B9"/>
    <w:rsid w:val="009A226F"/>
    <w:rsid w:val="009A31E0"/>
    <w:rsid w:val="009A32B2"/>
    <w:rsid w:val="009A489D"/>
    <w:rsid w:val="009B0FF6"/>
    <w:rsid w:val="009B3483"/>
    <w:rsid w:val="009B385D"/>
    <w:rsid w:val="009B5638"/>
    <w:rsid w:val="009B729D"/>
    <w:rsid w:val="009B7814"/>
    <w:rsid w:val="009C44D0"/>
    <w:rsid w:val="009C4E80"/>
    <w:rsid w:val="009C6A28"/>
    <w:rsid w:val="009D0F73"/>
    <w:rsid w:val="009D4CF0"/>
    <w:rsid w:val="009D616B"/>
    <w:rsid w:val="009E0609"/>
    <w:rsid w:val="009E2125"/>
    <w:rsid w:val="009E3014"/>
    <w:rsid w:val="009E521B"/>
    <w:rsid w:val="009E6A0E"/>
    <w:rsid w:val="009E7ADA"/>
    <w:rsid w:val="009F1AA3"/>
    <w:rsid w:val="009F2EA2"/>
    <w:rsid w:val="009F31BE"/>
    <w:rsid w:val="009F378D"/>
    <w:rsid w:val="009F4982"/>
    <w:rsid w:val="009F640E"/>
    <w:rsid w:val="00A010F9"/>
    <w:rsid w:val="00A01283"/>
    <w:rsid w:val="00A05351"/>
    <w:rsid w:val="00A05A44"/>
    <w:rsid w:val="00A06DEA"/>
    <w:rsid w:val="00A06F35"/>
    <w:rsid w:val="00A073C6"/>
    <w:rsid w:val="00A07427"/>
    <w:rsid w:val="00A077CB"/>
    <w:rsid w:val="00A07F3A"/>
    <w:rsid w:val="00A104C0"/>
    <w:rsid w:val="00A15E17"/>
    <w:rsid w:val="00A162BA"/>
    <w:rsid w:val="00A17023"/>
    <w:rsid w:val="00A25D8E"/>
    <w:rsid w:val="00A341BB"/>
    <w:rsid w:val="00A351A7"/>
    <w:rsid w:val="00A417B2"/>
    <w:rsid w:val="00A44190"/>
    <w:rsid w:val="00A45973"/>
    <w:rsid w:val="00A5196A"/>
    <w:rsid w:val="00A53D9D"/>
    <w:rsid w:val="00A54992"/>
    <w:rsid w:val="00A60F81"/>
    <w:rsid w:val="00A66099"/>
    <w:rsid w:val="00A661A7"/>
    <w:rsid w:val="00A66B87"/>
    <w:rsid w:val="00A6700B"/>
    <w:rsid w:val="00A70C54"/>
    <w:rsid w:val="00A72361"/>
    <w:rsid w:val="00A72792"/>
    <w:rsid w:val="00A73B5E"/>
    <w:rsid w:val="00A75E93"/>
    <w:rsid w:val="00A77E6E"/>
    <w:rsid w:val="00A80418"/>
    <w:rsid w:val="00A82BB4"/>
    <w:rsid w:val="00A8581C"/>
    <w:rsid w:val="00A9023E"/>
    <w:rsid w:val="00A90B1A"/>
    <w:rsid w:val="00A90E89"/>
    <w:rsid w:val="00A91E0B"/>
    <w:rsid w:val="00A930DB"/>
    <w:rsid w:val="00A95274"/>
    <w:rsid w:val="00A95838"/>
    <w:rsid w:val="00A96AEC"/>
    <w:rsid w:val="00AA1911"/>
    <w:rsid w:val="00AA270F"/>
    <w:rsid w:val="00AA29EA"/>
    <w:rsid w:val="00AA4276"/>
    <w:rsid w:val="00AA447C"/>
    <w:rsid w:val="00AA4825"/>
    <w:rsid w:val="00AA4C71"/>
    <w:rsid w:val="00AA7BC9"/>
    <w:rsid w:val="00AB003B"/>
    <w:rsid w:val="00AB4E4D"/>
    <w:rsid w:val="00AC1FFC"/>
    <w:rsid w:val="00AC321D"/>
    <w:rsid w:val="00AC567D"/>
    <w:rsid w:val="00AD14B2"/>
    <w:rsid w:val="00AD1A48"/>
    <w:rsid w:val="00AD20A7"/>
    <w:rsid w:val="00AD3C7D"/>
    <w:rsid w:val="00AD5233"/>
    <w:rsid w:val="00AD5A6B"/>
    <w:rsid w:val="00AD77F4"/>
    <w:rsid w:val="00AE0E8B"/>
    <w:rsid w:val="00AF0C3E"/>
    <w:rsid w:val="00AF0D55"/>
    <w:rsid w:val="00AF0FBC"/>
    <w:rsid w:val="00AF2FD6"/>
    <w:rsid w:val="00AF33FE"/>
    <w:rsid w:val="00AF3901"/>
    <w:rsid w:val="00AF6F31"/>
    <w:rsid w:val="00B0021C"/>
    <w:rsid w:val="00B01865"/>
    <w:rsid w:val="00B04295"/>
    <w:rsid w:val="00B04700"/>
    <w:rsid w:val="00B05CE6"/>
    <w:rsid w:val="00B06EA5"/>
    <w:rsid w:val="00B06FA5"/>
    <w:rsid w:val="00B10B83"/>
    <w:rsid w:val="00B134CA"/>
    <w:rsid w:val="00B14D87"/>
    <w:rsid w:val="00B15376"/>
    <w:rsid w:val="00B178E2"/>
    <w:rsid w:val="00B23E3F"/>
    <w:rsid w:val="00B24015"/>
    <w:rsid w:val="00B24BB6"/>
    <w:rsid w:val="00B2623D"/>
    <w:rsid w:val="00B30A94"/>
    <w:rsid w:val="00B31913"/>
    <w:rsid w:val="00B330A2"/>
    <w:rsid w:val="00B349FB"/>
    <w:rsid w:val="00B34FD3"/>
    <w:rsid w:val="00B43F58"/>
    <w:rsid w:val="00B44785"/>
    <w:rsid w:val="00B4774F"/>
    <w:rsid w:val="00B509FE"/>
    <w:rsid w:val="00B53FF1"/>
    <w:rsid w:val="00B54856"/>
    <w:rsid w:val="00B55CF5"/>
    <w:rsid w:val="00B62DA4"/>
    <w:rsid w:val="00B630C1"/>
    <w:rsid w:val="00B636A0"/>
    <w:rsid w:val="00B63A63"/>
    <w:rsid w:val="00B67979"/>
    <w:rsid w:val="00B72F9F"/>
    <w:rsid w:val="00B7404A"/>
    <w:rsid w:val="00B76D2E"/>
    <w:rsid w:val="00B77137"/>
    <w:rsid w:val="00B8070D"/>
    <w:rsid w:val="00B80817"/>
    <w:rsid w:val="00B81C66"/>
    <w:rsid w:val="00B90313"/>
    <w:rsid w:val="00B95901"/>
    <w:rsid w:val="00B95F55"/>
    <w:rsid w:val="00BA188A"/>
    <w:rsid w:val="00BA4D67"/>
    <w:rsid w:val="00BA5E63"/>
    <w:rsid w:val="00BB1610"/>
    <w:rsid w:val="00BB1C92"/>
    <w:rsid w:val="00BB2639"/>
    <w:rsid w:val="00BB52DC"/>
    <w:rsid w:val="00BB713C"/>
    <w:rsid w:val="00BB79CC"/>
    <w:rsid w:val="00BC0881"/>
    <w:rsid w:val="00BC1AA8"/>
    <w:rsid w:val="00BC2AC1"/>
    <w:rsid w:val="00BC2FFF"/>
    <w:rsid w:val="00BC49F9"/>
    <w:rsid w:val="00BC7D34"/>
    <w:rsid w:val="00BD137F"/>
    <w:rsid w:val="00BD7711"/>
    <w:rsid w:val="00BD7840"/>
    <w:rsid w:val="00BE2AA6"/>
    <w:rsid w:val="00BE676B"/>
    <w:rsid w:val="00BE7337"/>
    <w:rsid w:val="00BE74A2"/>
    <w:rsid w:val="00BF013C"/>
    <w:rsid w:val="00BF0DE9"/>
    <w:rsid w:val="00BF164C"/>
    <w:rsid w:val="00BF1B3F"/>
    <w:rsid w:val="00BF3206"/>
    <w:rsid w:val="00BF3D1F"/>
    <w:rsid w:val="00BF5220"/>
    <w:rsid w:val="00C000F5"/>
    <w:rsid w:val="00C0021B"/>
    <w:rsid w:val="00C0058E"/>
    <w:rsid w:val="00C03FDE"/>
    <w:rsid w:val="00C07BA4"/>
    <w:rsid w:val="00C14593"/>
    <w:rsid w:val="00C232DB"/>
    <w:rsid w:val="00C2406C"/>
    <w:rsid w:val="00C24AFE"/>
    <w:rsid w:val="00C25E3C"/>
    <w:rsid w:val="00C272D1"/>
    <w:rsid w:val="00C27815"/>
    <w:rsid w:val="00C3603D"/>
    <w:rsid w:val="00C369E7"/>
    <w:rsid w:val="00C37839"/>
    <w:rsid w:val="00C42A0F"/>
    <w:rsid w:val="00C4352A"/>
    <w:rsid w:val="00C446B0"/>
    <w:rsid w:val="00C456AD"/>
    <w:rsid w:val="00C464EC"/>
    <w:rsid w:val="00C47B4F"/>
    <w:rsid w:val="00C5448F"/>
    <w:rsid w:val="00C554EE"/>
    <w:rsid w:val="00C573D3"/>
    <w:rsid w:val="00C62404"/>
    <w:rsid w:val="00C647E6"/>
    <w:rsid w:val="00C64DEB"/>
    <w:rsid w:val="00C70A6D"/>
    <w:rsid w:val="00C74552"/>
    <w:rsid w:val="00C8457F"/>
    <w:rsid w:val="00C84EEE"/>
    <w:rsid w:val="00C86FB4"/>
    <w:rsid w:val="00C87EA1"/>
    <w:rsid w:val="00C910FC"/>
    <w:rsid w:val="00C92354"/>
    <w:rsid w:val="00C92E15"/>
    <w:rsid w:val="00C948C2"/>
    <w:rsid w:val="00C96812"/>
    <w:rsid w:val="00C97C8D"/>
    <w:rsid w:val="00CA05EF"/>
    <w:rsid w:val="00CA0D97"/>
    <w:rsid w:val="00CB0248"/>
    <w:rsid w:val="00CB2667"/>
    <w:rsid w:val="00CB6CCD"/>
    <w:rsid w:val="00CB739C"/>
    <w:rsid w:val="00CB76F5"/>
    <w:rsid w:val="00CC205F"/>
    <w:rsid w:val="00CC376F"/>
    <w:rsid w:val="00CC5155"/>
    <w:rsid w:val="00CC6778"/>
    <w:rsid w:val="00CC6D43"/>
    <w:rsid w:val="00CD40E2"/>
    <w:rsid w:val="00CD4D77"/>
    <w:rsid w:val="00CE20B6"/>
    <w:rsid w:val="00CE2A9F"/>
    <w:rsid w:val="00CE40A6"/>
    <w:rsid w:val="00CE4CC4"/>
    <w:rsid w:val="00CE6885"/>
    <w:rsid w:val="00CF0839"/>
    <w:rsid w:val="00CF0B01"/>
    <w:rsid w:val="00CF14A7"/>
    <w:rsid w:val="00CF1E46"/>
    <w:rsid w:val="00CF2D80"/>
    <w:rsid w:val="00CF3D0F"/>
    <w:rsid w:val="00CF65A2"/>
    <w:rsid w:val="00CF74C3"/>
    <w:rsid w:val="00D009AC"/>
    <w:rsid w:val="00D01407"/>
    <w:rsid w:val="00D03788"/>
    <w:rsid w:val="00D05003"/>
    <w:rsid w:val="00D0741A"/>
    <w:rsid w:val="00D129E5"/>
    <w:rsid w:val="00D177B8"/>
    <w:rsid w:val="00D20F5D"/>
    <w:rsid w:val="00D217BD"/>
    <w:rsid w:val="00D227E2"/>
    <w:rsid w:val="00D228FB"/>
    <w:rsid w:val="00D23F0B"/>
    <w:rsid w:val="00D24EFC"/>
    <w:rsid w:val="00D2614D"/>
    <w:rsid w:val="00D33DEA"/>
    <w:rsid w:val="00D4483D"/>
    <w:rsid w:val="00D46172"/>
    <w:rsid w:val="00D55825"/>
    <w:rsid w:val="00D55CB6"/>
    <w:rsid w:val="00D566F9"/>
    <w:rsid w:val="00D57B23"/>
    <w:rsid w:val="00D6118F"/>
    <w:rsid w:val="00D62B6A"/>
    <w:rsid w:val="00D646F8"/>
    <w:rsid w:val="00D659B5"/>
    <w:rsid w:val="00D663F0"/>
    <w:rsid w:val="00D745BD"/>
    <w:rsid w:val="00D75745"/>
    <w:rsid w:val="00D76847"/>
    <w:rsid w:val="00D819C1"/>
    <w:rsid w:val="00D83937"/>
    <w:rsid w:val="00D8565B"/>
    <w:rsid w:val="00D87FD4"/>
    <w:rsid w:val="00D9127D"/>
    <w:rsid w:val="00D92537"/>
    <w:rsid w:val="00D94616"/>
    <w:rsid w:val="00DA6749"/>
    <w:rsid w:val="00DA7EDD"/>
    <w:rsid w:val="00DB5F57"/>
    <w:rsid w:val="00DC0E7C"/>
    <w:rsid w:val="00DC3EC9"/>
    <w:rsid w:val="00DC49D6"/>
    <w:rsid w:val="00DC4F93"/>
    <w:rsid w:val="00DC5CA7"/>
    <w:rsid w:val="00DC7A96"/>
    <w:rsid w:val="00DD1BBB"/>
    <w:rsid w:val="00DE46BD"/>
    <w:rsid w:val="00DE7838"/>
    <w:rsid w:val="00DE7C4F"/>
    <w:rsid w:val="00DF3750"/>
    <w:rsid w:val="00DF785E"/>
    <w:rsid w:val="00E028F2"/>
    <w:rsid w:val="00E05ACF"/>
    <w:rsid w:val="00E06F5E"/>
    <w:rsid w:val="00E10FBE"/>
    <w:rsid w:val="00E15590"/>
    <w:rsid w:val="00E22DA2"/>
    <w:rsid w:val="00E24A11"/>
    <w:rsid w:val="00E32B34"/>
    <w:rsid w:val="00E333A1"/>
    <w:rsid w:val="00E3395C"/>
    <w:rsid w:val="00E424A0"/>
    <w:rsid w:val="00E42F91"/>
    <w:rsid w:val="00E45786"/>
    <w:rsid w:val="00E50988"/>
    <w:rsid w:val="00E513DA"/>
    <w:rsid w:val="00E53F64"/>
    <w:rsid w:val="00E54214"/>
    <w:rsid w:val="00E54C1E"/>
    <w:rsid w:val="00E57530"/>
    <w:rsid w:val="00E613BD"/>
    <w:rsid w:val="00E63776"/>
    <w:rsid w:val="00E652F8"/>
    <w:rsid w:val="00E71657"/>
    <w:rsid w:val="00E722D4"/>
    <w:rsid w:val="00E728A9"/>
    <w:rsid w:val="00E7787A"/>
    <w:rsid w:val="00E80879"/>
    <w:rsid w:val="00E9320A"/>
    <w:rsid w:val="00E9333D"/>
    <w:rsid w:val="00E949A4"/>
    <w:rsid w:val="00E966F9"/>
    <w:rsid w:val="00E96AA8"/>
    <w:rsid w:val="00E96CBB"/>
    <w:rsid w:val="00E9761F"/>
    <w:rsid w:val="00EA21DD"/>
    <w:rsid w:val="00EA283B"/>
    <w:rsid w:val="00EA3F7E"/>
    <w:rsid w:val="00EA4F1C"/>
    <w:rsid w:val="00EA62A6"/>
    <w:rsid w:val="00EA6881"/>
    <w:rsid w:val="00EA6DF7"/>
    <w:rsid w:val="00EB14E2"/>
    <w:rsid w:val="00EB2B65"/>
    <w:rsid w:val="00EB4035"/>
    <w:rsid w:val="00EB4A13"/>
    <w:rsid w:val="00EB7019"/>
    <w:rsid w:val="00EB765D"/>
    <w:rsid w:val="00EB775F"/>
    <w:rsid w:val="00EC1887"/>
    <w:rsid w:val="00EC3134"/>
    <w:rsid w:val="00EC33B1"/>
    <w:rsid w:val="00EC5805"/>
    <w:rsid w:val="00ED0890"/>
    <w:rsid w:val="00ED4238"/>
    <w:rsid w:val="00ED529F"/>
    <w:rsid w:val="00ED5DA6"/>
    <w:rsid w:val="00EE5CC6"/>
    <w:rsid w:val="00EE7B3B"/>
    <w:rsid w:val="00EE7F72"/>
    <w:rsid w:val="00EF09B6"/>
    <w:rsid w:val="00EF2512"/>
    <w:rsid w:val="00EF457B"/>
    <w:rsid w:val="00F01D64"/>
    <w:rsid w:val="00F03739"/>
    <w:rsid w:val="00F03F21"/>
    <w:rsid w:val="00F06199"/>
    <w:rsid w:val="00F06B19"/>
    <w:rsid w:val="00F1646D"/>
    <w:rsid w:val="00F17753"/>
    <w:rsid w:val="00F233A3"/>
    <w:rsid w:val="00F25980"/>
    <w:rsid w:val="00F25E32"/>
    <w:rsid w:val="00F30B17"/>
    <w:rsid w:val="00F3164E"/>
    <w:rsid w:val="00F378D2"/>
    <w:rsid w:val="00F37EA3"/>
    <w:rsid w:val="00F50170"/>
    <w:rsid w:val="00F5663F"/>
    <w:rsid w:val="00F56C16"/>
    <w:rsid w:val="00F625AA"/>
    <w:rsid w:val="00F63D8C"/>
    <w:rsid w:val="00F63F7F"/>
    <w:rsid w:val="00F64EB2"/>
    <w:rsid w:val="00F67D5C"/>
    <w:rsid w:val="00F70AB6"/>
    <w:rsid w:val="00F73BCA"/>
    <w:rsid w:val="00F748F8"/>
    <w:rsid w:val="00F74DE1"/>
    <w:rsid w:val="00F74E63"/>
    <w:rsid w:val="00F814D0"/>
    <w:rsid w:val="00F81EDC"/>
    <w:rsid w:val="00F84836"/>
    <w:rsid w:val="00F86136"/>
    <w:rsid w:val="00F87DC5"/>
    <w:rsid w:val="00F927F2"/>
    <w:rsid w:val="00F92D0F"/>
    <w:rsid w:val="00F9313D"/>
    <w:rsid w:val="00F94ED5"/>
    <w:rsid w:val="00F95E9A"/>
    <w:rsid w:val="00FA2C40"/>
    <w:rsid w:val="00FA4386"/>
    <w:rsid w:val="00FB07CB"/>
    <w:rsid w:val="00FB5B56"/>
    <w:rsid w:val="00FB77E6"/>
    <w:rsid w:val="00FC0229"/>
    <w:rsid w:val="00FC1EDD"/>
    <w:rsid w:val="00FC4637"/>
    <w:rsid w:val="00FC4ED3"/>
    <w:rsid w:val="00FC6033"/>
    <w:rsid w:val="00FC63D6"/>
    <w:rsid w:val="00FC654D"/>
    <w:rsid w:val="00FD1F50"/>
    <w:rsid w:val="00FD3BD0"/>
    <w:rsid w:val="00FD5ADE"/>
    <w:rsid w:val="00FD6138"/>
    <w:rsid w:val="00FD61F3"/>
    <w:rsid w:val="00FD6AEA"/>
    <w:rsid w:val="00FE02CF"/>
    <w:rsid w:val="00FE4127"/>
    <w:rsid w:val="00FE44C8"/>
    <w:rsid w:val="00FE4927"/>
    <w:rsid w:val="00FF018E"/>
    <w:rsid w:val="00FF023C"/>
    <w:rsid w:val="00FF27DB"/>
    <w:rsid w:val="00FF32A2"/>
    <w:rsid w:val="00FF6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52F5F"/>
  <w15:docId w15:val="{4B5712FD-7E0F-4BDB-B875-45F37DD1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33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0E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D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F2D8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7">
    <w:name w:val="Style77"/>
    <w:basedOn w:val="a"/>
    <w:rsid w:val="00A96AEC"/>
    <w:pPr>
      <w:widowControl w:val="0"/>
      <w:autoSpaceDE w:val="0"/>
      <w:autoSpaceDN w:val="0"/>
      <w:adjustRightInd w:val="0"/>
    </w:pPr>
    <w:rPr>
      <w:rFonts w:ascii="Tahoma" w:hAnsi="Tahoma" w:cs="Tahoma"/>
    </w:rPr>
  </w:style>
  <w:style w:type="character" w:customStyle="1" w:styleId="FontStyle216">
    <w:name w:val="Font Style216"/>
    <w:rsid w:val="00A96AEC"/>
    <w:rPr>
      <w:rFonts w:ascii="Microsoft Sans Serif" w:hAnsi="Microsoft Sans Serif" w:cs="Microsoft Sans Serif"/>
      <w:b/>
      <w:bCs/>
      <w:sz w:val="14"/>
      <w:szCs w:val="14"/>
    </w:rPr>
  </w:style>
  <w:style w:type="paragraph" w:customStyle="1" w:styleId="Style48">
    <w:name w:val="Style48"/>
    <w:basedOn w:val="a"/>
    <w:uiPriority w:val="99"/>
    <w:rsid w:val="00A96AEC"/>
    <w:pPr>
      <w:widowControl w:val="0"/>
      <w:autoSpaceDE w:val="0"/>
      <w:autoSpaceDN w:val="0"/>
      <w:adjustRightInd w:val="0"/>
      <w:spacing w:line="202" w:lineRule="exact"/>
      <w:ind w:firstLine="115"/>
      <w:jc w:val="both"/>
    </w:pPr>
    <w:rPr>
      <w:rFonts w:ascii="Tahoma" w:hAnsi="Tahoma" w:cs="Tahoma"/>
    </w:rPr>
  </w:style>
  <w:style w:type="paragraph" w:customStyle="1" w:styleId="Style10">
    <w:name w:val="Style10"/>
    <w:basedOn w:val="a"/>
    <w:uiPriority w:val="99"/>
    <w:rsid w:val="00A96AEC"/>
    <w:pPr>
      <w:widowControl w:val="0"/>
      <w:autoSpaceDE w:val="0"/>
      <w:autoSpaceDN w:val="0"/>
      <w:adjustRightInd w:val="0"/>
      <w:jc w:val="both"/>
    </w:pPr>
    <w:rPr>
      <w:rFonts w:ascii="Tahoma" w:hAnsi="Tahoma" w:cs="Tahoma"/>
    </w:rPr>
  </w:style>
  <w:style w:type="character" w:customStyle="1" w:styleId="FontStyle210">
    <w:name w:val="Font Style210"/>
    <w:rsid w:val="00A96AEC"/>
    <w:rPr>
      <w:rFonts w:ascii="Microsoft Sans Serif" w:hAnsi="Microsoft Sans Serif" w:cs="Microsoft Sans Serif"/>
      <w:b/>
      <w:bCs/>
      <w:spacing w:val="-10"/>
      <w:sz w:val="46"/>
      <w:szCs w:val="46"/>
    </w:rPr>
  </w:style>
  <w:style w:type="paragraph" w:styleId="a4">
    <w:name w:val="Balloon Text"/>
    <w:basedOn w:val="a"/>
    <w:link w:val="a5"/>
    <w:semiHidden/>
    <w:unhideWhenUsed/>
    <w:rsid w:val="00A96AEC"/>
    <w:pPr>
      <w:ind w:right="51"/>
      <w:jc w:val="both"/>
    </w:pPr>
    <w:rPr>
      <w:rFonts w:ascii="Tahoma" w:eastAsia="Calibri" w:hAnsi="Tahoma" w:cs="Tahoma"/>
      <w:sz w:val="16"/>
      <w:szCs w:val="16"/>
      <w:lang w:eastAsia="en-US"/>
    </w:rPr>
  </w:style>
  <w:style w:type="character" w:customStyle="1" w:styleId="a5">
    <w:name w:val="Текст выноски Знак"/>
    <w:basedOn w:val="a0"/>
    <w:link w:val="a4"/>
    <w:semiHidden/>
    <w:rsid w:val="00A96AEC"/>
    <w:rPr>
      <w:rFonts w:ascii="Tahoma" w:eastAsia="Calibri" w:hAnsi="Tahoma" w:cs="Tahoma"/>
      <w:sz w:val="16"/>
      <w:szCs w:val="16"/>
    </w:rPr>
  </w:style>
  <w:style w:type="paragraph" w:customStyle="1" w:styleId="Style3">
    <w:name w:val="Style3"/>
    <w:basedOn w:val="a"/>
    <w:rsid w:val="00A96AEC"/>
    <w:pPr>
      <w:widowControl w:val="0"/>
      <w:autoSpaceDE w:val="0"/>
      <w:autoSpaceDN w:val="0"/>
      <w:adjustRightInd w:val="0"/>
      <w:spacing w:line="182" w:lineRule="exact"/>
      <w:jc w:val="center"/>
    </w:pPr>
    <w:rPr>
      <w:rFonts w:ascii="Tahoma" w:hAnsi="Tahoma" w:cs="Tahoma"/>
    </w:rPr>
  </w:style>
  <w:style w:type="paragraph" w:styleId="a6">
    <w:name w:val="header"/>
    <w:basedOn w:val="a"/>
    <w:link w:val="a7"/>
    <w:uiPriority w:val="99"/>
    <w:rsid w:val="00A96AEC"/>
    <w:pPr>
      <w:tabs>
        <w:tab w:val="center" w:pos="4677"/>
        <w:tab w:val="right" w:pos="9355"/>
      </w:tabs>
    </w:pPr>
  </w:style>
  <w:style w:type="character" w:customStyle="1" w:styleId="a7">
    <w:name w:val="Верхний колонтитул Знак"/>
    <w:basedOn w:val="a0"/>
    <w:link w:val="a6"/>
    <w:uiPriority w:val="99"/>
    <w:rsid w:val="00A96AEC"/>
    <w:rPr>
      <w:rFonts w:ascii="Times New Roman" w:eastAsia="Times New Roman" w:hAnsi="Times New Roman" w:cs="Times New Roman"/>
      <w:sz w:val="24"/>
      <w:szCs w:val="24"/>
      <w:lang w:eastAsia="ru-RU"/>
    </w:rPr>
  </w:style>
  <w:style w:type="paragraph" w:styleId="a8">
    <w:name w:val="footer"/>
    <w:basedOn w:val="a"/>
    <w:link w:val="a9"/>
    <w:uiPriority w:val="99"/>
    <w:rsid w:val="00A96AEC"/>
    <w:pPr>
      <w:tabs>
        <w:tab w:val="center" w:pos="4677"/>
        <w:tab w:val="right" w:pos="9355"/>
      </w:tabs>
    </w:pPr>
  </w:style>
  <w:style w:type="character" w:customStyle="1" w:styleId="a9">
    <w:name w:val="Нижний колонтитул Знак"/>
    <w:basedOn w:val="a0"/>
    <w:link w:val="a8"/>
    <w:uiPriority w:val="99"/>
    <w:rsid w:val="00A96AEC"/>
    <w:rPr>
      <w:rFonts w:ascii="Times New Roman" w:eastAsia="Times New Roman" w:hAnsi="Times New Roman" w:cs="Times New Roman"/>
      <w:sz w:val="24"/>
      <w:szCs w:val="24"/>
      <w:lang w:eastAsia="ru-RU"/>
    </w:rPr>
  </w:style>
  <w:style w:type="paragraph" w:styleId="aa">
    <w:name w:val="Normal (Web)"/>
    <w:basedOn w:val="a"/>
    <w:uiPriority w:val="99"/>
    <w:rsid w:val="00A96AEC"/>
  </w:style>
  <w:style w:type="paragraph" w:styleId="ab">
    <w:name w:val="No Spacing"/>
    <w:uiPriority w:val="1"/>
    <w:qFormat/>
    <w:rsid w:val="00A96AEC"/>
    <w:pPr>
      <w:spacing w:after="0" w:line="240" w:lineRule="auto"/>
    </w:pPr>
    <w:rPr>
      <w:rFonts w:ascii="Calibri" w:eastAsia="Calibri" w:hAnsi="Calibri" w:cs="Times New Roman"/>
    </w:rPr>
  </w:style>
  <w:style w:type="character" w:customStyle="1" w:styleId="apple-converted-space">
    <w:name w:val="apple-converted-space"/>
    <w:rsid w:val="00A96AEC"/>
  </w:style>
  <w:style w:type="paragraph" w:styleId="ac">
    <w:name w:val="List Paragraph"/>
    <w:basedOn w:val="a"/>
    <w:uiPriority w:val="34"/>
    <w:qFormat/>
    <w:rsid w:val="00972115"/>
    <w:pPr>
      <w:ind w:left="720"/>
      <w:contextualSpacing/>
    </w:pPr>
  </w:style>
  <w:style w:type="character" w:customStyle="1" w:styleId="c2">
    <w:name w:val="c2"/>
    <w:basedOn w:val="a0"/>
    <w:rsid w:val="00522107"/>
  </w:style>
  <w:style w:type="character" w:customStyle="1" w:styleId="c7">
    <w:name w:val="c7"/>
    <w:basedOn w:val="a0"/>
    <w:rsid w:val="00522107"/>
  </w:style>
  <w:style w:type="paragraph" w:styleId="ad">
    <w:name w:val="caption"/>
    <w:basedOn w:val="a"/>
    <w:next w:val="a"/>
    <w:uiPriority w:val="35"/>
    <w:unhideWhenUsed/>
    <w:qFormat/>
    <w:rsid w:val="00486555"/>
    <w:pPr>
      <w:spacing w:after="200"/>
    </w:pPr>
    <w:rPr>
      <w:b/>
      <w:bCs/>
      <w:color w:val="4F81BD" w:themeColor="accent1"/>
      <w:sz w:val="18"/>
      <w:szCs w:val="18"/>
    </w:rPr>
  </w:style>
  <w:style w:type="character" w:customStyle="1" w:styleId="ae">
    <w:name w:val="Основной текст_"/>
    <w:link w:val="62"/>
    <w:uiPriority w:val="99"/>
    <w:locked/>
    <w:rsid w:val="00F63D8C"/>
    <w:rPr>
      <w:shd w:val="clear" w:color="auto" w:fill="FFFFFF"/>
    </w:rPr>
  </w:style>
  <w:style w:type="paragraph" w:customStyle="1" w:styleId="62">
    <w:name w:val="Основной текст62"/>
    <w:basedOn w:val="a"/>
    <w:link w:val="ae"/>
    <w:uiPriority w:val="99"/>
    <w:rsid w:val="00F63D8C"/>
    <w:pPr>
      <w:shd w:val="clear" w:color="auto" w:fill="FFFFFF"/>
      <w:spacing w:after="300" w:line="221" w:lineRule="exact"/>
    </w:pPr>
    <w:rPr>
      <w:rFonts w:asciiTheme="minorHAnsi" w:eastAsiaTheme="minorHAnsi" w:hAnsiTheme="minorHAnsi" w:cstheme="minorBidi"/>
      <w:sz w:val="22"/>
      <w:szCs w:val="22"/>
      <w:shd w:val="clear" w:color="auto" w:fill="FFFFFF"/>
      <w:lang w:eastAsia="en-US"/>
    </w:rPr>
  </w:style>
  <w:style w:type="paragraph" w:customStyle="1" w:styleId="11">
    <w:name w:val="Без интервала1"/>
    <w:basedOn w:val="a"/>
    <w:link w:val="af"/>
    <w:uiPriority w:val="99"/>
    <w:rsid w:val="00F63D8C"/>
    <w:rPr>
      <w:rFonts w:ascii="Calibri" w:hAnsi="Calibri"/>
      <w:sz w:val="22"/>
      <w:szCs w:val="22"/>
      <w:lang w:val="en-US" w:eastAsia="en-US"/>
    </w:rPr>
  </w:style>
  <w:style w:type="character" w:customStyle="1" w:styleId="af">
    <w:name w:val="Без интервала Знак"/>
    <w:basedOn w:val="a0"/>
    <w:link w:val="11"/>
    <w:uiPriority w:val="1"/>
    <w:locked/>
    <w:rsid w:val="00F63D8C"/>
    <w:rPr>
      <w:rFonts w:ascii="Calibri" w:eastAsia="Times New Roman" w:hAnsi="Calibri" w:cs="Times New Roman"/>
      <w:lang w:val="en-US"/>
    </w:rPr>
  </w:style>
  <w:style w:type="character" w:styleId="af0">
    <w:name w:val="Emphasis"/>
    <w:basedOn w:val="a0"/>
    <w:uiPriority w:val="99"/>
    <w:qFormat/>
    <w:rsid w:val="002C463B"/>
    <w:rPr>
      <w:rFonts w:cs="Times New Roman"/>
      <w:i/>
      <w:iCs/>
    </w:rPr>
  </w:style>
  <w:style w:type="character" w:styleId="af1">
    <w:name w:val="Strong"/>
    <w:basedOn w:val="a0"/>
    <w:uiPriority w:val="22"/>
    <w:qFormat/>
    <w:rsid w:val="002C463B"/>
    <w:rPr>
      <w:rFonts w:cs="Times New Roman"/>
      <w:b/>
      <w:bCs/>
    </w:rPr>
  </w:style>
  <w:style w:type="character" w:customStyle="1" w:styleId="10">
    <w:name w:val="Заголовок 1 Знак"/>
    <w:basedOn w:val="a0"/>
    <w:link w:val="1"/>
    <w:uiPriority w:val="9"/>
    <w:rsid w:val="000B0E95"/>
    <w:rPr>
      <w:rFonts w:asciiTheme="majorHAnsi" w:eastAsiaTheme="majorEastAsia" w:hAnsiTheme="majorHAnsi" w:cstheme="majorBidi"/>
      <w:b/>
      <w:bCs/>
      <w:color w:val="365F91" w:themeColor="accent1" w:themeShade="BF"/>
      <w:sz w:val="28"/>
      <w:szCs w:val="28"/>
      <w:lang w:eastAsia="ru-RU"/>
    </w:rPr>
  </w:style>
  <w:style w:type="character" w:styleId="af2">
    <w:name w:val="page number"/>
    <w:basedOn w:val="a0"/>
    <w:rsid w:val="00926088"/>
  </w:style>
  <w:style w:type="paragraph" w:styleId="af3">
    <w:name w:val="Body Text"/>
    <w:basedOn w:val="a"/>
    <w:link w:val="af4"/>
    <w:rsid w:val="00926088"/>
    <w:pPr>
      <w:widowControl w:val="0"/>
      <w:autoSpaceDE w:val="0"/>
      <w:autoSpaceDN w:val="0"/>
      <w:adjustRightInd w:val="0"/>
      <w:spacing w:after="120"/>
    </w:pPr>
    <w:rPr>
      <w:sz w:val="20"/>
      <w:szCs w:val="20"/>
    </w:rPr>
  </w:style>
  <w:style w:type="character" w:customStyle="1" w:styleId="af4">
    <w:name w:val="Основной текст Знак"/>
    <w:basedOn w:val="a0"/>
    <w:link w:val="af3"/>
    <w:rsid w:val="00926088"/>
    <w:rPr>
      <w:rFonts w:ascii="Times New Roman" w:eastAsia="Times New Roman" w:hAnsi="Times New Roman" w:cs="Times New Roman"/>
      <w:sz w:val="20"/>
      <w:szCs w:val="20"/>
      <w:lang w:eastAsia="ru-RU"/>
    </w:rPr>
  </w:style>
  <w:style w:type="paragraph" w:customStyle="1" w:styleId="TableParagraph">
    <w:name w:val="Table Paragraph"/>
    <w:basedOn w:val="a"/>
    <w:rsid w:val="00926088"/>
    <w:pPr>
      <w:widowControl w:val="0"/>
    </w:pPr>
    <w:rPr>
      <w:rFonts w:eastAsia="Calibri"/>
      <w:sz w:val="22"/>
      <w:szCs w:val="22"/>
      <w:lang w:val="en-US" w:eastAsia="en-US"/>
    </w:rPr>
  </w:style>
  <w:style w:type="character" w:customStyle="1" w:styleId="c1">
    <w:name w:val="c1"/>
    <w:basedOn w:val="a0"/>
    <w:rsid w:val="00A80418"/>
  </w:style>
  <w:style w:type="character" w:styleId="af5">
    <w:name w:val="Hyperlink"/>
    <w:basedOn w:val="a0"/>
    <w:uiPriority w:val="99"/>
    <w:unhideWhenUsed/>
    <w:rsid w:val="000A777F"/>
    <w:rPr>
      <w:color w:val="0000FF"/>
      <w:u w:val="single"/>
    </w:rPr>
  </w:style>
  <w:style w:type="table" w:customStyle="1" w:styleId="12">
    <w:name w:val="Сетка таблицы1"/>
    <w:basedOn w:val="a1"/>
    <w:next w:val="a3"/>
    <w:uiPriority w:val="59"/>
    <w:rsid w:val="0060636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6">
    <w:name w:val="Light Shading"/>
    <w:basedOn w:val="a1"/>
    <w:uiPriority w:val="60"/>
    <w:rsid w:val="00BF32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BF320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BF320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BF320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f7">
    <w:name w:val="Light List"/>
    <w:basedOn w:val="a1"/>
    <w:uiPriority w:val="61"/>
    <w:rsid w:val="00BF32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6">
    <w:name w:val="Сетка таблицы6"/>
    <w:basedOn w:val="a1"/>
    <w:uiPriority w:val="59"/>
    <w:rsid w:val="00BE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F2D80"/>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CF2D80"/>
    <w:rPr>
      <w:rFonts w:asciiTheme="majorHAnsi" w:eastAsiaTheme="majorEastAsia" w:hAnsiTheme="majorHAnsi" w:cstheme="majorBidi"/>
      <w:color w:val="243F60" w:themeColor="accent1" w:themeShade="7F"/>
      <w:sz w:val="24"/>
      <w:szCs w:val="24"/>
      <w:lang w:eastAsia="ru-RU"/>
    </w:rPr>
  </w:style>
  <w:style w:type="paragraph" w:styleId="13">
    <w:name w:val="toc 1"/>
    <w:basedOn w:val="a"/>
    <w:next w:val="a"/>
    <w:autoRedefine/>
    <w:uiPriority w:val="39"/>
    <w:unhideWhenUsed/>
    <w:rsid w:val="006720D3"/>
    <w:pPr>
      <w:spacing w:after="100"/>
    </w:pPr>
  </w:style>
  <w:style w:type="paragraph" w:styleId="31">
    <w:name w:val="toc 3"/>
    <w:basedOn w:val="a"/>
    <w:next w:val="a"/>
    <w:autoRedefine/>
    <w:uiPriority w:val="39"/>
    <w:unhideWhenUsed/>
    <w:rsid w:val="006720D3"/>
    <w:pPr>
      <w:spacing w:after="100"/>
      <w:ind w:left="480"/>
    </w:pPr>
  </w:style>
  <w:style w:type="paragraph" w:styleId="21">
    <w:name w:val="toc 2"/>
    <w:basedOn w:val="a"/>
    <w:next w:val="a"/>
    <w:autoRedefine/>
    <w:uiPriority w:val="39"/>
    <w:unhideWhenUsed/>
    <w:rsid w:val="006720D3"/>
    <w:pPr>
      <w:spacing w:after="100"/>
      <w:ind w:left="240"/>
    </w:pPr>
  </w:style>
  <w:style w:type="paragraph" w:styleId="4">
    <w:name w:val="toc 4"/>
    <w:basedOn w:val="a"/>
    <w:next w:val="a"/>
    <w:autoRedefine/>
    <w:uiPriority w:val="39"/>
    <w:unhideWhenUsed/>
    <w:rsid w:val="006720D3"/>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6720D3"/>
    <w:pPr>
      <w:spacing w:after="100" w:line="259"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6720D3"/>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6720D3"/>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6720D3"/>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6720D3"/>
    <w:pPr>
      <w:spacing w:after="100" w:line="259" w:lineRule="auto"/>
      <w:ind w:left="1760"/>
    </w:pPr>
    <w:rPr>
      <w:rFonts w:asciiTheme="minorHAnsi" w:eastAsiaTheme="minorEastAsia" w:hAnsiTheme="minorHAnsi" w:cstheme="minorBidi"/>
      <w:sz w:val="22"/>
      <w:szCs w:val="22"/>
    </w:rPr>
  </w:style>
  <w:style w:type="character" w:styleId="af8">
    <w:name w:val="Unresolved Mention"/>
    <w:basedOn w:val="a0"/>
    <w:uiPriority w:val="99"/>
    <w:semiHidden/>
    <w:unhideWhenUsed/>
    <w:rsid w:val="006720D3"/>
    <w:rPr>
      <w:color w:val="605E5C"/>
      <w:shd w:val="clear" w:color="auto" w:fill="E1DFDD"/>
    </w:rPr>
  </w:style>
  <w:style w:type="paragraph" w:styleId="af9">
    <w:name w:val="TOC Heading"/>
    <w:basedOn w:val="1"/>
    <w:next w:val="a"/>
    <w:uiPriority w:val="39"/>
    <w:unhideWhenUsed/>
    <w:qFormat/>
    <w:rsid w:val="006720D3"/>
    <w:pPr>
      <w:spacing w:before="240" w:line="259" w:lineRule="auto"/>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80">
      <w:bodyDiv w:val="1"/>
      <w:marLeft w:val="0"/>
      <w:marRight w:val="0"/>
      <w:marTop w:val="0"/>
      <w:marBottom w:val="0"/>
      <w:divBdr>
        <w:top w:val="none" w:sz="0" w:space="0" w:color="auto"/>
        <w:left w:val="none" w:sz="0" w:space="0" w:color="auto"/>
        <w:bottom w:val="none" w:sz="0" w:space="0" w:color="auto"/>
        <w:right w:val="none" w:sz="0" w:space="0" w:color="auto"/>
      </w:divBdr>
    </w:div>
    <w:div w:id="23406311">
      <w:bodyDiv w:val="1"/>
      <w:marLeft w:val="0"/>
      <w:marRight w:val="0"/>
      <w:marTop w:val="0"/>
      <w:marBottom w:val="0"/>
      <w:divBdr>
        <w:top w:val="none" w:sz="0" w:space="0" w:color="auto"/>
        <w:left w:val="none" w:sz="0" w:space="0" w:color="auto"/>
        <w:bottom w:val="none" w:sz="0" w:space="0" w:color="auto"/>
        <w:right w:val="none" w:sz="0" w:space="0" w:color="auto"/>
      </w:divBdr>
    </w:div>
    <w:div w:id="58943928">
      <w:bodyDiv w:val="1"/>
      <w:marLeft w:val="0"/>
      <w:marRight w:val="0"/>
      <w:marTop w:val="0"/>
      <w:marBottom w:val="0"/>
      <w:divBdr>
        <w:top w:val="none" w:sz="0" w:space="0" w:color="auto"/>
        <w:left w:val="none" w:sz="0" w:space="0" w:color="auto"/>
        <w:bottom w:val="none" w:sz="0" w:space="0" w:color="auto"/>
        <w:right w:val="none" w:sz="0" w:space="0" w:color="auto"/>
      </w:divBdr>
    </w:div>
    <w:div w:id="86849320">
      <w:bodyDiv w:val="1"/>
      <w:marLeft w:val="0"/>
      <w:marRight w:val="0"/>
      <w:marTop w:val="0"/>
      <w:marBottom w:val="0"/>
      <w:divBdr>
        <w:top w:val="none" w:sz="0" w:space="0" w:color="auto"/>
        <w:left w:val="none" w:sz="0" w:space="0" w:color="auto"/>
        <w:bottom w:val="none" w:sz="0" w:space="0" w:color="auto"/>
        <w:right w:val="none" w:sz="0" w:space="0" w:color="auto"/>
      </w:divBdr>
    </w:div>
    <w:div w:id="91824040">
      <w:bodyDiv w:val="1"/>
      <w:marLeft w:val="0"/>
      <w:marRight w:val="0"/>
      <w:marTop w:val="0"/>
      <w:marBottom w:val="0"/>
      <w:divBdr>
        <w:top w:val="none" w:sz="0" w:space="0" w:color="auto"/>
        <w:left w:val="none" w:sz="0" w:space="0" w:color="auto"/>
        <w:bottom w:val="none" w:sz="0" w:space="0" w:color="auto"/>
        <w:right w:val="none" w:sz="0" w:space="0" w:color="auto"/>
      </w:divBdr>
    </w:div>
    <w:div w:id="94249332">
      <w:bodyDiv w:val="1"/>
      <w:marLeft w:val="0"/>
      <w:marRight w:val="0"/>
      <w:marTop w:val="0"/>
      <w:marBottom w:val="0"/>
      <w:divBdr>
        <w:top w:val="none" w:sz="0" w:space="0" w:color="auto"/>
        <w:left w:val="none" w:sz="0" w:space="0" w:color="auto"/>
        <w:bottom w:val="none" w:sz="0" w:space="0" w:color="auto"/>
        <w:right w:val="none" w:sz="0" w:space="0" w:color="auto"/>
      </w:divBdr>
    </w:div>
    <w:div w:id="121651115">
      <w:bodyDiv w:val="1"/>
      <w:marLeft w:val="0"/>
      <w:marRight w:val="0"/>
      <w:marTop w:val="0"/>
      <w:marBottom w:val="0"/>
      <w:divBdr>
        <w:top w:val="none" w:sz="0" w:space="0" w:color="auto"/>
        <w:left w:val="none" w:sz="0" w:space="0" w:color="auto"/>
        <w:bottom w:val="none" w:sz="0" w:space="0" w:color="auto"/>
        <w:right w:val="none" w:sz="0" w:space="0" w:color="auto"/>
      </w:divBdr>
    </w:div>
    <w:div w:id="136651754">
      <w:bodyDiv w:val="1"/>
      <w:marLeft w:val="0"/>
      <w:marRight w:val="0"/>
      <w:marTop w:val="0"/>
      <w:marBottom w:val="0"/>
      <w:divBdr>
        <w:top w:val="none" w:sz="0" w:space="0" w:color="auto"/>
        <w:left w:val="none" w:sz="0" w:space="0" w:color="auto"/>
        <w:bottom w:val="none" w:sz="0" w:space="0" w:color="auto"/>
        <w:right w:val="none" w:sz="0" w:space="0" w:color="auto"/>
      </w:divBdr>
    </w:div>
    <w:div w:id="158888494">
      <w:bodyDiv w:val="1"/>
      <w:marLeft w:val="0"/>
      <w:marRight w:val="0"/>
      <w:marTop w:val="0"/>
      <w:marBottom w:val="0"/>
      <w:divBdr>
        <w:top w:val="none" w:sz="0" w:space="0" w:color="auto"/>
        <w:left w:val="none" w:sz="0" w:space="0" w:color="auto"/>
        <w:bottom w:val="none" w:sz="0" w:space="0" w:color="auto"/>
        <w:right w:val="none" w:sz="0" w:space="0" w:color="auto"/>
      </w:divBdr>
    </w:div>
    <w:div w:id="184288772">
      <w:bodyDiv w:val="1"/>
      <w:marLeft w:val="0"/>
      <w:marRight w:val="0"/>
      <w:marTop w:val="0"/>
      <w:marBottom w:val="0"/>
      <w:divBdr>
        <w:top w:val="none" w:sz="0" w:space="0" w:color="auto"/>
        <w:left w:val="none" w:sz="0" w:space="0" w:color="auto"/>
        <w:bottom w:val="none" w:sz="0" w:space="0" w:color="auto"/>
        <w:right w:val="none" w:sz="0" w:space="0" w:color="auto"/>
      </w:divBdr>
    </w:div>
    <w:div w:id="220337606">
      <w:bodyDiv w:val="1"/>
      <w:marLeft w:val="0"/>
      <w:marRight w:val="0"/>
      <w:marTop w:val="0"/>
      <w:marBottom w:val="0"/>
      <w:divBdr>
        <w:top w:val="none" w:sz="0" w:space="0" w:color="auto"/>
        <w:left w:val="none" w:sz="0" w:space="0" w:color="auto"/>
        <w:bottom w:val="none" w:sz="0" w:space="0" w:color="auto"/>
        <w:right w:val="none" w:sz="0" w:space="0" w:color="auto"/>
      </w:divBdr>
    </w:div>
    <w:div w:id="245462564">
      <w:bodyDiv w:val="1"/>
      <w:marLeft w:val="0"/>
      <w:marRight w:val="0"/>
      <w:marTop w:val="0"/>
      <w:marBottom w:val="0"/>
      <w:divBdr>
        <w:top w:val="none" w:sz="0" w:space="0" w:color="auto"/>
        <w:left w:val="none" w:sz="0" w:space="0" w:color="auto"/>
        <w:bottom w:val="none" w:sz="0" w:space="0" w:color="auto"/>
        <w:right w:val="none" w:sz="0" w:space="0" w:color="auto"/>
      </w:divBdr>
    </w:div>
    <w:div w:id="250243407">
      <w:bodyDiv w:val="1"/>
      <w:marLeft w:val="0"/>
      <w:marRight w:val="0"/>
      <w:marTop w:val="0"/>
      <w:marBottom w:val="0"/>
      <w:divBdr>
        <w:top w:val="none" w:sz="0" w:space="0" w:color="auto"/>
        <w:left w:val="none" w:sz="0" w:space="0" w:color="auto"/>
        <w:bottom w:val="none" w:sz="0" w:space="0" w:color="auto"/>
        <w:right w:val="none" w:sz="0" w:space="0" w:color="auto"/>
      </w:divBdr>
    </w:div>
    <w:div w:id="262147967">
      <w:bodyDiv w:val="1"/>
      <w:marLeft w:val="0"/>
      <w:marRight w:val="0"/>
      <w:marTop w:val="0"/>
      <w:marBottom w:val="0"/>
      <w:divBdr>
        <w:top w:val="none" w:sz="0" w:space="0" w:color="auto"/>
        <w:left w:val="none" w:sz="0" w:space="0" w:color="auto"/>
        <w:bottom w:val="none" w:sz="0" w:space="0" w:color="auto"/>
        <w:right w:val="none" w:sz="0" w:space="0" w:color="auto"/>
      </w:divBdr>
    </w:div>
    <w:div w:id="263726563">
      <w:bodyDiv w:val="1"/>
      <w:marLeft w:val="0"/>
      <w:marRight w:val="0"/>
      <w:marTop w:val="0"/>
      <w:marBottom w:val="0"/>
      <w:divBdr>
        <w:top w:val="none" w:sz="0" w:space="0" w:color="auto"/>
        <w:left w:val="none" w:sz="0" w:space="0" w:color="auto"/>
        <w:bottom w:val="none" w:sz="0" w:space="0" w:color="auto"/>
        <w:right w:val="none" w:sz="0" w:space="0" w:color="auto"/>
      </w:divBdr>
    </w:div>
    <w:div w:id="285164279">
      <w:bodyDiv w:val="1"/>
      <w:marLeft w:val="0"/>
      <w:marRight w:val="0"/>
      <w:marTop w:val="0"/>
      <w:marBottom w:val="0"/>
      <w:divBdr>
        <w:top w:val="none" w:sz="0" w:space="0" w:color="auto"/>
        <w:left w:val="none" w:sz="0" w:space="0" w:color="auto"/>
        <w:bottom w:val="none" w:sz="0" w:space="0" w:color="auto"/>
        <w:right w:val="none" w:sz="0" w:space="0" w:color="auto"/>
      </w:divBdr>
    </w:div>
    <w:div w:id="290018037">
      <w:bodyDiv w:val="1"/>
      <w:marLeft w:val="0"/>
      <w:marRight w:val="0"/>
      <w:marTop w:val="0"/>
      <w:marBottom w:val="0"/>
      <w:divBdr>
        <w:top w:val="none" w:sz="0" w:space="0" w:color="auto"/>
        <w:left w:val="none" w:sz="0" w:space="0" w:color="auto"/>
        <w:bottom w:val="none" w:sz="0" w:space="0" w:color="auto"/>
        <w:right w:val="none" w:sz="0" w:space="0" w:color="auto"/>
      </w:divBdr>
    </w:div>
    <w:div w:id="319623165">
      <w:bodyDiv w:val="1"/>
      <w:marLeft w:val="0"/>
      <w:marRight w:val="0"/>
      <w:marTop w:val="0"/>
      <w:marBottom w:val="0"/>
      <w:divBdr>
        <w:top w:val="none" w:sz="0" w:space="0" w:color="auto"/>
        <w:left w:val="none" w:sz="0" w:space="0" w:color="auto"/>
        <w:bottom w:val="none" w:sz="0" w:space="0" w:color="auto"/>
        <w:right w:val="none" w:sz="0" w:space="0" w:color="auto"/>
      </w:divBdr>
    </w:div>
    <w:div w:id="345643226">
      <w:bodyDiv w:val="1"/>
      <w:marLeft w:val="0"/>
      <w:marRight w:val="0"/>
      <w:marTop w:val="0"/>
      <w:marBottom w:val="0"/>
      <w:divBdr>
        <w:top w:val="none" w:sz="0" w:space="0" w:color="auto"/>
        <w:left w:val="none" w:sz="0" w:space="0" w:color="auto"/>
        <w:bottom w:val="none" w:sz="0" w:space="0" w:color="auto"/>
        <w:right w:val="none" w:sz="0" w:space="0" w:color="auto"/>
      </w:divBdr>
    </w:div>
    <w:div w:id="355667024">
      <w:bodyDiv w:val="1"/>
      <w:marLeft w:val="0"/>
      <w:marRight w:val="0"/>
      <w:marTop w:val="0"/>
      <w:marBottom w:val="0"/>
      <w:divBdr>
        <w:top w:val="none" w:sz="0" w:space="0" w:color="auto"/>
        <w:left w:val="none" w:sz="0" w:space="0" w:color="auto"/>
        <w:bottom w:val="none" w:sz="0" w:space="0" w:color="auto"/>
        <w:right w:val="none" w:sz="0" w:space="0" w:color="auto"/>
      </w:divBdr>
    </w:div>
    <w:div w:id="360395609">
      <w:bodyDiv w:val="1"/>
      <w:marLeft w:val="0"/>
      <w:marRight w:val="0"/>
      <w:marTop w:val="0"/>
      <w:marBottom w:val="0"/>
      <w:divBdr>
        <w:top w:val="none" w:sz="0" w:space="0" w:color="auto"/>
        <w:left w:val="none" w:sz="0" w:space="0" w:color="auto"/>
        <w:bottom w:val="none" w:sz="0" w:space="0" w:color="auto"/>
        <w:right w:val="none" w:sz="0" w:space="0" w:color="auto"/>
      </w:divBdr>
    </w:div>
    <w:div w:id="387188917">
      <w:bodyDiv w:val="1"/>
      <w:marLeft w:val="0"/>
      <w:marRight w:val="0"/>
      <w:marTop w:val="0"/>
      <w:marBottom w:val="0"/>
      <w:divBdr>
        <w:top w:val="none" w:sz="0" w:space="0" w:color="auto"/>
        <w:left w:val="none" w:sz="0" w:space="0" w:color="auto"/>
        <w:bottom w:val="none" w:sz="0" w:space="0" w:color="auto"/>
        <w:right w:val="none" w:sz="0" w:space="0" w:color="auto"/>
      </w:divBdr>
    </w:div>
    <w:div w:id="405424672">
      <w:bodyDiv w:val="1"/>
      <w:marLeft w:val="0"/>
      <w:marRight w:val="0"/>
      <w:marTop w:val="0"/>
      <w:marBottom w:val="0"/>
      <w:divBdr>
        <w:top w:val="none" w:sz="0" w:space="0" w:color="auto"/>
        <w:left w:val="none" w:sz="0" w:space="0" w:color="auto"/>
        <w:bottom w:val="none" w:sz="0" w:space="0" w:color="auto"/>
        <w:right w:val="none" w:sz="0" w:space="0" w:color="auto"/>
      </w:divBdr>
    </w:div>
    <w:div w:id="406071498">
      <w:bodyDiv w:val="1"/>
      <w:marLeft w:val="0"/>
      <w:marRight w:val="0"/>
      <w:marTop w:val="0"/>
      <w:marBottom w:val="0"/>
      <w:divBdr>
        <w:top w:val="none" w:sz="0" w:space="0" w:color="auto"/>
        <w:left w:val="none" w:sz="0" w:space="0" w:color="auto"/>
        <w:bottom w:val="none" w:sz="0" w:space="0" w:color="auto"/>
        <w:right w:val="none" w:sz="0" w:space="0" w:color="auto"/>
      </w:divBdr>
    </w:div>
    <w:div w:id="436483489">
      <w:bodyDiv w:val="1"/>
      <w:marLeft w:val="0"/>
      <w:marRight w:val="0"/>
      <w:marTop w:val="0"/>
      <w:marBottom w:val="0"/>
      <w:divBdr>
        <w:top w:val="none" w:sz="0" w:space="0" w:color="auto"/>
        <w:left w:val="none" w:sz="0" w:space="0" w:color="auto"/>
        <w:bottom w:val="none" w:sz="0" w:space="0" w:color="auto"/>
        <w:right w:val="none" w:sz="0" w:space="0" w:color="auto"/>
      </w:divBdr>
    </w:div>
    <w:div w:id="442001807">
      <w:bodyDiv w:val="1"/>
      <w:marLeft w:val="0"/>
      <w:marRight w:val="0"/>
      <w:marTop w:val="0"/>
      <w:marBottom w:val="0"/>
      <w:divBdr>
        <w:top w:val="none" w:sz="0" w:space="0" w:color="auto"/>
        <w:left w:val="none" w:sz="0" w:space="0" w:color="auto"/>
        <w:bottom w:val="none" w:sz="0" w:space="0" w:color="auto"/>
        <w:right w:val="none" w:sz="0" w:space="0" w:color="auto"/>
      </w:divBdr>
    </w:div>
    <w:div w:id="469905278">
      <w:bodyDiv w:val="1"/>
      <w:marLeft w:val="0"/>
      <w:marRight w:val="0"/>
      <w:marTop w:val="0"/>
      <w:marBottom w:val="0"/>
      <w:divBdr>
        <w:top w:val="none" w:sz="0" w:space="0" w:color="auto"/>
        <w:left w:val="none" w:sz="0" w:space="0" w:color="auto"/>
        <w:bottom w:val="none" w:sz="0" w:space="0" w:color="auto"/>
        <w:right w:val="none" w:sz="0" w:space="0" w:color="auto"/>
      </w:divBdr>
    </w:div>
    <w:div w:id="544221475">
      <w:bodyDiv w:val="1"/>
      <w:marLeft w:val="0"/>
      <w:marRight w:val="0"/>
      <w:marTop w:val="0"/>
      <w:marBottom w:val="0"/>
      <w:divBdr>
        <w:top w:val="none" w:sz="0" w:space="0" w:color="auto"/>
        <w:left w:val="none" w:sz="0" w:space="0" w:color="auto"/>
        <w:bottom w:val="none" w:sz="0" w:space="0" w:color="auto"/>
        <w:right w:val="none" w:sz="0" w:space="0" w:color="auto"/>
      </w:divBdr>
    </w:div>
    <w:div w:id="554241681">
      <w:bodyDiv w:val="1"/>
      <w:marLeft w:val="0"/>
      <w:marRight w:val="0"/>
      <w:marTop w:val="0"/>
      <w:marBottom w:val="0"/>
      <w:divBdr>
        <w:top w:val="none" w:sz="0" w:space="0" w:color="auto"/>
        <w:left w:val="none" w:sz="0" w:space="0" w:color="auto"/>
        <w:bottom w:val="none" w:sz="0" w:space="0" w:color="auto"/>
        <w:right w:val="none" w:sz="0" w:space="0" w:color="auto"/>
      </w:divBdr>
    </w:div>
    <w:div w:id="591938018">
      <w:bodyDiv w:val="1"/>
      <w:marLeft w:val="0"/>
      <w:marRight w:val="0"/>
      <w:marTop w:val="0"/>
      <w:marBottom w:val="0"/>
      <w:divBdr>
        <w:top w:val="none" w:sz="0" w:space="0" w:color="auto"/>
        <w:left w:val="none" w:sz="0" w:space="0" w:color="auto"/>
        <w:bottom w:val="none" w:sz="0" w:space="0" w:color="auto"/>
        <w:right w:val="none" w:sz="0" w:space="0" w:color="auto"/>
      </w:divBdr>
    </w:div>
    <w:div w:id="604265968">
      <w:bodyDiv w:val="1"/>
      <w:marLeft w:val="0"/>
      <w:marRight w:val="0"/>
      <w:marTop w:val="0"/>
      <w:marBottom w:val="0"/>
      <w:divBdr>
        <w:top w:val="none" w:sz="0" w:space="0" w:color="auto"/>
        <w:left w:val="none" w:sz="0" w:space="0" w:color="auto"/>
        <w:bottom w:val="none" w:sz="0" w:space="0" w:color="auto"/>
        <w:right w:val="none" w:sz="0" w:space="0" w:color="auto"/>
      </w:divBdr>
    </w:div>
    <w:div w:id="620648020">
      <w:bodyDiv w:val="1"/>
      <w:marLeft w:val="0"/>
      <w:marRight w:val="0"/>
      <w:marTop w:val="0"/>
      <w:marBottom w:val="0"/>
      <w:divBdr>
        <w:top w:val="none" w:sz="0" w:space="0" w:color="auto"/>
        <w:left w:val="none" w:sz="0" w:space="0" w:color="auto"/>
        <w:bottom w:val="none" w:sz="0" w:space="0" w:color="auto"/>
        <w:right w:val="none" w:sz="0" w:space="0" w:color="auto"/>
      </w:divBdr>
    </w:div>
    <w:div w:id="641152486">
      <w:bodyDiv w:val="1"/>
      <w:marLeft w:val="0"/>
      <w:marRight w:val="0"/>
      <w:marTop w:val="0"/>
      <w:marBottom w:val="0"/>
      <w:divBdr>
        <w:top w:val="none" w:sz="0" w:space="0" w:color="auto"/>
        <w:left w:val="none" w:sz="0" w:space="0" w:color="auto"/>
        <w:bottom w:val="none" w:sz="0" w:space="0" w:color="auto"/>
        <w:right w:val="none" w:sz="0" w:space="0" w:color="auto"/>
      </w:divBdr>
    </w:div>
    <w:div w:id="660542355">
      <w:bodyDiv w:val="1"/>
      <w:marLeft w:val="0"/>
      <w:marRight w:val="0"/>
      <w:marTop w:val="0"/>
      <w:marBottom w:val="0"/>
      <w:divBdr>
        <w:top w:val="none" w:sz="0" w:space="0" w:color="auto"/>
        <w:left w:val="none" w:sz="0" w:space="0" w:color="auto"/>
        <w:bottom w:val="none" w:sz="0" w:space="0" w:color="auto"/>
        <w:right w:val="none" w:sz="0" w:space="0" w:color="auto"/>
      </w:divBdr>
    </w:div>
    <w:div w:id="682172833">
      <w:bodyDiv w:val="1"/>
      <w:marLeft w:val="0"/>
      <w:marRight w:val="0"/>
      <w:marTop w:val="0"/>
      <w:marBottom w:val="0"/>
      <w:divBdr>
        <w:top w:val="none" w:sz="0" w:space="0" w:color="auto"/>
        <w:left w:val="none" w:sz="0" w:space="0" w:color="auto"/>
        <w:bottom w:val="none" w:sz="0" w:space="0" w:color="auto"/>
        <w:right w:val="none" w:sz="0" w:space="0" w:color="auto"/>
      </w:divBdr>
    </w:div>
    <w:div w:id="686177999">
      <w:bodyDiv w:val="1"/>
      <w:marLeft w:val="0"/>
      <w:marRight w:val="0"/>
      <w:marTop w:val="0"/>
      <w:marBottom w:val="0"/>
      <w:divBdr>
        <w:top w:val="none" w:sz="0" w:space="0" w:color="auto"/>
        <w:left w:val="none" w:sz="0" w:space="0" w:color="auto"/>
        <w:bottom w:val="none" w:sz="0" w:space="0" w:color="auto"/>
        <w:right w:val="none" w:sz="0" w:space="0" w:color="auto"/>
      </w:divBdr>
    </w:div>
    <w:div w:id="687022403">
      <w:bodyDiv w:val="1"/>
      <w:marLeft w:val="0"/>
      <w:marRight w:val="0"/>
      <w:marTop w:val="0"/>
      <w:marBottom w:val="0"/>
      <w:divBdr>
        <w:top w:val="none" w:sz="0" w:space="0" w:color="auto"/>
        <w:left w:val="none" w:sz="0" w:space="0" w:color="auto"/>
        <w:bottom w:val="none" w:sz="0" w:space="0" w:color="auto"/>
        <w:right w:val="none" w:sz="0" w:space="0" w:color="auto"/>
      </w:divBdr>
    </w:div>
    <w:div w:id="689339694">
      <w:bodyDiv w:val="1"/>
      <w:marLeft w:val="0"/>
      <w:marRight w:val="0"/>
      <w:marTop w:val="0"/>
      <w:marBottom w:val="0"/>
      <w:divBdr>
        <w:top w:val="none" w:sz="0" w:space="0" w:color="auto"/>
        <w:left w:val="none" w:sz="0" w:space="0" w:color="auto"/>
        <w:bottom w:val="none" w:sz="0" w:space="0" w:color="auto"/>
        <w:right w:val="none" w:sz="0" w:space="0" w:color="auto"/>
      </w:divBdr>
    </w:div>
    <w:div w:id="725178551">
      <w:bodyDiv w:val="1"/>
      <w:marLeft w:val="0"/>
      <w:marRight w:val="0"/>
      <w:marTop w:val="0"/>
      <w:marBottom w:val="0"/>
      <w:divBdr>
        <w:top w:val="none" w:sz="0" w:space="0" w:color="auto"/>
        <w:left w:val="none" w:sz="0" w:space="0" w:color="auto"/>
        <w:bottom w:val="none" w:sz="0" w:space="0" w:color="auto"/>
        <w:right w:val="none" w:sz="0" w:space="0" w:color="auto"/>
      </w:divBdr>
    </w:div>
    <w:div w:id="745809217">
      <w:bodyDiv w:val="1"/>
      <w:marLeft w:val="0"/>
      <w:marRight w:val="0"/>
      <w:marTop w:val="0"/>
      <w:marBottom w:val="0"/>
      <w:divBdr>
        <w:top w:val="none" w:sz="0" w:space="0" w:color="auto"/>
        <w:left w:val="none" w:sz="0" w:space="0" w:color="auto"/>
        <w:bottom w:val="none" w:sz="0" w:space="0" w:color="auto"/>
        <w:right w:val="none" w:sz="0" w:space="0" w:color="auto"/>
      </w:divBdr>
    </w:div>
    <w:div w:id="786773228">
      <w:bodyDiv w:val="1"/>
      <w:marLeft w:val="0"/>
      <w:marRight w:val="0"/>
      <w:marTop w:val="0"/>
      <w:marBottom w:val="0"/>
      <w:divBdr>
        <w:top w:val="none" w:sz="0" w:space="0" w:color="auto"/>
        <w:left w:val="none" w:sz="0" w:space="0" w:color="auto"/>
        <w:bottom w:val="none" w:sz="0" w:space="0" w:color="auto"/>
        <w:right w:val="none" w:sz="0" w:space="0" w:color="auto"/>
      </w:divBdr>
    </w:div>
    <w:div w:id="807893603">
      <w:bodyDiv w:val="1"/>
      <w:marLeft w:val="0"/>
      <w:marRight w:val="0"/>
      <w:marTop w:val="0"/>
      <w:marBottom w:val="0"/>
      <w:divBdr>
        <w:top w:val="none" w:sz="0" w:space="0" w:color="auto"/>
        <w:left w:val="none" w:sz="0" w:space="0" w:color="auto"/>
        <w:bottom w:val="none" w:sz="0" w:space="0" w:color="auto"/>
        <w:right w:val="none" w:sz="0" w:space="0" w:color="auto"/>
      </w:divBdr>
    </w:div>
    <w:div w:id="828247963">
      <w:bodyDiv w:val="1"/>
      <w:marLeft w:val="0"/>
      <w:marRight w:val="0"/>
      <w:marTop w:val="0"/>
      <w:marBottom w:val="0"/>
      <w:divBdr>
        <w:top w:val="none" w:sz="0" w:space="0" w:color="auto"/>
        <w:left w:val="none" w:sz="0" w:space="0" w:color="auto"/>
        <w:bottom w:val="none" w:sz="0" w:space="0" w:color="auto"/>
        <w:right w:val="none" w:sz="0" w:space="0" w:color="auto"/>
      </w:divBdr>
    </w:div>
    <w:div w:id="889072527">
      <w:bodyDiv w:val="1"/>
      <w:marLeft w:val="0"/>
      <w:marRight w:val="0"/>
      <w:marTop w:val="0"/>
      <w:marBottom w:val="0"/>
      <w:divBdr>
        <w:top w:val="none" w:sz="0" w:space="0" w:color="auto"/>
        <w:left w:val="none" w:sz="0" w:space="0" w:color="auto"/>
        <w:bottom w:val="none" w:sz="0" w:space="0" w:color="auto"/>
        <w:right w:val="none" w:sz="0" w:space="0" w:color="auto"/>
      </w:divBdr>
    </w:div>
    <w:div w:id="902831664">
      <w:bodyDiv w:val="1"/>
      <w:marLeft w:val="0"/>
      <w:marRight w:val="0"/>
      <w:marTop w:val="0"/>
      <w:marBottom w:val="0"/>
      <w:divBdr>
        <w:top w:val="none" w:sz="0" w:space="0" w:color="auto"/>
        <w:left w:val="none" w:sz="0" w:space="0" w:color="auto"/>
        <w:bottom w:val="none" w:sz="0" w:space="0" w:color="auto"/>
        <w:right w:val="none" w:sz="0" w:space="0" w:color="auto"/>
      </w:divBdr>
    </w:div>
    <w:div w:id="911965341">
      <w:bodyDiv w:val="1"/>
      <w:marLeft w:val="0"/>
      <w:marRight w:val="0"/>
      <w:marTop w:val="0"/>
      <w:marBottom w:val="0"/>
      <w:divBdr>
        <w:top w:val="none" w:sz="0" w:space="0" w:color="auto"/>
        <w:left w:val="none" w:sz="0" w:space="0" w:color="auto"/>
        <w:bottom w:val="none" w:sz="0" w:space="0" w:color="auto"/>
        <w:right w:val="none" w:sz="0" w:space="0" w:color="auto"/>
      </w:divBdr>
    </w:div>
    <w:div w:id="955409882">
      <w:bodyDiv w:val="1"/>
      <w:marLeft w:val="0"/>
      <w:marRight w:val="0"/>
      <w:marTop w:val="0"/>
      <w:marBottom w:val="0"/>
      <w:divBdr>
        <w:top w:val="none" w:sz="0" w:space="0" w:color="auto"/>
        <w:left w:val="none" w:sz="0" w:space="0" w:color="auto"/>
        <w:bottom w:val="none" w:sz="0" w:space="0" w:color="auto"/>
        <w:right w:val="none" w:sz="0" w:space="0" w:color="auto"/>
      </w:divBdr>
    </w:div>
    <w:div w:id="956179577">
      <w:bodyDiv w:val="1"/>
      <w:marLeft w:val="0"/>
      <w:marRight w:val="0"/>
      <w:marTop w:val="0"/>
      <w:marBottom w:val="0"/>
      <w:divBdr>
        <w:top w:val="none" w:sz="0" w:space="0" w:color="auto"/>
        <w:left w:val="none" w:sz="0" w:space="0" w:color="auto"/>
        <w:bottom w:val="none" w:sz="0" w:space="0" w:color="auto"/>
        <w:right w:val="none" w:sz="0" w:space="0" w:color="auto"/>
      </w:divBdr>
    </w:div>
    <w:div w:id="979074985">
      <w:bodyDiv w:val="1"/>
      <w:marLeft w:val="0"/>
      <w:marRight w:val="0"/>
      <w:marTop w:val="0"/>
      <w:marBottom w:val="0"/>
      <w:divBdr>
        <w:top w:val="none" w:sz="0" w:space="0" w:color="auto"/>
        <w:left w:val="none" w:sz="0" w:space="0" w:color="auto"/>
        <w:bottom w:val="none" w:sz="0" w:space="0" w:color="auto"/>
        <w:right w:val="none" w:sz="0" w:space="0" w:color="auto"/>
      </w:divBdr>
    </w:div>
    <w:div w:id="990251094">
      <w:bodyDiv w:val="1"/>
      <w:marLeft w:val="0"/>
      <w:marRight w:val="0"/>
      <w:marTop w:val="0"/>
      <w:marBottom w:val="0"/>
      <w:divBdr>
        <w:top w:val="none" w:sz="0" w:space="0" w:color="auto"/>
        <w:left w:val="none" w:sz="0" w:space="0" w:color="auto"/>
        <w:bottom w:val="none" w:sz="0" w:space="0" w:color="auto"/>
        <w:right w:val="none" w:sz="0" w:space="0" w:color="auto"/>
      </w:divBdr>
    </w:div>
    <w:div w:id="992412626">
      <w:bodyDiv w:val="1"/>
      <w:marLeft w:val="0"/>
      <w:marRight w:val="0"/>
      <w:marTop w:val="0"/>
      <w:marBottom w:val="0"/>
      <w:divBdr>
        <w:top w:val="none" w:sz="0" w:space="0" w:color="auto"/>
        <w:left w:val="none" w:sz="0" w:space="0" w:color="auto"/>
        <w:bottom w:val="none" w:sz="0" w:space="0" w:color="auto"/>
        <w:right w:val="none" w:sz="0" w:space="0" w:color="auto"/>
      </w:divBdr>
    </w:div>
    <w:div w:id="1030913194">
      <w:bodyDiv w:val="1"/>
      <w:marLeft w:val="0"/>
      <w:marRight w:val="0"/>
      <w:marTop w:val="0"/>
      <w:marBottom w:val="0"/>
      <w:divBdr>
        <w:top w:val="none" w:sz="0" w:space="0" w:color="auto"/>
        <w:left w:val="none" w:sz="0" w:space="0" w:color="auto"/>
        <w:bottom w:val="none" w:sz="0" w:space="0" w:color="auto"/>
        <w:right w:val="none" w:sz="0" w:space="0" w:color="auto"/>
      </w:divBdr>
    </w:div>
    <w:div w:id="1067416201">
      <w:bodyDiv w:val="1"/>
      <w:marLeft w:val="0"/>
      <w:marRight w:val="0"/>
      <w:marTop w:val="0"/>
      <w:marBottom w:val="0"/>
      <w:divBdr>
        <w:top w:val="none" w:sz="0" w:space="0" w:color="auto"/>
        <w:left w:val="none" w:sz="0" w:space="0" w:color="auto"/>
        <w:bottom w:val="none" w:sz="0" w:space="0" w:color="auto"/>
        <w:right w:val="none" w:sz="0" w:space="0" w:color="auto"/>
      </w:divBdr>
    </w:div>
    <w:div w:id="1070006881">
      <w:bodyDiv w:val="1"/>
      <w:marLeft w:val="0"/>
      <w:marRight w:val="0"/>
      <w:marTop w:val="0"/>
      <w:marBottom w:val="0"/>
      <w:divBdr>
        <w:top w:val="none" w:sz="0" w:space="0" w:color="auto"/>
        <w:left w:val="none" w:sz="0" w:space="0" w:color="auto"/>
        <w:bottom w:val="none" w:sz="0" w:space="0" w:color="auto"/>
        <w:right w:val="none" w:sz="0" w:space="0" w:color="auto"/>
      </w:divBdr>
    </w:div>
    <w:div w:id="1093018019">
      <w:bodyDiv w:val="1"/>
      <w:marLeft w:val="0"/>
      <w:marRight w:val="0"/>
      <w:marTop w:val="0"/>
      <w:marBottom w:val="0"/>
      <w:divBdr>
        <w:top w:val="none" w:sz="0" w:space="0" w:color="auto"/>
        <w:left w:val="none" w:sz="0" w:space="0" w:color="auto"/>
        <w:bottom w:val="none" w:sz="0" w:space="0" w:color="auto"/>
        <w:right w:val="none" w:sz="0" w:space="0" w:color="auto"/>
      </w:divBdr>
    </w:div>
    <w:div w:id="1113016776">
      <w:bodyDiv w:val="1"/>
      <w:marLeft w:val="0"/>
      <w:marRight w:val="0"/>
      <w:marTop w:val="0"/>
      <w:marBottom w:val="0"/>
      <w:divBdr>
        <w:top w:val="none" w:sz="0" w:space="0" w:color="auto"/>
        <w:left w:val="none" w:sz="0" w:space="0" w:color="auto"/>
        <w:bottom w:val="none" w:sz="0" w:space="0" w:color="auto"/>
        <w:right w:val="none" w:sz="0" w:space="0" w:color="auto"/>
      </w:divBdr>
    </w:div>
    <w:div w:id="1130855969">
      <w:bodyDiv w:val="1"/>
      <w:marLeft w:val="0"/>
      <w:marRight w:val="0"/>
      <w:marTop w:val="0"/>
      <w:marBottom w:val="0"/>
      <w:divBdr>
        <w:top w:val="none" w:sz="0" w:space="0" w:color="auto"/>
        <w:left w:val="none" w:sz="0" w:space="0" w:color="auto"/>
        <w:bottom w:val="none" w:sz="0" w:space="0" w:color="auto"/>
        <w:right w:val="none" w:sz="0" w:space="0" w:color="auto"/>
      </w:divBdr>
    </w:div>
    <w:div w:id="1135753935">
      <w:bodyDiv w:val="1"/>
      <w:marLeft w:val="0"/>
      <w:marRight w:val="0"/>
      <w:marTop w:val="0"/>
      <w:marBottom w:val="0"/>
      <w:divBdr>
        <w:top w:val="none" w:sz="0" w:space="0" w:color="auto"/>
        <w:left w:val="none" w:sz="0" w:space="0" w:color="auto"/>
        <w:bottom w:val="none" w:sz="0" w:space="0" w:color="auto"/>
        <w:right w:val="none" w:sz="0" w:space="0" w:color="auto"/>
      </w:divBdr>
    </w:div>
    <w:div w:id="1152139884">
      <w:bodyDiv w:val="1"/>
      <w:marLeft w:val="0"/>
      <w:marRight w:val="0"/>
      <w:marTop w:val="0"/>
      <w:marBottom w:val="0"/>
      <w:divBdr>
        <w:top w:val="none" w:sz="0" w:space="0" w:color="auto"/>
        <w:left w:val="none" w:sz="0" w:space="0" w:color="auto"/>
        <w:bottom w:val="none" w:sz="0" w:space="0" w:color="auto"/>
        <w:right w:val="none" w:sz="0" w:space="0" w:color="auto"/>
      </w:divBdr>
    </w:div>
    <w:div w:id="1156845994">
      <w:bodyDiv w:val="1"/>
      <w:marLeft w:val="0"/>
      <w:marRight w:val="0"/>
      <w:marTop w:val="0"/>
      <w:marBottom w:val="0"/>
      <w:divBdr>
        <w:top w:val="none" w:sz="0" w:space="0" w:color="auto"/>
        <w:left w:val="none" w:sz="0" w:space="0" w:color="auto"/>
        <w:bottom w:val="none" w:sz="0" w:space="0" w:color="auto"/>
        <w:right w:val="none" w:sz="0" w:space="0" w:color="auto"/>
      </w:divBdr>
    </w:div>
    <w:div w:id="1233540225">
      <w:bodyDiv w:val="1"/>
      <w:marLeft w:val="0"/>
      <w:marRight w:val="0"/>
      <w:marTop w:val="0"/>
      <w:marBottom w:val="0"/>
      <w:divBdr>
        <w:top w:val="none" w:sz="0" w:space="0" w:color="auto"/>
        <w:left w:val="none" w:sz="0" w:space="0" w:color="auto"/>
        <w:bottom w:val="none" w:sz="0" w:space="0" w:color="auto"/>
        <w:right w:val="none" w:sz="0" w:space="0" w:color="auto"/>
      </w:divBdr>
    </w:div>
    <w:div w:id="1234775417">
      <w:bodyDiv w:val="1"/>
      <w:marLeft w:val="0"/>
      <w:marRight w:val="0"/>
      <w:marTop w:val="0"/>
      <w:marBottom w:val="0"/>
      <w:divBdr>
        <w:top w:val="none" w:sz="0" w:space="0" w:color="auto"/>
        <w:left w:val="none" w:sz="0" w:space="0" w:color="auto"/>
        <w:bottom w:val="none" w:sz="0" w:space="0" w:color="auto"/>
        <w:right w:val="none" w:sz="0" w:space="0" w:color="auto"/>
      </w:divBdr>
    </w:div>
    <w:div w:id="1264846034">
      <w:bodyDiv w:val="1"/>
      <w:marLeft w:val="0"/>
      <w:marRight w:val="0"/>
      <w:marTop w:val="0"/>
      <w:marBottom w:val="0"/>
      <w:divBdr>
        <w:top w:val="none" w:sz="0" w:space="0" w:color="auto"/>
        <w:left w:val="none" w:sz="0" w:space="0" w:color="auto"/>
        <w:bottom w:val="none" w:sz="0" w:space="0" w:color="auto"/>
        <w:right w:val="none" w:sz="0" w:space="0" w:color="auto"/>
      </w:divBdr>
    </w:div>
    <w:div w:id="1320112759">
      <w:bodyDiv w:val="1"/>
      <w:marLeft w:val="0"/>
      <w:marRight w:val="0"/>
      <w:marTop w:val="0"/>
      <w:marBottom w:val="0"/>
      <w:divBdr>
        <w:top w:val="none" w:sz="0" w:space="0" w:color="auto"/>
        <w:left w:val="none" w:sz="0" w:space="0" w:color="auto"/>
        <w:bottom w:val="none" w:sz="0" w:space="0" w:color="auto"/>
        <w:right w:val="none" w:sz="0" w:space="0" w:color="auto"/>
      </w:divBdr>
    </w:div>
    <w:div w:id="1348554628">
      <w:bodyDiv w:val="1"/>
      <w:marLeft w:val="0"/>
      <w:marRight w:val="0"/>
      <w:marTop w:val="0"/>
      <w:marBottom w:val="0"/>
      <w:divBdr>
        <w:top w:val="none" w:sz="0" w:space="0" w:color="auto"/>
        <w:left w:val="none" w:sz="0" w:space="0" w:color="auto"/>
        <w:bottom w:val="none" w:sz="0" w:space="0" w:color="auto"/>
        <w:right w:val="none" w:sz="0" w:space="0" w:color="auto"/>
      </w:divBdr>
    </w:div>
    <w:div w:id="1348748155">
      <w:bodyDiv w:val="1"/>
      <w:marLeft w:val="0"/>
      <w:marRight w:val="0"/>
      <w:marTop w:val="0"/>
      <w:marBottom w:val="0"/>
      <w:divBdr>
        <w:top w:val="none" w:sz="0" w:space="0" w:color="auto"/>
        <w:left w:val="none" w:sz="0" w:space="0" w:color="auto"/>
        <w:bottom w:val="none" w:sz="0" w:space="0" w:color="auto"/>
        <w:right w:val="none" w:sz="0" w:space="0" w:color="auto"/>
      </w:divBdr>
    </w:div>
    <w:div w:id="1401901720">
      <w:bodyDiv w:val="1"/>
      <w:marLeft w:val="0"/>
      <w:marRight w:val="0"/>
      <w:marTop w:val="0"/>
      <w:marBottom w:val="0"/>
      <w:divBdr>
        <w:top w:val="none" w:sz="0" w:space="0" w:color="auto"/>
        <w:left w:val="none" w:sz="0" w:space="0" w:color="auto"/>
        <w:bottom w:val="none" w:sz="0" w:space="0" w:color="auto"/>
        <w:right w:val="none" w:sz="0" w:space="0" w:color="auto"/>
      </w:divBdr>
    </w:div>
    <w:div w:id="1437211313">
      <w:bodyDiv w:val="1"/>
      <w:marLeft w:val="0"/>
      <w:marRight w:val="0"/>
      <w:marTop w:val="0"/>
      <w:marBottom w:val="0"/>
      <w:divBdr>
        <w:top w:val="none" w:sz="0" w:space="0" w:color="auto"/>
        <w:left w:val="none" w:sz="0" w:space="0" w:color="auto"/>
        <w:bottom w:val="none" w:sz="0" w:space="0" w:color="auto"/>
        <w:right w:val="none" w:sz="0" w:space="0" w:color="auto"/>
      </w:divBdr>
    </w:div>
    <w:div w:id="1447238002">
      <w:bodyDiv w:val="1"/>
      <w:marLeft w:val="0"/>
      <w:marRight w:val="0"/>
      <w:marTop w:val="0"/>
      <w:marBottom w:val="0"/>
      <w:divBdr>
        <w:top w:val="none" w:sz="0" w:space="0" w:color="auto"/>
        <w:left w:val="none" w:sz="0" w:space="0" w:color="auto"/>
        <w:bottom w:val="none" w:sz="0" w:space="0" w:color="auto"/>
        <w:right w:val="none" w:sz="0" w:space="0" w:color="auto"/>
      </w:divBdr>
    </w:div>
    <w:div w:id="1514883261">
      <w:bodyDiv w:val="1"/>
      <w:marLeft w:val="0"/>
      <w:marRight w:val="0"/>
      <w:marTop w:val="0"/>
      <w:marBottom w:val="0"/>
      <w:divBdr>
        <w:top w:val="none" w:sz="0" w:space="0" w:color="auto"/>
        <w:left w:val="none" w:sz="0" w:space="0" w:color="auto"/>
        <w:bottom w:val="none" w:sz="0" w:space="0" w:color="auto"/>
        <w:right w:val="none" w:sz="0" w:space="0" w:color="auto"/>
      </w:divBdr>
    </w:div>
    <w:div w:id="1529678190">
      <w:bodyDiv w:val="1"/>
      <w:marLeft w:val="0"/>
      <w:marRight w:val="0"/>
      <w:marTop w:val="0"/>
      <w:marBottom w:val="0"/>
      <w:divBdr>
        <w:top w:val="none" w:sz="0" w:space="0" w:color="auto"/>
        <w:left w:val="none" w:sz="0" w:space="0" w:color="auto"/>
        <w:bottom w:val="none" w:sz="0" w:space="0" w:color="auto"/>
        <w:right w:val="none" w:sz="0" w:space="0" w:color="auto"/>
      </w:divBdr>
    </w:div>
    <w:div w:id="1544250194">
      <w:bodyDiv w:val="1"/>
      <w:marLeft w:val="0"/>
      <w:marRight w:val="0"/>
      <w:marTop w:val="0"/>
      <w:marBottom w:val="0"/>
      <w:divBdr>
        <w:top w:val="none" w:sz="0" w:space="0" w:color="auto"/>
        <w:left w:val="none" w:sz="0" w:space="0" w:color="auto"/>
        <w:bottom w:val="none" w:sz="0" w:space="0" w:color="auto"/>
        <w:right w:val="none" w:sz="0" w:space="0" w:color="auto"/>
      </w:divBdr>
    </w:div>
    <w:div w:id="1544974765">
      <w:bodyDiv w:val="1"/>
      <w:marLeft w:val="0"/>
      <w:marRight w:val="0"/>
      <w:marTop w:val="0"/>
      <w:marBottom w:val="0"/>
      <w:divBdr>
        <w:top w:val="none" w:sz="0" w:space="0" w:color="auto"/>
        <w:left w:val="none" w:sz="0" w:space="0" w:color="auto"/>
        <w:bottom w:val="none" w:sz="0" w:space="0" w:color="auto"/>
        <w:right w:val="none" w:sz="0" w:space="0" w:color="auto"/>
      </w:divBdr>
    </w:div>
    <w:div w:id="1581216462">
      <w:bodyDiv w:val="1"/>
      <w:marLeft w:val="0"/>
      <w:marRight w:val="0"/>
      <w:marTop w:val="0"/>
      <w:marBottom w:val="0"/>
      <w:divBdr>
        <w:top w:val="none" w:sz="0" w:space="0" w:color="auto"/>
        <w:left w:val="none" w:sz="0" w:space="0" w:color="auto"/>
        <w:bottom w:val="none" w:sz="0" w:space="0" w:color="auto"/>
        <w:right w:val="none" w:sz="0" w:space="0" w:color="auto"/>
      </w:divBdr>
    </w:div>
    <w:div w:id="1589149199">
      <w:bodyDiv w:val="1"/>
      <w:marLeft w:val="0"/>
      <w:marRight w:val="0"/>
      <w:marTop w:val="0"/>
      <w:marBottom w:val="0"/>
      <w:divBdr>
        <w:top w:val="none" w:sz="0" w:space="0" w:color="auto"/>
        <w:left w:val="none" w:sz="0" w:space="0" w:color="auto"/>
        <w:bottom w:val="none" w:sz="0" w:space="0" w:color="auto"/>
        <w:right w:val="none" w:sz="0" w:space="0" w:color="auto"/>
      </w:divBdr>
    </w:div>
    <w:div w:id="1596668578">
      <w:bodyDiv w:val="1"/>
      <w:marLeft w:val="0"/>
      <w:marRight w:val="0"/>
      <w:marTop w:val="0"/>
      <w:marBottom w:val="0"/>
      <w:divBdr>
        <w:top w:val="none" w:sz="0" w:space="0" w:color="auto"/>
        <w:left w:val="none" w:sz="0" w:space="0" w:color="auto"/>
        <w:bottom w:val="none" w:sz="0" w:space="0" w:color="auto"/>
        <w:right w:val="none" w:sz="0" w:space="0" w:color="auto"/>
      </w:divBdr>
    </w:div>
    <w:div w:id="1597791698">
      <w:bodyDiv w:val="1"/>
      <w:marLeft w:val="0"/>
      <w:marRight w:val="0"/>
      <w:marTop w:val="0"/>
      <w:marBottom w:val="0"/>
      <w:divBdr>
        <w:top w:val="none" w:sz="0" w:space="0" w:color="auto"/>
        <w:left w:val="none" w:sz="0" w:space="0" w:color="auto"/>
        <w:bottom w:val="none" w:sz="0" w:space="0" w:color="auto"/>
        <w:right w:val="none" w:sz="0" w:space="0" w:color="auto"/>
      </w:divBdr>
    </w:div>
    <w:div w:id="1597900810">
      <w:bodyDiv w:val="1"/>
      <w:marLeft w:val="0"/>
      <w:marRight w:val="0"/>
      <w:marTop w:val="0"/>
      <w:marBottom w:val="0"/>
      <w:divBdr>
        <w:top w:val="none" w:sz="0" w:space="0" w:color="auto"/>
        <w:left w:val="none" w:sz="0" w:space="0" w:color="auto"/>
        <w:bottom w:val="none" w:sz="0" w:space="0" w:color="auto"/>
        <w:right w:val="none" w:sz="0" w:space="0" w:color="auto"/>
      </w:divBdr>
    </w:div>
    <w:div w:id="1632856622">
      <w:bodyDiv w:val="1"/>
      <w:marLeft w:val="0"/>
      <w:marRight w:val="0"/>
      <w:marTop w:val="0"/>
      <w:marBottom w:val="0"/>
      <w:divBdr>
        <w:top w:val="none" w:sz="0" w:space="0" w:color="auto"/>
        <w:left w:val="none" w:sz="0" w:space="0" w:color="auto"/>
        <w:bottom w:val="none" w:sz="0" w:space="0" w:color="auto"/>
        <w:right w:val="none" w:sz="0" w:space="0" w:color="auto"/>
      </w:divBdr>
    </w:div>
    <w:div w:id="1724911313">
      <w:bodyDiv w:val="1"/>
      <w:marLeft w:val="0"/>
      <w:marRight w:val="0"/>
      <w:marTop w:val="0"/>
      <w:marBottom w:val="0"/>
      <w:divBdr>
        <w:top w:val="none" w:sz="0" w:space="0" w:color="auto"/>
        <w:left w:val="none" w:sz="0" w:space="0" w:color="auto"/>
        <w:bottom w:val="none" w:sz="0" w:space="0" w:color="auto"/>
        <w:right w:val="none" w:sz="0" w:space="0" w:color="auto"/>
      </w:divBdr>
    </w:div>
    <w:div w:id="1731541438">
      <w:bodyDiv w:val="1"/>
      <w:marLeft w:val="0"/>
      <w:marRight w:val="0"/>
      <w:marTop w:val="0"/>
      <w:marBottom w:val="0"/>
      <w:divBdr>
        <w:top w:val="none" w:sz="0" w:space="0" w:color="auto"/>
        <w:left w:val="none" w:sz="0" w:space="0" w:color="auto"/>
        <w:bottom w:val="none" w:sz="0" w:space="0" w:color="auto"/>
        <w:right w:val="none" w:sz="0" w:space="0" w:color="auto"/>
      </w:divBdr>
    </w:div>
    <w:div w:id="1743212914">
      <w:bodyDiv w:val="1"/>
      <w:marLeft w:val="0"/>
      <w:marRight w:val="0"/>
      <w:marTop w:val="0"/>
      <w:marBottom w:val="0"/>
      <w:divBdr>
        <w:top w:val="none" w:sz="0" w:space="0" w:color="auto"/>
        <w:left w:val="none" w:sz="0" w:space="0" w:color="auto"/>
        <w:bottom w:val="none" w:sz="0" w:space="0" w:color="auto"/>
        <w:right w:val="none" w:sz="0" w:space="0" w:color="auto"/>
      </w:divBdr>
    </w:div>
    <w:div w:id="1754352845">
      <w:bodyDiv w:val="1"/>
      <w:marLeft w:val="0"/>
      <w:marRight w:val="0"/>
      <w:marTop w:val="0"/>
      <w:marBottom w:val="0"/>
      <w:divBdr>
        <w:top w:val="none" w:sz="0" w:space="0" w:color="auto"/>
        <w:left w:val="none" w:sz="0" w:space="0" w:color="auto"/>
        <w:bottom w:val="none" w:sz="0" w:space="0" w:color="auto"/>
        <w:right w:val="none" w:sz="0" w:space="0" w:color="auto"/>
      </w:divBdr>
    </w:div>
    <w:div w:id="1796682287">
      <w:bodyDiv w:val="1"/>
      <w:marLeft w:val="0"/>
      <w:marRight w:val="0"/>
      <w:marTop w:val="0"/>
      <w:marBottom w:val="0"/>
      <w:divBdr>
        <w:top w:val="none" w:sz="0" w:space="0" w:color="auto"/>
        <w:left w:val="none" w:sz="0" w:space="0" w:color="auto"/>
        <w:bottom w:val="none" w:sz="0" w:space="0" w:color="auto"/>
        <w:right w:val="none" w:sz="0" w:space="0" w:color="auto"/>
      </w:divBdr>
    </w:div>
    <w:div w:id="1825657317">
      <w:bodyDiv w:val="1"/>
      <w:marLeft w:val="0"/>
      <w:marRight w:val="0"/>
      <w:marTop w:val="0"/>
      <w:marBottom w:val="0"/>
      <w:divBdr>
        <w:top w:val="none" w:sz="0" w:space="0" w:color="auto"/>
        <w:left w:val="none" w:sz="0" w:space="0" w:color="auto"/>
        <w:bottom w:val="none" w:sz="0" w:space="0" w:color="auto"/>
        <w:right w:val="none" w:sz="0" w:space="0" w:color="auto"/>
      </w:divBdr>
    </w:div>
    <w:div w:id="1838576074">
      <w:bodyDiv w:val="1"/>
      <w:marLeft w:val="0"/>
      <w:marRight w:val="0"/>
      <w:marTop w:val="0"/>
      <w:marBottom w:val="0"/>
      <w:divBdr>
        <w:top w:val="none" w:sz="0" w:space="0" w:color="auto"/>
        <w:left w:val="none" w:sz="0" w:space="0" w:color="auto"/>
        <w:bottom w:val="none" w:sz="0" w:space="0" w:color="auto"/>
        <w:right w:val="none" w:sz="0" w:space="0" w:color="auto"/>
      </w:divBdr>
    </w:div>
    <w:div w:id="1847745090">
      <w:bodyDiv w:val="1"/>
      <w:marLeft w:val="0"/>
      <w:marRight w:val="0"/>
      <w:marTop w:val="0"/>
      <w:marBottom w:val="0"/>
      <w:divBdr>
        <w:top w:val="none" w:sz="0" w:space="0" w:color="auto"/>
        <w:left w:val="none" w:sz="0" w:space="0" w:color="auto"/>
        <w:bottom w:val="none" w:sz="0" w:space="0" w:color="auto"/>
        <w:right w:val="none" w:sz="0" w:space="0" w:color="auto"/>
      </w:divBdr>
    </w:div>
    <w:div w:id="1860778193">
      <w:bodyDiv w:val="1"/>
      <w:marLeft w:val="0"/>
      <w:marRight w:val="0"/>
      <w:marTop w:val="0"/>
      <w:marBottom w:val="0"/>
      <w:divBdr>
        <w:top w:val="none" w:sz="0" w:space="0" w:color="auto"/>
        <w:left w:val="none" w:sz="0" w:space="0" w:color="auto"/>
        <w:bottom w:val="none" w:sz="0" w:space="0" w:color="auto"/>
        <w:right w:val="none" w:sz="0" w:space="0" w:color="auto"/>
      </w:divBdr>
    </w:div>
    <w:div w:id="1871453628">
      <w:bodyDiv w:val="1"/>
      <w:marLeft w:val="0"/>
      <w:marRight w:val="0"/>
      <w:marTop w:val="0"/>
      <w:marBottom w:val="0"/>
      <w:divBdr>
        <w:top w:val="none" w:sz="0" w:space="0" w:color="auto"/>
        <w:left w:val="none" w:sz="0" w:space="0" w:color="auto"/>
        <w:bottom w:val="none" w:sz="0" w:space="0" w:color="auto"/>
        <w:right w:val="none" w:sz="0" w:space="0" w:color="auto"/>
      </w:divBdr>
    </w:div>
    <w:div w:id="1898054456">
      <w:bodyDiv w:val="1"/>
      <w:marLeft w:val="0"/>
      <w:marRight w:val="0"/>
      <w:marTop w:val="0"/>
      <w:marBottom w:val="0"/>
      <w:divBdr>
        <w:top w:val="none" w:sz="0" w:space="0" w:color="auto"/>
        <w:left w:val="none" w:sz="0" w:space="0" w:color="auto"/>
        <w:bottom w:val="none" w:sz="0" w:space="0" w:color="auto"/>
        <w:right w:val="none" w:sz="0" w:space="0" w:color="auto"/>
      </w:divBdr>
    </w:div>
    <w:div w:id="1902133678">
      <w:bodyDiv w:val="1"/>
      <w:marLeft w:val="0"/>
      <w:marRight w:val="0"/>
      <w:marTop w:val="0"/>
      <w:marBottom w:val="0"/>
      <w:divBdr>
        <w:top w:val="none" w:sz="0" w:space="0" w:color="auto"/>
        <w:left w:val="none" w:sz="0" w:space="0" w:color="auto"/>
        <w:bottom w:val="none" w:sz="0" w:space="0" w:color="auto"/>
        <w:right w:val="none" w:sz="0" w:space="0" w:color="auto"/>
      </w:divBdr>
    </w:div>
    <w:div w:id="1902667552">
      <w:bodyDiv w:val="1"/>
      <w:marLeft w:val="0"/>
      <w:marRight w:val="0"/>
      <w:marTop w:val="0"/>
      <w:marBottom w:val="0"/>
      <w:divBdr>
        <w:top w:val="none" w:sz="0" w:space="0" w:color="auto"/>
        <w:left w:val="none" w:sz="0" w:space="0" w:color="auto"/>
        <w:bottom w:val="none" w:sz="0" w:space="0" w:color="auto"/>
        <w:right w:val="none" w:sz="0" w:space="0" w:color="auto"/>
      </w:divBdr>
    </w:div>
    <w:div w:id="1930503867">
      <w:bodyDiv w:val="1"/>
      <w:marLeft w:val="0"/>
      <w:marRight w:val="0"/>
      <w:marTop w:val="0"/>
      <w:marBottom w:val="0"/>
      <w:divBdr>
        <w:top w:val="none" w:sz="0" w:space="0" w:color="auto"/>
        <w:left w:val="none" w:sz="0" w:space="0" w:color="auto"/>
        <w:bottom w:val="none" w:sz="0" w:space="0" w:color="auto"/>
        <w:right w:val="none" w:sz="0" w:space="0" w:color="auto"/>
      </w:divBdr>
    </w:div>
    <w:div w:id="1933388790">
      <w:bodyDiv w:val="1"/>
      <w:marLeft w:val="0"/>
      <w:marRight w:val="0"/>
      <w:marTop w:val="0"/>
      <w:marBottom w:val="0"/>
      <w:divBdr>
        <w:top w:val="none" w:sz="0" w:space="0" w:color="auto"/>
        <w:left w:val="none" w:sz="0" w:space="0" w:color="auto"/>
        <w:bottom w:val="none" w:sz="0" w:space="0" w:color="auto"/>
        <w:right w:val="none" w:sz="0" w:space="0" w:color="auto"/>
      </w:divBdr>
    </w:div>
    <w:div w:id="1938320613">
      <w:bodyDiv w:val="1"/>
      <w:marLeft w:val="0"/>
      <w:marRight w:val="0"/>
      <w:marTop w:val="0"/>
      <w:marBottom w:val="0"/>
      <w:divBdr>
        <w:top w:val="none" w:sz="0" w:space="0" w:color="auto"/>
        <w:left w:val="none" w:sz="0" w:space="0" w:color="auto"/>
        <w:bottom w:val="none" w:sz="0" w:space="0" w:color="auto"/>
        <w:right w:val="none" w:sz="0" w:space="0" w:color="auto"/>
      </w:divBdr>
    </w:div>
    <w:div w:id="1944141350">
      <w:bodyDiv w:val="1"/>
      <w:marLeft w:val="0"/>
      <w:marRight w:val="0"/>
      <w:marTop w:val="0"/>
      <w:marBottom w:val="0"/>
      <w:divBdr>
        <w:top w:val="none" w:sz="0" w:space="0" w:color="auto"/>
        <w:left w:val="none" w:sz="0" w:space="0" w:color="auto"/>
        <w:bottom w:val="none" w:sz="0" w:space="0" w:color="auto"/>
        <w:right w:val="none" w:sz="0" w:space="0" w:color="auto"/>
      </w:divBdr>
    </w:div>
    <w:div w:id="1953197293">
      <w:bodyDiv w:val="1"/>
      <w:marLeft w:val="0"/>
      <w:marRight w:val="0"/>
      <w:marTop w:val="0"/>
      <w:marBottom w:val="0"/>
      <w:divBdr>
        <w:top w:val="none" w:sz="0" w:space="0" w:color="auto"/>
        <w:left w:val="none" w:sz="0" w:space="0" w:color="auto"/>
        <w:bottom w:val="none" w:sz="0" w:space="0" w:color="auto"/>
        <w:right w:val="none" w:sz="0" w:space="0" w:color="auto"/>
      </w:divBdr>
    </w:div>
    <w:div w:id="2002149530">
      <w:bodyDiv w:val="1"/>
      <w:marLeft w:val="0"/>
      <w:marRight w:val="0"/>
      <w:marTop w:val="0"/>
      <w:marBottom w:val="0"/>
      <w:divBdr>
        <w:top w:val="none" w:sz="0" w:space="0" w:color="auto"/>
        <w:left w:val="none" w:sz="0" w:space="0" w:color="auto"/>
        <w:bottom w:val="none" w:sz="0" w:space="0" w:color="auto"/>
        <w:right w:val="none" w:sz="0" w:space="0" w:color="auto"/>
      </w:divBdr>
    </w:div>
    <w:div w:id="2021083755">
      <w:bodyDiv w:val="1"/>
      <w:marLeft w:val="0"/>
      <w:marRight w:val="0"/>
      <w:marTop w:val="0"/>
      <w:marBottom w:val="0"/>
      <w:divBdr>
        <w:top w:val="none" w:sz="0" w:space="0" w:color="auto"/>
        <w:left w:val="none" w:sz="0" w:space="0" w:color="auto"/>
        <w:bottom w:val="none" w:sz="0" w:space="0" w:color="auto"/>
        <w:right w:val="none" w:sz="0" w:space="0" w:color="auto"/>
      </w:divBdr>
    </w:div>
    <w:div w:id="2027291965">
      <w:bodyDiv w:val="1"/>
      <w:marLeft w:val="0"/>
      <w:marRight w:val="0"/>
      <w:marTop w:val="0"/>
      <w:marBottom w:val="0"/>
      <w:divBdr>
        <w:top w:val="none" w:sz="0" w:space="0" w:color="auto"/>
        <w:left w:val="none" w:sz="0" w:space="0" w:color="auto"/>
        <w:bottom w:val="none" w:sz="0" w:space="0" w:color="auto"/>
        <w:right w:val="none" w:sz="0" w:space="0" w:color="auto"/>
      </w:divBdr>
    </w:div>
    <w:div w:id="2051302260">
      <w:bodyDiv w:val="1"/>
      <w:marLeft w:val="0"/>
      <w:marRight w:val="0"/>
      <w:marTop w:val="0"/>
      <w:marBottom w:val="0"/>
      <w:divBdr>
        <w:top w:val="none" w:sz="0" w:space="0" w:color="auto"/>
        <w:left w:val="none" w:sz="0" w:space="0" w:color="auto"/>
        <w:bottom w:val="none" w:sz="0" w:space="0" w:color="auto"/>
        <w:right w:val="none" w:sz="0" w:space="0" w:color="auto"/>
      </w:divBdr>
    </w:div>
    <w:div w:id="2066752602">
      <w:bodyDiv w:val="1"/>
      <w:marLeft w:val="0"/>
      <w:marRight w:val="0"/>
      <w:marTop w:val="0"/>
      <w:marBottom w:val="0"/>
      <w:divBdr>
        <w:top w:val="none" w:sz="0" w:space="0" w:color="auto"/>
        <w:left w:val="none" w:sz="0" w:space="0" w:color="auto"/>
        <w:bottom w:val="none" w:sz="0" w:space="0" w:color="auto"/>
        <w:right w:val="none" w:sz="0" w:space="0" w:color="auto"/>
      </w:divBdr>
    </w:div>
    <w:div w:id="2095279594">
      <w:bodyDiv w:val="1"/>
      <w:marLeft w:val="0"/>
      <w:marRight w:val="0"/>
      <w:marTop w:val="0"/>
      <w:marBottom w:val="0"/>
      <w:divBdr>
        <w:top w:val="none" w:sz="0" w:space="0" w:color="auto"/>
        <w:left w:val="none" w:sz="0" w:space="0" w:color="auto"/>
        <w:bottom w:val="none" w:sz="0" w:space="0" w:color="auto"/>
        <w:right w:val="none" w:sz="0" w:space="0" w:color="auto"/>
      </w:divBdr>
    </w:div>
    <w:div w:id="213976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y-sad/upravlenie-dou/2018/10/17/programma-krymskiy-venoche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fourok.ru/nasledie-krimskih-pisateley-dlya-detey-361677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C406F-28B3-4102-95CC-1408D03D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111</Pages>
  <Words>43972</Words>
  <Characters>250646</Characters>
  <Application>Microsoft Office Word</Application>
  <DocSecurity>0</DocSecurity>
  <Lines>2088</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Camp</cp:lastModifiedBy>
  <cp:revision>129</cp:revision>
  <cp:lastPrinted>2019-12-01T08:38:00Z</cp:lastPrinted>
  <dcterms:created xsi:type="dcterms:W3CDTF">2019-12-01T10:10:00Z</dcterms:created>
  <dcterms:modified xsi:type="dcterms:W3CDTF">2022-08-01T19:06:00Z</dcterms:modified>
</cp:coreProperties>
</file>