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3060E" w14:paraId="0DC078ED" w14:textId="77777777" w:rsidTr="004231E1">
        <w:trPr>
          <w:trHeight w:val="14150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D5D32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E5D329C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РЕСПУБЛИКА КРЫМ</w:t>
            </w:r>
          </w:p>
          <w:p w14:paraId="386B76A5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</w:p>
          <w:p w14:paraId="0DB367F8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МУНИЦИПАЛЬНОЕ ДОШКОЛЬНОЕ ОБРАЗОВАТЕЛЬНОЕ УЧРЕЖДЕНИЕ</w:t>
            </w:r>
          </w:p>
          <w:p w14:paraId="36A84845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«НОВОКРЫМСКИЙ ДЕТСКИЙ САД «РОМАШКА»</w:t>
            </w:r>
          </w:p>
          <w:tbl>
            <w:tblPr>
              <w:tblW w:w="0" w:type="auto"/>
              <w:tblInd w:w="162" w:type="dxa"/>
              <w:tblBorders>
                <w:top w:val="thickThin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195"/>
            </w:tblGrid>
            <w:tr w:rsidR="0023060E" w:rsidRPr="004231E1" w14:paraId="3E5BBA6F" w14:textId="77777777" w:rsidTr="004231E1">
              <w:trPr>
                <w:trHeight w:val="640"/>
              </w:trPr>
              <w:tc>
                <w:tcPr>
                  <w:tcW w:w="9195" w:type="dxa"/>
                  <w:tcBorders>
                    <w:top w:val="thickThinSmallGap" w:sz="12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0E95B3A" w14:textId="77777777" w:rsidR="0023060E" w:rsidRDefault="0023060E" w:rsidP="004231E1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>296133, Российская Федерация, Республика Крым, Джанкойский район,</w:t>
                  </w:r>
                </w:p>
                <w:p w14:paraId="435DA9F2" w14:textId="77777777" w:rsidR="0023060E" w:rsidRDefault="0023060E" w:rsidP="004231E1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 xml:space="preserve">с. Новокрымское, ул. Крымская, д.37 </w:t>
                  </w:r>
                </w:p>
                <w:p w14:paraId="7B4D75B6" w14:textId="77777777" w:rsidR="0023060E" w:rsidRDefault="0023060E" w:rsidP="004231E1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Cs w:val="24"/>
                      <w:lang w:val="en-US"/>
                    </w:rPr>
                    <w:t>e-mail:</w:t>
                  </w:r>
                  <w:r>
                    <w:rPr>
                      <w:rFonts w:ascii="Times New Roman" w:hAnsi="Times New Roman"/>
                      <w:b/>
                      <w:i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lang w:val="en-US"/>
                    </w:rPr>
                    <w:t>sadik_novokrimsky-djanoyrayon@crimeaedu.ru</w:t>
                  </w:r>
                </w:p>
                <w:p w14:paraId="65A9CE49" w14:textId="77777777" w:rsidR="0023060E" w:rsidRDefault="0023060E" w:rsidP="004231E1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</w:p>
              </w:tc>
            </w:tr>
          </w:tbl>
          <w:p w14:paraId="600C0E16" w14:textId="77777777" w:rsidR="0023060E" w:rsidRPr="006B02A9" w:rsidRDefault="0023060E" w:rsidP="004231E1">
            <w:pPr>
              <w:spacing w:after="0"/>
              <w:rPr>
                <w:vanish/>
                <w:lang w:val="en-US"/>
              </w:rPr>
            </w:pPr>
          </w:p>
          <w:tbl>
            <w:tblPr>
              <w:tblpPr w:leftFromText="180" w:rightFromText="180" w:vertAnchor="text" w:horzAnchor="margin" w:tblpX="127" w:tblpY="33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678"/>
            </w:tblGrid>
            <w:tr w:rsidR="0023060E" w:rsidRPr="00F85AD1" w14:paraId="2DDC62DC" w14:textId="77777777" w:rsidTr="004231E1">
              <w:trPr>
                <w:trHeight w:val="1529"/>
              </w:trPr>
              <w:tc>
                <w:tcPr>
                  <w:tcW w:w="45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985530F" w14:textId="77777777" w:rsidR="0023060E" w:rsidRPr="005D0989" w:rsidRDefault="0023060E" w:rsidP="004231E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 w:rsidRPr="005D0989">
                    <w:rPr>
                      <w:rFonts w:ascii="Times New Roman" w:eastAsia="Calibri" w:hAnsi="Times New Roman"/>
                      <w:b/>
                      <w:sz w:val="24"/>
                    </w:rPr>
                    <w:t>ПРИНЯТО</w:t>
                  </w:r>
                </w:p>
              </w:tc>
              <w:tc>
                <w:tcPr>
                  <w:tcW w:w="467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AD043F6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УТВЕРЖДЕНО</w:t>
                  </w:r>
                </w:p>
                <w:p w14:paraId="42CC0238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Заведующий МДОУ «Новокрымский</w:t>
                  </w:r>
                </w:p>
                <w:p w14:paraId="277DED9F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детский сад «Ромашка»</w:t>
                  </w:r>
                </w:p>
                <w:p w14:paraId="2511A6FC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__</w:t>
                  </w: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 Ильясова В.В</w:t>
                  </w: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.</w:t>
                  </w:r>
                </w:p>
                <w:p w14:paraId="313FCA32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  <w:p w14:paraId="773C9FED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______</w:t>
                  </w: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______________________________</w:t>
                  </w:r>
                </w:p>
                <w:p w14:paraId="6BD0370A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</w:tc>
            </w:tr>
          </w:tbl>
          <w:p w14:paraId="7AC95EDF" w14:textId="77777777" w:rsidR="0023060E" w:rsidRDefault="0023060E" w:rsidP="004231E1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1A497FC2" w14:textId="77777777" w:rsidR="0023060E" w:rsidRDefault="0023060E" w:rsidP="004231E1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10B6FAF0" w14:textId="77777777" w:rsidR="0023060E" w:rsidRPr="005D0989" w:rsidRDefault="0023060E" w:rsidP="004231E1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56C58B46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ПЛАН</w:t>
            </w:r>
          </w:p>
          <w:p w14:paraId="737CDE35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дошкольного образовательного учреждения</w:t>
            </w:r>
          </w:p>
          <w:p w14:paraId="18659908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Новокрымский детский сад «Ромашка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0CAC9277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Джанкойский район Республика Крым</w:t>
            </w:r>
          </w:p>
          <w:p w14:paraId="537B8871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  <w:p w14:paraId="452E2D25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 сентября 20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 по 31 августа 202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14:paraId="1786B2F8" w14:textId="77777777" w:rsidR="0023060E" w:rsidRPr="00181BFC" w:rsidRDefault="0023060E" w:rsidP="004231E1">
            <w:pPr>
              <w:suppressAutoHyphens/>
              <w:spacing w:after="0" w:line="100" w:lineRule="atLeast"/>
              <w:rPr>
                <w:rFonts w:ascii="Times New Roman" w:eastAsia="Calibri" w:hAnsi="Times New Roman"/>
                <w:bCs/>
                <w:sz w:val="36"/>
                <w:szCs w:val="36"/>
                <w:lang w:eastAsia="ar-SA"/>
              </w:rPr>
            </w:pPr>
          </w:p>
          <w:tbl>
            <w:tblPr>
              <w:tblpPr w:leftFromText="180" w:rightFromText="180" w:vertAnchor="text" w:horzAnchor="margin" w:tblpX="127" w:tblpY="361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416"/>
              <w:gridCol w:w="4641"/>
            </w:tblGrid>
            <w:tr w:rsidR="0023060E" w14:paraId="6A91AFBC" w14:textId="77777777" w:rsidTr="004231E1">
              <w:trPr>
                <w:trHeight w:val="1388"/>
              </w:trPr>
              <w:tc>
                <w:tcPr>
                  <w:tcW w:w="44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58C955C" w14:textId="77777777" w:rsidR="0023060E" w:rsidRPr="00873DE8" w:rsidRDefault="0023060E" w:rsidP="004231E1">
                  <w:pPr>
                    <w:pStyle w:val="ab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46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D4AA5EB" w14:textId="77777777" w:rsidR="0023060E" w:rsidRPr="00707426" w:rsidRDefault="0023060E" w:rsidP="004231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Адрес:</w:t>
                  </w:r>
                </w:p>
                <w:p w14:paraId="53CBE463" w14:textId="77777777" w:rsidR="0023060E" w:rsidRPr="00707426" w:rsidRDefault="0023060E" w:rsidP="004231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296153 Республика Крым </w:t>
                  </w:r>
                </w:p>
                <w:p w14:paraId="500596C3" w14:textId="77777777" w:rsidR="0023060E" w:rsidRPr="00707426" w:rsidRDefault="0023060E" w:rsidP="004231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Джанкойский район</w:t>
                  </w:r>
                </w:p>
                <w:p w14:paraId="017586CB" w14:textId="77777777" w:rsidR="0023060E" w:rsidRPr="00707426" w:rsidRDefault="0023060E" w:rsidP="004231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овокрымское</w:t>
                  </w:r>
                  <w:proofErr w:type="spellEnd"/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Крымская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д.37</w:t>
                  </w: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14C0C5F5" w14:textId="77777777" w:rsidR="0023060E" w:rsidRDefault="0023060E" w:rsidP="004231E1">
                  <w:pPr>
                    <w:jc w:val="right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427701ED" w14:textId="77777777" w:rsidR="0023060E" w:rsidRDefault="0023060E" w:rsidP="004231E1">
                  <w:pPr>
                    <w:jc w:val="right"/>
                    <w:rPr>
                      <w:rFonts w:ascii="Times New Roman" w:eastAsia="Calibri" w:hAnsi="Times New Roman"/>
                      <w:b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720F9E27" w14:textId="77777777" w:rsidR="0023060E" w:rsidRPr="00CB1C7B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5C333CB8" w14:textId="77777777" w:rsidR="0023060E" w:rsidRPr="00CB1C7B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34AD571B" w14:textId="77777777" w:rsidR="0023060E" w:rsidRPr="00CB1C7B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78F36EBD" w14:textId="77777777" w:rsidR="0023060E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2DEC30E3" w14:textId="77777777" w:rsidR="0023060E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591C416A" w14:textId="77777777" w:rsidR="0023060E" w:rsidRPr="006A67D8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14:paraId="2C066E41" w14:textId="77777777" w:rsidR="0023060E" w:rsidRPr="00BD4FE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6A67D8">
              <w:rPr>
                <w:rFonts w:ascii="Times New Roman" w:eastAsia="Calibri" w:hAnsi="Times New Roman"/>
                <w:sz w:val="24"/>
              </w:rPr>
              <w:t>20</w:t>
            </w:r>
            <w:r>
              <w:rPr>
                <w:rFonts w:ascii="Times New Roman" w:eastAsia="Calibri" w:hAnsi="Times New Roman"/>
                <w:sz w:val="24"/>
              </w:rPr>
              <w:t>2</w:t>
            </w:r>
            <w:r w:rsidRPr="00BD4FEE">
              <w:rPr>
                <w:rFonts w:ascii="Times New Roman" w:eastAsia="Calibri" w:hAnsi="Times New Roman"/>
                <w:sz w:val="24"/>
              </w:rPr>
              <w:t>2</w:t>
            </w:r>
          </w:p>
        </w:tc>
      </w:tr>
    </w:tbl>
    <w:p w14:paraId="3A89A4F0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8970DD" w14:textId="77777777" w:rsid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BBBAC8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F96518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2A82CC6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8CA86B7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(строится на основе особенностей реализуемой программы и приоритетного направления) в которой определено:</w:t>
      </w:r>
    </w:p>
    <w:p w14:paraId="2C9EEBB4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нормативное обеспечение учебного плана; </w:t>
      </w:r>
    </w:p>
    <w:p w14:paraId="67C52E55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реализации инвариантной и вариативной части учебного плана для каждой возрастной группы;</w:t>
      </w:r>
    </w:p>
    <w:p w14:paraId="128F59D5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содержательные характеристики и объем учебной нагрузки для изучения каждой области, если количество часов на нее увеличено; </w:t>
      </w:r>
    </w:p>
    <w:p w14:paraId="207609E3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объяснение каждого модуля, интегрированного в образовательные области (с учетом реализуемой программы); </w:t>
      </w:r>
    </w:p>
    <w:p w14:paraId="6B660435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обоснование включения образовательной деятельности, реализуемой преимущественно на факультативной основе или программах дополнительного образования. </w:t>
      </w:r>
    </w:p>
    <w:p w14:paraId="43BC4EAE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33291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2357B7D9" w14:textId="646C8623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МДОУ «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Новокрымский детский сад «Ромашка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составлен в соответствии</w:t>
      </w: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от 29.12.2012 № 273-ФЗ «Об образовании в Российской Федерации» (далее – Закон об образовании), федеральным государственным образовательным стандартом дошкольного образования (далее – ФГОС ДО), приказом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ориентирован  на Концепцию дошкольного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учитывает основные положения инструктивно-методического письма Минобразования России от 14. 03. 2000 № 65/23-16 «О гигиенических требованиях к максимальной нагрузке на детей дошкольного возраста в организованных формах обучения», инструктивного письма Минобразования России от 02.06. 1998 № 89/34-16 «О реализации права дошкольных образовательных организаций на выбор программ и педагогических технологий», Устава МДОУ.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учебный план (в части определения) содержательного компонента образовательного процесса) составлен с учетом перспектив в обновлении содержания, зафиксированных в Концепции и программе развития МДОУ.</w:t>
      </w:r>
      <w:proofErr w:type="gramEnd"/>
    </w:p>
    <w:p w14:paraId="7734CB22" w14:textId="58D76FD2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МДОУ «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Новокрымский детский сад «Ромашка» функционирует 4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F61C63F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F3222" w14:textId="4779D09B" w:rsidR="00707426" w:rsidRPr="00707426" w:rsidRDefault="0023060E" w:rsidP="00707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Первая младшая группа (от 1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3 лет) 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воспитанников</w:t>
      </w:r>
    </w:p>
    <w:p w14:paraId="6D33149F" w14:textId="398E6DA0" w:rsidR="00707426" w:rsidRPr="00707426" w:rsidRDefault="00707426" w:rsidP="007074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Вторая младшая группа (от 3 до 4 лет) – 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воспитанников                                                                 Средняя группа (от 4 до 5 лет) – 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воспитанника</w:t>
      </w:r>
    </w:p>
    <w:p w14:paraId="5BAB0288" w14:textId="219CCCF5" w:rsidR="00707426" w:rsidRPr="00707426" w:rsidRDefault="0023060E" w:rsidP="007074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Подготовительная группа (от 5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7 лет)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воспитанника</w:t>
      </w:r>
    </w:p>
    <w:p w14:paraId="4A8D1577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D4BF3" w14:textId="29CEFA09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 образовательного процесса составляет основная образовательная программа дошкольного образования, разработанная и утвержденная в МДОУ в соответствии с требованиями ФГОС ДОО. Программа базируется на положениях примерной основной общеобразовательной программы дошкольного образования «От рождения до школы» и направлена на решение следующих задач:</w:t>
      </w:r>
    </w:p>
    <w:p w14:paraId="5ED77B53" w14:textId="72E73DE0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забота о здоровье, эмоциональном благополучии и своевременном всестороннем развитии каждого ребенка;</w:t>
      </w:r>
    </w:p>
    <w:p w14:paraId="0BA2F506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14:paraId="059EA0CE" w14:textId="2C3DB2B6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14:paraId="318BA619" w14:textId="55FDBF2A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организация (креативность) воспитательно-образовательного процесса;</w:t>
      </w:r>
    </w:p>
    <w:p w14:paraId="556FEDD0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14:paraId="42033182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результатам детского творчества;</w:t>
      </w:r>
    </w:p>
    <w:p w14:paraId="0F8F261D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подходов к воспитанию детей в условиях дошкольного образовательного учреждения и семьи;</w:t>
      </w:r>
    </w:p>
    <w:p w14:paraId="01B5F0DE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</w:t>
      </w:r>
    </w:p>
    <w:p w14:paraId="3BE62F51" w14:textId="029BA04E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психолого-педагогической поддержки позитивной социализации и индивидуализации развития детей дошкольного возраста ориентирована на создание условий социальной ситуации развития дошкольников, открывающей возможности позитивной социализации ребенка,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р.), сотрудничества с взрослыми и сверстниками.</w:t>
      </w:r>
      <w:proofErr w:type="gramEnd"/>
    </w:p>
    <w:p w14:paraId="08B218E3" w14:textId="33868EBF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в МДОУ обеспечиваются следующие психолого-педагогические условия:</w:t>
      </w:r>
    </w:p>
    <w:p w14:paraId="33717A82" w14:textId="605010F9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3758FFD" w14:textId="7AA80263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 образовательном процессе форм и методов работы с детьми, соответствующих их психолого-возрастным и индивидуальным особенностям;</w:t>
      </w:r>
    </w:p>
    <w:p w14:paraId="7021B0AD" w14:textId="1A707951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образовательного процесса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5783DFE5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педагогами положительного, доброжелательного отношения детей друг к другу и взаимодействия в разных видах деятельности;</w:t>
      </w:r>
    </w:p>
    <w:p w14:paraId="7931488D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инициативы и самостоятельности детей в специфических видах деятельности;</w:t>
      </w:r>
    </w:p>
    <w:p w14:paraId="72B94CCB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выбора материалов, видов активности, участников совместной деятельности и общения;</w:t>
      </w:r>
    </w:p>
    <w:p w14:paraId="49C40673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от всех форм физического и психического насилия;</w:t>
      </w:r>
    </w:p>
    <w:p w14:paraId="0038499D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взаимодействия с семьями воспитанников в целях осуществления полноценного развития каждого ребенка, вовлечение семей в образовательный процесс.</w:t>
      </w:r>
    </w:p>
    <w:p w14:paraId="0A6CCBBA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предусматривает постепенный переход от развития элементарных представлений об объекте до установления связей и зависимых отношений между предметами и явлениями; формирует способы познания (сенсорный анализ, построение наглядных моделей и др.). Программа обеспечивает развитие способностей к самостоятельной интеллектуальной деятельности, поддерживает интерес к экспериментированию, способствует сохранению и поддержке индивидуальности ребенка, развитию его индивидуальных особенностей и творческого потенциала как субъекта отношений с людьми, миром и самим собой. К программе прилагаются разработанные характеристики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поуровневого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по каждому разделу для отслеживания динамики развития воспитанников (мониторинга).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D06130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максимально учитывает сенситивные периоды в развитии детей раннего возраста, ориентирована на стойкую мотивацию к различным видам детской деятельности, обеспечивает условия для социального развития адекватного каждому возрастному этапу.</w:t>
      </w:r>
    </w:p>
    <w:p w14:paraId="772D1C48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2ED66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7A1C93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структуры учебного плана</w:t>
      </w:r>
    </w:p>
    <w:p w14:paraId="10A707ED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непосредственно организованной образовательной деятельности</w:t>
      </w:r>
    </w:p>
    <w:p w14:paraId="72E7BE60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Российской Федерации «Об образовании» в структуре учебного плана МДОУ выделены две части: обязательная и часть, формируемая участниками образовательных отношений. Обязательная часть обеспечивает комплексность подхода,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включает представление выбранных и/или разработанных самостоятельно Программ, направленных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методик, форм организации образовательной работы.</w:t>
      </w:r>
    </w:p>
    <w:p w14:paraId="3F7F5A51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устанавливается соотношение между обязательной частью и частью, формируемой участниками образовательных отношений: </w:t>
      </w:r>
    </w:p>
    <w:p w14:paraId="13B8AF91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СТРУКТУРА ПЛАНА</w:t>
      </w:r>
      <w:r w:rsidRPr="007074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2F3414DC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обязательная часть - не менее 60%</w:t>
      </w:r>
    </w:p>
    <w:p w14:paraId="7C1104D3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часть, формируемая участниками образовательных отношений - не более 40%</w:t>
      </w:r>
    </w:p>
    <w:p w14:paraId="33F308BE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</w:p>
    <w:p w14:paraId="0DA31EB1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Часть, формируемая участниками образовательных отношений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обеспечивает вариативность образования; отражает специфику МДОУ; позволяет более полно реализовать социальный заказ на образовательные услуги, учитывать специфику национально - культурных, демографических, климатических условий, в которых осуществляется образовательный процесс. Объем учебной нагрузки в течение недели определен в соответствии СанПиН. </w:t>
      </w:r>
    </w:p>
    <w:p w14:paraId="45DD3295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 включены пять направлений, обеспечивающие познавательное, речевое, социально - коммуникативное, художественно - эстетическое и физическое развитие детей. </w:t>
      </w:r>
    </w:p>
    <w:p w14:paraId="51EA6681" w14:textId="220C24F1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 Реализация физического и художественно-эстетического направлений занимает не менее 50% общего времени занятий. </w:t>
      </w:r>
    </w:p>
    <w:p w14:paraId="286B3DAE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по физической культуре и музыке проводится со всей группой (по условиям МДОУ). Музыкальное воспитание детей МДОУ осуществляет музыкальный руководитель. </w:t>
      </w:r>
    </w:p>
    <w:p w14:paraId="3529F562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первой младшей группы от 1,6 до 3 лет длительность непрерывной непосредственно образовательной деятельности не превышает 10 мин. Осуществление образовательной деятельности проходит в первую и во вторую половину дня (по 8-10 минут). </w:t>
      </w:r>
    </w:p>
    <w:p w14:paraId="25B77AC8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непрерывной непосредственно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лет – не более 30 минут.</w:t>
      </w:r>
    </w:p>
    <w:p w14:paraId="0AEE1DC1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 (НОД), проводятся физкультминутки,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</w:t>
      </w:r>
    </w:p>
    <w:p w14:paraId="6BF83972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возраста, требующая повышенной познавательной активности и умственного напряжения детей, организуется в первую половину дня. Ее продолжительность составляет не более 25 - 30 минут в день. Для профилактики утомления детей проводятся физкультурные, музыкальные занятия, ритмика и т.п.</w:t>
      </w:r>
    </w:p>
    <w:p w14:paraId="2CC0BD6E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недельной образовательной нагрузки,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реализацию дополнительных образовательных программ для детей дошкольного возраста соответствует СанПиН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92FF7E7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6"/>
        <w:gridCol w:w="1401"/>
        <w:gridCol w:w="1526"/>
        <w:gridCol w:w="1460"/>
        <w:gridCol w:w="1428"/>
      </w:tblGrid>
      <w:tr w:rsidR="005A79E3" w:rsidRPr="00707426" w14:paraId="6D2BB81B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5C0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5E70A" w14:textId="74E476E0" w:rsidR="005A79E3" w:rsidRPr="00707426" w:rsidRDefault="0043159C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79E3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-3 года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D4AB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3CE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71ACC" w14:textId="043C1796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-7 лет</w:t>
            </w:r>
          </w:p>
        </w:tc>
      </w:tr>
      <w:tr w:rsidR="005A79E3" w:rsidRPr="00707426" w14:paraId="1C34D281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2E64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допустимый объем недельной образовательной нагрузки, </w:t>
            </w:r>
          </w:p>
          <w:p w14:paraId="3E8854F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 реализацию дополнительных образовательных программ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012D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1ч 20 мин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ED7A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2ч 45мин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3376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1841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 ч 30 мин</w:t>
            </w:r>
          </w:p>
        </w:tc>
      </w:tr>
      <w:tr w:rsidR="005A79E3" w:rsidRPr="00707426" w14:paraId="0C7AADE7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C4D3F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C2E1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 мин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04D9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14:paraId="7F5E818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B53A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более </w:t>
            </w:r>
          </w:p>
          <w:p w14:paraId="4CE44DF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23B2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  <w:p w14:paraId="52F4981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мин</w:t>
            </w:r>
          </w:p>
        </w:tc>
      </w:tr>
      <w:tr w:rsidR="005A79E3" w:rsidRPr="00707426" w14:paraId="35D3B9BA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35B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допустимый объем образовательной нагрузки</w:t>
            </w:r>
          </w:p>
          <w:p w14:paraId="740F42D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половине дня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3DCA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14:paraId="45B5463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296DF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  <w:p w14:paraId="3972D76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минут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D937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14:paraId="54CDD21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0D4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1,5 часа</w:t>
            </w:r>
          </w:p>
        </w:tc>
      </w:tr>
      <w:tr w:rsidR="005A79E3" w:rsidRPr="00707426" w14:paraId="0B436F02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8EE1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по дополнительному образованию проводится не чаще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3845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89AC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14:paraId="2075AAD8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неделю </w:t>
            </w:r>
          </w:p>
          <w:p w14:paraId="5D27D3F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</w:t>
            </w:r>
            <w:proofErr w:type="gramEnd"/>
          </w:p>
          <w:p w14:paraId="5BFABC9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мин)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9FE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</w:t>
            </w:r>
          </w:p>
          <w:p w14:paraId="4DFF6F5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неделю </w:t>
            </w:r>
          </w:p>
          <w:p w14:paraId="5B5EB54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 более </w:t>
            </w:r>
            <w:proofErr w:type="gramEnd"/>
          </w:p>
          <w:p w14:paraId="5B5CE40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минут)</w:t>
            </w:r>
            <w:proofErr w:type="gram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7EF18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</w:t>
            </w:r>
          </w:p>
          <w:p w14:paraId="37FC4B5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 </w:t>
            </w:r>
          </w:p>
          <w:p w14:paraId="64E2A6A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</w:t>
            </w:r>
            <w:proofErr w:type="gramEnd"/>
          </w:p>
          <w:p w14:paraId="662096B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минут)</w:t>
            </w:r>
            <w:proofErr w:type="gramEnd"/>
          </w:p>
        </w:tc>
      </w:tr>
    </w:tbl>
    <w:p w14:paraId="3882CF1B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500638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Учебного плана разработано Расписание непосредственно образовательной деятельности на неделю, не превышающее учебную нагрузку. В расписании учтены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психологовозрастные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детей, продолжительность видов образовательной деятельности в день в каждой возрастной группе. 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14:paraId="520B49CA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AB41C" w14:textId="77777777" w:rsid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7C54F7" w14:textId="77777777" w:rsid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D44373" w14:textId="77777777" w:rsidR="00A02658" w:rsidRPr="00707426" w:rsidRDefault="00A02658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28BF1" w14:textId="77777777" w:rsidR="005A79E3" w:rsidRDefault="005A79E3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2C63B3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14:paraId="5CF9AA75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непосредственно организованной образовательной деятельности</w:t>
      </w:r>
    </w:p>
    <w:p w14:paraId="710D41F0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7828F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091"/>
        <w:gridCol w:w="1175"/>
        <w:gridCol w:w="989"/>
        <w:gridCol w:w="100"/>
        <w:gridCol w:w="1106"/>
        <w:gridCol w:w="354"/>
        <w:gridCol w:w="100"/>
        <w:gridCol w:w="1106"/>
      </w:tblGrid>
      <w:tr w:rsidR="005A79E3" w:rsidRPr="00707426" w14:paraId="1B472BA8" w14:textId="77777777" w:rsidTr="005A79E3">
        <w:trPr>
          <w:gridAfter w:val="2"/>
          <w:wAfter w:w="1206" w:type="dxa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4870D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E514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Вид организованной образовательной деятельности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5211B2F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21CC6C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E4E420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79E3" w:rsidRPr="00707426" w14:paraId="42DD3F7C" w14:textId="77777777" w:rsidTr="005A79E3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629949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F436A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9EE5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14:paraId="4E690EE4" w14:textId="7B453C66" w:rsidR="005A79E3" w:rsidRPr="00707426" w:rsidRDefault="0043159C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5A79E3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– 3)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D1CC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мл</w:t>
            </w: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</w:t>
            </w:r>
          </w:p>
          <w:p w14:paraId="07F5602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(3-4)</w:t>
            </w:r>
          </w:p>
        </w:tc>
        <w:tc>
          <w:tcPr>
            <w:tcW w:w="120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7511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  <w:p w14:paraId="5B6E1E9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(4-5)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1974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550C4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  <w:p w14:paraId="74C4F44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(5 – 7)</w:t>
            </w:r>
          </w:p>
        </w:tc>
      </w:tr>
      <w:tr w:rsidR="005A79E3" w:rsidRPr="00707426" w14:paraId="72127D19" w14:textId="77777777" w:rsidTr="005A79E3">
        <w:trPr>
          <w:gridAfter w:val="8"/>
          <w:wAfter w:w="7021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484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</w:tr>
      <w:tr w:rsidR="005A79E3" w:rsidRPr="00707426" w14:paraId="2AC0463C" w14:textId="77777777" w:rsidTr="005A79E3"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6132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9AEB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14DE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61DB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FA37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FDEB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9E3" w:rsidRPr="00707426" w14:paraId="0A1AC165" w14:textId="77777777" w:rsidTr="005A79E3">
        <w:trPr>
          <w:trHeight w:val="465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33C45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3C000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DADC86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C67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AB94A6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0.5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1671D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35709B51" w14:textId="77777777" w:rsidTr="005A79E3">
        <w:trPr>
          <w:trHeight w:val="315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E335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E45D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окружающим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9A1DE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D84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C6F036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61D68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12DAB3A5" w14:textId="77777777" w:rsidTr="005A79E3">
        <w:trPr>
          <w:trHeight w:val="285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33FD4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B473D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природой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CF86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D74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E946F6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FF011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4EA819D5" w14:textId="77777777" w:rsidTr="005A79E3">
        <w:trPr>
          <w:trHeight w:val="393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7756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1198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Краеведение (региональный компонент)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C15B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9317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BA05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0743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5887BF7F" w14:textId="77777777" w:rsidTr="005A79E3">
        <w:trPr>
          <w:gridAfter w:val="8"/>
          <w:wAfter w:w="7021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F3D9C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</w:tr>
      <w:tr w:rsidR="005A79E3" w:rsidRPr="00707426" w14:paraId="3EDDF80B" w14:textId="77777777" w:rsidTr="005A79E3">
        <w:trPr>
          <w:trHeight w:val="3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CA5D7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70F23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08897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36B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33983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EF7EB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9E3" w:rsidRPr="00707426" w14:paraId="1596B3F7" w14:textId="77777777" w:rsidTr="005A79E3">
        <w:trPr>
          <w:trHeight w:val="450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1A09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0F48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6271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70A8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ACC9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28E3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9E3" w:rsidRPr="00707426" w14:paraId="12B8CB39" w14:textId="77777777" w:rsidTr="005A79E3">
        <w:trPr>
          <w:gridAfter w:val="8"/>
          <w:wAfter w:w="7021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82D86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</w:p>
        </w:tc>
      </w:tr>
      <w:tr w:rsidR="005A79E3" w:rsidRPr="00707426" w14:paraId="507B4DB9" w14:textId="77777777" w:rsidTr="005A79E3">
        <w:trPr>
          <w:gridAfter w:val="1"/>
          <w:wAfter w:w="1106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9019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9F5E1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EA715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0A617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6D3AF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9E3" w:rsidRPr="00707426" w14:paraId="061193CF" w14:textId="77777777" w:rsidTr="005A79E3">
        <w:trPr>
          <w:gridAfter w:val="1"/>
          <w:wAfter w:w="1106" w:type="dxa"/>
          <w:trHeight w:val="487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619D0F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2FCA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4437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0D75DD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C5D88F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100A6CF4" w14:textId="77777777" w:rsidTr="005A79E3">
        <w:trPr>
          <w:gridAfter w:val="1"/>
          <w:wAfter w:w="1106" w:type="dxa"/>
          <w:trHeight w:val="368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25F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D76A8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DE3A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412C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E46BD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5C93CA6D" w14:textId="77777777" w:rsidTr="005A79E3">
        <w:trPr>
          <w:gridAfter w:val="1"/>
          <w:wAfter w:w="110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8F8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A0CEF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EF84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7924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59EA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9E3" w:rsidRPr="00707426" w14:paraId="5BA75C5B" w14:textId="77777777" w:rsidTr="005A79E3">
        <w:trPr>
          <w:gridAfter w:val="8"/>
          <w:wAfter w:w="7021" w:type="dxa"/>
          <w:trHeight w:val="2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C9911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</w:tr>
      <w:tr w:rsidR="005A79E3" w:rsidRPr="00707426" w14:paraId="36E2447C" w14:textId="77777777" w:rsidTr="005A79E3">
        <w:trPr>
          <w:gridAfter w:val="1"/>
          <w:wAfter w:w="1106" w:type="dxa"/>
          <w:trHeight w:val="162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F01C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43E64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E68B2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757B6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69DA2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9E3" w:rsidRPr="00707426" w14:paraId="4278E909" w14:textId="77777777" w:rsidTr="005A79E3">
        <w:trPr>
          <w:gridAfter w:val="1"/>
          <w:wAfter w:w="1106" w:type="dxa"/>
          <w:trHeight w:val="195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5B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66B3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C3FF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E29B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BD14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9E3" w:rsidRPr="00707426" w14:paraId="3A9247C1" w14:textId="77777777" w:rsidTr="005A79E3">
        <w:trPr>
          <w:gridAfter w:val="1"/>
          <w:wAfter w:w="1106" w:type="dxa"/>
        </w:trPr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0E05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НОД в неделю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BAD9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066D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7166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A79E3" w:rsidRPr="00707426" w14:paraId="657B69ED" w14:textId="77777777" w:rsidTr="005A79E3">
        <w:trPr>
          <w:gridAfter w:val="1"/>
          <w:wAfter w:w="1106" w:type="dxa"/>
        </w:trPr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79A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A8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9ADC7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EED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9B9A8A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47A1F" w14:textId="77777777" w:rsidR="00707426" w:rsidRDefault="00707426" w:rsidP="00A026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707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деятельности образовательной области, </w:t>
      </w:r>
      <w:r w:rsidRPr="0070742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социально-коммуникативное развитие</w:t>
      </w:r>
      <w:r w:rsidRPr="00707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осуществляется в период проведения всех видов занятий в зависимости от организации детей, в том числе чтение художественной литературы, прогулка,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07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наблюдения, и т.д.  С учетом возрастных особенностей детей, а также в игре, т.к. этот вид деятельности является ведущим в дошкольном возрасте.</w:t>
      </w:r>
    </w:p>
    <w:p w14:paraId="4B4DD6DF" w14:textId="77777777" w:rsidR="00A02658" w:rsidRDefault="00A02658" w:rsidP="00A026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38FA2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8E1C5DF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Расписание непрерывной образовательной деятельности </w:t>
      </w:r>
    </w:p>
    <w:p w14:paraId="2870C0B9" w14:textId="565C56FA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 202</w:t>
      </w:r>
      <w:r w:rsidR="005A79E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</w:t>
      </w: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– 202</w:t>
      </w:r>
      <w:r w:rsidR="005A79E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</w:t>
      </w: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учебный год</w:t>
      </w:r>
    </w:p>
    <w:p w14:paraId="089E4257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9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859"/>
        <w:gridCol w:w="1700"/>
        <w:gridCol w:w="1558"/>
        <w:gridCol w:w="1700"/>
        <w:gridCol w:w="1558"/>
      </w:tblGrid>
      <w:tr w:rsidR="00707426" w:rsidRPr="00707426" w14:paraId="09EEF20F" w14:textId="77777777" w:rsidTr="005A79E3">
        <w:trPr>
          <w:trHeight w:val="2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C1D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2 Младшая</w:t>
            </w:r>
          </w:p>
          <w:p w14:paraId="20115FA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группа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5D9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5436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5EFB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81FA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0F89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2579999B" w14:textId="77777777" w:rsidTr="005A79E3">
        <w:trPr>
          <w:trHeight w:val="14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38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CD366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6256" w14:textId="6FEF5107" w:rsidR="00707426" w:rsidRPr="00707426" w:rsidRDefault="005A79E3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Музыка </w:t>
            </w:r>
          </w:p>
          <w:p w14:paraId="0245462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Ознакомление с природой/ Ознакомление с окружающим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EF87" w14:textId="68FFF2DF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5A7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5711F21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речи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A030" w14:textId="542A946E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/Конструирование</w:t>
            </w:r>
          </w:p>
          <w:p w14:paraId="6F8E30BE" w14:textId="4648ED1B" w:rsidR="00707426" w:rsidRPr="00707426" w:rsidRDefault="00707426" w:rsidP="005A79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 (в зале</w:t>
            </w:r>
            <w:r w:rsidR="008D442D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EB0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 Рисование</w:t>
            </w:r>
          </w:p>
          <w:p w14:paraId="017524B8" w14:textId="34CAFE84" w:rsidR="00707426" w:rsidRPr="00707426" w:rsidRDefault="008D442D" w:rsidP="008D44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4AA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 Лепка/ Аппликация</w:t>
            </w:r>
          </w:p>
          <w:p w14:paraId="6D53087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Физкультура (на прогулке)</w:t>
            </w:r>
          </w:p>
        </w:tc>
      </w:tr>
      <w:tr w:rsidR="00707426" w:rsidRPr="00707426" w14:paraId="099C2E06" w14:textId="77777777" w:rsidTr="005A79E3">
        <w:trPr>
          <w:trHeight w:val="6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3C94" w14:textId="33155354" w:rsidR="00707426" w:rsidRPr="00707426" w:rsidRDefault="004231E1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Средняя</w:t>
            </w:r>
          </w:p>
          <w:p w14:paraId="1FCABA35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группа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3ED3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E7A3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40E4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3B27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1638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223A36BF" w14:textId="77777777" w:rsidTr="005A79E3">
        <w:trPr>
          <w:trHeight w:val="220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613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5371" w14:textId="621C023A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окружающим/ Ознакомление с природой</w:t>
            </w:r>
          </w:p>
          <w:p w14:paraId="62A4CB59" w14:textId="50D08A1E" w:rsidR="00707426" w:rsidRPr="00707426" w:rsidRDefault="004231E1" w:rsidP="00423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37BD" w14:textId="5CFE3660" w:rsidR="004231E1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1.Математика</w:t>
            </w:r>
          </w:p>
          <w:p w14:paraId="6719FB75" w14:textId="73ABA5C2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неделю</w:t>
            </w:r>
          </w:p>
          <w:p w14:paraId="6AD0A772" w14:textId="302571FF" w:rsidR="00707426" w:rsidRPr="00707426" w:rsidRDefault="004231E1" w:rsidP="00423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зале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A8C9" w14:textId="7BDA864D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. Лепка/ Аппликация</w:t>
            </w:r>
          </w:p>
          <w:p w14:paraId="219CB013" w14:textId="5163088D" w:rsid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2.Физкультура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зале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A7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6481E02" w14:textId="5CEAA4F4" w:rsidR="004231E1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3579" w14:textId="77777777" w:rsidR="004231E1" w:rsidRPr="00707426" w:rsidRDefault="00707426" w:rsidP="00423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4231E1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7E228D13" w14:textId="4D28C361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A7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прогулке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A7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8AFEC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DB27" w14:textId="0B3CB067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Рисование </w:t>
            </w:r>
          </w:p>
          <w:p w14:paraId="10A843B5" w14:textId="204EF84C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Музыка </w:t>
            </w:r>
          </w:p>
        </w:tc>
      </w:tr>
      <w:tr w:rsidR="00707426" w:rsidRPr="00707426" w14:paraId="2377A768" w14:textId="77777777" w:rsidTr="005A79E3">
        <w:trPr>
          <w:trHeight w:val="50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F582" w14:textId="52A81F1B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57F0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789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047D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0701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71C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7D0B7B58" w14:textId="77777777" w:rsidTr="005A79E3">
        <w:trPr>
          <w:trHeight w:val="50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03C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5EE0" w14:textId="4F17A2D5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окружающим/ Ознакомление с природой</w:t>
            </w:r>
          </w:p>
          <w:p w14:paraId="6F1BAE0F" w14:textId="1B674322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14:paraId="2F9D6C0A" w14:textId="413ECB23" w:rsidR="00707426" w:rsidRPr="00707426" w:rsidRDefault="00707426" w:rsidP="005A79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8D442D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(предметное)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4C8E" w14:textId="43A1966E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14:paraId="07FEB81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Лепка / Аппликация</w:t>
            </w:r>
          </w:p>
          <w:p w14:paraId="51E9B973" w14:textId="5255B06E" w:rsidR="00707426" w:rsidRPr="00707426" w:rsidRDefault="005A79E3" w:rsidP="008D44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Физкультура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(в зале)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6239" w14:textId="1F44CEB1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14:paraId="54D0D85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Краеведение/ Конструирование</w:t>
            </w:r>
          </w:p>
          <w:p w14:paraId="6B08147C" w14:textId="065B2A26" w:rsidR="00707426" w:rsidRPr="00707426" w:rsidRDefault="00707426" w:rsidP="008D44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3. Физкультура (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в зале</w:t>
            </w: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D08F" w14:textId="55AE7A75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14:paraId="107BCD0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Лепка / Аппликация</w:t>
            </w:r>
          </w:p>
          <w:p w14:paraId="787444AD" w14:textId="6FE6FEC4" w:rsidR="00707426" w:rsidRPr="00707426" w:rsidRDefault="005A79E3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Музыка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8C3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 Развитие речи</w:t>
            </w:r>
          </w:p>
          <w:p w14:paraId="61BF256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Физкультура (на прогулке)</w:t>
            </w:r>
          </w:p>
        </w:tc>
      </w:tr>
      <w:tr w:rsidR="00707426" w:rsidRPr="00707426" w14:paraId="6DC43674" w14:textId="77777777" w:rsidTr="005A79E3">
        <w:trPr>
          <w:trHeight w:val="50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A60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7502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A949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545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AE48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DDF7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15A3E326" w14:textId="77777777" w:rsidTr="005A79E3">
        <w:trPr>
          <w:trHeight w:val="27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5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3046" w14:textId="0484AF3D" w:rsidR="00707426" w:rsidRPr="00707426" w:rsidRDefault="005A79E3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1.Музыка </w:t>
            </w:r>
          </w:p>
          <w:p w14:paraId="04F5C13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Рисование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9E36" w14:textId="4A397B03" w:rsidR="00707426" w:rsidRPr="00707426" w:rsidRDefault="005A79E3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1.Физкультура под музыку </w:t>
            </w:r>
          </w:p>
          <w:p w14:paraId="501F71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речи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A78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1.Музыка</w:t>
            </w:r>
          </w:p>
          <w:p w14:paraId="7A649C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Ознакомление с окружающим/ Ознакомление с природой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F07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1.Математика/Конструирование</w:t>
            </w:r>
          </w:p>
          <w:p w14:paraId="6B03C18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2.Физкультура (в группе)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FA2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 Лепка/ Аппликация</w:t>
            </w:r>
          </w:p>
          <w:p w14:paraId="479E0EA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Физкультура (на прогулке)</w:t>
            </w:r>
          </w:p>
        </w:tc>
      </w:tr>
    </w:tbl>
    <w:p w14:paraId="4B4DE62C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83F6C3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9E42FA" w14:textId="77777777" w:rsidR="00707426" w:rsidRPr="00707426" w:rsidRDefault="00707426" w:rsidP="0029150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представленном учебном плане в соответствии с режимом дня выделено специальное время для ежедневного чтения детям. В садовых группах – в образовательной деятельности в ходе режимных моментов или самостоятельной деятельности детей. Для детей 3-4 и 4-5 лет, длительность чтения, с обсуждением прочитанного составляет 10-15 минут, для детей 5-6 лет – 15-20 минут, для детей 6-7 лет – 20-25 минут.</w:t>
      </w:r>
    </w:p>
    <w:p w14:paraId="457C23C6" w14:textId="77777777" w:rsidR="00707426" w:rsidRPr="00707426" w:rsidRDefault="00707426" w:rsidP="0029150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представленном учебном плане в соответствии с режимом дня выделено специальное время для организации и проведении дополнительного бесплатного образования в форме кружковой работе по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художетсвенно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эстетическому направлению. Кружковая работа осуществляется в старшей и подготовительной к школе группе во вторую половину дня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утверждённого расписания. Для детей 5-6 лет 30 минут, 6-7 лет – 35 минут.</w:t>
      </w:r>
    </w:p>
    <w:p w14:paraId="46752A3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04350" w14:textId="3EBB3F3E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Расписание занят</w:t>
      </w:r>
      <w:r w:rsidR="005A79E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ий кружка «</w:t>
      </w:r>
      <w:proofErr w:type="spellStart"/>
      <w:r w:rsidR="005A79E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АБВГдейка</w:t>
      </w:r>
      <w:proofErr w:type="spellEnd"/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»</w:t>
      </w:r>
    </w:p>
    <w:p w14:paraId="11831FA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5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701"/>
        <w:gridCol w:w="1701"/>
        <w:gridCol w:w="1701"/>
        <w:gridCol w:w="1559"/>
        <w:gridCol w:w="1255"/>
      </w:tblGrid>
      <w:tr w:rsidR="00707426" w:rsidRPr="00707426" w14:paraId="4A7F58A3" w14:textId="77777777" w:rsidTr="00707426">
        <w:trPr>
          <w:trHeight w:val="50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679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DBA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A6C3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46A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51C2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636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27A73A10" w14:textId="77777777" w:rsidTr="00707426">
        <w:trPr>
          <w:trHeight w:val="50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51B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A48F" w14:textId="77777777" w:rsid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2CDBF0" w14:textId="77777777" w:rsidR="00D439C4" w:rsidRDefault="00D439C4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FE65CC" w14:textId="77777777" w:rsidR="00D439C4" w:rsidRDefault="00D439C4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941442" w14:textId="77777777" w:rsidR="00D439C4" w:rsidRDefault="00D439C4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9F6F4" w14:textId="77777777" w:rsidR="00D439C4" w:rsidRPr="00707426" w:rsidRDefault="00D439C4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B35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E857" w14:textId="77777777" w:rsidR="00707426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подгруппа</w:t>
            </w:r>
          </w:p>
          <w:p w14:paraId="26A180EA" w14:textId="77777777" w:rsidR="00960E89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15-45</w:t>
            </w:r>
          </w:p>
          <w:p w14:paraId="26D8ACF0" w14:textId="77777777" w:rsidR="00960E89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подгруппа</w:t>
            </w:r>
          </w:p>
          <w:p w14:paraId="5A644CD3" w14:textId="05B159CE" w:rsidR="00960E89" w:rsidRPr="00707426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1F4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E4D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6B2F42" w14:textId="616F4B8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00E0B4" w14:textId="148B096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Расписание занятий кружка «</w:t>
      </w:r>
      <w:r w:rsidR="00960E8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Дорожная азбука</w:t>
      </w: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»</w:t>
      </w:r>
    </w:p>
    <w:p w14:paraId="18B9182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5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701"/>
        <w:gridCol w:w="1701"/>
        <w:gridCol w:w="1701"/>
        <w:gridCol w:w="1559"/>
        <w:gridCol w:w="1255"/>
      </w:tblGrid>
      <w:tr w:rsidR="00707426" w:rsidRPr="00707426" w14:paraId="10E1FDEC" w14:textId="77777777" w:rsidTr="00707426">
        <w:trPr>
          <w:trHeight w:val="50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4CB4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925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1F73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  <w:p w14:paraId="4B5B6FEB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6F01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  <w:p w14:paraId="1C6C2AAB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A986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7DDB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7C6A7D08" w14:textId="77777777" w:rsidTr="00707426">
        <w:trPr>
          <w:trHeight w:val="50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058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C7C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FB45" w14:textId="77777777" w:rsidR="00960E89" w:rsidRPr="00707426" w:rsidRDefault="00960E89" w:rsidP="0096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 подгруппа</w:t>
            </w:r>
          </w:p>
          <w:p w14:paraId="2F5F399E" w14:textId="77777777" w:rsidR="00960E89" w:rsidRPr="00707426" w:rsidRDefault="00960E89" w:rsidP="0096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15-45</w:t>
            </w:r>
          </w:p>
          <w:p w14:paraId="73323B09" w14:textId="77777777" w:rsidR="00960E89" w:rsidRPr="00707426" w:rsidRDefault="00960E89" w:rsidP="0096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подгруппа</w:t>
            </w:r>
          </w:p>
          <w:p w14:paraId="052B54C4" w14:textId="690FC3E6" w:rsidR="00707426" w:rsidRPr="00707426" w:rsidRDefault="00960E89" w:rsidP="0096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AEEC" w14:textId="732B9711" w:rsidR="00707426" w:rsidRPr="00707426" w:rsidRDefault="00707426" w:rsidP="00E91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3D1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A5B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4B846F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82458C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6EF548" w14:textId="5CB6CDCD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 по всем возрастным группа с 10,5 часовым пребыванием ребёнка в МДОУ на 202</w:t>
      </w:r>
      <w:r w:rsidR="00960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960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CC491F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07D29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режимных процессов МДОУ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придерживается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правилам:</w:t>
      </w:r>
    </w:p>
    <w:p w14:paraId="756E4BDB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своевременное удовлетворение всех органических потребностей детей (во сне, питании).</w:t>
      </w:r>
    </w:p>
    <w:p w14:paraId="23611914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Тщательный гигиенический уход, обеспечение чистоты тела, одежды, постели.</w:t>
      </w:r>
    </w:p>
    <w:p w14:paraId="5F0BEC4E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к посильному участию в режимных процессах; поощрение самостоятельности и активности.</w:t>
      </w:r>
    </w:p>
    <w:p w14:paraId="67755695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культурно – гигиенических навыков.</w:t>
      </w:r>
    </w:p>
    <w:p w14:paraId="1B8781B3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общение в ходе режимных процессов.</w:t>
      </w:r>
    </w:p>
    <w:p w14:paraId="38877543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потребностей детей, индивидуальных особенностей каждого ребёнка.</w:t>
      </w:r>
    </w:p>
    <w:p w14:paraId="3FAA5EE3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</w:t>
      </w:r>
    </w:p>
    <w:p w14:paraId="0606F240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88352D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6CD478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1AD2FF" w14:textId="77777777" w:rsidR="0043159C" w:rsidRDefault="0043159C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91FC04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режима пребывания детей в образовательном учреждении</w:t>
      </w:r>
    </w:p>
    <w:p w14:paraId="221F747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холодный период года</w:t>
      </w:r>
    </w:p>
    <w:p w14:paraId="2BC33CC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9"/>
        <w:gridCol w:w="812"/>
        <w:gridCol w:w="1838"/>
        <w:gridCol w:w="811"/>
        <w:gridCol w:w="811"/>
        <w:gridCol w:w="1838"/>
        <w:gridCol w:w="811"/>
        <w:gridCol w:w="811"/>
      </w:tblGrid>
      <w:tr w:rsidR="00707426" w:rsidRPr="00707426" w14:paraId="273B2FB6" w14:textId="77777777" w:rsidTr="00707426"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EEA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Ранний возраст</w:t>
            </w:r>
          </w:p>
          <w:p w14:paraId="7E15CF55" w14:textId="14629169" w:rsidR="00707426" w:rsidRPr="00707426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(1</w:t>
            </w:r>
            <w:r w:rsidR="00707426"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-3 года)</w:t>
            </w:r>
          </w:p>
        </w:tc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F44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Младший дошкольный возраст</w:t>
            </w:r>
          </w:p>
          <w:p w14:paraId="500B202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(3-5 лет)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981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Старший дошкольный возраст</w:t>
            </w:r>
          </w:p>
          <w:p w14:paraId="0AC4494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(5-7 лет)</w:t>
            </w:r>
          </w:p>
        </w:tc>
      </w:tr>
      <w:tr w:rsidR="00707426" w:rsidRPr="00707426" w14:paraId="218B79C6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1E9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Утренний приём, игры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D5D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– 8.20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EDF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6B4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874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410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A24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62F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07426" w:rsidRPr="00707426" w14:paraId="2E1517E8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700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Завтрак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9BB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8.20-8.40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3C4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9C5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E8C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7.30–8.25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F9B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6AB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159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</w:tr>
      <w:tr w:rsidR="00707426" w:rsidRPr="00707426" w14:paraId="7FF25474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DA0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Предметная среда, игра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019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60A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2D0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51B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8.25-9.00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7E9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7D8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AF3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707426" w:rsidRPr="00707426" w14:paraId="7B5724F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E72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НОД (по подгруппам)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2E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  <w:p w14:paraId="715AAC8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C15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B1A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EF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EB6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B88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819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</w:tc>
      </w:tr>
      <w:tr w:rsidR="00707426" w:rsidRPr="00707426" w14:paraId="66C7C5A8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10E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Второй завтрак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C9B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C8A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621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3D5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76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42F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66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707426" w:rsidRPr="00707426" w14:paraId="44F60E55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BD7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16C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131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B0B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9.20-9.40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57F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857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DA8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8B1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</w:tr>
      <w:tr w:rsidR="00707426" w:rsidRPr="00707426" w14:paraId="0EB9E610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9AF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Обед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9F2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F94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1B2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F67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9.50-10.15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0A8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819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09B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10.40-10.50</w:t>
            </w:r>
          </w:p>
        </w:tc>
      </w:tr>
      <w:tr w:rsidR="00707426" w:rsidRPr="00707426" w14:paraId="69829FA3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9DD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Сон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63D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69C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D67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A79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10.15-12.15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3E6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CAE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0A0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10.50-12.40</w:t>
            </w:r>
          </w:p>
        </w:tc>
      </w:tr>
      <w:tr w:rsidR="00707426" w:rsidRPr="00707426" w14:paraId="686A3F49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274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9A5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193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8D0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1F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12.15-12.45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E35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700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99F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707426" w:rsidRPr="00707426" w14:paraId="2AB59F3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CF1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Игры по инициативе  детей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F9E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B8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79B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4EB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12.45-15.00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08F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CBF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98B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</w:tr>
      <w:tr w:rsidR="00707426" w:rsidRPr="00707426" w14:paraId="36AF576C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C8B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Совместная  образовательная деятельность (по подгруппам)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DB4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16.30 – 16.50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4C3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C0A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DAD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820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616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773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</w:tr>
      <w:tr w:rsidR="00707426" w:rsidRPr="00707426" w14:paraId="5F00A76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922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Прогулка</w:t>
            </w:r>
          </w:p>
          <w:p w14:paraId="0D293D7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8B0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476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3FE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BF2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15.25-15.50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68D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4EA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612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707426" w:rsidRPr="00707426" w14:paraId="3ADE36D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132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Игры, уход детей домой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A45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79A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досуг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A46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E29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15.50-17.00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3BA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A23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4B0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</w:tr>
      <w:tr w:rsidR="00707426" w:rsidRPr="00707426" w14:paraId="6FF9EF3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4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15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85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066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41D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92F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620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444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</w:tr>
      <w:tr w:rsidR="00707426" w:rsidRPr="00707426" w14:paraId="6C87E60C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F20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3F9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8B2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5F0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95C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7FC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E88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B74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14:paraId="3491509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DC95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1B43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режима пребывания детей в образовательном учреждении</w:t>
      </w:r>
    </w:p>
    <w:p w14:paraId="765BA93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тёплый период года</w:t>
      </w:r>
    </w:p>
    <w:p w14:paraId="3577EA9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9"/>
        <w:gridCol w:w="812"/>
        <w:gridCol w:w="1838"/>
        <w:gridCol w:w="811"/>
        <w:gridCol w:w="811"/>
        <w:gridCol w:w="1838"/>
        <w:gridCol w:w="811"/>
        <w:gridCol w:w="811"/>
      </w:tblGrid>
      <w:tr w:rsidR="00707426" w:rsidRPr="00707426" w14:paraId="4AAB8881" w14:textId="77777777" w:rsidTr="00707426"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8F9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Ранний возраст</w:t>
            </w:r>
          </w:p>
          <w:p w14:paraId="56E3E9BF" w14:textId="50D30822" w:rsidR="00707426" w:rsidRPr="00707426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(1</w:t>
            </w:r>
            <w:r w:rsidR="00707426"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-3 года)</w:t>
            </w:r>
          </w:p>
        </w:tc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1B1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Младший дошкольный возраст</w:t>
            </w:r>
          </w:p>
          <w:p w14:paraId="739AAE2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(3-5 лет)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BB0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Старший дошкольный возраст</w:t>
            </w:r>
          </w:p>
          <w:p w14:paraId="1FCB05D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(5-7 лет)</w:t>
            </w:r>
          </w:p>
        </w:tc>
      </w:tr>
      <w:tr w:rsidR="00707426" w:rsidRPr="00707426" w14:paraId="486ABD2A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ABA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Утренний приём, игры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24D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– 8.20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959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85F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32E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21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E52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604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07426" w:rsidRPr="00707426" w14:paraId="6335E1D5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DCA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Завтрак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0DA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8.20-8.40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124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918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B59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7.30–8.30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3BE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66D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AE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</w:tr>
      <w:tr w:rsidR="00707426" w:rsidRPr="00707426" w14:paraId="63A1397E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834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Предметная среда, игра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AE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ED4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E98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EDB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0B5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758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A3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707426" w:rsidRPr="00707426" w14:paraId="00961048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89A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НОД (по подгруппам)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1D8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  <w:p w14:paraId="5BF108A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BA7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46F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36F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9B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50F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228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</w:tc>
      </w:tr>
      <w:tr w:rsidR="00707426" w:rsidRPr="00707426" w14:paraId="7E6264DB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F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Второй завтрак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ED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D64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02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06F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D03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18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D31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707426" w:rsidRPr="00707426" w14:paraId="4F881E36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32A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E55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2F0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9D2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9.20-9.40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9B9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E9C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85C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625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</w:tr>
      <w:tr w:rsidR="00707426" w:rsidRPr="00707426" w14:paraId="5373DE60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D47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Обед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915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056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4D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CFB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2A5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58D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3F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10.40-10.50</w:t>
            </w:r>
          </w:p>
        </w:tc>
      </w:tr>
      <w:tr w:rsidR="00707426" w:rsidRPr="00707426" w14:paraId="2112FA7A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F1E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Сон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DDE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A15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3A5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CF0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4A6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3B7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5EC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10.50-12.40</w:t>
            </w:r>
          </w:p>
        </w:tc>
      </w:tr>
      <w:tr w:rsidR="00707426" w:rsidRPr="00707426" w14:paraId="18441B8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D48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912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F8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D2D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1D7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D07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6F1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CE3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707426" w:rsidRPr="00707426" w14:paraId="25C15E38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D41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Игры по инициативе  детей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A20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0C6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243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C55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BFF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88B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162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</w:tr>
      <w:tr w:rsidR="00707426" w:rsidRPr="00707426" w14:paraId="111056EB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41B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Совместная  образовательная деятельность (по подгруппам)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EC3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16.30 – 16.50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A31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CB3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045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FF8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B9E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ED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</w:tr>
      <w:tr w:rsidR="00707426" w:rsidRPr="00707426" w14:paraId="1FC3381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1D2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72A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4D4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B0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B94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5C7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3D7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DE0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707426" w:rsidRPr="00707426" w14:paraId="5AC07DB0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8EC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Игры, уход детей домой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C8D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156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досуг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E69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DDF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F00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04F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E38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</w:tr>
      <w:tr w:rsidR="00707426" w:rsidRPr="00707426" w14:paraId="5A0439FF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C12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C09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44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C01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0AB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548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28B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C96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</w:tr>
      <w:tr w:rsidR="00707426" w:rsidRPr="00707426" w14:paraId="0D0E4E60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C87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A5D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377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AED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17D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739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261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912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14:paraId="78E17E1B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AFCBB7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2719B3" w14:textId="50F8D26B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дви</w:t>
      </w:r>
      <w:r w:rsidR="00960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гательного режима для детей 1-3</w:t>
      </w: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p w14:paraId="6311C95B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812"/>
      </w:tblGrid>
      <w:tr w:rsidR="00707426" w:rsidRPr="00707426" w14:paraId="20C4C937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A66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073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707426" w:rsidRPr="00707426" w14:paraId="0A019A2D" w14:textId="77777777" w:rsidTr="0070742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7D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7426" w:rsidRPr="00707426" w14:paraId="77D04D81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665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22E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3-5 мин.</w:t>
            </w:r>
          </w:p>
          <w:p w14:paraId="0440C4D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Комплекс составляется на 2 недели. </w:t>
            </w:r>
          </w:p>
          <w:p w14:paraId="43CBAD9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сюжетно-игровое</w:t>
            </w:r>
          </w:p>
        </w:tc>
      </w:tr>
      <w:tr w:rsidR="00707426" w:rsidRPr="00707426" w14:paraId="028A82F2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362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Физкультминутка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3CBD1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(имитационные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721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мин</w:t>
            </w:r>
          </w:p>
          <w:p w14:paraId="2D39194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Комплексы подбираются с учетом характера предшествующих занятий</w:t>
            </w:r>
          </w:p>
        </w:tc>
      </w:tr>
      <w:tr w:rsidR="00707426" w:rsidRPr="00707426" w14:paraId="52CE2B46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77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Организованная игровая двигательная деятельность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(подвижные игры)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708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  <w:p w14:paraId="2A13C08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используются как часть физкультурного занятия, на прогулке, в групповой комнате – малой, средней и высокой степени подвижности; подбираются в соответствии с местом и временем ее проведения.</w:t>
            </w:r>
          </w:p>
        </w:tc>
      </w:tr>
      <w:tr w:rsidR="00707426" w:rsidRPr="00707426" w14:paraId="604D98CF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0D0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5F6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</w:p>
        </w:tc>
      </w:tr>
      <w:tr w:rsidR="00707426" w:rsidRPr="00707426" w14:paraId="2DAE53F1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309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E03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1-2 упражнения единовременно,</w:t>
            </w:r>
          </w:p>
          <w:p w14:paraId="5576127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707426" w:rsidRPr="00707426" w14:paraId="1A4B7E02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04B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Пробежки по массажным дорожкам </w:t>
            </w:r>
          </w:p>
          <w:p w14:paraId="3ADBC05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сочетании с контрастными воздушными ваннами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5CE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после дневного сна в течение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мин</w:t>
            </w:r>
          </w:p>
        </w:tc>
      </w:tr>
      <w:tr w:rsidR="00707426" w:rsidRPr="00707426" w14:paraId="75ACCB08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CAC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E2A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707426" w:rsidRPr="00707426" w14:paraId="6A03744F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D6F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5CB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занятий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1-2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по мере утомляемости детей;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707426" w:rsidRPr="00707426" w14:paraId="06439754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E22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AC4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</w:tr>
      <w:tr w:rsidR="00707426" w:rsidRPr="00707426" w14:paraId="70390B9F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374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566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707426" w:rsidRPr="00707426" w14:paraId="4A818153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D60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FA1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707426" w:rsidRPr="00707426" w14:paraId="0FB3697B" w14:textId="77777777" w:rsidTr="0070742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2AB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707426" w:rsidRPr="00707426" w14:paraId="77346737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5E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физической культурой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18B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одно в часы прогулки,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мин.</w:t>
            </w:r>
          </w:p>
          <w:p w14:paraId="098966A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Формы проведения занятий: традиционные, </w:t>
            </w:r>
            <w:proofErr w:type="gramStart"/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игровое</w:t>
            </w:r>
            <w:proofErr w:type="gramEnd"/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по единому игровому сюжету</w:t>
            </w:r>
          </w:p>
        </w:tc>
      </w:tr>
      <w:tr w:rsidR="00707426" w:rsidRPr="00707426" w14:paraId="3C620E2D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928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Музыкальное занятие</w:t>
            </w:r>
          </w:p>
          <w:p w14:paraId="36CB28E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0AA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707426" w:rsidRPr="00707426" w14:paraId="5ED85218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95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032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707426" w:rsidRPr="00707426" w14:paraId="3E6C68F6" w14:textId="77777777" w:rsidTr="0070742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50A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707426" w:rsidRPr="00707426" w14:paraId="2F16BF56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86D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Неделя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18B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(январь, март)</w:t>
            </w:r>
          </w:p>
        </w:tc>
      </w:tr>
      <w:tr w:rsidR="00707426" w:rsidRPr="00707426" w14:paraId="193AC5D4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145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629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месяц, в течение дня, последняя неделя месяца</w:t>
            </w:r>
          </w:p>
        </w:tc>
      </w:tr>
      <w:tr w:rsidR="00707426" w:rsidRPr="00707426" w14:paraId="42BE0C29" w14:textId="77777777" w:rsidTr="0070742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109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физкультурно-оздоровительная деятельность МДОУ и семьи</w:t>
            </w:r>
          </w:p>
        </w:tc>
      </w:tr>
      <w:tr w:rsidR="00707426" w:rsidRPr="00707426" w14:paraId="02B46B0C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527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Домашние задания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7E3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продолжительность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мин </w:t>
            </w:r>
          </w:p>
          <w:p w14:paraId="20E8168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(определяется воспитателем)</w:t>
            </w:r>
          </w:p>
        </w:tc>
      </w:tr>
      <w:tr w:rsidR="00707426" w:rsidRPr="00707426" w14:paraId="26FF7AD2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5B7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МБДОУ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AF3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физкультурных досугов, Дней здоровья</w:t>
            </w:r>
          </w:p>
        </w:tc>
      </w:tr>
    </w:tbl>
    <w:p w14:paraId="3217A4F4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64179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EA5B84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двигательного режима для детей 3–4 лет</w:t>
      </w:r>
    </w:p>
    <w:p w14:paraId="76C5B86F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5812"/>
      </w:tblGrid>
      <w:tr w:rsidR="00707426" w:rsidRPr="00707426" w14:paraId="25E13C40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603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6C1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707426" w:rsidRPr="00707426" w14:paraId="0DEE5D66" w14:textId="77777777" w:rsidTr="00707426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211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7426" w:rsidRPr="00707426" w14:paraId="6E86F5B9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CBD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393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мин.</w:t>
            </w:r>
          </w:p>
          <w:p w14:paraId="2E20CB7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Комплекс составляется на 2 недели. </w:t>
            </w:r>
          </w:p>
          <w:p w14:paraId="3B2AA84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сюжетно-игровое</w:t>
            </w:r>
          </w:p>
        </w:tc>
      </w:tr>
      <w:tr w:rsidR="00707426" w:rsidRPr="00707426" w14:paraId="49A2F9C1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A80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Физкультминутка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74DFA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(имитационные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D6D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мин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Комплексы подбираются с учетом характера предшествующих занятий.</w:t>
            </w:r>
          </w:p>
        </w:tc>
      </w:tr>
      <w:tr w:rsidR="00707426" w:rsidRPr="00707426" w14:paraId="59BFE12B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406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Организованная игровая двигательная деятельность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4AE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10-15 мин. </w:t>
            </w:r>
          </w:p>
          <w:p w14:paraId="659D2C7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2-3 игры разной подвижности в соответствии с программой и временем года.</w:t>
            </w:r>
          </w:p>
        </w:tc>
      </w:tr>
      <w:tr w:rsidR="00707426" w:rsidRPr="00707426" w14:paraId="79A1D559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05D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CD1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</w:tr>
      <w:tr w:rsidR="00707426" w:rsidRPr="00707426" w14:paraId="67EFE040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9EC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3F3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1-2 упражнения единовременно,</w:t>
            </w:r>
          </w:p>
          <w:p w14:paraId="036C2C6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707426" w:rsidRPr="00707426" w14:paraId="39AF3A0C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F4F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Пробежки по массажным дорожкам </w:t>
            </w:r>
          </w:p>
          <w:p w14:paraId="2015131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сочетании с контрастными воздушными ваннами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D4A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после дневного сна в течение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</w:tr>
      <w:tr w:rsidR="00707426" w:rsidRPr="00707426" w14:paraId="011B84DA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A71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EBB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707426" w:rsidRPr="00707426" w14:paraId="3DCC650E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3E5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653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занятий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3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по мере утомляемости детей;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707426" w:rsidRPr="00707426" w14:paraId="4698DCC6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8E1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126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мин.</w:t>
            </w:r>
          </w:p>
        </w:tc>
      </w:tr>
      <w:tr w:rsidR="00707426" w:rsidRPr="00707426" w14:paraId="53038992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6C5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6D8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707426" w:rsidRPr="00707426" w14:paraId="3C5FC387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8D9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для глаз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B4B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707426" w:rsidRPr="00707426" w14:paraId="0C706830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D81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30E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707426" w:rsidRPr="00707426" w14:paraId="3EFD96A9" w14:textId="77777777" w:rsidTr="00707426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B18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707426" w:rsidRPr="00707426" w14:paraId="282D15D7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B7D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физической культурой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D8B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одно в часы прогулки,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A50C89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Формы проведения занятий: традиционные, </w:t>
            </w:r>
            <w:proofErr w:type="gramStart"/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игровое</w:t>
            </w:r>
            <w:proofErr w:type="gramEnd"/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по единому игровому сюжету</w:t>
            </w:r>
          </w:p>
        </w:tc>
      </w:tr>
      <w:tr w:rsidR="00707426" w:rsidRPr="00707426" w14:paraId="125C386A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94A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Музыкальное занятие</w:t>
            </w:r>
          </w:p>
          <w:p w14:paraId="257373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9B0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707426" w:rsidRPr="00707426" w14:paraId="14F6E3A1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E33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C0D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707426" w:rsidRPr="00707426" w14:paraId="0B198BF4" w14:textId="77777777" w:rsidTr="00707426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642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707426" w:rsidRPr="00707426" w14:paraId="716C8F54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BF1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EE8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(январь, март)</w:t>
            </w:r>
          </w:p>
        </w:tc>
      </w:tr>
      <w:tr w:rsidR="00707426" w:rsidRPr="00707426" w14:paraId="6A4442A5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903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3E6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мин</w:t>
            </w:r>
          </w:p>
        </w:tc>
      </w:tr>
      <w:tr w:rsidR="00707426" w:rsidRPr="00707426" w14:paraId="20E90151" w14:textId="77777777" w:rsidTr="00707426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A17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физкультурно-оздоровительная деятельность МДОУ и семьи</w:t>
            </w:r>
          </w:p>
        </w:tc>
      </w:tr>
      <w:tr w:rsidR="00707426" w:rsidRPr="00707426" w14:paraId="325DC907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502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A5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физкультурных досугов, Дней здоровья</w:t>
            </w:r>
          </w:p>
        </w:tc>
      </w:tr>
    </w:tbl>
    <w:p w14:paraId="52F5D38E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C1C966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582D97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D9C40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42605D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двигательного режима для детей 4–5 лет</w:t>
      </w:r>
    </w:p>
    <w:p w14:paraId="3377BA7C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812"/>
      </w:tblGrid>
      <w:tr w:rsidR="00707426" w:rsidRPr="00707426" w14:paraId="08FB095A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F3B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ECE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707426" w:rsidRPr="00707426" w14:paraId="70564C14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745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7426" w:rsidRPr="00707426" w14:paraId="05B72A4E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7BA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736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6–8 мин</w:t>
            </w:r>
          </w:p>
        </w:tc>
      </w:tr>
      <w:tr w:rsidR="00707426" w:rsidRPr="00707426" w14:paraId="34019E9A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B28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Физкультминутка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(имитационные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984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2–3 мин.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Комплексы подбираются с учетом характера предшествующих занятий.</w:t>
            </w:r>
          </w:p>
        </w:tc>
      </w:tr>
      <w:tr w:rsidR="00707426" w:rsidRPr="00707426" w14:paraId="4A88A4A9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3B2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Двигательная разминка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перерыва между периодами НОД  (игровые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623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в течение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707426" w:rsidRPr="00707426" w14:paraId="76F9260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D3D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Организованная игровая двигательная деятельность на участке</w:t>
            </w: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CC6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15–20 мин. </w:t>
            </w:r>
          </w:p>
        </w:tc>
      </w:tr>
      <w:tr w:rsidR="00707426" w:rsidRPr="00707426" w14:paraId="2DFB1A7F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53C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Динамическая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AC2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</w:tr>
      <w:tr w:rsidR="00707426" w:rsidRPr="00707426" w14:paraId="5EC34488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FE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367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1-2 упражнения единовременно,</w:t>
            </w:r>
          </w:p>
          <w:p w14:paraId="6495B81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707426" w:rsidRPr="00707426" w14:paraId="24ABD352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05E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 организованная дозированная ходьба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2E8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дневной и вечерней прогулке,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3–5 мин</w:t>
            </w:r>
          </w:p>
        </w:tc>
      </w:tr>
      <w:tr w:rsidR="00707426" w:rsidRPr="00707426" w14:paraId="4B68A426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BD1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0B9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3–5 мин</w:t>
            </w:r>
          </w:p>
        </w:tc>
      </w:tr>
      <w:tr w:rsidR="00707426" w:rsidRPr="00707426" w14:paraId="2470CA32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23E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A73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707426" w:rsidRPr="00707426" w14:paraId="1077526E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9D6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7B7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занятий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3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по мере утомляемости детей;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707426" w:rsidRPr="00707426" w14:paraId="0E0C0DAC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F82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318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мин.</w:t>
            </w:r>
          </w:p>
        </w:tc>
      </w:tr>
      <w:tr w:rsidR="00707426" w:rsidRPr="00707426" w14:paraId="6DD3B06E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475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B5D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707426" w:rsidRPr="00707426" w14:paraId="7AC2418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614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для глаз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8BD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707426" w:rsidRPr="00707426" w14:paraId="64B6C922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6EA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90E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707426" w:rsidRPr="00707426" w14:paraId="1B9574A0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12E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707426" w:rsidRPr="00707426" w14:paraId="14581B3C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DAE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Занятие физической культурой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429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одно в часы прогулки,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мин.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сюжету.</w:t>
            </w:r>
          </w:p>
        </w:tc>
      </w:tr>
      <w:tr w:rsidR="00707426" w:rsidRPr="00707426" w14:paraId="6A20EAD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7CD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Музыкальное занятие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950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мин</w:t>
            </w:r>
          </w:p>
        </w:tc>
      </w:tr>
      <w:tr w:rsidR="00707426" w:rsidRPr="00707426" w14:paraId="395F181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03A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7EE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707426" w:rsidRPr="00707426" w14:paraId="25CC3AB0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E7F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707426" w:rsidRPr="00707426" w14:paraId="0F315B45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35C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C8F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(январь, март)</w:t>
            </w:r>
          </w:p>
        </w:tc>
      </w:tr>
      <w:tr w:rsidR="00707426" w:rsidRPr="00707426" w14:paraId="3B6FE20A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712E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Физкультурно-спортивные праздники на открытом воздухе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FDA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2–3 раза в год,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40–60 мин</w:t>
            </w:r>
          </w:p>
        </w:tc>
      </w:tr>
      <w:tr w:rsidR="00707426" w:rsidRPr="00707426" w14:paraId="76FFB24B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DB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649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1–2 раза в месяц,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мин</w:t>
            </w:r>
          </w:p>
        </w:tc>
      </w:tr>
      <w:tr w:rsidR="00707426" w:rsidRPr="00707426" w14:paraId="0ED67C26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E55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физкультурно-оздоровительная работа МДОУ и семьи</w:t>
            </w:r>
          </w:p>
        </w:tc>
      </w:tr>
      <w:tr w:rsidR="00707426" w:rsidRPr="00707426" w14:paraId="66DC4A7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781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3D1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физкультурных досугов, праздников, Дней здоровья</w:t>
            </w:r>
          </w:p>
        </w:tc>
      </w:tr>
    </w:tbl>
    <w:p w14:paraId="2C213476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E65110" w14:textId="445CA6AF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дв</w:t>
      </w:r>
      <w:r w:rsidR="00960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игательного режима для детей 5-7</w:t>
      </w: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p w14:paraId="6EC07D25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812"/>
      </w:tblGrid>
      <w:tr w:rsidR="00707426" w:rsidRPr="00707426" w14:paraId="7D79724E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E65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285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707426" w:rsidRPr="00707426" w14:paraId="57C6BD00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141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7426" w:rsidRPr="00707426" w14:paraId="132E75E9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927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08C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8-10 мин</w:t>
            </w:r>
          </w:p>
        </w:tc>
      </w:tr>
      <w:tr w:rsidR="00707426" w:rsidRPr="00707426" w14:paraId="5CD825F5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1C0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Физкультминутка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(имитационные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EAB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2–3 мин.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Комплексы подбираются с учетом характера предшествующих занятий.</w:t>
            </w:r>
          </w:p>
        </w:tc>
      </w:tr>
      <w:tr w:rsidR="00707426" w:rsidRPr="00707426" w14:paraId="663E6D0F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04E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Двигательная разминка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перерыва между периодами НОД  (игровые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67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в течение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707426" w:rsidRPr="00707426" w14:paraId="2D8CBB3B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BD1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Организованная игровая двигательная деятельность на участке</w:t>
            </w: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7FE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20-25 мин. </w:t>
            </w:r>
          </w:p>
        </w:tc>
      </w:tr>
      <w:tr w:rsidR="00707426" w:rsidRPr="00707426" w14:paraId="0A62FE0B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A43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Динамическая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C83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</w:tr>
      <w:tr w:rsidR="00707426" w:rsidRPr="00707426" w14:paraId="77E4574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A7B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E86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1-2 упражнения единовременно,</w:t>
            </w:r>
          </w:p>
          <w:p w14:paraId="110E97D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707426" w:rsidRPr="00707426" w14:paraId="2A375BE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BA1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 организованная дозированная ходьба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33D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дневной и вечерней прогулке,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</w:t>
            </w:r>
          </w:p>
        </w:tc>
      </w:tr>
      <w:tr w:rsidR="00707426" w:rsidRPr="00707426" w14:paraId="47B2FA92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50C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40F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</w:t>
            </w:r>
          </w:p>
        </w:tc>
      </w:tr>
      <w:tr w:rsidR="00707426" w:rsidRPr="00707426" w14:paraId="5AD47D93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8E4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92F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10-15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707426" w:rsidRPr="00707426" w14:paraId="295C076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5AC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419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занятий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5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по мере утомляемости детей;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707426" w:rsidRPr="00707426" w14:paraId="65CBFAB9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5B9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C9D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10-15 мин.</w:t>
            </w:r>
          </w:p>
        </w:tc>
      </w:tr>
      <w:tr w:rsidR="00707426" w:rsidRPr="00707426" w14:paraId="68C026BC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8A6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AE8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707426" w:rsidRPr="00707426" w14:paraId="7970BB6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EA0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для глаз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6EA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707426" w:rsidRPr="00707426" w14:paraId="5DEA5E29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337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3C0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707426" w:rsidRPr="00707426" w14:paraId="2CC208B7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3CA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707426" w:rsidRPr="00707426" w14:paraId="6DB3C730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239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Занятие физической культурой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DAF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одно в часы прогулки,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 мин.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сюжету.</w:t>
            </w:r>
          </w:p>
        </w:tc>
      </w:tr>
      <w:tr w:rsidR="00707426" w:rsidRPr="00707426" w14:paraId="623AF59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62A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Музыкальное занятие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FE2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мин</w:t>
            </w:r>
          </w:p>
        </w:tc>
      </w:tr>
      <w:tr w:rsidR="00707426" w:rsidRPr="00707426" w14:paraId="2D9C184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147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1F8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707426" w:rsidRPr="00707426" w14:paraId="02A29E8C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FEA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707426" w:rsidRPr="00707426" w14:paraId="0A2187FA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0BB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67C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(январь, март)</w:t>
            </w:r>
          </w:p>
        </w:tc>
      </w:tr>
      <w:tr w:rsidR="00707426" w:rsidRPr="00707426" w14:paraId="61217A85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425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Физкультурно-спортивные праздники на открытом воздухе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9FC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2–3 раза в год,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45–60 мин</w:t>
            </w:r>
          </w:p>
        </w:tc>
      </w:tr>
      <w:tr w:rsidR="00707426" w:rsidRPr="00707426" w14:paraId="00FC9617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295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C7F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1–2 раза в месяц,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</w:tr>
      <w:tr w:rsidR="00707426" w:rsidRPr="00707426" w14:paraId="7EC08942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978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физкультурно-оздоровительная работа МДОУ и семьи</w:t>
            </w:r>
          </w:p>
        </w:tc>
      </w:tr>
      <w:tr w:rsidR="00707426" w:rsidRPr="00707426" w14:paraId="482F5D1C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A59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21A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физкультурных досугов, праздников, Дней здоровья</w:t>
            </w:r>
          </w:p>
        </w:tc>
      </w:tr>
    </w:tbl>
    <w:p w14:paraId="5C13D9A8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91DDBF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F4A873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41421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1503E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43FE41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7DB9B7" w14:textId="77777777" w:rsidR="00707426" w:rsidRPr="00291500" w:rsidRDefault="00707426" w:rsidP="00291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91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Программное методическое обеспечение педагогического процесса в группах дошкольного возраста по образовательным областям</w:t>
      </w:r>
    </w:p>
    <w:p w14:paraId="664A5A8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двух частей: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инвариантной (обязательной) части;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вариативной части.</w:t>
      </w:r>
    </w:p>
    <w:p w14:paraId="4D7EC31B" w14:textId="77777777" w:rsidR="00291500" w:rsidRDefault="00291500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FBE26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обеспечивает комплексное развитие детей во всех пяти взаимодополняющих областях,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Вариативная часть программы позволяет более полно реализовать социальный заказ на образовательные услуги и учитывать специфику национально-культурных, климатических условий, в которых осуществляется образовательный процесс.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  также вида группы, в которой программа реализуется.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 базовой части программы составляет не менее 60% времени, необходимого для реализации программы, вариативной части - не более 40% общего объема программы.</w:t>
      </w:r>
    </w:p>
    <w:p w14:paraId="5DFE7B63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учебный план включены пять образовательных областей: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Социально-коммуникативное развитие;</w:t>
      </w:r>
    </w:p>
    <w:p w14:paraId="06D07F07" w14:textId="77777777" w:rsidR="00291500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Речевое развитие;</w:t>
      </w: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3. Познавательное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4. Художественно-эстетическое развитие; </w:t>
      </w: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5. Физическое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7A5DEE7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14:paraId="0164EF9B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Социально – коммуникативное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 на усвоение норм и ценностей, принятых в обществе, включая моральные и нравственные ценности4 развитие общения и взаимодействия ребёнка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чувство принадлежности к своей семье и к 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1848BCD1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0578C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Познавательное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развитие воображения и творческой активности;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 людей, об особенностях её природы, многообразии стран и народов мира.</w:t>
      </w:r>
    </w:p>
    <w:p w14:paraId="0BAB6EFD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DA8E4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Речевое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аналитико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синтетической активности как предпосылки обучения грамоте.</w:t>
      </w:r>
      <w:proofErr w:type="gramEnd"/>
    </w:p>
    <w:p w14:paraId="4ED50985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B1339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Художественно – эстетическое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предпосылок ценностно – смыслового восприятия и понимания произведений искусства (словесного, музыкального и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– модельной, музыкальной и т.д.).</w:t>
      </w:r>
      <w:proofErr w:type="gramEnd"/>
    </w:p>
    <w:p w14:paraId="387D5EBA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7EA6D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Физическое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способствующих правильному формированию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двигательной системы организма, развитию равновесия, координации движения, крупной и мелкой моторики обеих рук, а также с правильным не наносящим ущерба организму, выполнением основных движений (ходьба, бег, мягкие прыжки, повороты в стороны), формирование начальных представлений о некоторых видах спорта, овладение подвижными играми с правилами; становление целостности и саморегуляции в двигательной сфере;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 элементарными нормами и правилами (в питании, двигательном режиме, закаливании, при формировании полезных привычек и т.д.).</w:t>
      </w:r>
    </w:p>
    <w:p w14:paraId="10D91DCF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9493D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день делится на 3 блока:</w:t>
      </w:r>
    </w:p>
    <w:p w14:paraId="205BAE76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074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образовательный блок 1 половины дня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14:paraId="78409DBC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совместную деятельность воспитателя и детей;</w:t>
      </w:r>
    </w:p>
    <w:p w14:paraId="61F03054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свободную самостоятельную деятельность детей.</w:t>
      </w:r>
    </w:p>
    <w:p w14:paraId="567AEA3E" w14:textId="77777777" w:rsidR="00707426" w:rsidRPr="00707426" w:rsidRDefault="00707426" w:rsidP="007074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7074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непосредственно образовательная деятельность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организованное обучение (в соответствии с сеткой занятий)</w:t>
      </w:r>
    </w:p>
    <w:p w14:paraId="447943A9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7074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образовательный блок 2 половины дня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себя:</w:t>
      </w:r>
    </w:p>
    <w:p w14:paraId="7B257CE3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индивидуальную коррекционную работу;</w:t>
      </w:r>
    </w:p>
    <w:p w14:paraId="68351024" w14:textId="77777777" w:rsidR="00707426" w:rsidRPr="00707426" w:rsidRDefault="00707426" w:rsidP="007074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14:paraId="56B922B2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самостоятельную деятельность ребенка.</w:t>
      </w:r>
    </w:p>
    <w:p w14:paraId="1774FCE7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14:paraId="7E16F584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прогулкой, подготовкой ко сну, организацией питания и др.).</w:t>
      </w:r>
    </w:p>
    <w:p w14:paraId="51D5D3B8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14:paraId="132822F9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самостоятельной деятельности как свободной деятельности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14:paraId="05D257DE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недель в сентябре (до образовательной работы) и мае (после образовательной работы) проводится комплексная педагогическая диагностика как адекватная форма оценивания результатов освоения Программы детьми дошкольного возраста и определение качества дошкольного образования.</w:t>
      </w:r>
    </w:p>
    <w:p w14:paraId="718195F8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соответствии с базовой программой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14:paraId="13633F63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368D8" w14:textId="77777777" w:rsidR="00707426" w:rsidRPr="00707426" w:rsidRDefault="00707426" w:rsidP="0070742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Вариативная часть учебного плана </w:t>
      </w:r>
    </w:p>
    <w:p w14:paraId="095A02EF" w14:textId="77777777" w:rsidR="00707426" w:rsidRPr="00707426" w:rsidRDefault="00707426" w:rsidP="00291500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представлена:</w:t>
      </w:r>
    </w:p>
    <w:p w14:paraId="5D2F43D8" w14:textId="77777777" w:rsidR="00707426" w:rsidRPr="00707426" w:rsidRDefault="00707426" w:rsidP="007074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парциальная программа нравственно – патриотического воспитания детей дошкольного возраста Республики Крым «Крымский веночек»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Л.Г.Мухоморина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Э.Ф.Кемилева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Л.М.Тригуб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Е.В.Феклистова</w:t>
      </w:r>
      <w:proofErr w:type="spellEnd"/>
    </w:p>
    <w:p w14:paraId="794A9812" w14:textId="77777777" w:rsidR="00707426" w:rsidRPr="00707426" w:rsidRDefault="00707426" w:rsidP="007074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программа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Бурнаева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«Художественно - творческая мастерская» по театрализованной деятельности с детьми дошкольного возраста</w:t>
      </w:r>
    </w:p>
    <w:p w14:paraId="3DB8EC3E" w14:textId="77777777" w:rsidR="00707426" w:rsidRPr="00707426" w:rsidRDefault="00707426" w:rsidP="007074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 общеразвивающая программа </w:t>
      </w:r>
      <w:r w:rsidR="00D43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вокалу для детей 5-7 лет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3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Росинка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439C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 Базаева Наталья Борисовна.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4BCA2E" w14:textId="77777777" w:rsidR="00707426" w:rsidRPr="00707426" w:rsidRDefault="00707426" w:rsidP="00291500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Вариативная часть программы включает 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 деятельность воспитателя и детей во время режимных моментов и кружкой работы. Содержание вариативной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студиях, секциях по выбору для детей среднего дошкольного возраста, старшего дошкольного возраста и в подготовительной к школе группе – 1 условный час.</w:t>
      </w:r>
    </w:p>
    <w:p w14:paraId="489847BD" w14:textId="77777777" w:rsidR="00707426" w:rsidRPr="00707426" w:rsidRDefault="00707426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Региональный компонент</w:t>
      </w:r>
    </w:p>
    <w:p w14:paraId="1504EF69" w14:textId="77777777" w:rsidR="00707426" w:rsidRPr="00707426" w:rsidRDefault="00707426" w:rsidP="00291500">
      <w:pPr>
        <w:spacing w:before="100" w:beforeAutospacing="1" w:after="100" w:afterAutospacing="1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реализации регионального компонента по возрастным группам парциальной региональной программы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патриотического воспитания детей дошкольного возраста в Крыму «Крымский веночек»</w:t>
      </w:r>
    </w:p>
    <w:p w14:paraId="79614923" w14:textId="77777777" w:rsidR="00707426" w:rsidRPr="00707426" w:rsidRDefault="00707426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14:paraId="243FB42F" w14:textId="77777777" w:rsidR="00707426" w:rsidRPr="00707426" w:rsidRDefault="00707426" w:rsidP="00D439C4">
      <w:pPr>
        <w:numPr>
          <w:ilvl w:val="0"/>
          <w:numId w:val="2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основ духовной культуры, формирование морально – этического отношения, гражданской позиции:</w:t>
      </w:r>
    </w:p>
    <w:p w14:paraId="3AF03B4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семье, родному дому, городу (селу, посёлку), Родине;</w:t>
      </w:r>
    </w:p>
    <w:p w14:paraId="2D1EE23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природе родного края;</w:t>
      </w:r>
    </w:p>
    <w:p w14:paraId="14D9468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языку, истории и культурному наследию своего народа и людей, среди которых проживает ребёнок.</w:t>
      </w:r>
    </w:p>
    <w:p w14:paraId="6E727344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ребёнка к проявлению сострадания, заботливого отношения, внимательности, уважение к родным и близким людям, к друзьям и сверстникам, в том числе представителям различных национальностей, к тем, кто о нём заботиться в детском саду, дома или сам нуждается в его участии.</w:t>
      </w:r>
    </w:p>
    <w:p w14:paraId="37BCDE95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людям и результатам их труда, родной земле, государственной символике и этическим символам, традициям страны, к государственным и народным праздникам.</w:t>
      </w:r>
    </w:p>
    <w:p w14:paraId="63B3BCBD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собственного достоинства, уважительного отношения не только к своей этнической группе, но и уважения, симпатии, добрых чу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к л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юдям других национальностей.</w:t>
      </w:r>
    </w:p>
    <w:p w14:paraId="015C8ADC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детей с историей, природой Крыма, историей города, села, в котором они живут, с людьми, прославившими эти места.</w:t>
      </w:r>
    </w:p>
    <w:p w14:paraId="5647D87C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особенностями языка, бытом и традициями людей, проживающих в Крыму – в том числе с семейными и народными обычаями, народным этикетом, традициями гостеприимства.</w:t>
      </w:r>
    </w:p>
    <w:p w14:paraId="1D490097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этике межнационального общения и «культуре мира».</w:t>
      </w:r>
    </w:p>
    <w:p w14:paraId="14A8633F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14:paraId="1AF418D1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краеведческой и народоведческой работы в МДОУ.</w:t>
      </w:r>
    </w:p>
    <w:p w14:paraId="2168D4D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AA19C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и задач мы выбрали такие направления работы:</w:t>
      </w:r>
    </w:p>
    <w:p w14:paraId="0BD6C587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Природа Крыма,</w:t>
      </w:r>
    </w:p>
    <w:p w14:paraId="49647614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-Люди Крыма и их культуры («Традиционная и современная культура людей, живущих в Крыму», «История людей и памятников»)</w:t>
      </w:r>
    </w:p>
    <w:p w14:paraId="2E12B34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4BF1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6769"/>
      </w:tblGrid>
      <w:tr w:rsidR="00707426" w:rsidRPr="00707426" w14:paraId="6C1CC0FF" w14:textId="77777777" w:rsidTr="007074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27A5" w14:textId="77777777" w:rsidR="00707426" w:rsidRPr="00E126CF" w:rsidRDefault="00707426" w:rsidP="00E126C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ECC9" w14:textId="77777777" w:rsidR="00707426" w:rsidRPr="00E126CF" w:rsidRDefault="00707426" w:rsidP="00E126C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возрастных групп</w:t>
            </w:r>
          </w:p>
        </w:tc>
      </w:tr>
      <w:tr w:rsidR="00707426" w:rsidRPr="00707426" w14:paraId="57A764BE" w14:textId="77777777" w:rsidTr="007074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D8A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FBE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элементарные представления об особенностях природы родного края (Республика Крым, родной поселок), учить узнавать на картинке 2-3 вида диких животных, обитающих в лесу, знать два дерева и два цветка лесных. Узнавать на картинке и называть две птицы.</w:t>
            </w:r>
          </w:p>
        </w:tc>
      </w:tr>
      <w:tr w:rsidR="00707426" w:rsidRPr="00707426" w14:paraId="04E320F3" w14:textId="77777777" w:rsidTr="007074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C43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0B43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особенностями природы Республики Крым, родного поселка.</w:t>
            </w:r>
          </w:p>
          <w:p w14:paraId="138DDE89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растительности родного края: грибы, ягоды.</w:t>
            </w:r>
          </w:p>
          <w:p w14:paraId="449EF567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животных 3-4 вида (высший вид, среда обитания).</w:t>
            </w:r>
          </w:p>
          <w:p w14:paraId="21393CC6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4-5 видов птиц: сорока, кукушка, синица, воробей, ворона.</w:t>
            </w:r>
          </w:p>
          <w:p w14:paraId="2BDD2EEE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4-5 видов животных: медведь, лиса, волк, заяц, олень и т.д.</w:t>
            </w:r>
          </w:p>
          <w:p w14:paraId="5F5E2060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деревья, кустарники, растущие в лесу и на территории детского сада.</w:t>
            </w:r>
          </w:p>
          <w:p w14:paraId="390CDA64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4-5 видов цветов.</w:t>
            </w:r>
          </w:p>
          <w:p w14:paraId="3D230E29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3-4 вида рыб.</w:t>
            </w:r>
          </w:p>
        </w:tc>
      </w:tr>
      <w:tr w:rsidR="00707426" w:rsidRPr="00707426" w14:paraId="51568D3D" w14:textId="77777777" w:rsidTr="007074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CCE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0CAA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1.Расширять знания об особенностях  природы Республики Крым, малой родины (родного поселка).</w:t>
            </w:r>
          </w:p>
          <w:p w14:paraId="575A9452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явления природы, анализировать и делать выводы о взаимосвязях и закономерностях. Знать и различать явления природы (жара, пурга, метель).</w:t>
            </w:r>
          </w:p>
          <w:p w14:paraId="48F90154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называть: растения, кустарники (шиповник, смородина), деревья (ель, сосна, береза, осина), травянистые растения леса, ягоды (земляника, мать-и-мачеха, ландыш), грибы (подберезовик, мухомор, масленок).</w:t>
            </w:r>
            <w:proofErr w:type="gramEnd"/>
          </w:p>
          <w:p w14:paraId="13B4D0CE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  4-5 видов птиц (сорока, кукушка, сова, куропатка, синица).</w:t>
            </w:r>
          </w:p>
          <w:p w14:paraId="1ABB27C9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5-6 видов животных (олень, лиса</w:t>
            </w: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олк, медведь, заяц и т.д.).</w:t>
            </w:r>
          </w:p>
          <w:p w14:paraId="18F1FF4C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и группировать картинки с изображением разных экологических групп по месту и среде обитания (лес, степь, водоемы).</w:t>
            </w:r>
          </w:p>
          <w:p w14:paraId="16DBBFB5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животных и растения, занесенные в Красную книгу.</w:t>
            </w:r>
          </w:p>
          <w:p w14:paraId="075645F8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2.Знать и называть животных, обитающих в Республики Крым, в своей местности (звери, птицы, рыбы), рептилии (змея, ящерица, лягушка).</w:t>
            </w:r>
            <w:proofErr w:type="gramEnd"/>
          </w:p>
          <w:p w14:paraId="13C6EBF3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называть растения по листьям, плодам, цветам: деревья (ель, сосна, кедр, осина, береза), кустарники (боярышник, черемуха, яблонька дикая), травянистые растения (хвощ, подорожник, мох, одуванчик), ягоды (боярышник, земляника, клубника, смородина дикая, шиповник), грибы (сыроежки, подберезовик, лисички, рыжики, маслята).</w:t>
            </w:r>
            <w:proofErr w:type="gramEnd"/>
          </w:p>
        </w:tc>
      </w:tr>
    </w:tbl>
    <w:p w14:paraId="00752D56" w14:textId="77777777" w:rsidR="00707426" w:rsidRDefault="00707426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8FD5B" w14:textId="77777777" w:rsidR="00E126CF" w:rsidRPr="00707426" w:rsidRDefault="00E126CF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C5FFB" w14:textId="77777777" w:rsidR="00707426" w:rsidRPr="00707426" w:rsidRDefault="00707426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и функциональное назначение игровых центров</w:t>
      </w:r>
    </w:p>
    <w:p w14:paraId="16FAEFF3" w14:textId="182CB68C" w:rsidR="00707426" w:rsidRPr="00707426" w:rsidRDefault="00960E89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33D3EB3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Группа: вторая младшая группа</w:t>
      </w:r>
    </w:p>
    <w:p w14:paraId="63F4A74A" w14:textId="56000DD3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spellStart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Апти</w:t>
      </w:r>
      <w:proofErr w:type="spellEnd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Петровна, </w:t>
      </w:r>
      <w:proofErr w:type="spellStart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Абкадырова</w:t>
      </w:r>
      <w:proofErr w:type="spellEnd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 </w:t>
      </w:r>
      <w:proofErr w:type="spellStart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Аблялимовна</w:t>
      </w:r>
      <w:proofErr w:type="spellEnd"/>
    </w:p>
    <w:p w14:paraId="3BC2AA7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7426" w:rsidRPr="00707426" w14:paraId="374C07A4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B06E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 игровых центров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3DB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среды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291D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роль, формы работы</w:t>
            </w:r>
          </w:p>
        </w:tc>
      </w:tr>
      <w:tr w:rsidR="00707426" w:rsidRPr="00707426" w14:paraId="0EED3875" w14:textId="77777777" w:rsidTr="0070742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CDEAB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художесвенно</w:t>
            </w:r>
            <w:proofErr w:type="spellEnd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эстетической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EA3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детей, работы, поделки из пластилина и природного материала, аппликации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E5F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родителей с творчеством детей</w:t>
            </w:r>
          </w:p>
        </w:tc>
      </w:tr>
      <w:tr w:rsidR="00707426" w:rsidRPr="00707426" w14:paraId="7BC8D990" w14:textId="77777777" w:rsidTr="00707426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09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C02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карандаши, акварель, кисти, пластилин, стеки, доски, мел, доска для рисования мелом, магниты.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899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 художественный вкус.</w:t>
            </w:r>
          </w:p>
        </w:tc>
      </w:tr>
      <w:tr w:rsidR="00707426" w:rsidRPr="00707426" w14:paraId="4B6DAB1E" w14:textId="77777777" w:rsidTr="00707426">
        <w:trPr>
          <w:trHeight w:val="76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4F719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социально – коммуникативного развития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30B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48659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426" w:rsidRPr="00707426" w14:paraId="017C25A6" w14:textId="77777777" w:rsidTr="00707426">
        <w:trPr>
          <w:trHeight w:val="133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A7B4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Парикмахерская</w:t>
            </w:r>
          </w:p>
          <w:p w14:paraId="4967794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A38A2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6F3D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  <w:p w14:paraId="31F4A55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77E39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уголок</w:t>
            </w:r>
          </w:p>
          <w:p w14:paraId="3F6290F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0124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BAC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Расчески, коробочки от духов, кремов, фен, зеркало.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8E4E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015354A3" w14:textId="77777777" w:rsidTr="00707426"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BD069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3B3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Касса, стол, весы, бумажные деньги, овощи, бутылочки из-под йогуртов, коробочки, кошельки, сумка.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EEC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22636D1E" w14:textId="77777777" w:rsidTr="00707426"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E2ACD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3DE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Куклы, стол, стулья, шкафы (детская кукольная мебель), кукольная одежда, кроватка кукольная, посудка, утюги, кукольное постельное белье.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AA8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5E71720A" w14:textId="77777777" w:rsidTr="00707426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CA7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51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машинки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490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37A5E63A" w14:textId="77777777" w:rsidTr="0070742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30DFA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исследовательской деятельности</w:t>
            </w:r>
          </w:p>
          <w:p w14:paraId="0B009A0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E2C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Тумбы, цветы, инструменты по уходу за растениями.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613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прививать детям навыки ухаживания за комнатными растениями и желание ухаживать за ними, желание оказывать помощь взрослым.</w:t>
            </w:r>
          </w:p>
        </w:tc>
      </w:tr>
      <w:tr w:rsidR="00707426" w:rsidRPr="00707426" w14:paraId="77292F60" w14:textId="77777777" w:rsidTr="00707426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0CD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A92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животные жарких стран, крайнего севера, лесной полосы, тундры, степей и пустынь, домашние животные.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887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детей с разными видами животных и их средами обитания.</w:t>
            </w:r>
          </w:p>
        </w:tc>
      </w:tr>
      <w:tr w:rsidR="00707426" w:rsidRPr="00707426" w14:paraId="6F4922B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5B6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познавательного развития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5D0E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</w:t>
            </w:r>
            <w:proofErr w:type="spell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мозайки</w:t>
            </w:r>
            <w:proofErr w:type="spellEnd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, кубики, мелки, строитель, конструктор.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A56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моторики, умственных, мыслительных процессов.</w:t>
            </w:r>
          </w:p>
        </w:tc>
      </w:tr>
      <w:tr w:rsidR="00707426" w:rsidRPr="00707426" w14:paraId="0570492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AE2D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F168" w14:textId="24B44F3D" w:rsidR="00707426" w:rsidRPr="00707426" w:rsidRDefault="00D80D48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Обручи, гимнастическая скамейка, кегли, мячи,</w:t>
            </w:r>
            <w:r w:rsidR="00D4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DC54" w14:textId="77777777" w:rsidR="00707426" w:rsidRPr="00707426" w:rsidRDefault="00D439C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двигательных навыков и умений</w:t>
            </w:r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B7F8F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крупной моторики и координации движения</w:t>
            </w:r>
            <w:proofErr w:type="gramStart"/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707426" w:rsidRPr="00707426" w14:paraId="6640F38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01D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5B4F" w14:textId="77777777" w:rsidR="00707426" w:rsidRPr="00707426" w:rsidRDefault="00D439C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агнитофон.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ED7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умение вслушиваться в музыку, формировать певческие интонации</w:t>
            </w:r>
          </w:p>
        </w:tc>
      </w:tr>
      <w:tr w:rsidR="00707426" w:rsidRPr="00707426" w14:paraId="6B5ED569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13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конструкторской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D59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строительный материал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E98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использование на занятиях по конструированию и для самостоятельных игр и сюжетных.</w:t>
            </w:r>
          </w:p>
        </w:tc>
      </w:tr>
      <w:tr w:rsidR="00707426" w:rsidRPr="00707426" w14:paraId="30DF3E6B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B6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BB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C0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6A595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Группа: ранний дошкольный возраст</w:t>
      </w:r>
    </w:p>
    <w:p w14:paraId="2DF29A4D" w14:textId="462BEF1D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Лялюк Елена Тарасовна, </w:t>
      </w:r>
      <w:proofErr w:type="spellStart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Абкадырова</w:t>
      </w:r>
      <w:proofErr w:type="spellEnd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 </w:t>
      </w:r>
      <w:proofErr w:type="spellStart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Аблялимовна</w:t>
      </w:r>
      <w:proofErr w:type="spellEnd"/>
    </w:p>
    <w:p w14:paraId="4F16564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7426" w:rsidRPr="00707426" w14:paraId="77DC19B9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1D7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 игровых центров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F88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среды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49E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роль, формы работы</w:t>
            </w:r>
          </w:p>
        </w:tc>
      </w:tr>
      <w:tr w:rsidR="00707426" w:rsidRPr="00707426" w14:paraId="1AFB9F0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B80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художественно – эстетической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EA7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детей, работы, поделки из пластилина и природного материала, аппликации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750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родителей с творчеством детей</w:t>
            </w:r>
          </w:p>
        </w:tc>
      </w:tr>
      <w:tr w:rsidR="00707426" w:rsidRPr="00707426" w14:paraId="0EF50330" w14:textId="77777777" w:rsidTr="0070742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61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социально – коммуникативного развития</w:t>
            </w:r>
          </w:p>
        </w:tc>
      </w:tr>
      <w:tr w:rsidR="00707426" w:rsidRPr="00707426" w14:paraId="11A3A3C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125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8B0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Расчески, коробочки от духов, кремов, фен, зеркало.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C6E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7E24059B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AA1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29AA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Касса, стол, весы, бумажные деньги, овощи, бутылочки из-под йогуртов, коробочки, кошельки, сумка.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304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00256E22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083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F80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Куклы, стол, стулья, шкафы (детская кукольная мебель), кукольная одежда, кроватка кукольная, посудка, утюги, кукольное постельное белье.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FA6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0AE17AD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9D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28C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машинки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28A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5A5D935E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22A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исследовательской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A37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Тумбы, цветы, инструменты по уходу за растениями.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639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прививать детям навыки ухаживания за комнатными растениями и желание ухаживать за ними, желание оказывать помощь взрослым.</w:t>
            </w:r>
          </w:p>
        </w:tc>
      </w:tr>
      <w:tr w:rsidR="00707426" w:rsidRPr="00707426" w14:paraId="6FC0278E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575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58F0" w14:textId="345094E7" w:rsidR="00707426" w:rsidRPr="00707426" w:rsidRDefault="00D80D48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Обручи, гимнастическая скамейка, кегли, мячи, и т.д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6CF">
              <w:rPr>
                <w:rFonts w:ascii="Times New Roman" w:eastAsia="Times New Roman" w:hAnsi="Times New Roman" w:cs="Times New Roman"/>
                <w:sz w:val="24"/>
                <w:szCs w:val="24"/>
              </w:rPr>
              <w:t>мячи, погремушки, кегли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B3F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</w:t>
            </w:r>
            <w:r w:rsidR="00E126CF">
              <w:rPr>
                <w:rFonts w:ascii="Times New Roman" w:eastAsia="Times New Roman" w:hAnsi="Times New Roman" w:cs="Times New Roman"/>
                <w:sz w:val="24"/>
                <w:szCs w:val="24"/>
              </w:rPr>
              <w:t>тие крупной моторики и координации движения у детей раннего возраста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426" w:rsidRPr="00707426" w14:paraId="41E4C3C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531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97C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D7BA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умение вслушиваться в музыку, формировать певческие интонации</w:t>
            </w:r>
          </w:p>
        </w:tc>
      </w:tr>
      <w:tr w:rsidR="00707426" w:rsidRPr="00707426" w14:paraId="57C141E3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6E8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конструкторской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0496" w14:textId="77777777" w:rsidR="00707426" w:rsidRPr="00707426" w:rsidRDefault="009E5FA3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деревянный крупный, пластмассовый крупный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DCA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использование на занятиях по конструированию и для самостоятельных игр и сюжетных.</w:t>
            </w:r>
          </w:p>
        </w:tc>
      </w:tr>
      <w:tr w:rsidR="00707426" w:rsidRPr="00707426" w14:paraId="59C0323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82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сенсорного развития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DF3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Вкладыши, пирамидки, втулки, дидактические игры по развитию мелкой моторики руки, шнуровки, мячики разного цвета, ведёрки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330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основных сенсорных эталонов</w:t>
            </w:r>
          </w:p>
        </w:tc>
      </w:tr>
    </w:tbl>
    <w:p w14:paraId="3D52407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F398B" w14:textId="4109BDBA" w:rsidR="00707426" w:rsidRPr="00707426" w:rsidRDefault="0043159C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Группа: средняя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</w:t>
      </w:r>
    </w:p>
    <w:p w14:paraId="4E7271C0" w14:textId="4151A67F" w:rsidR="00707426" w:rsidRPr="00707426" w:rsidRDefault="00D83848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960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Романюк Наталья Павловна, </w:t>
      </w:r>
      <w:proofErr w:type="spellStart"/>
      <w:r w:rsidR="00960E8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Кукса</w:t>
      </w:r>
      <w:proofErr w:type="spellEnd"/>
      <w:r w:rsidR="00960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Клена Викторовна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7426" w:rsidRPr="00707426" w14:paraId="306CF225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AC7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  <w:r w:rsidR="00266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игровых центров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2ECA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среды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B6A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роль, формы работы</w:t>
            </w:r>
          </w:p>
        </w:tc>
      </w:tr>
      <w:tr w:rsidR="00266F09" w:rsidRPr="00707426" w14:paraId="726BA987" w14:textId="77777777" w:rsidTr="005A79E3">
        <w:trPr>
          <w:trHeight w:val="136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92483C" w14:textId="77777777" w:rsidR="00266F09" w:rsidRPr="00707426" w:rsidRDefault="00266F09" w:rsidP="00266F0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художественно – эстетического развития</w:t>
            </w:r>
          </w:p>
          <w:p w14:paraId="2CEA1AFC" w14:textId="77777777" w:rsidR="00266F09" w:rsidRDefault="00266F09" w:rsidP="00266F0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1A12AF" w14:textId="77777777" w:rsidR="00266F09" w:rsidRPr="00707426" w:rsidRDefault="00266F09" w:rsidP="00266F0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творческой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94F1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детей, работы, поделки из пластилина и природного материала, аппликации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EBCC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родителей с творчеством детей</w:t>
            </w:r>
          </w:p>
        </w:tc>
      </w:tr>
      <w:tr w:rsidR="00266F09" w:rsidRPr="00707426" w14:paraId="7CA58D82" w14:textId="77777777" w:rsidTr="005A79E3">
        <w:trPr>
          <w:trHeight w:val="780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97A1" w14:textId="77777777" w:rsidR="00266F09" w:rsidRPr="00707426" w:rsidRDefault="00266F09" w:rsidP="00266F0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D16E" w14:textId="77777777" w:rsidR="00266F09" w:rsidRPr="00707426" w:rsidRDefault="00266F09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карандаши, акварель, кисти, пластилин, стеки, доски, мел, доска для рисования мелом, магниты.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4FEA" w14:textId="77777777" w:rsidR="00266F09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и умения,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вкус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знакомство с творчеством народов Крыма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F09" w:rsidRPr="00707426" w14:paraId="13578517" w14:textId="77777777" w:rsidTr="00266F09">
        <w:trPr>
          <w:trHeight w:val="419"/>
        </w:trPr>
        <w:tc>
          <w:tcPr>
            <w:tcW w:w="95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BBB2" w14:textId="77777777" w:rsidR="00266F09" w:rsidRPr="00707426" w:rsidRDefault="00266F09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социально – коммуникативного развития</w:t>
            </w:r>
          </w:p>
        </w:tc>
      </w:tr>
      <w:tr w:rsidR="00707426" w:rsidRPr="00707426" w14:paraId="099D70F9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8CB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F54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Расчески, коробочки от духов, кремов, фен, зеркало.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E330" w14:textId="77777777" w:rsidR="00707426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707426" w:rsidRPr="00707426" w14:paraId="7299A52A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AD5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B4E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Касса, стол, весы, бумажные деньги, овощи, бутылочки из-под йогуртов, коробочки, кошельки, сумка.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E04C" w14:textId="77777777" w:rsidR="00707426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266F09" w:rsidRPr="00707426" w14:paraId="46F42F7B" w14:textId="77777777" w:rsidTr="00266F09">
        <w:trPr>
          <w:trHeight w:val="1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2922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ADFB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посуда (чайная, столовая), вилки, ложки, салфетки, вазочки, поднос, плитки и т.д.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4B9B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занятии.</w:t>
            </w:r>
          </w:p>
        </w:tc>
      </w:tr>
      <w:tr w:rsidR="00707426" w:rsidRPr="00707426" w14:paraId="0FF00715" w14:textId="77777777" w:rsidTr="00D83848">
        <w:trPr>
          <w:trHeight w:val="1676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680A" w14:textId="77777777" w:rsidR="00707426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девочек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FFC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Куклы, стол, стулья, шкафы (детская кукольная мебель), кукольная одежда, кроватка кукольная, посудка, утюги, кукольное постельное белье.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6AD3" w14:textId="77777777" w:rsidR="00D83848" w:rsidRPr="00707426" w:rsidRDefault="00D83848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формирование гендерных представлений, 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играть в сюжетно-ролевые игры.</w:t>
            </w:r>
          </w:p>
        </w:tc>
      </w:tr>
      <w:tr w:rsidR="00D83848" w:rsidRPr="00707426" w14:paraId="6955D78E" w14:textId="77777777" w:rsidTr="00D83848">
        <w:trPr>
          <w:trHeight w:val="1676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6FB9" w14:textId="77777777" w:rsidR="00D83848" w:rsidRDefault="00D83848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мальчиков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BD6F" w14:textId="77777777" w:rsidR="00D83848" w:rsidRPr="00707426" w:rsidRDefault="00D83848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грузовые, машины легковые, специальная техника, ремонтные наборы, автодром, строительный материал для построек гаражей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3221" w14:textId="77777777" w:rsidR="00D83848" w:rsidRPr="00707426" w:rsidRDefault="00D83848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8B7F8F" w:rsidRPr="00707426" w14:paraId="2B2EA412" w14:textId="77777777" w:rsidTr="005A79E3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3B4BF0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ознавательно – исследовательской деятельности</w:t>
            </w:r>
          </w:p>
          <w:p w14:paraId="06DCF881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16D2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Тумбы, цветы, инструменты по уходу за растениями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семена, объекты неживой природы, папки для ознакомления с растениями Крыма, животными, обитателями морей  и т.д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6BB4" w14:textId="77777777" w:rsidR="008B7F8F" w:rsidRPr="00707426" w:rsidRDefault="008B7F8F" w:rsidP="008B7F8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детей с природой родного края, роли человека в охране природы, безопасное повеление в природе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F8F" w:rsidRPr="00707426" w14:paraId="334A8D34" w14:textId="77777777" w:rsidTr="005A79E3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0B8D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DEDC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животные жарких стран, крайнего севера, лесной полосы, тундры, степей и пустынь, домашние животные.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986D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дать элементарные представления о строении животного и растительного мира, различать жизнь животных и растений разных климатических условий нашей планеты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426" w:rsidRPr="00707426" w14:paraId="2258D31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C42E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самообразования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ECB6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мозаи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ки, пазлы,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головоломки, настольные игры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домино, шашки, шахматы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A6F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развитие </w:t>
            </w:r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мелкой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</w:t>
            </w:r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, умственных, мыслительных процессов.</w:t>
            </w:r>
          </w:p>
        </w:tc>
      </w:tr>
      <w:tr w:rsidR="00707426" w:rsidRPr="00707426" w14:paraId="73254B78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BC2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дежурства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FBF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Фартуки, косынки, список детей на дежурство.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C7E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сервировать стол, оказывать помощь взрослым, прививать любовь к хозяйственно-бытовому труду.</w:t>
            </w:r>
          </w:p>
        </w:tc>
      </w:tr>
      <w:tr w:rsidR="00707426" w:rsidRPr="00707426" w14:paraId="6118BD5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2C0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2F68" w14:textId="648C8FB2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для выполнения ОРУ сделанное своими руками, кегли, </w:t>
            </w:r>
            <w:r w:rsidR="00D80D48">
              <w:rPr>
                <w:rFonts w:ascii="Times New Roman" w:eastAsia="Times New Roman" w:hAnsi="Times New Roman" w:cs="Times New Roman"/>
                <w:sz w:val="24"/>
                <w:szCs w:val="24"/>
              </w:rPr>
              <w:t>мячи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скакалки, кольца, мячи с шипами и т.д.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9667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двигательных навыков и умений,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крупной моторики и координации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707426" w:rsidRPr="00707426" w14:paraId="2C0B7CE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91B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2020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Герб, флаг, гимн (плакаты)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экспонаты декоративного творчества, папки по ознакомлению с историей Крыма, народными праздниками и обычаями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5520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нравственные качества</w:t>
            </w:r>
          </w:p>
        </w:tc>
      </w:tr>
      <w:tr w:rsidR="00707426" w:rsidRPr="00707426" w14:paraId="1ACB479F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657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094D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агнитофон.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B9F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умение вслушиваться в музыку, формировать певческие интонации</w:t>
            </w:r>
          </w:p>
        </w:tc>
      </w:tr>
      <w:tr w:rsidR="006B2354" w:rsidRPr="00707426" w14:paraId="57F7276B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613A" w14:textId="77777777" w:rsidR="006B2354" w:rsidRPr="00707426" w:rsidRDefault="006B235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конструирования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A5F7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рудование: деревянные наборы,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среднее, тематические наборы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мальчиков и девочек, железный конструктор, магнитный конструктор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E1E7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умение самостоятельно создавать постройки для закрепления знаний полученных на занятии, а также использовать его для обыгрывания сюжета творческой игры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FB01F2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Группа: подготовительная к школе группа</w:t>
      </w:r>
    </w:p>
    <w:p w14:paraId="62A892A8" w14:textId="4944093D" w:rsidR="00707426" w:rsidRPr="00707426" w:rsidRDefault="009F774E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spellStart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Демчук</w:t>
      </w:r>
      <w:proofErr w:type="spellEnd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Юрьевна, </w:t>
      </w:r>
      <w:proofErr w:type="spellStart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Кукса</w:t>
      </w:r>
      <w:proofErr w:type="spellEnd"/>
      <w:r w:rsidR="00D8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Викторовна</w:t>
      </w:r>
    </w:p>
    <w:p w14:paraId="780F0F4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7426" w:rsidRPr="00707426" w14:paraId="0AE26CC6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AF6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  <w:r w:rsidR="009F7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игровых центров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BF5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среды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13A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роль, формы работы</w:t>
            </w:r>
          </w:p>
        </w:tc>
      </w:tr>
      <w:tr w:rsidR="009F774E" w:rsidRPr="00707426" w14:paraId="017328E6" w14:textId="77777777" w:rsidTr="005A79E3">
        <w:trPr>
          <w:trHeight w:val="1380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739483" w14:textId="77777777" w:rsidR="009F774E" w:rsidRPr="00707426" w:rsidRDefault="009F774E" w:rsidP="009F774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художественно – эстетического развития</w:t>
            </w:r>
          </w:p>
          <w:p w14:paraId="0C15425B" w14:textId="77777777" w:rsidR="009F774E" w:rsidRDefault="009F774E" w:rsidP="009F774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F4B97" w14:textId="77777777" w:rsidR="009F774E" w:rsidRPr="00707426" w:rsidRDefault="009F774E" w:rsidP="009F774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творческой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B1FA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детей, работы, поделки из пластилина и природного материала, аппликации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A0A9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и умения,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вкус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знакомство с творчеством народов Крыма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774E" w:rsidRPr="00707426" w14:paraId="5AF30D33" w14:textId="77777777" w:rsidTr="005A79E3">
        <w:trPr>
          <w:trHeight w:val="765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A731" w14:textId="77777777" w:rsidR="009F774E" w:rsidRPr="00707426" w:rsidRDefault="009F774E" w:rsidP="009F774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E002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карандаши, акварель, кисти, пластилин, стеки, доски, мел, доска для рисования мелом, магниты.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B6E5" w14:textId="77777777" w:rsidR="009F774E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 художественный вкус.</w:t>
            </w:r>
          </w:p>
          <w:p w14:paraId="0C0946F0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74E" w:rsidRPr="00707426" w14:paraId="08A92315" w14:textId="77777777" w:rsidTr="009F774E">
        <w:trPr>
          <w:trHeight w:val="445"/>
        </w:trPr>
        <w:tc>
          <w:tcPr>
            <w:tcW w:w="95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3738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социально – коммуникативного развития</w:t>
            </w:r>
          </w:p>
        </w:tc>
      </w:tr>
      <w:tr w:rsidR="00707426" w:rsidRPr="00707426" w14:paraId="4A85B93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97E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200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Расчески, коробочки от духов, кремов, фен, зеркало.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A5B4" w14:textId="77777777" w:rsidR="00707426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707426" w:rsidRPr="00707426" w14:paraId="280194A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501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604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Касса, стол, весы, бумажные деньги, овощи, бутылочки из-под йогуртов, коробочки, кошельки, сумка.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1AF2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774E" w:rsidRPr="00707426" w14:paraId="09E80154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8861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CB4D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посуда (чайная, столовая), вилки, ложки, салфетки, вазочки, поднос, плитки и т.д.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2F8D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занятии.</w:t>
            </w:r>
          </w:p>
        </w:tc>
      </w:tr>
      <w:tr w:rsidR="00707426" w:rsidRPr="00707426" w14:paraId="7E7C62B9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A379" w14:textId="77777777" w:rsidR="00707426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девочек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160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Куклы, стол, стулья, шкафы (детская кукольная мебель), кукольная одежда, кроватка кукольная, посудка, утюги, кукольное постельное белье.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BF70" w14:textId="77777777" w:rsid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  <w:p w14:paraId="77A13508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74E" w:rsidRPr="00707426" w14:paraId="17F5EA0C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45ED" w14:textId="77777777" w:rsidR="009F774E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мальчиков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4C2C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грузовые, машины легковые, специальная техника, ремонтные наборы, автодром, строительный материал для построек гаражей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FADD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9F774E" w:rsidRPr="00707426" w14:paraId="0EE3C225" w14:textId="77777777" w:rsidTr="005A79E3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208847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познавательно – исследовательской деятельности</w:t>
            </w:r>
          </w:p>
          <w:p w14:paraId="0B18F54C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0E7E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Тумбы, цветы, инструменты по уходу за растениями.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E637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прививать детям навыки ухаживания за комнатными растениями и желание ухаживать за ними, желание оказывать помощь взрослым.</w:t>
            </w:r>
          </w:p>
        </w:tc>
      </w:tr>
      <w:tr w:rsidR="009F774E" w:rsidRPr="00707426" w14:paraId="7FF07ED3" w14:textId="77777777" w:rsidTr="005A79E3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CA26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034C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животные жарких стран, крайнего севера, лесной полосы, тундры, степей и пустынь, домашние животные.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5F3D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детей с разн</w:t>
            </w:r>
            <w:r w:rsidR="006B2354">
              <w:rPr>
                <w:rFonts w:ascii="Times New Roman" w:eastAsia="Times New Roman" w:hAnsi="Times New Roman" w:cs="Times New Roman"/>
                <w:sz w:val="24"/>
                <w:szCs w:val="24"/>
              </w:rPr>
              <w:t>ыми видами животных и их средой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обитания</w:t>
            </w:r>
            <w:r w:rsidR="006B2354">
              <w:rPr>
                <w:rFonts w:ascii="Times New Roman" w:eastAsia="Times New Roman" w:hAnsi="Times New Roman" w:cs="Times New Roman"/>
                <w:sz w:val="24"/>
                <w:szCs w:val="24"/>
              </w:rPr>
              <w:t>, климатом, ролью человека в защите природы России и родного края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354" w:rsidRPr="00707426" w14:paraId="25A2A3E4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526C" w14:textId="77777777" w:rsidR="006B2354" w:rsidRPr="00707426" w:rsidRDefault="006B235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самообразования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D71F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мозаи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ки, пазлы,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головоломки, настольные игры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домино, шашки, шахматы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8A98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мелкой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, умственных, мыслительных процессов.</w:t>
            </w:r>
          </w:p>
        </w:tc>
      </w:tr>
      <w:tr w:rsidR="00707426" w:rsidRPr="00707426" w14:paraId="62B57D5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1DE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дежурства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B42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Фартуки, косынки, список детей на дежурство.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6E9E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сервировать стол, оказывать помощь взрослым, прививать любовь к хозяйственно-бытовому труду.</w:t>
            </w:r>
          </w:p>
        </w:tc>
      </w:tr>
      <w:tr w:rsidR="00707426" w:rsidRPr="00707426" w14:paraId="40A3EFDE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3EB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54A8" w14:textId="77777777" w:rsidR="00707426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оборудование для развития мелкой и крупной моторики</w:t>
            </w:r>
            <w:r w:rsidR="006B23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сделанное своими руками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A5F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детей физически.</w:t>
            </w:r>
          </w:p>
        </w:tc>
      </w:tr>
      <w:tr w:rsidR="00707426" w:rsidRPr="00707426" w14:paraId="2971A56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F56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935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Герб, флаг, гимн (плакаты) Российской Федерации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F37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нравственные качества</w:t>
            </w:r>
          </w:p>
        </w:tc>
      </w:tr>
      <w:tr w:rsidR="00707426" w:rsidRPr="00707426" w14:paraId="79FF0CD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339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F329" w14:textId="77777777" w:rsidR="00707426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агнитофон.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346D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умение вслушиваться в музыку, формировать певческие интонации</w:t>
            </w:r>
          </w:p>
        </w:tc>
      </w:tr>
      <w:tr w:rsidR="006B2354" w:rsidRPr="00707426" w14:paraId="15A80873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8CBD" w14:textId="77777777" w:rsidR="006B2354" w:rsidRPr="00707426" w:rsidRDefault="006B235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конструирования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1995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рудование: деревянные наборы,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среднее, тематические наборы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мальчиков и девочек, железный конструктор, магнитный конструктор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4AB0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умение самостоятельно создавать постройки для закрепления знаний полученных на занятии, а также использовать его для обыгрывания сюжета творческой игры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A58D454" w14:textId="77777777" w:rsidR="006B2354" w:rsidRDefault="006B2354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68F54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Дистанционное обучение в контексте ДОУ</w:t>
      </w:r>
    </w:p>
    <w:p w14:paraId="7E456A2B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"Концепции создания и развития единой системы дистанционного образования в России" дистанционное образование определено как комплекс образовательных услуг, предоставляемых широким слоям населения в стране и за рубежом с помощью специализированной образовательной среды, основанной на использовании новейших информационных технологий, обеспечивающих обмен учебной информацией на расстоянии (спутниковое телевидение, компьютерная связь и т.д.). </w:t>
      </w:r>
      <w:proofErr w:type="gramEnd"/>
    </w:p>
    <w:p w14:paraId="4807001D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получения знаний, умений и навыков в системе дистанционного образования получил название дистанционного обучения.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если термин «дистанционное» связывать лишь с тем обстоятельством, что основную часть учебного времени обучаемый проводит на большом расстоянии от преподавателя, так что основными средствами коммуникации являются письменные (печатные) материалы независимо от формы носителя (бумага, магнитные диски и т.п.) или электронные средства связи (телефон, факс, электронная почта и др.), то в этом контексте разумно говорить о дистанционном обучении как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технологии, которая может быть легко интегрирована в любую форму образования.</w:t>
      </w:r>
    </w:p>
    <w:p w14:paraId="4F9C223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дать и следующие определения:</w:t>
      </w:r>
    </w:p>
    <w:p w14:paraId="33D87A7B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обучение (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котором все или большая часть образовательных процедур осуществляется с использованием современных информационных и телекоммуникационных технологий при территориальной разобщенности педагога и обучающихся. </w:t>
      </w:r>
    </w:p>
    <w:p w14:paraId="12DFA1DE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образование – образование, реализуемое посредством дистанционного обучения. </w:t>
      </w:r>
    </w:p>
    <w:p w14:paraId="28518BAE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2статьи 13 Федерального закона от29 декабря 2012г. No273-ФЗ (далее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 No273-ФЗ), при реализации образовательных программ используются различные образовательные технологии. К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относятся:</w:t>
      </w:r>
    </w:p>
    <w:p w14:paraId="5B68575E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дистанционные образовательные технологии;</w:t>
      </w:r>
    </w:p>
    <w:p w14:paraId="4CECA417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электронное обучение. Под первыми понимаются образовательные технологии, в основном осуществляемые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 А вот электронным обучением признается организация образовательной деятельности с применением:</w:t>
      </w:r>
    </w:p>
    <w:p w14:paraId="2D5FD242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 содержащихся в базах;</w:t>
      </w:r>
    </w:p>
    <w:p w14:paraId="501207E4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используемой при реализации образовательных программ;</w:t>
      </w:r>
    </w:p>
    <w:p w14:paraId="5EC58E77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технологий, технических средств, обеспечивающих обработку информации;</w:t>
      </w:r>
    </w:p>
    <w:p w14:paraId="5BF766DC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информационно-телекоммуникационных сетей, помогающих передавать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полиниям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указанную информацию.</w:t>
      </w:r>
    </w:p>
    <w:p w14:paraId="3D31FAE3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взаимодействие обучающихся и педагогических работников играет немаловажную роль (п. 1 ст. 16 Закона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273-ФЗ).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применения учреждениями электронного обучения, дистанционных образовательных технологий при реализации основных и (или) дополнительных образовательных программ был разработан соответствующий Порядок, утвержденный приказом Министерства образования и науки Российской Федерации (далее - Минобрнауки России) от 23.08.2017г. Цель электронного обучения – предоставление обучающимся возможности освоения основных и дополнительных профессиональных образовательных программ непосредственно по месту жительства или временного их пребывания с использованием электронных образовательных технологий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преимущества электронного обучения с использованием дистанционных образовательных технологий: </w:t>
      </w:r>
    </w:p>
    <w:p w14:paraId="41729EB2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Свобода доступа—обучаемый занимается практически в любом месте. </w:t>
      </w:r>
    </w:p>
    <w:p w14:paraId="653EF066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обучения позволяет педагогам и обучающимся находиться на значительном расстоянии друг от друга, в том числе в разных городах и странах.</w:t>
      </w:r>
    </w:p>
    <w:p w14:paraId="3A995BD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Гибкость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обучения—продолжительность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темы слушатель выбирает сам, полностью адаптируя весь процесс обучения под свои возможности и потребности, может возвращаться по нескольку раз к отдельным занятиям, может пропускать отдельные разделы, затем возвращаться и т.д.</w:t>
      </w:r>
    </w:p>
    <w:p w14:paraId="2863FD7A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 к учебным материалам осуществляется в любое время суток и учебного периода.</w:t>
      </w:r>
    </w:p>
    <w:p w14:paraId="1EFFECAA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Персонализация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обучения–привлечение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обучению людей с ограниченными возможностями здоровья, обучение инвалидов, равные возможности для получения образования независимо от материальной обеспеченности.</w:t>
      </w:r>
    </w:p>
    <w:p w14:paraId="5B270A33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Технологичность–обучение с использованием современных программных и технических средств делает электронное образование более эффективным. </w:t>
      </w:r>
    </w:p>
    <w:p w14:paraId="03BF3B92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технологии позволяют сделать визуальную информацию яркой и динамичной, построить сам процесс образования с учетом активного взаимодействия учащегося с обучающей системой.</w:t>
      </w:r>
    </w:p>
    <w:p w14:paraId="5A5CF8E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внедрения дистанционного обучения в образовательный процесс можно считать:</w:t>
      </w:r>
    </w:p>
    <w:p w14:paraId="3BC482FD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информационного образовательного ресурса объединения;</w:t>
      </w:r>
    </w:p>
    <w:p w14:paraId="7CE20709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единой образовательной информационной среды для участников педагогического процесса;</w:t>
      </w:r>
    </w:p>
    <w:p w14:paraId="0634F064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образовательного информационного Интернет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ространства объединения, где размещается информация для учащихся и их родителей;</w:t>
      </w:r>
    </w:p>
    <w:p w14:paraId="37F6D337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конкурентособности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через освоение учащимися высоких технологий для успешного встраивания в систему общественных, профессиональных и межличностных отношений;</w:t>
      </w:r>
    </w:p>
    <w:p w14:paraId="1311C93D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эффективности коммуникативной деятельности в режиме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(общение через сеть Интернет);</w:t>
      </w:r>
    </w:p>
    <w:p w14:paraId="2C61DDFC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систематическом и системном повышении внутреннего потенциала,</w:t>
      </w:r>
    </w:p>
    <w:p w14:paraId="418DE88F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способов познавательной деятельности в пространстве дистанционного образования. </w:t>
      </w:r>
    </w:p>
    <w:p w14:paraId="7C1F91E2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быть с дистанционным образованием в дошкольной организации? Дошкольное образование не является обязательным, однако является первой ступенью на пути к образованию ребѐнка, Основными задачами детальности дистанционного обучения дошкольников являются:</w:t>
      </w:r>
    </w:p>
    <w:p w14:paraId="622C866F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педагогической консультативной помощи родителям по вопросам воспитания, обучения и развития личности ребенка дошкольного возраста;</w:t>
      </w:r>
    </w:p>
    <w:p w14:paraId="612E299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социализации детей, не посещающих образовательные учреждения;</w:t>
      </w:r>
    </w:p>
    <w:p w14:paraId="42FD5FF7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учреждения;</w:t>
      </w:r>
    </w:p>
    <w:p w14:paraId="0D575ABA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взаимодействия между государственным образовательным учреждением, реализующим общеобразовательную программу дошкольного образования и родителями.</w:t>
      </w:r>
    </w:p>
    <w:p w14:paraId="6B405CCC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родитель – это человек, который заинтересован в успешности своего ребенка, но в силу отсутствия педагогического опыта не может грамотно осуществить поддержку в образовании ребенка. В любом случае родители должны знать о тех технологиях, которые мы, педагоги, используем в образовательной деятельности. Это отражается в федеральных нормативно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равовых документах.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«в Российской Федерации» 273-ФЗ от 21.12. 2012 г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п.3 ст.44. Права, обязанности и ответственность в сфере образования родителей (законных представителей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есовершеннолетних обучающихся).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Программа Российской Федерации «Развитие образования» на 2013-2020 годы.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(II.1.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 государственной политики в сфере реализации государственной программы).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образования. Большинство родителей знакомы с образовательными технологиями, используемых в дошкольных учреждениях, которые посещают их дети. Дистанционные образовательные технологии являются инновационными в контексте дошкольного образования. Федеральный Закон «об образовании в РФ» дает определение дистанционным образовательным технологиям. ДОТ – это образовательные технологии, которые реализуются с применением информационно-телекоммуникационных сетей при опосредованном (на расстоянии) взаимодействии обучающихся и педагогических работников. В педагогической практике дистанционные образовательные технологии – это специально спроектированный обучающий комплекс интерактивных упражнений, который ориентирован на достижение определенных задач, и включает в себя материалы самопроверки. Обучающий комплекс для дошкольников можно представить в виде учебных модулей разработанных в соответствии с реализуемой в ДОУ образовательной программой. Внедряя дистанционные образовательные технологии в образовательную деятельность в ДОУ, можно обеспечить повышение уровня педагогической компетентности родителей, при помощи этих технологий родители могут быть равноправными участниками образовательных отношений, выступать в роли педагога, наставника. А это в свою очередь способствует:</w:t>
      </w:r>
    </w:p>
    <w:p w14:paraId="1F34E60A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-индивидуализации образовательной деятельности (родители вместе с детьми сами выбирают темп и порядок выполнения упражнений);</w:t>
      </w:r>
    </w:p>
    <w:p w14:paraId="4B69BEB6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-повышению информационной культуры (родители и дети воспринимают компьютер, не как игрушку, а средство для получения знаний);</w:t>
      </w:r>
    </w:p>
    <w:p w14:paraId="32C624FC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-поддержка очного обучения (дети, которые отсутствуют в детском саду по каким-либо причинам, не оторваны от образовательных отношений, а могут обучаться в домашних условиях).</w:t>
      </w:r>
    </w:p>
    <w:p w14:paraId="76859B5B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– часть нового, стремительно развивающегося мира. Этот динамичный мир предъявляет новые требования ко всем сферам нашей жизни. И воспитание детей не исключение. Поэтому в первую очередь нам, педагогам дошкольного образования, нужно задуматься над тем, как вырастить творческого человека, способного в скором будущем решать задачи, которые сегодня даже еще не сформулированы.</w:t>
      </w:r>
    </w:p>
    <w:p w14:paraId="7EA5DAA8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</w:p>
    <w:p w14:paraId="3BC24EC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1.Федеральный закон Российской Федерации от 29 декабря 2012 г. N 273-ФЗ "Об образовании в Российской Федерации". </w:t>
      </w:r>
    </w:p>
    <w:p w14:paraId="2853EEFF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2.Приказ от 9 ноября 2018 года N 196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14:paraId="37047EE9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3.Приказ от 23 августа 2017 г. n 816 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</w:p>
    <w:p w14:paraId="4285750E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4.Концепция развития дополнительного образования детей (утверждена распоряжением Правительства РФ от 04.09.2014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1726-р).</w:t>
      </w:r>
    </w:p>
    <w:p w14:paraId="14E86DB5" w14:textId="77777777" w:rsidR="00707426" w:rsidRPr="00707426" w:rsidRDefault="00707426" w:rsidP="007074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5878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Обеспеченность методическими материалами и средствами обучения и воспитания.</w:t>
      </w:r>
    </w:p>
    <w:p w14:paraId="3BEC360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E1A666" w14:textId="77777777" w:rsidR="00707426" w:rsidRPr="00707426" w:rsidRDefault="00707426" w:rsidP="0070742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3EB97A8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Щербак А.П. Тематические физкультурные занятия и праздники в дошкольном учреждении: Пособие для педагогов дошкольных учреждений. – М.: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изд. Центр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1999.- 72с.</w:t>
      </w:r>
    </w:p>
    <w:p w14:paraId="6C9FA22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D9D9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В.С.,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Физические упражнения и подвижные игры: Методическое пособие. - М.: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ЦЭНАС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152с.</w:t>
      </w:r>
    </w:p>
    <w:p w14:paraId="6232C26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7E2F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Воротилкина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 Физкультурно-оздоровительная работа в дошкольном образовательном учреждении: Методическое пособие. - М.: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ЦЭНАС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– 144с.</w:t>
      </w:r>
    </w:p>
    <w:p w14:paraId="56AC2FB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F92F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Л.И.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Физкультурные занятия с детьми 5 – 6 лет: пособие для воспитателя детского сада.- М.: Просвещение, 1998.- 143с.</w:t>
      </w:r>
    </w:p>
    <w:p w14:paraId="38A4ED0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54E2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Л.И.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Физкультурные занятия в детском саду. Вторая младшая группа.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Мозаика-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Сингтез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2009 -10.</w:t>
      </w:r>
    </w:p>
    <w:p w14:paraId="7434F62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32B6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Л.И.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Физкультурные занятия в детском саду. Средняя группа.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Мозаика-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Сингтез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2009 -10.</w:t>
      </w:r>
    </w:p>
    <w:p w14:paraId="7634D8F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4980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Л.И.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Физкультурные занятия в детском саду. Старшая группа.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Мозаика-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Сингтез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2009 -10.</w:t>
      </w:r>
    </w:p>
    <w:p w14:paraId="67F9412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52B4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 В.Г., Юрко Г.П. Физкультурные занятия на воздухе с детьми дошкольного возраста: Пособие для воспитателя детского сада.- М.: Просвещение.</w:t>
      </w:r>
    </w:p>
    <w:p w14:paraId="5899AF1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EC19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Лаврова Л.Н., И.В. Чеботарёва Проектная деятельность с дошкольниками по краеведению: учебно-методическое пособие. Липецк: ЛИРО, 2013.</w:t>
      </w:r>
    </w:p>
    <w:p w14:paraId="6EB5E5E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2525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Рыжова Н.А. Воздух-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неведимка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Пособие по экологическому образованию дошкольников. М.: ЛИНКА-ПРЕСС, 1998. – 128с.</w:t>
      </w:r>
    </w:p>
    <w:p w14:paraId="325CE7A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F158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И.М. Объёмная аппликация: Учебно-методическое пособие. - СПб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.: «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Детство-Пресс», 2001.- 48с.</w:t>
      </w:r>
    </w:p>
    <w:p w14:paraId="7658E60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D978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 в дошкольных образовательных учреждениях по программе «Остров здоровья»/авт.-сост. Е.А. Александрова. - Волгоград: Учитель, 2006.-151 с.</w:t>
      </w:r>
    </w:p>
    <w:p w14:paraId="2C2AC89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F468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и творчества дошкольников: Игры, упражнения, конспекты занятий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/ П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О. С. Ушаковой. - М.: ТЦ «Сфера», 2002.-144с.</w:t>
      </w:r>
    </w:p>
    <w:p w14:paraId="6222009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E50C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 детей 5-7 лет. 2-е изд.,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./ Под ред. О.С. Ушаковой.- М.: ТЦ «Сфера», 2013.-272с.</w:t>
      </w:r>
    </w:p>
    <w:p w14:paraId="01ED4D3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8F56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Лиштван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 Игры и занятия со строительным материалом в детском саду. Изд. 3-е, доп. М., «Просвещение».</w:t>
      </w:r>
    </w:p>
    <w:p w14:paraId="5DAC2F6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2E32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Н.В. Игрушки из ладошки. Аппликация: Рабочая тетрадь для детей 5-7 лет. – СПб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.: «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ДЕТСТВО-ПРЕСС», 2004.-8 с.</w:t>
      </w:r>
    </w:p>
    <w:p w14:paraId="50F196A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C663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Н.В. Игрушки из ладошки. Аппликация: Рабочая тетрадь для детей 4-5 лет. – СПб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.: «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ДЕТСТВО-ПРЕСС», 2004.-24 с.</w:t>
      </w:r>
    </w:p>
    <w:p w14:paraId="45595F7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B0F14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Дубровская Н.В Яркие ладошки.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Рисунки-аппликация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Рабочая тетрадь для детей 3-4 лет. – СПб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.: «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ДЕТСТВО-ПРЕСС», 2004.-8 с.</w:t>
      </w:r>
    </w:p>
    <w:p w14:paraId="6F25642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0BFF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Н.В Рисунки, спрятанные в пальчиках: Наглядно-методическое пособие. - СПб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.: «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ДЕТСТВО-ПРЕСС», 2004.-32 с.</w:t>
      </w:r>
    </w:p>
    <w:p w14:paraId="4E51CB7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842F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Курочкина Учебно-методические пособия из цикла: «Большое искусство – маленьким». Знакомство с натюрмортом. Знакомство с пейзажной живописью. Знакомство с портретной живописью.</w:t>
      </w:r>
    </w:p>
    <w:p w14:paraId="792CEAC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8666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демонстрационных картин с методическими рекомендациями по обучению дошкольников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рассказывании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«Круглый год», «Кем быть?», «Мир природы».</w:t>
      </w:r>
    </w:p>
    <w:p w14:paraId="4DBC822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A407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Конспекты занятий к серии демонстрационных плакатов для развития первичных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у дошкольников «Живая природа в мире растений».</w:t>
      </w:r>
    </w:p>
    <w:p w14:paraId="76E768A5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67F3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материал по комплексно-тематическому планированию: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«Книги», «Дом, в котором я живу», «Профессии», «Бытовая техника», «Витамины», «Овощи», «Фрукты», «Посуда», «Деревья», «Одежда», «Насекомые», «Здоровье».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«Осень», «Продукты питания», «Лето», «Игрушки», «Грибы», «Пасха», «Вода», «Космос», «Земля - наш дом родной», «День Побед», «Правила дорожного движения», «Весна», «Транспорт», «Русский быт, «Семья», «Защитники Отечества», «Дикие животные», «Домашние животные», «Моё здоровье – безопасность», «Цветы», «Птицы», «Труд людей», «Рыбы», «Россия», «Москва», «Новый год», «Рождество», «Зима», «Зимние забавы», «Народные игрушки», «Народная культура и традиции».</w:t>
      </w:r>
      <w:proofErr w:type="gramEnd"/>
    </w:p>
    <w:p w14:paraId="5C6B7C2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6EB3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Кожохина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 Сделаем жизнь наших малышей ярче. Материалы для детского творчества – Ярославль; ПК «Химический завод «Луч», 2007 г.-80 с.</w:t>
      </w:r>
    </w:p>
    <w:p w14:paraId="2CF9766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0A28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Панасюк И.С. Альбом по аппликации: Комплект занятий для дошкольных учреждений 3-4 года. - Х.: ООО Издательство «Ранок. 2008-16л. </w:t>
      </w:r>
    </w:p>
    <w:p w14:paraId="3FA76BE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387E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Панасюк И.С. Альбом по аппликации: Комплект занятий для дошкольных учреждений 4-5 года. - Х.: ООО Издательство «Ранок. 2008-16л. </w:t>
      </w:r>
    </w:p>
    <w:p w14:paraId="77E1CD4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E3D7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Панасюк И.С. Альбом по аппликации: Комплект занятий для дошкольных учреждений 5-6 года. - Х.: ООО Издательство «Ранок. 2008-16л. </w:t>
      </w:r>
    </w:p>
    <w:p w14:paraId="67D9027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0F30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Лыкова Авторская программа «Цветные ладошки». Лепка из пластилина 5-8 лет.</w:t>
      </w:r>
    </w:p>
    <w:p w14:paraId="55B79B1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6D6B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Ю.Г.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Дорожин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тетради по основам народного искусства «Городецкая роспись», «Хохломская роспись», «Сказочная гжель», «Дымковская игрушка», «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Филимоновские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свистульки», «Цветочные узоры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-Майдана», «Простые узоры и орнаменты», «Узоры северной Двины», «Акварельные цветы», «Первые узоры дизайна», «Лубочные картины», «Волшебные коробочки», «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Жостовский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букет»</w:t>
      </w:r>
    </w:p>
    <w:p w14:paraId="0A281E4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D22C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Н.Р. Макарова Рабочая тетрадь по художественному труду «Тайны бумажного листа».</w:t>
      </w:r>
    </w:p>
    <w:p w14:paraId="38CC794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6314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 Морозова Рабочая тетрадь по художественному труду «Волшебный пластилин».</w:t>
      </w:r>
    </w:p>
    <w:p w14:paraId="60AC398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771E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картины: </w:t>
      </w:r>
    </w:p>
    <w:p w14:paraId="664A0C9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24DA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Времена года: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школу», «Снегоуборочная машина», «Весна наступила», «Осенью», «Речка замёрзла», «Зимние забавы», «Ледоход», «Летний вечер», «Золотая осень».</w:t>
      </w:r>
      <w:proofErr w:type="gramEnd"/>
    </w:p>
    <w:p w14:paraId="3BFAEEF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E630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животные: «Кошка с котятами», «Собака со щенятами», «Корова с телёнком», «Лошадь с жеребёнком», «Свинья с поросятами», Кролики», «Коза с козлятами», «Овцы с ягнятами», «Куры», «Утки».</w:t>
      </w:r>
    </w:p>
    <w:p w14:paraId="5118FF1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E29F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Дикие животные: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«Ежи», «Зайцы», «Белки», «Волки», «Лоси», «Лиса с лисятами», «Бурые медведи», «Белые медведи, «Львы», «Тигры», «Слоны», «Обезьяны».</w:t>
      </w:r>
      <w:proofErr w:type="gramEnd"/>
    </w:p>
    <w:p w14:paraId="1F9D773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F394E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Профессии: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«Повар», «Врач», «Продавец», «Парикмахер», «Почтальон», «Учитель», «Библиотекарь», «Портниха», Строитель», «Маляр», «Художник», «Птичница», «Доярка», «Шофёр», «Машинист», Тракторист», «Комбайнёр», «Лётчик», «Космонавт», «Автоинспектор»,</w:t>
      </w:r>
      <w:proofErr w:type="gramEnd"/>
    </w:p>
    <w:p w14:paraId="79A461E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C715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Картины по изучению правил дорожного движения: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улицах города», «Обход транспорта», «Переход улиц и дорог», «Движение и пешеходов по тротуарам и пешеходным дорожкам», «Виды транспортных средств», «Переход нерегулируемых участков улиц и дорог», «Островок безопасности», «Подземный пешеходный переход», «Движение пешеходов на загородных дорогах», «Виды перекрёстков», «Переход участков улиц регулируемых светофорами», «Места опасные для игр», «Места для игр и отдыха детей».</w:t>
      </w:r>
      <w:proofErr w:type="gramEnd"/>
    </w:p>
    <w:p w14:paraId="39A43C9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64D7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Картины по развитию речи: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«Уборка урожая», «Любимое занятие», «Письмо с фронта», «Мартовское солнце», «Родные поля», «В лесу», «Дети Севера», «На солнечном юге», «На взморье», Уборка хлопка», «Катаем шары», «Играем в поезд», «Играем с песком», «Едем на лошадке», «Играем с матрёшками», «Едем в автобусе», «Строим дом», «Помогаем товарищу», «Спасаем мяч», «Катаемся на санках», «Дети кормят курицу и цыплят», «Игра с куклой», «Дети играют в кубики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«Зимой на прогулке», «Летом на прогулке».</w:t>
      </w:r>
    </w:p>
    <w:p w14:paraId="28C6C6C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5174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Логические блоки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Дъенеша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(3-7лет)</w:t>
      </w:r>
    </w:p>
    <w:p w14:paraId="601A440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Цветные счётные палочки </w:t>
      </w:r>
      <w:proofErr w:type="spell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Кюизенера</w:t>
      </w:r>
      <w:proofErr w:type="spell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(3-7 лет)</w:t>
      </w:r>
    </w:p>
    <w:p w14:paraId="6AB170F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геометрический (малый)</w:t>
      </w:r>
    </w:p>
    <w:p w14:paraId="344800E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Счётный и раздаточный материал по формированию элементарных математических представлений.</w:t>
      </w:r>
    </w:p>
    <w:p w14:paraId="4956C4A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4143D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счётный материал по формированию элементарных математических представлений.</w:t>
      </w:r>
    </w:p>
    <w:p w14:paraId="1D49378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геометрических фигур.</w:t>
      </w:r>
    </w:p>
    <w:p w14:paraId="1CE35DC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Настольные театры: «Волк и семеро козлят», «Репка», «Три поросёнка», «Кот, петух и дрозд», «Красная шапочка»</w:t>
      </w:r>
    </w:p>
    <w:p w14:paraId="5991762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игрушек для кукольного театра.</w:t>
      </w:r>
    </w:p>
    <w:p w14:paraId="3C6FA93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B690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игрушки: свистульки, маракасы, неваляшки, трещотки, деревянные ложки, дудочки, бубны, металлофон, колокольчики, погремушки.</w:t>
      </w:r>
      <w:proofErr w:type="gramEnd"/>
    </w:p>
    <w:p w14:paraId="0AB9781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164A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Физкультурное оборудование:</w:t>
      </w:r>
    </w:p>
    <w:p w14:paraId="4FBE062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палки -25 шт.</w:t>
      </w:r>
    </w:p>
    <w:p w14:paraId="47FF9AB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Обручи – 26 шт.</w:t>
      </w:r>
    </w:p>
    <w:p w14:paraId="33DFBC1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25 см. – 30 шт.</w:t>
      </w:r>
    </w:p>
    <w:p w14:paraId="2940AFF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</w:t>
      </w:r>
    </w:p>
    <w:p w14:paraId="31ABE4E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Кубики- 25х2 шт.</w:t>
      </w:r>
    </w:p>
    <w:p w14:paraId="2A7A79D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Дуги для подлезания – 2 шт.</w:t>
      </w:r>
    </w:p>
    <w:p w14:paraId="37A219B5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скамейки – 2 шт. – 4 метра, 1шт. – 2 метра.</w:t>
      </w:r>
    </w:p>
    <w:p w14:paraId="60C1095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Батут – 1 шт.</w:t>
      </w:r>
    </w:p>
    <w:p w14:paraId="689077F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маты – 2 шт.</w:t>
      </w:r>
    </w:p>
    <w:p w14:paraId="095645E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Деревянные стойки – 2 шт.</w:t>
      </w:r>
    </w:p>
    <w:p w14:paraId="4DC3566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Деревянная мишень - 1 шт.</w:t>
      </w:r>
    </w:p>
    <w:p w14:paraId="59D57CF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Мешочки с песком </w:t>
      </w:r>
    </w:p>
    <w:p w14:paraId="6E27CC45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Деревянные лесенки – 2 шт.</w:t>
      </w:r>
    </w:p>
    <w:p w14:paraId="07D46A4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комплекс – 2шт.</w:t>
      </w:r>
    </w:p>
    <w:p w14:paraId="7AFDFF5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Кегли – 20 шт.</w:t>
      </w:r>
    </w:p>
    <w:p w14:paraId="7D393C0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Набивные мячи – 2 шт.</w:t>
      </w:r>
    </w:p>
    <w:p w14:paraId="17C135A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Мячи для метания </w:t>
      </w:r>
      <w:proofErr w:type="gramStart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</w:t>
      </w:r>
      <w:proofErr w:type="gramEnd"/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шт.</w:t>
      </w:r>
    </w:p>
    <w:p w14:paraId="6A3448C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Длинная верёвка</w:t>
      </w:r>
    </w:p>
    <w:p w14:paraId="72D8862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</w:t>
      </w:r>
    </w:p>
    <w:p w14:paraId="779E94A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Дорожка для ходьбы</w:t>
      </w:r>
    </w:p>
    <w:p w14:paraId="19B99D7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Деревянная ребристая дорожка</w:t>
      </w:r>
    </w:p>
    <w:p w14:paraId="00DAAD2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Деревянные доски – 2 шт. (узкая и широкая).</w:t>
      </w:r>
    </w:p>
    <w:p w14:paraId="6030AF1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9F8F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131C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0CBB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B69A" w14:textId="77777777" w:rsidR="00707426" w:rsidRPr="00707426" w:rsidRDefault="00707426" w:rsidP="0070742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6DDFA7A" w14:textId="77777777" w:rsidR="00707426" w:rsidRPr="00707426" w:rsidRDefault="00707426" w:rsidP="0070742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CDEED90" w14:textId="77777777" w:rsidR="0057740E" w:rsidRDefault="0057740E"/>
    <w:sectPr w:rsidR="0057740E" w:rsidSect="0070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DCEDE" w14:textId="77777777" w:rsidR="00027615" w:rsidRDefault="00027615" w:rsidP="0023060E">
      <w:pPr>
        <w:spacing w:after="0" w:line="240" w:lineRule="auto"/>
      </w:pPr>
      <w:r>
        <w:separator/>
      </w:r>
    </w:p>
  </w:endnote>
  <w:endnote w:type="continuationSeparator" w:id="0">
    <w:p w14:paraId="19F7E4A5" w14:textId="77777777" w:rsidR="00027615" w:rsidRDefault="00027615" w:rsidP="00230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C0A90" w14:textId="77777777" w:rsidR="00027615" w:rsidRDefault="00027615" w:rsidP="0023060E">
      <w:pPr>
        <w:spacing w:after="0" w:line="240" w:lineRule="auto"/>
      </w:pPr>
      <w:r>
        <w:separator/>
      </w:r>
    </w:p>
  </w:footnote>
  <w:footnote w:type="continuationSeparator" w:id="0">
    <w:p w14:paraId="14EDC78D" w14:textId="77777777" w:rsidR="00027615" w:rsidRDefault="00027615" w:rsidP="00230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9499B"/>
    <w:multiLevelType w:val="hybridMultilevel"/>
    <w:tmpl w:val="04ACAFF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085A"/>
    <w:rsid w:val="00027615"/>
    <w:rsid w:val="0023060E"/>
    <w:rsid w:val="00266F09"/>
    <w:rsid w:val="00291500"/>
    <w:rsid w:val="0034085A"/>
    <w:rsid w:val="00421B00"/>
    <w:rsid w:val="004231E1"/>
    <w:rsid w:val="0043159C"/>
    <w:rsid w:val="0057740E"/>
    <w:rsid w:val="005A79E3"/>
    <w:rsid w:val="006A7578"/>
    <w:rsid w:val="006B2354"/>
    <w:rsid w:val="00707426"/>
    <w:rsid w:val="008B7F8F"/>
    <w:rsid w:val="008C7325"/>
    <w:rsid w:val="008D0132"/>
    <w:rsid w:val="008D442D"/>
    <w:rsid w:val="00960E89"/>
    <w:rsid w:val="009E5FA3"/>
    <w:rsid w:val="009F774E"/>
    <w:rsid w:val="00A02658"/>
    <w:rsid w:val="00D439C4"/>
    <w:rsid w:val="00D73A8B"/>
    <w:rsid w:val="00D80D48"/>
    <w:rsid w:val="00D83848"/>
    <w:rsid w:val="00DD5193"/>
    <w:rsid w:val="00E126CF"/>
    <w:rsid w:val="00E86AA8"/>
    <w:rsid w:val="00E91799"/>
    <w:rsid w:val="00F1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78"/>
  </w:style>
  <w:style w:type="paragraph" w:styleId="1">
    <w:name w:val="heading 1"/>
    <w:next w:val="a"/>
    <w:link w:val="10"/>
    <w:uiPriority w:val="9"/>
    <w:qFormat/>
    <w:rsid w:val="00707426"/>
    <w:pPr>
      <w:keepNext/>
      <w:keepLines/>
      <w:spacing w:after="3" w:line="265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426"/>
    <w:rPr>
      <w:rFonts w:ascii="Times New Roman" w:eastAsia="Times New Roman" w:hAnsi="Times New Roman" w:cs="Times New Roman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426"/>
  </w:style>
  <w:style w:type="character" w:styleId="a3">
    <w:name w:val="Emphasis"/>
    <w:basedOn w:val="a0"/>
    <w:uiPriority w:val="99"/>
    <w:qFormat/>
    <w:rsid w:val="00707426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99"/>
    <w:qFormat/>
    <w:rsid w:val="00707426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707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70742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230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060E"/>
  </w:style>
  <w:style w:type="paragraph" w:styleId="a9">
    <w:name w:val="footer"/>
    <w:basedOn w:val="a"/>
    <w:link w:val="aa"/>
    <w:uiPriority w:val="99"/>
    <w:unhideWhenUsed/>
    <w:rsid w:val="00230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060E"/>
  </w:style>
  <w:style w:type="paragraph" w:styleId="ab">
    <w:name w:val="No Spacing"/>
    <w:uiPriority w:val="1"/>
    <w:qFormat/>
    <w:rsid w:val="0023060E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3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1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10950</Words>
  <Characters>62420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2022-07-21T13:05:00Z</cp:lastPrinted>
  <dcterms:created xsi:type="dcterms:W3CDTF">2021-07-16T06:22:00Z</dcterms:created>
  <dcterms:modified xsi:type="dcterms:W3CDTF">2022-07-21T13:06:00Z</dcterms:modified>
</cp:coreProperties>
</file>