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3060E" w14:paraId="0DC078ED" w14:textId="77777777" w:rsidTr="004231E1">
        <w:trPr>
          <w:trHeight w:val="1415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5D32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5D329C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  <w:p w14:paraId="386B76A5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ДЖАНКОЙСКИЙ РАЙОН</w:t>
            </w:r>
          </w:p>
          <w:p w14:paraId="0DB367F8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36A84845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23060E" w:rsidRPr="004231E1" w14:paraId="3E5BBA6F" w14:textId="77777777" w:rsidTr="004231E1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0E95B3A" w14:textId="77777777" w:rsidR="0023060E" w:rsidRDefault="0023060E" w:rsidP="004231E1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>296133, Российская Федерация, Республика Крым, Джанкойский район,</w:t>
                  </w:r>
                </w:p>
                <w:p w14:paraId="435DA9F2" w14:textId="77777777" w:rsidR="0023060E" w:rsidRDefault="0023060E" w:rsidP="004231E1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с. Новокрымское, ул. Крымская, д.37 </w:t>
                  </w:r>
                </w:p>
                <w:p w14:paraId="7B4D75B6" w14:textId="77777777" w:rsidR="0023060E" w:rsidRDefault="0023060E" w:rsidP="004231E1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en-US"/>
                    </w:rPr>
                    <w:t>e-mail:</w:t>
                  </w:r>
                  <w:r>
                    <w:rPr>
                      <w:rFonts w:ascii="Times New Roman" w:hAnsi="Times New Roman"/>
                      <w:b/>
                      <w:i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en-US"/>
                    </w:rPr>
                    <w:t>sadik_novokrimsky-djanoyrayon@crimeaedu.ru</w:t>
                  </w:r>
                </w:p>
                <w:p w14:paraId="65A9CE49" w14:textId="77777777" w:rsidR="0023060E" w:rsidRDefault="0023060E" w:rsidP="004231E1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14:paraId="600C0E16" w14:textId="77777777" w:rsidR="0023060E" w:rsidRPr="006B02A9" w:rsidRDefault="0023060E" w:rsidP="004231E1">
            <w:pPr>
              <w:spacing w:after="0"/>
              <w:rPr>
                <w:vanish/>
                <w:lang w:val="en-US"/>
              </w:rPr>
            </w:pPr>
          </w:p>
          <w:tbl>
            <w:tblPr>
              <w:tblpPr w:leftFromText="180" w:rightFromText="180" w:vertAnchor="text" w:horzAnchor="margin" w:tblpX="127" w:tblpY="33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678"/>
            </w:tblGrid>
            <w:tr w:rsidR="0023060E" w:rsidRPr="00F85AD1" w14:paraId="2DDC62DC" w14:textId="77777777" w:rsidTr="004231E1">
              <w:trPr>
                <w:trHeight w:val="1529"/>
              </w:trPr>
              <w:tc>
                <w:tcPr>
                  <w:tcW w:w="4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85530F" w14:textId="77777777" w:rsidR="0023060E" w:rsidRPr="005D0989" w:rsidRDefault="0023060E" w:rsidP="004231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5D0989">
                    <w:rPr>
                      <w:rFonts w:ascii="Times New Roman" w:eastAsia="Calibri" w:hAnsi="Times New Roman"/>
                      <w:b/>
                      <w:sz w:val="24"/>
                    </w:rPr>
                    <w:t>ПРИНЯТО</w:t>
                  </w: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043F6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14:paraId="42CC0238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Заведующий МДОУ «Новокрымский</w:t>
                  </w:r>
                </w:p>
                <w:p w14:paraId="277DED9F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14:paraId="2511A6FC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 Ильясова В.В</w:t>
                  </w: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.</w:t>
                  </w:r>
                </w:p>
                <w:p w14:paraId="313FCA32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14:paraId="773C9FED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______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______________________________</w:t>
                  </w:r>
                </w:p>
                <w:p w14:paraId="6BD0370A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7AC95EDF" w14:textId="77777777" w:rsidR="0023060E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1A497FC2" w14:textId="77777777" w:rsidR="0023060E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10B6FAF0" w14:textId="77777777" w:rsidR="0023060E" w:rsidRPr="005D0989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56C58B46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ПЛАН</w:t>
            </w:r>
          </w:p>
          <w:p w14:paraId="737CDE35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дошкольного образовательного учреждения</w:t>
            </w:r>
          </w:p>
          <w:p w14:paraId="18659908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Новокрымский детский сад «Ромашка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CAC9277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Джанкойский район Республика Крым</w:t>
            </w:r>
          </w:p>
          <w:p w14:paraId="537B8871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14:paraId="452E2D25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сентября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по 31 августа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1786B2F8" w14:textId="77777777" w:rsidR="0023060E" w:rsidRPr="00181BFC" w:rsidRDefault="0023060E" w:rsidP="004231E1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tbl>
            <w:tblPr>
              <w:tblpPr w:leftFromText="180" w:rightFromText="180" w:vertAnchor="text" w:horzAnchor="margin" w:tblpX="127" w:tblpY="36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641"/>
            </w:tblGrid>
            <w:tr w:rsidR="0023060E" w14:paraId="6A91AFBC" w14:textId="77777777" w:rsidTr="004231E1">
              <w:trPr>
                <w:trHeight w:val="1388"/>
              </w:trPr>
              <w:tc>
                <w:tcPr>
                  <w:tcW w:w="4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58C955C" w14:textId="77777777" w:rsidR="0023060E" w:rsidRPr="00873DE8" w:rsidRDefault="0023060E" w:rsidP="004231E1">
                  <w:pPr>
                    <w:pStyle w:val="ab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D4AA5EB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14:paraId="53CBE463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296153 Республика Крым </w:t>
                  </w:r>
                </w:p>
                <w:p w14:paraId="500596C3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Джанкойский район</w:t>
                  </w:r>
                </w:p>
                <w:p w14:paraId="017586CB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овокрымское</w:t>
                  </w:r>
                  <w:proofErr w:type="spellEnd"/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Крымская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д.37</w:t>
                  </w: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4C0C5F5" w14:textId="77777777" w:rsidR="0023060E" w:rsidRDefault="0023060E" w:rsidP="004231E1">
                  <w:pPr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27701ED" w14:textId="77777777" w:rsidR="0023060E" w:rsidRDefault="0023060E" w:rsidP="004231E1">
                  <w:pPr>
                    <w:jc w:val="right"/>
                    <w:rPr>
                      <w:rFonts w:ascii="Times New Roman" w:eastAsia="Calibri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20F9E27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C333CB8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34AD571B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78F36EBD" w14:textId="77777777" w:rsidR="0023060E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2DEC30E3" w14:textId="77777777" w:rsidR="0023060E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91C416A" w14:textId="77777777" w:rsidR="0023060E" w:rsidRPr="006A67D8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14:paraId="2C066E41" w14:textId="77777777" w:rsidR="0023060E" w:rsidRPr="00BD4FE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6A67D8">
              <w:rPr>
                <w:rFonts w:ascii="Times New Roman" w:eastAsia="Calibri" w:hAnsi="Times New Roman"/>
                <w:sz w:val="24"/>
              </w:rPr>
              <w:t>20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  <w:r w:rsidRPr="00BD4FEE">
              <w:rPr>
                <w:rFonts w:ascii="Times New Roman" w:eastAsia="Calibri" w:hAnsi="Times New Roman"/>
                <w:sz w:val="24"/>
              </w:rPr>
              <w:t>2</w:t>
            </w:r>
          </w:p>
        </w:tc>
      </w:tr>
    </w:tbl>
    <w:p w14:paraId="3A89A4F0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8970DD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BBAC8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96518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2A82CC6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CA86B7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(строится на основе особенностей реализуемой программы и приоритетного направления) в которой определено:</w:t>
      </w:r>
    </w:p>
    <w:p w14:paraId="2C9EEBB4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нормативное обеспечение учебного плана; </w:t>
      </w:r>
    </w:p>
    <w:p w14:paraId="67C52E5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реализации инвариантной и вариативной части учебного плана для каждой возрастной группы;</w:t>
      </w:r>
    </w:p>
    <w:p w14:paraId="128F59D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содержательные характеристики и объем учебной нагрузки для изучения каждой области, если количество часов на нее увеличено; </w:t>
      </w:r>
    </w:p>
    <w:p w14:paraId="207609E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 каждого модуля, интегрированного в образовательные области (с учетом реализуемой программы); </w:t>
      </w:r>
    </w:p>
    <w:p w14:paraId="6B66043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включения образовательной деятельности, реализуемой преимущественно на факультативной основе или программах дополнительного образования. </w:t>
      </w:r>
    </w:p>
    <w:p w14:paraId="43BC4EA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33291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2357B7D9" w14:textId="646C8623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МДОУ «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Новокрымский детский сад «Ромашка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 в соответствии</w:t>
      </w: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273-ФЗ «Об образовании в Российской Федерации» (далее – Закон об образовании), федеральным государственным образовательным стандартом дошкольного образования (далее – ФГОС ДО),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 на Концепцию дошкольного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учитывает основные положения инструктивно-методического письма Минобразования России от 14. 03. 2000 № 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 1998 № 89/34-16 «О реализации права дошкольных образовательных организаций на выбор программ и педагогических технологий», Устава МДОУ.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план (в части определения)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МДОУ.</w:t>
      </w:r>
      <w:proofErr w:type="gramEnd"/>
    </w:p>
    <w:p w14:paraId="7734CB22" w14:textId="58D76FD2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МДОУ «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Новокрымский детский сад «Ромашка» функционирует 4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F61C63F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F3222" w14:textId="4779D09B" w:rsidR="00707426" w:rsidRPr="00707426" w:rsidRDefault="0023060E" w:rsidP="00707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младшая группа (от 1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3 лет)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воспитанников</w:t>
      </w:r>
    </w:p>
    <w:p w14:paraId="6D33149F" w14:textId="398E6DA0" w:rsidR="00707426" w:rsidRPr="00707426" w:rsidRDefault="00707426" w:rsidP="007074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Вторая младшая группа (от 3 до 4 лет) – 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воспитанников                                                                 Средняя группа (от 4 до 5 лет) – 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воспитанника</w:t>
      </w:r>
    </w:p>
    <w:p w14:paraId="5BAB0288" w14:textId="219CCCF5" w:rsidR="00707426" w:rsidRPr="00707426" w:rsidRDefault="0023060E" w:rsidP="007074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Подготовительная группа (от 5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7 лет)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воспитанника</w:t>
      </w:r>
    </w:p>
    <w:p w14:paraId="4A8D157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4BF3" w14:textId="29CEFA09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 образовательного процесса составляет основная образовательная программа дошкольного образования, разработанная и утвержденная в МДОУ в соответствии с требованиями ФГОС ДОО. Программа базируется на положениях примерной основной общеобразовательной программы дошкольного образования «От рождения до школы» и направлена на решение следующих задач:</w:t>
      </w:r>
    </w:p>
    <w:p w14:paraId="5ED77B53" w14:textId="72E73DE0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14:paraId="0BA2F506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14:paraId="059EA0CE" w14:textId="2C3DB2B6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318BA619" w14:textId="55FDBF2A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организация (креативность) воспитательно-образовательного процесса;</w:t>
      </w:r>
    </w:p>
    <w:p w14:paraId="556FEDD0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4203318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результатам детского творчества;</w:t>
      </w:r>
    </w:p>
    <w:p w14:paraId="0F8F261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14:paraId="01B5F0D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14:paraId="3BE62F51" w14:textId="029BA04E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р.), сотрудничества с взрослыми и сверстниками.</w:t>
      </w:r>
      <w:proofErr w:type="gramEnd"/>
    </w:p>
    <w:p w14:paraId="08B218E3" w14:textId="33868EBF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в МДОУ обеспечиваются следующие психолого-педагогические условия:</w:t>
      </w:r>
    </w:p>
    <w:p w14:paraId="33717A82" w14:textId="605010F9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758FFD" w14:textId="7AA80263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14:paraId="7021B0AD" w14:textId="1A707951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783DFE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14:paraId="7931488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инициативы и самостоятельности детей в специфических видах деятельности;</w:t>
      </w:r>
    </w:p>
    <w:p w14:paraId="72B94CCB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выбора материалов, видов активности, участников совместной деятельности и общения;</w:t>
      </w:r>
    </w:p>
    <w:p w14:paraId="49C4067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от всех форм физического и психического насилия;</w:t>
      </w:r>
    </w:p>
    <w:p w14:paraId="0038499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14:paraId="0A6CCBBA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 Программа обеспечивает развитие способностей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 К программе прилагаются разработанные характеристики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поуровневого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по каждому разделу для отслеживания динамики развития воспитанников (мониторинга).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D06130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максимально учитывает сенситивные периоды в развитии детей раннего возраста, ориентирована на стойкую мотивацию к различным видам детской деятельности, обеспечивает условия для социального развития адекватного каждому возрастному этапу.</w:t>
      </w:r>
    </w:p>
    <w:p w14:paraId="772D1C48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ED66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A1C93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учебного плана</w:t>
      </w:r>
    </w:p>
    <w:p w14:paraId="10A707ED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непосредственно организованной образовательной деятельности</w:t>
      </w:r>
    </w:p>
    <w:p w14:paraId="72E7BE60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методик, форм организации образовательной работы.</w:t>
      </w:r>
    </w:p>
    <w:p w14:paraId="3F7F5A51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14:paraId="13B8AF91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СТРУКТУРА ПЛАНА</w:t>
      </w:r>
      <w:r w:rsidRPr="0070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F3414DC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часть - не менее 60%</w:t>
      </w:r>
    </w:p>
    <w:p w14:paraId="7C1104D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часть, формируемая участниками образовательных отношений - не более 40%</w:t>
      </w:r>
    </w:p>
    <w:p w14:paraId="33F308BE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14:paraId="0DA31EB1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14:paraId="45DD3295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14:paraId="51EA6681" w14:textId="220C24F1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14:paraId="286B3DAE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14:paraId="3529F56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первой младшей 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14:paraId="25B77AC8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– не более 30 минут.</w:t>
      </w:r>
    </w:p>
    <w:p w14:paraId="0AEE1DC1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14:paraId="6BF8397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14:paraId="2CC0BD6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недельной образовательной нагрузки,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реализацию дополнительных образовательных программ для детей дошкольного возраста соответствует СанПиН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2FF7E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1401"/>
        <w:gridCol w:w="1526"/>
        <w:gridCol w:w="1460"/>
        <w:gridCol w:w="1428"/>
      </w:tblGrid>
      <w:tr w:rsidR="005A79E3" w:rsidRPr="00707426" w14:paraId="6D2BB81B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5C0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E70A" w14:textId="74E476E0" w:rsidR="005A79E3" w:rsidRPr="00707426" w:rsidRDefault="0043159C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79E3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4AB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3CE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ACC" w14:textId="043C1796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5A79E3" w:rsidRPr="00707426" w14:paraId="1C34D281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E64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14:paraId="3E8854F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12D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D7A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2ч 45мин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376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841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 ч 30 мин</w:t>
            </w:r>
          </w:p>
        </w:tc>
      </w:tr>
      <w:tr w:rsidR="005A79E3" w:rsidRPr="00707426" w14:paraId="0C7AADE7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4D3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2E1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4D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7F5E818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3A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</w:t>
            </w:r>
          </w:p>
          <w:p w14:paraId="4CE44DF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3B2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14:paraId="52F4981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</w:tr>
      <w:tr w:rsidR="005A79E3" w:rsidRPr="00707426" w14:paraId="35D3B9BA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35B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</w:t>
            </w:r>
          </w:p>
          <w:p w14:paraId="740F42D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DCA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45B5463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96D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14:paraId="3972D76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937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54CDD21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0D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1,5 часа</w:t>
            </w:r>
          </w:p>
        </w:tc>
      </w:tr>
      <w:tr w:rsidR="005A79E3" w:rsidRPr="00707426" w14:paraId="0B436F02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EE1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845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9AC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2075AAD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5D27D3F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</w:t>
            </w:r>
            <w:proofErr w:type="gramEnd"/>
          </w:p>
          <w:p w14:paraId="5BFABC9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мин)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9FE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4DFF6F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5B5EB5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более </w:t>
            </w:r>
            <w:proofErr w:type="gramEnd"/>
          </w:p>
          <w:p w14:paraId="5B5CE40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минут)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EF1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</w:t>
            </w:r>
          </w:p>
          <w:p w14:paraId="37FC4B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</w:t>
            </w:r>
          </w:p>
          <w:p w14:paraId="64E2A6A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</w:t>
            </w:r>
            <w:proofErr w:type="gramEnd"/>
          </w:p>
          <w:p w14:paraId="662096B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минут)</w:t>
            </w:r>
            <w:proofErr w:type="gramEnd"/>
          </w:p>
        </w:tc>
      </w:tr>
    </w:tbl>
    <w:p w14:paraId="3882CF1B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0638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психологовозрастные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14:paraId="520B49CA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AB41C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C54F7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44373" w14:textId="77777777" w:rsidR="00A02658" w:rsidRPr="00707426" w:rsidRDefault="00A02658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28BF1" w14:textId="77777777" w:rsidR="005A79E3" w:rsidRDefault="005A79E3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C63B3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5CF9AA75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организованной образовательной деятельности</w:t>
      </w:r>
    </w:p>
    <w:p w14:paraId="710D41F0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828F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91"/>
        <w:gridCol w:w="1175"/>
        <w:gridCol w:w="989"/>
        <w:gridCol w:w="100"/>
        <w:gridCol w:w="1106"/>
        <w:gridCol w:w="354"/>
        <w:gridCol w:w="100"/>
        <w:gridCol w:w="1106"/>
      </w:tblGrid>
      <w:tr w:rsidR="005A79E3" w:rsidRPr="00707426" w14:paraId="1B472BA8" w14:textId="77777777" w:rsidTr="005A79E3">
        <w:trPr>
          <w:gridAfter w:val="2"/>
          <w:wAfter w:w="1206" w:type="dxa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870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51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211B2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1CC6C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4E420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9E3" w:rsidRPr="00707426" w14:paraId="42DD3F7C" w14:textId="77777777" w:rsidTr="005A79E3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29949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436A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EE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E690EE4" w14:textId="7B453C66" w:rsidR="005A79E3" w:rsidRPr="00707426" w:rsidRDefault="0043159C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5A79E3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– 3)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1CC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</w:p>
          <w:p w14:paraId="07F5602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511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5B6E1E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974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550C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74C4F44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(5 – 7)</w:t>
            </w:r>
          </w:p>
        </w:tc>
      </w:tr>
      <w:tr w:rsidR="005A79E3" w:rsidRPr="00707426" w14:paraId="72127D19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484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</w:tr>
      <w:tr w:rsidR="005A79E3" w:rsidRPr="00707426" w14:paraId="2AC0463C" w14:textId="77777777" w:rsidTr="005A79E3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6132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AE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4DE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1DB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A37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DEB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0A1AC165" w14:textId="77777777" w:rsidTr="005A79E3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33C45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C000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ADC8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67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B94A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0.5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671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35709B51" w14:textId="77777777" w:rsidTr="005A79E3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E335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E45D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A1DE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D84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6F03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1D68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12DAB3A5" w14:textId="77777777" w:rsidTr="005A79E3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33FD4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473D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CF86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7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946F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F011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4EA819D5" w14:textId="77777777" w:rsidTr="005A79E3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7756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198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15B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317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A05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743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5887BF7F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3D9C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</w:tr>
      <w:tr w:rsidR="005A79E3" w:rsidRPr="00707426" w14:paraId="3EDDF80B" w14:textId="77777777" w:rsidTr="005A79E3">
        <w:trPr>
          <w:trHeight w:val="3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CA5D7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0F23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8897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36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3983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F7EB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1596B3F7" w14:textId="77777777" w:rsidTr="005A79E3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1A09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0F4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271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0A8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CC9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8E3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12B8CB39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82D86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</w:tr>
      <w:tr w:rsidR="005A79E3" w:rsidRPr="00707426" w14:paraId="507B4DB9" w14:textId="77777777" w:rsidTr="005A79E3">
        <w:trPr>
          <w:gridAfter w:val="1"/>
          <w:wAfter w:w="110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9019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F5E1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A71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A617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D3AF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061193CF" w14:textId="77777777" w:rsidTr="005A79E3">
        <w:trPr>
          <w:gridAfter w:val="1"/>
          <w:wAfter w:w="1106" w:type="dxa"/>
          <w:trHeight w:val="48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19D0F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FCA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437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0D75DD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5D88F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100A6CF4" w14:textId="77777777" w:rsidTr="005A79E3">
        <w:trPr>
          <w:gridAfter w:val="1"/>
          <w:wAfter w:w="1106" w:type="dxa"/>
          <w:trHeight w:val="36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25F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76A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E3A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12C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46B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5C93CA6D" w14:textId="77777777" w:rsidTr="005A79E3">
        <w:trPr>
          <w:gridAfter w:val="1"/>
          <w:wAfter w:w="110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8F8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0CE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F8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924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9EA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5BA75C5B" w14:textId="77777777" w:rsidTr="005A79E3">
        <w:trPr>
          <w:gridAfter w:val="8"/>
          <w:wAfter w:w="7021" w:type="dxa"/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C9911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</w:tr>
      <w:tr w:rsidR="005A79E3" w:rsidRPr="00707426" w14:paraId="36E2447C" w14:textId="77777777" w:rsidTr="005A79E3">
        <w:trPr>
          <w:gridAfter w:val="1"/>
          <w:wAfter w:w="1106" w:type="dxa"/>
          <w:trHeight w:val="1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F01C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43E64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E68B2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757B6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9DA2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4278E909" w14:textId="77777777" w:rsidTr="005A79E3">
        <w:trPr>
          <w:gridAfter w:val="1"/>
          <w:wAfter w:w="1106" w:type="dxa"/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5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6B3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3FF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29B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D14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3A9247C1" w14:textId="77777777" w:rsidTr="005A79E3">
        <w:trPr>
          <w:gridAfter w:val="1"/>
          <w:wAfter w:w="1106" w:type="dxa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E05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AD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66D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166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9E3" w:rsidRPr="00707426" w14:paraId="657B69ED" w14:textId="77777777" w:rsidTr="005A79E3">
        <w:trPr>
          <w:gridAfter w:val="1"/>
          <w:wAfter w:w="1106" w:type="dxa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79A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A8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ADC7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EED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B9A8A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7A1F" w14:textId="77777777" w:rsidR="00707426" w:rsidRDefault="00707426" w:rsidP="00A0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деятельности образовательной области, </w:t>
      </w:r>
      <w:r w:rsidRPr="007074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социально-коммуникативное развитие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осуществляется в период проведения всех видов занятий в зависимости от организации детей, в том числе чтение художественной литературы, прогулка,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наблюдения, и т.д.  С учетом возрастных особенностей детей, а также в игре, т.к. этот вид деятельности является ведущим в дошкольном возрасте.</w:t>
      </w:r>
    </w:p>
    <w:p w14:paraId="4B4DD6DF" w14:textId="77777777" w:rsidR="00A02658" w:rsidRDefault="00A02658" w:rsidP="00A0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38FA2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E1C5DF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Расписание непрерывной образовательной деятельности </w:t>
      </w:r>
    </w:p>
    <w:p w14:paraId="2870C0B9" w14:textId="565C56FA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 202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– 202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учебный год</w:t>
      </w:r>
    </w:p>
    <w:p w14:paraId="089E425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859"/>
        <w:gridCol w:w="1700"/>
        <w:gridCol w:w="1558"/>
        <w:gridCol w:w="1700"/>
        <w:gridCol w:w="1558"/>
      </w:tblGrid>
      <w:tr w:rsidR="00707426" w:rsidRPr="00707426" w14:paraId="09EEF20F" w14:textId="77777777" w:rsidTr="005A79E3">
        <w:trPr>
          <w:trHeight w:val="2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1D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2 Младшая</w:t>
            </w:r>
          </w:p>
          <w:p w14:paraId="20115FA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5D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5436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5EF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81FA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F89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579999B" w14:textId="77777777" w:rsidTr="005A79E3">
        <w:trPr>
          <w:trHeight w:val="1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3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D366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256" w14:textId="6FEF5107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Музыка </w:t>
            </w:r>
          </w:p>
          <w:p w14:paraId="0245462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природой/ Ознакомление с окружающим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F87" w14:textId="68FFF2DF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5711F2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A030" w14:textId="542A946E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/Конструирование</w:t>
            </w:r>
          </w:p>
          <w:p w14:paraId="6F8E30BE" w14:textId="4648ED1B" w:rsidR="00707426" w:rsidRPr="00707426" w:rsidRDefault="00707426" w:rsidP="005A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(в зале</w:t>
            </w:r>
            <w:r w:rsidR="008D442D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B0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Рисование</w:t>
            </w:r>
          </w:p>
          <w:p w14:paraId="017524B8" w14:textId="34CAFE84" w:rsidR="00707426" w:rsidRPr="00707426" w:rsidRDefault="008D442D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4AA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Лепка/ Аппликация</w:t>
            </w:r>
          </w:p>
          <w:p w14:paraId="6D5308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  <w:tr w:rsidR="00707426" w:rsidRPr="00707426" w14:paraId="099C2E06" w14:textId="77777777" w:rsidTr="005A79E3">
        <w:trPr>
          <w:trHeight w:val="6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C94" w14:textId="33155354" w:rsidR="00707426" w:rsidRPr="00707426" w:rsidRDefault="004231E1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Средняя</w:t>
            </w:r>
          </w:p>
          <w:p w14:paraId="1FCABA35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3ED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E7A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40E4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3B27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638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23A36BF" w14:textId="77777777" w:rsidTr="005A79E3">
        <w:trPr>
          <w:trHeight w:val="22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13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5371" w14:textId="621C023A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  <w:p w14:paraId="62A4CB59" w14:textId="50D08A1E" w:rsidR="00707426" w:rsidRPr="00707426" w:rsidRDefault="004231E1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7BD" w14:textId="5CFE3660" w:rsidR="004231E1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14:paraId="6719FB75" w14:textId="73ABA5C2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неделю</w:t>
            </w:r>
          </w:p>
          <w:p w14:paraId="6AD0A772" w14:textId="302571FF" w:rsidR="00707426" w:rsidRPr="00707426" w:rsidRDefault="004231E1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8C9" w14:textId="7BDA864D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. Лепка/ Аппликация</w:t>
            </w:r>
          </w:p>
          <w:p w14:paraId="219CB013" w14:textId="5163088D" w:rsid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481E02" w14:textId="5CEAA4F4" w:rsidR="004231E1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579" w14:textId="77777777" w:rsidR="004231E1" w:rsidRPr="00707426" w:rsidRDefault="00707426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231E1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7E228D13" w14:textId="4D28C361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8AFEC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DB27" w14:textId="0B3CB067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Рисование </w:t>
            </w:r>
          </w:p>
          <w:p w14:paraId="10A843B5" w14:textId="204EF84C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</w:t>
            </w:r>
          </w:p>
        </w:tc>
      </w:tr>
      <w:tr w:rsidR="00707426" w:rsidRPr="00707426" w14:paraId="2377A768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582" w14:textId="52A81F1B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7F0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78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47D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701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1C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7D0B7B58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3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EE0" w14:textId="4F17A2D5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  <w:p w14:paraId="6F1BAE0F" w14:textId="1B674322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14:paraId="2F9D6C0A" w14:textId="413ECB23" w:rsidR="00707426" w:rsidRPr="00707426" w:rsidRDefault="00707426" w:rsidP="005A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D442D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(предметное)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C8E" w14:textId="43A1966E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14:paraId="07FEB81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Лепка / Аппликация</w:t>
            </w:r>
          </w:p>
          <w:p w14:paraId="51E9B973" w14:textId="5255B06E" w:rsidR="00707426" w:rsidRPr="00707426" w:rsidRDefault="005A79E3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(в зале)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6239" w14:textId="1F44CEB1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54D0D85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Краеведение/ Конструирование</w:t>
            </w:r>
          </w:p>
          <w:p w14:paraId="6B08147C" w14:textId="065B2A26" w:rsidR="00707426" w:rsidRPr="00707426" w:rsidRDefault="00707426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Физкультура (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08F" w14:textId="55AE7A75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14:paraId="107BCD0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Лепка / Аппликация</w:t>
            </w:r>
          </w:p>
          <w:p w14:paraId="787444AD" w14:textId="6FE6FEC4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Музыка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8C3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речи</w:t>
            </w:r>
          </w:p>
          <w:p w14:paraId="61BF256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  <w:tr w:rsidR="00707426" w:rsidRPr="00707426" w14:paraId="6DC43674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A60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502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949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545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AE48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DF7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15A3E326" w14:textId="77777777" w:rsidTr="005A79E3">
        <w:trPr>
          <w:trHeight w:val="2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5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046" w14:textId="0484AF3D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1.Музыка </w:t>
            </w:r>
          </w:p>
          <w:p w14:paraId="04F5C13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Рисование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E36" w14:textId="4A397B03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1.Физкультура под музыку </w:t>
            </w:r>
          </w:p>
          <w:p w14:paraId="501F71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A78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14:paraId="7A649C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окружающим/ Ознакомление с природой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07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1.Математика/Конструирование</w:t>
            </w:r>
          </w:p>
          <w:p w14:paraId="6B03C18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2.Физкультура (в группе)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A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Лепка/ Аппликация</w:t>
            </w:r>
          </w:p>
          <w:p w14:paraId="479E0E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</w:tbl>
    <w:p w14:paraId="4B4DE62C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83F6C3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9E42FA" w14:textId="77777777" w:rsidR="00707426" w:rsidRPr="00707426" w:rsidRDefault="00707426" w:rsidP="002915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учебном плане в соответствии с режимом дня выделено специальное время для ежедневного чтения детям. В садовых группах – в образовательной деятельности в ходе режимных моментов или самостоятельной деятельности детей. Для детей 3-4 и 4-5 лет, длительность чтения, с обсуждением прочитанного составляет 10-15 минут, для детей 5-6 лет – 15-20 минут, для детей 6-7 лет – 20-25 минут.</w:t>
      </w:r>
    </w:p>
    <w:p w14:paraId="457C23C6" w14:textId="77777777" w:rsidR="00707426" w:rsidRPr="00707426" w:rsidRDefault="00707426" w:rsidP="002915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учебном плане в соответствии с режимом дня выделено специальное время для организации и проведении дополнительного бесплатного образования в форме кружковой работе по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художетсвенно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эстетическому направлению. Кружковая работа осуществляется в старшей и подготовительной к школе группе во вторую половину дня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расписания. Для детей 5-6 лет 30 минут, 6-7 лет – 35 минут.</w:t>
      </w:r>
    </w:p>
    <w:p w14:paraId="46752A3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4350" w14:textId="3EBB3F3E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Расписание занят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ий кружка «</w:t>
      </w:r>
      <w:proofErr w:type="spellStart"/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АБВГдейка</w:t>
      </w:r>
      <w:proofErr w:type="spellEnd"/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</w:p>
    <w:p w14:paraId="11831FA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01"/>
        <w:gridCol w:w="1701"/>
        <w:gridCol w:w="1701"/>
        <w:gridCol w:w="1559"/>
        <w:gridCol w:w="1255"/>
      </w:tblGrid>
      <w:tr w:rsidR="00707426" w:rsidRPr="00707426" w14:paraId="4A7F58A3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7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DBA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6C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6A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1C2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36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7A73A10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1B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48F" w14:textId="77777777" w:rsid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CDBF0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E65CC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41442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9F6F4" w14:textId="77777777" w:rsidR="00D439C4" w:rsidRPr="00707426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35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857" w14:textId="77777777" w:rsid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подгруппа</w:t>
            </w:r>
          </w:p>
          <w:p w14:paraId="26A180EA" w14:textId="77777777" w:rsidR="00960E89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15-45</w:t>
            </w:r>
          </w:p>
          <w:p w14:paraId="26D8ACF0" w14:textId="77777777" w:rsidR="00960E89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подгруппа</w:t>
            </w:r>
          </w:p>
          <w:p w14:paraId="5A644CD3" w14:textId="05B159CE" w:rsidR="00960E89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F4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4D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B2F42" w14:textId="616F4B8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00E0B4" w14:textId="148B096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Расписание занятий кружка «</w:t>
      </w:r>
      <w:r w:rsidR="00960E8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Дорожная азбука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</w:p>
    <w:p w14:paraId="18B9182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01"/>
        <w:gridCol w:w="1701"/>
        <w:gridCol w:w="1701"/>
        <w:gridCol w:w="1559"/>
        <w:gridCol w:w="1255"/>
      </w:tblGrid>
      <w:tr w:rsidR="00707426" w:rsidRPr="00707426" w14:paraId="10E1FDEC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CB4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25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1F7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  <w:p w14:paraId="4B5B6FE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6F01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  <w:p w14:paraId="1C6C2AA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A986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7DD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7C6A7D08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58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7C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B45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подгруппа</w:t>
            </w:r>
          </w:p>
          <w:p w14:paraId="2F5F399E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15-45</w:t>
            </w:r>
          </w:p>
          <w:p w14:paraId="73323B09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подгруппа</w:t>
            </w:r>
          </w:p>
          <w:p w14:paraId="052B54C4" w14:textId="690FC3E6" w:rsidR="00707426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EEC" w14:textId="732B9711" w:rsidR="00707426" w:rsidRPr="00707426" w:rsidRDefault="00707426" w:rsidP="00E9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D1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5B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B846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2458C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EF548" w14:textId="5CB6CDCD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по всем возрастным группа с 10,5 часовым пребыванием ребёнка в МДОУ на 202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CC491F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07D29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режимных процессов МДОУ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правилам:</w:t>
      </w:r>
    </w:p>
    <w:p w14:paraId="756E4BDB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14:paraId="23611914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гигиенический уход, обеспечение чистоты тела, одежды, постели.</w:t>
      </w:r>
    </w:p>
    <w:p w14:paraId="5F0BEC4E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14:paraId="67755695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 – гигиенических навыков.</w:t>
      </w:r>
    </w:p>
    <w:p w14:paraId="1B8781B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общение в ходе режимных процессов.</w:t>
      </w:r>
    </w:p>
    <w:p w14:paraId="3887754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потребностей детей, индивидуальных особенностей каждого ребёнка.</w:t>
      </w:r>
    </w:p>
    <w:p w14:paraId="3FAA5EE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14:paraId="0606F240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8352D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6CD478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AD2FF" w14:textId="77777777" w:rsidR="0043159C" w:rsidRDefault="0043159C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1FC04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режима пребывания детей в образовательном учреждении</w:t>
      </w:r>
    </w:p>
    <w:p w14:paraId="221F747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холодный период года</w:t>
      </w:r>
    </w:p>
    <w:p w14:paraId="2BC33CC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707426" w:rsidRPr="00707426" w14:paraId="273B2FB6" w14:textId="77777777" w:rsidTr="00707426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EEA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Ранний возраст</w:t>
            </w:r>
          </w:p>
          <w:p w14:paraId="7E15CF55" w14:textId="14629169" w:rsidR="00707426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(1</w:t>
            </w:r>
            <w:r w:rsidR="00707426"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 года)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F44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Младший дошкольный возраст</w:t>
            </w:r>
          </w:p>
          <w:p w14:paraId="500B202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81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Старший дошкольный возраст</w:t>
            </w:r>
          </w:p>
          <w:p w14:paraId="0AC449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(5-7 лет)</w:t>
            </w:r>
          </w:p>
        </w:tc>
      </w:tr>
      <w:tr w:rsidR="00707426" w:rsidRPr="00707426" w14:paraId="218B79C6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1E9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5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DF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B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874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10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24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62F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07426" w:rsidRPr="00707426" w14:paraId="2E1517E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00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BB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C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C5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8C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7.30–8.25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B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AB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59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707426" w:rsidRPr="00707426" w14:paraId="7FF25474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DA0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19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0A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2D0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51B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E9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7D8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AF3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07426" w:rsidRPr="00707426" w14:paraId="7B5724F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7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E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  <w:p w14:paraId="715AAC8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15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1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F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B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B8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19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</w:tr>
      <w:tr w:rsidR="00707426" w:rsidRPr="00707426" w14:paraId="66C7C5A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0E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Второй 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9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8A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21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D5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76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2F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66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707426" w:rsidRPr="00707426" w14:paraId="44F60E55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BD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6C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3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0B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7F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857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A8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8B1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707426" w:rsidRPr="00707426" w14:paraId="0EB9E61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AF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F2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F9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1B2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67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A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81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9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707426" w:rsidRPr="00707426" w14:paraId="69829FA3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D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3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69C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67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79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10.15-12.15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E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CAE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A0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707426" w:rsidRPr="00707426" w14:paraId="686A3F49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274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9A5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93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D0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F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3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00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99F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707426" w:rsidRPr="00707426" w14:paraId="2AB59F3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F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9E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B8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79B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4EB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8F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CBF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8B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707426" w:rsidRPr="00707426" w14:paraId="36AF576C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8B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B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C3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A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DA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2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1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73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</w:tr>
      <w:tr w:rsidR="00707426" w:rsidRPr="00707426" w14:paraId="5F00A76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2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  <w:p w14:paraId="0D293D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8B0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76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3FE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F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68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4EA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12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707426" w:rsidRPr="00707426" w14:paraId="3ADE36D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32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A4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79A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46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2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BA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A23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B0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</w:tr>
      <w:tr w:rsidR="00707426" w:rsidRPr="00707426" w14:paraId="6FF9EF3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4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15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5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66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41D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2F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20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444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</w:tr>
      <w:tr w:rsidR="00707426" w:rsidRPr="00707426" w14:paraId="6C87E60C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0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F9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B2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F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5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FC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88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74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3491509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DC95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B4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режима пребывания детей в образовательном учреждении</w:t>
      </w:r>
    </w:p>
    <w:p w14:paraId="765BA9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тёплый период года</w:t>
      </w:r>
    </w:p>
    <w:p w14:paraId="3577EA9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707426" w:rsidRPr="00707426" w14:paraId="4AAB8881" w14:textId="77777777" w:rsidTr="00707426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8F9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Ранний возраст</w:t>
            </w:r>
          </w:p>
          <w:p w14:paraId="56E3E9BF" w14:textId="50D30822" w:rsidR="00707426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(1</w:t>
            </w:r>
            <w:r w:rsidR="00707426"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 года)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B1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Младший дошкольный возраст</w:t>
            </w:r>
          </w:p>
          <w:p w14:paraId="739AAE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B0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Старший дошкольный возраст</w:t>
            </w:r>
          </w:p>
          <w:p w14:paraId="1FCB05D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(5-7 лет)</w:t>
            </w:r>
          </w:p>
        </w:tc>
      </w:tr>
      <w:tr w:rsidR="00707426" w:rsidRPr="00707426" w14:paraId="486ABD2A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BA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24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959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85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2E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1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52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04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07426" w:rsidRPr="00707426" w14:paraId="6335E1D5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DCA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0DA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24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18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B59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7.30–8.30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3BE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6D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E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707426" w:rsidRPr="00707426" w14:paraId="63A1397E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834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E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D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98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EDB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B5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758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3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07426" w:rsidRPr="00707426" w14:paraId="0096104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89A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D8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  <w:p w14:paraId="5BF108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BA7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6F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36F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B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0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228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</w:tr>
      <w:tr w:rsidR="00707426" w:rsidRPr="00707426" w14:paraId="7E6264DB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F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Второй 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ED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64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02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6F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03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8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31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707426" w:rsidRPr="00707426" w14:paraId="4F881E36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2A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E55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2F0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9D2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B9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9C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5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625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707426" w:rsidRPr="00707426" w14:paraId="5373DE6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D47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15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5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D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CFB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A5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8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3F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707426" w:rsidRPr="00707426" w14:paraId="2112FA7A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1E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DDE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1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A5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F0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A6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B7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5EC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707426" w:rsidRPr="00707426" w14:paraId="18441B8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D48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12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8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D2D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D7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D07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6F1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CE3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707426" w:rsidRPr="00707426" w14:paraId="25C15E3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D4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2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0C6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243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C55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BF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8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6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707426" w:rsidRPr="00707426" w14:paraId="111056EB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1B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C3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A31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CB3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045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F8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9E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D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</w:tr>
      <w:tr w:rsidR="00707426" w:rsidRPr="00707426" w14:paraId="1FC3381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D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2A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4D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B0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94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C7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3D7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DE0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707426" w:rsidRPr="00707426" w14:paraId="5AC07DB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8E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8D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5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69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DF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00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04F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38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</w:tr>
      <w:tr w:rsidR="00707426" w:rsidRPr="00707426" w14:paraId="5A0439FF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12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09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4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C01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0A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48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28B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C9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</w:tr>
      <w:tr w:rsidR="00707426" w:rsidRPr="00707426" w14:paraId="0D0E4E6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87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5D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77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ED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7D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3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261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912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78E17E1B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FCBB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719B3" w14:textId="50F8D26B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гательного режима для детей 1-3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p w14:paraId="6311C95B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707426" w:rsidRPr="00707426" w14:paraId="20C4C937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A66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07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0A019A2D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07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77D04D81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65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E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 мин.</w:t>
            </w:r>
          </w:p>
          <w:p w14:paraId="0440C4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14:paraId="43CBAD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707426" w:rsidRPr="00707426" w14:paraId="028A82F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362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3CBD1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72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14:paraId="2D39194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707426" w:rsidRPr="00707426" w14:paraId="52CE2B46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77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708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  <w:p w14:paraId="2A13C08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707426" w:rsidRPr="00707426" w14:paraId="604D98C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D0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F6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</w:tr>
      <w:tr w:rsidR="00707426" w:rsidRPr="00707426" w14:paraId="2DAE53F1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309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03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5576127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1A4B7E0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4B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14:paraId="3ADBC05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CE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</w:tr>
      <w:tr w:rsidR="00707426" w:rsidRPr="00707426" w14:paraId="75ACCB08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CAC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E2A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6A03744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6F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CB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1-2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06439754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E22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AC4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70390B9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74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566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4A818153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60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FA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0FB3697B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AB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77346737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E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8B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мин.</w:t>
            </w:r>
          </w:p>
          <w:p w14:paraId="098966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игровое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707426" w:rsidRPr="00707426" w14:paraId="3C620E2D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28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занятие</w:t>
            </w:r>
          </w:p>
          <w:p w14:paraId="36CB28E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0A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5ED85218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5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032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3E6C68F6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0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2F16BF56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86D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18B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193AC5D4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45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29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707426" w:rsidRPr="00707426" w14:paraId="42BE0C29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09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707426" w:rsidRPr="00707426" w14:paraId="02B46B0C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527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7E3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продолжительность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мин </w:t>
            </w:r>
          </w:p>
          <w:p w14:paraId="20E8168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(определяется воспитателем)</w:t>
            </w:r>
          </w:p>
        </w:tc>
      </w:tr>
      <w:tr w:rsidR="00707426" w:rsidRPr="00707426" w14:paraId="26FF7AD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B7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МБДОУ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AF3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14:paraId="3217A4F4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4179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A5B84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двигательного режима для детей 3–4 лет</w:t>
      </w:r>
    </w:p>
    <w:p w14:paraId="76C5B86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812"/>
      </w:tblGrid>
      <w:tr w:rsidR="00707426" w:rsidRPr="00707426" w14:paraId="25E13C4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603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C1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0DEE5D66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21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6E86F5B9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B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93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  <w:p w14:paraId="2E20CB7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14:paraId="3B2AA84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707426" w:rsidRPr="00707426" w14:paraId="49A2F9C1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A8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74DFA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6D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Комплексы подбираются с учетом характера предшествующих занятий.</w:t>
            </w:r>
          </w:p>
        </w:tc>
      </w:tr>
      <w:tr w:rsidR="00707426" w:rsidRPr="00707426" w14:paraId="59BFE12B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406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4A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10-15 мин. </w:t>
            </w:r>
          </w:p>
          <w:p w14:paraId="659D2C7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 игры разной подвижности в соответствии с программой и временем года.</w:t>
            </w:r>
          </w:p>
        </w:tc>
      </w:tr>
      <w:tr w:rsidR="00707426" w:rsidRPr="00707426" w14:paraId="79A1D559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05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D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707426" w:rsidRPr="00707426" w14:paraId="67EFE04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EC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F3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036C2C6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39AF3A0C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F4F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14:paraId="2015131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D4A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707426" w:rsidRPr="00707426" w14:paraId="011B84DA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71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BB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3DCC650E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3E5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53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4698DCC6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E1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126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707426" w:rsidRPr="00707426" w14:paraId="53038992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C5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6D8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3C5FC38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D9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B4B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0C70683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81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0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3EFD96A9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18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282D15D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7D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D8B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A50C8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игровое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707426" w:rsidRPr="00707426" w14:paraId="125C386A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4A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занятие</w:t>
            </w:r>
          </w:p>
          <w:p w14:paraId="257373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14F6E3A1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33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0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0B198BF4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42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716C8F54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F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EE8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6A4442A5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903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3E6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707426" w:rsidRPr="00707426" w14:paraId="20E90151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A17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707426" w:rsidRPr="00707426" w14:paraId="325DC90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502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A5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14:paraId="52F5D38E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1C966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82D9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9C40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2605D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двигательного режима для детей 4–5 лет</w:t>
      </w:r>
    </w:p>
    <w:p w14:paraId="3377BA7C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707426" w:rsidRPr="00707426" w14:paraId="08FB095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3B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CE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70564C14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745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05B72A4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7BA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36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6–8 мин</w:t>
            </w:r>
          </w:p>
        </w:tc>
      </w:tr>
      <w:tr w:rsidR="00707426" w:rsidRPr="00707426" w14:paraId="34019E9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28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984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707426" w:rsidRPr="00707426" w14:paraId="4A88A4A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3B2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623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76F9260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D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CC6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15–20 мин. </w:t>
            </w:r>
          </w:p>
        </w:tc>
      </w:tr>
      <w:tr w:rsidR="00707426" w:rsidRPr="00707426" w14:paraId="2DFB1A7F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53C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C2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5EC34488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FE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67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6495B8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24ABD35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5E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2E8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707426" w:rsidRPr="00707426" w14:paraId="4B68A426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D1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0B9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707426" w:rsidRPr="00707426" w14:paraId="2470CA3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3E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A7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1077526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D6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B7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0E0C0DA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F82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318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707426" w:rsidRPr="00707426" w14:paraId="6DD3B06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475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5D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7AC2418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614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BD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64B6C92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6EA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0E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1B9574A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2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14581B3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AE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429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707426" w:rsidRPr="00707426" w14:paraId="6A20EAD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C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95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707426" w:rsidRPr="00707426" w14:paraId="395F181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03A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E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25CC3AB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E7F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0F315B4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35C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8F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3B6FE20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2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FDA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40–60 мин</w:t>
            </w:r>
          </w:p>
        </w:tc>
      </w:tr>
      <w:tr w:rsidR="00707426" w:rsidRPr="00707426" w14:paraId="76FFB24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DB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649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707426" w:rsidRPr="00707426" w14:paraId="0ED67C26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55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707426" w:rsidRPr="00707426" w14:paraId="66DC4A7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8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3D1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2C213476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E65110" w14:textId="445CA6AF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игательного режима для детей 5-7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p w14:paraId="6EC07D25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707426" w:rsidRPr="00707426" w14:paraId="7D79724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E65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285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57C6BD0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41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132E75E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27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8C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 мин</w:t>
            </w:r>
          </w:p>
        </w:tc>
      </w:tr>
      <w:tr w:rsidR="00707426" w:rsidRPr="00707426" w14:paraId="5CD825F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1C0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AB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707426" w:rsidRPr="00707426" w14:paraId="663E6D0F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04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7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2D8CBB3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D1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7FE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20-25 мин. </w:t>
            </w:r>
          </w:p>
        </w:tc>
      </w:tr>
      <w:tr w:rsidR="00707426" w:rsidRPr="00707426" w14:paraId="0A62FE0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4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8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77E4574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7B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E86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110E97D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2A375BE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BA1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3D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</w:p>
        </w:tc>
      </w:tr>
      <w:tr w:rsidR="00707426" w:rsidRPr="00707426" w14:paraId="47B2FA9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0C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40F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</w:p>
        </w:tc>
      </w:tr>
      <w:tr w:rsidR="00707426" w:rsidRPr="00707426" w14:paraId="5AD47D93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E4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2F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295C076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5AC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1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65CBFAB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5B9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C9D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мин.</w:t>
            </w:r>
          </w:p>
        </w:tc>
      </w:tr>
      <w:tr w:rsidR="00707426" w:rsidRPr="00707426" w14:paraId="68C026B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A6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E8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7970BB6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A0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EA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5DEA5E2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37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3C0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2CC208B7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3C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6DB3C730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39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AF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707426" w:rsidRPr="00707426" w14:paraId="623AF59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2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E2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707426" w:rsidRPr="00707426" w14:paraId="2D9C184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47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F8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02A29E8C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EA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0A2187F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BB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67C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61217A8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25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9FC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45–60 мин</w:t>
            </w:r>
          </w:p>
        </w:tc>
      </w:tr>
      <w:tr w:rsidR="00707426" w:rsidRPr="00707426" w14:paraId="00FC9617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295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C7F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707426" w:rsidRPr="00707426" w14:paraId="7EC08942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8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707426" w:rsidRPr="00707426" w14:paraId="482F5D1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59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1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5C13D9A8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1DDB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4A873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41421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503E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43FE41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DB9B7" w14:textId="77777777" w:rsidR="00707426" w:rsidRPr="00291500" w:rsidRDefault="00707426" w:rsidP="0029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методическое обеспечение педагогического процесса в группах дошкольного возраста по образовательным областям</w:t>
      </w:r>
    </w:p>
    <w:p w14:paraId="664A5A8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частей: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инвариантной (обязательной) части;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вариативной части.</w:t>
      </w:r>
    </w:p>
    <w:p w14:paraId="4D7EC31B" w14:textId="77777777" w:rsidR="00291500" w:rsidRDefault="00291500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FBE26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обеспечивает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Вариативная часть программы позволяет более полно реализовать социальный заказ на образовательные услуги и учитывать специфику национально-культурных, климатических условий, в которых осуществляется образовательный процесс.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  также вида группы, в которой программа реализуется.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базовой части программы составляет не менее 60% времени, необходимого для реализации программы, вариативной части - не более 40% общего объема программы.</w:t>
      </w:r>
    </w:p>
    <w:p w14:paraId="5DFE7B6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включены пять образовательных областей: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Социально-коммуникативное развитие;</w:t>
      </w:r>
    </w:p>
    <w:p w14:paraId="06D07F07" w14:textId="77777777" w:rsidR="00291500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Речевое развитие;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3. Познавательное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4. Художественно-эстетическое развитие; 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5. Физическое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A5DEE7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14:paraId="0164EF9B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 – коммуникативное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 на усвоение норм и ценностей, принятых в обществе, включая моральные и нравственные ценности4 развитие общения и взаимодействия ребёнка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848BCD1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0578C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её природы, многообразии стран и народов мира.</w:t>
      </w:r>
    </w:p>
    <w:p w14:paraId="0BAB6EFD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DA8E4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Речевое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синтетической активности как предпосылки обучения грамоте.</w:t>
      </w:r>
      <w:proofErr w:type="gramEnd"/>
    </w:p>
    <w:p w14:paraId="4ED50985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1339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Художественно – эстетическое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  <w:proofErr w:type="gramEnd"/>
    </w:p>
    <w:p w14:paraId="387D5EBA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7EA6D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14:paraId="10D91DCF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9493D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день делится на 3 блока:</w:t>
      </w:r>
    </w:p>
    <w:p w14:paraId="205BAE76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 блок 1 половины дня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14:paraId="78409DBC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детей;</w:t>
      </w:r>
    </w:p>
    <w:p w14:paraId="61F03054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свободную самостоятельную деятельность детей.</w:t>
      </w:r>
    </w:p>
    <w:p w14:paraId="567AEA3E" w14:textId="77777777" w:rsidR="00707426" w:rsidRPr="00707426" w:rsidRDefault="00707426" w:rsidP="00707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непосредственно образовательная деятельность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организованное обучение (в соответствии с сеткой занятий)</w:t>
      </w:r>
    </w:p>
    <w:p w14:paraId="447943A9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образовательный блок 2 половины дня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14:paraId="7B257CE3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коррекционную работу;</w:t>
      </w:r>
    </w:p>
    <w:p w14:paraId="68351024" w14:textId="77777777" w:rsidR="00707426" w:rsidRPr="00707426" w:rsidRDefault="00707426" w:rsidP="00707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14:paraId="56B922B2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самостоятельную деятельность ребенка.</w:t>
      </w:r>
    </w:p>
    <w:p w14:paraId="1774FCE7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14:paraId="7E16F584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прогулкой, подготовкой ко сну, организацией питания и др.).</w:t>
      </w:r>
    </w:p>
    <w:p w14:paraId="51D5D3B8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132822F9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самостоятельной деятельности как свободной деятельности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14:paraId="05D257DE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педагогическая диагностика как адекватная форма оценивания результатов освоения Программы детьми дошкольного возраста и определение качества дошкольного образования.</w:t>
      </w:r>
    </w:p>
    <w:p w14:paraId="718195F8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 базовой программой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14:paraId="13633F63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368D8" w14:textId="77777777" w:rsidR="00707426" w:rsidRPr="00707426" w:rsidRDefault="00707426" w:rsidP="0070742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Вариативная часть учебного плана </w:t>
      </w:r>
    </w:p>
    <w:p w14:paraId="095A02EF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образовательной программы, формируемая участниками образовательных отношений, представлена:</w:t>
      </w:r>
    </w:p>
    <w:p w14:paraId="5D2F43D8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нравственно – патриотического воспитания детей дошкольного возраста Республики Крым «Крымский веночек»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Л.Г.Мухоморина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Э.Ф.Кемилева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Л.М.Тригуб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Е.В.Феклистова</w:t>
      </w:r>
      <w:proofErr w:type="spellEnd"/>
    </w:p>
    <w:p w14:paraId="794A9812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«Художественно - творческая мастерская» по театрализованной деятельности с детьми дошкольного возраста</w:t>
      </w:r>
    </w:p>
    <w:p w14:paraId="3DB8EC3E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общеразвивающая программа 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вокалу для детей 5-7 лет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Росинка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Базаева Наталья Борисовна.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4BCA2E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 программы включает 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 деятельность воспитателя и детей во время режимных моментов и кружкой работы. Содержание 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старшего дошкольного возраста и в подготовительной к школе группе – 1 условный час.</w:t>
      </w:r>
    </w:p>
    <w:p w14:paraId="489847BD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Региональный компонент</w:t>
      </w:r>
    </w:p>
    <w:p w14:paraId="1504EF69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реализации регионального компонента по возрастным группам парциальной региональной программы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патриотического воспитания детей дошкольного возраста в Крыму «Крымский веночек»</w:t>
      </w:r>
    </w:p>
    <w:p w14:paraId="79614923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243FB42F" w14:textId="77777777" w:rsidR="00707426" w:rsidRPr="00707426" w:rsidRDefault="00707426" w:rsidP="00D439C4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основ духовной культуры, формирование морально – этического отношения, гражданской позиции:</w:t>
      </w:r>
    </w:p>
    <w:p w14:paraId="3AF03B4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семье, родному дому, городу (селу, посёлку), Родине;</w:t>
      </w:r>
    </w:p>
    <w:p w14:paraId="2D1EE23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родного края;</w:t>
      </w:r>
    </w:p>
    <w:p w14:paraId="14D9468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языку, истории и культурному наследию своего народа и людей, среди которых проживает ребёнок.</w:t>
      </w:r>
    </w:p>
    <w:p w14:paraId="6E727344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ребёнка к проявлению сострадания, заботливого отношения, внимательности, уважение к родным и близким людям, к друзьям и сверстникам, в том числе представителям различных национальностей, к тем, кто о нём заботиться в детском саду, дома или сам нуждается в его участии.</w:t>
      </w:r>
    </w:p>
    <w:p w14:paraId="37BCDE95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и результатам их труда, родной земле, государственной символике и этическим символам, традициям страны, к государственным и народным праздникам.</w:t>
      </w:r>
    </w:p>
    <w:p w14:paraId="63B3BCBD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л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юдям других национальностей.</w:t>
      </w:r>
    </w:p>
    <w:p w14:paraId="015C8ADC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историей, природой Крыма, историей города, села, в котором они живут, с людьми, прославившими эти места.</w:t>
      </w:r>
    </w:p>
    <w:p w14:paraId="5647D87C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14:paraId="1D490097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этике межнационального общения и «культуре мира».</w:t>
      </w:r>
    </w:p>
    <w:p w14:paraId="14A8633F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14:paraId="1AF418D1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краеведческой и народоведческой работы в МДОУ.</w:t>
      </w:r>
    </w:p>
    <w:p w14:paraId="2168D4D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AA19C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и задач мы выбрали такие направления работы:</w:t>
      </w:r>
    </w:p>
    <w:p w14:paraId="0BD6C58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Крыма,</w:t>
      </w:r>
    </w:p>
    <w:p w14:paraId="49647614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-Люди Крыма и их культуры («Традиционная и современная культура людей, живущих в Крыму», «История людей и памятников»)</w:t>
      </w:r>
    </w:p>
    <w:p w14:paraId="2E12B34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BF1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707426" w:rsidRPr="00707426" w14:paraId="6C1CC0FF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27A5" w14:textId="77777777" w:rsidR="00707426" w:rsidRPr="00E126CF" w:rsidRDefault="00707426" w:rsidP="00E126C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CC9" w14:textId="77777777" w:rsidR="00707426" w:rsidRPr="00E126CF" w:rsidRDefault="00707426" w:rsidP="00E126C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возрастных групп</w:t>
            </w:r>
          </w:p>
        </w:tc>
      </w:tr>
      <w:tr w:rsidR="00707426" w:rsidRPr="00707426" w14:paraId="57A764BE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8A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FBE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края (Республика Крым, родной поселок),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707426" w:rsidRPr="00707426" w14:paraId="04E320F3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43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0B43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природы Республики Крым, родного поселка.</w:t>
            </w:r>
          </w:p>
          <w:p w14:paraId="138DDE8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14:paraId="449EF567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14:paraId="21393CC6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14:paraId="2BDD2EEE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14:paraId="5F5E2060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14:paraId="390CDA64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14:paraId="3D230E2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707426" w:rsidRPr="00707426" w14:paraId="51568D3D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CE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CAA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особенностях  природы Республики Крым, малой родины (родного поселка).</w:t>
            </w:r>
          </w:p>
          <w:p w14:paraId="575A9452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14:paraId="48F90154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14:paraId="13B4D0CE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14:paraId="1ABB27C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5-6 видов животных (олень, лиса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олк, медведь, заяц и т.д.).</w:t>
            </w:r>
          </w:p>
          <w:p w14:paraId="18F1FF4C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14:paraId="16DBBFB5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14:paraId="075645F8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животных, обитающих в Республики Крым, в своей местности (звери, птицы, рыбы), рептилии (змея, ящерица, лягушка).</w:t>
            </w:r>
            <w:proofErr w:type="gramEnd"/>
          </w:p>
          <w:p w14:paraId="13C6EBF3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14:paraId="00752D56" w14:textId="77777777" w:rsid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8FD5B" w14:textId="77777777" w:rsidR="00E126CF" w:rsidRPr="00707426" w:rsidRDefault="00E126CF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5FFB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и функциональное назначение игровых центров</w:t>
      </w:r>
    </w:p>
    <w:p w14:paraId="16FAEFF3" w14:textId="182CB68C" w:rsidR="00707426" w:rsidRPr="00707426" w:rsidRDefault="00960E89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3D3EB3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вторая младшая группа</w:t>
      </w:r>
    </w:p>
    <w:p w14:paraId="63F4A74A" w14:textId="56000DD3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Апти</w:t>
      </w:r>
      <w:proofErr w:type="spellEnd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Петровна,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Абкадырова</w:t>
      </w:r>
      <w:proofErr w:type="spellEnd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Аблялимовна</w:t>
      </w:r>
      <w:proofErr w:type="spellEnd"/>
    </w:p>
    <w:p w14:paraId="3BC2AA7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374C07A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06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DB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291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707426" w:rsidRPr="00707426" w14:paraId="0EED3875" w14:textId="77777777" w:rsidTr="0070742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DEAB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художесвенно</w:t>
            </w:r>
            <w:proofErr w:type="spell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эстетической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A3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5F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707426" w:rsidRPr="00707426" w14:paraId="7BC8D990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09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02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99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 художественный вкус.</w:t>
            </w:r>
          </w:p>
        </w:tc>
      </w:tr>
      <w:tr w:rsidR="00707426" w:rsidRPr="00707426" w14:paraId="4B6DAB1E" w14:textId="77777777" w:rsidTr="00707426">
        <w:trPr>
          <w:trHeight w:val="7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F719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0B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8659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26" w:rsidRPr="00707426" w14:paraId="017C25A6" w14:textId="77777777" w:rsidTr="00707426">
        <w:trPr>
          <w:trHeight w:val="133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7B4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  <w:p w14:paraId="4967794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38A2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6F3D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  <w:p w14:paraId="31F4A55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7E39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уголок</w:t>
            </w:r>
          </w:p>
          <w:p w14:paraId="3F6290F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0124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AC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E4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15354A3" w14:textId="77777777" w:rsidTr="00707426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D069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3B3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EC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22636D1E" w14:textId="77777777" w:rsidTr="00707426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E2ACD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D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A8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5E71720A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A7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51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машинки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490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37A5E63A" w14:textId="77777777" w:rsidTr="0070742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0DFA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исследовательской деятельности</w:t>
            </w:r>
          </w:p>
          <w:p w14:paraId="0B009A0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E2C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613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707426" w:rsidRPr="00707426" w14:paraId="77292F60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CD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92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87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разными видами животных и их средами обитания.</w:t>
            </w:r>
          </w:p>
        </w:tc>
      </w:tr>
      <w:tr w:rsidR="00707426" w:rsidRPr="00707426" w14:paraId="6F4922B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B6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D0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, кубики, мелки, строитель, конструктор.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56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моторики, умственных, мыслительных процессов.</w:t>
            </w:r>
          </w:p>
        </w:tc>
      </w:tr>
      <w:tr w:rsidR="00707426" w:rsidRPr="00707426" w14:paraId="0570492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E2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F168" w14:textId="24B44F3D" w:rsidR="00707426" w:rsidRPr="00707426" w:rsidRDefault="00D80D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 гимнастическая скамейка, кегли, мячи,</w:t>
            </w:r>
            <w:r w:rsidR="00D4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C54" w14:textId="77777777" w:rsidR="00707426" w:rsidRPr="00707426" w:rsidRDefault="00D439C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двигательных навыков и умений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7F8F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крупной моторики и координации движения</w:t>
            </w:r>
            <w:proofErr w:type="gramStart"/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07426" w:rsidRPr="00707426" w14:paraId="6640F38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1D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B4F" w14:textId="77777777" w:rsidR="00707426" w:rsidRPr="00707426" w:rsidRDefault="00D439C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D7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707426" w:rsidRPr="00707426" w14:paraId="6B5ED56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13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конструкторской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59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строительный материал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E98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707426" w:rsidRPr="00707426" w14:paraId="30DF3E6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B6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BB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C0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A595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ранний дошкольный возраст</w:t>
      </w:r>
    </w:p>
    <w:p w14:paraId="2DF29A4D" w14:textId="462BEF1D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Лялюк Елена Тарасовна,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Абкадырова</w:t>
      </w:r>
      <w:proofErr w:type="spellEnd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Аблялимовна</w:t>
      </w:r>
      <w:proofErr w:type="spellEnd"/>
    </w:p>
    <w:p w14:paraId="4F16564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77DC19B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1D7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F88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49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707426" w:rsidRPr="00707426" w14:paraId="1AFB9F0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80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A7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750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707426" w:rsidRPr="00707426" w14:paraId="0EF50330" w14:textId="77777777" w:rsidTr="007074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61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11A3A3C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25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B0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E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7E24059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A1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9A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04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0256E22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083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80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A6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AE17AD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9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8C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машинки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28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5A5D935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22A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исследовательской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A37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39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707426" w:rsidRPr="00707426" w14:paraId="6FC0278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75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8F0" w14:textId="345094E7" w:rsidR="00707426" w:rsidRPr="00707426" w:rsidRDefault="00D80D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 гимнастическая скамейка, кегли, мячи, и т.д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26C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погремушки, кегли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3F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</w:t>
            </w:r>
            <w:r w:rsidR="00E126CF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крупной моторики и координации движения у детей раннего возраста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41E4C3C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31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97C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D7B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707426" w:rsidRPr="00707426" w14:paraId="57C141E3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E8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конструкторской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496" w14:textId="77777777" w:rsidR="00707426" w:rsidRPr="00707426" w:rsidRDefault="009E5FA3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деревянный крупный, пластмассовый крупный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CA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использование на занятиях по конструированию и для самостоятельных игр и сюжетных.</w:t>
            </w:r>
          </w:p>
        </w:tc>
      </w:tr>
      <w:tr w:rsidR="00707426" w:rsidRPr="00707426" w14:paraId="59C0323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82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F3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Вкладыши, пирамидки, втулки, дидактические игры по развитию мелкой моторики руки, шнуровки, мячики разного цвета, ведёрки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30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основных сенсорных эталонов</w:t>
            </w:r>
          </w:p>
        </w:tc>
      </w:tr>
    </w:tbl>
    <w:p w14:paraId="3D52407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F398B" w14:textId="4109BDBA" w:rsidR="00707426" w:rsidRPr="00707426" w:rsidRDefault="0043159C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средняя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</w:p>
    <w:p w14:paraId="4E7271C0" w14:textId="4151A67F" w:rsidR="00707426" w:rsidRPr="00707426" w:rsidRDefault="00D83848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6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 Наталья Павловна, </w:t>
      </w:r>
      <w:proofErr w:type="spellStart"/>
      <w:r w:rsidR="0096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Кукса</w:t>
      </w:r>
      <w:proofErr w:type="spellEnd"/>
      <w:r w:rsidR="0096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Клена Викторовна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306CF225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AC7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266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2EC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B6A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266F09" w:rsidRPr="00707426" w14:paraId="726BA987" w14:textId="77777777" w:rsidTr="005A79E3">
        <w:trPr>
          <w:trHeight w:val="136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2483C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эстетического развития</w:t>
            </w:r>
          </w:p>
          <w:p w14:paraId="2CEA1AFC" w14:textId="77777777" w:rsidR="00266F09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A12AF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4F1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BCC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266F09" w:rsidRPr="00707426" w14:paraId="7CA58D82" w14:textId="77777777" w:rsidTr="005A79E3">
        <w:trPr>
          <w:trHeight w:val="780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97A1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16E" w14:textId="77777777" w:rsidR="00266F09" w:rsidRPr="00707426" w:rsidRDefault="00266F09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FEA" w14:textId="77777777" w:rsidR="00266F09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умения,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творчеством народов Крыма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F09" w:rsidRPr="00707426" w14:paraId="13578517" w14:textId="77777777" w:rsidTr="00266F09">
        <w:trPr>
          <w:trHeight w:val="419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BBB2" w14:textId="77777777" w:rsidR="00266F09" w:rsidRPr="00707426" w:rsidRDefault="00266F09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099D70F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CB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54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330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707426" w:rsidRPr="00707426" w14:paraId="7299A52A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D5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4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04C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266F09" w:rsidRPr="00707426" w14:paraId="46F42F7B" w14:textId="77777777" w:rsidTr="00266F09">
        <w:trPr>
          <w:trHeight w:val="1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2922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ADFB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посуда (чайная, столовая), вилки, ложки, салфетки, вазочки, поднос, плитки и т.д.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B9B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занятии.</w:t>
            </w:r>
          </w:p>
        </w:tc>
      </w:tr>
      <w:tr w:rsidR="00707426" w:rsidRPr="00707426" w14:paraId="0FF00715" w14:textId="77777777" w:rsidTr="00D83848">
        <w:trPr>
          <w:trHeight w:val="16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80A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девочек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FFC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AD3" w14:textId="77777777" w:rsidR="00D83848" w:rsidRPr="00707426" w:rsidRDefault="00D838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гендерных представлений, 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играть в сюжетно-ролевые игры.</w:t>
            </w:r>
          </w:p>
        </w:tc>
      </w:tr>
      <w:tr w:rsidR="00D83848" w:rsidRPr="00707426" w14:paraId="6955D78E" w14:textId="77777777" w:rsidTr="00D83848">
        <w:trPr>
          <w:trHeight w:val="16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FB9" w14:textId="77777777" w:rsidR="00D83848" w:rsidRDefault="00D838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мальчиков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D6F" w14:textId="77777777" w:rsidR="00D83848" w:rsidRPr="00707426" w:rsidRDefault="00D83848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грузовые, машины легковые, специальная техника, ремонтные наборы, автодром, строительный материал для построек гаражей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221" w14:textId="77777777" w:rsidR="00D83848" w:rsidRPr="00707426" w:rsidRDefault="00D83848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8B7F8F" w:rsidRPr="00707426" w14:paraId="2B2EA412" w14:textId="77777777" w:rsidTr="005A79E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B4BF0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ознавательно – исследовательской деятельности</w:t>
            </w:r>
          </w:p>
          <w:p w14:paraId="06DCF881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6D2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семена, объекты неживой природы, папки для ознакомления с растениями Крыма, животными, обитателями морей  и т.д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BB4" w14:textId="77777777" w:rsidR="008B7F8F" w:rsidRPr="00707426" w:rsidRDefault="008B7F8F" w:rsidP="008B7F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природой родного края, роли человека в охране природы, безопасное повеление в природе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8F" w:rsidRPr="00707426" w14:paraId="334A8D34" w14:textId="77777777" w:rsidTr="005A79E3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B8D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EDC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986D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элементарные представления о строении животного и растительного мира, различать жизнь животных и растений разных климатических условий нашей планеты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2258D31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C42E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самообразования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ECB6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мозаи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пазлы,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настольные игры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домино, шашки, шахматы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A6F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, умственных, мыслительных процессов.</w:t>
            </w:r>
          </w:p>
        </w:tc>
      </w:tr>
      <w:tr w:rsidR="00707426" w:rsidRPr="00707426" w14:paraId="73254B78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BC2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BF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Фартуки, косынки, список детей на дежурство.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7E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707426" w:rsidRPr="00707426" w14:paraId="6118BD5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2C0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F68" w14:textId="648C8FB2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выполнения ОРУ сделанное своими руками, кегли, </w:t>
            </w:r>
            <w:r w:rsidR="00D80D4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скакалки, кольца, мячи с шипами и т.д.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667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двигательных навыков и умений,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крупной моторики и координации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07426" w:rsidRPr="00707426" w14:paraId="2C0B7CE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91B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020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Герб, флаг, гимн (плакаты)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экспонаты декоративного творчества, папки по ознакомлению с историей Крыма, народными праздниками и обычаями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520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нравственные качества</w:t>
            </w:r>
          </w:p>
        </w:tc>
      </w:tr>
      <w:tr w:rsidR="00707426" w:rsidRPr="00707426" w14:paraId="1ACB479F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657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094D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9F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6B2354" w:rsidRPr="00707426" w14:paraId="57F7276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13A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5F7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рудование: деревянные наборы,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среднее, тематические наборы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мальчиков и девочек, железный конструктор, магнитный конструктор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E7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умение самостоятельно создавать постройки для закрепления знаний полученных на занятии, а также использовать его для обыгрывания сюжета творческой игры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B01F2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подготовительная к школе группа</w:t>
      </w:r>
    </w:p>
    <w:p w14:paraId="62A892A8" w14:textId="4944093D" w:rsidR="00707426" w:rsidRPr="00707426" w:rsidRDefault="009F774E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</w:t>
      </w:r>
      <w:proofErr w:type="spellEnd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Юрьевна, </w:t>
      </w:r>
      <w:proofErr w:type="spellStart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Кукса</w:t>
      </w:r>
      <w:proofErr w:type="spellEnd"/>
      <w:r w:rsidR="00D8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</w:t>
      </w:r>
    </w:p>
    <w:p w14:paraId="780F0F4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0AE26CC6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AF6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9F7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BF5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3A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9F774E" w:rsidRPr="00707426" w14:paraId="017328E6" w14:textId="77777777" w:rsidTr="005A79E3">
        <w:trPr>
          <w:trHeight w:val="138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39483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эстетического развития</w:t>
            </w:r>
          </w:p>
          <w:p w14:paraId="0C15425B" w14:textId="77777777" w:rsidR="009F774E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F4B97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1FA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A0A9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умения,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творчеством народов Крыма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74E" w:rsidRPr="00707426" w14:paraId="5AF30D33" w14:textId="77777777" w:rsidTr="005A79E3">
        <w:trPr>
          <w:trHeight w:val="765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A731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E002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6E5" w14:textId="77777777" w:rsidR="009F774E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 художественный вкус.</w:t>
            </w:r>
          </w:p>
          <w:p w14:paraId="0C0946F0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74E" w:rsidRPr="00707426" w14:paraId="08A92315" w14:textId="77777777" w:rsidTr="009F774E">
        <w:trPr>
          <w:trHeight w:val="445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738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4A85B93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97E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00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5B4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707426" w:rsidRPr="00707426" w14:paraId="280194A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01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04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AF2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4E" w:rsidRPr="00707426" w14:paraId="09E8015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861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CB4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посуда (чайная, столовая), вилки, ложки, салфетки, вазочки, поднос, плитки и т.д.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F8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занятии.</w:t>
            </w:r>
          </w:p>
        </w:tc>
      </w:tr>
      <w:tr w:rsidR="00707426" w:rsidRPr="00707426" w14:paraId="7E7C62B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379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девочек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60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F70" w14:textId="77777777" w:rsid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  <w:p w14:paraId="77A13508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74E" w:rsidRPr="00707426" w14:paraId="17F5EA0C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5ED" w14:textId="77777777" w:rsidR="009F774E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мальчиков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C2C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грузовые, машины легковые, специальная техника, ремонтные наборы, автодром, строительный материал для построек гаражей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AD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9F774E" w:rsidRPr="00707426" w14:paraId="0EE3C225" w14:textId="77777777" w:rsidTr="005A79E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08847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познавательно – исследовательской деятельности</w:t>
            </w:r>
          </w:p>
          <w:p w14:paraId="0B18F54C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E7E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637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9F774E" w:rsidRPr="00707426" w14:paraId="7FF07ED3" w14:textId="77777777" w:rsidTr="005A79E3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A26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034C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F3D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разн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ыми видами животных и их средой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обитания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, климатом, ролью человека в защите природы России и родного края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354" w:rsidRPr="00707426" w14:paraId="25A2A3E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26C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самообразования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71F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мозаи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пазлы,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настольные игры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домино, шашки, шахматы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8A98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, умственных, мыслительных процессов.</w:t>
            </w:r>
          </w:p>
        </w:tc>
      </w:tr>
      <w:tr w:rsidR="00707426" w:rsidRPr="00707426" w14:paraId="62B57D5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1DE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B42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Фартуки, косынки, список детей на дежурство.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E9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707426" w:rsidRPr="00707426" w14:paraId="40A3EFD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3EB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4A8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для развития мелкой и крупной моторики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сделанное своими руками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A5F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детей физически.</w:t>
            </w:r>
          </w:p>
        </w:tc>
      </w:tr>
      <w:tr w:rsidR="00707426" w:rsidRPr="00707426" w14:paraId="2971A56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F56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935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Герб, флаг, гимн (плакаты)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37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нравственные качества</w:t>
            </w:r>
          </w:p>
        </w:tc>
      </w:tr>
      <w:tr w:rsidR="00707426" w:rsidRPr="00707426" w14:paraId="79FF0CD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39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329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46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6B2354" w:rsidRPr="00707426" w14:paraId="15A80873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CBD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995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рудование: деревянные наборы,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среднее, тематические наборы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мальчиков и девочек, железный конструктор, магнитный конструктор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4AB0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умение самостоятельно создавать постройки для закрепления знаний полученных на занятии, а также использовать его для обыгрывания сюжета творческой игры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58D454" w14:textId="77777777" w:rsidR="006B2354" w:rsidRDefault="006B2354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68F5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обучение в контексте ДОУ</w:t>
      </w:r>
    </w:p>
    <w:p w14:paraId="7E456A2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"Концепции создания и развития единой системы дистанционного образования в России" дистанционное образование определено как комплекс образовательных услуг, предоставляемых широким слоям населения в стране и за рубежом с помощью специализированной образовательной среды, основанной на использовании новейших информационных технологий, обеспечивающих обмен учебной информацией на расстоянии (спутниковое телевидение, компьютерная связь и т.д.). </w:t>
      </w:r>
      <w:proofErr w:type="gramEnd"/>
    </w:p>
    <w:p w14:paraId="4807001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получения знаний, умений и навыков в системе дистанционного образования получил название дистанционного обучения.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 термин «дистанционное» связывать лишь с тем обстоятельством, что основную часть учебного времени обучаемый проводит на большом расстоянии от преподавателя, так что основными средствами коммуникации являются письменные (печатные) материалы независимо от формы носителя (бумага, магнитные диски и т.п.) или электронные средства связи (телефон, факс, электронная почта и др.), то в этом контексте разумно говорить о дистанционном обучении как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технологии, которая может быть легко интегрирована в любую форму образования.</w:t>
      </w:r>
    </w:p>
    <w:p w14:paraId="4F9C223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дать и следующие определения:</w:t>
      </w:r>
    </w:p>
    <w:p w14:paraId="33D87A7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(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все или большая часть образовательных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</w:t>
      </w:r>
    </w:p>
    <w:p w14:paraId="12DFA1D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– образование, реализуемое посредством дистанционного обучения. </w:t>
      </w:r>
    </w:p>
    <w:p w14:paraId="28518BA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2статьи 13 Федерального закона от29 декабря 2012г. No273-ФЗ (далее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No273-ФЗ), при реализации образовательных программ используются различные образовательные технологии. К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относятся:</w:t>
      </w:r>
    </w:p>
    <w:p w14:paraId="5B68575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14:paraId="4CECA41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обучение. Под первыми понимаются образовательные технологии, в основном осуществляемые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работников. А вот электронным обучением признается организация образовательной деятельности с применением:</w:t>
      </w:r>
    </w:p>
    <w:p w14:paraId="2D5FD24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содержащихся в базах;</w:t>
      </w:r>
    </w:p>
    <w:p w14:paraId="501207E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используемой при реализации образовательных программ;</w:t>
      </w:r>
    </w:p>
    <w:p w14:paraId="5EC58E7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технологий, технических средств, обеспечивающих обработку информации;</w:t>
      </w:r>
    </w:p>
    <w:p w14:paraId="5BF766D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информационно-телекоммуникационных сетей, помогающих передавать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полиниям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указанную информацию.</w:t>
      </w:r>
    </w:p>
    <w:p w14:paraId="3D31FAE3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взаимодействие обучающихся и педагогических работников играет немаловажную роль (п. 1 ст. 16 Закона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273-ФЗ).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применения учреждениями электронного обучения, дистанционных образовательных технологий при реализации основных и (или) дополнительных образовательных программ был разработан соответствующий Порядок, утвержденный приказом Министерства образования и науки Российской Федерации (далее - Минобрнауки России) от 23.08.2017г. Цель электронного обучения – предоставление обучающимся возможности освоения основных и дополнительных профессиональных образовательных программ непосредственно по месту жительства или временного их пребывания с использованием электронных образовательных технологий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преимущества электронного обучения с использованием дистанционных образовательных технологий: </w:t>
      </w:r>
    </w:p>
    <w:p w14:paraId="41729EB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Свобода доступа—обучаемый занимается практически в любом месте. </w:t>
      </w:r>
    </w:p>
    <w:p w14:paraId="653EF066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обучения позволяет педагогам и обучающимся находиться на значительном расстоянии друг от друга, в том числе в разных городах и странах.</w:t>
      </w:r>
    </w:p>
    <w:p w14:paraId="3A995BD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Гибкость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обучения—продолжительность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темы слушатель выбирает сам, полностью адаптируя весь процесс обучения под свои возможности и потребности, может возвращаться по нескольку раз к отдельным занятиям, может пропускать отдельные разделы, затем возвращаться и т.д.</w:t>
      </w:r>
    </w:p>
    <w:p w14:paraId="2863FD7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учебным материалам осуществляется в любое время суток и учебного периода.</w:t>
      </w:r>
    </w:p>
    <w:p w14:paraId="1EFFECA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Персонализация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обучения–привлечение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людей с ограниченными возможностями здоровья, обучение инвалидов, равные возможности для получения образования независимо от материальной обеспеченности.</w:t>
      </w:r>
    </w:p>
    <w:p w14:paraId="5B270A33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Технологичность–обучение с использованием современных программных и технических средств делает электронное образование более эффективным. </w:t>
      </w:r>
    </w:p>
    <w:p w14:paraId="03BF3B9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технологии позволяют сделать визуальную информацию яркой и динамичной, построить сам процесс образования с учетом активного взаимодействия учащегося с обучающей системой.</w:t>
      </w:r>
    </w:p>
    <w:p w14:paraId="5A5CF8E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внедрения дистанционного обучения в образовательный процесс можно считать:</w:t>
      </w:r>
    </w:p>
    <w:p w14:paraId="3BC482F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информационного образовательного ресурса объединения;</w:t>
      </w:r>
    </w:p>
    <w:p w14:paraId="7CE20709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образовательной информационной среды для участников педагогического процесса;</w:t>
      </w:r>
    </w:p>
    <w:p w14:paraId="0634F06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образовательного информационного Интернет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ространства объединения, где размещается информация для учащихся и их родителей;</w:t>
      </w:r>
    </w:p>
    <w:p w14:paraId="37F6D33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конкурентособности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через освоение учащимися высоких технологий для успешного встраивания в систему общественных, профессиональных и межличностных отношений;</w:t>
      </w:r>
    </w:p>
    <w:p w14:paraId="1311C93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эффективности коммуникативной деятельности в режиме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через сеть Интернет);</w:t>
      </w:r>
    </w:p>
    <w:p w14:paraId="2C61DDF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систематическом и системном повышении внутреннего потенциала,</w:t>
      </w:r>
    </w:p>
    <w:p w14:paraId="418DE88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способов познавательной деятельности в пространстве дистанционного образования. </w:t>
      </w:r>
    </w:p>
    <w:p w14:paraId="7C1F91E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с дистанционным образованием в дошкольной организации? Дошкольное образование не является обязательным, однако является первой ступенью на пути к образованию ребѐнка, Основными задачами детальности дистанционного обучения дошкольников являются:</w:t>
      </w:r>
    </w:p>
    <w:p w14:paraId="622C866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педагогической консультативной помощи родителям по вопросам воспитания, обучения и развития личности ребенка дошкольного возраста;</w:t>
      </w:r>
    </w:p>
    <w:p w14:paraId="612E299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социализации детей, не посещающих образовательные учреждения;</w:t>
      </w:r>
    </w:p>
    <w:p w14:paraId="42FD5FF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14:paraId="0D575AB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 и родителями.</w:t>
      </w:r>
    </w:p>
    <w:p w14:paraId="6B405CC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родитель – это человек, который заинтересован в успешности своего ребенка, но в силу отсутствия педагогического опыта не может грамотно осуществить поддержку в образовании ребенка. В любом случае родители должны знать о тех технологиях, которые мы, педагоги, используем в образовательной деятельности. Это отражается в федеральных нормативно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равовых документах.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«в Российской Федерации» 273-ФЗ от 21.12. 2012 г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п.3 ст.44. Права, обязанности и ответственность в сфере образования родителей (законных представителей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есовершеннолетних обучающихся).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Российской Федерации «Развитие образования» на 2013-2020 годы.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(II.1.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государственной политики в сфере реализации государственной программы).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Большинство родителей знакомы с образовательными технологиями, используемых в дошкольных учреждениях, которые посещают их дети. Дистанционные образовательные технологии являются инновационными в контексте дошкольного образования. Федеральный Закон «об образовании в РФ» дает определение дистанционным образовательным технологиям. ДОТ – это образовательные технологии, которые реализуются с применением информационно-телекоммуникационных сетей при опосредованном (на расстоянии) взаимодействии обучающихся и педагогических работников. В педагогической практике дистанционные образовательные технологии – это специально спроектированный обучающий комплекс интерактивных упражнений, который ориентирован на достижение определенных задач, и включает в себя материалы самопроверки. Обучающий комплекс для дошкольников можно представить в виде учебных модулей разработанных в соответствии с реализуемой в ДОУ образовательной программой. Внедряя дистанционные образовательные технологии в образовательную деятельность в ДОУ, можно обеспечить повышение уровня педагогической компетентности родителей, при помощи этих технологий родители могут быть равноправными участниками образовательных отношений, выступать в роли педагога, наставника. А это в свою очередь способствует:</w:t>
      </w:r>
    </w:p>
    <w:p w14:paraId="1F34E60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-индивидуализации образовательной деятельности (родители вместе с детьми сами выбирают темп и порядок выполнения упражнений);</w:t>
      </w:r>
    </w:p>
    <w:p w14:paraId="4B69BEB6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-повышению информационной культуры (родители и дети воспринимают компьютер, не как игрушку, а средство для получения знаний);</w:t>
      </w:r>
    </w:p>
    <w:p w14:paraId="32C624F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очного обучения (дети, которые отсутствуют в детском саду по каким-либо причинам, не оторваны от образовательных отношений, а могут обучаться в домашних условиях).</w:t>
      </w:r>
    </w:p>
    <w:p w14:paraId="76859B5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часть нового, стремительно развивающегося мира. Этот динамичный мир предъявляет новые требования ко всем сферам нашей жизни. И воспитание детей не исключение. Поэтому в первую очередь нам, педагогам дошкольного образования, нужно задуматься над тем, как вырастить творческого человека, способного в скором будущем решать задачи, которые сегодня даже еще не сформулированы.</w:t>
      </w:r>
    </w:p>
    <w:p w14:paraId="7EA5DAA8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14:paraId="3BC24EC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закон Российской Федерации от 29 декабря 2012 г. N 273-ФЗ "Об образовании в Российской Федерации". </w:t>
      </w:r>
    </w:p>
    <w:p w14:paraId="2853EEF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2.Приказ от 9 ноября 2018 года N 196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37047EE9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3.Приказ от 23 августа 2017 г. n 816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14:paraId="4285750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4.Концепция развития дополнительного образования детей (утверждена распоряжением Правительства РФ от 04.09.2014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1726-р).</w:t>
      </w:r>
    </w:p>
    <w:p w14:paraId="14E86DB5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5878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Обеспеченность методическими материалами и средствами обучения и воспитания.</w:t>
      </w:r>
    </w:p>
    <w:p w14:paraId="3BEC360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1A666" w14:textId="77777777" w:rsidR="00707426" w:rsidRPr="00707426" w:rsidRDefault="00707426" w:rsidP="0070742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EB97A8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Щербак А.П. Тематические физкультурные занятия и праздники в дошкольном учреждении: Пособие для педагогов дошкольных учреждений. – М.: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1999.- 72с.</w:t>
      </w:r>
    </w:p>
    <w:p w14:paraId="6C9FA2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D9D9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В.С.,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Физические упражнения и подвижные игры: Методическое пособие. - М.: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ЦЭНАС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152с.</w:t>
      </w:r>
    </w:p>
    <w:p w14:paraId="6232C26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7E2F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Воротилкина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Физкультурно-оздоровительная работа в дошкольном образовательном учреждении: Методическое пособие. - М.: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ЦЭНАС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144с.</w:t>
      </w:r>
    </w:p>
    <w:p w14:paraId="56AC2FB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F92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занятия с детьми 5 – 6 лет: пособие для воспитателя детского сада.- М.: Просвещение, 1998.- 143с.</w:t>
      </w:r>
    </w:p>
    <w:p w14:paraId="38A4ED0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4E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занятия в детском саду. Вторая младшая группа.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Мозаика-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Сингтез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2009 -10.</w:t>
      </w:r>
    </w:p>
    <w:p w14:paraId="7434F62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2B6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занятия в детском саду. Средняя группа.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Мозаика-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Сингтез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2009 -10.</w:t>
      </w:r>
    </w:p>
    <w:p w14:paraId="7634D8F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4980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занятия в детском саду. Старшая группа.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Мозаика-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Сингтез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2009 -10.</w:t>
      </w:r>
    </w:p>
    <w:p w14:paraId="67F9412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52B4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В.Г., Юрко Г.П. Физкультурные занятия на воздухе с детьми дошкольного возраста: Пособие для воспитателя детского сада.- М.: Просвещение.</w:t>
      </w:r>
    </w:p>
    <w:p w14:paraId="5899AF1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EC19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Л.Н., И.В. Чеботарёва Проектная деятельность с дошкольниками по краеведению: учебно-методическое пособие. Липецк: ЛИРО, 2013.</w:t>
      </w:r>
    </w:p>
    <w:p w14:paraId="6EB5E5E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2525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Н.А. Воздух-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неведимка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по экологическому образованию дошкольников. М.: ЛИНКА-ПРЕСС, 1998. – 128с.</w:t>
      </w:r>
    </w:p>
    <w:p w14:paraId="325CE7A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158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И.М. Объёмная аппликация: Учебно-методическое пособие. - СПб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2001.- 48с.</w:t>
      </w:r>
    </w:p>
    <w:p w14:paraId="7658E60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D978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дошкольных образовательных учреждениях по программе «Остров здоровья»/авт.-сост. Е.А. Александрова. - Волгоград: Учитель, 2006.-151 с.</w:t>
      </w:r>
    </w:p>
    <w:p w14:paraId="2C2AC89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F468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творчества дошкольников: Игры, упражнения, конспекты занятий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О. С. Ушаковой. - М.: ТЦ «Сфера», 2002.-144с.</w:t>
      </w:r>
    </w:p>
    <w:p w14:paraId="6222009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E50C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детей 5-7 лет. 2-е изд.,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./ Под ред. О.С. Ушаковой.- М.: ТЦ «Сфера», 2013.-272с.</w:t>
      </w:r>
    </w:p>
    <w:p w14:paraId="01ED4D3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8F56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Игры и занятия со строительным материалом в детском саду. Изд. 3-е, доп. М., «Просвещение».</w:t>
      </w:r>
    </w:p>
    <w:p w14:paraId="5DAC2F6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E32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Н.В. Игрушки из ладошки. Аппликация: Рабочая тетрадь для детей 5-7 лет. – СПб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2004.-8 с.</w:t>
      </w:r>
    </w:p>
    <w:p w14:paraId="50F196A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C663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Н.В. Игрушки из ладошки. Аппликация: Рабочая тетрадь для детей 4-5 лет. – СПб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2004.-24 с.</w:t>
      </w:r>
    </w:p>
    <w:p w14:paraId="45595F7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0F14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Дубровская Н.В Яркие ладошки.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Рисунки-аппликация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тетрадь для детей 3-4 лет. – СПб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2004.-8 с.</w:t>
      </w:r>
    </w:p>
    <w:p w14:paraId="6F25642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BFF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 Рисунки, спрятанные в пальчиках: Наглядно-методическое пособие. - СПб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2004.-32 с.</w:t>
      </w:r>
    </w:p>
    <w:p w14:paraId="4E51CB7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42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Курочкина Учебно-методические пособия из цикла: «Большое искусство – маленьким». Знакомство с натюрмортом. Знакомство с пейзажной живописью. Знакомство с портретной живописью.</w:t>
      </w:r>
    </w:p>
    <w:p w14:paraId="792CEAC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8666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демонстрационных картин с методическими рекомендациями по обучению дошкольников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рассказывании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«Круглый год», «Кем быть?», «Мир природы».</w:t>
      </w:r>
    </w:p>
    <w:p w14:paraId="4DBC822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A407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Конспекты занятий к серии демонстрационных плакатов для развития первичных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у дошкольников «Живая природа в мире растений».</w:t>
      </w:r>
    </w:p>
    <w:p w14:paraId="76E768A5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67F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 по комплексно-тематическому планированию: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«Книги», «Дом, в котором я живу», «Профессии», «Бытовая техника», «Витамины», «Овощи», «Фрукты», «Посуда», «Деревья», «Одежда», «Насекомые», «Здоровье».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  <w:proofErr w:type="gramEnd"/>
    </w:p>
    <w:p w14:paraId="5C6B7C2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EB3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Сделаем жизнь наших малышей ярче. Материалы для детского творчества – Ярославль; ПК «Химический завод «Луч», 2007 г.-80 с.</w:t>
      </w:r>
    </w:p>
    <w:p w14:paraId="2CF9766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0A28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И.С. Альбом по аппликации: Комплект занятий для дошкольных учреждений 3-4 года. - Х.: ООО Издательство «Ранок. 2008-16л. </w:t>
      </w:r>
    </w:p>
    <w:p w14:paraId="3FA76BE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87E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И.С. Альбом по аппликации: Комплект занятий для дошкольных учреждений 4-5 года. - Х.: ООО Издательство «Ранок. 2008-16л. </w:t>
      </w:r>
    </w:p>
    <w:p w14:paraId="77E1CD4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3D7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И.С. Альбом по аппликации: Комплект занятий для дошкольных учреждений 5-6 года. - Х.: ООО Издательство «Ранок. 2008-16л. </w:t>
      </w:r>
    </w:p>
    <w:p w14:paraId="67D9027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0F30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Авторская программа «Цветные ладошки». Лепка из пластилина 5-8 лет.</w:t>
      </w:r>
    </w:p>
    <w:p w14:paraId="55B79B1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D6B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Ю.Г.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тетради по основам народного искусства «Городецкая роспись», «Хохломская роспись», «Сказочная гжель», «Дымковская игрушка», «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свистульки», «Цветочные узоры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-Майдана», «Простые узоры и орнаменты», «Узоры северной Двины», «Акварельные цветы», «Первые узоры дизайна», «Лубочные картины», «Волшебные коробочки», «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букет»</w:t>
      </w:r>
    </w:p>
    <w:p w14:paraId="0A281E4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D22C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 Макарова Рабочая тетрадь по художественному труду «Тайны бумажного листа».</w:t>
      </w:r>
    </w:p>
    <w:p w14:paraId="38CC794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6314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Морозова Рабочая тетрадь по художественному труду «Волшебный пластилин».</w:t>
      </w:r>
    </w:p>
    <w:p w14:paraId="60AC398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71E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картины: </w:t>
      </w:r>
    </w:p>
    <w:p w14:paraId="664A0C9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24DA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школу», «Снегоуборочная машина», «Весна наступила», «Осенью», «Речка замёрзла», «Зимние забавы», «Ледоход», «Летний вечер», «Золотая осень».</w:t>
      </w:r>
      <w:proofErr w:type="gramEnd"/>
    </w:p>
    <w:p w14:paraId="3BFAEEF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30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</w:t>
      </w:r>
    </w:p>
    <w:p w14:paraId="5118FF1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E29F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Дикие животные: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«Ежи», «Зайцы», «Белки», «Волки», «Лоси», «Лиса с лисятами», «Бурые медведи», «Белые медведи, «Львы», «Тигры», «Слоны», «Обезьяны».</w:t>
      </w:r>
      <w:proofErr w:type="gramEnd"/>
    </w:p>
    <w:p w14:paraId="1F9D77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94E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«Повар», «Врач», «Продавец», «Парикмахер», «Почтальон», «Учитель», «Библиотекарь», «Портниха», Строитель», «Маляр», «Художник», «Птичница», «Доярка», «Шофёр», «Машинист», Тракторист», «Комбайнёр», «Лётчик», «Космонавт», «Автоинспектор»,</w:t>
      </w:r>
      <w:proofErr w:type="gramEnd"/>
    </w:p>
    <w:p w14:paraId="79A461E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715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по изучению правил дорожного движения: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  <w:proofErr w:type="gramEnd"/>
    </w:p>
    <w:p w14:paraId="39A43C9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64D7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по развитию речи: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«Уборка урожая», «Любимое занятие», «Письмо с фронта», «Мартовское солнце», «Родные поля», «В лесу», «Дети Севера», «На солнечном юге», «На взморье», Уборка хлопка», «Катаем шары», «Играем в поезд», «Играем с песком», «Едем на лошадке», «Играем с матрёшками», «Едем в автобусе», «Строим дом», «Помогаем товарищу», «Спасаем мяч», «Катаемся на санках», «Дети кормят курицу и цыплят», «Игра с куклой», «Дети играют в кубики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«Зимой на прогулке», «Летом на прогулке».</w:t>
      </w:r>
    </w:p>
    <w:p w14:paraId="28C6C6C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174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блоки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Дъенеша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(3-7лет)</w:t>
      </w:r>
    </w:p>
    <w:p w14:paraId="601A440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счётные палочки </w:t>
      </w:r>
      <w:proofErr w:type="spell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(3-7 лет)</w:t>
      </w:r>
    </w:p>
    <w:p w14:paraId="6AB170F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геометрический (малый)</w:t>
      </w:r>
    </w:p>
    <w:p w14:paraId="344800E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Счётный и раздаточный материал по формированию элементарных математических представлений.</w:t>
      </w:r>
    </w:p>
    <w:p w14:paraId="4956C4A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143D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счётный материал по формированию элементарных математических представлений.</w:t>
      </w:r>
    </w:p>
    <w:p w14:paraId="1D49378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фигур.</w:t>
      </w:r>
    </w:p>
    <w:p w14:paraId="1CE35DC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театры: «Волк и семеро козлят», «Репка», «Три поросёнка», «Кот, петух и дрозд», «Красная шапочка»</w:t>
      </w:r>
    </w:p>
    <w:p w14:paraId="599176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игрушек для кукольного театра.</w:t>
      </w:r>
    </w:p>
    <w:p w14:paraId="3C6FA93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B690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игрушки: свистульки, маракасы, неваляшки, трещотки, деревянные ложки, дудочки, бубны, металлофон, колокольчики, погремушки.</w:t>
      </w:r>
      <w:proofErr w:type="gramEnd"/>
    </w:p>
    <w:p w14:paraId="0AB9781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164A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оборудование:</w:t>
      </w:r>
    </w:p>
    <w:p w14:paraId="4FBE062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 -25 шт.</w:t>
      </w:r>
    </w:p>
    <w:p w14:paraId="47FF9AB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– 26 шт.</w:t>
      </w:r>
    </w:p>
    <w:p w14:paraId="33DFBC1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25 см. – 30 шт.</w:t>
      </w:r>
    </w:p>
    <w:p w14:paraId="2940AFF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</w:p>
    <w:p w14:paraId="31ABE4E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Кубики- 25х2 шт.</w:t>
      </w:r>
    </w:p>
    <w:p w14:paraId="2A7A79D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 для подлезания – 2 шт.</w:t>
      </w:r>
    </w:p>
    <w:p w14:paraId="37A219B5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 – 2 шт. – 4 метра, 1шт. – 2 метра.</w:t>
      </w:r>
    </w:p>
    <w:p w14:paraId="60C1095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Батут – 1 шт.</w:t>
      </w:r>
    </w:p>
    <w:p w14:paraId="689077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 – 2 шт.</w:t>
      </w:r>
    </w:p>
    <w:p w14:paraId="095645E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стойки – 2 шт.</w:t>
      </w:r>
    </w:p>
    <w:p w14:paraId="4DC3566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мишень - 1 шт.</w:t>
      </w:r>
    </w:p>
    <w:p w14:paraId="59D57CF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Мешочки с песком </w:t>
      </w:r>
    </w:p>
    <w:p w14:paraId="6E27CC45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лесенки – 2 шт.</w:t>
      </w:r>
    </w:p>
    <w:p w14:paraId="07D46A4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 – 2шт.</w:t>
      </w:r>
    </w:p>
    <w:p w14:paraId="7AFDFF5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 – 20 шт.</w:t>
      </w:r>
    </w:p>
    <w:p w14:paraId="7D393C0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мячи – 2 шт.</w:t>
      </w:r>
    </w:p>
    <w:p w14:paraId="17C135A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для метания </w:t>
      </w:r>
      <w:proofErr w:type="gramStart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шт.</w:t>
      </w:r>
    </w:p>
    <w:p w14:paraId="6A3448C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верёвка</w:t>
      </w:r>
    </w:p>
    <w:p w14:paraId="72D8862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</w:p>
    <w:p w14:paraId="779E94A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для ходьбы</w:t>
      </w:r>
    </w:p>
    <w:p w14:paraId="19B99D7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ребристая дорожка</w:t>
      </w:r>
    </w:p>
    <w:p w14:paraId="00DAAD2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доски – 2 шт. (узкая и широкая).</w:t>
      </w:r>
    </w:p>
    <w:p w14:paraId="6030AF1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F8F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131C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0CBB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B69A" w14:textId="77777777" w:rsidR="00707426" w:rsidRPr="00707426" w:rsidRDefault="00707426" w:rsidP="007074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6DDFA7A" w14:textId="77777777" w:rsidR="00707426" w:rsidRPr="00707426" w:rsidRDefault="00707426" w:rsidP="007074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CDEED90" w14:textId="77777777" w:rsidR="0057740E" w:rsidRDefault="0057740E"/>
    <w:sectPr w:rsidR="0057740E" w:rsidSect="0070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DCEDE" w14:textId="77777777" w:rsidR="00027615" w:rsidRDefault="00027615" w:rsidP="0023060E">
      <w:pPr>
        <w:spacing w:after="0" w:line="240" w:lineRule="auto"/>
      </w:pPr>
      <w:r>
        <w:separator/>
      </w:r>
    </w:p>
  </w:endnote>
  <w:endnote w:type="continuationSeparator" w:id="0">
    <w:p w14:paraId="19F7E4A5" w14:textId="77777777" w:rsidR="00027615" w:rsidRDefault="00027615" w:rsidP="002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C0A90" w14:textId="77777777" w:rsidR="00027615" w:rsidRDefault="00027615" w:rsidP="0023060E">
      <w:pPr>
        <w:spacing w:after="0" w:line="240" w:lineRule="auto"/>
      </w:pPr>
      <w:r>
        <w:separator/>
      </w:r>
    </w:p>
  </w:footnote>
  <w:footnote w:type="continuationSeparator" w:id="0">
    <w:p w14:paraId="14EDC78D" w14:textId="77777777" w:rsidR="00027615" w:rsidRDefault="00027615" w:rsidP="002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499B"/>
    <w:multiLevelType w:val="hybridMultilevel"/>
    <w:tmpl w:val="04ACA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85A"/>
    <w:rsid w:val="00027615"/>
    <w:rsid w:val="0023060E"/>
    <w:rsid w:val="00266F09"/>
    <w:rsid w:val="00291500"/>
    <w:rsid w:val="0034085A"/>
    <w:rsid w:val="00421B00"/>
    <w:rsid w:val="004231E1"/>
    <w:rsid w:val="0043159C"/>
    <w:rsid w:val="0057740E"/>
    <w:rsid w:val="005A79E3"/>
    <w:rsid w:val="006A7578"/>
    <w:rsid w:val="006B2354"/>
    <w:rsid w:val="00707426"/>
    <w:rsid w:val="008B7F8F"/>
    <w:rsid w:val="008C7325"/>
    <w:rsid w:val="008D0132"/>
    <w:rsid w:val="008D442D"/>
    <w:rsid w:val="00960E89"/>
    <w:rsid w:val="009E5FA3"/>
    <w:rsid w:val="009F774E"/>
    <w:rsid w:val="00A02658"/>
    <w:rsid w:val="00D439C4"/>
    <w:rsid w:val="00D73A8B"/>
    <w:rsid w:val="00D80D48"/>
    <w:rsid w:val="00D83848"/>
    <w:rsid w:val="00DD5193"/>
    <w:rsid w:val="00E126CF"/>
    <w:rsid w:val="00E86AA8"/>
    <w:rsid w:val="00E91799"/>
    <w:rsid w:val="00F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1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8"/>
  </w:style>
  <w:style w:type="paragraph" w:styleId="1">
    <w:name w:val="heading 1"/>
    <w:next w:val="a"/>
    <w:link w:val="10"/>
    <w:uiPriority w:val="9"/>
    <w:qFormat/>
    <w:rsid w:val="00707426"/>
    <w:pPr>
      <w:keepNext/>
      <w:keepLines/>
      <w:spacing w:after="3" w:line="265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26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426"/>
  </w:style>
  <w:style w:type="character" w:styleId="a3">
    <w:name w:val="Emphasis"/>
    <w:basedOn w:val="a0"/>
    <w:uiPriority w:val="99"/>
    <w:qFormat/>
    <w:rsid w:val="00707426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70742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70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074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3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60E"/>
  </w:style>
  <w:style w:type="paragraph" w:styleId="a9">
    <w:name w:val="footer"/>
    <w:basedOn w:val="a"/>
    <w:link w:val="aa"/>
    <w:uiPriority w:val="99"/>
    <w:unhideWhenUsed/>
    <w:rsid w:val="0023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60E"/>
  </w:style>
  <w:style w:type="paragraph" w:styleId="ab">
    <w:name w:val="No Spacing"/>
    <w:uiPriority w:val="1"/>
    <w:qFormat/>
    <w:rsid w:val="0023060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3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10950</Words>
  <Characters>62420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2022-07-21T13:05:00Z</cp:lastPrinted>
  <dcterms:created xsi:type="dcterms:W3CDTF">2021-07-16T06:22:00Z</dcterms:created>
  <dcterms:modified xsi:type="dcterms:W3CDTF">2022-07-21T13:06:00Z</dcterms:modified>
</cp:coreProperties>
</file>