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22" w:rsidRDefault="001B1422" w:rsidP="001B14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B1422">
        <w:rPr>
          <w:rFonts w:ascii="Times New Roman" w:eastAsia="Calibri" w:hAnsi="Times New Roman" w:cs="Times New Roman"/>
          <w:b/>
          <w:sz w:val="28"/>
          <w:szCs w:val="28"/>
        </w:rPr>
        <w:object w:dxaOrig="3142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0.5pt;height:722.25pt" o:ole="">
            <v:imagedata r:id="rId5" o:title=""/>
          </v:shape>
          <o:OLEObject Type="Embed" ProgID="FoxitReader.Document" ShapeID="_x0000_i1035" DrawAspect="Content" ObjectID="_1757920037" r:id="rId6"/>
        </w:object>
      </w:r>
    </w:p>
    <w:p w:rsidR="001B1422" w:rsidRDefault="001B1422" w:rsidP="001B14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1422" w:rsidRDefault="001B1422" w:rsidP="001B14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B142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5"/>
        <w:gridCol w:w="416"/>
      </w:tblGrid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Раздел 1. Введение 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numPr>
                <w:ilvl w:val="1"/>
                <w:numId w:val="30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Информационная справка об учреждении</w:t>
            </w:r>
          </w:p>
          <w:p w:rsidR="001B1422" w:rsidRPr="001B1422" w:rsidRDefault="001B1422" w:rsidP="001B1422">
            <w:pPr>
              <w:numPr>
                <w:ilvl w:val="1"/>
                <w:numId w:val="30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Условия осуществления образовательного процесса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1.3. Нормативное обеспечение образовательной деятельности МДОУ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1.4. Программы, реализуемые в МДОУ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1.5. Кадровое обеспечение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Раздел 2. Проблемно-ориентированный анализ итогов образовательной деятельности учреждения за 2022-2023 учебный год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240"/>
        </w:trPr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2.1. </w:t>
            </w:r>
            <w:r w:rsidRPr="001B14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Обеспечение здоровья и здорового образа жизни воспитанников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300"/>
        </w:trPr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2.1.1. Данные по группам здоровья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240"/>
        </w:trPr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2.1.2. Анализ адаптации детей раннего возраста к условиям ДОУ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285"/>
        </w:trPr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2.1.3. Анализ заболеваемости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253"/>
        </w:trPr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2.1.4. Результаты организации физкультурно-оздоровительной работы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215"/>
        </w:trPr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2.1.5. Организация рационального питания 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215"/>
        </w:trPr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2.2. Результаты реализации образовательной программы МДОУ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2.2.1. Уровень освоения воспитанниками ООП ДО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2.2.2. Оценка готовности детей подготовительных групп к обучению в школе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2.2.3. Результаты коррекционно-развивающей работы 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2.2.4. </w:t>
            </w: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направленные на социальную адаптацию 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numPr>
                <w:ilvl w:val="2"/>
                <w:numId w:val="28"/>
              </w:numPr>
              <w:suppressAutoHyphens/>
              <w:spacing w:after="0" w:line="240" w:lineRule="auto"/>
              <w:ind w:left="567" w:hanging="567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Анализ методической  работы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2.2.6. Анализ взаимодействия с семьей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2.2.7. Реализация инновационных и сетевых проектов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numPr>
                <w:ilvl w:val="1"/>
                <w:numId w:val="28"/>
              </w:numPr>
              <w:tabs>
                <w:tab w:val="left" w:pos="72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Результаты административно — хозяйственной деятельности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numPr>
                <w:ilvl w:val="1"/>
                <w:numId w:val="2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Перспективы деятельности МДОУ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Раздел 3. Планирование деятельности МДОУ на 2023-2024 учебный год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Цели и задачи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328"/>
        </w:trPr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3.1. Организационно - методическая работа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264"/>
        </w:trPr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3.1.1.Педагогические Советы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3.1.2. Выставки , смотры, конкурсы.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3.1.3.Открытые просмотры педагогического процесса</w:t>
            </w:r>
          </w:p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3.1.4.Посещение педагогами методических объединений, конференций, круглых столов с целью повышения профессионального мастерства.</w:t>
            </w:r>
          </w:p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3.2.Организация деятельности с детьми.</w:t>
            </w:r>
          </w:p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3.3.План методического кабинета. 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Раздел 4. Система «внутреннего мониторинга»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4.1.Контроль учебно-воспитательного процесса.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4.2. </w:t>
            </w: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Производственный контроль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c>
          <w:tcPr>
            <w:tcW w:w="9739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Раздел 5. Взаимодействие в работе с семьей, школой и другими организациями.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798"/>
        </w:trPr>
        <w:tc>
          <w:tcPr>
            <w:tcW w:w="973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1B142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5.1. </w:t>
            </w:r>
            <w:r w:rsidRPr="001B1422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Работа по повышению педагогической компетентности родителей.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Совместное творчество детей и педагогов.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Преемственность со школой.</w:t>
            </w:r>
          </w:p>
        </w:tc>
        <w:tc>
          <w:tcPr>
            <w:tcW w:w="456" w:type="dxa"/>
            <w:tcBorders>
              <w:left w:val="nil"/>
            </w:tcBorders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311"/>
        </w:trPr>
        <w:tc>
          <w:tcPr>
            <w:tcW w:w="973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6. Административно-хозяйственная работа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311"/>
        </w:trPr>
        <w:tc>
          <w:tcPr>
            <w:tcW w:w="973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 Создание развивающего жизненного пространства детей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311"/>
        </w:trPr>
        <w:tc>
          <w:tcPr>
            <w:tcW w:w="973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Общие сборы коллектива, производственные совещания.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311"/>
        </w:trPr>
        <w:tc>
          <w:tcPr>
            <w:tcW w:w="973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 Инструктажи.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B1422" w:rsidRPr="001B1422" w:rsidTr="004127FE">
        <w:trPr>
          <w:trHeight w:val="311"/>
        </w:trPr>
        <w:tc>
          <w:tcPr>
            <w:tcW w:w="973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Консультации для технического персонала.</w:t>
            </w:r>
          </w:p>
        </w:tc>
        <w:tc>
          <w:tcPr>
            <w:tcW w:w="456" w:type="dxa"/>
          </w:tcPr>
          <w:p w:rsidR="001B1422" w:rsidRPr="001B1422" w:rsidRDefault="001B1422" w:rsidP="001B1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1B1422" w:rsidRPr="001B1422" w:rsidRDefault="001B1422" w:rsidP="001B142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1B1422" w:rsidRPr="001B1422" w:rsidRDefault="001B1422" w:rsidP="001B142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1. Введение</w:t>
      </w:r>
    </w:p>
    <w:p w:rsidR="001B1422" w:rsidRPr="001B1422" w:rsidRDefault="001B1422" w:rsidP="001B1422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Информационная справка об учреждении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lastRenderedPageBreak/>
        <w:t xml:space="preserve"> Наименование учреждения: Муниципальное дошкольное образовательное учреждение «Крымковский  детский сад «Тополек» Джанкойского района Республики Крым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>Тип учреждения: дошкольная образовательная организация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>Вид учреждения: дошкольная образовательная организация с группами общеразвивающей направленности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>Год основания: 1973 год.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>Учредительные документы: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>Свидетельство о постановке на учет российской организации в налоговом органе по месту ее нахождения Серия 91 № 000509383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>Свидетельство о внесении записи в Единый государственный реестр юридических лиц от 11.01.2015 Серия 91№ 000450094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>Устав МДОУ «Крымковский  детский сад «Тополек» Джанкойского района Республики Крым утвержден приказом управления образования, молодежи и спорта администрации Джанкойского района Республики Крым от 23.01.2015 года № 17/01-03, изменения в Устав МДОУ «Крымковский  детский сад «Тополек» Джанкойского района Республики Крым утвержден приказом управления образования, молодежи и спорта администрации Джанкойского района Республики Крым  от 02.11.2016 года № 521/01-03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>Фамилия, имя, отчество руководителя: Кадырова Эльвина Якубовна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 xml:space="preserve"> Юридический и фактический адрес: 296153, Республика Крым, Джанкойский район, село Крымка, улица Садовая , дом 23, e-mail </w:t>
      </w:r>
      <w:hyperlink r:id="rId7" w:history="1">
        <w:r w:rsidRPr="001B1422">
          <w:rPr>
            <w:rFonts w:ascii="Times New Roman" w:eastAsia="Times-Roman" w:hAnsi="Times New Roman" w:cs="Times New Roman"/>
            <w:color w:val="0000FF"/>
            <w:sz w:val="24"/>
            <w:szCs w:val="24"/>
            <w:u w:val="single"/>
          </w:rPr>
          <w:t>sadik_krimkovskiy-djanoyrayon@crimeaedu.ru</w:t>
        </w:r>
      </w:hyperlink>
      <w:r w:rsidRPr="001B1422">
        <w:rPr>
          <w:rFonts w:ascii="Times New Roman" w:eastAsia="Times-Roman" w:hAnsi="Times New Roman" w:cs="Times New Roman"/>
          <w:sz w:val="24"/>
          <w:szCs w:val="24"/>
        </w:rPr>
        <w:t xml:space="preserve"> 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 xml:space="preserve"> К селу Крымка проезд осуществляется автобусом Джанкой-Крымка из г.Джанкой.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>Учредитель дошкольного учреждения: администрация Джанкойского района Республики Крым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 xml:space="preserve"> Дошкольное учреждение расположено в двухэтажном типовом здании, в котором функционирует  3 группы для детей дошкольного возраста с 2 до 7 лет. Проектная мощность нашего детского сада -140 детей. Наполняемость МДОУ в 2023 – 2024 учебном   году составила 68 детей.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 xml:space="preserve">Группа </w:t>
      </w:r>
      <w:r w:rsidRPr="001B1422">
        <w:rPr>
          <w:rFonts w:ascii="Times New Roman" w:eastAsia="Times-Roman" w:hAnsi="Times New Roman" w:cs="Times New Roman"/>
          <w:sz w:val="24"/>
          <w:szCs w:val="24"/>
        </w:rPr>
        <w:tab/>
        <w:t xml:space="preserve">                       Количество детей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 xml:space="preserve"> младшая группа «Солнышко» 22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>Средняя группа «Радуга»22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>Старшая группа «Пчелки» 23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 xml:space="preserve"> ИТОГО</w:t>
      </w:r>
      <w:r w:rsidRPr="001B1422">
        <w:rPr>
          <w:rFonts w:ascii="Times New Roman" w:eastAsia="Times-Roman" w:hAnsi="Times New Roman" w:cs="Times New Roman"/>
          <w:sz w:val="24"/>
          <w:szCs w:val="24"/>
        </w:rPr>
        <w:tab/>
        <w:t xml:space="preserve"> 68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>Режим работы МДОУ по графику пятидневной рабочей недели с двумя выходными днями – суббота, воскресенье, праздничные дни. Время пребывания в группах 10 часов с 07.30 до 17.30.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Times-Roman" w:hAnsi="Times New Roman" w:cs="Times New Roman"/>
          <w:sz w:val="24"/>
          <w:szCs w:val="24"/>
        </w:rPr>
        <w:t>Правила приема на обучение по образовательным программам дошкольного образования в Муниципальное  дошкольное образовательное учреждение «Крымковский  детский сад «Тополек» Джанкойского района Республики Крым  разработаны в соответствии с Федеральным законом «Об образовании в Российской Федерации» от 29.12.2012 № 273-ФЗ, приказом Минобрнауки России от 08.04.2014 № 293 «Об утверждении Порядка приема на обучение по образовательным программам дошкольного образования».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Структура учебного года. 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год начинается 1 сентября, заканчивается 31 мая. 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Летне-оздоровительный период: 01 июня – 31 августа. </w:t>
      </w:r>
    </w:p>
    <w:p w:rsidR="001B1422" w:rsidRPr="001B1422" w:rsidRDefault="001B1422" w:rsidP="001B1422">
      <w:pPr>
        <w:autoSpaceDE w:val="0"/>
        <w:autoSpaceDN w:val="0"/>
        <w:adjustRightInd w:val="0"/>
        <w:spacing w:after="38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>- с 1 сентября по 30 сентября– адаптационный период в  младшей группе;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Общественное самоуправление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рамках общественного самоуправления, расширения коллегиальных, демократических форм управления в детском саду </w:t>
      </w:r>
      <w:r w:rsidRPr="001B142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действует  родительский комитет. </w:t>
      </w: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Его деятельность осуществляется в соответствии с законами и нормативными </w:t>
      </w: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правовыми актами Российской Федерации и Республики Крым, Уставом МДОУ, Положением о  Родительском комитете, иными локальными актами Учреждения.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Основными задачами Родительского комитета являются: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  защита прав и интересов воспитанников Учреждения;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  защита прав и интересов родителей (законных представителей);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  рассмотрение и обсуждение основных направлений развития Учреждения: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  обсуждение  дополнительных образовательных услуг;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-  оказание посильной помощи в материально-техническом оснащении.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Структура управления МДОУ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Система управления МДОУ строится с ориентацией на личность ребенка, учитывая его специфические особенности. Огромное внимание администрацией МДОУ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Управление МДОУ осуществляется в соответствии с законодательством Российской Федерации и строится на принципах единоначалия и самоуправления. Основными формами самоуправления МДОУ являются: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общее собрание трудового коллектива;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педагогический совет;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родительский комитет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Единоличным исполнительным органом Учреждения является руководитель – заведующий, который осуществляет текущее руководство деятельностью учреждения.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и на подготовку ребенка к школе.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Коллектив МДОУ организует образовательную деятельность, следуя нижеизложенным положениям: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Обеспечение Федерального государственного 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обеспечивающих психологическую готовность ребенка к школе. Содержание образовательного процесса в МДОУ обеспечивает достижение воспитанниками готовности к школе.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 детей.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Образовательная деятельность учреждения обеспечивает равные стартовые возможности для обучения детей в школе.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Контактная информация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– Кадырова Эльвина Якубовна 296154, Республика Крым, Джанкойский район, село Крымка, улица Шевченко, дом 9.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1B14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.: +7 978 877 64 41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e-mail:  </w:t>
      </w:r>
      <w:r w:rsidRPr="001B14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sadik_krimkovskiy-djanoyrayon@crimeaedu.ru </w:t>
      </w:r>
    </w:p>
    <w:p w:rsidR="001B1422" w:rsidRPr="001B1422" w:rsidRDefault="001B1422" w:rsidP="001B1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 детском саду функционирует сайт</w:t>
      </w: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http://ds-topolek.su/bitrix/admin 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Целевая аудитория сайта - работники образования, родители и дети.             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Цели:</w:t>
      </w: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поддержка процесса информатизации в МДОУ путем развития единого образовательного информационного пространства образовательного учреждения; представление образовательного учреждения в Интернет-сообществе.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обеспечение открытости деятельности образовательного учреждения;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реализация прав граждан на доступ к открытой информации при соблюдении норм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этики педагогической деятельности и норм информационной безопасности;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информирование общественности о развитии и результатах уставной деятельности образовательного учреждения, внутренних и внешних событиях ДОУ.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 </w:t>
      </w: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1B142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Социальное партнерство учреждения. </w:t>
      </w: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Удачное расположение МДОУ в инфраструктуре села позволяет тесно сотрудничать с различными учреждениями, расположенными в ближайшем окружении.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протяжении нескольких лет детский сад использует разнообразные формы социального партнерства с различными организациями.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B1422" w:rsidRPr="001B1422" w:rsidRDefault="001B1422" w:rsidP="001B1422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Взаимодействие с социальными структурами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3969"/>
        <w:gridCol w:w="2689"/>
      </w:tblGrid>
      <w:tr w:rsidR="001B1422" w:rsidRPr="001B1422" w:rsidTr="004127FE">
        <w:tc>
          <w:tcPr>
            <w:tcW w:w="2263" w:type="dxa"/>
          </w:tcPr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</w:tc>
        <w:tc>
          <w:tcPr>
            <w:tcW w:w="3969" w:type="dxa"/>
          </w:tcPr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Цели, задачи взаимодействия</w:t>
            </w:r>
          </w:p>
        </w:tc>
        <w:tc>
          <w:tcPr>
            <w:tcW w:w="2689" w:type="dxa"/>
          </w:tcPr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</w:tr>
      <w:tr w:rsidR="001B1422" w:rsidRPr="001B1422" w:rsidTr="004127FE">
        <w:tc>
          <w:tcPr>
            <w:tcW w:w="2263" w:type="dxa"/>
          </w:tcPr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МОУ «Крымская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школа»</w:t>
            </w:r>
          </w:p>
        </w:tc>
        <w:tc>
          <w:tcPr>
            <w:tcW w:w="3969" w:type="dxa"/>
          </w:tcPr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Решение задач преемственности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МДОУ и МОУ</w:t>
            </w:r>
          </w:p>
        </w:tc>
        <w:tc>
          <w:tcPr>
            <w:tcW w:w="2689" w:type="dxa"/>
          </w:tcPr>
          <w:p w:rsidR="001B1422" w:rsidRPr="001B1422" w:rsidRDefault="001B1422" w:rsidP="001B1422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-взаимопосещение</w:t>
            </w:r>
          </w:p>
          <w:p w:rsidR="001B1422" w:rsidRPr="001B1422" w:rsidRDefault="001B1422" w:rsidP="001B1422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-экскурсии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участие педагогов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школы в родительских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собраниях</w:t>
            </w:r>
          </w:p>
        </w:tc>
      </w:tr>
      <w:tr w:rsidR="001B1422" w:rsidRPr="001B1422" w:rsidTr="004127FE">
        <w:tc>
          <w:tcPr>
            <w:tcW w:w="2263" w:type="dxa"/>
          </w:tcPr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Врачебная амбулатория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ГБУЗ РК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(Джанкойская ЦРБ)</w:t>
            </w:r>
          </w:p>
        </w:tc>
        <w:tc>
          <w:tcPr>
            <w:tcW w:w="3969" w:type="dxa"/>
          </w:tcPr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обеспечение медицинского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контроля над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здоровьем воспитанников</w:t>
            </w:r>
          </w:p>
        </w:tc>
        <w:tc>
          <w:tcPr>
            <w:tcW w:w="2689" w:type="dxa"/>
          </w:tcPr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обследование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специалистами</w:t>
            </w:r>
          </w:p>
        </w:tc>
      </w:tr>
      <w:tr w:rsidR="001B1422" w:rsidRPr="001B1422" w:rsidTr="004127FE">
        <w:tc>
          <w:tcPr>
            <w:tcW w:w="2263" w:type="dxa"/>
          </w:tcPr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культуры </w:t>
            </w:r>
          </w:p>
        </w:tc>
        <w:tc>
          <w:tcPr>
            <w:tcW w:w="396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оптимизация воспитательно-образовательного процесса</w:t>
            </w:r>
          </w:p>
        </w:tc>
        <w:tc>
          <w:tcPr>
            <w:tcW w:w="2689" w:type="dxa"/>
          </w:tcPr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концертах,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праздниках</w:t>
            </w:r>
          </w:p>
        </w:tc>
      </w:tr>
      <w:tr w:rsidR="001B1422" w:rsidRPr="001B1422" w:rsidTr="004127FE">
        <w:tc>
          <w:tcPr>
            <w:tcW w:w="2263" w:type="dxa"/>
          </w:tcPr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</w:tc>
        <w:tc>
          <w:tcPr>
            <w:tcW w:w="396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оптимизация воспитательно-образовательного процесса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</w:tcPr>
          <w:p w:rsidR="001B1422" w:rsidRPr="001B1422" w:rsidRDefault="001B1422" w:rsidP="001B1422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-посещение тематических выставок;</w:t>
            </w:r>
          </w:p>
          <w:p w:rsidR="001B1422" w:rsidRPr="001B1422" w:rsidRDefault="001B1422" w:rsidP="001B1422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экскурсии в библиотеку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консультации,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с литературой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разного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направления,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использование </w:t>
            </w:r>
          </w:p>
          <w:p w:rsidR="001B1422" w:rsidRPr="001B1422" w:rsidRDefault="001B1422" w:rsidP="001B1422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библиотечных фондов</w:t>
            </w:r>
          </w:p>
        </w:tc>
      </w:tr>
    </w:tbl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основании совместной работы обогащается образовательный процесс по всем направлениям развития детей.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1.2. Условия осуществления образовательного процесса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Характеристика территории МДОУ. Организация развивающей предметно- пространственной среды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Детский сад располагается в  двухэтажном  здании, построенном в 1973 году. Территория детского сада имеет частичное ограждение и разбита на следующие участки: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     спортивная площадка  – 1 шт.;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3 прогулочных участка, соответствующих СанПиН, оборудованных песочницами, столами и скамейками, горками, качелями.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Общая площадь территории ДОУ, составляет </w:t>
      </w: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4900 кв.м.</w:t>
      </w: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Детский сад имеет  холодное водоснабжение, газовое отопление.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Детский сад не имеет площадей, сданных в аренду.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Материально-техническая и развивающая среда МДОУ соответствует всем санитарно-гигиеническим требованиям.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Познавательное и социально-личностное развитие ребенка осуществляется в следующих помещениях: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Групповые комнаты. Во всех группах детского сада  созданы условия для разнообразных видов активной деятельности детей – игровой, познавательной, трудовой, творческой и исследовательской.  Группы оснащены 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Художественно-эстетическое направление работы проходит в музыкальном зале, оснащенным пианино, музыкальным центром.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Двигательная деятельность осуществляется в музыкальном зале совмещенным с физкультурным и на спортивной площадке на территории детского сада.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Программно-методическое обеспечение педагогов осуществляется в методическом кабинете, где имеется необходимая литература.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Обеспечение безопасности жизни и деятельности детей.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детском саду систематически отслеживается: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состояние мебели в группах,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освещенность в групповых комнатах и кабинетах.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санитарное состояние всех помещений МДОУ и его территории.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соблюдение режимных моментов, организация двигательного режима.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Разработан гибкий режим реализации двигательной активности при неблагоприятных погодных условиях.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Проходят учения по эвакуации детей в случае чрезвычайных ситуации.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Территория МДОУ частично освещена с фасада и тыльной стороны здания, подъездные пути закрыты, регулярно осматривается на предмет безопасности. Разработан паспорт дорожной безопасности, паспорт антитеррористической защищенности. </w:t>
      </w:r>
      <w:r w:rsidRPr="001B1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Учреждение оборудовано: «тревожной» кнопкой (кнопкой экстренного вызова полиции), сигнал которой выведен на пульт ПЦО.</w:t>
      </w:r>
    </w:p>
    <w:p w:rsidR="001B1422" w:rsidRPr="001B1422" w:rsidRDefault="001B1422" w:rsidP="001B142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МДОУ имеется медицинский кабинет, состоящий из медкомнаты. Медицинское обслуживание детей в Учреждении обеспечивается внештатным медицинским персоналом  (медицинской сестрой).  Медицинская сестра наряду с администрацией Учреждения несет ответственность за здоровье и физическое развитие детей, проведение лечебно - профилактических мероприятий, соблюдение санитарно - гигиенических норм, режима и обеспечение качества питания.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Одним из показателей работы по охране жизни и здоровья детей является то, что в 2021 – 2022 учебном году не зафиксировано ни одного случая травматизма воспитанников и персонала на занятиях, прогулках и во время проведения режимных моментов.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построении образовательного процесса в ДОУ учитывается принцип нормированности учебной нагрузки. Реализация содержания общеобразовательной программы дошкольного образования в повседневной жизни, в совместной деятельности с детьми, наполнив её интересными делами, культурными практиками, идеями, поощряя детскую инициативу и самостоятельность.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contextualSpacing/>
        <w:jc w:val="both"/>
        <w:rPr>
          <w:rFonts w:ascii="Times New Roman" w:eastAsia="Times-Roman" w:hAnsi="Times New Roman" w:cs="Times New Roman"/>
          <w:b/>
          <w:sz w:val="24"/>
          <w:szCs w:val="24"/>
        </w:rPr>
      </w:pPr>
      <w:r w:rsidRPr="001B1422">
        <w:rPr>
          <w:rFonts w:ascii="Times New Roman" w:eastAsia="Times-Roman" w:hAnsi="Times New Roman" w:cs="Times New Roman"/>
          <w:b/>
          <w:sz w:val="24"/>
          <w:szCs w:val="24"/>
        </w:rPr>
        <w:t>1.3.Нормативное обеспечение образовательной деятельности МДОУ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своей деятельности МДОУ руководствуется: </w:t>
      </w:r>
    </w:p>
    <w:p w:rsidR="001B1422" w:rsidRPr="001B1422" w:rsidRDefault="001B1422" w:rsidP="001B142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Законом об образовании в Российской Федерации от 29.12 №273-ф.</w:t>
      </w:r>
    </w:p>
    <w:p w:rsidR="001B1422" w:rsidRPr="001B1422" w:rsidRDefault="001B1422" w:rsidP="001B142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Приказом министерства образованию и науки РФ от 30 августа 2013г №1014 «Об утверждении Порядка организации и осуществления образовательной деятельности по основным образовательным программа дошкольного образования».</w:t>
      </w:r>
    </w:p>
    <w:p w:rsidR="001B1422" w:rsidRPr="001B1422" w:rsidRDefault="001B1422" w:rsidP="001B142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 2.4.3648-20 «Санитарно-эпидемиологические требования к организации воспитания и обучения, отдыха и оздоровления детей и молодежи».</w:t>
      </w:r>
    </w:p>
    <w:p w:rsidR="001B1422" w:rsidRPr="001B1422" w:rsidRDefault="001B1422" w:rsidP="001B142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Приказом Министерства образования и науки Российской Федерации от 17 октября 2013г №1155 «Об утверждении Федерального государственного стандарта дошкольного образования.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приняты локальные акты: Коллективный договор, Положение о педагогическом совете, Положение о родительском комитете, Положение об общем собрании трудового коллектива и другие.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Управление ДОУ осуществляется: в соответствии с законодательством Российской Федерации и Уставом Образовательного учреждения и строится на принципах единоначалия и самоуправления. Коллегиальными органами управления образовательного учреждения являются: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Общее собрание работников ДОУ - представляет полномочия работников ДОУ, в состав Общего собрания входят все работники ДОУ.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Педагогический совет - постоянно действующий коллегиальный орган управления   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 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Родительский комитет - создан с целью реализации права родителей (законных представителей) несовершеннолетних воспитанников, педагогических работников на участие в управлении ДОУ, развитие социального партнёрства между всеми заинтересованными сторонами образовательных отношений.  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1.4. Программы, реализуемые в МДОУ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Содержание и организация образовательной деятельности определяется основной образовательной программой муниципального дошкольного образовательного  учреждения «Крымковский детский сад «Тополек», разработанной педагогическим коллективом МДОУ на основе примерной основной общеобразовательной программы  дошкольного образования: «От рождения до школы»: Примерная основная общеобразовательная программа дошкольного образования /Под ред. Н.Е. Вераксы, Т.С. Комаровой, М.А. Васильевой.- М.: МОЗАИКА-СИНТЕЗ, 2014.</w:t>
      </w:r>
      <w:r w:rsidRPr="001B1422">
        <w:rPr>
          <w:rFonts w:ascii="Times New Roman" w:hAnsi="Times New Roman" w:cs="Times New Roman"/>
          <w:sz w:val="24"/>
          <w:szCs w:val="24"/>
        </w:rPr>
        <w:t xml:space="preserve"> </w:t>
      </w: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 Региональная парциальная программа по гражданско-патриотическому воспитанию детей «Крымский веночек» </w:t>
      </w:r>
      <w:r w:rsidRPr="001B1422">
        <w:rPr>
          <w:rFonts w:ascii="Times New Roman" w:hAnsi="Times New Roman" w:cs="Times New Roman"/>
          <w:sz w:val="24"/>
          <w:szCs w:val="24"/>
        </w:rPr>
        <w:t xml:space="preserve"> </w:t>
      </w:r>
      <w:r w:rsidRPr="001B1422">
        <w:rPr>
          <w:rFonts w:ascii="Times New Roman" w:eastAsia="Calibri" w:hAnsi="Times New Roman" w:cs="Times New Roman"/>
          <w:sz w:val="24"/>
          <w:szCs w:val="24"/>
        </w:rPr>
        <w:t>Авторы: Мухоморина Л. Г., Араджиони М. А., Горькая А., Кемилева Э. Ф., Короткова С. Н., Пичугина Т. Алексеевна., Тригуб Л. М., Феклистова Е. В.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1.5. Кадровое обеспечение </w:t>
      </w:r>
    </w:p>
    <w:p w:rsidR="001B1422" w:rsidRPr="001B1422" w:rsidRDefault="001B1422" w:rsidP="001B1422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2022-2023 учебного года согласно штатного расписания в детском саду работали: 17 сотрудников.</w:t>
      </w:r>
    </w:p>
    <w:p w:rsidR="001B1422" w:rsidRPr="001B1422" w:rsidRDefault="001B1422" w:rsidP="001B1422">
      <w:pPr>
        <w:spacing w:after="0" w:line="240" w:lineRule="auto"/>
        <w:ind w:left="4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Педагогический состав МДОУ насчитывает 6 педагогов:</w:t>
      </w:r>
    </w:p>
    <w:p w:rsidR="001B1422" w:rsidRPr="001B1422" w:rsidRDefault="001B1422" w:rsidP="001B1422">
      <w:pPr>
        <w:spacing w:after="0" w:line="240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- 1 старший воспитатель-0,5;</w:t>
      </w:r>
    </w:p>
    <w:p w:rsidR="001B1422" w:rsidRPr="001B1422" w:rsidRDefault="001B1422" w:rsidP="001B1422">
      <w:pPr>
        <w:spacing w:after="0" w:line="240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- 4 воспитателя;</w:t>
      </w:r>
    </w:p>
    <w:p w:rsidR="001B1422" w:rsidRPr="001B1422" w:rsidRDefault="001B1422" w:rsidP="001B1422">
      <w:pPr>
        <w:spacing w:after="0" w:line="240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- 1 музыкальный руководитель;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Высшее образование имеют 5 человек, с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 специальное: 1 человек.</w:t>
      </w:r>
    </w:p>
    <w:p w:rsidR="001B1422" w:rsidRPr="001B1422" w:rsidRDefault="001B1422" w:rsidP="001B14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09978981"/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повышения квалификации и аттестации педагогов.</w:t>
      </w:r>
    </w:p>
    <w:bookmarkEnd w:id="1"/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 них: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персонал:  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заведующий – 1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Учебно- вспомогательный персонал: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- 3 помощника воспитателя;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- 1 делопроизводитель – 0,5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заведующий хозяйством – 0,5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Обслуживающий персонал:</w:t>
      </w:r>
      <w:bookmarkStart w:id="2" w:name="_Hlk109978252"/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- 1машинист по стирке и ремонту спецодежды – 0,5</w:t>
      </w:r>
      <w:bookmarkEnd w:id="2"/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- 1 рабочий по ремонту здания– 0,25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-3 сторожа;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-1 дворник;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-2 повар</w:t>
      </w:r>
      <w:bookmarkStart w:id="3" w:name="_Hlk109978191"/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bookmarkEnd w:id="3"/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B1422" w:rsidRPr="001B1422" w:rsidRDefault="001B1422" w:rsidP="001B142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110590488"/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повышения квалификации и аттестации педагогов.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учебного года уровень квалификации педагогов составил: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Аттестация педагогических работников проходит в установленные сроки и по графику. За прошедший год прошла аттестацию воспитатель   группы  «Пчелки» (от 5 до 7 лет) Мастюк Т.И. 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Мастюк Т.И.- СЗД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Квалификационный уровень педагогического состава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4"/>
        <w:gridCol w:w="802"/>
        <w:gridCol w:w="1332"/>
        <w:gridCol w:w="1332"/>
        <w:gridCol w:w="772"/>
        <w:gridCol w:w="1134"/>
        <w:gridCol w:w="993"/>
        <w:gridCol w:w="850"/>
      </w:tblGrid>
      <w:tr w:rsidR="001B1422" w:rsidRPr="001B1422" w:rsidTr="004127FE">
        <w:tc>
          <w:tcPr>
            <w:tcW w:w="1994" w:type="dxa"/>
            <w:vMerge w:val="restart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Педагогический состав</w:t>
            </w:r>
          </w:p>
        </w:tc>
        <w:tc>
          <w:tcPr>
            <w:tcW w:w="802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6" w:type="dxa"/>
            <w:gridSpan w:val="3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Аттестованы </w:t>
            </w:r>
          </w:p>
        </w:tc>
        <w:tc>
          <w:tcPr>
            <w:tcW w:w="2977" w:type="dxa"/>
            <w:gridSpan w:val="3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Аттестованы в 2021-2022 уч. году</w:t>
            </w:r>
          </w:p>
        </w:tc>
      </w:tr>
      <w:tr w:rsidR="001B1422" w:rsidRPr="001B1422" w:rsidTr="004127FE">
        <w:tc>
          <w:tcPr>
            <w:tcW w:w="1994" w:type="dxa"/>
            <w:vMerge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332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 категория</w:t>
            </w:r>
          </w:p>
        </w:tc>
        <w:tc>
          <w:tcPr>
            <w:tcW w:w="1332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категория</w:t>
            </w:r>
          </w:p>
        </w:tc>
        <w:tc>
          <w:tcPr>
            <w:tcW w:w="772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СЗД</w:t>
            </w:r>
          </w:p>
        </w:tc>
        <w:tc>
          <w:tcPr>
            <w:tcW w:w="1134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 категория</w:t>
            </w:r>
          </w:p>
        </w:tc>
        <w:tc>
          <w:tcPr>
            <w:tcW w:w="993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категория</w:t>
            </w:r>
          </w:p>
        </w:tc>
        <w:tc>
          <w:tcPr>
            <w:tcW w:w="850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СЗД</w:t>
            </w:r>
          </w:p>
        </w:tc>
      </w:tr>
      <w:tr w:rsidR="001B1422" w:rsidRPr="001B1422" w:rsidTr="004127FE">
        <w:tc>
          <w:tcPr>
            <w:tcW w:w="1994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всего педагогов</w:t>
            </w:r>
          </w:p>
        </w:tc>
        <w:tc>
          <w:tcPr>
            <w:tcW w:w="802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332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1994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802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332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2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1422" w:rsidRPr="001B1422" w:rsidTr="004127FE">
        <w:tc>
          <w:tcPr>
            <w:tcW w:w="1994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bookmarkEnd w:id="4"/>
    </w:tbl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Стаж работы и возраст педагогического состава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9"/>
        <w:gridCol w:w="2067"/>
        <w:gridCol w:w="2835"/>
        <w:gridCol w:w="2549"/>
      </w:tblGrid>
      <w:tr w:rsidR="001B1422" w:rsidRPr="001B1422" w:rsidTr="004127FE">
        <w:tc>
          <w:tcPr>
            <w:tcW w:w="187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Стаж</w:t>
            </w:r>
          </w:p>
        </w:tc>
        <w:tc>
          <w:tcPr>
            <w:tcW w:w="2067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2835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Возрастные характеристики педагогического состава</w:t>
            </w:r>
          </w:p>
        </w:tc>
        <w:tc>
          <w:tcPr>
            <w:tcW w:w="254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</w:tr>
      <w:tr w:rsidR="001B1422" w:rsidRPr="001B1422" w:rsidTr="004127FE">
        <w:tc>
          <w:tcPr>
            <w:tcW w:w="187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 0 до 5 лет</w:t>
            </w:r>
          </w:p>
        </w:tc>
        <w:tc>
          <w:tcPr>
            <w:tcW w:w="2067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835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20-30 лет</w:t>
            </w:r>
          </w:p>
        </w:tc>
        <w:tc>
          <w:tcPr>
            <w:tcW w:w="254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1B1422" w:rsidRPr="001B1422" w:rsidTr="004127FE">
        <w:tc>
          <w:tcPr>
            <w:tcW w:w="187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 5 до 10 лет</w:t>
            </w:r>
          </w:p>
        </w:tc>
        <w:tc>
          <w:tcPr>
            <w:tcW w:w="2067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30-40 лет</w:t>
            </w:r>
          </w:p>
        </w:tc>
        <w:tc>
          <w:tcPr>
            <w:tcW w:w="254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B1422" w:rsidRPr="001B1422" w:rsidTr="004127FE">
        <w:tc>
          <w:tcPr>
            <w:tcW w:w="187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 10 до 15</w:t>
            </w:r>
          </w:p>
        </w:tc>
        <w:tc>
          <w:tcPr>
            <w:tcW w:w="2067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Свыше 55 лет</w:t>
            </w:r>
          </w:p>
        </w:tc>
        <w:tc>
          <w:tcPr>
            <w:tcW w:w="2549" w:type="dxa"/>
          </w:tcPr>
          <w:p w:rsidR="001B1422" w:rsidRPr="001B1422" w:rsidRDefault="001B1422" w:rsidP="001B14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B1422" w:rsidRPr="001B1422" w:rsidRDefault="001B1422" w:rsidP="001B14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  <w:t>Развитие кадрового потенциала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Курсы повышения квалификации: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Процесс повышения квалификации педагогов является непрерывным.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Совершенствование уровня профессионально-педагогической квалификации педагогов осуществляется через посещение курсов повышения квалификации, проводимых КРИППО, дистанционные курсы повышения квалификации.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 общего количества педагогов 1 человек в этом учебном году прошел курсы повышения квалификации, что составляет 10 % от общего количества педагогов.</w:t>
      </w:r>
    </w:p>
    <w:p w:rsidR="001B1422" w:rsidRPr="001B1422" w:rsidRDefault="001B1422" w:rsidP="001B14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>В 2022-2023 учебном году аттестация педагогов на планируется.</w:t>
      </w:r>
    </w:p>
    <w:p w:rsidR="001B1422" w:rsidRPr="001B1422" w:rsidRDefault="001B1422" w:rsidP="001B14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2. Проблемно-ориентированный анализ итогов образовательной деятельности учреждения за 2021-2022 учебный года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2.1. </w:t>
      </w: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>Обеспечение здоровья и здорового образа жизни воспитанников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Охрана и укрепление здоровья детей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На протяжении многих лет существования МДОУ ведется комплексная работа по сохранению и укреплению здоровья воспитанников.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Система физкультурно-оздоровительной работы МДОУ: 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</w:t>
      </w:r>
      <w:r w:rsidRPr="001B1422">
        <w:rPr>
          <w:rFonts w:ascii="Times New Roman" w:eastAsia="Calibri" w:hAnsi="Times New Roman" w:cs="Times New Roman"/>
          <w:sz w:val="24"/>
          <w:szCs w:val="24"/>
        </w:rPr>
        <w:tab/>
        <w:t>физкультурные занятия в группе, 1 из них на воздухе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</w:t>
      </w:r>
      <w:r w:rsidRPr="001B1422">
        <w:rPr>
          <w:rFonts w:ascii="Times New Roman" w:eastAsia="Calibri" w:hAnsi="Times New Roman" w:cs="Times New Roman"/>
          <w:sz w:val="24"/>
          <w:szCs w:val="24"/>
        </w:rPr>
        <w:tab/>
        <w:t>утренняя гимнастика (ежедневно)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</w:t>
      </w:r>
      <w:r w:rsidRPr="001B1422">
        <w:rPr>
          <w:rFonts w:ascii="Times New Roman" w:eastAsia="Calibri" w:hAnsi="Times New Roman" w:cs="Times New Roman"/>
          <w:sz w:val="24"/>
          <w:szCs w:val="24"/>
        </w:rPr>
        <w:tab/>
        <w:t>упражнения после сна (ежедневно)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</w:t>
      </w:r>
      <w:r w:rsidRPr="001B1422">
        <w:rPr>
          <w:rFonts w:ascii="Times New Roman" w:eastAsia="Calibri" w:hAnsi="Times New Roman" w:cs="Times New Roman"/>
          <w:sz w:val="24"/>
          <w:szCs w:val="24"/>
        </w:rPr>
        <w:tab/>
        <w:t>пальчиковая гимнастика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</w:t>
      </w:r>
      <w:r w:rsidRPr="001B1422">
        <w:rPr>
          <w:rFonts w:ascii="Times New Roman" w:eastAsia="Calibri" w:hAnsi="Times New Roman" w:cs="Times New Roman"/>
          <w:sz w:val="24"/>
          <w:szCs w:val="24"/>
        </w:rPr>
        <w:tab/>
        <w:t>хождение по массажным коврикам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</w:t>
      </w:r>
      <w:r w:rsidRPr="001B1422">
        <w:rPr>
          <w:rFonts w:ascii="Times New Roman" w:eastAsia="Calibri" w:hAnsi="Times New Roman" w:cs="Times New Roman"/>
          <w:sz w:val="24"/>
          <w:szCs w:val="24"/>
        </w:rPr>
        <w:tab/>
        <w:t>физкультминутки и паузы на малоподвижных занятиях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</w:t>
      </w:r>
      <w:r w:rsidRPr="001B1422">
        <w:rPr>
          <w:rFonts w:ascii="Times New Roman" w:eastAsia="Calibri" w:hAnsi="Times New Roman" w:cs="Times New Roman"/>
          <w:sz w:val="24"/>
          <w:szCs w:val="24"/>
        </w:rPr>
        <w:tab/>
        <w:t>зрительная, дыхательная гимнастика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</w:t>
      </w:r>
      <w:r w:rsidRPr="001B1422">
        <w:rPr>
          <w:rFonts w:ascii="Times New Roman" w:eastAsia="Calibri" w:hAnsi="Times New Roman" w:cs="Times New Roman"/>
          <w:sz w:val="24"/>
          <w:szCs w:val="24"/>
        </w:rPr>
        <w:tab/>
        <w:t>проведение закаливающих процедур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</w:t>
      </w:r>
      <w:r w:rsidRPr="001B1422">
        <w:rPr>
          <w:rFonts w:ascii="Times New Roman" w:eastAsia="Calibri" w:hAnsi="Times New Roman" w:cs="Times New Roman"/>
          <w:sz w:val="24"/>
          <w:szCs w:val="24"/>
        </w:rPr>
        <w:tab/>
        <w:t>обеспечение рационального калорийного питания и др.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</w:t>
      </w:r>
      <w:r w:rsidRPr="001B1422">
        <w:rPr>
          <w:rFonts w:ascii="Times New Roman" w:eastAsia="Calibri" w:hAnsi="Times New Roman" w:cs="Times New Roman"/>
          <w:sz w:val="24"/>
          <w:szCs w:val="24"/>
        </w:rPr>
        <w:tab/>
        <w:t>контроль за соблюдением СанПиН в детском саду и на территории ДОУ.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</w:t>
      </w:r>
      <w:r w:rsidRPr="001B1422">
        <w:rPr>
          <w:rFonts w:ascii="Times New Roman" w:eastAsia="Calibri" w:hAnsi="Times New Roman" w:cs="Times New Roman"/>
          <w:sz w:val="24"/>
          <w:szCs w:val="24"/>
        </w:rPr>
        <w:tab/>
        <w:t>профилактика травматизма, педикулёза, отравлений и др.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</w:t>
      </w:r>
      <w:r w:rsidRPr="001B1422">
        <w:rPr>
          <w:rFonts w:ascii="Times New Roman" w:eastAsia="Calibri" w:hAnsi="Times New Roman" w:cs="Times New Roman"/>
          <w:sz w:val="24"/>
          <w:szCs w:val="24"/>
        </w:rPr>
        <w:tab/>
        <w:t>спортивные досуги, праздники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Физкультурно-оздоровительная работа направлена на: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     решение программных задач физического воспитания и развития;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     обеспечение двигательного режима и активности;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•     сохранение и укрепление психического здоровья.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2.1.1. Данные по группам здоровья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уровне здоровья воспитанников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6"/>
        <w:gridCol w:w="975"/>
        <w:gridCol w:w="1188"/>
        <w:gridCol w:w="992"/>
        <w:gridCol w:w="851"/>
        <w:gridCol w:w="1141"/>
        <w:gridCol w:w="1824"/>
        <w:gridCol w:w="1418"/>
        <w:gridCol w:w="11"/>
      </w:tblGrid>
      <w:tr w:rsidR="001B1422" w:rsidRPr="001B1422" w:rsidTr="004127FE">
        <w:trPr>
          <w:gridAfter w:val="1"/>
          <w:wAfter w:w="11" w:type="dxa"/>
        </w:trPr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41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по группам здоровья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заболеваемости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Пропущено одним ребенком по болезни</w:t>
            </w:r>
          </w:p>
        </w:tc>
      </w:tr>
      <w:tr w:rsidR="001B1422" w:rsidRPr="001B1422" w:rsidTr="004127FE"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2021-2022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8%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10,5 дней (0,06%)</w:t>
            </w:r>
          </w:p>
        </w:tc>
      </w:tr>
    </w:tbl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B1422" w:rsidRPr="001B1422" w:rsidRDefault="001B1422" w:rsidP="001B142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2.1.2. Анализ адаптации детей раннего возраста к условиям ДОУ</w:t>
      </w:r>
    </w:p>
    <w:p w:rsidR="001B1422" w:rsidRPr="001B1422" w:rsidRDefault="001B1422" w:rsidP="001B142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B1422" w:rsidRPr="001B1422" w:rsidRDefault="001B1422" w:rsidP="001B1422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ab/>
        <w:t>Много внимания уделялось адаптации детей, вновь пришедших в детский сад.     Сопровождение периода адаптации в МДОУ осуществлялось через определение особенностей привыкания детей к условиям дошкольного образовательного учреждения, оказание поддержки педагогам и родителям. В течение всего адаптационного периода, психолого-педагогическое консультирование и деятельность воспитателя группы «Солнышко» были направлены на то, чтобы дети младшего дошкольного возраста справились с трудностями привыкания к новой среде. Для оптимизации процесса адаптации мною осуществлялись следующие мероприятия:</w:t>
      </w:r>
    </w:p>
    <w:p w:rsidR="001B1422" w:rsidRPr="001B1422" w:rsidRDefault="001B1422" w:rsidP="001B1422">
      <w:pPr>
        <w:tabs>
          <w:tab w:val="left" w:pos="-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- наблюдение за детьми; </w:t>
      </w:r>
    </w:p>
    <w:p w:rsidR="001B1422" w:rsidRPr="001B1422" w:rsidRDefault="001B1422" w:rsidP="001B1422">
      <w:pPr>
        <w:tabs>
          <w:tab w:val="left" w:pos="-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- проведение психологических игр, направленных на преодоление негативных явлений; </w:t>
      </w:r>
    </w:p>
    <w:p w:rsidR="001B1422" w:rsidRPr="001B1422" w:rsidRDefault="001B1422" w:rsidP="001B1422">
      <w:pPr>
        <w:tabs>
          <w:tab w:val="left" w:pos="-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- консультации для педагогов по данной проблеме; </w:t>
      </w:r>
    </w:p>
    <w:p w:rsidR="001B1422" w:rsidRPr="001B1422" w:rsidRDefault="001B1422" w:rsidP="001B1422">
      <w:pPr>
        <w:tabs>
          <w:tab w:val="left" w:pos="-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- групповые консультации для родителей (законных представителей) на общем родительском собрании, в виде информации на стендах, сайте учреждения; </w:t>
      </w:r>
    </w:p>
    <w:p w:rsidR="001B1422" w:rsidRPr="001B1422" w:rsidRDefault="001B1422" w:rsidP="001B1422">
      <w:pPr>
        <w:tabs>
          <w:tab w:val="left" w:pos="-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- индивидуальные консультации родителей (законных представителей); </w:t>
      </w:r>
    </w:p>
    <w:p w:rsidR="001B1422" w:rsidRPr="001B1422" w:rsidRDefault="001B1422" w:rsidP="001B1422">
      <w:pPr>
        <w:tabs>
          <w:tab w:val="left" w:pos="-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- заполнение и анализ индивидуальных адаптационных листов. </w:t>
      </w:r>
    </w:p>
    <w:p w:rsidR="001B1422" w:rsidRPr="001B1422" w:rsidRDefault="001B1422" w:rsidP="001B1422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ab/>
        <w:t>Ежедневно, в течение месяца, медицинская сестра, старший воспитатель посещали адаптационную группу и помогала созданию благоприятной обстановки, консультировала воспитателя </w:t>
      </w:r>
      <w:r w:rsidRPr="001B142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по вопросам</w:t>
      </w: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создания психологически комфортного климата и организации деятельность детей в течение дня, учитывая </w:t>
      </w:r>
      <w:r w:rsidRPr="001B142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возрастные</w:t>
      </w: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 и индивидуальные особенности каждого ребёнка. В процессе сопровождения группы в адаптационных листах фиксировались следующие показатели психофизиологического состояния ребенка: эмоциональное состояние воспитанника; социальные контакты </w:t>
      </w:r>
      <w:r w:rsidRPr="001B14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между взрослыми и детьми;  познавательная и игровая деятельность;  реакция ребенка на изменение привычной ситуации; некоторые режимные моменты. </w:t>
      </w:r>
    </w:p>
    <w:p w:rsidR="001B1422" w:rsidRPr="001B1422" w:rsidRDefault="001B1422" w:rsidP="001B142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«Уровень адаптации детей раннего возраста к условиям детского сада» </w:t>
      </w:r>
    </w:p>
    <w:p w:rsidR="001B1422" w:rsidRPr="001B1422" w:rsidRDefault="001B1422" w:rsidP="001B142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2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1B1422" w:rsidRPr="001B1422" w:rsidTr="004127FE">
        <w:trPr>
          <w:trHeight w:val="557"/>
        </w:trPr>
        <w:tc>
          <w:tcPr>
            <w:tcW w:w="325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адаптации</w:t>
            </w:r>
          </w:p>
        </w:tc>
        <w:tc>
          <w:tcPr>
            <w:tcW w:w="5670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младшая группа </w:t>
            </w:r>
          </w:p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(Ткачук О.В.)</w:t>
            </w:r>
          </w:p>
        </w:tc>
      </w:tr>
      <w:tr w:rsidR="001B1422" w:rsidRPr="001B1422" w:rsidTr="004127FE">
        <w:tc>
          <w:tcPr>
            <w:tcW w:w="3256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5670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10ч – 47,5%</w:t>
            </w:r>
          </w:p>
        </w:tc>
      </w:tr>
      <w:tr w:rsidR="001B1422" w:rsidRPr="001B1422" w:rsidTr="004127FE">
        <w:tc>
          <w:tcPr>
            <w:tcW w:w="3256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5670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10ч – 47,5%</w:t>
            </w:r>
          </w:p>
        </w:tc>
      </w:tr>
      <w:tr w:rsidR="001B1422" w:rsidRPr="001B1422" w:rsidTr="004127FE">
        <w:tc>
          <w:tcPr>
            <w:tcW w:w="3256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Тяжелая </w:t>
            </w:r>
          </w:p>
        </w:tc>
        <w:tc>
          <w:tcPr>
            <w:tcW w:w="5670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1ч - 5%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конец 2021 – 2022 учебного года у большинства воспитанников адаптационной группы эмоциональное состояние стабилизировалось, дети освоили режимные моменты, стали проявлять элементарную инициативу на занятиях, во взаимоотношениях с педагогами и сверстниками, отмечается повышение коммуникативной и игровой активности. В группах практически не осталось детей, которые капризничают, отказываются от еды, в тихий час все воспитанники спокойно засыпают. Общий эмоциональный фон в адаптационной группе устойчиво-положительный. Работу по адаптации детей к дошкольному учреждению можно считать успешной. В следующем учебном году планируется продолжить психопрофилактическую деятельности по облегчению адаптации вновь прибывших детей к условиям детского сада. Необходимо активно просвещать родителей воспитанников на этапе подготовки ребенка к детскому саду.  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2.1.3. Анализ заболеваемости.</w:t>
      </w:r>
    </w:p>
    <w:p w:rsidR="001B1422" w:rsidRPr="001B1422" w:rsidRDefault="001B1422" w:rsidP="001B14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Основными задачами в 2021 - 2022 учебном году были: </w:t>
      </w:r>
    </w:p>
    <w:p w:rsidR="001B1422" w:rsidRPr="001B1422" w:rsidRDefault="001B1422" w:rsidP="001B14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продолжать совершенствовать работу педагогического коллектива, направленную на охрану и укрепление здоровья детей, их физического и психического развития;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возрастных групп разработан </w:t>
      </w:r>
      <w:r w:rsidRPr="001B1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режим дня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возрастных особенностей детей и специфики сезона (на тёплый и холодный период года). Для детей раннего возраста впервые посещающих ДОУ специальный адаптационный режим. Также имеется гибкий режим дня на холодный период года. </w:t>
      </w:r>
    </w:p>
    <w:p w:rsidR="001B1422" w:rsidRPr="001B1422" w:rsidRDefault="001B1422" w:rsidP="001B14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bCs/>
          <w:sz w:val="24"/>
          <w:szCs w:val="24"/>
        </w:rPr>
        <w:t xml:space="preserve">В течении года проводился систематический контроль за режимом занятий,  правильностью распределения учебной нагрузки в течение дня и недели, </w:t>
      </w: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медицинский контроль, мониторинг физического здоровья. Сформирована база данных для отслеживания состояния здоровья часто болеющих детей и детей с хроническими заболеваниями, разрабатываются комплексы оздоровительных мероприятий. </w:t>
      </w:r>
    </w:p>
    <w:p w:rsidR="001B1422" w:rsidRPr="001B1422" w:rsidRDefault="001B1422" w:rsidP="001B142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сестрой МДОУ ведется учет и анализ общей заболеваемости воспитанников, анализ простудных заболеваний.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Медицинским персоналом ДОУ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</w:t>
      </w:r>
      <w:r w:rsidRPr="001B1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профилактические мероприятия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1422">
        <w:rPr>
          <w:rFonts w:ascii="Times New Roman" w:eastAsia="Calibri" w:hAnsi="Times New Roman" w:cs="Times New Roman"/>
          <w:sz w:val="24"/>
          <w:szCs w:val="24"/>
        </w:rPr>
        <w:t>полоскание полости рта водой после приема пищи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осмотр детей во время утреннего приема;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антропометрические замеры; 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заболеваемости 1 раз в месяц, в квартал, 1 раз в год;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ежемесячное подведение итогов посещаемости детей;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лечебно-профилактические мероприятия;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употребление в пищу </w:t>
      </w:r>
      <w:r w:rsidRPr="001B1422">
        <w:rPr>
          <w:rFonts w:ascii="Times New Roman" w:eastAsia="Calibri" w:hAnsi="Times New Roman" w:cs="Times New Roman"/>
          <w:sz w:val="24"/>
          <w:szCs w:val="24"/>
        </w:rPr>
        <w:t>отвара шиповника,  лука, чеснока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зимний период - фитонциды, с-витаминизация третьего блюда, кварцевание (холодный период).</w:t>
      </w: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ab/>
        <w:t xml:space="preserve">В младших группах </w:t>
      </w:r>
    </w:p>
    <w:p w:rsidR="001B1422" w:rsidRPr="001B1422" w:rsidRDefault="001B1422" w:rsidP="001B142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Согласно плана лечебно-оздоровительной работы в течение учебного года воспитателями, специалистами осуществлялся комплекс мероприятий по оздоровлению детей. Для   закаливания детского организма проводилось:</w:t>
      </w:r>
    </w:p>
    <w:p w:rsidR="001B1422" w:rsidRPr="001B1422" w:rsidRDefault="001B1422" w:rsidP="001B1422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- точечный массаж по А.А. Уманской;</w:t>
      </w:r>
    </w:p>
    <w:p w:rsidR="001B1422" w:rsidRPr="001B1422" w:rsidRDefault="001B1422" w:rsidP="001B1422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- зрительная гимнастика;</w:t>
      </w:r>
    </w:p>
    <w:p w:rsidR="001B1422" w:rsidRPr="001B1422" w:rsidRDefault="001B1422" w:rsidP="001B1422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lastRenderedPageBreak/>
        <w:t>- проветривание помещений;</w:t>
      </w:r>
    </w:p>
    <w:p w:rsidR="001B1422" w:rsidRPr="001B1422" w:rsidRDefault="001B1422" w:rsidP="001B1422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1B1422">
        <w:rPr>
          <w:rFonts w:ascii="Times New Roman" w:eastAsia="Calibri" w:hAnsi="Times New Roman" w:cs="Times New Roman"/>
          <w:sz w:val="24"/>
          <w:szCs w:val="24"/>
        </w:rPr>
        <w:t>корригирующая и дыхательная гимнастика</w:t>
      </w:r>
      <w:r w:rsidRPr="001B142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B1422" w:rsidRPr="001B1422" w:rsidRDefault="001B1422" w:rsidP="001B14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Соблюдается оздоровительный и двигательный режим в группах. </w:t>
      </w: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Закаливающие мероприятия проводятся в каждой группе по плану, в соответствии с возрастом: воздушное закаливание, облегченная одежда, выполнение режима проветривания и прогулки, обширное умывание лица и рук, рефлекторное раздражение стоп. </w:t>
      </w:r>
    </w:p>
    <w:p w:rsidR="001B1422" w:rsidRPr="001B1422" w:rsidRDefault="001B1422" w:rsidP="001B142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Администрацией и методической службой проводился систематический и персональный контроль в целях своевременного устранения и оказания оперативной помощи воспитателям, испытывающим затруднения в решении различных проблем.</w:t>
      </w:r>
    </w:p>
    <w:p w:rsidR="001B1422" w:rsidRPr="001B1422" w:rsidRDefault="001B1422" w:rsidP="001B142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Cs/>
          <w:sz w:val="24"/>
          <w:szCs w:val="24"/>
        </w:rPr>
        <w:t>Ежегодно в МДОУ организуется осмотр воспитанников специалистами детской поликлиники. В 2021 – 2022 учебном году было осмотрено 69</w:t>
      </w:r>
    </w:p>
    <w:p w:rsidR="001B1422" w:rsidRPr="001B1422" w:rsidRDefault="001B1422" w:rsidP="001B142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Cs/>
          <w:sz w:val="24"/>
          <w:szCs w:val="24"/>
        </w:rPr>
        <w:t xml:space="preserve"> воспитанников с 2 – 7 лет.</w:t>
      </w:r>
    </w:p>
    <w:p w:rsidR="001B1422" w:rsidRPr="001B1422" w:rsidRDefault="001B1422" w:rsidP="001B1422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>В результате осмотра выявлено:</w:t>
      </w: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2103"/>
        <w:gridCol w:w="1221"/>
        <w:gridCol w:w="1221"/>
        <w:gridCol w:w="1221"/>
        <w:gridCol w:w="1088"/>
        <w:gridCol w:w="1087"/>
        <w:gridCol w:w="980"/>
      </w:tblGrid>
      <w:tr w:rsidR="001B1422" w:rsidRPr="001B1422" w:rsidTr="004127FE">
        <w:tc>
          <w:tcPr>
            <w:tcW w:w="2103" w:type="dxa"/>
          </w:tcPr>
          <w:p w:rsidR="001B1422" w:rsidRPr="001B1422" w:rsidRDefault="001B1422" w:rsidP="001B14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108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1087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 лет</w:t>
            </w:r>
          </w:p>
        </w:tc>
        <w:tc>
          <w:tcPr>
            <w:tcW w:w="980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 лет</w:t>
            </w:r>
          </w:p>
        </w:tc>
      </w:tr>
      <w:tr w:rsidR="001B1422" w:rsidRPr="001B1422" w:rsidTr="004127FE">
        <w:tc>
          <w:tcPr>
            <w:tcW w:w="2103" w:type="dxa"/>
          </w:tcPr>
          <w:p w:rsidR="001B1422" w:rsidRPr="001B1422" w:rsidRDefault="001B1422" w:rsidP="001B14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детей 69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1422" w:rsidRPr="001B1422" w:rsidTr="004127FE">
        <w:tc>
          <w:tcPr>
            <w:tcW w:w="2103" w:type="dxa"/>
          </w:tcPr>
          <w:p w:rsidR="001B1422" w:rsidRPr="001B1422" w:rsidRDefault="001B1422" w:rsidP="001B14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Кариес 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B1422" w:rsidRPr="001B1422" w:rsidTr="004127FE">
        <w:tc>
          <w:tcPr>
            <w:tcW w:w="2103" w:type="dxa"/>
          </w:tcPr>
          <w:p w:rsidR="001B1422" w:rsidRPr="001B1422" w:rsidRDefault="001B1422" w:rsidP="001B14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Снижение зрения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B1422" w:rsidRPr="001B1422" w:rsidTr="004127FE">
        <w:tc>
          <w:tcPr>
            <w:tcW w:w="2103" w:type="dxa"/>
          </w:tcPr>
          <w:p w:rsidR="001B1422" w:rsidRPr="001B1422" w:rsidRDefault="001B1422" w:rsidP="001B14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Плоскостопие 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B1422" w:rsidRPr="001B1422" w:rsidTr="004127FE">
        <w:trPr>
          <w:trHeight w:val="200"/>
        </w:trPr>
        <w:tc>
          <w:tcPr>
            <w:tcW w:w="2103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Сколиоз 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B1422" w:rsidRPr="001B1422" w:rsidTr="004127FE">
        <w:tc>
          <w:tcPr>
            <w:tcW w:w="2103" w:type="dxa"/>
          </w:tcPr>
          <w:p w:rsidR="001B1422" w:rsidRPr="001B1422" w:rsidRDefault="001B1422" w:rsidP="001B14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Аденоиды 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B1422" w:rsidRPr="001B1422" w:rsidTr="004127FE">
        <w:tc>
          <w:tcPr>
            <w:tcW w:w="2103" w:type="dxa"/>
          </w:tcPr>
          <w:p w:rsidR="001B1422" w:rsidRPr="001B1422" w:rsidRDefault="001B1422" w:rsidP="001B14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Избыток массы тела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B1422" w:rsidRPr="001B1422" w:rsidTr="004127FE">
        <w:tc>
          <w:tcPr>
            <w:tcW w:w="2103" w:type="dxa"/>
          </w:tcPr>
          <w:p w:rsidR="001B1422" w:rsidRPr="001B1422" w:rsidRDefault="001B1422" w:rsidP="001B14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Недостаток массы тела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1B1422" w:rsidRPr="001B1422" w:rsidRDefault="001B1422" w:rsidP="001B142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Cs/>
          <w:sz w:val="24"/>
          <w:szCs w:val="24"/>
        </w:rPr>
        <w:t>47 здоровых детей.</w:t>
      </w:r>
    </w:p>
    <w:p w:rsidR="001B1422" w:rsidRPr="001B1422" w:rsidRDefault="001B1422" w:rsidP="001B142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Cs/>
          <w:sz w:val="24"/>
          <w:szCs w:val="24"/>
        </w:rPr>
        <w:t>Всем родителям были даны рекомендации для прохождения более глубокого обследования у специалистов. Воспитателям даны рекомендации по организации правильной посадки детей за столами при приеме пищи, во время образовательной деятельности.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2.1.4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Результаты организации физкультурно-оздоровительной работы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2022-2023учебном году педагоги ДОУ решали задачу сохранения и укрепления здоровья воспитанников, обеспечение физической и психической безопасности.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Физкультурно-оздоровительная работа была направлена на развитие физических качеств, двигательной активности, укреплению защитных свойств организма, организации профилактической и коррекционной работы с воспитанниками. Физическое развитие детей осуществлялось на основе ООП ДО. В работе используются методические рекомендации Л.И. Пензулаевой «Система организации работы по физической культуре в детском саду», </w:t>
      </w: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«Основы безопасности дошкольников» Н.И. Авдеевой, Р.Б. Стёркиной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Тематические недели «Светофор – наш друг!», «Поговорим о безопасности», «Спортом занимайся – здоровым оставайся!», «Безопасность на улице и дома», «Здоровейка» способствовали формированию осторожного и осмотрительного отношения к потенциально опасным ситуациям, развитию интереса к правилам безопасного поведения на улице, воспитанию основ здорового образа жизни. 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Система здоровьесберегающих физкультурно-оздоровительных мероприятий, реализуемая ДОУ, позволила создать условия для реализации двигательной активности детей. 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используют здоровьесберегающие технологии, направленные на физическое развитие и укрепление здоровья детей: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дыхательная гимнастика;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гимнастика;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самомассаж;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гимнастика для глаз;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гимнастика пробуждения;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подвижные, спортивные игры.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педагогической диагностики получены следующие результаты: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Уровень развития двигательной деятельности воспитанников 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(всего 69 воспитанников)</w:t>
      </w: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1670"/>
        <w:gridCol w:w="1462"/>
        <w:gridCol w:w="1845"/>
        <w:gridCol w:w="1866"/>
        <w:gridCol w:w="2078"/>
      </w:tblGrid>
      <w:tr w:rsidR="001B1422" w:rsidRPr="001B1422" w:rsidTr="004127FE">
        <w:tc>
          <w:tcPr>
            <w:tcW w:w="1670" w:type="dxa"/>
          </w:tcPr>
          <w:p w:rsidR="001B1422" w:rsidRPr="001B1422" w:rsidRDefault="001B1422" w:rsidP="001B14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462" w:type="dxa"/>
          </w:tcPr>
          <w:p w:rsidR="001B1422" w:rsidRPr="001B1422" w:rsidRDefault="001B1422" w:rsidP="001B14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 детей</w:t>
            </w:r>
          </w:p>
        </w:tc>
        <w:tc>
          <w:tcPr>
            <w:tcW w:w="1845" w:type="dxa"/>
          </w:tcPr>
          <w:p w:rsidR="001B1422" w:rsidRPr="001B1422" w:rsidRDefault="001B1422" w:rsidP="001B14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Низкий уровень</w:t>
            </w:r>
          </w:p>
        </w:tc>
        <w:tc>
          <w:tcPr>
            <w:tcW w:w="1866" w:type="dxa"/>
          </w:tcPr>
          <w:p w:rsidR="001B1422" w:rsidRPr="001B1422" w:rsidRDefault="001B1422" w:rsidP="001B14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2078" w:type="dxa"/>
          </w:tcPr>
          <w:p w:rsidR="001B1422" w:rsidRPr="001B1422" w:rsidRDefault="001B1422" w:rsidP="001B14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1B1422" w:rsidRPr="001B1422" w:rsidTr="004127FE">
        <w:tc>
          <w:tcPr>
            <w:tcW w:w="1670" w:type="dxa"/>
          </w:tcPr>
          <w:p w:rsidR="001B1422" w:rsidRPr="001B1422" w:rsidRDefault="001B1422" w:rsidP="001B14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2022 – 2023 </w:t>
            </w:r>
          </w:p>
        </w:tc>
        <w:tc>
          <w:tcPr>
            <w:tcW w:w="1462" w:type="dxa"/>
          </w:tcPr>
          <w:p w:rsidR="001B1422" w:rsidRPr="001B1422" w:rsidRDefault="001B1422" w:rsidP="001B14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5" w:type="dxa"/>
          </w:tcPr>
          <w:p w:rsidR="001B1422" w:rsidRPr="001B1422" w:rsidRDefault="001B1422" w:rsidP="001B14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10%  </w:t>
            </w:r>
          </w:p>
        </w:tc>
        <w:tc>
          <w:tcPr>
            <w:tcW w:w="1866" w:type="dxa"/>
          </w:tcPr>
          <w:p w:rsidR="001B1422" w:rsidRPr="001B1422" w:rsidRDefault="001B1422" w:rsidP="001B14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60 % </w:t>
            </w:r>
          </w:p>
        </w:tc>
        <w:tc>
          <w:tcPr>
            <w:tcW w:w="2078" w:type="dxa"/>
          </w:tcPr>
          <w:p w:rsidR="001B1422" w:rsidRPr="001B1422" w:rsidRDefault="001B1422" w:rsidP="001B14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30% </w:t>
            </w:r>
          </w:p>
        </w:tc>
      </w:tr>
    </w:tbl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диагностических наблюдений показывают в целом хороший результат развития двигательной активности дошкольников. Педагогическим советом принято решение систематически организовывать массовые спортивные мероприятия. </w:t>
      </w:r>
    </w:p>
    <w:p w:rsidR="001B1422" w:rsidRPr="001B1422" w:rsidRDefault="001B1422" w:rsidP="001B14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следующем учебном году необходимо продолжать контроль </w:t>
      </w: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организацией профилактических и закаливающих мероприятий, двигательной активности дошкольников на прогулке.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2.1.5. Организация рационального питания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Питание является одним из важных факторов, обеспечивающих нормальное течение процессов роста, физического и нервно-психического развития ребёнка. В ДОУ организовано 4-х разовое питание. Для организации питания заключаются контракты с поставщиками продуктов. Все продукты сопровождаются сертификатами соответствия качеству. Пищеблок оснащён всем необходимым для приготовления пищи оборудованием и уборочным инвентарём.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каждое блюдо имеется технологическая карта. Имеется десятидневное меню. Меню по дням недели разнообразное. При составлении меню используется разработанная картотека блюд, что обеспечивает сбалансированность питания по белкам, жирам, углеводам.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Продукты, включенные в питание разнообразны: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8 видов круп;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из овощей: капуста, помидоры, огурцы. лук, морковь, свекла, картофель, зеленый горошек;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мясная продукция: куриное филе, филе говядины;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фрукты: лимоны, яблоки, апельсины, бананы;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рыба морская: минтай;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молочная продукция: творог, сметана, молоко;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разные виды напитков: компоты из сухофруктов, свежих фруктов, кисель, соки, чай, кофейный напиток, какао;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хлеб ржаной и белый;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Компоты ежедневно витаминизируются витамином C;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Готовая пища выдается только после снятия пробы медработником и соответствующей записи в Журнале бракеража готовых блюд. Организация питания постоянно находится под контролем администрации. Ежедневно проводится бракераж готовой и сырой продукции.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Соблюдается последовательность технологического процесса приготовления блюд. Нормы питания соблюдаются.   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Качество привозимых продуктов и приготовленных блюд контролируется специально созданной комиссией, в состав которой входят медицинский работник, 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шеф-повар, заведующий. Контроль за организацией питания осуществляется заведующим МДОУ, медицинской сестрой. 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>Весь цикл приготовления блюд происходит на пищеблоке.   Помещение пищеблока размещается на первом этаже, имеет отдельный выход. Санитарное состояние пищеблока соответствует требованиям Сан ПиН.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Транспортирование пищевых продуктов осуществляется специальным автотранспортом поставщиков.   </w:t>
      </w:r>
      <w:bookmarkStart w:id="5" w:name="_Hlk109986071"/>
      <w:r w:rsidRPr="001B14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bookmarkEnd w:id="5"/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2.2. Результаты реализации образовательной программы МДОУ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2.2.1. Уровень освоения воспитанниками ООП ДО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>Педагогический процесс в МДОУ выстроен в соответствии с ООП ДО, на основе учебного плана, в котором определена образовательная нагрузка для детей в соответствии с нормативными документами по дошкольному образованию.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определяет содержание и организацию образовательного процесса для детей групп общеразвивающей направленности детского сада и обеспечивает условия для развития дошкольников, открывающих возможности для 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 в соответствующих возрасту видах деятельности; формирование у дошкольников основ гражданственности, патриотизма и краеведческой культуры;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Целостная реализация задач программы обеспечивалась в рамках модели организации образовательного процесса, которая включает в себя:  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специально </w:t>
      </w:r>
      <w:r w:rsidRPr="001B1422">
        <w:rPr>
          <w:rFonts w:ascii="Times New Roman" w:eastAsia="Calibri" w:hAnsi="Times New Roman" w:cs="Times New Roman"/>
          <w:sz w:val="24"/>
          <w:szCs w:val="24"/>
        </w:rPr>
        <w:t>организованную совместную деятельность (непосредственно образовательная, проектная деятельность);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свободную </w:t>
      </w:r>
      <w:r w:rsidRPr="001B1422">
        <w:rPr>
          <w:rFonts w:ascii="Times New Roman" w:eastAsia="Calibri" w:hAnsi="Times New Roman" w:cs="Times New Roman"/>
          <w:sz w:val="24"/>
          <w:szCs w:val="24"/>
        </w:rPr>
        <w:t>деятельность воспитанников в условиях созданной развивающей предметно-пространственной среды, которая обеспечивает выбор каждым ребенком деятельности по интересам и позволяет ему взаимодействовать со сверстниками или действовать самостоятельно.</w:t>
      </w:r>
    </w:p>
    <w:p w:rsidR="001B1422" w:rsidRPr="001B1422" w:rsidRDefault="001B1422" w:rsidP="001B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>Реализуя в соответствии с ФГОС ДО «Требования к условиям реализации основной образовательной программы дошкольного образования», во всех возрастных группах ДОУ провели педагогическую диагностику (оценку индивидуального развития детей), связанную с оценкой эффективности педагогических действий. Мониторинг осуществляется в форме регулярных наблюдений за детьми в повседневной жизни и в процессе непосредственно образовательной деятельности с ними. Общая картина по группе помогает воспитателям выделять детей, которые нуждаются в особом внимании педагога.</w:t>
      </w:r>
    </w:p>
    <w:p w:rsidR="001B1422" w:rsidRPr="001B1422" w:rsidRDefault="001B1422" w:rsidP="001B14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B1422" w:rsidRPr="001B1422" w:rsidRDefault="001B1422" w:rsidP="001B14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Сводная таблица результатов усвоения ООП ДО  </w:t>
      </w:r>
    </w:p>
    <w:p w:rsidR="001B1422" w:rsidRPr="001B1422" w:rsidRDefault="001B1422" w:rsidP="001B14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3154"/>
        <w:gridCol w:w="1972"/>
        <w:gridCol w:w="1859"/>
        <w:gridCol w:w="1936"/>
      </w:tblGrid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1B1422" w:rsidRPr="001B1422" w:rsidTr="004127FE">
        <w:tc>
          <w:tcPr>
            <w:tcW w:w="10195" w:type="dxa"/>
            <w:gridSpan w:val="4"/>
          </w:tcPr>
          <w:p w:rsidR="001B1422" w:rsidRPr="001B1422" w:rsidRDefault="001B1422" w:rsidP="001B14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Сенсорное воспитание 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23.5%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29,8%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61,1% 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28,5%  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10,3%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РПМС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21,6%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РЭМП 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34,5%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51.5%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РЭЛМ (логика)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27,6%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56,7 %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15,7%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РЭП (экология)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11,7%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отношения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</w:tr>
      <w:tr w:rsidR="001B1422" w:rsidRPr="001B1422" w:rsidTr="004127FE">
        <w:tc>
          <w:tcPr>
            <w:tcW w:w="10195" w:type="dxa"/>
            <w:gridSpan w:val="4"/>
          </w:tcPr>
          <w:p w:rsidR="001B1422" w:rsidRPr="001B1422" w:rsidRDefault="001B1422" w:rsidP="001B14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художественной литературой и развитие речи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25,6%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19,6%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Введение в грамоту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</w:tr>
      <w:tr w:rsidR="001B1422" w:rsidRPr="001B1422" w:rsidTr="004127FE">
        <w:tc>
          <w:tcPr>
            <w:tcW w:w="10195" w:type="dxa"/>
            <w:gridSpan w:val="4"/>
          </w:tcPr>
          <w:p w:rsidR="001B1422" w:rsidRPr="001B1422" w:rsidRDefault="001B1422" w:rsidP="001B14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tabs>
                <w:tab w:val="right" w:pos="33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35.5%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52.5%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1B1422" w:rsidRPr="001B1422" w:rsidTr="004127FE">
        <w:tc>
          <w:tcPr>
            <w:tcW w:w="10195" w:type="dxa"/>
            <w:gridSpan w:val="4"/>
          </w:tcPr>
          <w:p w:rsidR="001B1422" w:rsidRPr="001B1422" w:rsidRDefault="001B1422" w:rsidP="001B14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</w:tr>
      <w:tr w:rsidR="001B1422" w:rsidRPr="001B1422" w:rsidTr="004127FE">
        <w:tc>
          <w:tcPr>
            <w:tcW w:w="3539" w:type="dxa"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правилами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35,3%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17,2%</w:t>
            </w:r>
          </w:p>
        </w:tc>
      </w:tr>
      <w:tr w:rsidR="001B1422" w:rsidRPr="001B1422" w:rsidTr="004127FE">
        <w:tc>
          <w:tcPr>
            <w:tcW w:w="3539" w:type="dxa"/>
            <w:vMerge w:val="restart"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Средний результат </w:t>
            </w:r>
          </w:p>
        </w:tc>
        <w:tc>
          <w:tcPr>
            <w:tcW w:w="226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2126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17%</w:t>
            </w:r>
          </w:p>
        </w:tc>
      </w:tr>
      <w:tr w:rsidR="001B1422" w:rsidRPr="001B1422" w:rsidTr="004127FE">
        <w:tc>
          <w:tcPr>
            <w:tcW w:w="3539" w:type="dxa"/>
            <w:vMerge/>
          </w:tcPr>
          <w:p w:rsidR="001B1422" w:rsidRPr="001B1422" w:rsidRDefault="001B1422" w:rsidP="001B142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2262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сводной диагностики уровня освоения содержания образовательной программы МДОУ  за 2022 – 2023 учебный год средний результат освоения ООП ДО составляет 83 % в возрастных группах.    </w:t>
      </w:r>
    </w:p>
    <w:p w:rsidR="001B1422" w:rsidRPr="001B1422" w:rsidRDefault="001B1422" w:rsidP="001B142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результаты диагностики, видно, что у </w:t>
      </w: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83% </w:t>
      </w: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 содержание ООП ДО осваиваются на достаточно высоком уровне.  Вместе с тем, анализ диагностики показывает, что на создание условий для освоения некоторых разделов программы необходимо обратить внимание: «Развитие представлений о мире и о себе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«Ознакомление с художественной литературой и развитие речи»,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422">
        <w:rPr>
          <w:rFonts w:ascii="Times New Roman" w:eastAsia="Calibri" w:hAnsi="Times New Roman" w:cs="Times New Roman"/>
          <w:sz w:val="24"/>
          <w:szCs w:val="24"/>
        </w:rPr>
        <w:t>«Ознакомление с художественной литературой и развитие речи».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2.2.2. Оценка готовности детей подготовительных групп к обучению в школе</w:t>
      </w:r>
    </w:p>
    <w:p w:rsidR="001B1422" w:rsidRPr="001B1422" w:rsidRDefault="001B1422" w:rsidP="001B142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В 2022-2023 учебном году в  подготовительной к школе группы работали  воспитатели Мастюк Т.И., Селямиева Л.М.  </w:t>
      </w:r>
    </w:p>
    <w:p w:rsidR="001B1422" w:rsidRPr="001B1422" w:rsidRDefault="001B1422" w:rsidP="001B142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12 дошкольника подготовительной группы зачислены в  МОУ «Крымская школа»  </w:t>
      </w:r>
    </w:p>
    <w:p w:rsidR="001B1422" w:rsidRPr="001B1422" w:rsidRDefault="001B1422" w:rsidP="001B142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B1422" w:rsidRPr="001B1422" w:rsidRDefault="001B1422" w:rsidP="001B142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sz w:val="24"/>
          <w:szCs w:val="24"/>
        </w:rPr>
        <w:t xml:space="preserve">Сводная диагностика по результатам скринингового обследования </w:t>
      </w:r>
    </w:p>
    <w:p w:rsidR="001B1422" w:rsidRPr="001B1422" w:rsidRDefault="001B1422" w:rsidP="001B142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sz w:val="24"/>
          <w:szCs w:val="24"/>
        </w:rPr>
        <w:t>подготовительной группы (12 детей)</w:t>
      </w: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2993"/>
        <w:gridCol w:w="2946"/>
        <w:gridCol w:w="2982"/>
      </w:tblGrid>
      <w:tr w:rsidR="001B1422" w:rsidRPr="001B1422" w:rsidTr="004127FE">
        <w:tc>
          <w:tcPr>
            <w:tcW w:w="3190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3190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3191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4 ребенка</w:t>
            </w:r>
          </w:p>
        </w:tc>
      </w:tr>
      <w:tr w:rsidR="001B1422" w:rsidRPr="001B1422" w:rsidTr="004127FE">
        <w:tc>
          <w:tcPr>
            <w:tcW w:w="3190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3190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191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6 детей</w:t>
            </w:r>
          </w:p>
        </w:tc>
      </w:tr>
      <w:tr w:rsidR="001B1422" w:rsidRPr="001B1422" w:rsidTr="004127FE">
        <w:tc>
          <w:tcPr>
            <w:tcW w:w="3190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3190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3191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2 ребенка</w:t>
            </w:r>
          </w:p>
        </w:tc>
      </w:tr>
    </w:tbl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2.2.4. Мероприятия, направленные на социальную адаптацию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условиях пандемии, связанной с распространением вируса </w:t>
      </w:r>
      <w:r w:rsidRPr="001B14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COVID</w:t>
      </w:r>
      <w:r w:rsidRPr="001B14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-19, детские конкурсы в 2021-2022 учебном году были переведены в онлайн-формат. Воспитанники детского сада с педагогами и родителями принимали активное участие в конкурсах:  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Достижения МДОУ</w:t>
      </w:r>
    </w:p>
    <w:p w:rsidR="001B1422" w:rsidRPr="001B1422" w:rsidRDefault="001B1422" w:rsidP="001B1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МДОУ принимали  участие в районных   методических объединениях, конкурсах:</w:t>
      </w: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1422" w:rsidRPr="001B1422" w:rsidRDefault="001B1422" w:rsidP="001B1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Международном конкурсе:</w:t>
      </w:r>
    </w:p>
    <w:p w:rsidR="001B1422" w:rsidRPr="001B1422" w:rsidRDefault="001B1422" w:rsidP="001B1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«Яркие краски весны»</w:t>
      </w:r>
    </w:p>
    <w:p w:rsidR="001B1422" w:rsidRPr="001B1422" w:rsidRDefault="001B1422" w:rsidP="001B1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конкурсе : </w:t>
      </w:r>
    </w:p>
    <w:p w:rsidR="001B1422" w:rsidRPr="001B1422" w:rsidRDefault="001B1422" w:rsidP="001B1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 глазами детей»</w:t>
      </w:r>
    </w:p>
    <w:p w:rsidR="001B1422" w:rsidRPr="001B1422" w:rsidRDefault="001B1422" w:rsidP="001B1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МДОУ «Крымковский  детский сад «Тополек»:</w:t>
      </w:r>
    </w:p>
    <w:p w:rsidR="001B1422" w:rsidRPr="001B1422" w:rsidRDefault="001B1422" w:rsidP="001B1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-Конкурс поделок к новогоднему празднику «Такие замечательные игрушки»</w:t>
      </w:r>
    </w:p>
    <w:p w:rsidR="001B1422" w:rsidRPr="001B1422" w:rsidRDefault="001B1422" w:rsidP="001B1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-Конкурс  декоративно-прикладного искусства «Мой любимый КРЫМ»</w:t>
      </w:r>
    </w:p>
    <w:p w:rsidR="001B1422" w:rsidRPr="001B1422" w:rsidRDefault="001B1422" w:rsidP="001B1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-Конкурс  «Золотая волшебница осень»</w:t>
      </w:r>
    </w:p>
    <w:p w:rsidR="001B1422" w:rsidRPr="001B1422" w:rsidRDefault="001B1422" w:rsidP="001B1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-Конкурс – дефиле костюмов сказочных героев. </w:t>
      </w: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Кроме того, все педагоги детского сада приняли участие в мероприятиях, организованных в МДОУ: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Праздники:</w:t>
      </w: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1B14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«День знаний», «Осень золотая», «Новый год на порог», Зимний спортивный праздник», «Милые, мамочки»,  « Широкая Масленица»,  «Наша армия», Выпуск детей в школу.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Ежеквартально проводятся музыкальные и спортивные развлечения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Выставки: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 рисунков: </w:t>
      </w: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Осень, Зима, Весна, Лето, 23 февраля, День Победы, моя любимая мамочка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</w:t>
      </w:r>
      <w:r w:rsidRPr="001B14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фотовыставки: </w:t>
      </w: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«Наше лето», «Моя семья», «Осенние краски»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</w:t>
      </w:r>
      <w:r w:rsidRPr="001B14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поделок: </w:t>
      </w: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«Осенний калейдоскоп», «Новогодняя игрушка»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2.2.5. Анализ методической работы. </w:t>
      </w:r>
    </w:p>
    <w:p w:rsidR="001B1422" w:rsidRPr="001B1422" w:rsidRDefault="001B1422" w:rsidP="001B142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Методическая работа на уровне детского сада с педагогами осуществлялась как индивидуально, так и во фронтальных формах. Методическая помощь и поддержка оказывалась педагогам в процессе их аттестации. </w:t>
      </w:r>
    </w:p>
    <w:p w:rsidR="001B1422" w:rsidRPr="001B1422" w:rsidRDefault="001B1422" w:rsidP="001B142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Тематика проведения педагогических советов и открытых просмотров была направлена на выполнение годовых задач.  </w:t>
      </w:r>
    </w:p>
    <w:p w:rsidR="001B1422" w:rsidRPr="001B1422" w:rsidRDefault="001B1422" w:rsidP="001B142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Проведено 5 педагогических советов.</w:t>
      </w:r>
    </w:p>
    <w:p w:rsidR="001B1422" w:rsidRPr="001B1422" w:rsidRDefault="001B1422" w:rsidP="001B142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2021-2022 учебном  году были проведены педагогические советы: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   В августе 2021 года был проведён установочный педсовет, где был утвержден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422">
        <w:rPr>
          <w:rFonts w:ascii="Times New Roman" w:eastAsia="Calibri" w:hAnsi="Times New Roman" w:cs="Times New Roman"/>
          <w:sz w:val="24"/>
          <w:szCs w:val="24"/>
        </w:rPr>
        <w:t>план работы МДОУ на 2021-2022 учебный год. Подведены итоги летней оздоровительной работы.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sz w:val="24"/>
          <w:szCs w:val="24"/>
        </w:rPr>
        <w:t>Август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Педагогический совет «Приоритетные направления деятельности ДОУ в 2021-2022 учебном году»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>Подготовка к Совету педагогов: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1422">
        <w:rPr>
          <w:rFonts w:ascii="Times New Roman" w:eastAsia="Calibri" w:hAnsi="Times New Roman" w:cs="Times New Roman"/>
          <w:sz w:val="24"/>
          <w:szCs w:val="24"/>
        </w:rPr>
        <w:t>1.Изучение  основной образовательной программы ДОУ.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2.Составление перспективных планов и рабочих программ педагогами ДОУ;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3. Подготовка годового плана работы ДОУ.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4. Анализ социального статуса семей воспитанников;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5. Подготовка и оформление документации в группах;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6.Подбор методической литературы и методических рекомендаций для педагогов;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Заведующий Камалова Е.С.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Старш.восп.. Дунаева Н.Ш..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Повестка дня: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1.Вступительное слово заведующего: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2. Анализ работы за летний – оздоровительный период.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3.  Справка по результатам смотра готовности групп и помещений ДОУ к началу учебного года.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4.Ознакомление педагогического коллектива с задачами годового плана работы  на 2021-2022 учебный год, обсуждение и принятие.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5. Утверждение сеток НОД и режимов дня;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6. Утверждение Основной образовательной программы ДОУ.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Утверждение рабочих программ педагогов;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7.Утверждение программ по дополнительному образованию.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8. Утверждение локальных актов МДОУ;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9. Проект решения педагогического совета №1 и задание педагогам к следующему совету педагогов.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sz w:val="24"/>
          <w:szCs w:val="24"/>
        </w:rPr>
        <w:t xml:space="preserve">Ноябрь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Педагогический совет «Овладение детьми речью как средством общения и культуры в соответствии с ФГОС ДО»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Задачи: </w:t>
      </w: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- развитие всех компонентов устной речи детей (лексической стороны, грамматического строя речи, произносительной стороны речи, связной речи) в </w:t>
      </w:r>
      <w:r w:rsidRPr="001B1422">
        <w:rPr>
          <w:rFonts w:ascii="Times New Roman" w:eastAsia="Calibri" w:hAnsi="Times New Roman" w:cs="Times New Roman"/>
          <w:sz w:val="24"/>
          <w:szCs w:val="24"/>
        </w:rPr>
        <w:lastRenderedPageBreak/>
        <w:t>различных видах детской деятельности; -практическое овладение нормами литературной речи; -формирование интереса и потребности в восприятии книг.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Повестка дня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1. Определение основных  направлений речевого развития ребенка-дошкольника.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2. Основные принципы организации процесса развития речи.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3. Средства, методы, приемы развития речи детей в ДОУ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4. Виды деятельности, способствующие речевому развитию.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5. Задачи по речевому развитию дошкольников для каждого возраста.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6. Современные парциальные программы, позволяющие реализовать задачи и содержание направления «Речевое развитие»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7. Развивающая предметно-пространственная среда, способствующая речевому развитию.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8. Итоги тематического контроля «Состояние воспитательно-образовательной работы по речевому развитию детей дошкольного возраста»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sz w:val="24"/>
          <w:szCs w:val="24"/>
        </w:rPr>
        <w:t xml:space="preserve">Февраль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Педагогический совет Тема : «Охрана жизни и здоровья детей» Форма проведения: круглый стол.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Задачи: Формирование семейных ценностей у дошкольников, сохранение и укрепление здоровья детей, их физического развития через совместную деятельность с семьями воспитанников. Объединить усилия родителей и педагогов для успешного решения оздоровительных и воспитательных задач.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Повестка дня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1.Охрана жизни и здоровья детей в ДОУ.    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2.Физическое развитие дошкольников.    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3. Рекомендации по созданию предметно-развивающей среды по физическому развитию и оздоровлению детей в разных возрастных группах.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4.Итоги анкетирования родителей «Совместные виды деятельности семьи и ДОУ в укреплении здоровья детей».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5.Итоги тематического контроля «Охрана жизни и здоровья детей»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6. Решение педагогического совета.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sz w:val="24"/>
          <w:szCs w:val="24"/>
        </w:rPr>
        <w:t>Апрель</w:t>
      </w: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Педагогический совет Тема: «Использование регионального компонента в нравственно – патриотическом воспитании дошкольников»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Подготовка к  Совету педагогов: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1. Тематическая проверка работы педагогов и ее оценка по экологическому воспитанию  дошкольников;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2. Проведение ряда консультаций для педагогов;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3.Подготовко презентации «Культурно-исторические ценности родного края»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4. Оформление родительских уголков – внести консультации для родителей «Нравственно-патриотическое воспитание ».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Повестка дня: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1. Вступительное слово старшего воспитателя.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2  Анализ тематической проверки работы педагогов «Пути реализации системы экологической работы в детском саду»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3. Разминка «Вспомним теорию».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4. Презентация  дидактических игр по теме. (Воспитатели групп)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5. Презентация «Культурно-исторические ценности родного края».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6. Мастер-класс «Формирование любви к Родине на основе любви к природе родного края  при создании интерактивной энциклопедической папки»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7. Принятие проекта решения совета  педагогов №2.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Май Педагогический совет «Итоговый» Цель: </w:t>
      </w:r>
      <w:r w:rsidRPr="001B1422">
        <w:rPr>
          <w:rFonts w:ascii="Times New Roman" w:eastAsia="Calibri" w:hAnsi="Times New Roman" w:cs="Times New Roman"/>
          <w:sz w:val="24"/>
          <w:szCs w:val="24"/>
        </w:rPr>
        <w:t>итоги работы за 2021-2022учебный год.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Подготовка к совету педагогов: 1. </w:t>
      </w: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Анализ педагогической диагностики.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1B1422">
        <w:rPr>
          <w:rFonts w:ascii="Times New Roman" w:eastAsia="Calibri" w:hAnsi="Times New Roman" w:cs="Times New Roman"/>
          <w:sz w:val="24"/>
          <w:szCs w:val="24"/>
        </w:rPr>
        <w:t>Анализ выполнения задач ,поставленных в начале года.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Pr="001B1422">
        <w:rPr>
          <w:rFonts w:ascii="Times New Roman" w:eastAsia="Calibri" w:hAnsi="Times New Roman" w:cs="Times New Roman"/>
          <w:sz w:val="24"/>
          <w:szCs w:val="24"/>
        </w:rPr>
        <w:t>Подготовка отчетов и анализа работы за 2021-2022 учебный год.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</w:t>
      </w: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Составление плана работы на летне-оздоровительный период.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r w:rsidRPr="001B1422">
        <w:rPr>
          <w:rFonts w:ascii="Times New Roman" w:eastAsia="Calibri" w:hAnsi="Times New Roman" w:cs="Times New Roman"/>
          <w:sz w:val="24"/>
          <w:szCs w:val="24"/>
        </w:rPr>
        <w:t>Отчет  медсестры ДОУ «Посещаемость и заболеваемость детей за 2021-2022 учебный год.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Повестка дня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1. Выступление заведующего об итогах работы.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2. Отчет воспитателя подготовительной группы «Готовность детей к школе»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3. Отчет воспитателей ДОУ «Анализ взаимодействия педагогического коллектива ДОУ и родительской общественности в решении годовых задач»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4. Выступление старшего воспитателя «Анализ работы педагогического коллектива по выполнению годовых задач».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5. Отчеты воспитателей « Итоги работы в группах за 2021-2022 учебный год».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6. Утверждение плана работы  на летний оздоровительный период.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7. Ознакомление  и обсуждение проекта плана работы ДОУ на 2022-2023 учебный год.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8. Принятие решения педсовета 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Открытые просмотры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-.Проведение открытой НОД, посвященной Дню знаний.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сентябрь педагоги групп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К пед. совету № 2 1.Проведение открытой НОД  по речевому  развитию.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октябрь Разновозрастная (5-7 лет) группа «Пчелки» (воспитатель Мастюк Т.И.)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-Проведение открытой НОД во всех группах   ко Дню народного единства. ноябрь Педагоги  группы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-Проведение Новогодних праздников. декабрь Педагоги групп Муз.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Руководитель 1.Проведение мероприятий, посвященных недели «Зимние забавы».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январь Педагоги групп32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- Проведение праздника посвященного «Дню Защитника Отечества». февраль Педагоги групп Муз.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Руководитель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-Проведение праздника, посвященного «8 Марта».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К педсовету № 4 2.Открытые просмотр НОД по  социально-коммуникативному развитию «Весна в Крыму».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март Педагоги  групп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Разновозрастная (3-5 лет) группа «Радуга» (воспитатель Селямиева Л.М.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-Открытый просмотр прогулки  в младшей группе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-Проведение «Дня Здоровья».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апрель Педагоги Младшей  групы «Солнышко» (воспитатель Ткачук О.В.) Педагоги старшей группы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-Праздник для выпускников ДОУ.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-Спортивный праздник «Здравствуй, лето!»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май Педагоги ДОУ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Муз. руководитель Педагоги ДОУ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повышения педагогического мастерства педагогов проведены консультации: 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Требования к планированию образовательного процесса в ДОУ Сентябрь Старший воспитатель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Двигательная активность как средство приобщения детей старшего дошкольного возраста к здоровому образу жизни.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Построение взаимодействия с семьями воспитанников в процессе реализации образовательной программы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Октябрь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Воспитатель   группы  «Солнышко» Ткачук О.В.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lastRenderedPageBreak/>
        <w:t>Старший воспитатель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Годовой круг встреч с родителями – новый взгляд на родительские собрания в ДОУ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Виды проектов. Преимущество проектного метода.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Ноябрь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Воспитатель младшей группы «Радуга» Селямиева Л.М.Старший воспитатель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Характеристика развития дошкольников.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Декабрь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Старший воспитатель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Педагогические технологии в познавательном развитии  дошкольников»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Январь Старший воспитатель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«Педагоги и родители – творческий тандем»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Февраль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Старший воспитатель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Использование метода проекта в работе воспитателя для речевого развития детей.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Развитие словарного запаса у детей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Март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Воспитатель   группы»Пчелки» Мастюк Т.И. Старший воспитатель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«Трудности, возникающие при планировании и организации образовательной деятельности».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Апрель Старший воспитатель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Развитие сенсорных способностей детей младшего возраста посредствам дидактической игры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Воспитатель  младшей группы Ткачук О.В.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«Оказание первой медицинской помощи детям в период летней оздоровительной кампании»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Май Исмаилова Д.Ш. медсестра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«Особенности планирования работы в летний оздоровительный период» Май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Старший воспитатель Воспитатель  Селямиева Л.М.  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>Мастюк Т.И.</w:t>
      </w:r>
    </w:p>
    <w:p w:rsidR="001B1422" w:rsidRPr="001B1422" w:rsidRDefault="001B1422" w:rsidP="001B1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 Двигательная активность детей  в летний период,  игры и игровые упражнения подбираем в соответствии с возрастными особенностями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 </w:t>
      </w:r>
    </w:p>
    <w:p w:rsidR="001B1422" w:rsidRPr="001B1422" w:rsidRDefault="001B1422" w:rsidP="001B1422">
      <w:pPr>
        <w:tabs>
          <w:tab w:val="left" w:pos="181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контроль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4298"/>
        <w:gridCol w:w="1800"/>
        <w:gridCol w:w="2096"/>
      </w:tblGrid>
      <w:tr w:rsidR="001B1422" w:rsidRPr="001B1422" w:rsidTr="004127FE">
        <w:trPr>
          <w:trHeight w:val="462"/>
        </w:trPr>
        <w:tc>
          <w:tcPr>
            <w:tcW w:w="665" w:type="dxa"/>
          </w:tcPr>
          <w:p w:rsidR="001B1422" w:rsidRPr="001B1422" w:rsidRDefault="001B1422" w:rsidP="001B14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98" w:type="dxa"/>
          </w:tcPr>
          <w:p w:rsidR="001B1422" w:rsidRPr="001B1422" w:rsidRDefault="001B1422" w:rsidP="001B14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</w:tcPr>
          <w:p w:rsidR="001B1422" w:rsidRPr="001B1422" w:rsidRDefault="001B1422" w:rsidP="001B14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96" w:type="dxa"/>
          </w:tcPr>
          <w:p w:rsidR="001B1422" w:rsidRPr="001B1422" w:rsidRDefault="001B1422" w:rsidP="001B14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rPr>
          <w:trHeight w:val="683"/>
        </w:trPr>
        <w:tc>
          <w:tcPr>
            <w:tcW w:w="665" w:type="dxa"/>
          </w:tcPr>
          <w:p w:rsidR="001B1422" w:rsidRPr="001B1422" w:rsidRDefault="001B1422" w:rsidP="001B1422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1B1422" w:rsidRPr="001B1422" w:rsidRDefault="001B1422" w:rsidP="001B14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8" w:type="dxa"/>
          </w:tcPr>
          <w:p w:rsidR="001B1422" w:rsidRPr="001B1422" w:rsidRDefault="001B1422" w:rsidP="001B1422">
            <w:pPr>
              <w:spacing w:after="200" w:line="276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«Математика дома»</w:t>
            </w:r>
          </w:p>
        </w:tc>
        <w:tc>
          <w:tcPr>
            <w:tcW w:w="1800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6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  <w:tr w:rsidR="001B1422" w:rsidRPr="001B1422" w:rsidTr="004127FE">
        <w:trPr>
          <w:trHeight w:val="990"/>
        </w:trPr>
        <w:tc>
          <w:tcPr>
            <w:tcW w:w="665" w:type="dxa"/>
          </w:tcPr>
          <w:p w:rsidR="001B1422" w:rsidRPr="001B1422" w:rsidRDefault="001B1422" w:rsidP="001B14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8" w:type="dxa"/>
          </w:tcPr>
          <w:p w:rsidR="001B1422" w:rsidRPr="001B1422" w:rsidRDefault="001B1422" w:rsidP="001B142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«Ознакомление детей с местом человека в истории и культуре»</w:t>
            </w:r>
          </w:p>
        </w:tc>
        <w:tc>
          <w:tcPr>
            <w:tcW w:w="1800" w:type="dxa"/>
          </w:tcPr>
          <w:p w:rsidR="001B1422" w:rsidRPr="001B1422" w:rsidRDefault="001B1422" w:rsidP="001B14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96" w:type="dxa"/>
          </w:tcPr>
          <w:p w:rsidR="001B1422" w:rsidRPr="001B1422" w:rsidRDefault="001B1422" w:rsidP="001B14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B1422" w:rsidRPr="001B1422" w:rsidTr="004127FE">
        <w:trPr>
          <w:trHeight w:val="1162"/>
        </w:trPr>
        <w:tc>
          <w:tcPr>
            <w:tcW w:w="665" w:type="dxa"/>
          </w:tcPr>
          <w:p w:rsidR="001B1422" w:rsidRPr="001B1422" w:rsidRDefault="001B1422" w:rsidP="001B14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8" w:type="dxa"/>
          </w:tcPr>
          <w:p w:rsidR="001B1422" w:rsidRPr="001B1422" w:rsidRDefault="001B1422" w:rsidP="001B1422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«Система работы по формированию культуры  взаимоотношений у дошкольников»</w:t>
            </w:r>
          </w:p>
        </w:tc>
        <w:tc>
          <w:tcPr>
            <w:tcW w:w="1800" w:type="dxa"/>
          </w:tcPr>
          <w:p w:rsidR="001B1422" w:rsidRPr="001B1422" w:rsidRDefault="001B1422" w:rsidP="001B14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96" w:type="dxa"/>
          </w:tcPr>
          <w:p w:rsidR="001B1422" w:rsidRPr="001B1422" w:rsidRDefault="001B1422" w:rsidP="001B14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B1422" w:rsidRPr="001B1422" w:rsidTr="004127FE">
        <w:trPr>
          <w:trHeight w:val="740"/>
        </w:trPr>
        <w:tc>
          <w:tcPr>
            <w:tcW w:w="665" w:type="dxa"/>
          </w:tcPr>
          <w:p w:rsidR="001B1422" w:rsidRPr="001B1422" w:rsidRDefault="001B1422" w:rsidP="001B14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8" w:type="dxa"/>
          </w:tcPr>
          <w:p w:rsidR="001B1422" w:rsidRPr="001B1422" w:rsidRDefault="001B1422" w:rsidP="001B1422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«Повышение педагогического мастерства воспитателей»</w:t>
            </w:r>
          </w:p>
        </w:tc>
        <w:tc>
          <w:tcPr>
            <w:tcW w:w="1800" w:type="dxa"/>
          </w:tcPr>
          <w:p w:rsidR="001B1422" w:rsidRPr="001B1422" w:rsidRDefault="001B1422" w:rsidP="001B14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6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1B1422" w:rsidRPr="001B1422" w:rsidRDefault="001B1422" w:rsidP="001B142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1422" w:rsidRPr="001B1422" w:rsidRDefault="001B1422" w:rsidP="001B1422">
      <w:pPr>
        <w:tabs>
          <w:tab w:val="left" w:pos="1815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2.2.6. Анализ взаимодействия с семьей                               </w:t>
      </w:r>
    </w:p>
    <w:p w:rsidR="001B1422" w:rsidRPr="001B1422" w:rsidRDefault="001B1422" w:rsidP="001B1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     В  2021-2022 учебном году в МДОУ в  работе с родителями</w:t>
      </w:r>
      <w:r w:rsidRPr="001B1422">
        <w:rPr>
          <w:rFonts w:ascii="Times New Roman" w:hAnsi="Times New Roman" w:cs="Times New Roman"/>
          <w:sz w:val="24"/>
          <w:szCs w:val="24"/>
        </w:rPr>
        <w:t xml:space="preserve"> и</w:t>
      </w: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спользовали дистанционные технологии. Дистанционное взаимодействие с родителями  проходило в online и offline формах общения. (Viber, What’s App, Skype, Zoom, сотовая связь и телефония), - включая голосовое, видео и текстовые сообщения. Рассылка по е-mail заданий, полезной информации 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 Работе с семьей в МДОУ уделялось серьезное внимание. Строилась эта работа на принципах партнерства, сотрудничества, взаимодействия.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В группах проводились тематические выставки по разным направлениям.  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 С родителями вновь поступающих детей проводились беседы, заключались договора.  </w:t>
      </w:r>
    </w:p>
    <w:p w:rsidR="001B1422" w:rsidRPr="001B1422" w:rsidRDefault="001B1422" w:rsidP="001B14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B14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мае 2022 года в МДОУ было организовано анкетирование родителей, с целью оценки удовлетворенности родителей воспитанников условиями, созданными в МДОУ. </w:t>
      </w:r>
    </w:p>
    <w:p w:rsidR="001B1422" w:rsidRPr="001B1422" w:rsidRDefault="001B1422" w:rsidP="001B1422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B1422" w:rsidRPr="001B1422" w:rsidRDefault="001B1422" w:rsidP="001B1422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</w:p>
    <w:p w:rsidR="001B1422" w:rsidRPr="001B1422" w:rsidRDefault="001B1422" w:rsidP="001B1422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610"/>
        <w:gridCol w:w="6839"/>
        <w:gridCol w:w="1472"/>
      </w:tblGrid>
      <w:tr w:rsidR="001B1422" w:rsidRPr="001B1422" w:rsidTr="004127FE">
        <w:tc>
          <w:tcPr>
            <w:tcW w:w="704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Вопрос</w:t>
            </w:r>
          </w:p>
        </w:tc>
        <w:tc>
          <w:tcPr>
            <w:tcW w:w="155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Значение</w:t>
            </w:r>
          </w:p>
        </w:tc>
      </w:tr>
      <w:tr w:rsidR="001B1422" w:rsidRPr="001B1422" w:rsidTr="004127FE">
        <w:tc>
          <w:tcPr>
            <w:tcW w:w="704" w:type="dxa"/>
          </w:tcPr>
          <w:p w:rsidR="001B1422" w:rsidRPr="001B1422" w:rsidRDefault="001B1422" w:rsidP="001B1422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детский сад обеспечен развивающими игрушками, игровым оборудованием, которые удовлетворяют интересы ребенка?</w:t>
            </w:r>
          </w:p>
        </w:tc>
        <w:tc>
          <w:tcPr>
            <w:tcW w:w="155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78,8%</w:t>
            </w:r>
          </w:p>
        </w:tc>
      </w:tr>
      <w:tr w:rsidR="001B1422" w:rsidRPr="001B1422" w:rsidTr="004127FE">
        <w:tc>
          <w:tcPr>
            <w:tcW w:w="704" w:type="dxa"/>
          </w:tcPr>
          <w:p w:rsidR="001B1422" w:rsidRPr="001B1422" w:rsidRDefault="001B1422" w:rsidP="001B1422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в детском саду созданы все условия для физического развития и укрепления здоровья детей?</w:t>
            </w:r>
          </w:p>
        </w:tc>
        <w:tc>
          <w:tcPr>
            <w:tcW w:w="155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86%</w:t>
            </w:r>
          </w:p>
        </w:tc>
      </w:tr>
      <w:tr w:rsidR="001B1422" w:rsidRPr="001B1422" w:rsidTr="004127FE">
        <w:tc>
          <w:tcPr>
            <w:tcW w:w="704" w:type="dxa"/>
          </w:tcPr>
          <w:p w:rsidR="001B1422" w:rsidRPr="001B1422" w:rsidRDefault="001B1422" w:rsidP="001B1422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детский сад достаточно оснащен оборудованием для технического творчества и конструирования дошкольников?</w:t>
            </w:r>
          </w:p>
        </w:tc>
        <w:tc>
          <w:tcPr>
            <w:tcW w:w="155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70,3%</w:t>
            </w:r>
          </w:p>
        </w:tc>
      </w:tr>
      <w:tr w:rsidR="001B1422" w:rsidRPr="001B1422" w:rsidTr="004127FE">
        <w:tc>
          <w:tcPr>
            <w:tcW w:w="704" w:type="dxa"/>
          </w:tcPr>
          <w:p w:rsidR="001B1422" w:rsidRPr="001B1422" w:rsidRDefault="001B1422" w:rsidP="001B1422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участок детского сада оснащен современным и разнообразным оборудованием, которое привлекает детей и обеспечивает оптимальную двигательную активность каждого ребенка?</w:t>
            </w:r>
          </w:p>
        </w:tc>
        <w:tc>
          <w:tcPr>
            <w:tcW w:w="155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44 %</w:t>
            </w:r>
          </w:p>
        </w:tc>
      </w:tr>
      <w:tr w:rsidR="001B1422" w:rsidRPr="001B1422" w:rsidTr="004127FE">
        <w:tc>
          <w:tcPr>
            <w:tcW w:w="704" w:type="dxa"/>
          </w:tcPr>
          <w:p w:rsidR="001B1422" w:rsidRPr="001B1422" w:rsidRDefault="001B1422" w:rsidP="001B1422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в детском саду работают квалифицированные и компетентные воспитатели и специалисты?</w:t>
            </w:r>
          </w:p>
        </w:tc>
        <w:tc>
          <w:tcPr>
            <w:tcW w:w="155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92,1%</w:t>
            </w:r>
          </w:p>
        </w:tc>
      </w:tr>
      <w:tr w:rsidR="001B1422" w:rsidRPr="001B1422" w:rsidTr="004127FE">
        <w:tc>
          <w:tcPr>
            <w:tcW w:w="704" w:type="dxa"/>
          </w:tcPr>
          <w:p w:rsidR="001B1422" w:rsidRPr="001B1422" w:rsidRDefault="001B1422" w:rsidP="001B1422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воспитатели создают в группе комфортные, безопасные, доброжелательные условия для каждого ребенка?</w:t>
            </w:r>
          </w:p>
        </w:tc>
        <w:tc>
          <w:tcPr>
            <w:tcW w:w="155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92,1%</w:t>
            </w:r>
          </w:p>
        </w:tc>
      </w:tr>
      <w:tr w:rsidR="001B1422" w:rsidRPr="001B1422" w:rsidTr="004127FE">
        <w:tc>
          <w:tcPr>
            <w:tcW w:w="704" w:type="dxa"/>
          </w:tcPr>
          <w:p w:rsidR="001B1422" w:rsidRPr="001B1422" w:rsidRDefault="001B1422" w:rsidP="001B1422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воспитатели и специалисты всегда согласуют свои цели в работе с детьми?</w:t>
            </w:r>
          </w:p>
        </w:tc>
        <w:tc>
          <w:tcPr>
            <w:tcW w:w="155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82,4%</w:t>
            </w:r>
          </w:p>
        </w:tc>
      </w:tr>
      <w:tr w:rsidR="001B1422" w:rsidRPr="001B1422" w:rsidTr="004127FE">
        <w:tc>
          <w:tcPr>
            <w:tcW w:w="704" w:type="dxa"/>
          </w:tcPr>
          <w:p w:rsidR="001B1422" w:rsidRPr="001B1422" w:rsidRDefault="001B1422" w:rsidP="001B1422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Считаете ли Вы, что ваш ребенок с интересом и пользой проводит время в детском саду, его привлекают к участию в мероприятиях</w:t>
            </w:r>
          </w:p>
        </w:tc>
        <w:tc>
          <w:tcPr>
            <w:tcW w:w="155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94,5%</w:t>
            </w:r>
          </w:p>
        </w:tc>
      </w:tr>
      <w:tr w:rsidR="001B1422" w:rsidRPr="001B1422" w:rsidTr="004127FE">
        <w:tc>
          <w:tcPr>
            <w:tcW w:w="704" w:type="dxa"/>
          </w:tcPr>
          <w:p w:rsidR="001B1422" w:rsidRPr="001B1422" w:rsidRDefault="001B1422" w:rsidP="001B1422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в детском саду созданы все условия, чтобы раскрыть способности ребенка, удовлетворить его познавательные интересы и потребности?</w:t>
            </w:r>
          </w:p>
        </w:tc>
        <w:tc>
          <w:tcPr>
            <w:tcW w:w="155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80,4%</w:t>
            </w:r>
          </w:p>
        </w:tc>
      </w:tr>
      <w:tr w:rsidR="001B1422" w:rsidRPr="001B1422" w:rsidTr="004127FE">
        <w:tc>
          <w:tcPr>
            <w:tcW w:w="704" w:type="dxa"/>
          </w:tcPr>
          <w:p w:rsidR="001B1422" w:rsidRPr="001B1422" w:rsidRDefault="001B1422" w:rsidP="001B1422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Считаете ли Вы, что благодаря посещению детского сада ребенок многому научился за год, стал легко общаться со взрослыми и сверстниками?</w:t>
            </w:r>
          </w:p>
        </w:tc>
        <w:tc>
          <w:tcPr>
            <w:tcW w:w="155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</w:tr>
      <w:tr w:rsidR="001B1422" w:rsidRPr="001B1422" w:rsidTr="004127FE">
        <w:tc>
          <w:tcPr>
            <w:tcW w:w="704" w:type="dxa"/>
          </w:tcPr>
          <w:p w:rsidR="001B1422" w:rsidRPr="001B1422" w:rsidRDefault="001B1422" w:rsidP="001B1422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Как Вы относитесь к тому, что педагоги используют (будут использовать) компьютерные информационные технологии в работе? (ноутбук, интерактивная доска)</w:t>
            </w:r>
          </w:p>
        </w:tc>
        <w:tc>
          <w:tcPr>
            <w:tcW w:w="155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85,5%</w:t>
            </w:r>
          </w:p>
        </w:tc>
      </w:tr>
      <w:tr w:rsidR="001B1422" w:rsidRPr="001B1422" w:rsidTr="004127FE">
        <w:tc>
          <w:tcPr>
            <w:tcW w:w="704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55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80%</w:t>
            </w:r>
          </w:p>
        </w:tc>
      </w:tr>
    </w:tbl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Анализируя результаты анкетирования родителей, можно сделать вывод, что родители не вполне удовлетворены оснащением прогулочных участков. В связи с этим, на итоговом педагогическом совете МДОУ педагогами было принято решение усилить работу по организации РППС. 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2022 – 2023 учебном году коллектив ДОУ будет продолжать искать новые формы работы с родителями, направленные на формирование  партнерских отношений, на привлечение семьи к сотрудничеству. </w:t>
      </w: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1B1422" w:rsidRPr="001B1422" w:rsidRDefault="001B1422" w:rsidP="001B1422">
      <w:pPr>
        <w:tabs>
          <w:tab w:val="left" w:pos="72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2.3. Результаты административно — хозяйственной деятельности</w:t>
      </w:r>
    </w:p>
    <w:p w:rsidR="001B1422" w:rsidRPr="001B1422" w:rsidRDefault="001B1422" w:rsidP="001B1422">
      <w:pPr>
        <w:tabs>
          <w:tab w:val="left" w:pos="72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sz w:val="24"/>
          <w:szCs w:val="24"/>
        </w:rPr>
        <w:t>Финансовые ресурсы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Административно-хозяйственная деятельность была направлена на создание благоприятных и безопасных условий для получения детьми образовательной услуги в соответствие с ФГОС ДО, обеспечение стабильного функционирования ДОУ. 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течение 2021-2022 учебного года с целью недопущения распространения коронавирусной инфекции, администрация дошкольного учреждения ввела дополнительные и профилактические меры в соответствии с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</w:t>
      </w: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COVID</w:t>
      </w: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-19»: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обязательный масочный режим для работников учреждения, родителей и посетителей дошкольного учреждения;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обеззараживание рук антибактериальными средствами при входе в учреждение, бесконтактная термометрия с фиксацией температуры в «Журнале температуры».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опрос на наличие признаков инфекционных заболеваний. Лица с признаками инфекционных заболеваний изолируются;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получение и раздача  пищи в одноразовых перчатках;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ежедневная генеральная уборка с применением дезинфицирующих растворов, разведенных в концентрации по вирусному режиму;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ежедневная влажная уборка с обработкой всех контактных поверхностей, игрушек и оборудования дезинфицирующими растворами;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дезинфекция посуды, столовых приборов после каждого использования;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частое сквозное проветривание групповых комнат. 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Для реализации данных мероприятий были приобретены: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облучатель ультрафиолетовый кварцевый  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бесконтактные термометры  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дезинфицирующие средства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протяжении учебного года производилось обновление материально-технической базы МДОУ. 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 На средства,,,,,,,,</w:t>
      </w:r>
      <w:r w:rsidRPr="001B142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были закуплены: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комплекты постельного белья    шт, -  рублей;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,,,,,,,,,,,,,,,,,,,,,,,,,,,,,,,,,,,,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-монтаж системы пожарной сигнализации  -  рублей;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B1422" w:rsidRPr="001B1422" w:rsidRDefault="001B1422" w:rsidP="001B142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14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Также будет продолжаться работа по обустройству и оснащению  прогулочных участков и территории ДОУ для организации детского деятельности по направлениям детского развития в соответствии с ООП ДО.</w:t>
      </w:r>
    </w:p>
    <w:p w:rsidR="001B1422" w:rsidRPr="001B1422" w:rsidRDefault="001B1422" w:rsidP="001B1422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B1422" w:rsidRPr="001B1422" w:rsidRDefault="001B1422" w:rsidP="001B1422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2.4. </w:t>
      </w:r>
      <w:bookmarkStart w:id="6" w:name="_Hlk110588113"/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Перспективы деятельности ДОУ.</w:t>
      </w: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B1422" w:rsidRPr="001B1422" w:rsidRDefault="001B1422" w:rsidP="001B1422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Основными направлениями деятельности станут: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дошкольного образования и сохранение конкурентоспособности дошкольного учреждения;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активности и представления опыта работы дошкольного учреждения  через участие в конкурсах, семинарах различного уровня, размещение информации о деятельности дошкольного учреждения на сайте;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Своевременное реагирование на нормативные изменения государственной образовательной политики.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педагогический процесс МДОУ новых современных технологий и повышение качества дошкольного образования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развивающей предметно-пространственной среды за счет внебюджетных средств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дошкольного образования в соответствии с требованиями ФГОС ДО и ООП дошкольного учреждения.</w:t>
      </w:r>
      <w:bookmarkEnd w:id="6"/>
    </w:p>
    <w:p w:rsidR="001B1422" w:rsidRPr="001B1422" w:rsidRDefault="001B1422" w:rsidP="001B142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B1422">
        <w:rPr>
          <w:rFonts w:ascii="Times New Roman" w:eastAsia="Calibri" w:hAnsi="Times New Roman" w:cs="Times New Roman"/>
          <w:sz w:val="24"/>
          <w:szCs w:val="24"/>
        </w:rPr>
        <w:t xml:space="preserve">Результаты анализа деятельности ДОУ за 2021-2022 учебный год показали, что годовые задачи выполнены.  </w:t>
      </w: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1422" w:rsidRPr="001B1422" w:rsidRDefault="001B1422" w:rsidP="001B14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sz w:val="24"/>
          <w:szCs w:val="24"/>
        </w:rPr>
        <w:t>Раздел 3. Планирование деятельности МДОУ на 2022-2023 учебный год</w:t>
      </w: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1422" w:rsidRPr="001B1422" w:rsidRDefault="001B1422" w:rsidP="001B1422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Перспективы деятельности ДОУ.</w:t>
      </w: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Основными направлениями деятельности станут: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дошкольного образования и сохранение конкурентоспособности дошкольного учреждения;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активности и представления опыта работы дошкольного учреждения  через участие в конкурсах, семинарах различного уровня, размещение информации о деятельности дошкольного учреждения на сайте;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реагирование на нормативные изменения государственной образовательной политики.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педагогический процесс МДОУ новых современных технологий и повышение качества дошкольного образования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развивающей предметно-пространственной среды за счет внебюджетных средств</w:t>
      </w:r>
    </w:p>
    <w:p w:rsidR="001B1422" w:rsidRPr="001B1422" w:rsidRDefault="001B1422" w:rsidP="001B1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дошкольного образования в соответствии с требованиями ФГОС ДО и </w:t>
      </w: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ООП дошкольного учреждения.</w:t>
      </w:r>
    </w:p>
    <w:p w:rsidR="001B1422" w:rsidRPr="001B1422" w:rsidRDefault="001B1422" w:rsidP="001B142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sz w:val="24"/>
          <w:szCs w:val="24"/>
        </w:rPr>
        <w:t xml:space="preserve"> 3.1. Организационно - методическая работа</w:t>
      </w:r>
    </w:p>
    <w:p w:rsidR="001B1422" w:rsidRPr="001B1422" w:rsidRDefault="001B1422" w:rsidP="001B1422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sz w:val="24"/>
          <w:szCs w:val="24"/>
        </w:rPr>
        <w:t>3.1.1.Педагогические советы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1981"/>
        <w:gridCol w:w="2214"/>
      </w:tblGrid>
      <w:tr w:rsidR="001B1422" w:rsidRPr="001B1422" w:rsidTr="004127FE">
        <w:tc>
          <w:tcPr>
            <w:tcW w:w="5148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60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3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514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Установочный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  Закон «Об образовании» № 273-ФЗ от 29.12.2012 г.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 Годовые задачи и план работы МДОУ на 2018-2019 учебный год.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4) Утверждение локальных актов и положений на 2018-2019 учебный год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5)  Планы педагогического коллектива на новый учебный год.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6)  Организационные вопросы.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7) Решение педагогического совета.</w:t>
            </w:r>
          </w:p>
        </w:tc>
        <w:tc>
          <w:tcPr>
            <w:tcW w:w="216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Август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6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514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 «Инновационные формы работы по сохранению здоровья воспитанников в соответствии с требованиями ФГОС ДО»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I. Анализ работы учреждения по теме педагогического совета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Выполнение решений предыдущего педсовета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 создании комфортной обстановки в МДОУ по формированию здорового образа жизни. Презентация.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Как решаются задачи совместной деятельности педагогов и родителей по привитию здорового образа жизни. Обмен опытом.  Презентация.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II. Практическая  часть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Психологический тренинг с педагогами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III. Итоги тематической проверки «Физкультурно – оздоровительные мероприятия в режимных моментах дошкольного учреждения»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IV. Принятие и утверждение проекта решения педагогического совета.</w:t>
            </w:r>
          </w:p>
        </w:tc>
        <w:tc>
          <w:tcPr>
            <w:tcW w:w="216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6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Старший воспитатель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14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Инновационные формы работы педагога по сплочению детского коллектива и развитию личности дошкольника.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Аналитическая справка по результатам тематического контроля организации творческой игровой деятельности в режимных моментах.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Час суда «Нужно ли изучать эмоции с детьми дошкольного возраста».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Организация праздников и развлечений в МДОУ – презентация по обмену опытом работы с родителями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 Подведение итогов конкурсов, смотров уголков разгрузки и коллективных выставок в МДОУ.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Мониторинг реализации программы за 1 полугодие. Презентация.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Решение педагогического совета.</w:t>
            </w:r>
          </w:p>
        </w:tc>
        <w:tc>
          <w:tcPr>
            <w:tcW w:w="216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14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Привитие любви к Родине через художественно – эстетическую деятельность дошкольников.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I. Теоретическая часть «Книга памятных мест Крыма». Презентация.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Страница первая «История родного села»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Страница вторая - Информационная. «Исторический Крым»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3.Страница третья «Педагогическая копилка» - методика ознакомления с краеведением старших дошкольников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Страница четвертая «Домашнее задание – создание альбомов «Памятные места Крыма»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Страница пятая  «Делимся опытом»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II. Практическая часть.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Страница шестая  «Только у нас!»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Страница седьмая  «Взаимодействие с родителями». Презентация.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III. Решение педагогического совета.</w:t>
            </w:r>
          </w:p>
        </w:tc>
        <w:tc>
          <w:tcPr>
            <w:tcW w:w="216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1B1422" w:rsidRPr="001B1422" w:rsidTr="004127FE">
        <w:tc>
          <w:tcPr>
            <w:tcW w:w="514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5.Итоговый  «Реализация основных задач работы учреждения»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Анализ учебно - воспитательной работы за 2022-2023 учебный год.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2.Творческие отчеты о проделанной работе воспитателей и педагогов – специалистов на 2018-2019 учебный год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Обсуждение проекта годового плана на 2019-2020у.г.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4.План летней оздоровительной работы.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 Решение педагогического совета.</w:t>
            </w:r>
          </w:p>
        </w:tc>
        <w:tc>
          <w:tcPr>
            <w:tcW w:w="216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Старший воспитатель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3.1.2. Выставки, конкурсы, смотры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4270"/>
        <w:gridCol w:w="1689"/>
        <w:gridCol w:w="2351"/>
      </w:tblGrid>
      <w:tr w:rsidR="001B1422" w:rsidRPr="001B1422" w:rsidTr="004127FE">
        <w:tc>
          <w:tcPr>
            <w:tcW w:w="611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70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89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351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61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«Дидактические игры по познавательному развитию дошкольника»</w:t>
            </w:r>
          </w:p>
        </w:tc>
        <w:tc>
          <w:tcPr>
            <w:tcW w:w="168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rPr>
          <w:trHeight w:val="853"/>
        </w:trPr>
        <w:tc>
          <w:tcPr>
            <w:tcW w:w="611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«Лучший уголок исследовательской деятельности».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61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спортивного и оздоровительного оборудования своими руками</w:t>
            </w:r>
          </w:p>
        </w:tc>
        <w:tc>
          <w:tcPr>
            <w:tcW w:w="168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61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на лучший ЛЕПБУК , по формированию безопасного образа жизни дошкольника</w:t>
            </w:r>
          </w:p>
        </w:tc>
        <w:tc>
          <w:tcPr>
            <w:tcW w:w="168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61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книжек – малышек «Дружат дети всей планеты»</w:t>
            </w:r>
          </w:p>
        </w:tc>
        <w:tc>
          <w:tcPr>
            <w:tcW w:w="168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61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творчества «Песни и танцы посвящённые Дню защитника Отечества»</w:t>
            </w:r>
          </w:p>
        </w:tc>
        <w:tc>
          <w:tcPr>
            <w:tcW w:w="168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1B1422" w:rsidRPr="001B1422" w:rsidTr="004127FE">
        <w:tc>
          <w:tcPr>
            <w:tcW w:w="61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альбомов и экспонатов «Памятные места Крыма»</w:t>
            </w:r>
          </w:p>
        </w:tc>
        <w:tc>
          <w:tcPr>
            <w:tcW w:w="168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61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«Любимые герои сказок»</w:t>
            </w:r>
          </w:p>
        </w:tc>
        <w:tc>
          <w:tcPr>
            <w:tcW w:w="168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B1422" w:rsidRPr="001B1422" w:rsidTr="004127FE">
        <w:trPr>
          <w:trHeight w:val="1324"/>
        </w:trPr>
        <w:tc>
          <w:tcPr>
            <w:tcW w:w="611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конспект с дидактическими пособиями по ознакомлению дошкольников с правилами дорожного движения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61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и исполнение песен, посвящённый   9 Мая.</w:t>
            </w:r>
          </w:p>
        </w:tc>
        <w:tc>
          <w:tcPr>
            <w:tcW w:w="168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1B1422" w:rsidRPr="001B1422" w:rsidTr="004127FE">
        <w:trPr>
          <w:trHeight w:val="705"/>
        </w:trPr>
        <w:tc>
          <w:tcPr>
            <w:tcW w:w="611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экологическую тропу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61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 «Народные подвижные игры»</w:t>
            </w:r>
          </w:p>
        </w:tc>
        <w:tc>
          <w:tcPr>
            <w:tcW w:w="168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5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61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   «Как я провёл лето»</w:t>
            </w:r>
          </w:p>
        </w:tc>
        <w:tc>
          <w:tcPr>
            <w:tcW w:w="168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5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3.1.3. Открытые просмотры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407"/>
        <w:gridCol w:w="2417"/>
        <w:gridCol w:w="2289"/>
      </w:tblGrid>
      <w:tr w:rsidR="001B1422" w:rsidRPr="001B1422" w:rsidTr="004127FE">
        <w:tc>
          <w:tcPr>
            <w:tcW w:w="2808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07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7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89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1B1422" w:rsidRPr="001B1422" w:rsidTr="004127FE">
        <w:tc>
          <w:tcPr>
            <w:tcW w:w="28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организации игровой деятельности с детьми на прогулке</w:t>
            </w:r>
          </w:p>
        </w:tc>
        <w:tc>
          <w:tcPr>
            <w:tcW w:w="1407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 группа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2289" w:type="dxa"/>
            <w:vMerge w:val="restart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работа к  педсовету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2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1932"/>
        </w:trPr>
        <w:tc>
          <w:tcPr>
            <w:tcW w:w="28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Открытый просмотр занятия по исследовательской деятельности с оздоровительными элементами</w:t>
            </w:r>
          </w:p>
        </w:tc>
        <w:tc>
          <w:tcPr>
            <w:tcW w:w="1407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«Радуга» (3-5 лет)</w:t>
            </w:r>
          </w:p>
        </w:tc>
        <w:tc>
          <w:tcPr>
            <w:tcW w:w="2289" w:type="dxa"/>
            <w:vMerge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1164"/>
        </w:trPr>
        <w:tc>
          <w:tcPr>
            <w:tcW w:w="2808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Открытый просмотр занятия по физической культуре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«Пчелки»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(5-7 лет)   </w:t>
            </w:r>
          </w:p>
        </w:tc>
        <w:tc>
          <w:tcPr>
            <w:tcW w:w="2289" w:type="dxa"/>
            <w:vMerge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1620"/>
        </w:trPr>
        <w:tc>
          <w:tcPr>
            <w:tcW w:w="2808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праздники «Новый год к нам спешит»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группы)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Воспитатели, муз руководитель.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1620"/>
        </w:trPr>
        <w:tc>
          <w:tcPr>
            <w:tcW w:w="2808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по ознакомлению с окружающим «Экскурсия в музей»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«Пчелки»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(5-7 лет)   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28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посвященные 8 Марта (все группы)</w:t>
            </w:r>
          </w:p>
        </w:tc>
        <w:tc>
          <w:tcPr>
            <w:tcW w:w="1407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7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28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28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художественно – эстетическому циклу - взаимопосещения</w:t>
            </w:r>
          </w:p>
        </w:tc>
        <w:tc>
          <w:tcPr>
            <w:tcW w:w="1407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2417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2289" w:type="dxa"/>
            <w:vMerge w:val="restart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работа к  педсовету  № 4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1288"/>
        </w:trPr>
        <w:tc>
          <w:tcPr>
            <w:tcW w:w="28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организации сюжетно – ролевой игры</w:t>
            </w:r>
          </w:p>
        </w:tc>
        <w:tc>
          <w:tcPr>
            <w:tcW w:w="1407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7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89" w:type="dxa"/>
            <w:vMerge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1620"/>
        </w:trPr>
        <w:tc>
          <w:tcPr>
            <w:tcW w:w="2808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итогового занятия по подготовке детей к школе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3.1.4.Посещение педагогами методических объединений, конференций, круглых столов с целью повышения профессионального мастерства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3"/>
        <w:gridCol w:w="1690"/>
        <w:gridCol w:w="3008"/>
      </w:tblGrid>
      <w:tr w:rsidR="001B1422" w:rsidRPr="001B1422" w:rsidTr="004127FE">
        <w:tc>
          <w:tcPr>
            <w:tcW w:w="4223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90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08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2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педагогическая конференция 2022 года</w:t>
            </w:r>
          </w:p>
        </w:tc>
        <w:tc>
          <w:tcPr>
            <w:tcW w:w="169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 </w:t>
            </w:r>
          </w:p>
        </w:tc>
        <w:tc>
          <w:tcPr>
            <w:tcW w:w="30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1B1422" w:rsidRPr="001B1422" w:rsidTr="004127FE">
        <w:trPr>
          <w:trHeight w:val="1126"/>
        </w:trPr>
        <w:tc>
          <w:tcPr>
            <w:tcW w:w="4223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Повышение профессионального уровня педагогов – инновационные технологии в образовании.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2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Мастер-класс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«Познавательно – исследовательская деятельность»</w:t>
            </w:r>
          </w:p>
        </w:tc>
        <w:tc>
          <w:tcPr>
            <w:tcW w:w="169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Мангушева З.И.</w:t>
            </w:r>
          </w:p>
        </w:tc>
      </w:tr>
      <w:tr w:rsidR="001B1422" w:rsidRPr="001B1422" w:rsidTr="004127FE">
        <w:tc>
          <w:tcPr>
            <w:tcW w:w="42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проведение тематических занятий по физическому воспитанию»</w:t>
            </w:r>
          </w:p>
        </w:tc>
        <w:tc>
          <w:tcPr>
            <w:tcW w:w="169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Селямиева Л.М.</w:t>
            </w:r>
          </w:p>
        </w:tc>
      </w:tr>
      <w:tr w:rsidR="001B1422" w:rsidRPr="001B1422" w:rsidTr="004127FE">
        <w:tc>
          <w:tcPr>
            <w:tcW w:w="42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«Нетрадиционное оборудование для привлечения детей развития мелкой моторики руки» - обмен опытом</w:t>
            </w:r>
          </w:p>
        </w:tc>
        <w:tc>
          <w:tcPr>
            <w:tcW w:w="169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Ткачук О.В.</w:t>
            </w:r>
          </w:p>
        </w:tc>
      </w:tr>
      <w:tr w:rsidR="001B1422" w:rsidRPr="001B1422" w:rsidTr="004127FE">
        <w:trPr>
          <w:trHeight w:val="1224"/>
        </w:trPr>
        <w:tc>
          <w:tcPr>
            <w:tcW w:w="4223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- практикум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социальных структур и МДОУ по формированию безопасного образа жизни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1422" w:rsidRPr="001B1422" w:rsidTr="004127FE">
        <w:tc>
          <w:tcPr>
            <w:tcW w:w="42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положительных эмоций в жизни детей дошкольного возраста»</w:t>
            </w:r>
          </w:p>
        </w:tc>
        <w:tc>
          <w:tcPr>
            <w:tcW w:w="169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08" w:type="dxa"/>
          </w:tcPr>
          <w:p w:rsidR="001B1422" w:rsidRPr="001B1422" w:rsidRDefault="001B1422" w:rsidP="001B14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О.В.</w:t>
            </w:r>
          </w:p>
        </w:tc>
      </w:tr>
      <w:tr w:rsidR="001B1422" w:rsidRPr="001B1422" w:rsidTr="004127FE">
        <w:tc>
          <w:tcPr>
            <w:tcW w:w="42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«Традиции семьи как одна из форм гражданско – патриотического воспитания дошкольников»</w:t>
            </w:r>
          </w:p>
        </w:tc>
        <w:tc>
          <w:tcPr>
            <w:tcW w:w="169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Мангушева З.И.</w:t>
            </w:r>
          </w:p>
        </w:tc>
      </w:tr>
      <w:tr w:rsidR="001B1422" w:rsidRPr="001B1422" w:rsidTr="004127FE">
        <w:tc>
          <w:tcPr>
            <w:tcW w:w="42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«Совместная работа педагога и родителей по гражданско – патриотическому воспитанию детей дошкольного возраста».</w:t>
            </w:r>
          </w:p>
        </w:tc>
        <w:tc>
          <w:tcPr>
            <w:tcW w:w="169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1080"/>
        </w:trPr>
        <w:tc>
          <w:tcPr>
            <w:tcW w:w="42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художественной литературы в патриотическом развитии дошкольника» на основе вариативной части программы</w:t>
            </w:r>
          </w:p>
        </w:tc>
        <w:tc>
          <w:tcPr>
            <w:tcW w:w="169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Мастюк Т.И.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1170"/>
        </w:trPr>
        <w:tc>
          <w:tcPr>
            <w:tcW w:w="42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Обмен опытом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«Нетрадиционные формы работы по изобразительной деятельности для знакомства с природой Крыма»</w:t>
            </w:r>
          </w:p>
        </w:tc>
        <w:tc>
          <w:tcPr>
            <w:tcW w:w="169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08" w:type="dxa"/>
          </w:tcPr>
          <w:p w:rsidR="001B1422" w:rsidRPr="001B1422" w:rsidRDefault="001B1422" w:rsidP="001B14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1620"/>
        </w:trPr>
        <w:tc>
          <w:tcPr>
            <w:tcW w:w="4223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«Знакомим дошкольника с правилами дорожного движения».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Селямиева Л.М.</w:t>
            </w:r>
          </w:p>
        </w:tc>
      </w:tr>
      <w:tr w:rsidR="001B1422" w:rsidRPr="001B1422" w:rsidTr="004127FE">
        <w:tc>
          <w:tcPr>
            <w:tcW w:w="42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воспитательно-образовательной деятельности детей в летний период»</w:t>
            </w:r>
          </w:p>
        </w:tc>
        <w:tc>
          <w:tcPr>
            <w:tcW w:w="169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0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2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— новый жизненный этап» - совместная работа школы и дошкольного учреждения</w:t>
            </w:r>
          </w:p>
        </w:tc>
        <w:tc>
          <w:tcPr>
            <w:tcW w:w="169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Мастюк Т.И.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нач. классов</w:t>
            </w:r>
          </w:p>
        </w:tc>
      </w:tr>
    </w:tbl>
    <w:p w:rsidR="001B1422" w:rsidRPr="001B1422" w:rsidRDefault="001B1422" w:rsidP="001B14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sz w:val="24"/>
          <w:szCs w:val="24"/>
        </w:rPr>
        <w:t>3.2. Организация деятельности с детьми</w:t>
      </w:r>
    </w:p>
    <w:p w:rsidR="001B1422" w:rsidRPr="001B1422" w:rsidRDefault="001B1422" w:rsidP="001B1422">
      <w:pPr>
        <w:shd w:val="clear" w:color="auto" w:fill="FFFFFF"/>
        <w:spacing w:after="0" w:line="240" w:lineRule="auto"/>
        <w:ind w:left="29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2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843"/>
        <w:gridCol w:w="1701"/>
      </w:tblGrid>
      <w:tr w:rsidR="001B1422" w:rsidRPr="001B1422" w:rsidTr="004127FE">
        <w:tc>
          <w:tcPr>
            <w:tcW w:w="567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820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B1422" w:rsidRPr="001B1422" w:rsidTr="004127FE">
        <w:tc>
          <w:tcPr>
            <w:tcW w:w="567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820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1B142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Участие дошкольников в районных творческих и интеллектуальных конкурсах</w:t>
            </w:r>
          </w:p>
        </w:tc>
        <w:tc>
          <w:tcPr>
            <w:tcW w:w="184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в соответствии с планом городских мероприятий для дошкольников</w:t>
            </w:r>
          </w:p>
        </w:tc>
        <w:tc>
          <w:tcPr>
            <w:tcW w:w="170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567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1B142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Музыкальные утренники и развлечения</w:t>
            </w:r>
          </w:p>
        </w:tc>
        <w:tc>
          <w:tcPr>
            <w:tcW w:w="184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в соответствии с планом работы музыкального руководителя</w:t>
            </w:r>
          </w:p>
        </w:tc>
        <w:tc>
          <w:tcPr>
            <w:tcW w:w="170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1B1422" w:rsidRPr="001B1422" w:rsidTr="004127FE">
        <w:tc>
          <w:tcPr>
            <w:tcW w:w="567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1B142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Физкультурно-спортивные досуговые мероприятия</w:t>
            </w:r>
          </w:p>
        </w:tc>
        <w:tc>
          <w:tcPr>
            <w:tcW w:w="1843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учебного года в соответствии с планом работы музыкального руководителя и  </w:t>
            </w:r>
          </w:p>
        </w:tc>
        <w:tc>
          <w:tcPr>
            <w:tcW w:w="1701" w:type="dxa"/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воспитатели групп</w:t>
            </w:r>
          </w:p>
        </w:tc>
      </w:tr>
      <w:tr w:rsidR="001B1422" w:rsidRPr="001B1422" w:rsidTr="004127FE">
        <w:trPr>
          <w:trHeight w:val="1932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1B1422" w:rsidRPr="001B1422" w:rsidRDefault="001B1422" w:rsidP="001B1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Квест – игра для детей подготовительной  к школе группы «К школе готов!?»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организатор,</w:t>
            </w:r>
          </w:p>
          <w:p w:rsidR="001B1422" w:rsidRPr="001B1422" w:rsidRDefault="001B1422" w:rsidP="001B1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2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подготовительной к школе группы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План методического кабинета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Оснащение и пополнение материалами методического кабинета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материал по развитию речи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литература по все возрастным группам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 – наглядное пособие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Подписка на периодические издания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4-й раздел «Система внутреннего мониторинга»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(планируются виды и формы контроля (тематический), результаты развития дошкольников, в котором принимают участие все члены педагогического коллектива)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Контроль учебно – воспитательного  процесса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4286"/>
        <w:gridCol w:w="2994"/>
      </w:tblGrid>
      <w:tr w:rsidR="001B1422" w:rsidRPr="001B1422" w:rsidTr="004127FE">
        <w:tc>
          <w:tcPr>
            <w:tcW w:w="1728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652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контроля, тема</w:t>
            </w:r>
          </w:p>
        </w:tc>
        <w:tc>
          <w:tcPr>
            <w:tcW w:w="3191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172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«Календарное планирование»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воспитателя к рабочему дню»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«Утренний приём, работа с родителями»</w:t>
            </w:r>
          </w:p>
        </w:tc>
        <w:tc>
          <w:tcPr>
            <w:tcW w:w="319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B1422" w:rsidRPr="001B1422" w:rsidTr="004127FE">
        <w:tc>
          <w:tcPr>
            <w:tcW w:w="172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«Художественно-эстетическое воспитание детей в старших группах»  (старшая группа)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Текущий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«Календарное планирование»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Выборочный контроль.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воспитателя к рабочему дню»</w:t>
            </w:r>
          </w:p>
        </w:tc>
        <w:tc>
          <w:tcPr>
            <w:tcW w:w="319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</w:tc>
      </w:tr>
      <w:tr w:rsidR="001B1422" w:rsidRPr="001B1422" w:rsidTr="004127FE">
        <w:tc>
          <w:tcPr>
            <w:tcW w:w="172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46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воспитателя к рабочему дню»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«Календарное планирование»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прогулки»</w:t>
            </w:r>
          </w:p>
        </w:tc>
        <w:tc>
          <w:tcPr>
            <w:tcW w:w="319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B1422" w:rsidRPr="001B1422" w:rsidTr="004127FE">
        <w:tc>
          <w:tcPr>
            <w:tcW w:w="172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«Организация  тематических развлечений 2 половина дня»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«Календарное планирование»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воспитателя к рабочему дню»</w:t>
            </w:r>
          </w:p>
        </w:tc>
        <w:tc>
          <w:tcPr>
            <w:tcW w:w="319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B1422" w:rsidRPr="001B1422" w:rsidTr="004127FE">
        <w:tc>
          <w:tcPr>
            <w:tcW w:w="172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Предупредительный контроль.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«Выполнение режима дня»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«Календарное планирование»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воспитателя к рабочему дню»</w:t>
            </w:r>
          </w:p>
        </w:tc>
        <w:tc>
          <w:tcPr>
            <w:tcW w:w="319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172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Оперативный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«Состояние работы по самообразованию».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«Календарное планирование»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воспитателя к рабочему дню»</w:t>
            </w:r>
          </w:p>
        </w:tc>
        <w:tc>
          <w:tcPr>
            <w:tcW w:w="319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B1422" w:rsidRPr="001B1422" w:rsidTr="004127FE">
        <w:tc>
          <w:tcPr>
            <w:tcW w:w="172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«Организация самостоятельной – художественной деятельности во 2 половину дня»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«Календарное планирование»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воспитателя к рабочему дню»</w:t>
            </w:r>
          </w:p>
        </w:tc>
        <w:tc>
          <w:tcPr>
            <w:tcW w:w="319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B1422" w:rsidRPr="001B1422" w:rsidTr="004127FE">
        <w:tc>
          <w:tcPr>
            <w:tcW w:w="172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«Привитие культурно – гигиенических навыков во время режимных моментов».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«Календарное планирование»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воспитателя к рабочему дню»</w:t>
            </w:r>
          </w:p>
        </w:tc>
        <w:tc>
          <w:tcPr>
            <w:tcW w:w="319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172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питания и дежурства, работа с родителями»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«Календарное планирование»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Выборочный контроль.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воспитателя к рабочему дню»</w:t>
            </w:r>
          </w:p>
        </w:tc>
        <w:tc>
          <w:tcPr>
            <w:tcW w:w="319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Производственный контроль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4530"/>
        <w:gridCol w:w="2505"/>
      </w:tblGrid>
      <w:tr w:rsidR="001B1422" w:rsidRPr="001B1422" w:rsidTr="004127FE">
        <w:tc>
          <w:tcPr>
            <w:tcW w:w="1908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5040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контроля</w:t>
            </w:r>
          </w:p>
        </w:tc>
        <w:tc>
          <w:tcPr>
            <w:tcW w:w="2623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19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504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комплектования МДОУ детьми, наполняемость групп.</w:t>
            </w:r>
          </w:p>
        </w:tc>
        <w:tc>
          <w:tcPr>
            <w:tcW w:w="26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МДОУ</w:t>
            </w:r>
          </w:p>
        </w:tc>
      </w:tr>
      <w:tr w:rsidR="001B1422" w:rsidRPr="001B1422" w:rsidTr="004127FE">
        <w:tc>
          <w:tcPr>
            <w:tcW w:w="19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504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благоустройства и оборудования участка МДОУ.</w:t>
            </w:r>
          </w:p>
        </w:tc>
        <w:tc>
          <w:tcPr>
            <w:tcW w:w="26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1B1422" w:rsidRPr="001B1422" w:rsidTr="004127FE">
        <w:tc>
          <w:tcPr>
            <w:tcW w:w="19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504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 территории.</w:t>
            </w:r>
          </w:p>
        </w:tc>
        <w:tc>
          <w:tcPr>
            <w:tcW w:w="26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19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04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искусственного освещения помещений.</w:t>
            </w:r>
          </w:p>
        </w:tc>
        <w:tc>
          <w:tcPr>
            <w:tcW w:w="26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19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04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 системы отопления.</w:t>
            </w:r>
          </w:p>
        </w:tc>
        <w:tc>
          <w:tcPr>
            <w:tcW w:w="26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1B1422" w:rsidRPr="001B1422" w:rsidTr="004127FE">
        <w:tc>
          <w:tcPr>
            <w:tcW w:w="19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04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  помещений и дезинфекционных мероприятий.</w:t>
            </w:r>
          </w:p>
        </w:tc>
        <w:tc>
          <w:tcPr>
            <w:tcW w:w="26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19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04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  пищеблока.</w:t>
            </w:r>
          </w:p>
        </w:tc>
        <w:tc>
          <w:tcPr>
            <w:tcW w:w="26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МДОУ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19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04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технологии приготовления, раздачи готовых блюд, хранения суточных проб.</w:t>
            </w:r>
          </w:p>
        </w:tc>
        <w:tc>
          <w:tcPr>
            <w:tcW w:w="26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МДОУ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190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04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эффективности  выполнения плана оздоровительных мероприятий для каждой возрастной группы.</w:t>
            </w:r>
          </w:p>
        </w:tc>
        <w:tc>
          <w:tcPr>
            <w:tcW w:w="262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МДОУ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5-й раздел «Взаимодействие в работе с семьёй, школой и другими организациями»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5.1. Работа по повышению педагогической компетентности родителей 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(общие и групповые родительские собрания, работа родительского комитета, семинары, тренинги, практикумы, круглые столы и т.д.)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5.2. Совместное творчество родителей, детей и педагогов 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праздники, развлечения, дни здоровья, выставки, конкурсы и т.д.)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 Преемственность и работа со школой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 Взаимодействие с организациями и учреждениями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 работы с МЧС, пожарной охраны, сотрудничества с театрами, музыкальными школами, музеями, медицинскими учреждениями и т.д.)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6-й раздел «Административно-хозяйственная работа»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Создание развивающего жизненного пространства детей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(ремонт, оснащение и пополнение предметной среды)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660"/>
        <w:gridCol w:w="1852"/>
        <w:gridCol w:w="2225"/>
        <w:gridCol w:w="1621"/>
      </w:tblGrid>
      <w:tr w:rsidR="001B1422" w:rsidRPr="001B1422" w:rsidTr="004127FE">
        <w:tc>
          <w:tcPr>
            <w:tcW w:w="563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660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52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225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621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</w:t>
            </w:r>
          </w:p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тыс. руб.)</w:t>
            </w:r>
          </w:p>
        </w:tc>
      </w:tr>
      <w:tr w:rsidR="001B1422" w:rsidRPr="001B1422" w:rsidTr="004127FE">
        <w:tc>
          <w:tcPr>
            <w:tcW w:w="56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6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6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учебно – демонстрационного материала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25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2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6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Подписка периодических изданий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25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2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828"/>
        </w:trPr>
        <w:tc>
          <w:tcPr>
            <w:tcW w:w="56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компьютерной техники (принтер)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25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2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6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игрушек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25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2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562"/>
        </w:trPr>
        <w:tc>
          <w:tcPr>
            <w:tcW w:w="56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канцтоваров</w:t>
            </w:r>
          </w:p>
        </w:tc>
        <w:tc>
          <w:tcPr>
            <w:tcW w:w="1852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25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21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Общие сборы (конференции) коллектива, совет дошкольной организации, производственные совещания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243"/>
        <w:gridCol w:w="1741"/>
        <w:gridCol w:w="2319"/>
      </w:tblGrid>
      <w:tr w:rsidR="001B1422" w:rsidRPr="001B1422" w:rsidTr="004127FE">
        <w:tc>
          <w:tcPr>
            <w:tcW w:w="648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0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50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64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вопросу об организации работы сотрудников МДОУ.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Рабочее время и его использование.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Трудовой распорядок.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Должностные и функциональные обязанности.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 результатах приёмки МДОУ к работе в новом учебном году.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Работа с нормативными  документами</w:t>
            </w:r>
          </w:p>
        </w:tc>
        <w:tc>
          <w:tcPr>
            <w:tcW w:w="185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B1422" w:rsidRPr="001B1422" w:rsidTr="004127FE">
        <w:tc>
          <w:tcPr>
            <w:tcW w:w="64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вопросу о состоянии работы по охране жизни и здоровья детей и сотрудников в  ДОО.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1.Санитарное состояние помещений, соответствие их требованиям СанПиН 2.4.4..1249-03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Состояние работы по охране жизни и здоровья детей (выполнение инструкций по ОЖЗД).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3.Состояние заболеваемости в МДОУ за год.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4.Отчёт о расходовании средств.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Соблюдение правил пожарной безопасности и техники безопасности на рабочем месте.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Работа с нормативными документами.</w:t>
            </w:r>
          </w:p>
        </w:tc>
        <w:tc>
          <w:tcPr>
            <w:tcW w:w="185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39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648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8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условий для организации летне-оздоровительной работы.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2.Роль младшего воспитателя в организации летне-оздоровительной работы.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План летне-оздоровительной работы.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Итоги заболеваемости за учебный год.</w:t>
            </w:r>
          </w:p>
        </w:tc>
        <w:tc>
          <w:tcPr>
            <w:tcW w:w="185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Инструктажи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4497"/>
        <w:gridCol w:w="1563"/>
        <w:gridCol w:w="2147"/>
      </w:tblGrid>
      <w:tr w:rsidR="001B1422" w:rsidRPr="001B1422" w:rsidTr="004127FE">
        <w:trPr>
          <w:trHeight w:val="304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29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20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84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rPr>
          <w:trHeight w:val="304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 в детских дошкольных учреждениях</w:t>
            </w:r>
          </w:p>
        </w:tc>
        <w:tc>
          <w:tcPr>
            <w:tcW w:w="162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18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319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инструкции</w:t>
            </w:r>
          </w:p>
        </w:tc>
        <w:tc>
          <w:tcPr>
            <w:tcW w:w="162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B1422" w:rsidRPr="001B1422" w:rsidTr="004127FE">
        <w:trPr>
          <w:trHeight w:val="304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поварами</w:t>
            </w:r>
          </w:p>
        </w:tc>
        <w:tc>
          <w:tcPr>
            <w:tcW w:w="162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rPr>
          <w:trHeight w:val="304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и противопожарная безопасность</w:t>
            </w:r>
          </w:p>
        </w:tc>
        <w:tc>
          <w:tcPr>
            <w:tcW w:w="162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8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Ответ. по ПБ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304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2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работы в летний оздоровительный период.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организации охраны жизни и здоровья детей в МДОУ и на площадках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предупреждении отравления детей в МДОУ ядовитыми растениями и грибами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мерах предупреждения кишечных и инфекционных заболеваний</w:t>
            </w:r>
          </w:p>
        </w:tc>
        <w:tc>
          <w:tcPr>
            <w:tcW w:w="162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8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319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пожарной безопасности</w:t>
            </w:r>
          </w:p>
        </w:tc>
        <w:tc>
          <w:tcPr>
            <w:tcW w:w="162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май, август</w:t>
            </w:r>
          </w:p>
        </w:tc>
        <w:tc>
          <w:tcPr>
            <w:tcW w:w="218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 Консультации для технического персонала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4214"/>
        <w:gridCol w:w="1700"/>
        <w:gridCol w:w="2296"/>
      </w:tblGrid>
      <w:tr w:rsidR="001B1422" w:rsidRPr="001B1422" w:rsidTr="004127FE">
        <w:trPr>
          <w:trHeight w:val="341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9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00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4" w:type="dxa"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rPr>
          <w:trHeight w:val="341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новых  СанПиН 2.4.1.3049-13 "Санитарно-эпидемиологические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устройству, содержанию и организации режима работы дошкольных образовательных организаций"</w:t>
            </w:r>
          </w:p>
        </w:tc>
        <w:tc>
          <w:tcPr>
            <w:tcW w:w="180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36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1B1422" w:rsidRPr="001B1422" w:rsidTr="004127FE">
        <w:trPr>
          <w:trHeight w:val="341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6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обязанностей сотрудников в группе раннего возраста</w:t>
            </w:r>
          </w:p>
        </w:tc>
        <w:tc>
          <w:tcPr>
            <w:tcW w:w="180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6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rPr>
          <w:trHeight w:val="341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педагогов и младших воспитателей в организации воспитательно-образовательной работы с детьми</w:t>
            </w:r>
          </w:p>
        </w:tc>
        <w:tc>
          <w:tcPr>
            <w:tcW w:w="180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B1422" w:rsidRPr="001B1422" w:rsidTr="004127FE">
        <w:trPr>
          <w:trHeight w:val="357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 в разных возрастных группах. Младший воспитатель – участник образовательного процесса ДОО.</w:t>
            </w:r>
          </w:p>
        </w:tc>
        <w:tc>
          <w:tcPr>
            <w:tcW w:w="180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6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B1422" w:rsidRPr="001B1422" w:rsidTr="004127FE">
        <w:trPr>
          <w:trHeight w:val="341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работа с детьми</w:t>
            </w:r>
          </w:p>
        </w:tc>
        <w:tc>
          <w:tcPr>
            <w:tcW w:w="180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1B1422" w:rsidRPr="001B1422" w:rsidTr="004127FE">
        <w:trPr>
          <w:trHeight w:val="156"/>
        </w:trPr>
        <w:tc>
          <w:tcPr>
            <w:tcW w:w="75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9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летний период</w:t>
            </w:r>
          </w:p>
        </w:tc>
        <w:tc>
          <w:tcPr>
            <w:tcW w:w="1800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64" w:type="dxa"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Медсестра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ind w:left="295" w:firstLine="27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1422" w:rsidRPr="001B1422" w:rsidRDefault="001B1422" w:rsidP="001B142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422" w:rsidRPr="001B1422" w:rsidRDefault="001B1422" w:rsidP="001B1422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летней оздоровительной работы на 2023год.</w:t>
      </w:r>
    </w:p>
    <w:p w:rsidR="001B1422" w:rsidRPr="001B1422" w:rsidRDefault="001B1422" w:rsidP="001B1422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Перспективно-тематическое планирование познавательно-развлекательных и оздоровительных мероприятий с детьми в летний период 2022-2023 учебного года.</w:t>
      </w:r>
    </w:p>
    <w:p w:rsidR="001B1422" w:rsidRPr="001B1422" w:rsidRDefault="001B1422" w:rsidP="001B1422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работы по преемственности МДОУ «Крымковский  детский сад «Тополек» и МОУ «Крымская школа» на 2022-2023 учебный год</w:t>
      </w:r>
    </w:p>
    <w:p w:rsidR="001B1422" w:rsidRPr="001B1422" w:rsidRDefault="001B1422" w:rsidP="001B1422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праздников и развлечений на 2022- 2023учебный год</w:t>
      </w:r>
    </w:p>
    <w:p w:rsidR="001B1422" w:rsidRPr="001B1422" w:rsidRDefault="001B1422" w:rsidP="001B1422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оздоравливающие и здоровьесберегающие технологии, используемые в своей работе педагогами МДОУ  «Крымковский  детский сад  «Тополек»</w:t>
      </w:r>
    </w:p>
    <w:p w:rsidR="001B1422" w:rsidRPr="001B1422" w:rsidRDefault="001B1422" w:rsidP="001B1422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на 2022 – 2023учебный год по охране жизни и здоровья детей и профилактике детского травматизма в  МДОУ «Крымковский  детский сад  «Тополек».</w:t>
      </w:r>
    </w:p>
    <w:p w:rsidR="001B1422" w:rsidRPr="001B1422" w:rsidRDefault="001B1422" w:rsidP="001B1422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взаимодействия с родителями на 2020-2021 учебный год</w:t>
      </w:r>
    </w:p>
    <w:p w:rsidR="001B1422" w:rsidRPr="001B1422" w:rsidRDefault="001B1422" w:rsidP="001B1422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взаимодействия   МДОУ «Крымковский  детский сад  «Тополек»   с сельской библиотекой в 2022-2023 г.</w:t>
      </w:r>
    </w:p>
    <w:p w:rsidR="001B1422" w:rsidRPr="001B1422" w:rsidRDefault="001B1422" w:rsidP="001B1422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взаимодействия с родительским комитетом                                                                                                                                                                                    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№1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годовому плану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2022 – 2023 учебный год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МДОУ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«Крымковский  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детский сад «Тополек»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_________Кадырова Э.Я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 № ___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 _________ 2022 г.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Комплексный план работы                                                                                        МДОУ </w:t>
      </w: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B14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Крымковский  детский сад «Тополек»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летний оздоровительный период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1 июня по 31 августа 2023 о года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296154 Республика Крым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 район,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с.Крымка ул.Садовая,23.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Обеспечить охрану жизни и здоровья воспитанников, организовать  здоровьесберегающий режим, предупреждать заболеваемость и травматизм.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Охрана жизни и здоровья детей.</w:t>
      </w:r>
    </w:p>
    <w:p w:rsidR="001B1422" w:rsidRPr="001B1422" w:rsidRDefault="001B1422" w:rsidP="001B142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комфортные условия для физического, психического, умственного и художественно – эстетического развития  каждого ребёнка.</w:t>
      </w:r>
    </w:p>
    <w:p w:rsidR="001B1422" w:rsidRPr="001B1422" w:rsidRDefault="001B1422" w:rsidP="001B142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питьевой, температурный режим, культурно – гигиенические навыки.</w:t>
      </w:r>
    </w:p>
    <w:p w:rsidR="001B1422" w:rsidRPr="001B1422" w:rsidRDefault="001B1422" w:rsidP="001B142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воспитательно – образовательный процесс соответствующими материалами и оборудованием.</w:t>
      </w:r>
    </w:p>
    <w:p w:rsidR="001B1422" w:rsidRPr="001B1422" w:rsidRDefault="001B1422" w:rsidP="001B142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просветительскую деятельность с родителями воспитанников.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Организация оздоровительной работы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1422" w:rsidRPr="001B1422" w:rsidRDefault="001B1422" w:rsidP="001B142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на летний режим дня ( длительной пребывание на свежем воздухе; длительный сон; летняя сетка занятий; дополнительный витаминизированный завтрак).</w:t>
      </w:r>
    </w:p>
    <w:p w:rsidR="001B1422" w:rsidRPr="001B1422" w:rsidRDefault="001B1422" w:rsidP="001B142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закаливающих мероприятий ( под наблюдением врача педиатра): воздушные ванны, солнечные ванны, игры с водой, песком и ветром, босохождение, облегчённая одежда, купание перед сном)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Укрепление физического и психического здоровья детей.</w:t>
      </w:r>
    </w:p>
    <w:p w:rsidR="001B1422" w:rsidRPr="001B1422" w:rsidRDefault="001B1422" w:rsidP="001B142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физической культуры: создать условия для двигательной активности детей, проводить физкультурные занятия, досуги, соревнования, спортивные и подвижные игры на свежем воздухе.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Обеспечение каждому  воспитаннику возможности радостно и содержательно прожить лето в условиях детского сада.</w:t>
      </w:r>
    </w:p>
    <w:p w:rsidR="001B1422" w:rsidRPr="001B1422" w:rsidRDefault="001B1422" w:rsidP="001B142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психологического климата.</w:t>
      </w:r>
    </w:p>
    <w:p w:rsidR="001B1422" w:rsidRPr="001B1422" w:rsidRDefault="001B1422" w:rsidP="001B142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 детьми познавательно- развлекательных мероприятий ( развлечения, наблюдение, досуги, игры и т.п.).</w:t>
      </w:r>
    </w:p>
    <w:p w:rsidR="001B1422" w:rsidRPr="001B1422" w:rsidRDefault="001B1422" w:rsidP="001B142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игровых тренингов на формирование и коррекцию эмоциональной сферы детей.</w:t>
      </w:r>
    </w:p>
    <w:p w:rsidR="001B1422" w:rsidRPr="001B1422" w:rsidRDefault="001B1422" w:rsidP="001B142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участию в разных мероприятиях, проводимых с детьми.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программа: «От рождения до школы» . Утверждена законом РФ № 273 – ФЗ от 29.12.12. (ред. 03.02.2014) и Приказом Минобрнауки России от 17.10.2013 № 1155 «Об утверждении федерального образовательного стандарта дошкольного образования» под редакцией Н.Е.Вераксы, Т.С.Комаровой, М.А.Васильевой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Парциальные программы: «Крымский  веночек» И. Каплунова, И. Новоскольцева «Ладушки».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деятельности  МДОУ «Крымковский детский сад  «Тополек»»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физического и психического здоровья детей, повышение адаптационных возможностей организма, развитие двигательных и психических способностей, формирование положительных эмоциональных состояний.</w:t>
      </w:r>
    </w:p>
    <w:p w:rsidR="001B1422" w:rsidRPr="001B1422" w:rsidRDefault="001B1422" w:rsidP="001B142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коммуникативных способностей, нравственного обогащения, приобщения к истокам родной и мировой культуры.</w:t>
      </w:r>
    </w:p>
    <w:p w:rsidR="001B1422" w:rsidRPr="001B1422" w:rsidRDefault="001B1422" w:rsidP="001B142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предметами, явлениями и событиями, выходящими за пределы непосредственного восприятия и опыта ребёнка.</w:t>
      </w:r>
    </w:p>
    <w:p w:rsidR="001B1422" w:rsidRPr="001B1422" w:rsidRDefault="001B1422" w:rsidP="001B142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связей и зависимостей между ними, формирование  у ребёнка целостной системы представлений, избирательных интересов, положительного отношениями к миру.</w:t>
      </w:r>
    </w:p>
    <w:p w:rsidR="001B1422" w:rsidRPr="001B1422" w:rsidRDefault="001B1422" w:rsidP="001B14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3385"/>
        <w:gridCol w:w="1552"/>
        <w:gridCol w:w="1283"/>
        <w:gridCol w:w="2232"/>
      </w:tblGrid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детей по летнему 10 – ти дневному меню. Включение в меню витаминных напитков, фруктов, свежих овощей.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пребывание детей на свежем воздухе ( утренний приём, гимнастика, физкультурные занятия, прогулки, развлечения)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двигательной  активности детей на свежем воздухе путём расширения ассортимента выносным оборудованием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закаливающих и профилактических 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санитарных бюллетеней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подгрупповая работа с детьми по развитию основных видов движения на прогулке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Воспитательно–образовательная работа с детьми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172"/>
        <w:gridCol w:w="1834"/>
        <w:gridCol w:w="1250"/>
        <w:gridCol w:w="2205"/>
      </w:tblGrid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Календарное планирование согласно методическим рекомендациям «Особенности планирования воспитательно – образовательной работы в летний период»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в группах по летнему расписанию непосредственно образовательной деятельности, согласно сетки на ЛОП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проведение развлечений и досуговых мероприятий с детьми ( музыкальные и физкультурные развлечения 1 раз в неделю, согласно плану музыкального   руководителя на ЛОП)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организация трудовой деятельности: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игровой деятельности согласно требованиям программы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по предупреждению бытового и дорожного травматизма. Беседы, развлечения, игры.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дошкольный возраст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и целевые прогулки с детьми по территории детского 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дошкольный возраст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 детей: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 на соседние участки, в уголок леса, по территории детского сада.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животными, птицами, растениями, природными явлениями.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Эксперименты с живой и неживой природой.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средний и старший дошкольный возраст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праздников, тематических развлечений, досугов.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Физкультурно-оздоровительная работа с детьми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Профилактическая работа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681"/>
        <w:gridCol w:w="2162"/>
        <w:gridCol w:w="2616"/>
      </w:tblGrid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с сотрудниками МДОУ по: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организации охраны жизни и здоровья детей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предупреждение детского травматизма и ДТП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предупреждение отравления  детей ядовитыми растениями и грибами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охране труда и выполнении  техники безопасности на рабочем месте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оказанию первой медицинской помощи при солнечном и тепловом ударе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профилактике клещевого энцефалита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профилактике пищевых отравлений и кишечных инфекций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заведующий хозяйством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Собеседование с воспитателями: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рекомендациях врача детям «Д» группы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правильной организации закаливающих процедур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оказанию первой помощи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Беседы с детьми: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«Чем опасны насекомые?»;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«Ядовитые грибы  и растения»;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«Солнечный удар»;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«Что можно и что нельзя?»;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«Наш друг – светофор!»;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«Встреча с животными на улице»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Социально–профилактическая работа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26"/>
        <w:gridCol w:w="2057"/>
        <w:gridCol w:w="1183"/>
        <w:gridCol w:w="2187"/>
      </w:tblGrid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Этические беседы: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«Лето красное – для здоровья время прекрасное!»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«Лес в жизни человека»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Викторины: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«Как вести себя на дороге»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«Знаешь ли ты грибы и ягоды?»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«Где прячется здоровье?»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медико – педагогического персонала: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антропометрия детей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гельминтоза и энтеробиоза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проветривание на воздухе и солнце мягких вещей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солнечного и теплового удара (наличие головных уборов, соблюдение питьевого режима)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ОКИ и вирусного гепатита (уничтожение мух, соблюдение правил хранения кисломолочных продуктов, овощей, фруктов и др.)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консультации, бюллетени, памятки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и руководство за оздоровительной  работой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019"/>
        <w:gridCol w:w="1889"/>
        <w:gridCol w:w="2552"/>
      </w:tblGrid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– конкурс по подготовки групп и  участков к ЛОП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«Организация закаливания дошкольников в летний период»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Предупредительный контроль: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календарных планов педагогов;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инструктажа о закаливающих мероприятиях и питании с детьми дошкольного возраста;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режима дня;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и заполнение листов адаптации детей раннего возраста;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натуральных норм питания детей;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к новому учебному году.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Оперативный контроль: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инструктажей по охране жизни и здоровья детей;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организация учебно – воспитательного процесса;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санитарно – эпидемиологического режима, правил внутреннего трудового распорядка;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намеченных мероприятий;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документации;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закладка новых видов продуктов;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сезонного меню, требований к организации профилактических мероприятий.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Периодический контроль: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результатам диагностики  усвоения программного материала;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организации развивающей среды;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решений педагогических советов.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Методическая работа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032"/>
        <w:gridCol w:w="1881"/>
        <w:gridCol w:w="2547"/>
      </w:tblGrid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работы на летний оздоровительный период ( перспективный, календарный, тематический)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семинаров и консультаций для воспитателей: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–практикум «Нетрадиционные формы организации физической культуры»;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« Особенности планирования воспитательно-образовательной работы в летний период»;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детской экспериментальной деятельности на прогулке»;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здоровьесберегающих технологий в режиме дня».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методической литературы: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«Физкультурно-оздоровительная работа в летний период»;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выставок и стендов с наглядной агитацией: «Профилактика ОРЗ в домашних условиях», «Правильное питание – залог здоровья»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воспитателями: «Ознакомление с новыми нормативными документами по вопросам дошкольного воспитания», «Изучение учебной и научно-методической литературы», «Изучение новых программ и педагогических технологий».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Взаимодействие с родителями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4727"/>
        <w:gridCol w:w="3035"/>
      </w:tblGrid>
      <w:tr w:rsidR="001B1422" w:rsidRPr="001B1422" w:rsidTr="004127F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 «Организация работы МДОУ в летний период»</w:t>
            </w:r>
          </w:p>
          <w:p w:rsidR="001B1422" w:rsidRPr="001B1422" w:rsidRDefault="001B1422" w:rsidP="001B142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агитации (рекомендации, консультации, памятки, советы для родителей) на летний период</w:t>
            </w:r>
          </w:p>
          <w:p w:rsidR="001B1422" w:rsidRPr="001B1422" w:rsidRDefault="001B1422" w:rsidP="001B142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Рекомендации: «Как не получить солнечный ожог»</w:t>
            </w:r>
          </w:p>
          <w:p w:rsidR="001B1422" w:rsidRPr="001B1422" w:rsidRDefault="001B1422" w:rsidP="001B142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 «Безопасное лето», «Перегревание на солнце». Консультации для родителей вновь поступивших детей «Адаптация детей к условиям д/с».</w:t>
            </w:r>
          </w:p>
          <w:p w:rsidR="001B1422" w:rsidRPr="001B1422" w:rsidRDefault="001B1422" w:rsidP="001B142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литературы, библиотека семейного чтения по разделу «Лето – период отдыха и укрепления здоровья детей».</w:t>
            </w:r>
          </w:p>
          <w:p w:rsidR="001B1422" w:rsidRPr="001B1422" w:rsidRDefault="001B1422" w:rsidP="001B142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фоторепортажей о жизни детей летом.</w:t>
            </w:r>
          </w:p>
          <w:p w:rsidR="001B1422" w:rsidRPr="001B1422" w:rsidRDefault="001B1422" w:rsidP="001B142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озеленении участка и ремонте групп.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1B1422" w:rsidRPr="001B1422" w:rsidTr="004127F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«Уголок здоровья».</w:t>
            </w:r>
          </w:p>
          <w:p w:rsidR="001B1422" w:rsidRPr="001B1422" w:rsidRDefault="001B1422" w:rsidP="001B142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солнечного, теплового удара.</w:t>
            </w:r>
          </w:p>
          <w:p w:rsidR="001B1422" w:rsidRPr="001B1422" w:rsidRDefault="001B1422" w:rsidP="001B142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Санбюлетень: «Профилактика инфекционных заболеваний».</w:t>
            </w:r>
          </w:p>
          <w:p w:rsidR="001B1422" w:rsidRPr="001B1422" w:rsidRDefault="001B1422" w:rsidP="001B142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«Остерегайтесь клещей».</w:t>
            </w:r>
          </w:p>
          <w:p w:rsidR="001B1422" w:rsidRPr="001B1422" w:rsidRDefault="001B1422" w:rsidP="001B142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родителей: «Купальный сезон», «Детская одежда летом», «Чем занять детей летом?».</w:t>
            </w:r>
          </w:p>
          <w:p w:rsidR="001B1422" w:rsidRPr="001B1422" w:rsidRDefault="001B1422" w:rsidP="001B142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озеленении участка и ремонте групп.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старший воспитатель, воспитатели</w:t>
            </w:r>
          </w:p>
        </w:tc>
      </w:tr>
      <w:tr w:rsidR="001B1422" w:rsidRPr="001B1422" w:rsidTr="004127F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наглядной информации.</w:t>
            </w:r>
          </w:p>
          <w:p w:rsidR="001B1422" w:rsidRPr="001B1422" w:rsidRDefault="001B1422" w:rsidP="001B142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Рекомендации: «Питание ребёнка летом».</w:t>
            </w:r>
          </w:p>
          <w:p w:rsidR="001B1422" w:rsidRPr="001B1422" w:rsidRDefault="001B1422" w:rsidP="001B142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озеленении участка и ремонте групп.</w:t>
            </w:r>
          </w:p>
          <w:p w:rsidR="001B1422" w:rsidRPr="001B1422" w:rsidRDefault="001B1422" w:rsidP="001B142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Консультации: «Профилактика травматизма у детей»,</w:t>
            </w:r>
            <w:r w:rsidRPr="001B14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«Солнце, воздух и вода наши лучшие друзья».</w:t>
            </w:r>
          </w:p>
          <w:p w:rsidR="001B1422" w:rsidRPr="001B1422" w:rsidRDefault="001B1422" w:rsidP="001B142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литературы, библиотека семейного чтения по разделу «Мои любимые сказки».</w:t>
            </w:r>
          </w:p>
          <w:p w:rsidR="001B1422" w:rsidRPr="001B1422" w:rsidRDefault="001B1422" w:rsidP="001B142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рисунков, фотографий «Вот и лето пролетело!».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воспитатель, воспитатели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 кадрами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844"/>
        <w:gridCol w:w="1955"/>
        <w:gridCol w:w="2593"/>
      </w:tblGrid>
      <w:tr w:rsidR="001B1422" w:rsidRPr="001B1422" w:rsidTr="004127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собрание «Особенности работы с детьми в летний период».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инструкций всеми сотрудниками под личную роспись.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контроль за  соблюдением безопасности во время проведения экскурсий, прогулок с детьми за пределами МДОУ.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 противопожарной безопасности.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Строго соблюдать график отпусков воспитателей, не допуская одновременного ухода в отпуск постоянно работающих воспитателей возрастных групп.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заведующий хозяйством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Административно-хозяйственная работа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789"/>
        <w:gridCol w:w="1987"/>
        <w:gridCol w:w="2614"/>
      </w:tblGrid>
      <w:tr w:rsidR="001B1422" w:rsidRPr="001B1422" w:rsidTr="004127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ремонт отдельных помещений. Покраска групповых комнат, павильонов, бордюров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1B1422" w:rsidRPr="001B1422" w:rsidTr="004127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учреждения: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частичная покраска малых форм на участках;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озеленение участков;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обрезка кустарников, вырезка сухих веток на деревьях 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покос травы.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 воспитатели, техперсонал</w:t>
            </w:r>
          </w:p>
        </w:tc>
      </w:tr>
      <w:tr w:rsidR="001B1422" w:rsidRPr="001B1422" w:rsidTr="004127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песок для песочниц;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трудовой и песочный инвентарь для детей;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мячи разного размера.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1B1422" w:rsidRPr="001B1422" w:rsidTr="004127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групп к новому учебному году.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 воспитатели</w:t>
            </w:r>
          </w:p>
        </w:tc>
      </w:tr>
      <w:tr w:rsidR="001B1422" w:rsidRPr="001B1422" w:rsidTr="004127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пособий, обновление методического материала для занятий.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ПЕРСПЕКТИВНО – ТЕМАТИЧЕСКОЕ ПЛАНИРОВАНИЕ ПОЗНАВАТЕЛЬНО – РАЗВЛЕКАТЕЛЬНЫХ И ОЗДОРОВИТЕЛЬНЫХ МЕРОПРИЯТИЙ С ДЕТЬМИ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2023  года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20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задач по образовательным областям на летний период(согласно ФГОС ДО)</w:t>
      </w:r>
    </w:p>
    <w:p w:rsidR="001B1422" w:rsidRPr="001B1422" w:rsidRDefault="001B1422" w:rsidP="001B1422">
      <w:pPr>
        <w:spacing w:after="20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«Физическое развитие»:</w:t>
      </w:r>
    </w:p>
    <w:p w:rsidR="001B1422" w:rsidRPr="001B1422" w:rsidRDefault="001B1422" w:rsidP="001B1422">
      <w:pPr>
        <w:spacing w:after="200" w:line="6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0"/>
        </w:numPr>
        <w:tabs>
          <w:tab w:val="left" w:pos="481"/>
        </w:tabs>
        <w:spacing w:after="0" w:line="235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1B1422" w:rsidRPr="001B1422" w:rsidRDefault="001B1422" w:rsidP="001B1422">
      <w:pPr>
        <w:spacing w:after="200" w:line="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0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 совершенствовать физические функции организма.</w:t>
      </w:r>
    </w:p>
    <w:p w:rsidR="001B1422" w:rsidRPr="001B1422" w:rsidRDefault="001B1422" w:rsidP="001B1422">
      <w:pPr>
        <w:numPr>
          <w:ilvl w:val="0"/>
          <w:numId w:val="20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работоспособность детского организма через различные формы закаливания.</w:t>
      </w:r>
    </w:p>
    <w:p w:rsidR="001B1422" w:rsidRPr="001B1422" w:rsidRDefault="001B1422" w:rsidP="001B1422">
      <w:pPr>
        <w:numPr>
          <w:ilvl w:val="0"/>
          <w:numId w:val="20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и потребность в занятиях физическими упражнениями.</w:t>
      </w:r>
    </w:p>
    <w:p w:rsidR="001B1422" w:rsidRPr="001B1422" w:rsidRDefault="001B1422" w:rsidP="001B1422">
      <w:pPr>
        <w:spacing w:after="200" w:line="1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0"/>
        </w:numPr>
        <w:tabs>
          <w:tab w:val="left" w:pos="481"/>
        </w:tabs>
        <w:spacing w:after="0" w:line="232" w:lineRule="auto"/>
        <w:ind w:right="7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1B1422" w:rsidRPr="001B1422" w:rsidRDefault="001B1422" w:rsidP="001B1422">
      <w:pPr>
        <w:numPr>
          <w:ilvl w:val="0"/>
          <w:numId w:val="20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предупреждению заболеваемости и детского травматизма.</w:t>
      </w:r>
    </w:p>
    <w:p w:rsidR="001B1422" w:rsidRPr="001B1422" w:rsidRDefault="001B1422" w:rsidP="001B1422">
      <w:pPr>
        <w:spacing w:after="200" w:line="5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200" w:line="0" w:lineRule="atLeast"/>
        <w:ind w:left="2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«Художественно-эстетическое развитие»:</w:t>
      </w:r>
    </w:p>
    <w:p w:rsidR="001B1422" w:rsidRPr="001B1422" w:rsidRDefault="001B1422" w:rsidP="001B1422">
      <w:pPr>
        <w:numPr>
          <w:ilvl w:val="0"/>
          <w:numId w:val="21"/>
        </w:numPr>
        <w:tabs>
          <w:tab w:val="left" w:pos="480"/>
        </w:tabs>
        <w:spacing w:after="0" w:line="23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и углублять музыкальные впечатления, полученные в течение года.</w:t>
      </w:r>
    </w:p>
    <w:p w:rsidR="001B1422" w:rsidRPr="001B1422" w:rsidRDefault="001B1422" w:rsidP="001B1422">
      <w:pPr>
        <w:spacing w:after="200" w:line="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1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инициативу детей в импровизации.</w:t>
      </w:r>
    </w:p>
    <w:p w:rsidR="001B1422" w:rsidRPr="001B1422" w:rsidRDefault="001B1422" w:rsidP="001B1422">
      <w:pPr>
        <w:numPr>
          <w:ilvl w:val="0"/>
          <w:numId w:val="21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воображение, инициативу, творчество ребенка.</w:t>
      </w:r>
    </w:p>
    <w:p w:rsidR="001B1422" w:rsidRPr="001B1422" w:rsidRDefault="001B1422" w:rsidP="001B1422">
      <w:pPr>
        <w:spacing w:after="200" w:line="9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1"/>
        </w:numPr>
        <w:tabs>
          <w:tab w:val="left" w:pos="481"/>
        </w:tabs>
        <w:spacing w:after="0" w:line="232" w:lineRule="auto"/>
        <w:ind w:right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основы музыкально-театральной культуры, духовно обогащать детей положительными эмоциями</w:t>
      </w:r>
    </w:p>
    <w:p w:rsidR="001B1422" w:rsidRPr="001B1422" w:rsidRDefault="001B1422" w:rsidP="001B1422">
      <w:pPr>
        <w:spacing w:after="200" w:line="1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1"/>
        </w:numPr>
        <w:tabs>
          <w:tab w:val="left" w:pos="481"/>
        </w:tabs>
        <w:spacing w:after="0" w:line="232" w:lineRule="auto"/>
        <w:ind w:right="2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1B1422" w:rsidRPr="001B1422" w:rsidRDefault="001B1422" w:rsidP="001B1422">
      <w:pPr>
        <w:spacing w:after="200" w:line="1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1"/>
        </w:numPr>
        <w:tabs>
          <w:tab w:val="left" w:pos="481"/>
        </w:tabs>
        <w:spacing w:after="0" w:line="23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коммуникативные навыки в различных ситуациях общения: со сверстниками, педагогами, родителями и другими людьми.</w:t>
      </w:r>
    </w:p>
    <w:p w:rsidR="001B1422" w:rsidRPr="001B1422" w:rsidRDefault="001B1422" w:rsidP="001B1422">
      <w:pPr>
        <w:spacing w:after="200" w:line="1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1"/>
        </w:numPr>
        <w:tabs>
          <w:tab w:val="left" w:pos="481"/>
        </w:tabs>
        <w:spacing w:after="0" w:line="232" w:lineRule="auto"/>
        <w:ind w:right="6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наблюдению за действительностью, развивать умение видеть мир глазами творца-художника.</w:t>
      </w:r>
    </w:p>
    <w:p w:rsidR="001B1422" w:rsidRPr="001B1422" w:rsidRDefault="001B1422" w:rsidP="001B1422">
      <w:pPr>
        <w:spacing w:after="200" w:line="1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1"/>
        </w:numPr>
        <w:tabs>
          <w:tab w:val="left" w:pos="481"/>
        </w:tabs>
        <w:spacing w:after="0" w:line="232" w:lineRule="auto"/>
        <w:ind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свободу в отражении — доступными для ребенка художественными средствами — своего видения мира.</w:t>
      </w:r>
    </w:p>
    <w:p w:rsidR="001B1422" w:rsidRPr="001B1422" w:rsidRDefault="001B1422" w:rsidP="001B1422">
      <w:pPr>
        <w:spacing w:after="200" w:line="1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1"/>
        </w:numPr>
        <w:tabs>
          <w:tab w:val="left" w:pos="481"/>
        </w:tabs>
        <w:spacing w:after="0" w:line="232" w:lineRule="auto"/>
        <w:ind w:right="1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передавать настроение, состояние, отношение к изображаемому, экспериментировать с различными видами и способами изображения.</w:t>
      </w:r>
    </w:p>
    <w:p w:rsidR="001B1422" w:rsidRPr="001B1422" w:rsidRDefault="001B1422" w:rsidP="001B1422">
      <w:pPr>
        <w:spacing w:after="200" w:line="1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1"/>
        </w:numPr>
        <w:tabs>
          <w:tab w:val="left" w:pos="591"/>
        </w:tabs>
        <w:spacing w:after="0" w:line="232" w:lineRule="auto"/>
        <w:ind w:right="10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1B1422" w:rsidRPr="001B1422" w:rsidRDefault="001B1422" w:rsidP="001B1422">
      <w:pPr>
        <w:spacing w:after="200" w:line="4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200" w:line="0" w:lineRule="atLeast"/>
        <w:ind w:left="2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«Познавательное развитие»:</w:t>
      </w:r>
    </w:p>
    <w:p w:rsidR="001B1422" w:rsidRPr="001B1422" w:rsidRDefault="001B1422" w:rsidP="001B1422">
      <w:pPr>
        <w:spacing w:after="200" w:line="8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2"/>
        </w:numPr>
        <w:tabs>
          <w:tab w:val="left" w:pos="481"/>
        </w:tabs>
        <w:spacing w:after="0" w:line="232" w:lineRule="auto"/>
        <w:ind w:right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1B1422" w:rsidRPr="001B1422" w:rsidRDefault="001B1422" w:rsidP="001B1422">
      <w:pPr>
        <w:spacing w:after="200" w:line="15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2"/>
        </w:numPr>
        <w:tabs>
          <w:tab w:val="left" w:pos="481"/>
        </w:tabs>
        <w:spacing w:after="0" w:line="232" w:lineRule="auto"/>
        <w:ind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1B1422" w:rsidRPr="001B1422" w:rsidRDefault="001B1422" w:rsidP="001B1422">
      <w:pPr>
        <w:spacing w:after="200" w:line="1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2"/>
        </w:numPr>
        <w:tabs>
          <w:tab w:val="left" w:pos="481"/>
        </w:tabs>
        <w:spacing w:after="0" w:line="232" w:lineRule="auto"/>
        <w:ind w:right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1B1422" w:rsidRPr="001B1422" w:rsidRDefault="001B1422" w:rsidP="001B1422">
      <w:pPr>
        <w:spacing w:after="200" w:line="4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200" w:line="0" w:lineRule="atLeast"/>
        <w:ind w:left="2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«Социально – коммуникативное развитие»:</w:t>
      </w:r>
    </w:p>
    <w:p w:rsidR="001B1422" w:rsidRPr="001B1422" w:rsidRDefault="001B1422" w:rsidP="001B1422">
      <w:pPr>
        <w:numPr>
          <w:ilvl w:val="0"/>
          <w:numId w:val="23"/>
        </w:numPr>
        <w:tabs>
          <w:tab w:val="left" w:pos="480"/>
        </w:tabs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игровую деятельность воспитанников;</w:t>
      </w:r>
    </w:p>
    <w:p w:rsidR="001B1422" w:rsidRPr="001B1422" w:rsidRDefault="001B1422" w:rsidP="001B1422">
      <w:pPr>
        <w:spacing w:after="200" w:line="1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3"/>
        </w:numPr>
        <w:tabs>
          <w:tab w:val="left" w:pos="481"/>
        </w:tabs>
        <w:spacing w:after="0" w:line="232" w:lineRule="auto"/>
        <w:ind w:righ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элементарным общепринятым нормам взаимоотношений со сверстниками и взрослыми;</w:t>
      </w:r>
    </w:p>
    <w:p w:rsidR="001B1422" w:rsidRPr="001B1422" w:rsidRDefault="001B1422" w:rsidP="001B1422">
      <w:pPr>
        <w:spacing w:after="200" w:line="1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3"/>
        </w:numPr>
        <w:tabs>
          <w:tab w:val="left" w:pos="481"/>
        </w:tabs>
        <w:spacing w:after="0" w:line="232" w:lineRule="auto"/>
        <w:ind w:right="8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по формированию гендерной, семейной, гражданской принадлежности, патриотических чувств;</w:t>
      </w:r>
    </w:p>
    <w:p w:rsidR="001B1422" w:rsidRPr="001B1422" w:rsidRDefault="001B1422" w:rsidP="001B1422">
      <w:pPr>
        <w:spacing w:after="200" w:line="1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3"/>
        </w:numPr>
        <w:tabs>
          <w:tab w:val="left" w:pos="481"/>
        </w:tabs>
        <w:spacing w:after="0" w:line="232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1B1422" w:rsidRPr="001B1422" w:rsidRDefault="001B1422" w:rsidP="001B1422">
      <w:pPr>
        <w:spacing w:after="200" w:line="1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3"/>
        </w:numPr>
        <w:tabs>
          <w:tab w:val="left" w:pos="481"/>
        </w:tabs>
        <w:spacing w:after="0" w:line="232" w:lineRule="auto"/>
        <w:ind w:right="2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1B1422" w:rsidRPr="001B1422" w:rsidRDefault="001B1422" w:rsidP="001B1422">
      <w:pPr>
        <w:spacing w:after="200" w:line="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200" w:line="0" w:lineRule="atLeast"/>
        <w:ind w:left="2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«Речевое развитие»</w:t>
      </w:r>
    </w:p>
    <w:p w:rsidR="001B1422" w:rsidRPr="001B1422" w:rsidRDefault="001B1422" w:rsidP="001B1422">
      <w:pPr>
        <w:numPr>
          <w:ilvl w:val="0"/>
          <w:numId w:val="24"/>
        </w:numPr>
        <w:tabs>
          <w:tab w:val="left" w:pos="480"/>
        </w:tabs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свободного общения со взрослыми и детьми.</w:t>
      </w:r>
    </w:p>
    <w:p w:rsidR="001B1422" w:rsidRPr="001B1422" w:rsidRDefault="001B1422" w:rsidP="001B1422">
      <w:pPr>
        <w:spacing w:after="200" w:line="1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4"/>
        </w:numPr>
        <w:tabs>
          <w:tab w:val="left" w:pos="481"/>
        </w:tabs>
        <w:spacing w:after="0" w:line="235" w:lineRule="auto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деятельности.</w:t>
      </w:r>
    </w:p>
    <w:p w:rsidR="001B1422" w:rsidRPr="001B1422" w:rsidRDefault="001B1422" w:rsidP="001B1422">
      <w:pPr>
        <w:spacing w:after="200" w:line="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4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овладение воспитанниками нормами речи.</w:t>
      </w:r>
    </w:p>
    <w:p w:rsidR="001B1422" w:rsidRPr="001B1422" w:rsidRDefault="001B1422" w:rsidP="001B1422">
      <w:pPr>
        <w:spacing w:after="200" w:line="1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numPr>
          <w:ilvl w:val="0"/>
          <w:numId w:val="24"/>
        </w:numPr>
        <w:tabs>
          <w:tab w:val="left" w:pos="481"/>
        </w:tabs>
        <w:spacing w:after="0" w:line="232" w:lineRule="auto"/>
        <w:ind w:right="8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стимулирование (повторение, объяснение, обсуждение, побуждение, напоминание, уточнение) - формирование речевого восприятия.</w:t>
      </w:r>
    </w:p>
    <w:p w:rsidR="001B1422" w:rsidRPr="001B1422" w:rsidRDefault="001B1422" w:rsidP="001B1422">
      <w:pPr>
        <w:numPr>
          <w:ilvl w:val="0"/>
          <w:numId w:val="25"/>
        </w:numPr>
        <w:tabs>
          <w:tab w:val="left" w:pos="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социального контакта (фактическая беседа, эвристическая беседа).</w:t>
      </w:r>
    </w:p>
    <w:p w:rsidR="001B1422" w:rsidRPr="001B1422" w:rsidRDefault="001B1422" w:rsidP="001B1422">
      <w:pPr>
        <w:spacing w:after="200" w:line="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Совместная предметная и продуктивная деятельность детей (коллективный монолог).</w:t>
      </w:r>
    </w:p>
    <w:p w:rsidR="001B1422" w:rsidRPr="001B1422" w:rsidRDefault="001B1422" w:rsidP="001B1422">
      <w:pPr>
        <w:tabs>
          <w:tab w:val="left" w:pos="940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7.Самостоятельная художественно-речевая деятельность детей.</w:t>
      </w: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B1422" w:rsidRPr="001B1422" w:rsidRDefault="001B1422" w:rsidP="001B14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ПЕРСПЕКТИВНО – ТЕМАТИЧЕСКОЕ ПЛАНИРОВАНИЕ ПОЗНАВАТЕЛЬНО – РАЗВЛЕКАТЕЛЬНЫХ И ОЗДОРОВИТЕЛЬНЫХ МЕРОПРИЯТИЙ С ДЕТЬМИ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2023  года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1"/>
        <w:tblW w:w="8784" w:type="dxa"/>
        <w:tblInd w:w="-5" w:type="dxa"/>
        <w:tblLook w:val="04A0" w:firstRow="1" w:lastRow="0" w:firstColumn="1" w:lastColumn="0" w:noHBand="0" w:noVBand="1"/>
      </w:tblPr>
      <w:tblGrid>
        <w:gridCol w:w="1296"/>
        <w:gridCol w:w="2084"/>
        <w:gridCol w:w="1729"/>
        <w:gridCol w:w="1299"/>
        <w:gridCol w:w="2376"/>
      </w:tblGrid>
      <w:tr w:rsidR="001B1422" w:rsidRPr="001B1422" w:rsidTr="004127FE"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B1422" w:rsidRPr="001B1422" w:rsidTr="004127FE"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spacing w:line="263" w:lineRule="exact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ИЮНЬ</w:t>
            </w:r>
          </w:p>
          <w:p w:rsidR="001B1422" w:rsidRPr="001B1422" w:rsidRDefault="001B1422" w:rsidP="001B1422">
            <w:pPr>
              <w:spacing w:line="263" w:lineRule="exact"/>
              <w:rPr>
                <w:b/>
                <w:sz w:val="24"/>
                <w:szCs w:val="24"/>
              </w:rPr>
            </w:pPr>
          </w:p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1 неделя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spacing w:line="263" w:lineRule="exact"/>
              <w:contextualSpacing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Здравствуй,</w:t>
            </w:r>
          </w:p>
          <w:p w:rsidR="001B1422" w:rsidRPr="001B1422" w:rsidRDefault="001B1422" w:rsidP="001B1422">
            <w:pPr>
              <w:spacing w:line="0" w:lineRule="atLeast"/>
              <w:ind w:left="100"/>
              <w:contextualSpacing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солнце!</w:t>
            </w:r>
          </w:p>
          <w:p w:rsidR="001B1422" w:rsidRPr="001B1422" w:rsidRDefault="001B1422" w:rsidP="001B1422">
            <w:pPr>
              <w:spacing w:line="0" w:lineRule="atLeast"/>
              <w:ind w:left="100"/>
              <w:contextualSpacing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Здравствуй,</w:t>
            </w:r>
          </w:p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лето!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B1422" w:rsidRPr="001B1422" w:rsidRDefault="001B1422" w:rsidP="001B1422">
            <w:pPr>
              <w:spacing w:line="263" w:lineRule="exact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Праздник «Пусть всегда будет солнце! Пусть</w:t>
            </w:r>
          </w:p>
          <w:p w:rsidR="001B1422" w:rsidRPr="001B1422" w:rsidRDefault="001B1422" w:rsidP="001B1422">
            <w:pPr>
              <w:spacing w:line="0" w:lineRule="atLeast"/>
              <w:ind w:left="100"/>
              <w:contextualSpacing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всегда будут дети!» «Здравствуй, лето!»</w:t>
            </w:r>
          </w:p>
          <w:p w:rsidR="001B1422" w:rsidRPr="001B1422" w:rsidRDefault="001B1422" w:rsidP="001B1422">
            <w:pPr>
              <w:spacing w:line="271" w:lineRule="exact"/>
              <w:ind w:left="100"/>
              <w:contextualSpacing/>
              <w:rPr>
                <w:w w:val="99"/>
                <w:sz w:val="24"/>
                <w:szCs w:val="24"/>
              </w:rPr>
            </w:pPr>
            <w:r w:rsidRPr="001B1422">
              <w:rPr>
                <w:w w:val="99"/>
                <w:sz w:val="24"/>
                <w:szCs w:val="24"/>
              </w:rPr>
              <w:t>-</w:t>
            </w:r>
          </w:p>
          <w:p w:rsidR="001B1422" w:rsidRPr="001B1422" w:rsidRDefault="001B1422" w:rsidP="001B1422">
            <w:pPr>
              <w:spacing w:line="271" w:lineRule="exact"/>
              <w:ind w:left="100"/>
              <w:contextualSpacing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Рассматривание картин, иллюстраций о лете.</w:t>
            </w:r>
          </w:p>
          <w:p w:rsidR="001B1422" w:rsidRPr="001B1422" w:rsidRDefault="001B1422" w:rsidP="001B1422">
            <w:pPr>
              <w:spacing w:line="271" w:lineRule="exact"/>
              <w:ind w:left="100"/>
              <w:contextualSpacing/>
              <w:rPr>
                <w:w w:val="99"/>
                <w:sz w:val="24"/>
                <w:szCs w:val="24"/>
              </w:rPr>
            </w:pPr>
            <w:r w:rsidRPr="001B1422">
              <w:rPr>
                <w:w w:val="99"/>
                <w:sz w:val="24"/>
                <w:szCs w:val="24"/>
              </w:rPr>
              <w:lastRenderedPageBreak/>
              <w:t>-</w:t>
            </w:r>
            <w:r w:rsidRPr="001B1422">
              <w:rPr>
                <w:sz w:val="24"/>
                <w:szCs w:val="24"/>
              </w:rPr>
              <w:t>Хороводные игры</w:t>
            </w:r>
          </w:p>
          <w:p w:rsidR="001B1422" w:rsidRPr="001B1422" w:rsidRDefault="001B1422" w:rsidP="001B1422">
            <w:pPr>
              <w:spacing w:line="271" w:lineRule="exact"/>
              <w:rPr>
                <w:b/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 Рисование «Теплый солнечный денек»</w:t>
            </w:r>
          </w:p>
          <w:p w:rsidR="001B1422" w:rsidRPr="001B1422" w:rsidRDefault="001B1422" w:rsidP="001B1422">
            <w:pPr>
              <w:spacing w:line="0" w:lineRule="atLeast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Чтение произведений А.С. Пушкина</w:t>
            </w:r>
          </w:p>
          <w:p w:rsidR="001B1422" w:rsidRPr="001B1422" w:rsidRDefault="001B1422" w:rsidP="001B1422">
            <w:pPr>
              <w:spacing w:line="0" w:lineRule="atLeast"/>
              <w:ind w:left="100"/>
              <w:contextualSpacing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Рассматривание иллюстраций к произведениям</w:t>
            </w:r>
          </w:p>
          <w:p w:rsidR="001B1422" w:rsidRPr="001B1422" w:rsidRDefault="001B1422" w:rsidP="001B1422">
            <w:pPr>
              <w:spacing w:line="0" w:lineRule="atLeast"/>
              <w:ind w:left="100"/>
              <w:contextualSpacing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автора</w:t>
            </w:r>
          </w:p>
          <w:p w:rsidR="001B1422" w:rsidRPr="001B1422" w:rsidRDefault="001B1422" w:rsidP="001B1422">
            <w:pPr>
              <w:spacing w:line="0" w:lineRule="atLeast"/>
              <w:ind w:left="100"/>
              <w:contextualSpacing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Конкурс рисунка «Моя любимая сказка»</w:t>
            </w:r>
          </w:p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w w:val="99"/>
                <w:sz w:val="24"/>
                <w:szCs w:val="24"/>
              </w:rPr>
              <w:t xml:space="preserve">- </w:t>
            </w:r>
            <w:r w:rsidRPr="001B1422">
              <w:rPr>
                <w:sz w:val="24"/>
                <w:szCs w:val="24"/>
              </w:rPr>
              <w:t>С/р игра: «Библиотека»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spacing w:line="271" w:lineRule="exact"/>
              <w:ind w:left="100"/>
              <w:contextualSpacing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lastRenderedPageBreak/>
              <w:t>Воспитатели</w:t>
            </w:r>
          </w:p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 xml:space="preserve"> </w:t>
            </w:r>
          </w:p>
        </w:tc>
      </w:tr>
      <w:tr w:rsidR="001B1422" w:rsidRPr="001B1422" w:rsidTr="004127FE">
        <w:trPr>
          <w:trHeight w:val="828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lastRenderedPageBreak/>
              <w:t>2 неделя</w:t>
            </w:r>
          </w:p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2084" w:type="dxa"/>
            <w:tcBorders>
              <w:top w:val="nil"/>
              <w:left w:val="nil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Россия –</w:t>
            </w:r>
          </w:p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Родина моя!</w:t>
            </w:r>
          </w:p>
        </w:tc>
        <w:tc>
          <w:tcPr>
            <w:tcW w:w="3028" w:type="dxa"/>
            <w:gridSpan w:val="2"/>
          </w:tcPr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Рассматривание иллюстраций на тему «Россия –Родина моя», -«Мой дом –моя страна»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-Чтение стихов о мире, о родном крае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-Русские народные игры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С/р игра «Турбюро»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Беседа с детьми на тему: «Наша Родина —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Россия», «Многообразие чудес природы Родины»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Рисование: «Мы живем в России»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-Чтение стихов о России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-Рассматривание картинок и иллюстраций на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тему: «Достопримечательности России», «Красивые города России»</w:t>
            </w:r>
          </w:p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Развлечение «Мы живем в России»</w:t>
            </w:r>
          </w:p>
        </w:tc>
        <w:tc>
          <w:tcPr>
            <w:tcW w:w="2376" w:type="dxa"/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</w:p>
        </w:tc>
      </w:tr>
      <w:tr w:rsidR="001B1422" w:rsidRPr="001B1422" w:rsidTr="004127FE">
        <w:trPr>
          <w:trHeight w:val="1094"/>
        </w:trPr>
        <w:tc>
          <w:tcPr>
            <w:tcW w:w="129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3 неделя</w:t>
            </w:r>
          </w:p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2084" w:type="dxa"/>
            <w:tcBorders>
              <w:top w:val="nil"/>
              <w:left w:val="nil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Цветочная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Наблюдения за цветами на участке;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Беседы о цветущих растениях;</w:t>
            </w:r>
          </w:p>
        </w:tc>
        <w:tc>
          <w:tcPr>
            <w:tcW w:w="2376" w:type="dxa"/>
            <w:tcBorders>
              <w:top w:val="nil"/>
              <w:left w:val="nil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Воспитатели</w:t>
            </w:r>
          </w:p>
        </w:tc>
      </w:tr>
      <w:tr w:rsidR="001B1422" w:rsidRPr="001B1422" w:rsidTr="004127FE">
        <w:trPr>
          <w:trHeight w:val="4968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Чтение художественной литературы;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Рассматривание иллюстраций;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Отгадывание загадок о цветах;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Рисование «Цветочная поляна» 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-Викторины;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Подвижные игры: «Садовник», «Найди свой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цвет», «Такой цветок беги ко мне»</w:t>
            </w:r>
          </w:p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 xml:space="preserve">-Разучивание стихов; </w:t>
            </w:r>
            <w:r w:rsidRPr="001B1422">
              <w:rPr>
                <w:b/>
                <w:sz w:val="24"/>
                <w:szCs w:val="24"/>
              </w:rPr>
              <w:t>Развлечение «Путешествие в страну цветов»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</w:p>
        </w:tc>
      </w:tr>
      <w:tr w:rsidR="001B1422" w:rsidRPr="001B1422" w:rsidTr="004127FE">
        <w:trPr>
          <w:trHeight w:val="6804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4 неделя</w:t>
            </w:r>
          </w:p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Подвижные игры;</w:t>
            </w:r>
            <w:r w:rsidRPr="001B1422">
              <w:rPr>
                <w:sz w:val="24"/>
                <w:szCs w:val="24"/>
              </w:rPr>
              <w:tab/>
              <w:t>Воспитатели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Физкультурные досуги: Веселые туристы»</w:t>
            </w:r>
            <w:r w:rsidRPr="001B1422">
              <w:rPr>
                <w:sz w:val="24"/>
                <w:szCs w:val="24"/>
              </w:rPr>
              <w:tab/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(средняя группа);</w:t>
            </w:r>
            <w:r w:rsidRPr="001B1422">
              <w:rPr>
                <w:sz w:val="24"/>
                <w:szCs w:val="24"/>
              </w:rPr>
              <w:tab/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« Сказка про лень» (для старших дошкольников);</w:t>
            </w:r>
            <w:r w:rsidRPr="001B1422">
              <w:rPr>
                <w:sz w:val="24"/>
                <w:szCs w:val="24"/>
              </w:rPr>
              <w:tab/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Беседы: « Овощи и фрукты – полезные</w:t>
            </w:r>
            <w:r w:rsidRPr="001B1422">
              <w:rPr>
                <w:sz w:val="24"/>
                <w:szCs w:val="24"/>
              </w:rPr>
              <w:tab/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продукты», «Здоровье и болезнь», «Телевизор,</w:t>
            </w:r>
            <w:r w:rsidRPr="001B1422">
              <w:rPr>
                <w:sz w:val="24"/>
                <w:szCs w:val="24"/>
              </w:rPr>
              <w:tab/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компьютер и здоровье», «Питание и здоровье», «Овощи в огороде».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Опыты «Воздух вокруг нас», «Вода»;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Конкурс детских рисунков «Если хочешь быть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здоров»;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Консультации для родителей;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Развлечение «Солнце, воздух и вода – наши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лучшие друзья»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Воспитатели</w:t>
            </w:r>
          </w:p>
        </w:tc>
      </w:tr>
      <w:tr w:rsidR="001B1422" w:rsidRPr="001B1422" w:rsidTr="004127FE">
        <w:trPr>
          <w:trHeight w:val="360"/>
        </w:trPr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ИЮЛЬ</w:t>
            </w:r>
          </w:p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1 неделя</w:t>
            </w:r>
          </w:p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 xml:space="preserve"> Сказочная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Чтение художественной литературы;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Просмотр мультфильмов;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Выставка детских рисунков « В гостях  у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сказки»;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-Театрализация;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Слушание аудиозаписей сказок во всех группах;</w:t>
            </w:r>
          </w:p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lastRenderedPageBreak/>
              <w:t>- Развлечение «Сказочный лес» ( для старшего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возраста)</w:t>
            </w:r>
            <w:r w:rsidRPr="001B1422">
              <w:rPr>
                <w:sz w:val="24"/>
                <w:szCs w:val="24"/>
              </w:rPr>
              <w:tab/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1B1422" w:rsidRPr="001B1422" w:rsidTr="004127FE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lastRenderedPageBreak/>
              <w:t>2 неделя</w:t>
            </w:r>
          </w:p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Край, в котором мы живем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Беседы: «Край в котором мы живем»,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-«О чем рассказывают памятники»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Беседы: « У истоков прекрасного», « Мир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родного края»;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Чтение В. Степанов «Что мы Родиной зовем»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-Рассматривание иллюстраций о городе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Кирсанове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-Рисование «Наша улица» --- Конкурс рисунков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«Мой любимый уголок».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-Беседа «Моя малая Родина». Составление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рассказов о своем городе.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-«Узнай достопримечательности города».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-Д/и: «Где я живу»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-С/р игра «Строительство»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-Выставка детских рисунков «Наш родной край»;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Игра-викторина «Что мы знаем о своём крае»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Воспитатели</w:t>
            </w:r>
          </w:p>
        </w:tc>
      </w:tr>
      <w:tr w:rsidR="001B1422" w:rsidRPr="001B1422" w:rsidTr="004127FE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3 неделя</w:t>
            </w:r>
          </w:p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Неделя Семьи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Беседы о празднике «День семьи, любви и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верности», «Семьи большие и маленькие»;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Фотовыставка «Наши семейные досуги»;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Чтение художественной литературы;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-Беседа « Моя мама»;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Консультации для родителей;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Развлечение « Моя семья».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Воспитатели</w:t>
            </w:r>
          </w:p>
        </w:tc>
      </w:tr>
      <w:tr w:rsidR="001B1422" w:rsidRPr="001B1422" w:rsidTr="004127FE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4 неделя</w:t>
            </w:r>
          </w:p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Неделя безопасности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Беседы: «Знаешь ли ты правила дорожного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движения», «Огонь - друг или враг», «Осторожно-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электроприборы»;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Инструкции для родителей;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lastRenderedPageBreak/>
              <w:t>- Чтение художественной литературы по теме;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Конкурс детских рисунков «Наша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безопасность»;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Дидактические и подвижные игры;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Познавательно- игровой конкурс для детей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старшего возраста «Правила дорожного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движения»;</w:t>
            </w:r>
          </w:p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Музыкальное развлечение «Путешествие по</w:t>
            </w:r>
          </w:p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стране Светофории»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1B1422" w:rsidRPr="001B1422" w:rsidTr="004127FE">
        <w:trPr>
          <w:trHeight w:val="120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lastRenderedPageBreak/>
              <w:t>АВГУСТ 1 неделя августа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Неделя профессии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Сюжетно- ролевые игры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«Магазин», «Парикмахерская», «Больница» и.т.д.;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Беседы о профессиях, профессиональных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праздниках в июле;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Конкурс детских рисунков «Моя будущая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профессия»;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Фотовыставка «Профессии моих родителей»;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Чтение художественной литературы по теме;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Рассматривание иллюстраций;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Познавательные игры.</w:t>
            </w:r>
          </w:p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Развлечение «Путешествие в страну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профессий»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Воспитатели</w:t>
            </w:r>
          </w:p>
        </w:tc>
      </w:tr>
      <w:tr w:rsidR="001B1422" w:rsidRPr="001B1422" w:rsidTr="004127FE">
        <w:trPr>
          <w:trHeight w:val="144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2 неделя августа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Неделя экспериментов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Беседы: «Вода на Земле», «Вода в жизни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человека», «Водоемы»,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«Свойства воды»- экспериментирование;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Опыты и наблюдения;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Игры с песком и водой;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-Дидактические игры;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Чтение художественной литературы;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Развлечения «Бесценная и всем необходимая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вода» (для детей старшего возраста), «Водичка,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lastRenderedPageBreak/>
              <w:t>умой мое личико» ( младший и средний возраст);</w:t>
            </w:r>
          </w:p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- Спортивный праздник «День Нептуна».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1B1422" w:rsidRPr="001B1422" w:rsidTr="004127FE">
        <w:trPr>
          <w:trHeight w:val="168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lastRenderedPageBreak/>
              <w:t>3 неделя августа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Неделя игры и игрушки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-Музыкальные, театрализованные, пальчиковые,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народные, подвижные, сюжетно- ролевые,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дидактические, развивающие игры;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Конкурс детских рисунков «Моя любимая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игрушка»;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Выставка любимых игрушек (младший возраст);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Беседа « Театр кукол на Руси»;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Конкурс на лучшую постановку кукольного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театра.</w:t>
            </w:r>
          </w:p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- Игра-драматизация по Сказке К. Чуковского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«Телефон».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Воспитатели</w:t>
            </w:r>
          </w:p>
        </w:tc>
      </w:tr>
      <w:tr w:rsidR="001B1422" w:rsidRPr="001B1422" w:rsidTr="004127FE">
        <w:trPr>
          <w:trHeight w:val="156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4 неделя августа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Неделя добрых дел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Беседы: «Флаг РФ», «Цветовая символика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флага»,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Чтение художественной литературы;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Просмотр мультфильмов;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Инсценировка сказок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«Репка» « Теремок»;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Ремонт книжек;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Акция детского сада «Подари добро другим»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(день доброго поступка).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Кукольный театр «Бычок- смоляной бочок» (для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младшего возраста);</w:t>
            </w:r>
          </w:p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 xml:space="preserve">- </w:t>
            </w:r>
            <w:r w:rsidRPr="001B1422">
              <w:rPr>
                <w:b/>
                <w:sz w:val="24"/>
                <w:szCs w:val="24"/>
              </w:rPr>
              <w:t>Музыкально- спортивный праздник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«Прощай, лето красное!»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Воспитатели</w:t>
            </w:r>
          </w:p>
        </w:tc>
      </w:tr>
      <w:tr w:rsidR="001B1422" w:rsidRPr="001B1422" w:rsidTr="004127FE">
        <w:trPr>
          <w:trHeight w:val="132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27.08.2023</w:t>
            </w:r>
          </w:p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–31.08.2023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Неделя</w:t>
            </w:r>
          </w:p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презентаций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Оформление презентаций «Вот так мы провели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лето!!!».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- Организация выставок поделок из природного и</w:t>
            </w:r>
          </w:p>
          <w:p w:rsidR="001B1422" w:rsidRPr="001B1422" w:rsidRDefault="001B1422" w:rsidP="001B1422">
            <w:pPr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бросового материала на группах.</w:t>
            </w:r>
          </w:p>
          <w:p w:rsidR="001B1422" w:rsidRPr="001B1422" w:rsidRDefault="001B1422" w:rsidP="001B1422">
            <w:pPr>
              <w:rPr>
                <w:b/>
                <w:sz w:val="24"/>
                <w:szCs w:val="24"/>
              </w:rPr>
            </w:pPr>
            <w:r w:rsidRPr="001B1422">
              <w:rPr>
                <w:b/>
                <w:sz w:val="24"/>
                <w:szCs w:val="24"/>
              </w:rPr>
              <w:t>- Подготовка к учебному году.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422" w:rsidRPr="001B1422" w:rsidRDefault="001B1422" w:rsidP="001B1422">
            <w:pPr>
              <w:jc w:val="center"/>
              <w:rPr>
                <w:sz w:val="24"/>
                <w:szCs w:val="24"/>
              </w:rPr>
            </w:pPr>
            <w:r w:rsidRPr="001B1422">
              <w:rPr>
                <w:sz w:val="24"/>
                <w:szCs w:val="24"/>
              </w:rPr>
              <w:t>Воспитатели</w:t>
            </w:r>
          </w:p>
        </w:tc>
      </w:tr>
    </w:tbl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Согласовано                                                                                                    Утверждено</w:t>
      </w:r>
    </w:p>
    <w:p w:rsidR="001B1422" w:rsidRPr="001B1422" w:rsidRDefault="001B1422" w:rsidP="001B14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Директор МОУ «Крымская школа»                                  Заведующий МДОУ</w:t>
      </w:r>
    </w:p>
    <w:p w:rsidR="001B1422" w:rsidRPr="001B1422" w:rsidRDefault="001B1422" w:rsidP="001B14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_______________Гордиенко Н.В.                               «Крымковский детский сад «Тополек»</w:t>
      </w:r>
    </w:p>
    <w:p w:rsidR="001B1422" w:rsidRPr="001B1422" w:rsidRDefault="001B1422" w:rsidP="001B1422">
      <w:pPr>
        <w:tabs>
          <w:tab w:val="left" w:pos="2955"/>
        </w:tabs>
        <w:spacing w:after="20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от «____» ____________ 2022 г                              _____________Кадырова Э.Я.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422" w:rsidRPr="001B1422" w:rsidRDefault="001B1422" w:rsidP="001B1422">
      <w:pPr>
        <w:tabs>
          <w:tab w:val="left" w:pos="2955"/>
        </w:tabs>
        <w:spacing w:after="200" w:line="288" w:lineRule="auto"/>
        <w:contextualSpacing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                                                                                     «____» ____________ 2022 г</w:t>
      </w:r>
    </w:p>
    <w:p w:rsidR="001B1422" w:rsidRPr="001B1422" w:rsidRDefault="001B1422" w:rsidP="001B1422">
      <w:pPr>
        <w:tabs>
          <w:tab w:val="left" w:pos="2955"/>
        </w:tabs>
        <w:spacing w:after="200" w:line="288" w:lineRule="auto"/>
        <w:contextualSpacing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РАБОТЫ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преемственности МДОУ «Крымковский  детский сад «Тополек»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МОУ «Крымская школа» 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2022-2023 учебный год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Цели:           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Подготовка детей к школе.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Соблюдение преемственности на уровне детский сад – школа.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Совершенствование единого образовательного пространства. 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Совершенствовать работу по познавательному развитию детей дошкольного возраста:</w:t>
      </w:r>
    </w:p>
    <w:p w:rsidR="001B1422" w:rsidRPr="001B1422" w:rsidRDefault="001B1422" w:rsidP="001B142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умению связно и последовательно излагать свои мысли;</w:t>
      </w:r>
    </w:p>
    <w:p w:rsidR="001B1422" w:rsidRPr="001B1422" w:rsidRDefault="001B1422" w:rsidP="001B142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исследовать окружающий мир, делать простые умозаключения;</w:t>
      </w:r>
    </w:p>
    <w:p w:rsidR="001B1422" w:rsidRPr="001B1422" w:rsidRDefault="001B1422" w:rsidP="001B142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и креативных способностей детей.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Совершенствовать приёмы и методы формирования у детей самостоятельности и ответственности за выполнение заданий и поручений взрослых.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творческих способностей и мыслительной деятельности детей.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Психологическая подготовка детей к школе.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5.Родительский всеобуч по вопросам подготовки детей и их адаптации к школьной жизни.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447"/>
        <w:gridCol w:w="1397"/>
        <w:gridCol w:w="25"/>
        <w:gridCol w:w="2528"/>
      </w:tblGrid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Методическая работа</w:t>
            </w:r>
          </w:p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работы по подготовке детей к школе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октября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программы обучения и воспитания в 1 классе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по учебной части школы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программы воспитания и обучения в подготовительной группе детского сада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воспитателями уроков математики, чтения, ИЗО и физкультуры в 1 классе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учителями занятий в детском саду: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начале 2020-2021 учебного года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знакомство с детьми старшей и подготовительной группы и формами работы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старшей и подготовительной группы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 второй половине учебного года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анализ уровня полученных ЗУН, творческих способностей детей детского сада.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Занятия:</w:t>
            </w:r>
          </w:p>
          <w:p w:rsidR="001B1422" w:rsidRPr="001B1422" w:rsidRDefault="001B1422" w:rsidP="001B142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</w:t>
            </w:r>
          </w:p>
          <w:p w:rsidR="001B1422" w:rsidRPr="001B1422" w:rsidRDefault="001B1422" w:rsidP="001B142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конструированию</w:t>
            </w:r>
          </w:p>
          <w:p w:rsidR="001B1422" w:rsidRPr="001B1422" w:rsidRDefault="001B1422" w:rsidP="001B142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речи</w:t>
            </w:r>
          </w:p>
          <w:p w:rsidR="001B1422" w:rsidRPr="001B1422" w:rsidRDefault="001B1422" w:rsidP="001B142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элементарных математических представлений</w:t>
            </w:r>
          </w:p>
          <w:p w:rsidR="001B1422" w:rsidRPr="001B1422" w:rsidRDefault="001B1422" w:rsidP="001B142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физическому воспитанию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старшей и подготовительной группы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совещание в детском саду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для обсуждения:</w:t>
            </w:r>
          </w:p>
          <w:p w:rsidR="001B1422" w:rsidRPr="001B1422" w:rsidRDefault="001B1422" w:rsidP="001B142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работы по познавательному развитию у детей старшего дошкольного возраста</w:t>
            </w:r>
          </w:p>
          <w:p w:rsidR="001B1422" w:rsidRPr="001B1422" w:rsidRDefault="001B1422" w:rsidP="001B142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развитие детей</w:t>
            </w:r>
          </w:p>
          <w:p w:rsidR="001B1422" w:rsidRPr="001B1422" w:rsidRDefault="001B1422" w:rsidP="001B142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воспитательно-образовательной работы в старшей и подготовительной группе школы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преемственности физического воспитания в детском саду и школе. Совместное совещание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по учебной части школы,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Взаимодействие с родителями</w:t>
            </w:r>
          </w:p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Начало учебного года - начало нового этапа в жизни детского сада, родителей и его воспитанников»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hd w:val="clear" w:color="auto" w:fill="FFFFFF"/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общее родительское собрание «Перелистывая страницы учебного года»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собрания</w:t>
            </w: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 раза в год – установочное, текущие и итоговое).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 «Что должен уметь первоклассник»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детских работ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для родителей и учителей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знакомство с работой воспитателей по подготовке детей к школе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воспитатель.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«Семья- ребенок- детский сад»- система воспитания здорового дошкольни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Воспитатели.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 семье будущий первоклассник»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,воспитатели.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«Телевидения и дети»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детьми</w:t>
            </w:r>
          </w:p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детей в школу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со школой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культурных мероприятий организованных школой и детскими садом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Объединённая выставка рисунков детей старшего дошкольного возраста и 1 класса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«Прощание с детским садом»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Приложение№ 4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1B1422" w:rsidRPr="001B1422" w:rsidRDefault="001B1422" w:rsidP="001B14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МДОУ</w:t>
      </w:r>
    </w:p>
    <w:p w:rsidR="001B1422" w:rsidRPr="001B1422" w:rsidRDefault="001B1422" w:rsidP="001B14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«Крымковский  детский сад  «Тополек»</w:t>
      </w:r>
    </w:p>
    <w:p w:rsidR="001B1422" w:rsidRPr="001B1422" w:rsidRDefault="001B1422" w:rsidP="001B14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Кадырова Э.Я.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Планирование праздников и развлечений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2022- 2023учебный год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Сентябрь</w:t>
      </w:r>
    </w:p>
    <w:tbl>
      <w:tblPr>
        <w:tblW w:w="10065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412"/>
        <w:gridCol w:w="2203"/>
        <w:gridCol w:w="1843"/>
        <w:gridCol w:w="2268"/>
      </w:tblGrid>
      <w:tr w:rsidR="001B1422" w:rsidRPr="001B1422" w:rsidTr="004127FE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 проведения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B1422" w:rsidRPr="001B1422" w:rsidTr="004127FE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Праздник, посвященный дню знаний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Спортивное развлечение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Познавательно - развлекательная программа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Праздничный концерт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Экологическая викторина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Музыкальное развлечение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Забава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«Волшебный колокольчик знаний!»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 физкультурой мы дружны, нам болезни не страшны!»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 Праздник вежливости!»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«День воспитателя»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мы - друзья природы»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«Животные в загадках, песнях, стихах и пословицах»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«Потешные гусята»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Средние 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Группа раннего возраста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1B1422" w:rsidRPr="001B1422" w:rsidTr="004127FE">
        <w:trPr>
          <w:trHeight w:val="1982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Осенние утренники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Развлечение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Развлечение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с элементами театрализации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«Осенний шумный бал опять к себе позвал»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«Что у осени в корзинке?».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«Разноцветная осень»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  <w:t>«Ребенок – главный пассажир»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«Сказка в песнях и стихах»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Средние 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1B1422" w:rsidRPr="001B1422" w:rsidTr="004127FE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Ноябрь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Праздник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Познавательное развлечение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Познавательно - развлекательная программа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Спортивный праздник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«День матери»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«Правила пожарной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Безопасности»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«Старость нужно уважать 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«Спорт и труд  рядом идут»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1B1422" w:rsidRPr="001B1422" w:rsidTr="004127FE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Новогодние утренники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мастерская, театрализация.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– литературное развлечение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«Сказочный карнавал!»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«Новогодние превращения»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«Снежная сказка»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«Дед Мороз спешит на ёлку»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«Здравствуй Новый год!»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«Вот какая ёлочка!»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играем в сказку»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«Забавные животные»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и средние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1B1422" w:rsidRPr="001B1422" w:rsidTr="004127FE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Развлечение 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Конкурс чтецов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Кукольный спектакль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 – музыкальная композиция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«Рождественские святки»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«Зимушка хрустальная»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«Сказки на новый лад»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«Н. А. Римский –Корсаков и русские народные сказки»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Средняя, старшая, подготовительная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1B1422" w:rsidRPr="001B1422" w:rsidTr="004127FE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Музыкально-спортивный праздник, посвященный Дню защитника Отечества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Литературная викторина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«Наши папы лучше всех!»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«Сказки всех народов мира»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«Проводы зимы» - масленица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гости к нам пришли игрушки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Старшая и подготовительная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Средние, старшая и подготовительная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группа и группа раннего возраста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B1422" w:rsidRPr="001B1422" w:rsidTr="004127FE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Март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Утренники посвященные 8 марта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Музыкальная гостиная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Развлечение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«8 марта- женский день!»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«От всей души!»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«Венок дружбы»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1B1422" w:rsidRPr="001B1422" w:rsidTr="004127FE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Развлечение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Тематический спортивный праздник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Музыкально-фольклорное развлечение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Интеллектуальная викторина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Кукольный спектакль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«Добрым смехом смеются дети!»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«Космический десант»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«Весеннее настроение!»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«Умники и умницы»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«Маша и медведь»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Средняя, старшая, подготовительная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Средние и младшая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Группа раннего возраста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1B1422" w:rsidRPr="001B1422" w:rsidTr="004127FE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Праздничный концерт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Спортивное развлечение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Развлечение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Выпускной утренник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«Мир на всей планете»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«Дружная семья»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любимые песни»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«Карусель детства!»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Старшая и подготовительная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Подготовительная группа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1B1422" w:rsidRPr="001B1422" w:rsidRDefault="001B1422" w:rsidP="001B14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1B1422" w:rsidRPr="001B1422" w:rsidRDefault="001B1422" w:rsidP="001B14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МДОУ</w:t>
      </w:r>
    </w:p>
    <w:p w:rsidR="001B1422" w:rsidRPr="001B1422" w:rsidRDefault="001B1422" w:rsidP="001B14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«Крымковский  детский сад  «Тополек»</w:t>
      </w:r>
    </w:p>
    <w:p w:rsidR="001B1422" w:rsidRPr="001B1422" w:rsidRDefault="001B1422" w:rsidP="001B14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Кадырова Э.Я.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Современные оздоравливающие и здоровьесберегающие технологии, используемые в своей работе педагогами МДОУ  «Крымковский  детский сад  «Тополек»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2128"/>
        <w:gridCol w:w="2216"/>
        <w:gridCol w:w="1968"/>
      </w:tblGrid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здоровьесберегающих педагогических технологий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дня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методики проведения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Технологии сохранения и стимулирования здоровья</w:t>
            </w: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Ритмопластика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раньше чем через 30 мин. после приема пищи, 2 раза в неделю по 30 мин. со среднего возраста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Динамические паузы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занятий, 2-5 мин., по мере утомляемости детей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Рекомендуется для всех детей в качестве профилактики утомления. Могут включать в себя элементы гимнастики для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глаз, дыхательной гимнастики и других в зависимости от вида занятия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Подвижные и спортивные игры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часть физкультурного занятия, на прогулке, в групповой комнате - малой со средней степенью подвижности. Ежедневно для всех возрастных групп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подбираются в соответствии с возрастом ребенка, местом и временем ее проведения. В МДОУ используем лишь элементы спортивных игр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Релаксация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использовать спокойную классическую музыку (Чайковский, Рахманинов), звуки природы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Игровой час во вторую половину дня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возрастных групп, в игровых зонах.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подбираются в соответствии с возрастом ребенка, местом и временем ее проведения.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Гимнастика пальчиковая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младшего возраста индивидуально либо с подгруппой 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Гимнастика для глаз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использовать наглядный материал, показ педагога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Гимнастика дыхательная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различных формах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физкультурно-оздоровительной работы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Обеспечить проветривание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помещения, педагогу дать детям инструкции об обязательной гигиене полости носа перед проведением процедуры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Гимнастика бодрящая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после дневного сна, 5-10 мин.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МДОУ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Технологии обучения здоровому образу жизни</w:t>
            </w: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Физкультурное занятие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неделю в спортивном или музыкальном залах. Младший возраст- 15-20 мин., средний возраст - 20-25 мин., старший возраст - 25-30 мин.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проводятся в соответствии программой, по которой работает МДОУ. Перед занятием необходимо хорошо проветрить помещение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Игротренинги и игротерапия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свободное время, можно во второй половине дня. Время строго не фиксировано, в зависимости от задач, поставленных педагогом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Коммуникативные игры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 по 30 мин. со старшего возраста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строятся по определенной схеме и состоят из нескольких частей. В них входят беседы, этюды и игры разной степени подвижности,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 рисованием, лепкой и др.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 Занятия из серии «Здоровье»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 по 30 мин. со ст. возраста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Включены в сетку занятий в качестве познавательного развития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Самомассаж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Точечный массаж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преддверии эпидемий, в осенний и весенний периоды в любое удобное для педагога время со старшего возраста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строго по специальной методике. Показана детям с частыми простудными заболеваниями и болезнями ЛОР-органов. Используется наглядный материал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Коррекционные технологии</w:t>
            </w: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Технологии музыкального воздействия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Сказкотерапия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занятия в месяц по 30 мин. со старшего возраста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человек, а группа детей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18. Технологии воздействия цветом 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специальное занятие 2-4 раза в месяц в зависимости от поставленных задач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уделять особое внимание цветовой гамме интерьеров МДОУ. Правильно подобранные цвета снимают напряжение и повышают эмоциональный настрой ребенка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Технологии коррекции поведения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Сеансами по 10-12 занятий по 25-30 мин. со старшего возраста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мероприятий, направленных на улучшение здоровья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воспитанников МДОУ «Крымковский  детский сад  «Тополек»</w:t>
      </w: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338"/>
        <w:gridCol w:w="2186"/>
        <w:gridCol w:w="3406"/>
      </w:tblGrid>
      <w:tr w:rsidR="001B1422" w:rsidRPr="001B1422" w:rsidTr="004127FE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Строгий контроль за выполнением санитарно-противоэпидемического режима, гигиенических и закаливающих мероприятий.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ежедневно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 пищеблока и технологической обработки блюд.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ежедневно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МДОУ, медсестра </w:t>
            </w:r>
          </w:p>
        </w:tc>
      </w:tr>
      <w:tr w:rsidR="001B1422" w:rsidRPr="001B1422" w:rsidTr="004127FE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Строгий контроль за выполнением противоэпидемических мероприятий и правильной организацией карантинных мероприятий.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инфекционных заболеваний.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МДОУ, медсестра </w:t>
            </w:r>
          </w:p>
        </w:tc>
      </w:tr>
      <w:tr w:rsidR="001B1422" w:rsidRPr="001B1422" w:rsidTr="004127FE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Качественное проведение сезонной неспецифической иммунокоррегирующей профилактики гриппа и ОРЗ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соответствующим схемам с использованием адаптогенов растительного происхождения, витаминов.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октября по февраль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профилактики с использованием оксолиновой мази.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эпидемии гриппа, ОРЗ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Выделить детей с группами риска (по бронхо-лёгочной патологии, ЛОР патологии, с дефицитом и избытком массы тела, ЧБД), проводить их динамическое наблюдение с выполнением индивидуального плана оздоровительных мероприятий и оценкой динамики процессов улучшения.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выделять группу ЧБД с составлением индивидуальных планов наблюдения для этих детей и оценкой эффективности оздоровления.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rPr>
          <w:trHeight w:val="1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преемственность между детской поликлиникой и МДОУ в реабилитации детей из групп риска, из группы ЧБД, с хронической патологией, с отклонениями в состоянии здоровья, после острых заболеваний (острая пневмония, кишечная инфекция, ангина).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rPr>
          <w:trHeight w:val="1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педагогический коллектив о состоянии здоровья каждого ребёнка с выдачей индивидуальных рекомендаций по коррекции отклонений в состоянии здоровья на медико-педагогических совещаниях.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rPr>
          <w:trHeight w:val="1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работу по повышению медицинской грамотности воспитателей, родителей. Активно воздействовать на образ жизни ребёнка путём целенаправленного санитарного просвещения родителей.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МДОУ, медсестра </w:t>
            </w:r>
          </w:p>
        </w:tc>
      </w:tr>
    </w:tbl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Комплексный план оздоровительных и профилактических мероприятий на основе интеграции деятельности специалистов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охраны  и укрепления здоровья детей, создание оздоровительного микросоциума в МДОУ.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оздоровительных методик, апробированных в ходе инновации, систематическое и качественное их обновление; 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сочетание психолого-педагогических подходов с лечебно-профилактическими, диагностическими и коррекционными мероприятиями; 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методов и средств повышения адаптивности организма с хроническими или приобретенными патологическими формами.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Проведение специальных закаливающих процедур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 и качественно организовывать проведение закаливающих мероприятий,  использовать закаливающие методики, апробированные в ходе эксперимента, систематическое и качественное их обновление.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179"/>
        <w:gridCol w:w="1729"/>
        <w:gridCol w:w="2541"/>
      </w:tblGrid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Воздушные ванны после сна и во время физкультурных занятий во всех группах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   Контрастное обливание ног в</w:t>
            </w: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средней, старшей и подготовительной  группах; 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    Полоскание полости рта 1% солевым раствором или настоем трав во всех группах;  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    Топтание в тазиках с водой и галькой контрастной температуры во 2-й мл.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помощники воспитателя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помощники воспитателя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помощники воспитателя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 при температуре воздуха в спальне 14-16 градусов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воспитатели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корригирующей гимнастики, лежа в постели после сна для дыхательной и пищеварительной системы.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точечного массажа по методу Уманской (подготовительная группа)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обучения методам  дыхательной гимнастики по методу Стрельниковой.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январь,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дыхательной гимнастики с целью повышения сопротивляемости организма и нормализации дыхания.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помощники воспитателя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Босохождение. Хождение босиком по покрытому и непокрытому полу.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помощники воспитателя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доске с ребристой поверхностью и дорожкам нестандартного типа с целью закаливания и профилактики плоскостопия во всех группах.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помощники воспитателя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водой с целью закаливания во 2-й мл. и средней группах.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ванны при смене одежды перед прогулкой, перед сном, перед физкультурным занятием.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помощники воспитателя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Профилактические мероприятия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комплекса оздоровительно-профилактических мероприятий, направленных на снижение уровня заболеваемости, выделение основных факторов риска, снижение уровня функциональной напряженности детского организма.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357"/>
        <w:gridCol w:w="1699"/>
        <w:gridCol w:w="2397"/>
      </w:tblGrid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Интерферренпрофилактика часто болеющих  детей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- педиатр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Самомассаж,  массаж специалистом по массажу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3- 4 раза в день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часто болеющих детей (общий анализ крови, мочи, кал на я/гл.)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2 раза в год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врач - педиатр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всех детей узкими специалистами (отоларинголог, невропатолог, ортопед, окулист) для раннего выявления заболеваний.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 детей с 3- х лет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- педиатр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полости рта охлажденной кипяченой водой после приема пищи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помощники воспитателя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Организация питания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полноценным рациональным питанием, что предполагает обеспечение организма содержанием белков, углеводов, жиров, соответственно каждой возрастной группе, полноценным поступлением с пищей витаминов и минеральных веществ, что способствует повышению защитных сил организма, направленных против инфекции и интоксикации, нормализации обмена веществ.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939"/>
        <w:gridCol w:w="2023"/>
        <w:gridCol w:w="2492"/>
      </w:tblGrid>
      <w:tr w:rsidR="001B1422" w:rsidRPr="001B1422" w:rsidTr="004127F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ли фруктовый сок ежедневно, преобладание овощных блюд в рационе дня.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весна, осень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повара</w:t>
            </w:r>
          </w:p>
        </w:tc>
      </w:tr>
      <w:tr w:rsidR="001B1422" w:rsidRPr="001B1422" w:rsidTr="004127F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рационе питания детей кисломолочную продукцию.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меню и карт раскладок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повара</w:t>
            </w:r>
          </w:p>
        </w:tc>
      </w:tr>
      <w:tr w:rsidR="001B1422" w:rsidRPr="001B1422" w:rsidTr="004127F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питании  детей подверженных аллергии, гипоаллергенную диету (исключить из питания салаты из чистой свеклы, красные яблоки, шоколад, ограничить цитрусовые).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воспитатели  групп</w:t>
            </w:r>
          </w:p>
        </w:tc>
      </w:tr>
      <w:tr w:rsidR="001B1422" w:rsidRPr="001B1422" w:rsidTr="004127F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в рацион  овощные салаты,  овощи, чесночно-луковые закуски.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апрель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повара</w:t>
            </w:r>
          </w:p>
        </w:tc>
      </w:tr>
      <w:tr w:rsidR="001B1422" w:rsidRPr="001B1422" w:rsidTr="004127F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Витаминизация третьих блюд аскорбиновой кислотой.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апрель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Физкультурно-оздоровительные мероприятия.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:  организация оптимального рационального двигательного режима,  регламентированной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172"/>
        <w:gridCol w:w="1735"/>
        <w:gridCol w:w="2552"/>
      </w:tblGrid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 по развитию двигательной активности дошкольников (в помещении и на воздухе) с использованием в конце занятия кратких валеологических бесед («О мышцах», «О значимости сердца в организме» и т.д.)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 с музыкальным сопровождением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физические упражнения и подвижные игры.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на прогулке и в свободное время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Интегрированные оздоровительные занятия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Оздоровительные паузы на занятиях и в свободной деятельности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гимнастика для глаз;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пальчиковая гимнастика; - дыхательная гимнастика;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массаж мячами для укрепления мелкой мускулатуры пальцев;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физкультминутки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музыкальный руководитель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на прогулке после дневного сна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досуги с участием родителей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 месяц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здоровья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праздники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Туристические походы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упражнения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Плаванье в «сухом» бассейне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упражнения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 артикуляционная гимнастика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Корригирующая гимнастика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Коррекционные  и музыкально-оздоровительные мероприятия.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сочетание психолого-педагогических подходов с лечебно-профилактическими, диагностическими и коррекционными мероприятиями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370"/>
        <w:gridCol w:w="1655"/>
        <w:gridCol w:w="2435"/>
      </w:tblGrid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Использование приемов релаксации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минутки тишины;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музыкальные паузы;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мелодекламация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3- 4 раза в день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 в сочетании с самомассажем.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 артикуляционная гимнастика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и развитие артикуляционной моторики.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внимания, памяти, мышления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Интегрированные оздоровительные занятия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Музыкальные народные игры с арттерапевтическим эффектом: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игры и упражнения по развитию коммуникативных связей и коррекции нежелательных  черт характера;      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 и упражнения по телесной терапии.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занятия с акцентом на эмоционально-психологическую коррекцию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 руководитель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Бодрящая и корригирующая гимнастика с музыкальным сопровождением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после сна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 руководитель, 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использованием методов музыкотерапии:</w:t>
            </w:r>
          </w:p>
          <w:p w:rsidR="001B1422" w:rsidRPr="001B1422" w:rsidRDefault="001B1422" w:rsidP="001B142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вокалотерапии – разучивание и исполнение народных песен; </w:t>
            </w:r>
          </w:p>
          <w:p w:rsidR="001B1422" w:rsidRPr="001B1422" w:rsidRDefault="001B1422" w:rsidP="001B142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драматерапии - инсценировки и драматизации, изучение и проведение народных календарных праздников и обрядов; </w:t>
            </w:r>
          </w:p>
          <w:p w:rsidR="001B1422" w:rsidRPr="001B1422" w:rsidRDefault="001B1422" w:rsidP="001B142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кинезотерапии – хореография, танец; </w:t>
            </w:r>
          </w:p>
          <w:p w:rsidR="001B1422" w:rsidRPr="001B1422" w:rsidRDefault="001B1422" w:rsidP="001B142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инструментальную терапию – игра на музыкальных инструментах.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музыкальный 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руководитель, 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утренники и развлечения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 руководитель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Санитарно-просветительская работа с детьми.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Цель: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171"/>
        <w:gridCol w:w="1736"/>
        <w:gridCol w:w="2553"/>
      </w:tblGrid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 о здоровье и здоровом образе жизни.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Интегрированные оздоровительные занятия.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программе «Ребенок в безопасной среде» - занятия, практикумы, игры.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наглядных форм профилактики, пропаганды и агитации для детей.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Санитарно-просветительская работа с сотрудниками.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компетентности сотрудников МДОУ в плане оздоровительной деятельности.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194"/>
        <w:gridCol w:w="1715"/>
        <w:gridCol w:w="2550"/>
      </w:tblGrid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санитарно-просветительскую работу среди воспитателей по дошкольному физическому воспитанию детей; режиму дня, правильному рациональному питанию, закаливанию, оздоровлению.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очередных инструктажей с воспитателями и педагогами на тему: « Проведение закаливающих и оздоровительных мероприятий в условиях детского сада»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возрастной физиологии и психологии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наглядных форм профилактики, пропаганды и агитации для работников д/с.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основные специалисты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консультации для всех  специалистов: «Выполнение режима дня и индивидуальный подход к детям – залог успешной работы по снижению заболеваемости».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совет, посвященный вопросам оздоровления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основные специалисты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Санитарно-просветительская работа с родителями.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реализация эффективных форм работы с родителями по вопросам закаливания и охраны здоровья детей.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255"/>
        <w:gridCol w:w="1730"/>
        <w:gridCol w:w="2482"/>
      </w:tblGrid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собрания, рассматривающие вопросы формирования здоровья.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наглядных форм профилактики, пропаганды и агитации для родителей.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Медико-педагогический контроль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отслеживание и координация работы по проблеме сохранения и укрепления здоровья детей.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240"/>
        <w:gridCol w:w="1708"/>
        <w:gridCol w:w="2512"/>
      </w:tblGrid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контроль за организацией рационального питания соответственно возрасту и здоровью детей.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медсестра, старший воспитатель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контроль за проведением утренней гимнастики, физкультурных занятий.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режима дня в группах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двигательной активностью во время прогулок на свежем воздухе в осенне-зимний сезон.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проведением закаливающих процедур.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1B1422" w:rsidRPr="001B1422" w:rsidTr="004127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санитарно-эпидемиологических требований.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Утверждаю: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Заведующий МДОУ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«Крымковский  детский сад  «Тополек»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 Кадырова Э.Я..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мероприятий на 2022 – 2023учебный год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охране жизни и здоровья детей и профилактике детского травматизма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 МДОУ «Крымковский  детский сад  «Тополек»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94"/>
        <w:gridCol w:w="2104"/>
        <w:gridCol w:w="2355"/>
      </w:tblGrid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НОРМАТИВНО-ПРАВОВОЕ И ИНФОРМАЦИОННО-МЕТОДИЧЕСКОЕ ОБЕСПЕЧЕНИЕ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травматизма детей во время воспитательно - образовательного процесса.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медсестра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и методической помощи членам трудового коллектива в применении норм трудового права и ОТ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и совещаний по обучению безопасности жизнедеятельности членов трудового коллектива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утвержденному плану работы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комитет по ОТ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обучению безопасности жизнедеятельности дошкольников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перспективному плану по познавательному развитию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разрешении конфликтных ситуаций, связанных с расследованием случаев травматизма членов трудового коллектива и воспитанников.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безопасности оборудования, ревизия технического состояния спортивного оборудования в музыкально-спортивном зале и на площадках.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– август, март - апрель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комитет по ОТ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и материалов, связанных с организацией работы по профилактике травматизма детей, апробация новых активных форм, методов и технологий работы.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комитет по ОТ</w:t>
            </w:r>
          </w:p>
        </w:tc>
      </w:tr>
      <w:tr w:rsidR="001B1422" w:rsidRPr="001B1422" w:rsidTr="004127F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ОРГАНИЗАЦИОННЫЕ МЕРОПРИЯТИЯ.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тротуаров, входных и пешеходных зон образовательных учреждений во время гололеда»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март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медико-педагогического контроля за качеством и интенсивностью физических нагрузок на детей на физкультурных занятиях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с членами коллектива, воспитанниками и их родителями по профилактике травматизма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обеспечением безопасных условий труда и безопасного пребывания детей в детском саду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комитет по ОТ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комиссии по ОТ по приемке детского сада к началу нового учебного года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комитет по ОТ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дисциплинарной ответственности к работникам детского сада, не обеспечившим безопасность воспитательно-образовательного процесса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 отчет работников детского сада, допустивших случаи травматизма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комитет по ОТ</w:t>
            </w:r>
          </w:p>
        </w:tc>
      </w:tr>
      <w:tr w:rsidR="001B1422" w:rsidRPr="001B1422" w:rsidTr="004127F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«Безопасная эксплуатация игрового инвентаря и оборудования в МДОУ»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«Первая помощь при отравлениях»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«Профилактика детского травматизма»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«Территория МДОУ: гигиенические требования к территории дошкольного учреждения»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«Требования к оборудованию игровой территории МДОУ»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«Требования к содержанию аптечки первой медицинской помощи для МДОУ»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«Уход за игрушками»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жизни и здоровья детей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с сотрудниками МДОУ по:</w:t>
            </w:r>
          </w:p>
          <w:p w:rsidR="001B1422" w:rsidRPr="001B1422" w:rsidRDefault="001B1422" w:rsidP="001B142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охраны жизни и здоровья детей;</w:t>
            </w:r>
          </w:p>
          <w:p w:rsidR="001B1422" w:rsidRPr="001B1422" w:rsidRDefault="001B1422" w:rsidP="001B142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предупреждению детского травматизма, ДТП;</w:t>
            </w:r>
          </w:p>
          <w:p w:rsidR="001B1422" w:rsidRPr="001B1422" w:rsidRDefault="001B1422" w:rsidP="001B142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предупреждению отравления детей ядовитыми растениями и грибами;</w:t>
            </w:r>
          </w:p>
          <w:p w:rsidR="001B1422" w:rsidRPr="001B1422" w:rsidRDefault="001B1422" w:rsidP="001B142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 труда и выполнению требований техники безопасности на рабочем месте;</w:t>
            </w:r>
          </w:p>
          <w:p w:rsidR="001B1422" w:rsidRPr="001B1422" w:rsidRDefault="001B1422" w:rsidP="001B142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оказанию первой помощи при солнечном и тепловом ударе;</w:t>
            </w:r>
          </w:p>
          <w:p w:rsidR="001B1422" w:rsidRPr="001B1422" w:rsidRDefault="001B1422" w:rsidP="001B142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профилактике пищевых отравлений и кишечных инфекций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воспитанников основам безопасности жизнедеятельности  в соответствии с учебным планом по разделу «Социальный мир»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«Безопасность ребенка дома»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«Первая помощь при отравлениях»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Оформление санитарных бюллетеней:</w:t>
            </w:r>
          </w:p>
          <w:p w:rsidR="001B1422" w:rsidRPr="001B1422" w:rsidRDefault="001B1422" w:rsidP="001B142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«Кишечная инфекция»</w:t>
            </w:r>
          </w:p>
          <w:p w:rsidR="001B1422" w:rsidRPr="001B1422" w:rsidRDefault="001B1422" w:rsidP="001B142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глазного травматизма»</w:t>
            </w:r>
          </w:p>
          <w:p w:rsidR="001B1422" w:rsidRPr="001B1422" w:rsidRDefault="001B1422" w:rsidP="001B142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«Овощи, фрукты. Витамины».</w:t>
            </w:r>
          </w:p>
          <w:p w:rsidR="001B1422" w:rsidRPr="001B1422" w:rsidRDefault="001B1422" w:rsidP="001B142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«Оказанию первой помощи при солнечном и тепловом ударе»;</w:t>
            </w:r>
          </w:p>
          <w:p w:rsidR="001B1422" w:rsidRPr="001B1422" w:rsidRDefault="001B1422" w:rsidP="001B142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«Профилактике пищевых отравлений и кишечных инфекций»;</w:t>
            </w:r>
          </w:p>
          <w:p w:rsidR="001B1422" w:rsidRPr="001B1422" w:rsidRDefault="001B1422" w:rsidP="001B142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солнечного теплового удара».</w:t>
            </w:r>
          </w:p>
          <w:p w:rsidR="001B1422" w:rsidRPr="001B1422" w:rsidRDefault="001B1422" w:rsidP="001B142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 заняться с ребенком в летний выходной день?»</w:t>
            </w:r>
          </w:p>
          <w:p w:rsidR="001B1422" w:rsidRPr="001B1422" w:rsidRDefault="001B1422" w:rsidP="001B142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«Помощь при укусе насекомых»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– август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«Уход за игрушками»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B1422" w:rsidRPr="001B1422" w:rsidTr="004127F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во время рождественских каникул»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Утверждаю: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Заведующий МДОУ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«Крымковский  детский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сад  «Тополек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__________Кадырова Э.Я.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взаимодействия с родителями 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2022- 2023учебный год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интереса к образовательной деятельности ДОУ;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ООП с целями и задачами работы детского сада;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 и  утверждение  основных  направлений  развития  детей  данной  возрастной  группы  с  учетом  их индивидуальных особенностей; 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образовательного  процесса  в  группе,  планирование  воспитательной  работы  с  учетом 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интересов,  потребностей, запросов родителей, определение способов и методов эффективного сотрудничества родителей и педагогов, подведение итогов выполненной работы;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совместной образовательной деятельности детей и родителей;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доброжелательных межличностных отношений с родителями;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положительного образа ребенка глазами семьи и педагогов;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педагогическую поддержку семьи в наиболее оптимальных формах и методах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264"/>
        <w:gridCol w:w="2356"/>
        <w:gridCol w:w="1652"/>
      </w:tblGrid>
      <w:tr w:rsidR="001B1422" w:rsidRPr="001B1422" w:rsidTr="004127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</w:tr>
      <w:tr w:rsidR="001B1422" w:rsidRPr="001B1422" w:rsidTr="004127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Начало учебного года - начало нового этапа в жизни детского сада, родителей и его воспитанников»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воспитательно-образовательной работы с детьми на 2020-2021 учебный год. </w:t>
            </w:r>
          </w:p>
          <w:p w:rsidR="001B1422" w:rsidRPr="001B1422" w:rsidRDefault="001B1422" w:rsidP="001B142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содержание оздоровительной работы в МДОУ;</w:t>
            </w:r>
          </w:p>
          <w:p w:rsidR="001B1422" w:rsidRPr="001B1422" w:rsidRDefault="001B1422" w:rsidP="001B142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Выборы родительского комитета.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Индивидуальные консультации с учётом потребностей родителей.                                                                                                      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Групповые родительские собрания: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«Адаптация ребёнка к детскому саду. Знакомство с задачами воспитания и обучения детей 2-3 лет»;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младшая группа: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«Знакомство с психолого-педагогическим процессом в группе с учётом ФГОС ДО»;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«Особенности развития детей 5-го года жизни. Самообслуживание в жизни ребёнка»;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«Знаете ли вы своего ребёнка? Возрастные особенности детей 5-6 года жизни».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Подготовительная группа: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«Возрастные психофизические особенности детей от 6 до 7 лет»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Наглядно-информационный материал: «Права и обязанности родителей».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Информационно-просветительские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материалы: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-рекомендации родителям по организации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домашнего чтения.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связной речи у дошкольников.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нужно знать детям и родителям о правилах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движения.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Заведующий, старший воспитатель, 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1B1422" w:rsidRPr="001B1422" w:rsidTr="004127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Консультация «Результаты проведения мониторинга в рамках реализуемой  программы» (все группы)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«Родительский всеобуч» (консультации для родителей будущих первоклассников)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3Участие родителей в организации ПРС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Информационно-просветительские  материалы: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подбор художественной литературы о людях  разных профессий;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мультфильм в жизни ребенка;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игровой массаж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1B1422" w:rsidRPr="001B1422" w:rsidTr="004127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Выставка семейного творчества «Чудо-ладошки».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 Праздник для родителей «День матери».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Памятка «Что нужно знать родителям о  ФГОС ДО».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Консультация: «Прогулки в природу – основа здоровья ребёнка».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Наглядная педагогическая пропаганда. Стенд для родителей  «Безопасность дома»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1B1422" w:rsidRPr="001B1422" w:rsidTr="004127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1.Групповые родительские собрания: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«Воспитание самостоятельности у детей младшего дошкольного возраста»;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младшая группа: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«Кризис трех лет.  Подготовка к Новому году».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группа: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Ребёнок и правила дорожного движения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и жизнедеятельность детей» 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«Нравственно-волевая подготовка детей к школе».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Оформление праздничных наглядно-информационных уголков.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родителей в подготовке к утренникам и развлечениям.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и приобретение новогодних подарков.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Консультация «Безопасность в зимний период»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Тематические выставки.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B1422" w:rsidRPr="001B1422" w:rsidTr="004127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Рекомендации по организации безопасного отдыха детей в каникулы  «Чтобы не было пожара, чтобы не было беды» (профилактика   пожаров   при  использовании   иллюминации   в   новогодние  праздники).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Практикум «Когда в ответе родители, или роль семьи в воспитании детей» (в аспекте введения  ФГОС ДО)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3.Индивидуальные беседы.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МДОУ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1B1422" w:rsidRPr="001B1422" w:rsidTr="004127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родителей в подготовке к утренникам и развлечениям.</w:t>
            </w:r>
          </w:p>
          <w:p w:rsidR="001B1422" w:rsidRPr="001B1422" w:rsidRDefault="001B1422" w:rsidP="001B1422">
            <w:pPr>
              <w:shd w:val="clear" w:color="auto" w:fill="FFFFFF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Консультации: «Дорожная азбука»; «Дисциплина на улице – залог безопасности».                                                                                                                        3. Практикум   «Формы   развития  самостоятельности».                                        4. Анкетирование родителей: «Сохранение и укрепление здоровья ребёнка в семье».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1B1422" w:rsidRPr="001B1422" w:rsidTr="004127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hd w:val="clear" w:color="auto" w:fill="FFFFFF"/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Помощь родителей по благоустройству и озеленению детского сада. Субботник.                                                                                                                      2. Круглый стол: «Психологическая готовность детей к школе» (с участием педагогов  школы).                                                                                     3. Консультация: «Что такое ЗОЖ?».                                                                                                                    4. Консультация   для   родителей  (законных представителей)   «Мамины   помощники» (привлечение старших 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дошкольников к труду в семье).                                                                                                                            5. Участие родителей в подготовке к утренникам и развлечениям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1B1422" w:rsidRPr="001B1422" w:rsidTr="004127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и проведение мероприятий по благоустройству и озеленению территории МДОУ.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Консультация «Грамматика фантазии»                                                                      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1B1422" w:rsidRPr="001B1422" w:rsidTr="004127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Оформление информационных стендов для родителей в группах.</w:t>
            </w:r>
          </w:p>
          <w:p w:rsidR="001B1422" w:rsidRPr="001B1422" w:rsidRDefault="001B1422" w:rsidP="001B1422">
            <w:pPr>
              <w:shd w:val="clear" w:color="auto" w:fill="FFFFFF"/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Общее родительское собрание «</w:t>
            </w:r>
            <w:r w:rsidRPr="001B14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общее родительское собрание «Перелистывая страницы учебного года» (Анализ)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работы МДОУ за 2020-2021 учебный год (презентация, обсуждение)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детского сада к 2021-2022 учебному году.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МДОУ к летней оздоровительной кампании.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3.Групповые родительские собрания: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«Чему мы научились за год.  Подведение итогов».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младшая группа: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«Итоги учебного года. О летнем отдыхе».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группа: 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Итоги воспитательно-образовательной работы за учебный год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повзрослели дети за год. Организация летнего отдыха» </w:t>
            </w:r>
          </w:p>
          <w:p w:rsidR="001B1422" w:rsidRPr="001B1422" w:rsidRDefault="001B1422" w:rsidP="001B142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на пороге школы.  Мой ребёнок будущий первоклассник».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Информационно-просветительские  материалы: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«Закаливание детей в домашних условиях»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«С пеленок в гимнастику!»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«Здоровье в порядке? Спасибо зарядке!»</w:t>
            </w:r>
          </w:p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8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Утверждаю:</w:t>
      </w:r>
    </w:p>
    <w:p w:rsidR="001B1422" w:rsidRPr="001B1422" w:rsidRDefault="001B1422" w:rsidP="001B14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Заведующий МДОУ</w:t>
      </w:r>
    </w:p>
    <w:p w:rsidR="001B1422" w:rsidRPr="001B1422" w:rsidRDefault="001B1422" w:rsidP="001B14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«Крымковский  детский сад «Тополек»</w:t>
      </w:r>
    </w:p>
    <w:p w:rsidR="001B1422" w:rsidRPr="001B1422" w:rsidRDefault="001B1422" w:rsidP="001B14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_________Кадырова Э.Я.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взаимодействия                                                                                                                                                                                     МДОУ «Крымковский  детский сад  «Тополек»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сельской библиотекой в 2022-2023г.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Формирование целостной социокультурной системы взаимодействия МДОУ с детской библиотекой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B1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1. Расширять творческое взаимодействие МДОУ с учреждениями культуры для создания единой социокультурной педагогической системы. 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Осуществлять интегрированный подход к эстетическому воспитанию и формированию художественно-творческих способностей в системе «ребенок-педагог-родитель». 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Способствовать развитию духовно-нравственной культуры участников образовательного процесса</w:t>
      </w:r>
    </w:p>
    <w:p w:rsidR="001B1422" w:rsidRPr="001B1422" w:rsidRDefault="001B1422" w:rsidP="001B14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"/>
        <w:gridCol w:w="3929"/>
        <w:gridCol w:w="1934"/>
        <w:gridCol w:w="2590"/>
      </w:tblGrid>
      <w:tr w:rsidR="001B1422" w:rsidRPr="001B1422" w:rsidTr="004127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1B1422" w:rsidRPr="001B1422" w:rsidTr="004127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 2020-2021учебный  год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1422" w:rsidRPr="001B1422" w:rsidTr="004127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«Знакомьтесь, новинки!». Обзор новинок детской и методической литературы по дошкольному воспитанию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библиотеки</w:t>
            </w:r>
          </w:p>
        </w:tc>
      </w:tr>
      <w:tr w:rsidR="001B1422" w:rsidRPr="001B1422" w:rsidTr="004127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22" w:rsidRPr="001B1422" w:rsidRDefault="001B1422" w:rsidP="001B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выставок, конкурсов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библиотеки, воспитатели</w:t>
            </w:r>
          </w:p>
        </w:tc>
      </w:tr>
    </w:tbl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дошкольниками</w:t>
      </w:r>
    </w:p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7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50"/>
        <w:gridCol w:w="1082"/>
        <w:gridCol w:w="2482"/>
        <w:gridCol w:w="2103"/>
      </w:tblGrid>
      <w:tr w:rsidR="001B1422" w:rsidRPr="001B1422" w:rsidTr="004127FE">
        <w:trPr>
          <w:trHeight w:val="34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422" w:rsidRPr="001B1422" w:rsidTr="004127FE">
        <w:trPr>
          <w:trHeight w:val="91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в Книжкино царство - Премудрое государство». Обзорная экскурсия в библиотеку детей подготовительных групп.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с библиотекой, дать понятие «абонемент», «читальный зал».</w:t>
            </w: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правила поведения в библиотеке. Учить детей бережно относиться к книгам.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Подготовительная и старшая группы, воспитатели, сотрудник библиотеки.</w:t>
            </w:r>
          </w:p>
        </w:tc>
      </w:tr>
      <w:tr w:rsidR="001B1422" w:rsidRPr="001B1422" w:rsidTr="004127FE">
        <w:trPr>
          <w:trHeight w:val="85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«Лучше нет родного края…»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Познакомить детей с понятием «малая родина», воспитывать любовь к своему Отечеству, родному </w:t>
            </w: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краю, родной природе.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Подготовительная и старшая группы, воспитатели, сотрудник библиотеки.</w:t>
            </w:r>
          </w:p>
        </w:tc>
      </w:tr>
      <w:tr w:rsidR="001B1422" w:rsidRPr="001B1422" w:rsidTr="004127FE">
        <w:trPr>
          <w:trHeight w:val="57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 гости к героям сказок»</w:t>
            </w:r>
          </w:p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«Путешествие в страну загадок»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Закрепить представления детей о жанровых особенностях худож. литературы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Подготовительная и старшая группы, воспитатели, сотрудник библиотеки.</w:t>
            </w:r>
          </w:p>
        </w:tc>
      </w:tr>
      <w:tr w:rsidR="001B1422" w:rsidRPr="001B1422" w:rsidTr="004127FE">
        <w:trPr>
          <w:trHeight w:val="57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«Путешествие в страну весёлого детства»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Продолжать знакомить детей с творчеством А. Барто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Подготовительная и старшая группы, воспитатели, сотрудник библиотеки.</w:t>
            </w:r>
          </w:p>
        </w:tc>
      </w:tr>
      <w:tr w:rsidR="001B1422" w:rsidRPr="001B1422" w:rsidTr="004127FE">
        <w:trPr>
          <w:trHeight w:val="63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«Книжкина неделя» (по плану).</w:t>
            </w:r>
          </w:p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«Солнечные капельки поэзии»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Прививать любовь к книге, поэтическому жанру.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Подготовительная и старшая группы, воспитатели, сотрудник библиотеки.</w:t>
            </w:r>
          </w:p>
        </w:tc>
      </w:tr>
      <w:tr w:rsidR="001B1422" w:rsidRPr="001B1422" w:rsidTr="004127FE">
        <w:trPr>
          <w:trHeight w:val="63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 для шутки» есть минутки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Воспитывать чувство юмора – умение понимать и ценить юмор, радоваться ему.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Подготовительная и старшая группы, воспитатели, сотрудник библиотеки.</w:t>
            </w:r>
          </w:p>
        </w:tc>
      </w:tr>
      <w:tr w:rsidR="001B1422" w:rsidRPr="001B1422" w:rsidTr="004127FE">
        <w:trPr>
          <w:trHeight w:val="1421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4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«Никто не забыт и ничто не забыто!» (9 мая)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22" w:rsidRPr="001B1422" w:rsidRDefault="001B1422" w:rsidP="001B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Подготовительная и старшая группы, воспитатели, сотрудник библиотеки.</w:t>
            </w:r>
          </w:p>
        </w:tc>
      </w:tr>
    </w:tbl>
    <w:p w:rsidR="001B1422" w:rsidRPr="001B1422" w:rsidRDefault="001B1422" w:rsidP="001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0" w:line="240" w:lineRule="auto"/>
        <w:ind w:left="295" w:firstLine="27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B14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 взаимодействия с родительским комитетом</w:t>
      </w: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488"/>
        <w:gridCol w:w="965"/>
        <w:gridCol w:w="2022"/>
      </w:tblGrid>
      <w:tr w:rsidR="001B1422" w:rsidRPr="001B1422" w:rsidTr="004127F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B1422" w:rsidRPr="001B1422" w:rsidRDefault="001B1422" w:rsidP="001B14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заседания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B1422" w:rsidRPr="001B1422" w:rsidRDefault="001B1422" w:rsidP="001B14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Вопросы, рассматриваемые на заседании родительского комитета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B1422" w:rsidRPr="001B1422" w:rsidRDefault="001B1422" w:rsidP="001B14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B1422" w:rsidRPr="001B1422" w:rsidRDefault="001B1422" w:rsidP="001B14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 </w:t>
            </w:r>
          </w:p>
        </w:tc>
      </w:tr>
      <w:tr w:rsidR="001B1422" w:rsidRPr="001B1422" w:rsidTr="004127F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     </w:t>
            </w:r>
          </w:p>
          <w:p w:rsidR="001B1422" w:rsidRPr="001B1422" w:rsidRDefault="001B1422" w:rsidP="001B14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B1422" w:rsidRPr="001B1422" w:rsidRDefault="001B1422" w:rsidP="001B1422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подготовки МДОУ к новому </w:t>
            </w:r>
          </w:p>
          <w:p w:rsidR="001B1422" w:rsidRPr="001B1422" w:rsidRDefault="001B1422" w:rsidP="001B1422">
            <w:pPr>
              <w:spacing w:after="0" w:line="240" w:lineRule="auto"/>
              <w:ind w:left="4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учебному году с учетом новых санитарно – эпидемиологических требований.</w:t>
            </w:r>
          </w:p>
          <w:p w:rsidR="001B1422" w:rsidRPr="001B1422" w:rsidRDefault="001B1422" w:rsidP="001B1422">
            <w:pPr>
              <w:numPr>
                <w:ilvl w:val="0"/>
                <w:numId w:val="31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состава родительского комитета  </w:t>
            </w:r>
          </w:p>
          <w:p w:rsidR="001B1422" w:rsidRPr="001B1422" w:rsidRDefault="001B1422" w:rsidP="001B1422">
            <w:pPr>
              <w:spacing w:after="0" w:line="0" w:lineRule="atLeast"/>
              <w:ind w:left="4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на 2021–2022  учебный 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B1422" w:rsidRPr="001B1422" w:rsidRDefault="001B1422" w:rsidP="001B14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1B1422" w:rsidRPr="001B1422" w:rsidRDefault="001B1422" w:rsidP="001B14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422" w:rsidRPr="001B1422" w:rsidTr="004127F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</w:t>
            </w:r>
          </w:p>
          <w:p w:rsidR="001B1422" w:rsidRPr="001B1422" w:rsidRDefault="001B1422" w:rsidP="001B14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B1422" w:rsidRPr="001B1422" w:rsidRDefault="001B1422" w:rsidP="001B142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отчет.</w:t>
            </w:r>
          </w:p>
          <w:p w:rsidR="001B1422" w:rsidRPr="001B1422" w:rsidRDefault="001B1422" w:rsidP="001B1422">
            <w:pPr>
              <w:spacing w:after="0" w:line="0" w:lineRule="atLeas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2021-2022 учебный 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1B1422" w:rsidRPr="001B1422" w:rsidRDefault="001B1422" w:rsidP="001B14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зав. по АХЧ,</w:t>
            </w:r>
          </w:p>
          <w:p w:rsidR="001B1422" w:rsidRPr="001B1422" w:rsidRDefault="001B1422" w:rsidP="001B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  </w:t>
            </w:r>
          </w:p>
        </w:tc>
      </w:tr>
    </w:tbl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422" w:rsidRPr="001B1422" w:rsidRDefault="001B1422" w:rsidP="001B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0" w:line="293" w:lineRule="atLeast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422" w:rsidRPr="001B1422" w:rsidRDefault="001B1422" w:rsidP="001B1422"/>
    <w:p w:rsidR="001669B7" w:rsidRDefault="001669B7"/>
    <w:sectPr w:rsidR="001669B7" w:rsidSect="001B1422">
      <w:footerReference w:type="default" r:id="rId8"/>
      <w:pgSz w:w="11906" w:h="16838"/>
      <w:pgMar w:top="426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265053"/>
      <w:docPartObj>
        <w:docPartGallery w:val="Page Numbers (Bottom of Page)"/>
        <w:docPartUnique/>
      </w:docPartObj>
    </w:sdtPr>
    <w:sdtEndPr/>
    <w:sdtContent>
      <w:p w:rsidR="000524DA" w:rsidRDefault="001B142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72EFF" w:rsidRDefault="001B1422">
    <w:pPr>
      <w:pStyle w:val="af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0DED726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2C605DD"/>
    <w:multiLevelType w:val="multilevel"/>
    <w:tmpl w:val="4A5E57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4031434"/>
    <w:multiLevelType w:val="hybridMultilevel"/>
    <w:tmpl w:val="A74C7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4024A"/>
    <w:multiLevelType w:val="multilevel"/>
    <w:tmpl w:val="4A5E57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C72C97"/>
    <w:multiLevelType w:val="hybridMultilevel"/>
    <w:tmpl w:val="B07AC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B05A9"/>
    <w:multiLevelType w:val="hybridMultilevel"/>
    <w:tmpl w:val="14789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292AB1"/>
    <w:multiLevelType w:val="hybridMultilevel"/>
    <w:tmpl w:val="14623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B00BF"/>
    <w:multiLevelType w:val="hybridMultilevel"/>
    <w:tmpl w:val="85C2F8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6104B"/>
    <w:multiLevelType w:val="hybridMultilevel"/>
    <w:tmpl w:val="8DA0A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32468"/>
    <w:multiLevelType w:val="hybridMultilevel"/>
    <w:tmpl w:val="21729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463949"/>
    <w:multiLevelType w:val="hybridMultilevel"/>
    <w:tmpl w:val="45BA5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9F426F"/>
    <w:multiLevelType w:val="multilevel"/>
    <w:tmpl w:val="AFE0A3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9A82FD6"/>
    <w:multiLevelType w:val="hybridMultilevel"/>
    <w:tmpl w:val="CE1EE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27C27"/>
    <w:multiLevelType w:val="hybridMultilevel"/>
    <w:tmpl w:val="6E867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6117C"/>
    <w:multiLevelType w:val="hybridMultilevel"/>
    <w:tmpl w:val="0D3AD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D1F67"/>
    <w:multiLevelType w:val="hybridMultilevel"/>
    <w:tmpl w:val="0A5CD69C"/>
    <w:lvl w:ilvl="0" w:tplc="041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21" w15:restartNumberingAfterBreak="0">
    <w:nsid w:val="50533A18"/>
    <w:multiLevelType w:val="multilevel"/>
    <w:tmpl w:val="AEC436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DF0DA6"/>
    <w:multiLevelType w:val="hybridMultilevel"/>
    <w:tmpl w:val="84ECE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81B8B"/>
    <w:multiLevelType w:val="hybridMultilevel"/>
    <w:tmpl w:val="D072562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96371E"/>
    <w:multiLevelType w:val="hybridMultilevel"/>
    <w:tmpl w:val="BB38F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D0293"/>
    <w:multiLevelType w:val="hybridMultilevel"/>
    <w:tmpl w:val="F8C41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327C4"/>
    <w:multiLevelType w:val="hybridMultilevel"/>
    <w:tmpl w:val="88EEB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C954DC"/>
    <w:multiLevelType w:val="multilevel"/>
    <w:tmpl w:val="BBA4008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6811697"/>
    <w:multiLevelType w:val="hybridMultilevel"/>
    <w:tmpl w:val="81668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6786F"/>
    <w:multiLevelType w:val="hybridMultilevel"/>
    <w:tmpl w:val="B05A007E"/>
    <w:lvl w:ilvl="0" w:tplc="9E2EC3A2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0" w15:restartNumberingAfterBreak="0">
    <w:nsid w:val="7ED4592F"/>
    <w:multiLevelType w:val="hybridMultilevel"/>
    <w:tmpl w:val="3D681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7"/>
  </w:num>
  <w:num w:numId="5">
    <w:abstractNumId w:val="22"/>
  </w:num>
  <w:num w:numId="6">
    <w:abstractNumId w:val="19"/>
  </w:num>
  <w:num w:numId="7">
    <w:abstractNumId w:val="12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0"/>
  </w:num>
  <w:num w:numId="13">
    <w:abstractNumId w:val="28"/>
  </w:num>
  <w:num w:numId="14">
    <w:abstractNumId w:val="24"/>
  </w:num>
  <w:num w:numId="15">
    <w:abstractNumId w:val="11"/>
  </w:num>
  <w:num w:numId="16">
    <w:abstractNumId w:val="18"/>
  </w:num>
  <w:num w:numId="17">
    <w:abstractNumId w:val="7"/>
  </w:num>
  <w:num w:numId="18">
    <w:abstractNumId w:val="30"/>
  </w:num>
  <w:num w:numId="19">
    <w:abstractNumId w:val="13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</w:num>
  <w:num w:numId="27">
    <w:abstractNumId w:val="8"/>
  </w:num>
  <w:num w:numId="28">
    <w:abstractNumId w:val="16"/>
  </w:num>
  <w:num w:numId="29">
    <w:abstractNumId w:val="14"/>
  </w:num>
  <w:num w:numId="30">
    <w:abstractNumId w:val="21"/>
  </w:num>
  <w:num w:numId="31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22"/>
    <w:rsid w:val="001669B7"/>
    <w:rsid w:val="001B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1402"/>
  <w15:chartTrackingRefBased/>
  <w15:docId w15:val="{75938D97-1E08-471D-A9C5-09F13E54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4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14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B142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1B14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142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B1422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22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4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14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142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14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B142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B142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B1422"/>
    <w:rPr>
      <w:rFonts w:ascii="Calibri Light" w:eastAsia="Times New Roman" w:hAnsi="Calibri Light" w:cs="Times New Roman"/>
      <w:i/>
      <w:iCs/>
      <w:color w:val="404040"/>
    </w:rPr>
  </w:style>
  <w:style w:type="numbering" w:customStyle="1" w:styleId="11">
    <w:name w:val="Нет списка1"/>
    <w:next w:val="a2"/>
    <w:semiHidden/>
    <w:rsid w:val="001B1422"/>
  </w:style>
  <w:style w:type="paragraph" w:customStyle="1" w:styleId="Style77">
    <w:name w:val="Style77"/>
    <w:basedOn w:val="a"/>
    <w:rsid w:val="001B14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table" w:styleId="a3">
    <w:name w:val="Table Grid"/>
    <w:basedOn w:val="a1"/>
    <w:uiPriority w:val="59"/>
    <w:rsid w:val="001B1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1B142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1B14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qFormat/>
    <w:locked/>
    <w:rsid w:val="001B14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1B1422"/>
  </w:style>
  <w:style w:type="table" w:customStyle="1" w:styleId="12">
    <w:name w:val="Сетка таблицы1"/>
    <w:basedOn w:val="a1"/>
    <w:next w:val="a3"/>
    <w:rsid w:val="001B142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1B1422"/>
    <w:pPr>
      <w:spacing w:after="120" w:line="276" w:lineRule="auto"/>
      <w:ind w:left="283" w:firstLine="1134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1422"/>
    <w:rPr>
      <w:rFonts w:ascii="Times New Roman" w:eastAsia="Calibri" w:hAnsi="Times New Roman" w:cs="Times New Roman"/>
      <w:sz w:val="28"/>
    </w:rPr>
  </w:style>
  <w:style w:type="paragraph" w:styleId="31">
    <w:name w:val="Body Text 3"/>
    <w:basedOn w:val="a"/>
    <w:link w:val="32"/>
    <w:uiPriority w:val="99"/>
    <w:unhideWhenUsed/>
    <w:rsid w:val="001B1422"/>
    <w:pPr>
      <w:spacing w:after="120" w:line="276" w:lineRule="auto"/>
      <w:ind w:firstLine="1134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B1422"/>
    <w:rPr>
      <w:rFonts w:ascii="Times New Roman" w:eastAsia="Calibri" w:hAnsi="Times New Roman" w:cs="Times New Roman"/>
      <w:sz w:val="16"/>
      <w:szCs w:val="16"/>
    </w:rPr>
  </w:style>
  <w:style w:type="character" w:customStyle="1" w:styleId="text1">
    <w:name w:val="text1"/>
    <w:rsid w:val="001B1422"/>
    <w:rPr>
      <w:rFonts w:ascii="Verdana" w:hAnsi="Verdana" w:hint="default"/>
      <w:sz w:val="20"/>
      <w:szCs w:val="20"/>
    </w:rPr>
  </w:style>
  <w:style w:type="paragraph" w:styleId="a8">
    <w:name w:val="List Paragraph"/>
    <w:basedOn w:val="a"/>
    <w:uiPriority w:val="34"/>
    <w:qFormat/>
    <w:rsid w:val="001B14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B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1B1422"/>
    <w:rPr>
      <w:b/>
      <w:bCs/>
    </w:rPr>
  </w:style>
  <w:style w:type="numbering" w:customStyle="1" w:styleId="1110">
    <w:name w:val="Нет списка111"/>
    <w:next w:val="a2"/>
    <w:uiPriority w:val="99"/>
    <w:semiHidden/>
    <w:unhideWhenUsed/>
    <w:rsid w:val="001B1422"/>
  </w:style>
  <w:style w:type="character" w:styleId="ab">
    <w:name w:val="Emphasis"/>
    <w:uiPriority w:val="20"/>
    <w:qFormat/>
    <w:rsid w:val="001B1422"/>
    <w:rPr>
      <w:i/>
      <w:iCs/>
    </w:rPr>
  </w:style>
  <w:style w:type="paragraph" w:customStyle="1" w:styleId="13">
    <w:name w:val="Название объекта1"/>
    <w:basedOn w:val="a"/>
    <w:next w:val="a"/>
    <w:unhideWhenUsed/>
    <w:qFormat/>
    <w:locked/>
    <w:rsid w:val="001B1422"/>
    <w:pPr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B1422"/>
  </w:style>
  <w:style w:type="table" w:customStyle="1" w:styleId="112">
    <w:name w:val="Сетка таблицы11"/>
    <w:basedOn w:val="a1"/>
    <w:next w:val="a3"/>
    <w:uiPriority w:val="59"/>
    <w:rsid w:val="001B1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1B1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1B14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rsid w:val="001B1422"/>
  </w:style>
  <w:style w:type="paragraph" w:styleId="af">
    <w:name w:val="footer"/>
    <w:basedOn w:val="a"/>
    <w:link w:val="af0"/>
    <w:uiPriority w:val="99"/>
    <w:rsid w:val="001B1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B14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B14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1B1422"/>
    <w:rPr>
      <w:color w:val="0000FF"/>
      <w:u w:val="single"/>
    </w:rPr>
  </w:style>
  <w:style w:type="paragraph" w:customStyle="1" w:styleId="Default">
    <w:name w:val="Default"/>
    <w:rsid w:val="001B14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1B1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pple-converted-space">
    <w:name w:val="apple-converted-space"/>
    <w:rsid w:val="001B1422"/>
  </w:style>
  <w:style w:type="paragraph" w:customStyle="1" w:styleId="Style4">
    <w:name w:val="Style4"/>
    <w:basedOn w:val="a"/>
    <w:uiPriority w:val="99"/>
    <w:rsid w:val="001B1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B1422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3">
    <w:name w:val="Style3"/>
    <w:basedOn w:val="a"/>
    <w:uiPriority w:val="99"/>
    <w:rsid w:val="001B1422"/>
    <w:pPr>
      <w:widowControl w:val="0"/>
      <w:autoSpaceDE w:val="0"/>
      <w:autoSpaceDN w:val="0"/>
      <w:adjustRightInd w:val="0"/>
      <w:spacing w:after="0" w:line="323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B1422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uiPriority w:val="99"/>
    <w:rsid w:val="001B142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1">
    <w:name w:val="Font Style11"/>
    <w:rsid w:val="001B1422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1B14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1B1422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1B1422"/>
    <w:rPr>
      <w:rFonts w:ascii="Calibri" w:eastAsia="Times New Roman" w:hAnsi="Calibri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1B142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B1422"/>
    <w:rPr>
      <w:rFonts w:ascii="Calibri" w:eastAsia="Times New Roman" w:hAnsi="Calibri" w:cs="Calibri"/>
      <w:sz w:val="16"/>
      <w:szCs w:val="16"/>
      <w:lang w:eastAsia="ru-RU"/>
    </w:rPr>
  </w:style>
  <w:style w:type="paragraph" w:styleId="af3">
    <w:name w:val="Block Text"/>
    <w:basedOn w:val="a"/>
    <w:uiPriority w:val="99"/>
    <w:rsid w:val="001B1422"/>
    <w:pPr>
      <w:tabs>
        <w:tab w:val="left" w:pos="7740"/>
        <w:tab w:val="left" w:pos="8931"/>
      </w:tabs>
      <w:spacing w:after="0" w:line="240" w:lineRule="auto"/>
      <w:ind w:left="180" w:right="-99"/>
      <w:jc w:val="both"/>
    </w:pPr>
    <w:rPr>
      <w:rFonts w:ascii="Georgia" w:eastAsia="Times New Roman" w:hAnsi="Georgia" w:cs="Georgia"/>
      <w:sz w:val="44"/>
      <w:szCs w:val="44"/>
      <w:lang w:eastAsia="ru-RU"/>
    </w:rPr>
  </w:style>
  <w:style w:type="character" w:customStyle="1" w:styleId="c1">
    <w:name w:val="c1"/>
    <w:uiPriority w:val="99"/>
    <w:rsid w:val="001B1422"/>
  </w:style>
  <w:style w:type="paragraph" w:customStyle="1" w:styleId="c0">
    <w:name w:val="c0"/>
    <w:basedOn w:val="a"/>
    <w:rsid w:val="001B142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3">
    <w:name w:val="c3"/>
    <w:rsid w:val="001B1422"/>
  </w:style>
  <w:style w:type="paragraph" w:customStyle="1" w:styleId="Style5">
    <w:name w:val="Style5"/>
    <w:basedOn w:val="a"/>
    <w:uiPriority w:val="99"/>
    <w:rsid w:val="001B1422"/>
    <w:pPr>
      <w:widowControl w:val="0"/>
      <w:autoSpaceDE w:val="0"/>
      <w:autoSpaceDN w:val="0"/>
      <w:adjustRightInd w:val="0"/>
      <w:spacing w:after="0" w:line="33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B1422"/>
    <w:pPr>
      <w:widowControl w:val="0"/>
      <w:autoSpaceDE w:val="0"/>
      <w:autoSpaceDN w:val="0"/>
      <w:adjustRightInd w:val="0"/>
      <w:spacing w:after="0" w:line="322" w:lineRule="exact"/>
      <w:ind w:firstLine="7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1B1422"/>
    <w:rPr>
      <w:rFonts w:ascii="Times New Roman" w:hAnsi="Times New Roman" w:cs="Times New Roman" w:hint="default"/>
      <w:b/>
      <w:bCs/>
      <w:i/>
      <w:iCs/>
      <w:sz w:val="28"/>
      <w:szCs w:val="28"/>
    </w:rPr>
  </w:style>
  <w:style w:type="paragraph" w:customStyle="1" w:styleId="c28">
    <w:name w:val="c28"/>
    <w:basedOn w:val="a"/>
    <w:rsid w:val="001B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1B1422"/>
  </w:style>
  <w:style w:type="character" w:customStyle="1" w:styleId="c21">
    <w:name w:val="c21"/>
    <w:rsid w:val="001B1422"/>
  </w:style>
  <w:style w:type="paragraph" w:styleId="af4">
    <w:name w:val="Subtitle"/>
    <w:basedOn w:val="a"/>
    <w:next w:val="a"/>
    <w:link w:val="af5"/>
    <w:uiPriority w:val="11"/>
    <w:qFormat/>
    <w:rsid w:val="001B1422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1B142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61">
    <w:name w:val="Заголовок 61"/>
    <w:basedOn w:val="Standard"/>
    <w:next w:val="Standard"/>
    <w:rsid w:val="001B1422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af6">
    <w:name w:val="МОН основной"/>
    <w:basedOn w:val="a"/>
    <w:rsid w:val="001B1422"/>
    <w:pPr>
      <w:widowControl w:val="0"/>
      <w:autoSpaceDE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0"/>
      <w:lang w:eastAsia="ar-SA"/>
    </w:rPr>
  </w:style>
  <w:style w:type="paragraph" w:customStyle="1" w:styleId="Style1">
    <w:name w:val="Style1"/>
    <w:basedOn w:val="Standard"/>
    <w:rsid w:val="001B1422"/>
    <w:pPr>
      <w:widowControl w:val="0"/>
      <w:autoSpaceDE w:val="0"/>
    </w:pPr>
  </w:style>
  <w:style w:type="paragraph" w:customStyle="1" w:styleId="tb">
    <w:name w:val="tb"/>
    <w:basedOn w:val="a"/>
    <w:rsid w:val="001B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99"/>
    <w:unhideWhenUsed/>
    <w:rsid w:val="001B14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1B14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rsid w:val="001B1422"/>
    <w:rPr>
      <w:color w:val="0000FF"/>
      <w:u w:val="single"/>
    </w:rPr>
  </w:style>
  <w:style w:type="table" w:customStyle="1" w:styleId="1111">
    <w:name w:val="Сетка таблицы111"/>
    <w:basedOn w:val="a1"/>
    <w:next w:val="a3"/>
    <w:uiPriority w:val="59"/>
    <w:rsid w:val="001B142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3"/>
    <w:uiPriority w:val="59"/>
    <w:rsid w:val="001B142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3"/>
    <w:uiPriority w:val="59"/>
    <w:rsid w:val="001B142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2"/>
    <w:semiHidden/>
    <w:rsid w:val="001B1422"/>
  </w:style>
  <w:style w:type="table" w:customStyle="1" w:styleId="36">
    <w:name w:val="Сетка таблицы3"/>
    <w:basedOn w:val="a1"/>
    <w:next w:val="a3"/>
    <w:rsid w:val="001B1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3">
    <w:name w:val="Заголовок 1 Знак1"/>
    <w:rsid w:val="001B1422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41">
    <w:name w:val="Нет списка4"/>
    <w:next w:val="a2"/>
    <w:uiPriority w:val="99"/>
    <w:semiHidden/>
    <w:unhideWhenUsed/>
    <w:rsid w:val="001B1422"/>
  </w:style>
  <w:style w:type="paragraph" w:customStyle="1" w:styleId="14">
    <w:name w:val="Заголовок1"/>
    <w:basedOn w:val="a"/>
    <w:next w:val="a"/>
    <w:uiPriority w:val="99"/>
    <w:qFormat/>
    <w:rsid w:val="001B1422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afa">
    <w:name w:val="Заголовок Знак"/>
    <w:basedOn w:val="a0"/>
    <w:link w:val="afb"/>
    <w:uiPriority w:val="99"/>
    <w:rsid w:val="001B1422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c27">
    <w:name w:val="c27"/>
    <w:basedOn w:val="a"/>
    <w:rsid w:val="001B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B1422"/>
  </w:style>
  <w:style w:type="paragraph" w:customStyle="1" w:styleId="c2">
    <w:name w:val="c2"/>
    <w:basedOn w:val="a"/>
    <w:rsid w:val="001B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B1422"/>
  </w:style>
  <w:style w:type="paragraph" w:styleId="afc">
    <w:name w:val="List"/>
    <w:basedOn w:val="a"/>
    <w:uiPriority w:val="99"/>
    <w:semiHidden/>
    <w:unhideWhenUsed/>
    <w:rsid w:val="001B142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6"/>
    <w:uiPriority w:val="99"/>
    <w:semiHidden/>
    <w:rsid w:val="001B14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5"/>
    <w:uiPriority w:val="99"/>
    <w:semiHidden/>
    <w:unhideWhenUsed/>
    <w:rsid w:val="001B142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B1422"/>
  </w:style>
  <w:style w:type="paragraph" w:customStyle="1" w:styleId="c1c6">
    <w:name w:val="c1 c6"/>
    <w:basedOn w:val="a"/>
    <w:uiPriority w:val="99"/>
    <w:rsid w:val="001B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 Знак"/>
    <w:basedOn w:val="a"/>
    <w:autoRedefine/>
    <w:uiPriority w:val="99"/>
    <w:rsid w:val="001B1422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rtejustify">
    <w:name w:val="rtejustify"/>
    <w:basedOn w:val="a"/>
    <w:uiPriority w:val="99"/>
    <w:rsid w:val="001B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1B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4">
    <w:name w:val="c5 c4"/>
    <w:basedOn w:val="a0"/>
    <w:rsid w:val="001B1422"/>
  </w:style>
  <w:style w:type="character" w:customStyle="1" w:styleId="c4c14">
    <w:name w:val="c4 c14"/>
    <w:basedOn w:val="a0"/>
    <w:rsid w:val="001B1422"/>
  </w:style>
  <w:style w:type="character" w:customStyle="1" w:styleId="c4c11">
    <w:name w:val="c4 c11"/>
    <w:basedOn w:val="a0"/>
    <w:rsid w:val="001B1422"/>
  </w:style>
  <w:style w:type="character" w:customStyle="1" w:styleId="c4c12">
    <w:name w:val="c4 c12"/>
    <w:basedOn w:val="a0"/>
    <w:rsid w:val="001B1422"/>
  </w:style>
  <w:style w:type="character" w:customStyle="1" w:styleId="c12">
    <w:name w:val="c12"/>
    <w:basedOn w:val="a0"/>
    <w:rsid w:val="001B1422"/>
  </w:style>
  <w:style w:type="character" w:customStyle="1" w:styleId="c4c12c13">
    <w:name w:val="c4 c12 c13"/>
    <w:basedOn w:val="a0"/>
    <w:rsid w:val="001B1422"/>
  </w:style>
  <w:style w:type="character" w:customStyle="1" w:styleId="c8c4">
    <w:name w:val="c8 c4"/>
    <w:basedOn w:val="a0"/>
    <w:rsid w:val="001B1422"/>
  </w:style>
  <w:style w:type="character" w:customStyle="1" w:styleId="c4c13">
    <w:name w:val="c4 c13"/>
    <w:basedOn w:val="a0"/>
    <w:rsid w:val="001B1422"/>
  </w:style>
  <w:style w:type="character" w:customStyle="1" w:styleId="z-">
    <w:name w:val="z-Начало формы Знак"/>
    <w:basedOn w:val="a0"/>
    <w:link w:val="z-0"/>
    <w:semiHidden/>
    <w:rsid w:val="001B14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1B14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1B1422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semiHidden/>
    <w:rsid w:val="001B14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semiHidden/>
    <w:unhideWhenUsed/>
    <w:rsid w:val="001B14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1B1422"/>
    <w:rPr>
      <w:rFonts w:ascii="Arial" w:hAnsi="Arial" w:cs="Arial"/>
      <w:vanish/>
      <w:sz w:val="16"/>
      <w:szCs w:val="16"/>
    </w:rPr>
  </w:style>
  <w:style w:type="paragraph" w:styleId="afb">
    <w:name w:val="Title"/>
    <w:basedOn w:val="a"/>
    <w:next w:val="a"/>
    <w:link w:val="afa"/>
    <w:uiPriority w:val="99"/>
    <w:qFormat/>
    <w:rsid w:val="001B1422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15">
    <w:name w:val="Заголовок Знак1"/>
    <w:basedOn w:val="a0"/>
    <w:uiPriority w:val="10"/>
    <w:rsid w:val="001B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42">
    <w:name w:val="Сетка таблицы4"/>
    <w:basedOn w:val="a1"/>
    <w:next w:val="a3"/>
    <w:uiPriority w:val="59"/>
    <w:rsid w:val="001B1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1B1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1">
    <w:name w:val="Заголовок 71"/>
    <w:basedOn w:val="a"/>
    <w:next w:val="a"/>
    <w:uiPriority w:val="9"/>
    <w:unhideWhenUsed/>
    <w:qFormat/>
    <w:rsid w:val="001B1422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table" w:customStyle="1" w:styleId="62">
    <w:name w:val="Сетка таблицы6"/>
    <w:basedOn w:val="a1"/>
    <w:next w:val="a3"/>
    <w:uiPriority w:val="39"/>
    <w:rsid w:val="001B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Без интервала Знак"/>
    <w:basedOn w:val="a0"/>
    <w:link w:val="af1"/>
    <w:uiPriority w:val="1"/>
    <w:locked/>
    <w:rsid w:val="001B1422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customStyle="1" w:styleId="130">
    <w:name w:val="Сетка таблицы13"/>
    <w:basedOn w:val="a1"/>
    <w:next w:val="a3"/>
    <w:uiPriority w:val="59"/>
    <w:rsid w:val="001B142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0"/>
    <w:uiPriority w:val="9"/>
    <w:semiHidden/>
    <w:rsid w:val="001B142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1B1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dik_krimkovskiy-djanoyrayon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74</Pages>
  <Words>19884</Words>
  <Characters>113341</Characters>
  <Application>Microsoft Office Word</Application>
  <DocSecurity>0</DocSecurity>
  <Lines>944</Lines>
  <Paragraphs>265</Paragraphs>
  <ScaleCrop>false</ScaleCrop>
  <Company>SPecialiST RePack</Company>
  <LinksUpToDate>false</LinksUpToDate>
  <CharactersWithSpaces>132960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2023-10-04T07:14:00Z</dcterms:created>
  <dcterms:modified xsi:type="dcterms:W3CDTF">2023-10-04T07:21:00Z</dcterms:modified>
</cp:coreProperties>
</file>