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E93" w:rsidRDefault="00EB5E93" w:rsidP="00277E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B5E93" w:rsidRDefault="00A81048" w:rsidP="00277E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89pt;height:691.5pt">
            <v:imagedata r:id="rId5" o:title="учебн_page-0001"/>
          </v:shape>
        </w:pict>
      </w:r>
    </w:p>
    <w:p w:rsidR="00EB5E93" w:rsidRDefault="00EB5E93" w:rsidP="00277E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7EA7" w:rsidRPr="00D220CC" w:rsidRDefault="00D220CC" w:rsidP="00277E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220CC">
        <w:rPr>
          <w:rFonts w:ascii="Times New Roman" w:hAnsi="Times New Roman"/>
          <w:b/>
          <w:sz w:val="28"/>
          <w:szCs w:val="28"/>
        </w:rPr>
        <w:lastRenderedPageBreak/>
        <w:t>МДОУ «ИЗУМРУДНОВСКИЙ ДЕТСКИЙ САД «АЛЕНУШКА»</w:t>
      </w:r>
    </w:p>
    <w:p w:rsidR="00D220CC" w:rsidRPr="00D220CC" w:rsidRDefault="00D220CC" w:rsidP="00277E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220CC" w:rsidRPr="00D220CC" w:rsidRDefault="00D220CC" w:rsidP="00277E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7EA7" w:rsidRPr="00D220CC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4917"/>
        <w:gridCol w:w="4981"/>
      </w:tblGrid>
      <w:tr w:rsidR="00D220CC" w:rsidRPr="00C60083" w:rsidTr="00D220CC">
        <w:trPr>
          <w:trHeight w:val="1"/>
        </w:trPr>
        <w:tc>
          <w:tcPr>
            <w:tcW w:w="5442" w:type="dxa"/>
            <w:shd w:val="clear" w:color="000000" w:fill="FFFFFF"/>
            <w:tcMar>
              <w:left w:w="108" w:type="dxa"/>
              <w:right w:w="108" w:type="dxa"/>
            </w:tcMar>
          </w:tcPr>
          <w:p w:rsidR="00D220CC" w:rsidRDefault="00D220CC" w:rsidP="00D220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Рассмотрено и принято</w:t>
            </w:r>
          </w:p>
          <w:p w:rsidR="00D220CC" w:rsidRDefault="00D220CC" w:rsidP="00D220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заседании </w:t>
            </w:r>
            <w:proofErr w:type="gramStart"/>
            <w:r>
              <w:rPr>
                <w:rFonts w:ascii="Times New Roman" w:hAnsi="Times New Roman"/>
                <w:sz w:val="24"/>
              </w:rPr>
              <w:t>педагогического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D220CC" w:rsidRDefault="00D220CC" w:rsidP="00D220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совета</w:t>
            </w:r>
          </w:p>
          <w:p w:rsidR="00D220CC" w:rsidRPr="00C60083" w:rsidRDefault="00D220CC" w:rsidP="00D220C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Протокол №</w:t>
            </w:r>
            <w:r w:rsidR="0059193A">
              <w:rPr>
                <w:rFonts w:ascii="Times New Roman" w:hAnsi="Times New Roman"/>
                <w:sz w:val="24"/>
              </w:rPr>
              <w:t xml:space="preserve"> 4 от « </w:t>
            </w:r>
            <w:r w:rsidR="00D33599">
              <w:rPr>
                <w:rFonts w:ascii="Times New Roman" w:hAnsi="Times New Roman"/>
                <w:sz w:val="24"/>
              </w:rPr>
              <w:t xml:space="preserve"> </w:t>
            </w:r>
            <w:r w:rsidR="0059193A">
              <w:rPr>
                <w:rFonts w:ascii="Times New Roman" w:hAnsi="Times New Roman"/>
                <w:sz w:val="24"/>
              </w:rPr>
              <w:t>» августа 2026</w:t>
            </w:r>
            <w:r>
              <w:rPr>
                <w:rFonts w:ascii="Times New Roman" w:hAnsi="Times New Roman"/>
                <w:sz w:val="24"/>
              </w:rPr>
              <w:t xml:space="preserve"> года</w:t>
            </w:r>
          </w:p>
        </w:tc>
        <w:tc>
          <w:tcPr>
            <w:tcW w:w="5443" w:type="dxa"/>
            <w:shd w:val="clear" w:color="000000" w:fill="FFFFFF"/>
            <w:tcMar>
              <w:left w:w="108" w:type="dxa"/>
              <w:right w:w="108" w:type="dxa"/>
            </w:tcMar>
          </w:tcPr>
          <w:p w:rsidR="00D220CC" w:rsidRDefault="00D220CC" w:rsidP="00D220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УТВЕРЖДАЮ</w:t>
            </w:r>
          </w:p>
          <w:p w:rsidR="00D220CC" w:rsidRDefault="00D220CC" w:rsidP="00D220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Заведующий МДОУ</w:t>
            </w:r>
          </w:p>
          <w:p w:rsidR="00D220CC" w:rsidRDefault="00D220CC" w:rsidP="00D220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«Изумрудновский детский сад «Аленушка»</w:t>
            </w:r>
          </w:p>
          <w:p w:rsidR="00D220CC" w:rsidRDefault="00D220CC" w:rsidP="00D220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______________Е.Н. Вознюк</w:t>
            </w:r>
          </w:p>
          <w:p w:rsidR="00D220CC" w:rsidRPr="00C60083" w:rsidRDefault="0059193A" w:rsidP="00D220C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 xml:space="preserve">Приказ №   </w:t>
            </w:r>
            <w:r w:rsidR="001A60E9">
              <w:rPr>
                <w:rFonts w:ascii="Times New Roman" w:hAnsi="Times New Roman"/>
                <w:sz w:val="24"/>
              </w:rPr>
              <w:t xml:space="preserve">от </w:t>
            </w:r>
            <w:r>
              <w:rPr>
                <w:rFonts w:ascii="Times New Roman" w:hAnsi="Times New Roman"/>
                <w:sz w:val="24"/>
              </w:rPr>
              <w:t xml:space="preserve">« </w:t>
            </w:r>
            <w:r w:rsidR="00D33599">
              <w:rPr>
                <w:rFonts w:ascii="Times New Roman" w:hAnsi="Times New Roman"/>
                <w:sz w:val="24"/>
              </w:rPr>
              <w:t xml:space="preserve"> </w:t>
            </w:r>
            <w:r w:rsidR="00D220CC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августа  2026</w:t>
            </w:r>
            <w:r w:rsidR="00D220CC">
              <w:rPr>
                <w:rFonts w:ascii="Times New Roman" w:hAnsi="Times New Roman"/>
                <w:sz w:val="24"/>
              </w:rPr>
              <w:t xml:space="preserve"> года</w:t>
            </w:r>
          </w:p>
        </w:tc>
      </w:tr>
    </w:tbl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УЧЕБНЫЙ ПЛАН </w:t>
      </w:r>
      <w:r>
        <w:rPr>
          <w:rFonts w:ascii="Times New Roman" w:hAnsi="Times New Roman"/>
          <w:b/>
          <w:sz w:val="32"/>
          <w:szCs w:val="32"/>
        </w:rPr>
        <w:br/>
      </w:r>
      <w:r>
        <w:rPr>
          <w:rFonts w:ascii="Times New Roman" w:hAnsi="Times New Roman"/>
          <w:sz w:val="32"/>
          <w:szCs w:val="32"/>
        </w:rPr>
        <w:t>муниципального дошкольного</w:t>
      </w:r>
      <w:r>
        <w:rPr>
          <w:rFonts w:ascii="Times New Roman" w:hAnsi="Times New Roman"/>
          <w:sz w:val="32"/>
          <w:szCs w:val="32"/>
        </w:rPr>
        <w:br/>
        <w:t>образовательного учреждения</w:t>
      </w:r>
      <w:r w:rsidR="005C7EB4">
        <w:rPr>
          <w:rFonts w:ascii="Times New Roman" w:hAnsi="Times New Roman"/>
          <w:sz w:val="32"/>
          <w:szCs w:val="32"/>
        </w:rPr>
        <w:br/>
        <w:t>«Изумрудно</w:t>
      </w:r>
      <w:r>
        <w:rPr>
          <w:rFonts w:ascii="Times New Roman" w:hAnsi="Times New Roman"/>
          <w:sz w:val="32"/>
          <w:szCs w:val="32"/>
        </w:rPr>
        <w:t>вский</w:t>
      </w:r>
      <w:r w:rsidR="005C7EB4">
        <w:rPr>
          <w:rFonts w:ascii="Times New Roman" w:hAnsi="Times New Roman"/>
          <w:sz w:val="32"/>
          <w:szCs w:val="32"/>
        </w:rPr>
        <w:t xml:space="preserve">  детский сад «Аленушка</w:t>
      </w:r>
      <w:r w:rsidRPr="0009351D">
        <w:rPr>
          <w:rFonts w:ascii="Times New Roman" w:hAnsi="Times New Roman"/>
          <w:sz w:val="32"/>
          <w:szCs w:val="32"/>
        </w:rPr>
        <w:t>»</w:t>
      </w:r>
      <w:r>
        <w:rPr>
          <w:rFonts w:ascii="Times New Roman" w:hAnsi="Times New Roman"/>
          <w:sz w:val="32"/>
          <w:szCs w:val="32"/>
        </w:rPr>
        <w:br/>
        <w:t>Джанкойского района</w:t>
      </w:r>
      <w:r>
        <w:rPr>
          <w:rFonts w:ascii="Times New Roman" w:hAnsi="Times New Roman"/>
          <w:sz w:val="32"/>
          <w:szCs w:val="32"/>
        </w:rPr>
        <w:br/>
        <w:t>Республики</w:t>
      </w:r>
      <w:r w:rsidRPr="0009351D">
        <w:rPr>
          <w:rFonts w:ascii="Times New Roman" w:hAnsi="Times New Roman"/>
          <w:sz w:val="32"/>
          <w:szCs w:val="32"/>
        </w:rPr>
        <w:t xml:space="preserve"> К</w:t>
      </w:r>
      <w:r>
        <w:rPr>
          <w:rFonts w:ascii="Times New Roman" w:hAnsi="Times New Roman"/>
          <w:sz w:val="32"/>
          <w:szCs w:val="32"/>
        </w:rPr>
        <w:t>рым</w:t>
      </w:r>
    </w:p>
    <w:p w:rsidR="00277EA7" w:rsidRPr="0009351D" w:rsidRDefault="0059193A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 2026-2027</w:t>
      </w:r>
      <w:r w:rsidR="00277EA7" w:rsidRPr="0009351D">
        <w:rPr>
          <w:rFonts w:ascii="Times New Roman" w:hAnsi="Times New Roman"/>
          <w:b/>
          <w:sz w:val="32"/>
          <w:szCs w:val="32"/>
        </w:rPr>
        <w:t xml:space="preserve"> учебный год</w:t>
      </w: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Default="00277EA7" w:rsidP="001D3C69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277EA7" w:rsidRDefault="0059193A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2026</w:t>
      </w:r>
    </w:p>
    <w:p w:rsidR="00D220CC" w:rsidRDefault="00D220CC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220CC" w:rsidRDefault="00D220CC" w:rsidP="00277E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77EA7" w:rsidRPr="00637B6F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37B6F">
        <w:rPr>
          <w:rFonts w:ascii="Times New Roman" w:hAnsi="Times New Roman"/>
          <w:b/>
          <w:sz w:val="28"/>
          <w:szCs w:val="28"/>
        </w:rPr>
        <w:lastRenderedPageBreak/>
        <w:t xml:space="preserve">УЧЕБНЫЙ ПЛАН </w:t>
      </w:r>
    </w:p>
    <w:p w:rsidR="00277EA7" w:rsidRPr="00B114F5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>Пояснительная записка (строится на основе особенностей реализуемой программы и приоритетного направления) в которой определено: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 xml:space="preserve">- нормативное обеспечение учебного плана; 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>- особенности реализации инвариантной и вариативной части учебного плана для каждой возрастной группы;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 xml:space="preserve">- содержательные характеристики и объем учебной нагрузки для изучения каждой области, если количество часов на нее увеличено; 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 xml:space="preserve">- объяснение каждого модуля, интегрированного в образовательные области (с учетом реализуемой программы); 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 xml:space="preserve">- обоснование включения образовательной деятельности, реализуемой преимущественно на факультативной основе или программах дополнительного образования. 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77EA7" w:rsidRPr="00637B6F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7B6F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ab/>
      </w:r>
      <w:proofErr w:type="gramStart"/>
      <w:r w:rsidRPr="00637B6F">
        <w:rPr>
          <w:rFonts w:ascii="Times New Roman" w:hAnsi="Times New Roman"/>
          <w:sz w:val="24"/>
          <w:szCs w:val="24"/>
        </w:rPr>
        <w:t>Учебный план МДОУ «</w:t>
      </w:r>
      <w:r w:rsidR="005C7EB4">
        <w:rPr>
          <w:rFonts w:ascii="Times New Roman" w:hAnsi="Times New Roman"/>
          <w:sz w:val="24"/>
          <w:szCs w:val="24"/>
        </w:rPr>
        <w:t>Изумрудновский</w:t>
      </w:r>
      <w:r w:rsidRPr="00637B6F">
        <w:rPr>
          <w:rFonts w:ascii="Times New Roman" w:hAnsi="Times New Roman"/>
          <w:sz w:val="24"/>
          <w:szCs w:val="24"/>
        </w:rPr>
        <w:t xml:space="preserve"> детский сад «</w:t>
      </w:r>
      <w:r w:rsidR="005C7EB4">
        <w:rPr>
          <w:rFonts w:ascii="Times New Roman" w:hAnsi="Times New Roman"/>
          <w:sz w:val="24"/>
          <w:szCs w:val="24"/>
        </w:rPr>
        <w:t>Аленушка</w:t>
      </w:r>
      <w:r w:rsidRPr="00637B6F">
        <w:rPr>
          <w:rFonts w:ascii="Times New Roman" w:hAnsi="Times New Roman"/>
          <w:sz w:val="24"/>
          <w:szCs w:val="24"/>
        </w:rPr>
        <w:t>» составлен в соответствии</w:t>
      </w:r>
      <w:r w:rsidRPr="00637B6F">
        <w:rPr>
          <w:rFonts w:ascii="Times New Roman" w:hAnsi="Times New Roman"/>
          <w:b/>
          <w:sz w:val="24"/>
          <w:szCs w:val="24"/>
        </w:rPr>
        <w:t xml:space="preserve"> </w:t>
      </w:r>
      <w:r w:rsidRPr="00637B6F">
        <w:rPr>
          <w:rFonts w:ascii="Times New Roman" w:hAnsi="Times New Roman"/>
          <w:sz w:val="24"/>
          <w:szCs w:val="24"/>
        </w:rPr>
        <w:t xml:space="preserve">с Федеральным законом от 29.12.2012 № 273-ФЗ «Об образовании в Российской Федерации» (далее – Закон об образовании), федеральным государственным образовательным стандартом дошкольного образования (далее – ФГОС ДО), приказом </w:t>
      </w:r>
      <w:proofErr w:type="spellStart"/>
      <w:r w:rsidRPr="00637B6F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637B6F">
        <w:rPr>
          <w:rFonts w:ascii="Times New Roman" w:hAnsi="Times New Roman"/>
          <w:sz w:val="24"/>
          <w:szCs w:val="24"/>
        </w:rPr>
        <w:t xml:space="preserve"> России от 30.08.2013 № 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образования», ориентирован  на Концепцию дошкольного</w:t>
      </w:r>
      <w:proofErr w:type="gramEnd"/>
      <w:r w:rsidRPr="00637B6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37B6F">
        <w:rPr>
          <w:rFonts w:ascii="Times New Roman" w:hAnsi="Times New Roman"/>
          <w:sz w:val="24"/>
          <w:szCs w:val="24"/>
        </w:rPr>
        <w:t>воспитания, учитывает основные положения инструктивно-методического письма Минобразования России от 14. 03. 2000 № 65/23-16 «О гигиенических требованиях к максимальной нагрузке на детей дошкольного возраста в организованных формах обучения», инструктивного письма Минобразования России от 02.06. 1998 № 89/34-16 «О реализации права дошкольных образовательных организаций на выбор программ и педагогических технологий», Устава МДОУ.</w:t>
      </w:r>
      <w:proofErr w:type="gramEnd"/>
      <w:r w:rsidRPr="00637B6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37B6F">
        <w:rPr>
          <w:rFonts w:ascii="Times New Roman" w:hAnsi="Times New Roman"/>
          <w:sz w:val="24"/>
          <w:szCs w:val="24"/>
        </w:rPr>
        <w:t>Данный учебный план (в части определения) содержательного компонента образовательного процесса) составлен с учетом перспектив в обновлении содержания, зафиксированных в Концепции и программе развития МДОУ.</w:t>
      </w:r>
      <w:proofErr w:type="gramEnd"/>
    </w:p>
    <w:p w:rsidR="00277EA7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ab/>
        <w:t>В МДОУ «</w:t>
      </w:r>
      <w:r w:rsidR="005C7EB4">
        <w:rPr>
          <w:rFonts w:ascii="Times New Roman" w:hAnsi="Times New Roman"/>
          <w:sz w:val="24"/>
          <w:szCs w:val="24"/>
        </w:rPr>
        <w:t>Изумрудновский</w:t>
      </w:r>
      <w:r w:rsidRPr="00637B6F">
        <w:rPr>
          <w:rFonts w:ascii="Times New Roman" w:hAnsi="Times New Roman"/>
          <w:sz w:val="24"/>
          <w:szCs w:val="24"/>
        </w:rPr>
        <w:t xml:space="preserve"> детский сад «</w:t>
      </w:r>
      <w:r w:rsidR="005C7EB4">
        <w:rPr>
          <w:rFonts w:ascii="Times New Roman" w:hAnsi="Times New Roman"/>
          <w:sz w:val="24"/>
          <w:szCs w:val="24"/>
        </w:rPr>
        <w:t>Аленушка</w:t>
      </w:r>
      <w:r w:rsidRPr="00637B6F">
        <w:rPr>
          <w:rFonts w:ascii="Times New Roman" w:hAnsi="Times New Roman"/>
          <w:sz w:val="24"/>
          <w:szCs w:val="24"/>
        </w:rPr>
        <w:t xml:space="preserve">» функционирует </w:t>
      </w:r>
      <w:r w:rsidR="00D602E4">
        <w:rPr>
          <w:rFonts w:ascii="Times New Roman" w:hAnsi="Times New Roman"/>
          <w:sz w:val="24"/>
          <w:szCs w:val="24"/>
        </w:rPr>
        <w:t>6</w:t>
      </w:r>
      <w:r w:rsidRPr="00637B6F">
        <w:rPr>
          <w:rFonts w:ascii="Times New Roman" w:hAnsi="Times New Roman"/>
          <w:sz w:val="24"/>
          <w:szCs w:val="24"/>
        </w:rPr>
        <w:t xml:space="preserve"> групп: </w:t>
      </w:r>
    </w:p>
    <w:p w:rsidR="004C116F" w:rsidRDefault="004C116F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02E4" w:rsidRDefault="00D602E4" w:rsidP="00D602E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300" w:after="300"/>
      </w:pPr>
      <w:r>
        <w:t xml:space="preserve"> Возрастной диапазон  групп для программ на  следующий учебный год</w:t>
      </w:r>
    </w:p>
    <w:p w:rsidR="00D602E4" w:rsidRDefault="00D602E4" w:rsidP="00D602E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300" w:after="300"/>
      </w:pPr>
      <w:r>
        <w:t>Подготовительная  гру</w:t>
      </w:r>
      <w:r w:rsidR="0059193A">
        <w:t>ппа «Сказка</w:t>
      </w:r>
      <w:r>
        <w:t xml:space="preserve">» (5,1-7) </w:t>
      </w:r>
    </w:p>
    <w:p w:rsidR="00D602E4" w:rsidRDefault="0059193A" w:rsidP="00D602E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300" w:after="300"/>
      </w:pPr>
      <w:r>
        <w:t>Разновозрастная</w:t>
      </w:r>
      <w:r w:rsidR="00D602E4">
        <w:t xml:space="preserve"> группа </w:t>
      </w:r>
      <w:r>
        <w:t>«Гномики</w:t>
      </w:r>
      <w:r w:rsidR="00D94895">
        <w:t xml:space="preserve">» </w:t>
      </w:r>
      <w:r w:rsidR="00D602E4">
        <w:t>(4,3-5,5) сказка</w:t>
      </w:r>
    </w:p>
    <w:p w:rsidR="00D602E4" w:rsidRDefault="0059193A" w:rsidP="00D602E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300" w:after="300"/>
      </w:pPr>
      <w:r>
        <w:t>Разновозрастная группа «Ромашка</w:t>
      </w:r>
      <w:r w:rsidR="00D602E4">
        <w:t xml:space="preserve">»  (3,6-4,5) </w:t>
      </w:r>
    </w:p>
    <w:p w:rsidR="00D602E4" w:rsidRDefault="0059193A" w:rsidP="00D602E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300" w:after="300"/>
      </w:pPr>
      <w:r>
        <w:t>Разновозрастная  группа «Теремок»</w:t>
      </w:r>
      <w:r w:rsidR="00D602E4">
        <w:t xml:space="preserve"> (2,7-3,5) </w:t>
      </w:r>
    </w:p>
    <w:p w:rsidR="00D602E4" w:rsidRDefault="00D602E4" w:rsidP="00D602E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300" w:after="300"/>
      </w:pPr>
      <w:r>
        <w:t xml:space="preserve">Группа раннего возраста «Ладушки» </w:t>
      </w:r>
      <w:proofErr w:type="gramStart"/>
      <w:r>
        <w:t xml:space="preserve">( </w:t>
      </w:r>
      <w:proofErr w:type="gramEnd"/>
      <w:r>
        <w:t>от 1,6-2,6 )</w:t>
      </w:r>
    </w:p>
    <w:p w:rsidR="004C116F" w:rsidRDefault="00D602E4" w:rsidP="00D602E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300" w:beforeAutospacing="0" w:after="300" w:afterAutospacing="0"/>
      </w:pPr>
      <w:r>
        <w:t>Группа раннего возраста "Карапуз" (1,0-2,0)</w:t>
      </w:r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ab/>
        <w:t xml:space="preserve">Фундамент образовательного процесса составляет основная образовательная программа дошкольного образования, разработанная и утвержденная в МДОУ в соответствии с требованиями </w:t>
      </w:r>
      <w:r w:rsidR="004C116F">
        <w:rPr>
          <w:rFonts w:ascii="Times New Roman" w:hAnsi="Times New Roman"/>
          <w:sz w:val="24"/>
          <w:szCs w:val="24"/>
        </w:rPr>
        <w:t xml:space="preserve">ФОП </w:t>
      </w:r>
      <w:proofErr w:type="gramStart"/>
      <w:r w:rsidR="004C116F">
        <w:rPr>
          <w:rFonts w:ascii="Times New Roman" w:hAnsi="Times New Roman"/>
          <w:sz w:val="24"/>
          <w:szCs w:val="24"/>
        </w:rPr>
        <w:t>ДО</w:t>
      </w:r>
      <w:proofErr w:type="gramEnd"/>
      <w:r w:rsidR="004C116F">
        <w:rPr>
          <w:rFonts w:ascii="Times New Roman" w:hAnsi="Times New Roman"/>
          <w:sz w:val="24"/>
          <w:szCs w:val="24"/>
        </w:rPr>
        <w:t xml:space="preserve"> и </w:t>
      </w:r>
      <w:r w:rsidRPr="00637B6F">
        <w:rPr>
          <w:rFonts w:ascii="Times New Roman" w:hAnsi="Times New Roman"/>
          <w:sz w:val="24"/>
          <w:szCs w:val="24"/>
        </w:rPr>
        <w:t>ФГОС ДОО. Программа баз</w:t>
      </w:r>
      <w:r w:rsidR="004C116F">
        <w:rPr>
          <w:rFonts w:ascii="Times New Roman" w:hAnsi="Times New Roman"/>
          <w:sz w:val="24"/>
          <w:szCs w:val="24"/>
        </w:rPr>
        <w:t xml:space="preserve">ируется на положениях  </w:t>
      </w:r>
      <w:r w:rsidRPr="00637B6F">
        <w:rPr>
          <w:rFonts w:ascii="Times New Roman" w:hAnsi="Times New Roman"/>
          <w:sz w:val="24"/>
          <w:szCs w:val="24"/>
        </w:rPr>
        <w:lastRenderedPageBreak/>
        <w:t>образовательной программы дошкольного образования  и направлена на решение следующих задач:</w:t>
      </w:r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ab/>
        <w:t>- забота о здоровье, эмоциональном благополучии и своевременном всестороннем развитии каждого ребенка;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 xml:space="preserve">- создание в группах атмосферы гуманного и доброжелательного отношения ко всем воспитанникам, что позволяет растить их </w:t>
      </w:r>
      <w:proofErr w:type="gramStart"/>
      <w:r w:rsidRPr="00637B6F">
        <w:rPr>
          <w:rFonts w:ascii="Times New Roman" w:hAnsi="Times New Roman"/>
          <w:sz w:val="24"/>
          <w:szCs w:val="24"/>
        </w:rPr>
        <w:t>общительными</w:t>
      </w:r>
      <w:proofErr w:type="gramEnd"/>
      <w:r w:rsidRPr="00637B6F">
        <w:rPr>
          <w:rFonts w:ascii="Times New Roman" w:hAnsi="Times New Roman"/>
          <w:sz w:val="24"/>
          <w:szCs w:val="24"/>
        </w:rPr>
        <w:t>, добрыми, любознательными, инициативными, стремящимися к самостоятельности и творчеству;</w:t>
      </w:r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ab/>
        <w:t>- максимальное использование разнообразных видов детской деятельности, их интеграция в целях повышения эффективности воспитательно-образовательного процесса;</w:t>
      </w:r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ab/>
        <w:t>- творческая организация (креативность) воспитательно-образовательного процесса;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>- 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ребенка;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>- уважительное отношение к результатам детского творчества;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>- единство подходов к воспитанию детей в условиях дошкольного образовательного учреждения и семьи;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 xml:space="preserve">- соблюдение в работе детского сада и начальной школы преемственности, исключающей умственные и физические перегрузки в содержании образования детей дошкольного возраста, обеспечивающей отсутствие давления предметного обучения. </w:t>
      </w:r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ab/>
      </w:r>
      <w:proofErr w:type="gramStart"/>
      <w:r w:rsidRPr="00637B6F">
        <w:rPr>
          <w:rFonts w:ascii="Times New Roman" w:hAnsi="Times New Roman"/>
          <w:sz w:val="24"/>
          <w:szCs w:val="24"/>
        </w:rPr>
        <w:t>Программа психолого-педагогической поддержки позитивной социализации и индивидуализации развития детей дошкольного возраста ориентирована на создание условий социальной ситуации развития дошкольников, открывающей возможности позитивной социализации ребенка, его всестороннего личностного морально-нравственного и познавательного развития, развития инициативы и творческих способностей на основе соответствующих дошкольному возрасту видов деятельности (игры, изобразительной деятельности, конструирования, восприятия сказки и р.), сотрудничества с взрослыми и сверстниками.</w:t>
      </w:r>
      <w:proofErr w:type="gramEnd"/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ab/>
        <w:t>Для успешной реализации программы в МДОУ обеспечиваются следующие психолого-педагогические условия:</w:t>
      </w:r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ab/>
        <w:t>- уважение педагогов к человеческому достоинству воспитанников, формирование и поддержка их положительной самооценки, уверенности в собственных возможностях и способностях;</w:t>
      </w:r>
      <w:r w:rsidRPr="00637B6F">
        <w:rPr>
          <w:rFonts w:ascii="Times New Roman" w:hAnsi="Times New Roman"/>
          <w:sz w:val="24"/>
          <w:szCs w:val="24"/>
        </w:rPr>
        <w:tab/>
      </w:r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ab/>
        <w:t>- использование в образовательном процессе форм и методов работы с детьми, соответствующих их психолого-возрастным и индивидуальным особенностям;</w:t>
      </w:r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ab/>
        <w:t>- построение образовательного процесса на основе  взаимодействия взрослых с детьми, ориентированного на интересы и возможности каждого ребенка и учитывающего социальную ситуацию его развития;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>- поддержка педагогами положительного, доброжелательного отношения детей друг к другу и взаимодействия в разных видах деятельности;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>- поддержка инициативы и самостоятельности детей в специфических видах деятельности;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>- возможность выбора материалов, видов активности, участников совместной деятельности и общения;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>- защита от всех форм физического и психического насилия;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>- построение взаимодействия с семьями воспитанников в целях осуществления полноценного развития каждого ребенка, вовлечение семей в образовательный процесс.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 xml:space="preserve">Содержание программы предусматривает постепенный переход от развития элементарных представлений об объекте до установления связей и зависимых отношений между предметами и явлениями; формирует способы познания (сенсорный анализ, построение наглядных моделей и др.). Программа обеспечивает развитие способностей к самостоятельной интеллектуальной деятельности, поддерживает интерес к экспериментированию, способствует сохранению и поддержке индивидуальности ребенка, развитию его индивидуальных особенностей и творческого потенциала как субъекта отношений с людьми, миром и самим </w:t>
      </w:r>
      <w:r w:rsidRPr="00637B6F">
        <w:rPr>
          <w:rFonts w:ascii="Times New Roman" w:hAnsi="Times New Roman"/>
          <w:sz w:val="24"/>
          <w:szCs w:val="24"/>
        </w:rPr>
        <w:lastRenderedPageBreak/>
        <w:t xml:space="preserve">собой. К программе прилагаются разработанные характеристики </w:t>
      </w:r>
      <w:proofErr w:type="spellStart"/>
      <w:r w:rsidRPr="00637B6F">
        <w:rPr>
          <w:rFonts w:ascii="Times New Roman" w:hAnsi="Times New Roman"/>
          <w:sz w:val="24"/>
          <w:szCs w:val="24"/>
        </w:rPr>
        <w:t>поуровневого</w:t>
      </w:r>
      <w:proofErr w:type="spellEnd"/>
      <w:r w:rsidRPr="00637B6F">
        <w:rPr>
          <w:rFonts w:ascii="Times New Roman" w:hAnsi="Times New Roman"/>
          <w:sz w:val="24"/>
          <w:szCs w:val="24"/>
        </w:rPr>
        <w:t xml:space="preserve"> освоения программы по каждому разделу для отслеживания динамики развития воспитанников (мониторинга).</w:t>
      </w:r>
      <w:r w:rsidRPr="00637B6F">
        <w:rPr>
          <w:rFonts w:ascii="Times New Roman" w:hAnsi="Times New Roman"/>
          <w:sz w:val="24"/>
          <w:szCs w:val="24"/>
        </w:rPr>
        <w:tab/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>Данная программа максимально учитывает сенситивные периоды в развитии детей раннего возраста, ориентирована на стойкую мотивацию к различным видам детской деятельности, обеспечивает условия для социального развития адекватного каждому возрастному этапу.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77EA7" w:rsidRDefault="00277EA7" w:rsidP="00277EA7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A3518A" w:rsidRPr="00637B6F" w:rsidRDefault="00A3518A" w:rsidP="00277EA7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277EA7" w:rsidRPr="00637B6F" w:rsidRDefault="00277EA7" w:rsidP="00277EA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637B6F">
        <w:rPr>
          <w:rFonts w:ascii="Times New Roman" w:hAnsi="Times New Roman"/>
          <w:b/>
          <w:sz w:val="24"/>
          <w:szCs w:val="24"/>
        </w:rPr>
        <w:t>Характеристика структуры учебного плана</w:t>
      </w:r>
    </w:p>
    <w:p w:rsidR="00277EA7" w:rsidRPr="00637B6F" w:rsidRDefault="00277EA7" w:rsidP="00277EA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637B6F">
        <w:rPr>
          <w:rFonts w:ascii="Times New Roman" w:hAnsi="Times New Roman"/>
          <w:b/>
          <w:sz w:val="24"/>
          <w:szCs w:val="24"/>
        </w:rPr>
        <w:t xml:space="preserve"> непосредственно организованной образовательной деятельности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>В соответствии с Законом Российской Федерации «Об образовании» в структуре учебного плана МДОУ выделены две части: обязательная и часть, формируемая участниками образовательных отношений. Обязательная часть обеспечивает комплексность подхода, обеспечивая развитие воспитанников во всех пяти взаимодополняющих образовательных областях. Часть, формируемая участниками образовательных отношений, включает представление выбранных и/или разработанных самостоятельно Программ, направленных на развитие детей в одной или нескольких образовательных областях, видах деятельности и/или культурных практиках (далее -  парциальные образовательные программы), методик, форм организации образовательной работы.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 xml:space="preserve">В Плане устанавливается соотношение между обязательной частью и частью, формируемой участниками образовательных отношений: </w:t>
      </w:r>
    </w:p>
    <w:p w:rsidR="00277EA7" w:rsidRPr="00637B6F" w:rsidRDefault="00277EA7" w:rsidP="00277EA7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637B6F">
        <w:rPr>
          <w:rFonts w:ascii="Times New Roman" w:hAnsi="Times New Roman"/>
          <w:b/>
          <w:i/>
          <w:sz w:val="24"/>
          <w:szCs w:val="24"/>
          <w:u w:val="single"/>
        </w:rPr>
        <w:t>СТРУКТУРА ПЛАНА</w:t>
      </w:r>
      <w:r w:rsidRPr="00637B6F">
        <w:rPr>
          <w:rFonts w:ascii="Times New Roman" w:hAnsi="Times New Roman"/>
          <w:i/>
          <w:sz w:val="24"/>
          <w:szCs w:val="24"/>
        </w:rPr>
        <w:t xml:space="preserve"> 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>- обязательная часть - не менее 60%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>- часть, формируемая участниками образовательных отношений - не более 40%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 xml:space="preserve">Обязательная часть - не менее 60 процентов от общего нормативного времени, отводимого на освоение основных образовательных программ дошкольного образования. 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 xml:space="preserve">Часть, формируемая участниками образовательных отношений - не более 40 процентов от общего нормативного времени, отводимого на освоение основных образовательных программ дошкольного образования. Эта часть Плана, обеспечивает вариативность образования; отражает специфику МДОУ; позволяет более полно реализовать социальный заказ на образовательные услуги, учитывать специфику национально - культурных, демографических, климатических условий, в которых осуществляется образовательный процесс. Объем учебной нагрузки в течение недели определен в соответствии </w:t>
      </w:r>
      <w:proofErr w:type="spellStart"/>
      <w:r w:rsidRPr="00637B6F">
        <w:rPr>
          <w:rFonts w:ascii="Times New Roman" w:hAnsi="Times New Roman"/>
          <w:sz w:val="24"/>
          <w:szCs w:val="24"/>
        </w:rPr>
        <w:t>СанПиН</w:t>
      </w:r>
      <w:proofErr w:type="spellEnd"/>
      <w:r w:rsidRPr="00637B6F">
        <w:rPr>
          <w:rFonts w:ascii="Times New Roman" w:hAnsi="Times New Roman"/>
          <w:sz w:val="24"/>
          <w:szCs w:val="24"/>
        </w:rPr>
        <w:t xml:space="preserve">. 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 xml:space="preserve">В План включены пять направлений, обеспечивающие познавательное, речевое, социально - коммуникативное, художественно - эстетическое и физическое развитие детей. </w:t>
      </w:r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 xml:space="preserve"> </w:t>
      </w:r>
      <w:r w:rsidRPr="00637B6F">
        <w:rPr>
          <w:rFonts w:ascii="Times New Roman" w:hAnsi="Times New Roman"/>
          <w:sz w:val="24"/>
          <w:szCs w:val="24"/>
        </w:rPr>
        <w:tab/>
        <w:t xml:space="preserve">Реализация Плана предполагает обязательный учет принципа интеграции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областей. При составлении учебного плана учитывалось соблюдение минимального количества непосредственно организованной образовательной деятельности на изучение каждой образовательной области, которое определено в инвариантной части учебного плана, и предельно допустимая нагрузка. Часы факультативных, групповых и индивидуальных занятий входят в объем максимально допустимой нагрузки. Реализация физического и художественно-эстетического направлений занимает не менее 50% общего времени занятий. 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 xml:space="preserve">Образовательная деятельность по физической культуре и музыке проводится со всей группой (по условиям МДОУ). Музыкальное воспитание детей МДОУ осуществляет музыкальный руководитель. 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 xml:space="preserve">Для детей </w:t>
      </w:r>
      <w:r w:rsidR="00D94895">
        <w:rPr>
          <w:rFonts w:ascii="Times New Roman" w:hAnsi="Times New Roman"/>
          <w:sz w:val="24"/>
          <w:szCs w:val="24"/>
        </w:rPr>
        <w:t>группы раннего возраста от 1</w:t>
      </w:r>
      <w:r w:rsidRPr="00637B6F">
        <w:rPr>
          <w:rFonts w:ascii="Times New Roman" w:hAnsi="Times New Roman"/>
          <w:sz w:val="24"/>
          <w:szCs w:val="24"/>
        </w:rPr>
        <w:t xml:space="preserve"> до 3 лет длительность непрерывной непосредственно образовательной деятельности не превышает 10 мин. Осуществление образовательной деятельности проходит в первую и во вторую половину дня (по 8-10 минут). 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lastRenderedPageBreak/>
        <w:t xml:space="preserve">Продолжительность непрерывной непосредственно образовательной деятельности для детей от 3 до 4 лет – не более 15 минут, для детей от 4 до 5 лет – не более 20 минут, для детей от 5 до 6 лет – не более 25 минут, а для детей </w:t>
      </w:r>
      <w:proofErr w:type="gramStart"/>
      <w:r w:rsidRPr="00637B6F">
        <w:rPr>
          <w:rFonts w:ascii="Times New Roman" w:hAnsi="Times New Roman"/>
          <w:sz w:val="24"/>
          <w:szCs w:val="24"/>
        </w:rPr>
        <w:t>от</w:t>
      </w:r>
      <w:proofErr w:type="gramEnd"/>
      <w:r w:rsidRPr="00637B6F">
        <w:rPr>
          <w:rFonts w:ascii="Times New Roman" w:hAnsi="Times New Roman"/>
          <w:sz w:val="24"/>
          <w:szCs w:val="24"/>
        </w:rPr>
        <w:t xml:space="preserve"> 6 </w:t>
      </w:r>
      <w:proofErr w:type="gramStart"/>
      <w:r w:rsidRPr="00637B6F">
        <w:rPr>
          <w:rFonts w:ascii="Times New Roman" w:hAnsi="Times New Roman"/>
          <w:sz w:val="24"/>
          <w:szCs w:val="24"/>
        </w:rPr>
        <w:t>до</w:t>
      </w:r>
      <w:proofErr w:type="gramEnd"/>
      <w:r w:rsidRPr="00637B6F">
        <w:rPr>
          <w:rFonts w:ascii="Times New Roman" w:hAnsi="Times New Roman"/>
          <w:sz w:val="24"/>
          <w:szCs w:val="24"/>
        </w:rPr>
        <w:t xml:space="preserve"> 7 лет – не более 30 минут.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 xml:space="preserve">Максимально допустимый объем образовательной нагрузки в первой половине дня в младшей и средней группах не превышает 30 и 40 минут соответственно, а в старшей и подготовительной 45 минут и 1,5 часа соответственно. В середине времени, отведенного на непрерывную  образовательную деятельность (НОД), проводятся физкультминутки, включающую упражнения на профилактику зрения, общей и мелкой моторики, снятие мышечной усталости (продолжительность 2-3 минуты). Перерывы между периодами НОД - не менее 10 минут. 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>Образовательная деятельность с детьми старшего дошкольного возраста, требующая повышенной познавательной активности и умственного напряжения детей, организуется в первую половину дня. Ее продолжительность составляет не более 25 - 30 минут в день. Для профилактики утомления детей проводятся физкультурные, музыкальные занятия, ритмика и т.п.</w:t>
      </w:r>
    </w:p>
    <w:p w:rsidR="00277EA7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 xml:space="preserve">Максимально допустимый объем недельной образовательной нагрузки, </w:t>
      </w:r>
      <w:proofErr w:type="gramStart"/>
      <w:r w:rsidRPr="00637B6F">
        <w:rPr>
          <w:rFonts w:ascii="Times New Roman" w:hAnsi="Times New Roman"/>
          <w:sz w:val="24"/>
          <w:szCs w:val="24"/>
        </w:rPr>
        <w:t>включая реализацию дополнительных образовательных программ для детей дошкольного возраста соответствует</w:t>
      </w:r>
      <w:proofErr w:type="gramEnd"/>
      <w:r w:rsidRPr="00637B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7B6F">
        <w:rPr>
          <w:rFonts w:ascii="Times New Roman" w:hAnsi="Times New Roman"/>
          <w:sz w:val="24"/>
          <w:szCs w:val="24"/>
        </w:rPr>
        <w:t>СанПиН</w:t>
      </w:r>
      <w:proofErr w:type="spellEnd"/>
      <w:r w:rsidRPr="00637B6F">
        <w:rPr>
          <w:rFonts w:ascii="Times New Roman" w:hAnsi="Times New Roman"/>
          <w:sz w:val="24"/>
          <w:szCs w:val="24"/>
        </w:rPr>
        <w:t xml:space="preserve">: </w:t>
      </w:r>
    </w:p>
    <w:p w:rsidR="00061C9F" w:rsidRDefault="00061C9F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61C9F" w:rsidRDefault="00061C9F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209"/>
        <w:gridCol w:w="3209"/>
        <w:gridCol w:w="3210"/>
      </w:tblGrid>
      <w:tr w:rsidR="00061C9F" w:rsidRPr="00061C9F" w:rsidTr="004C116F"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1C9F">
              <w:rPr>
                <w:rFonts w:ascii="Times New Roman" w:hAnsi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1C9F">
              <w:rPr>
                <w:rFonts w:ascii="Times New Roman" w:hAnsi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3210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1C9F">
              <w:rPr>
                <w:rFonts w:ascii="Times New Roman" w:hAnsi="Times New Roman"/>
                <w:b/>
                <w:bCs/>
                <w:sz w:val="24"/>
                <w:szCs w:val="24"/>
              </w:rPr>
              <w:t>Норматив</w:t>
            </w:r>
          </w:p>
        </w:tc>
      </w:tr>
      <w:tr w:rsidR="00061C9F" w:rsidRPr="00061C9F" w:rsidTr="004C116F">
        <w:tc>
          <w:tcPr>
            <w:tcW w:w="9628" w:type="dxa"/>
            <w:gridSpan w:val="3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61C9F">
              <w:rPr>
                <w:rFonts w:ascii="Times New Roman" w:hAnsi="Times New Roman"/>
                <w:i/>
                <w:iCs/>
                <w:sz w:val="24"/>
                <w:szCs w:val="24"/>
              </w:rPr>
              <w:t>Требования к организации образовательного процесса</w:t>
            </w:r>
          </w:p>
        </w:tc>
      </w:tr>
      <w:tr w:rsidR="00061C9F" w:rsidRPr="00061C9F" w:rsidTr="004C116F"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Начало занятий не ранее</w:t>
            </w:r>
          </w:p>
        </w:tc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Все возраста</w:t>
            </w:r>
          </w:p>
        </w:tc>
        <w:tc>
          <w:tcPr>
            <w:tcW w:w="3210" w:type="dxa"/>
          </w:tcPr>
          <w:p w:rsidR="00061C9F" w:rsidRPr="00061C9F" w:rsidRDefault="00B447E7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9.15</w:t>
            </w:r>
          </w:p>
        </w:tc>
      </w:tr>
      <w:tr w:rsidR="00061C9F" w:rsidRPr="00061C9F" w:rsidTr="004C116F"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Окончание занятий, не позднее</w:t>
            </w:r>
          </w:p>
        </w:tc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Все возраста</w:t>
            </w:r>
          </w:p>
        </w:tc>
        <w:tc>
          <w:tcPr>
            <w:tcW w:w="3210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C9F" w:rsidRPr="00061C9F" w:rsidTr="004C116F"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Продолжительность занятий для детей дошкольного возраста, не более</w:t>
            </w:r>
          </w:p>
        </w:tc>
        <w:tc>
          <w:tcPr>
            <w:tcW w:w="3209" w:type="dxa"/>
          </w:tcPr>
          <w:p w:rsidR="00061C9F" w:rsidRPr="00061C9F" w:rsidRDefault="004C116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1,0</w:t>
            </w:r>
            <w:r w:rsidR="00061C9F" w:rsidRPr="00061C9F">
              <w:rPr>
                <w:rFonts w:ascii="Times New Roman" w:hAnsi="Times New Roman"/>
                <w:sz w:val="24"/>
                <w:szCs w:val="24"/>
              </w:rPr>
              <w:t xml:space="preserve"> до 3 лет </w:t>
            </w:r>
          </w:p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 xml:space="preserve">от 3 до 4 лет </w:t>
            </w:r>
          </w:p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 xml:space="preserve">от 4 до 5 лет </w:t>
            </w:r>
          </w:p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 xml:space="preserve">от 5 до 6 лет </w:t>
            </w:r>
          </w:p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от 6 до 7 лет</w:t>
            </w:r>
          </w:p>
        </w:tc>
        <w:tc>
          <w:tcPr>
            <w:tcW w:w="3210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10 минут</w:t>
            </w:r>
          </w:p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 xml:space="preserve"> 15 минут </w:t>
            </w:r>
          </w:p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 xml:space="preserve">20 минут </w:t>
            </w:r>
          </w:p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 xml:space="preserve">25 минут </w:t>
            </w:r>
          </w:p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30 минут</w:t>
            </w:r>
          </w:p>
        </w:tc>
      </w:tr>
      <w:tr w:rsidR="00061C9F" w:rsidRPr="00061C9F" w:rsidTr="004C116F"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Продолжительность дневной суммарной образовательной нагрузки для детей дошкольного возраста, не боле</w:t>
            </w:r>
          </w:p>
        </w:tc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от 1,5 до 3 лет</w:t>
            </w:r>
          </w:p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 xml:space="preserve"> от 3 до 4 лет </w:t>
            </w:r>
          </w:p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 xml:space="preserve">от 4 до 5 лет </w:t>
            </w:r>
          </w:p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 xml:space="preserve">от 5 до 6 лет </w:t>
            </w:r>
          </w:p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от 6 до 7 лет</w:t>
            </w:r>
          </w:p>
        </w:tc>
        <w:tc>
          <w:tcPr>
            <w:tcW w:w="3210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 xml:space="preserve">20 минут </w:t>
            </w:r>
          </w:p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 xml:space="preserve">30 минут </w:t>
            </w:r>
          </w:p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 xml:space="preserve">40 минут </w:t>
            </w:r>
          </w:p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 xml:space="preserve">50 минут или 75 мин при организации 1 занятия после дневного сна </w:t>
            </w:r>
          </w:p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90 минут</w:t>
            </w:r>
          </w:p>
        </w:tc>
      </w:tr>
      <w:tr w:rsidR="00061C9F" w:rsidRPr="00061C9F" w:rsidTr="004C116F"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Продолжительность перерывов между занятиями, не менее</w:t>
            </w:r>
          </w:p>
        </w:tc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Все возраста</w:t>
            </w:r>
          </w:p>
        </w:tc>
        <w:tc>
          <w:tcPr>
            <w:tcW w:w="3210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10 минут</w:t>
            </w:r>
          </w:p>
        </w:tc>
      </w:tr>
      <w:tr w:rsidR="00061C9F" w:rsidRPr="00061C9F" w:rsidTr="004C116F"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lastRenderedPageBreak/>
              <w:t>Перерыв во время занятий для гимнастики, не менее</w:t>
            </w:r>
          </w:p>
        </w:tc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Все возраста</w:t>
            </w:r>
          </w:p>
        </w:tc>
        <w:tc>
          <w:tcPr>
            <w:tcW w:w="3210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2-х минут</w:t>
            </w:r>
          </w:p>
        </w:tc>
      </w:tr>
      <w:tr w:rsidR="00061C9F" w:rsidRPr="00061C9F" w:rsidTr="004C116F">
        <w:tc>
          <w:tcPr>
            <w:tcW w:w="9628" w:type="dxa"/>
            <w:gridSpan w:val="3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61C9F">
              <w:rPr>
                <w:rFonts w:ascii="Times New Roman" w:hAnsi="Times New Roman"/>
                <w:i/>
                <w:iCs/>
                <w:sz w:val="24"/>
                <w:szCs w:val="24"/>
              </w:rPr>
              <w:t>Показатели организации образовательного процесса</w:t>
            </w:r>
          </w:p>
        </w:tc>
      </w:tr>
      <w:tr w:rsidR="00061C9F" w:rsidRPr="00061C9F" w:rsidTr="004C116F"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Продолжительность дневного сна, не менее</w:t>
            </w:r>
          </w:p>
        </w:tc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1–3 года 4–7 лет</w:t>
            </w:r>
          </w:p>
        </w:tc>
        <w:tc>
          <w:tcPr>
            <w:tcW w:w="3210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3 часа 2,5 часа</w:t>
            </w:r>
          </w:p>
        </w:tc>
      </w:tr>
      <w:tr w:rsidR="00061C9F" w:rsidRPr="00061C9F" w:rsidTr="004C116F"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Продолжительность прогулок, не менее</w:t>
            </w:r>
          </w:p>
        </w:tc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для детей до 7 лет</w:t>
            </w:r>
          </w:p>
        </w:tc>
        <w:tc>
          <w:tcPr>
            <w:tcW w:w="3210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3 часа в день</w:t>
            </w:r>
          </w:p>
        </w:tc>
      </w:tr>
      <w:tr w:rsidR="00061C9F" w:rsidRPr="00061C9F" w:rsidTr="004C116F"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Суммарный объем двигательной активности, не менее</w:t>
            </w:r>
          </w:p>
        </w:tc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Все возраста</w:t>
            </w:r>
          </w:p>
        </w:tc>
        <w:tc>
          <w:tcPr>
            <w:tcW w:w="3210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1 час в день</w:t>
            </w:r>
          </w:p>
        </w:tc>
      </w:tr>
      <w:tr w:rsidR="00061C9F" w:rsidRPr="00061C9F" w:rsidTr="004C116F"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Утренняя зарядка, продолжительность</w:t>
            </w:r>
          </w:p>
        </w:tc>
        <w:tc>
          <w:tcPr>
            <w:tcW w:w="3209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До 7 лет</w:t>
            </w:r>
          </w:p>
        </w:tc>
        <w:tc>
          <w:tcPr>
            <w:tcW w:w="3210" w:type="dxa"/>
          </w:tcPr>
          <w:p w:rsidR="00061C9F" w:rsidRPr="00061C9F" w:rsidRDefault="00061C9F" w:rsidP="004C116F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1C9F">
              <w:rPr>
                <w:rFonts w:ascii="Times New Roman" w:hAnsi="Times New Roman"/>
                <w:sz w:val="24"/>
                <w:szCs w:val="24"/>
              </w:rPr>
              <w:t>10 минут</w:t>
            </w:r>
          </w:p>
        </w:tc>
      </w:tr>
    </w:tbl>
    <w:p w:rsidR="00061C9F" w:rsidRPr="00637B6F" w:rsidRDefault="00061C9F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77EA7" w:rsidRPr="00637B6F" w:rsidRDefault="00277EA7" w:rsidP="00277EA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277EA7" w:rsidRPr="0098378C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 xml:space="preserve">На основе Учебного плана разработано Расписание непосредственно образовательной деятельности на неделю, не превышающее учебную нагрузку. В расписании учтены </w:t>
      </w:r>
      <w:proofErr w:type="spellStart"/>
      <w:r w:rsidRPr="00637B6F">
        <w:rPr>
          <w:rFonts w:ascii="Times New Roman" w:hAnsi="Times New Roman"/>
          <w:sz w:val="24"/>
          <w:szCs w:val="24"/>
        </w:rPr>
        <w:t>психо</w:t>
      </w:r>
      <w:r>
        <w:rPr>
          <w:rFonts w:ascii="Times New Roman" w:hAnsi="Times New Roman"/>
          <w:sz w:val="24"/>
          <w:szCs w:val="24"/>
        </w:rPr>
        <w:t>лого</w:t>
      </w:r>
      <w:r w:rsidRPr="00637B6F">
        <w:rPr>
          <w:rFonts w:ascii="Times New Roman" w:hAnsi="Times New Roman"/>
          <w:sz w:val="24"/>
          <w:szCs w:val="24"/>
        </w:rPr>
        <w:t>возрастные</w:t>
      </w:r>
      <w:proofErr w:type="spellEnd"/>
      <w:r w:rsidRPr="00637B6F">
        <w:rPr>
          <w:rFonts w:ascii="Times New Roman" w:hAnsi="Times New Roman"/>
          <w:sz w:val="24"/>
          <w:szCs w:val="24"/>
        </w:rPr>
        <w:t xml:space="preserve"> возможности детей, продолжительность видов образовательной деятельности в день в каждой возрастной группе. Образовательная деятельность проводится с несколькими детьми, с подгруппой или со всей группой. Предусматривается рациональное для детей каждого возраста чередование умственной и физической нагрузки.</w:t>
      </w:r>
    </w:p>
    <w:p w:rsidR="00277EA7" w:rsidRDefault="00277EA7" w:rsidP="00277EA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A3518A" w:rsidRDefault="00A3518A" w:rsidP="00277EA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A3518A" w:rsidRDefault="00A3518A" w:rsidP="00277EA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A3518A" w:rsidRDefault="00A3518A" w:rsidP="00277EA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A3518A" w:rsidRDefault="00A3518A" w:rsidP="00277EA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A3518A" w:rsidRPr="00637B6F" w:rsidRDefault="00A3518A" w:rsidP="00277EA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277EA7" w:rsidRPr="00637B6F" w:rsidRDefault="00277EA7" w:rsidP="00277E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7B6F">
        <w:rPr>
          <w:rFonts w:ascii="Times New Roman" w:hAnsi="Times New Roman"/>
          <w:b/>
          <w:sz w:val="24"/>
          <w:szCs w:val="24"/>
        </w:rPr>
        <w:t xml:space="preserve">Учебный план </w:t>
      </w:r>
    </w:p>
    <w:p w:rsidR="00277EA7" w:rsidRPr="001F7E26" w:rsidRDefault="00277EA7" w:rsidP="00277EA7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637B6F">
        <w:rPr>
          <w:rFonts w:ascii="Times New Roman" w:hAnsi="Times New Roman"/>
          <w:b/>
          <w:sz w:val="24"/>
          <w:szCs w:val="24"/>
        </w:rPr>
        <w:t>непосредственно организованн</w:t>
      </w:r>
      <w:r>
        <w:rPr>
          <w:rFonts w:ascii="Times New Roman" w:hAnsi="Times New Roman"/>
          <w:b/>
          <w:sz w:val="24"/>
          <w:szCs w:val="24"/>
        </w:rPr>
        <w:t>ой образовательной деятельности</w:t>
      </w:r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3"/>
        <w:gridCol w:w="2060"/>
        <w:gridCol w:w="35"/>
        <w:gridCol w:w="2026"/>
        <w:gridCol w:w="2127"/>
        <w:gridCol w:w="2835"/>
      </w:tblGrid>
      <w:tr w:rsidR="00A3518A" w:rsidRPr="00637B6F" w:rsidTr="00D33599">
        <w:trPr>
          <w:trHeight w:val="260"/>
        </w:trPr>
        <w:tc>
          <w:tcPr>
            <w:tcW w:w="523" w:type="dxa"/>
            <w:vMerge w:val="restart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060" w:type="dxa"/>
            <w:vMerge w:val="restart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i/>
                <w:sz w:val="24"/>
                <w:szCs w:val="24"/>
              </w:rPr>
              <w:t>Вид организованной образовательной деятельности</w:t>
            </w:r>
          </w:p>
        </w:tc>
        <w:tc>
          <w:tcPr>
            <w:tcW w:w="2061" w:type="dxa"/>
            <w:gridSpan w:val="2"/>
            <w:vMerge w:val="restart"/>
            <w:tcBorders>
              <w:right w:val="single" w:sz="4" w:space="0" w:color="auto"/>
            </w:tcBorders>
          </w:tcPr>
          <w:p w:rsidR="00A3518A" w:rsidRDefault="00A3518A" w:rsidP="00EF0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518A" w:rsidRPr="00637B6F" w:rsidRDefault="004C116F" w:rsidP="0013553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47E7">
              <w:rPr>
                <w:rFonts w:ascii="Times New Roman" w:hAnsi="Times New Roman"/>
                <w:sz w:val="24"/>
                <w:szCs w:val="24"/>
              </w:rPr>
              <w:t>Ранний возраст</w:t>
            </w:r>
          </w:p>
        </w:tc>
        <w:tc>
          <w:tcPr>
            <w:tcW w:w="2127" w:type="dxa"/>
            <w:tcBorders>
              <w:bottom w:val="nil"/>
              <w:right w:val="single" w:sz="4" w:space="0" w:color="auto"/>
            </w:tcBorders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nil"/>
              <w:right w:val="single" w:sz="4" w:space="0" w:color="auto"/>
            </w:tcBorders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A3518A" w:rsidRPr="00637B6F" w:rsidTr="00D33599">
        <w:trPr>
          <w:trHeight w:val="145"/>
        </w:trPr>
        <w:tc>
          <w:tcPr>
            <w:tcW w:w="523" w:type="dxa"/>
            <w:vMerge/>
            <w:tcBorders>
              <w:bottom w:val="single" w:sz="4" w:space="0" w:color="auto"/>
            </w:tcBorders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0" w:type="dxa"/>
            <w:vMerge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1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3518A" w:rsidRPr="00637B6F" w:rsidRDefault="004C116F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47E7">
              <w:rPr>
                <w:rFonts w:ascii="Times New Roman" w:hAnsi="Times New Roman"/>
                <w:sz w:val="24"/>
                <w:szCs w:val="24"/>
              </w:rPr>
              <w:t>(3</w:t>
            </w:r>
            <w:r w:rsidR="000A7A85">
              <w:rPr>
                <w:rFonts w:ascii="Times New Roman" w:hAnsi="Times New Roman"/>
                <w:sz w:val="24"/>
                <w:szCs w:val="24"/>
              </w:rPr>
              <w:t xml:space="preserve"> -5</w:t>
            </w:r>
            <w:r w:rsidR="00EF0DDA">
              <w:rPr>
                <w:rFonts w:ascii="Times New Roman" w:hAnsi="Times New Roman"/>
                <w:sz w:val="24"/>
                <w:szCs w:val="24"/>
              </w:rPr>
              <w:t>,6</w:t>
            </w:r>
            <w:r w:rsidR="00A3518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(5 – 7)</w:t>
            </w:r>
          </w:p>
        </w:tc>
      </w:tr>
      <w:tr w:rsidR="00277EA7" w:rsidRPr="00637B6F" w:rsidTr="00D33599">
        <w:trPr>
          <w:trHeight w:val="277"/>
        </w:trPr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277EA7" w:rsidRPr="00781BAB" w:rsidRDefault="00277EA7" w:rsidP="001355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BAB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</w:tc>
        <w:tc>
          <w:tcPr>
            <w:tcW w:w="9083" w:type="dxa"/>
            <w:gridSpan w:val="5"/>
            <w:tcBorders>
              <w:bottom w:val="single" w:sz="4" w:space="0" w:color="auto"/>
              <w:right w:val="nil"/>
            </w:tcBorders>
          </w:tcPr>
          <w:p w:rsidR="00277EA7" w:rsidRPr="001F7E26" w:rsidRDefault="00277EA7" w:rsidP="001355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7E26">
              <w:rPr>
                <w:rFonts w:ascii="Times New Roman" w:hAnsi="Times New Roman"/>
                <w:b/>
                <w:sz w:val="24"/>
                <w:szCs w:val="24"/>
              </w:rPr>
              <w:t>Познавательное развитие</w:t>
            </w:r>
          </w:p>
        </w:tc>
      </w:tr>
      <w:tr w:rsidR="00A3518A" w:rsidRPr="00637B6F" w:rsidTr="00D33599">
        <w:trPr>
          <w:trHeight w:val="80"/>
        </w:trPr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auto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061" w:type="dxa"/>
            <w:gridSpan w:val="2"/>
            <w:tcBorders>
              <w:left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3518A" w:rsidRPr="00637B6F" w:rsidTr="00D33599">
        <w:trPr>
          <w:trHeight w:val="470"/>
        </w:trPr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A3518A" w:rsidRPr="00637B6F" w:rsidRDefault="00A3518A" w:rsidP="001355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bottom w:val="single" w:sz="4" w:space="0" w:color="auto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Конструирование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6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5036C0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A3518A" w:rsidRPr="00637B6F" w:rsidTr="00D33599">
        <w:trPr>
          <w:trHeight w:val="318"/>
        </w:trPr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A3518A" w:rsidRDefault="00A3518A" w:rsidP="001355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Ознакомление с окружающим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0,5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A3518A" w:rsidRPr="00637B6F" w:rsidTr="00D33599">
        <w:trPr>
          <w:trHeight w:val="288"/>
        </w:trPr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A3518A" w:rsidRDefault="00A3518A" w:rsidP="001355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с природой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0,5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A3518A" w:rsidRPr="00637B6F" w:rsidTr="00D33599">
        <w:trPr>
          <w:trHeight w:val="397"/>
        </w:trPr>
        <w:tc>
          <w:tcPr>
            <w:tcW w:w="523" w:type="dxa"/>
            <w:tcBorders>
              <w:top w:val="single" w:sz="4" w:space="0" w:color="auto"/>
            </w:tcBorders>
          </w:tcPr>
          <w:p w:rsidR="00A3518A" w:rsidRDefault="00A3518A" w:rsidP="001355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auto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Краеведение (региональный компонент)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277EA7" w:rsidRPr="00637B6F" w:rsidTr="00D33599">
        <w:trPr>
          <w:trHeight w:val="277"/>
        </w:trPr>
        <w:tc>
          <w:tcPr>
            <w:tcW w:w="523" w:type="dxa"/>
            <w:tcBorders>
              <w:right w:val="single" w:sz="4" w:space="0" w:color="auto"/>
            </w:tcBorders>
          </w:tcPr>
          <w:p w:rsidR="00277EA7" w:rsidRPr="00781BAB" w:rsidRDefault="00277EA7" w:rsidP="001355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</w:tc>
        <w:tc>
          <w:tcPr>
            <w:tcW w:w="9083" w:type="dxa"/>
            <w:gridSpan w:val="5"/>
            <w:tcBorders>
              <w:left w:val="single" w:sz="4" w:space="0" w:color="auto"/>
            </w:tcBorders>
            <w:vAlign w:val="center"/>
          </w:tcPr>
          <w:p w:rsidR="00277EA7" w:rsidRPr="00781BAB" w:rsidRDefault="00277EA7" w:rsidP="001355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BAB">
              <w:rPr>
                <w:rFonts w:ascii="Times New Roman" w:hAnsi="Times New Roman"/>
                <w:b/>
                <w:sz w:val="24"/>
                <w:szCs w:val="24"/>
              </w:rPr>
              <w:t>Речевое развитие</w:t>
            </w:r>
          </w:p>
        </w:tc>
      </w:tr>
      <w:tr w:rsidR="00A3518A" w:rsidRPr="00637B6F" w:rsidTr="00D33599">
        <w:trPr>
          <w:trHeight w:val="379"/>
        </w:trPr>
        <w:tc>
          <w:tcPr>
            <w:tcW w:w="523" w:type="dxa"/>
            <w:tcBorders>
              <w:bottom w:val="single" w:sz="4" w:space="0" w:color="auto"/>
              <w:right w:val="single" w:sz="4" w:space="0" w:color="auto"/>
            </w:tcBorders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речи </w:t>
            </w:r>
          </w:p>
        </w:tc>
        <w:tc>
          <w:tcPr>
            <w:tcW w:w="206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3518A" w:rsidRPr="00637B6F" w:rsidTr="00D33599">
        <w:trPr>
          <w:trHeight w:val="455"/>
        </w:trPr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A3518A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auto"/>
            </w:tcBorders>
            <w:vAlign w:val="center"/>
          </w:tcPr>
          <w:p w:rsidR="00A3518A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обучению грамоте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77EA7" w:rsidRPr="00637B6F" w:rsidTr="00D33599">
        <w:trPr>
          <w:trHeight w:val="277"/>
        </w:trPr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277EA7" w:rsidRPr="00781BAB" w:rsidRDefault="00277EA7" w:rsidP="001355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BAB"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</w:p>
        </w:tc>
        <w:tc>
          <w:tcPr>
            <w:tcW w:w="9083" w:type="dxa"/>
            <w:gridSpan w:val="5"/>
            <w:vAlign w:val="center"/>
          </w:tcPr>
          <w:p w:rsidR="00277EA7" w:rsidRPr="00781BAB" w:rsidRDefault="00277EA7" w:rsidP="001355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BAB">
              <w:rPr>
                <w:rFonts w:ascii="Times New Roman" w:hAnsi="Times New Roman"/>
                <w:b/>
                <w:sz w:val="24"/>
                <w:szCs w:val="24"/>
              </w:rPr>
              <w:t>Художественно-эстетическое развитие</w:t>
            </w:r>
          </w:p>
        </w:tc>
      </w:tr>
      <w:tr w:rsidR="00A3518A" w:rsidRPr="00637B6F" w:rsidTr="00D33599">
        <w:trPr>
          <w:trHeight w:val="277"/>
        </w:trPr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5" w:type="dxa"/>
            <w:gridSpan w:val="2"/>
            <w:tcBorders>
              <w:bottom w:val="single" w:sz="4" w:space="0" w:color="auto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Рисование</w:t>
            </w:r>
          </w:p>
        </w:tc>
        <w:tc>
          <w:tcPr>
            <w:tcW w:w="2026" w:type="dxa"/>
            <w:tcBorders>
              <w:bottom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3518A" w:rsidRPr="00637B6F" w:rsidTr="00D33599">
        <w:trPr>
          <w:trHeight w:val="492"/>
        </w:trPr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A3518A" w:rsidRPr="00637B6F" w:rsidRDefault="00A3518A" w:rsidP="001355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5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Аппликация</w:t>
            </w:r>
          </w:p>
        </w:tc>
        <w:tc>
          <w:tcPr>
            <w:tcW w:w="2026" w:type="dxa"/>
            <w:tcBorders>
              <w:bottom w:val="single" w:sz="4" w:space="0" w:color="auto"/>
            </w:tcBorders>
            <w:vAlign w:val="center"/>
          </w:tcPr>
          <w:p w:rsidR="00A3518A" w:rsidRPr="003E682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A3518A" w:rsidRPr="003E682F" w:rsidRDefault="00A3518A" w:rsidP="001355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A3518A" w:rsidRPr="003E682F" w:rsidRDefault="00A3518A" w:rsidP="001355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A3518A" w:rsidRPr="00637B6F" w:rsidTr="00D33599">
        <w:trPr>
          <w:trHeight w:val="372"/>
        </w:trPr>
        <w:tc>
          <w:tcPr>
            <w:tcW w:w="523" w:type="dxa"/>
            <w:tcBorders>
              <w:top w:val="single" w:sz="4" w:space="0" w:color="auto"/>
            </w:tcBorders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5" w:type="dxa"/>
            <w:gridSpan w:val="2"/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Лепка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A3518A" w:rsidRPr="00637B6F" w:rsidTr="00D33599">
        <w:trPr>
          <w:trHeight w:val="260"/>
        </w:trPr>
        <w:tc>
          <w:tcPr>
            <w:tcW w:w="523" w:type="dxa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5" w:type="dxa"/>
            <w:gridSpan w:val="2"/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2026" w:type="dxa"/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77EA7" w:rsidRPr="00637B6F" w:rsidTr="00D33599">
        <w:trPr>
          <w:trHeight w:val="280"/>
        </w:trPr>
        <w:tc>
          <w:tcPr>
            <w:tcW w:w="523" w:type="dxa"/>
            <w:tcBorders>
              <w:bottom w:val="single" w:sz="4" w:space="0" w:color="auto"/>
            </w:tcBorders>
          </w:tcPr>
          <w:p w:rsidR="00277EA7" w:rsidRPr="00781BAB" w:rsidRDefault="00277EA7" w:rsidP="001355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BAB">
              <w:rPr>
                <w:rFonts w:ascii="Times New Roman" w:hAnsi="Times New Roman"/>
                <w:b/>
                <w:sz w:val="24"/>
                <w:szCs w:val="24"/>
              </w:rPr>
              <w:t>1.4</w:t>
            </w:r>
          </w:p>
        </w:tc>
        <w:tc>
          <w:tcPr>
            <w:tcW w:w="9083" w:type="dxa"/>
            <w:gridSpan w:val="5"/>
            <w:tcBorders>
              <w:bottom w:val="single" w:sz="4" w:space="0" w:color="auto"/>
            </w:tcBorders>
            <w:vAlign w:val="center"/>
          </w:tcPr>
          <w:p w:rsidR="00277EA7" w:rsidRPr="00781BAB" w:rsidRDefault="00277EA7" w:rsidP="001355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BAB">
              <w:rPr>
                <w:rFonts w:ascii="Times New Roman" w:hAnsi="Times New Roman"/>
                <w:b/>
                <w:sz w:val="24"/>
                <w:szCs w:val="24"/>
              </w:rPr>
              <w:t>Физическое развитие</w:t>
            </w:r>
          </w:p>
        </w:tc>
      </w:tr>
      <w:tr w:rsidR="00A3518A" w:rsidRPr="00637B6F" w:rsidTr="00D33599">
        <w:trPr>
          <w:trHeight w:val="164"/>
        </w:trPr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18A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 в помещении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3518A" w:rsidRPr="00637B6F" w:rsidTr="00D33599">
        <w:trPr>
          <w:trHeight w:val="197"/>
        </w:trPr>
        <w:tc>
          <w:tcPr>
            <w:tcW w:w="523" w:type="dxa"/>
            <w:tcBorders>
              <w:top w:val="single" w:sz="4" w:space="0" w:color="auto"/>
            </w:tcBorders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auto"/>
            </w:tcBorders>
            <w:vAlign w:val="center"/>
          </w:tcPr>
          <w:p w:rsidR="00A3518A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 на прогулке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3518A" w:rsidRPr="00637B6F" w:rsidTr="00D33599">
        <w:trPr>
          <w:trHeight w:val="277"/>
        </w:trPr>
        <w:tc>
          <w:tcPr>
            <w:tcW w:w="2583" w:type="dxa"/>
            <w:gridSpan w:val="2"/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Итого НОД в неделю</w:t>
            </w:r>
          </w:p>
        </w:tc>
        <w:tc>
          <w:tcPr>
            <w:tcW w:w="2061" w:type="dxa"/>
            <w:gridSpan w:val="2"/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2127" w:type="dxa"/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A3518A" w:rsidRPr="00637B6F" w:rsidTr="00D33599">
        <w:trPr>
          <w:trHeight w:val="277"/>
        </w:trPr>
        <w:tc>
          <w:tcPr>
            <w:tcW w:w="2583" w:type="dxa"/>
            <w:gridSpan w:val="2"/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1" w:type="dxa"/>
            <w:gridSpan w:val="2"/>
            <w:vAlign w:val="center"/>
          </w:tcPr>
          <w:p w:rsidR="00A3518A" w:rsidRPr="00637B6F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A3518A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A3518A" w:rsidRDefault="00A3518A" w:rsidP="00135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7EA7" w:rsidRDefault="00277EA7" w:rsidP="00277E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Pr="00781BAB">
        <w:rPr>
          <w:rFonts w:ascii="Times New Roman" w:hAnsi="Times New Roman"/>
          <w:bCs/>
          <w:sz w:val="24"/>
          <w:szCs w:val="24"/>
        </w:rPr>
        <w:t xml:space="preserve">Виды  деятельности  образовательной  области,  </w:t>
      </w:r>
      <w:r w:rsidRPr="00781BAB">
        <w:rPr>
          <w:rFonts w:ascii="Times New Roman" w:hAnsi="Times New Roman"/>
          <w:b/>
          <w:bCs/>
          <w:i/>
          <w:sz w:val="24"/>
          <w:szCs w:val="24"/>
        </w:rPr>
        <w:t>социально-коммуникативное  развитие</w:t>
      </w:r>
      <w:r w:rsidRPr="00781BAB">
        <w:rPr>
          <w:rFonts w:ascii="Times New Roman" w:hAnsi="Times New Roman"/>
          <w:bCs/>
          <w:sz w:val="24"/>
          <w:szCs w:val="24"/>
        </w:rPr>
        <w:t>,  осуществляется  в  период проведения всех видов  занятий в зависимости от организации детей,  в том числе чтение художественной литературы, прогулка,  наблюдения,  и  т.д.  С  учетом  возрастных  особенностей  детей,  а  также  в  игре,  т.к.  этот  вид  деятельности является ведущим в дошкольном возрасте</w:t>
      </w:r>
      <w:r w:rsidR="00BC2CDC">
        <w:rPr>
          <w:rFonts w:ascii="Times New Roman" w:hAnsi="Times New Roman"/>
          <w:bCs/>
          <w:sz w:val="24"/>
          <w:szCs w:val="24"/>
        </w:rPr>
        <w:t>.</w:t>
      </w:r>
    </w:p>
    <w:p w:rsidR="00B25C6E" w:rsidRDefault="00B25C6E" w:rsidP="00B447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5C6E" w:rsidRDefault="00B25C6E" w:rsidP="00B25C6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5C6E" w:rsidRPr="00F639A1" w:rsidRDefault="003A5B4D" w:rsidP="00B25C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39A1">
        <w:rPr>
          <w:rFonts w:ascii="Times New Roman" w:hAnsi="Times New Roman"/>
          <w:b/>
          <w:sz w:val="24"/>
          <w:szCs w:val="24"/>
        </w:rPr>
        <w:t>Расписание непрерывной образовательной деятельности</w:t>
      </w:r>
    </w:p>
    <w:p w:rsidR="003A5B4D" w:rsidRPr="00F639A1" w:rsidRDefault="0059193A" w:rsidP="00B25C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2026– 2027</w:t>
      </w:r>
      <w:r w:rsidR="003A5B4D" w:rsidRPr="00F639A1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BC2CDC" w:rsidRDefault="00BC2CDC" w:rsidP="00277E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F639A1" w:rsidRDefault="00F639A1" w:rsidP="00C860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pPr w:leftFromText="180" w:rightFromText="180" w:vertAnchor="text" w:tblpX="-776" w:tblpY="1"/>
        <w:tblOverlap w:val="never"/>
        <w:tblW w:w="10519" w:type="dxa"/>
        <w:tblLook w:val="04A0"/>
      </w:tblPr>
      <w:tblGrid>
        <w:gridCol w:w="2003"/>
        <w:gridCol w:w="1765"/>
        <w:gridCol w:w="1832"/>
        <w:gridCol w:w="1550"/>
        <w:gridCol w:w="1619"/>
        <w:gridCol w:w="1750"/>
      </w:tblGrid>
      <w:tr w:rsidR="0059193A" w:rsidRPr="0059193A" w:rsidTr="0059193A">
        <w:trPr>
          <w:trHeight w:val="275"/>
        </w:trPr>
        <w:tc>
          <w:tcPr>
            <w:tcW w:w="2003" w:type="dxa"/>
          </w:tcPr>
          <w:p w:rsidR="0059193A" w:rsidRPr="0059193A" w:rsidRDefault="0059193A" w:rsidP="005919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</w:tc>
        <w:tc>
          <w:tcPr>
            <w:tcW w:w="1765" w:type="dxa"/>
          </w:tcPr>
          <w:p w:rsidR="0059193A" w:rsidRPr="0059193A" w:rsidRDefault="0059193A" w:rsidP="005919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1832" w:type="dxa"/>
          </w:tcPr>
          <w:p w:rsidR="0059193A" w:rsidRPr="0059193A" w:rsidRDefault="0059193A" w:rsidP="005919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1550" w:type="dxa"/>
          </w:tcPr>
          <w:p w:rsidR="0059193A" w:rsidRPr="0059193A" w:rsidRDefault="0059193A" w:rsidP="005919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  <w:tc>
          <w:tcPr>
            <w:tcW w:w="1619" w:type="dxa"/>
          </w:tcPr>
          <w:p w:rsidR="0059193A" w:rsidRPr="0059193A" w:rsidRDefault="0059193A" w:rsidP="005919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  <w:tc>
          <w:tcPr>
            <w:tcW w:w="1750" w:type="dxa"/>
          </w:tcPr>
          <w:p w:rsidR="0059193A" w:rsidRPr="0059193A" w:rsidRDefault="0059193A" w:rsidP="005919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Длительность</w:t>
            </w:r>
          </w:p>
          <w:p w:rsidR="0059193A" w:rsidRPr="0059193A" w:rsidRDefault="0059193A" w:rsidP="005919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занятий </w:t>
            </w:r>
          </w:p>
        </w:tc>
      </w:tr>
      <w:tr w:rsidR="0059193A" w:rsidRPr="0059193A" w:rsidTr="0059193A">
        <w:trPr>
          <w:trHeight w:val="275"/>
        </w:trPr>
        <w:tc>
          <w:tcPr>
            <w:tcW w:w="10519" w:type="dxa"/>
            <w:gridSpan w:val="6"/>
          </w:tcPr>
          <w:p w:rsidR="0059193A" w:rsidRPr="0059193A" w:rsidRDefault="0059193A" w:rsidP="005919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Группа раннего возраста «Карапуз»</w:t>
            </w:r>
          </w:p>
        </w:tc>
      </w:tr>
      <w:tr w:rsidR="0059193A" w:rsidRPr="0059193A" w:rsidTr="0059193A">
        <w:trPr>
          <w:trHeight w:val="823"/>
        </w:trPr>
        <w:tc>
          <w:tcPr>
            <w:tcW w:w="2003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 Музыка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 Ознакомление с окружающим</w:t>
            </w:r>
          </w:p>
        </w:tc>
        <w:tc>
          <w:tcPr>
            <w:tcW w:w="1765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 Математика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Физ-культура</w:t>
            </w:r>
            <w:proofErr w:type="spellEnd"/>
            <w:proofErr w:type="gramEnd"/>
          </w:p>
        </w:tc>
        <w:tc>
          <w:tcPr>
            <w:tcW w:w="1832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 Музыка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2.Развитие речи</w:t>
            </w:r>
          </w:p>
        </w:tc>
        <w:tc>
          <w:tcPr>
            <w:tcW w:w="1550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1.Рисование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</w:t>
            </w:r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Физ-культура</w:t>
            </w:r>
            <w:proofErr w:type="gramEnd"/>
          </w:p>
        </w:tc>
        <w:tc>
          <w:tcPr>
            <w:tcW w:w="1619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Апплика-ция</w:t>
            </w:r>
            <w:proofErr w:type="spellEnd"/>
            <w:proofErr w:type="gramEnd"/>
            <w:r w:rsidRPr="0059193A">
              <w:rPr>
                <w:rFonts w:ascii="Times New Roman" w:hAnsi="Times New Roman"/>
                <w:sz w:val="24"/>
                <w:szCs w:val="24"/>
              </w:rPr>
              <w:t>/Лепка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Физ-культура</w:t>
            </w:r>
            <w:proofErr w:type="spellEnd"/>
            <w:proofErr w:type="gramEnd"/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(на улице)</w:t>
            </w:r>
          </w:p>
        </w:tc>
        <w:tc>
          <w:tcPr>
            <w:tcW w:w="1750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1.9.15-9.25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2.9.35-9.45</w:t>
            </w:r>
          </w:p>
        </w:tc>
      </w:tr>
      <w:tr w:rsidR="0059193A" w:rsidRPr="0059193A" w:rsidTr="0059193A">
        <w:trPr>
          <w:trHeight w:val="320"/>
        </w:trPr>
        <w:tc>
          <w:tcPr>
            <w:tcW w:w="10519" w:type="dxa"/>
            <w:gridSpan w:val="6"/>
          </w:tcPr>
          <w:p w:rsidR="0059193A" w:rsidRPr="0059193A" w:rsidRDefault="0059193A" w:rsidP="005919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Группа раннего возраста «Ладушки»</w:t>
            </w:r>
          </w:p>
        </w:tc>
      </w:tr>
      <w:tr w:rsidR="0059193A" w:rsidRPr="0059193A" w:rsidTr="0059193A">
        <w:trPr>
          <w:trHeight w:val="823"/>
        </w:trPr>
        <w:tc>
          <w:tcPr>
            <w:tcW w:w="2003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1.Рисование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2.Физкультура</w:t>
            </w:r>
          </w:p>
        </w:tc>
        <w:tc>
          <w:tcPr>
            <w:tcW w:w="1765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1.Развитие речи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2.Музыка</w:t>
            </w:r>
          </w:p>
        </w:tc>
        <w:tc>
          <w:tcPr>
            <w:tcW w:w="1832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Физ-культура</w:t>
            </w:r>
            <w:proofErr w:type="spellEnd"/>
            <w:proofErr w:type="gramEnd"/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Ознаком-ление</w:t>
            </w:r>
            <w:proofErr w:type="spellEnd"/>
            <w:proofErr w:type="gramEnd"/>
            <w:r w:rsidRPr="0059193A">
              <w:rPr>
                <w:rFonts w:ascii="Times New Roman" w:hAnsi="Times New Roman"/>
                <w:sz w:val="24"/>
                <w:szCs w:val="24"/>
              </w:rPr>
              <w:t xml:space="preserve"> с окружающим</w:t>
            </w:r>
          </w:p>
        </w:tc>
        <w:tc>
          <w:tcPr>
            <w:tcW w:w="1550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1.Матема-матика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2.Музыка</w:t>
            </w:r>
          </w:p>
        </w:tc>
        <w:tc>
          <w:tcPr>
            <w:tcW w:w="1619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Апплика-ция</w:t>
            </w:r>
            <w:proofErr w:type="spellEnd"/>
            <w:proofErr w:type="gramEnd"/>
            <w:r w:rsidRPr="0059193A">
              <w:rPr>
                <w:rFonts w:ascii="Times New Roman" w:hAnsi="Times New Roman"/>
                <w:sz w:val="24"/>
                <w:szCs w:val="24"/>
              </w:rPr>
              <w:t>/Лепка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Физ-культура</w:t>
            </w:r>
            <w:proofErr w:type="spellEnd"/>
            <w:proofErr w:type="gramEnd"/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(на улице)</w:t>
            </w:r>
          </w:p>
        </w:tc>
        <w:tc>
          <w:tcPr>
            <w:tcW w:w="1750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1.9.15-9.25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2.9.35-9.45</w:t>
            </w:r>
          </w:p>
        </w:tc>
      </w:tr>
      <w:tr w:rsidR="0059193A" w:rsidRPr="0059193A" w:rsidTr="0059193A">
        <w:trPr>
          <w:trHeight w:val="306"/>
        </w:trPr>
        <w:tc>
          <w:tcPr>
            <w:tcW w:w="10519" w:type="dxa"/>
            <w:gridSpan w:val="6"/>
          </w:tcPr>
          <w:p w:rsidR="0059193A" w:rsidRPr="0059193A" w:rsidRDefault="0059193A" w:rsidP="005919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Разновозрастная группа «Теремок»</w:t>
            </w:r>
          </w:p>
        </w:tc>
      </w:tr>
      <w:tr w:rsidR="0059193A" w:rsidRPr="0059193A" w:rsidTr="0059193A">
        <w:trPr>
          <w:trHeight w:val="1111"/>
        </w:trPr>
        <w:tc>
          <w:tcPr>
            <w:tcW w:w="2003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 Ознакомление с окружающим/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Ознакомление с природой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2.Музыка</w:t>
            </w:r>
          </w:p>
        </w:tc>
        <w:tc>
          <w:tcPr>
            <w:tcW w:w="1765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 Развитие речи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Физ-культура</w:t>
            </w:r>
            <w:proofErr w:type="spellEnd"/>
            <w:proofErr w:type="gramEnd"/>
            <w:r w:rsidRPr="00591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2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1.Математика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Физ-культура</w:t>
            </w:r>
            <w:proofErr w:type="spellEnd"/>
            <w:proofErr w:type="gramEnd"/>
          </w:p>
        </w:tc>
        <w:tc>
          <w:tcPr>
            <w:tcW w:w="1550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 Рисование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 Музыка</w:t>
            </w:r>
          </w:p>
        </w:tc>
        <w:tc>
          <w:tcPr>
            <w:tcW w:w="1619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Апплика-ция</w:t>
            </w:r>
            <w:proofErr w:type="spellEnd"/>
            <w:proofErr w:type="gramEnd"/>
            <w:r w:rsidRPr="0059193A">
              <w:rPr>
                <w:rFonts w:ascii="Times New Roman" w:hAnsi="Times New Roman"/>
                <w:sz w:val="24"/>
                <w:szCs w:val="24"/>
              </w:rPr>
              <w:t xml:space="preserve">/Лепка 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Физ-культура</w:t>
            </w:r>
            <w:proofErr w:type="spellEnd"/>
            <w:proofErr w:type="gramEnd"/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(на улице)</w:t>
            </w:r>
          </w:p>
        </w:tc>
        <w:tc>
          <w:tcPr>
            <w:tcW w:w="1750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1.9.15-9.30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2.9.45-10.00</w:t>
            </w:r>
          </w:p>
        </w:tc>
      </w:tr>
      <w:tr w:rsidR="0059193A" w:rsidRPr="0059193A" w:rsidTr="0059193A">
        <w:trPr>
          <w:trHeight w:val="301"/>
        </w:trPr>
        <w:tc>
          <w:tcPr>
            <w:tcW w:w="10519" w:type="dxa"/>
            <w:gridSpan w:val="6"/>
          </w:tcPr>
          <w:p w:rsidR="0059193A" w:rsidRPr="0059193A" w:rsidRDefault="0059193A" w:rsidP="005919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lastRenderedPageBreak/>
              <w:t>Разновозрастная группа «Ромашка»</w:t>
            </w:r>
          </w:p>
        </w:tc>
      </w:tr>
      <w:tr w:rsidR="0059193A" w:rsidRPr="0059193A" w:rsidTr="0059193A">
        <w:trPr>
          <w:trHeight w:val="1700"/>
        </w:trPr>
        <w:tc>
          <w:tcPr>
            <w:tcW w:w="2003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1.Ознакомление с окружающим/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Ознакомление с природой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 Физкультура</w:t>
            </w:r>
          </w:p>
        </w:tc>
        <w:tc>
          <w:tcPr>
            <w:tcW w:w="1765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1.Музыка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 Развитие речи</w:t>
            </w:r>
          </w:p>
          <w:p w:rsidR="0059193A" w:rsidRPr="0059193A" w:rsidRDefault="0059193A" w:rsidP="005919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193A" w:rsidRPr="0059193A" w:rsidRDefault="0059193A" w:rsidP="005919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1.Математика/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Конструи-рование</w:t>
            </w:r>
            <w:proofErr w:type="spellEnd"/>
            <w:proofErr w:type="gramEnd"/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</w:t>
            </w:r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Физ-культура</w:t>
            </w:r>
            <w:proofErr w:type="gramEnd"/>
          </w:p>
        </w:tc>
        <w:tc>
          <w:tcPr>
            <w:tcW w:w="1550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</w:t>
            </w:r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Апплика-ция</w:t>
            </w:r>
            <w:proofErr w:type="gramEnd"/>
            <w:r w:rsidRPr="0059193A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Лепка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Физ-культура</w:t>
            </w:r>
            <w:proofErr w:type="spellEnd"/>
            <w:proofErr w:type="gramEnd"/>
            <w:r w:rsidRPr="0059193A">
              <w:rPr>
                <w:rFonts w:ascii="Times New Roman" w:hAnsi="Times New Roman"/>
                <w:sz w:val="24"/>
                <w:szCs w:val="24"/>
              </w:rPr>
              <w:t xml:space="preserve"> (на улице)</w:t>
            </w:r>
          </w:p>
        </w:tc>
        <w:tc>
          <w:tcPr>
            <w:tcW w:w="1619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1.Музыка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2.Рисование</w:t>
            </w:r>
          </w:p>
          <w:p w:rsidR="0059193A" w:rsidRPr="0059193A" w:rsidRDefault="0059193A" w:rsidP="005919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1.9.15-9.35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2.9.45-10.05</w:t>
            </w:r>
          </w:p>
        </w:tc>
      </w:tr>
      <w:tr w:rsidR="0059193A" w:rsidRPr="0059193A" w:rsidTr="0059193A">
        <w:trPr>
          <w:trHeight w:val="319"/>
        </w:trPr>
        <w:tc>
          <w:tcPr>
            <w:tcW w:w="10519" w:type="dxa"/>
            <w:gridSpan w:val="6"/>
          </w:tcPr>
          <w:p w:rsidR="0059193A" w:rsidRPr="0059193A" w:rsidRDefault="0059193A" w:rsidP="005919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Разновозрастная группа «Гномики»</w:t>
            </w:r>
          </w:p>
        </w:tc>
      </w:tr>
      <w:tr w:rsidR="0059193A" w:rsidRPr="0059193A" w:rsidTr="0059193A">
        <w:trPr>
          <w:trHeight w:val="1672"/>
        </w:trPr>
        <w:tc>
          <w:tcPr>
            <w:tcW w:w="2003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1.Ознакомление с окружающим/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Ознакомление с природой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 Рисование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3. Физкультура</w:t>
            </w:r>
          </w:p>
        </w:tc>
        <w:tc>
          <w:tcPr>
            <w:tcW w:w="1765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1.Подготовка к обучению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грамоте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Апплика-ция</w:t>
            </w:r>
            <w:proofErr w:type="spellEnd"/>
            <w:proofErr w:type="gramEnd"/>
            <w:r w:rsidRPr="0059193A">
              <w:rPr>
                <w:rFonts w:ascii="Times New Roman" w:hAnsi="Times New Roman"/>
                <w:sz w:val="24"/>
                <w:szCs w:val="24"/>
              </w:rPr>
              <w:t>/Лепка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3.Музыка</w:t>
            </w:r>
          </w:p>
        </w:tc>
        <w:tc>
          <w:tcPr>
            <w:tcW w:w="1832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 Математика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Физ-культура</w:t>
            </w:r>
            <w:proofErr w:type="spellEnd"/>
            <w:proofErr w:type="gramEnd"/>
          </w:p>
        </w:tc>
        <w:tc>
          <w:tcPr>
            <w:tcW w:w="1550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 Развитие речи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Физ-культура</w:t>
            </w:r>
            <w:proofErr w:type="spellEnd"/>
            <w:proofErr w:type="gramEnd"/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(на улице)</w:t>
            </w:r>
          </w:p>
          <w:p w:rsidR="0059193A" w:rsidRPr="0059193A" w:rsidRDefault="0059193A" w:rsidP="005919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1.Конструи-ровани/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Краеведение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2.Музыка</w:t>
            </w:r>
          </w:p>
        </w:tc>
        <w:tc>
          <w:tcPr>
            <w:tcW w:w="1750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1.9.15-9.35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2.9.45-10.10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3.10.20-10.45</w:t>
            </w:r>
          </w:p>
        </w:tc>
      </w:tr>
      <w:tr w:rsidR="0059193A" w:rsidRPr="0059193A" w:rsidTr="0059193A">
        <w:trPr>
          <w:trHeight w:val="423"/>
        </w:trPr>
        <w:tc>
          <w:tcPr>
            <w:tcW w:w="10519" w:type="dxa"/>
            <w:gridSpan w:val="6"/>
          </w:tcPr>
          <w:p w:rsidR="0059193A" w:rsidRPr="0059193A" w:rsidRDefault="0059193A" w:rsidP="005919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Подготовительная к школе группа «Сказка»</w:t>
            </w:r>
          </w:p>
        </w:tc>
      </w:tr>
      <w:tr w:rsidR="0059193A" w:rsidRPr="0059193A" w:rsidTr="0059193A">
        <w:trPr>
          <w:trHeight w:val="1987"/>
        </w:trPr>
        <w:tc>
          <w:tcPr>
            <w:tcW w:w="2003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1.Ознакомление с окружающим/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Ознакомление с природой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2.Рисование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(предметное)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3.Музыка</w:t>
            </w:r>
          </w:p>
        </w:tc>
        <w:tc>
          <w:tcPr>
            <w:tcW w:w="1765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1.Математика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</w:t>
            </w:r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Апплика-ция</w:t>
            </w:r>
            <w:proofErr w:type="gramEnd"/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Физ-культура</w:t>
            </w:r>
            <w:proofErr w:type="spellEnd"/>
            <w:proofErr w:type="gramEnd"/>
          </w:p>
        </w:tc>
        <w:tc>
          <w:tcPr>
            <w:tcW w:w="1832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1.Грамот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</w:t>
            </w:r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Конструи-рование</w:t>
            </w:r>
            <w:proofErr w:type="gramEnd"/>
            <w:r w:rsidRPr="0059193A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Краеведение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3.Музыка</w:t>
            </w:r>
          </w:p>
        </w:tc>
        <w:tc>
          <w:tcPr>
            <w:tcW w:w="1550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</w:t>
            </w:r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Матема-тика</w:t>
            </w:r>
            <w:proofErr w:type="gramEnd"/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Физ-культура</w:t>
            </w:r>
            <w:proofErr w:type="spellEnd"/>
            <w:proofErr w:type="gramEnd"/>
          </w:p>
        </w:tc>
        <w:tc>
          <w:tcPr>
            <w:tcW w:w="1619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1.Развитие речи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 Рисование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proofErr w:type="gramStart"/>
            <w:r w:rsidRPr="0059193A">
              <w:rPr>
                <w:rFonts w:ascii="Times New Roman" w:hAnsi="Times New Roman"/>
                <w:sz w:val="24"/>
                <w:szCs w:val="24"/>
              </w:rPr>
              <w:t>Физ-культура</w:t>
            </w:r>
            <w:proofErr w:type="spellEnd"/>
            <w:proofErr w:type="gramEnd"/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(на улице)</w:t>
            </w:r>
          </w:p>
        </w:tc>
        <w:tc>
          <w:tcPr>
            <w:tcW w:w="1750" w:type="dxa"/>
          </w:tcPr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1.9.15-9.45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2.9.55-10.30</w:t>
            </w:r>
          </w:p>
          <w:p w:rsidR="0059193A" w:rsidRPr="0059193A" w:rsidRDefault="0059193A" w:rsidP="0059193A">
            <w:pPr>
              <w:rPr>
                <w:rFonts w:ascii="Times New Roman" w:hAnsi="Times New Roman"/>
                <w:sz w:val="24"/>
                <w:szCs w:val="24"/>
              </w:rPr>
            </w:pPr>
            <w:r w:rsidRPr="0059193A">
              <w:rPr>
                <w:rFonts w:ascii="Times New Roman" w:hAnsi="Times New Roman"/>
                <w:sz w:val="24"/>
                <w:szCs w:val="24"/>
              </w:rPr>
              <w:t>3.10.40-11.10</w:t>
            </w:r>
          </w:p>
        </w:tc>
      </w:tr>
    </w:tbl>
    <w:p w:rsidR="00F639A1" w:rsidRDefault="00F639A1" w:rsidP="00C860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39A1" w:rsidRDefault="00F639A1" w:rsidP="00C860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A5B4D" w:rsidRDefault="003A5B4D" w:rsidP="00C860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5B4D">
        <w:rPr>
          <w:rFonts w:ascii="Times New Roman" w:hAnsi="Times New Roman"/>
          <w:sz w:val="24"/>
          <w:szCs w:val="24"/>
        </w:rPr>
        <w:t>В представленном учебном плане в соответствии с режимом дня выделено специальное время для еж</w:t>
      </w:r>
      <w:r>
        <w:rPr>
          <w:rFonts w:ascii="Times New Roman" w:hAnsi="Times New Roman"/>
          <w:sz w:val="24"/>
          <w:szCs w:val="24"/>
        </w:rPr>
        <w:t xml:space="preserve">едневного чтения детям. В садовых </w:t>
      </w:r>
      <w:r w:rsidRPr="003A5B4D">
        <w:rPr>
          <w:rFonts w:ascii="Times New Roman" w:hAnsi="Times New Roman"/>
          <w:sz w:val="24"/>
          <w:szCs w:val="24"/>
        </w:rPr>
        <w:t xml:space="preserve"> группах – </w:t>
      </w:r>
      <w:r>
        <w:rPr>
          <w:rFonts w:ascii="Times New Roman" w:hAnsi="Times New Roman"/>
          <w:sz w:val="24"/>
          <w:szCs w:val="24"/>
        </w:rPr>
        <w:t xml:space="preserve"> в образовательной деятельности</w:t>
      </w:r>
      <w:r w:rsidRPr="003A5B4D">
        <w:rPr>
          <w:rFonts w:ascii="Times New Roman" w:hAnsi="Times New Roman"/>
          <w:sz w:val="24"/>
          <w:szCs w:val="24"/>
        </w:rPr>
        <w:t xml:space="preserve"> в ходе режимных моментов и</w:t>
      </w:r>
      <w:r w:rsidR="00C860B8">
        <w:rPr>
          <w:rFonts w:ascii="Times New Roman" w:hAnsi="Times New Roman"/>
          <w:sz w:val="24"/>
          <w:szCs w:val="24"/>
        </w:rPr>
        <w:t>ли самостоятельной деятельности</w:t>
      </w:r>
      <w:r w:rsidRPr="003A5B4D">
        <w:rPr>
          <w:rFonts w:ascii="Times New Roman" w:hAnsi="Times New Roman"/>
          <w:sz w:val="24"/>
          <w:szCs w:val="24"/>
        </w:rPr>
        <w:t xml:space="preserve"> детей. Для детей </w:t>
      </w:r>
      <w:r w:rsidR="0055613B">
        <w:rPr>
          <w:rFonts w:ascii="Times New Roman" w:hAnsi="Times New Roman"/>
          <w:sz w:val="24"/>
          <w:szCs w:val="24"/>
        </w:rPr>
        <w:t xml:space="preserve">1-3 года 10 мин., </w:t>
      </w:r>
      <w:r w:rsidRPr="003A5B4D">
        <w:rPr>
          <w:rFonts w:ascii="Times New Roman" w:hAnsi="Times New Roman"/>
          <w:sz w:val="24"/>
          <w:szCs w:val="24"/>
        </w:rPr>
        <w:t>3-4 и 4-5 лет</w:t>
      </w:r>
      <w:r w:rsidR="00C860B8">
        <w:rPr>
          <w:rFonts w:ascii="Times New Roman" w:hAnsi="Times New Roman"/>
          <w:sz w:val="24"/>
          <w:szCs w:val="24"/>
        </w:rPr>
        <w:t>,</w:t>
      </w:r>
      <w:r w:rsidRPr="003A5B4D">
        <w:rPr>
          <w:rFonts w:ascii="Times New Roman" w:hAnsi="Times New Roman"/>
          <w:sz w:val="24"/>
          <w:szCs w:val="24"/>
        </w:rPr>
        <w:t xml:space="preserve"> длительность чтения</w:t>
      </w:r>
      <w:r w:rsidR="00C860B8">
        <w:rPr>
          <w:rFonts w:ascii="Times New Roman" w:hAnsi="Times New Roman"/>
          <w:sz w:val="24"/>
          <w:szCs w:val="24"/>
        </w:rPr>
        <w:t>,</w:t>
      </w:r>
      <w:r w:rsidRPr="003A5B4D">
        <w:rPr>
          <w:rFonts w:ascii="Times New Roman" w:hAnsi="Times New Roman"/>
          <w:sz w:val="24"/>
          <w:szCs w:val="24"/>
        </w:rPr>
        <w:t xml:space="preserve"> с обсуждением прочитанного составляет 10-15 минут, для детей 5-6 лет – 15-20 минут, для детей 6-7 лет – 20-25 минут.</w:t>
      </w:r>
    </w:p>
    <w:p w:rsidR="00CD66FE" w:rsidRDefault="00C55364" w:rsidP="00C860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представленном учебном плане в соответствии с режимом дня выделено специальное время для организации и проведении дополнительного бесплатного образования в форме кружковой работе по </w:t>
      </w:r>
      <w:proofErr w:type="spellStart"/>
      <w:r>
        <w:rPr>
          <w:rFonts w:ascii="Times New Roman" w:hAnsi="Times New Roman"/>
          <w:sz w:val="24"/>
          <w:szCs w:val="24"/>
        </w:rPr>
        <w:t>художетсвенно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эстетическому направлению. Кружковая</w:t>
      </w:r>
      <w:r w:rsidR="00126ECC">
        <w:rPr>
          <w:rFonts w:ascii="Times New Roman" w:hAnsi="Times New Roman"/>
          <w:sz w:val="24"/>
          <w:szCs w:val="24"/>
        </w:rPr>
        <w:t xml:space="preserve"> работа осуществляется в подготовительной  группе </w:t>
      </w:r>
      <w:r>
        <w:rPr>
          <w:rFonts w:ascii="Times New Roman" w:hAnsi="Times New Roman"/>
          <w:sz w:val="24"/>
          <w:szCs w:val="24"/>
        </w:rPr>
        <w:t xml:space="preserve">во вторую половину дня </w:t>
      </w:r>
      <w:proofErr w:type="gramStart"/>
      <w:r>
        <w:rPr>
          <w:rFonts w:ascii="Times New Roman" w:hAnsi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/>
          <w:sz w:val="24"/>
          <w:szCs w:val="24"/>
        </w:rPr>
        <w:t xml:space="preserve"> утверждённого расписания. Для детей</w:t>
      </w:r>
      <w:r w:rsidR="00126ECC">
        <w:rPr>
          <w:rFonts w:ascii="Times New Roman" w:hAnsi="Times New Roman"/>
          <w:sz w:val="24"/>
          <w:szCs w:val="24"/>
        </w:rPr>
        <w:t xml:space="preserve"> 6-7 лет – 30 минут 2 раза в неделю.</w:t>
      </w:r>
    </w:p>
    <w:p w:rsidR="00BC01EC" w:rsidRDefault="00BC01EC" w:rsidP="00C860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7EA7" w:rsidRDefault="00277EA7" w:rsidP="00C860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77EA7" w:rsidRDefault="00277EA7" w:rsidP="00277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Режим дня по всем возрастным группа с 10,5 часовым пр</w:t>
      </w:r>
      <w:r w:rsidR="0059193A">
        <w:rPr>
          <w:rFonts w:ascii="Times New Roman" w:hAnsi="Times New Roman"/>
          <w:b/>
          <w:bCs/>
          <w:sz w:val="24"/>
          <w:szCs w:val="24"/>
        </w:rPr>
        <w:t>ебыванием ребёнка в МДОУ на 2026-2027</w:t>
      </w:r>
      <w:r>
        <w:rPr>
          <w:rFonts w:ascii="Times New Roman" w:hAnsi="Times New Roman"/>
          <w:b/>
          <w:bCs/>
          <w:sz w:val="24"/>
          <w:szCs w:val="24"/>
        </w:rPr>
        <w:t xml:space="preserve"> учебный год</w:t>
      </w:r>
    </w:p>
    <w:p w:rsidR="00B35C33" w:rsidRPr="008E4D78" w:rsidRDefault="00B35C33" w:rsidP="00B35C3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5C33" w:rsidRPr="008E4D78" w:rsidRDefault="00B35C33" w:rsidP="00B35C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При проведении режимных процессов МДОУ </w:t>
      </w:r>
      <w:proofErr w:type="gramStart"/>
      <w:r w:rsidRPr="008E4D78">
        <w:rPr>
          <w:rFonts w:ascii="Times New Roman" w:hAnsi="Times New Roman"/>
          <w:sz w:val="24"/>
          <w:szCs w:val="24"/>
        </w:rPr>
        <w:t>придерживается</w:t>
      </w:r>
      <w:proofErr w:type="gramEnd"/>
      <w:r w:rsidRPr="008E4D78">
        <w:rPr>
          <w:rFonts w:ascii="Times New Roman" w:hAnsi="Times New Roman"/>
          <w:sz w:val="24"/>
          <w:szCs w:val="24"/>
        </w:rPr>
        <w:t xml:space="preserve"> следующим правилам:</w:t>
      </w:r>
    </w:p>
    <w:p w:rsidR="00B35C33" w:rsidRPr="008E4D78" w:rsidRDefault="00B35C33" w:rsidP="00B35C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Полное и своевременное удовлетворение всех органических потребностей детей (в</w:t>
      </w:r>
      <w:r>
        <w:rPr>
          <w:rFonts w:ascii="Times New Roman" w:hAnsi="Times New Roman"/>
          <w:sz w:val="24"/>
          <w:szCs w:val="24"/>
        </w:rPr>
        <w:t>о</w:t>
      </w:r>
      <w:r w:rsidRPr="008E4D78">
        <w:rPr>
          <w:rFonts w:ascii="Times New Roman" w:hAnsi="Times New Roman"/>
          <w:sz w:val="24"/>
          <w:szCs w:val="24"/>
        </w:rPr>
        <w:t xml:space="preserve"> сне, питании).</w:t>
      </w:r>
    </w:p>
    <w:p w:rsidR="00B35C33" w:rsidRPr="008E4D78" w:rsidRDefault="00B35C33" w:rsidP="00B35C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Тщательный гигиенический уход, обеспечение чистоты тела, одежды, постели.</w:t>
      </w:r>
    </w:p>
    <w:p w:rsidR="00B35C33" w:rsidRPr="008E4D78" w:rsidRDefault="00B35C33" w:rsidP="00B35C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Привлечение детей к посильному участию в режимных процессах; поощрение самостоятельности и активности.</w:t>
      </w:r>
    </w:p>
    <w:p w:rsidR="00B35C33" w:rsidRPr="008E4D78" w:rsidRDefault="00B35C33" w:rsidP="00B35C3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Формирование культурно – гигиенических навыков.</w:t>
      </w:r>
    </w:p>
    <w:p w:rsidR="00B35C33" w:rsidRPr="008E4D78" w:rsidRDefault="00B35C33" w:rsidP="00B35C3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Эмоциональное общение в ходе режимных процессов.</w:t>
      </w:r>
    </w:p>
    <w:p w:rsidR="00B35C33" w:rsidRPr="008E4D78" w:rsidRDefault="00B35C33" w:rsidP="00B35C3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Учёт потребностей детей, индивидуальных особенностей каждого ребёнка.</w:t>
      </w:r>
    </w:p>
    <w:p w:rsidR="00B35C33" w:rsidRPr="008E4D78" w:rsidRDefault="00B35C33" w:rsidP="00B35C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Спокойный и доброжелательный тон обращения, бережное отношение к ребёнку, устранение долгих ожиданий, так как аппетит и сон малышей прямо зависят от состояния их нервной системы.</w:t>
      </w:r>
    </w:p>
    <w:p w:rsidR="00B35C33" w:rsidRDefault="00B35C33" w:rsidP="00277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35C33" w:rsidRPr="00B35C33" w:rsidRDefault="00B35C33" w:rsidP="00B35C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277EA7" w:rsidRDefault="00277EA7" w:rsidP="00277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3553D" w:rsidRPr="0055613B" w:rsidRDefault="0013553D" w:rsidP="005919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13B">
        <w:rPr>
          <w:rFonts w:ascii="Times New Roman" w:hAnsi="Times New Roman"/>
          <w:b/>
          <w:sz w:val="24"/>
          <w:szCs w:val="24"/>
        </w:rPr>
        <w:t>Организация режима пребывания детей в образовательном учреждении</w:t>
      </w:r>
    </w:p>
    <w:p w:rsidR="0059193A" w:rsidRDefault="0059193A" w:rsidP="0059193A">
      <w:pPr>
        <w:pStyle w:val="a8"/>
        <w:rPr>
          <w:rFonts w:ascii="Times New Roman" w:hAnsi="Times New Roman" w:cs="Times New Roman"/>
          <w:b/>
          <w:sz w:val="28"/>
          <w:szCs w:val="24"/>
        </w:rPr>
      </w:pPr>
    </w:p>
    <w:p w:rsidR="0059193A" w:rsidRPr="0059193A" w:rsidRDefault="0059193A" w:rsidP="0059193A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93A">
        <w:rPr>
          <w:rFonts w:ascii="Times New Roman" w:hAnsi="Times New Roman" w:cs="Times New Roman"/>
          <w:b/>
          <w:sz w:val="24"/>
          <w:szCs w:val="24"/>
        </w:rPr>
        <w:t xml:space="preserve">Режим дня </w:t>
      </w:r>
    </w:p>
    <w:p w:rsidR="0059193A" w:rsidRPr="0059193A" w:rsidRDefault="0059193A" w:rsidP="0059193A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93A">
        <w:rPr>
          <w:rFonts w:ascii="Times New Roman" w:hAnsi="Times New Roman" w:cs="Times New Roman"/>
          <w:b/>
          <w:sz w:val="24"/>
          <w:szCs w:val="24"/>
        </w:rPr>
        <w:t>группа раннего возраста «Карапуз»</w:t>
      </w:r>
    </w:p>
    <w:p w:rsidR="0059193A" w:rsidRDefault="0059193A" w:rsidP="0059193A">
      <w:pPr>
        <w:pStyle w:val="a8"/>
      </w:pPr>
    </w:p>
    <w:tbl>
      <w:tblPr>
        <w:tblW w:w="103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39"/>
        <w:gridCol w:w="3584"/>
      </w:tblGrid>
      <w:tr w:rsidR="0059193A" w:rsidRPr="00F30EB2" w:rsidTr="0059193A">
        <w:trPr>
          <w:trHeight w:val="272"/>
        </w:trPr>
        <w:tc>
          <w:tcPr>
            <w:tcW w:w="10323" w:type="dxa"/>
            <w:gridSpan w:val="2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Ранний воз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раст</w:t>
            </w:r>
          </w:p>
        </w:tc>
      </w:tr>
      <w:tr w:rsidR="0059193A" w:rsidRPr="00F30EB2" w:rsidTr="0059193A">
        <w:trPr>
          <w:trHeight w:val="403"/>
        </w:trPr>
        <w:tc>
          <w:tcPr>
            <w:tcW w:w="673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Утренний приём, игры</w:t>
            </w:r>
          </w:p>
        </w:tc>
        <w:tc>
          <w:tcPr>
            <w:tcW w:w="358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7.30–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9193A" w:rsidRPr="00F30EB2" w:rsidTr="0059193A">
        <w:trPr>
          <w:trHeight w:val="403"/>
        </w:trPr>
        <w:tc>
          <w:tcPr>
            <w:tcW w:w="673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гимнастика, гигиенические процедуры</w:t>
            </w:r>
          </w:p>
        </w:tc>
        <w:tc>
          <w:tcPr>
            <w:tcW w:w="358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8.30- 8.50</w:t>
            </w:r>
          </w:p>
        </w:tc>
      </w:tr>
      <w:tr w:rsidR="0059193A" w:rsidRPr="00F30EB2" w:rsidTr="0059193A">
        <w:trPr>
          <w:trHeight w:val="272"/>
        </w:trPr>
        <w:tc>
          <w:tcPr>
            <w:tcW w:w="673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завтраку, з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автрак</w:t>
            </w:r>
          </w:p>
        </w:tc>
        <w:tc>
          <w:tcPr>
            <w:tcW w:w="358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9.15</w:t>
            </w:r>
          </w:p>
        </w:tc>
      </w:tr>
      <w:tr w:rsidR="0059193A" w:rsidRPr="00F30EB2" w:rsidTr="0059193A">
        <w:trPr>
          <w:trHeight w:val="412"/>
        </w:trPr>
        <w:tc>
          <w:tcPr>
            <w:tcW w:w="673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358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9193A" w:rsidRPr="00F30EB2" w:rsidTr="0059193A">
        <w:trPr>
          <w:trHeight w:val="412"/>
        </w:trPr>
        <w:tc>
          <w:tcPr>
            <w:tcW w:w="6739" w:type="dxa"/>
          </w:tcPr>
          <w:p w:rsidR="0059193A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Самостоятельные игры, индивидуальная работа</w:t>
            </w:r>
          </w:p>
        </w:tc>
        <w:tc>
          <w:tcPr>
            <w:tcW w:w="358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9.50-10.50</w:t>
            </w:r>
          </w:p>
        </w:tc>
      </w:tr>
      <w:tr w:rsidR="0059193A" w:rsidRPr="00F30EB2" w:rsidTr="0059193A">
        <w:trPr>
          <w:trHeight w:val="321"/>
        </w:trPr>
        <w:tc>
          <w:tcPr>
            <w:tcW w:w="673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358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– 11.45</w:t>
            </w:r>
          </w:p>
        </w:tc>
      </w:tr>
      <w:tr w:rsidR="0059193A" w:rsidRPr="00F30EB2" w:rsidTr="0059193A">
        <w:trPr>
          <w:trHeight w:val="212"/>
        </w:trPr>
        <w:tc>
          <w:tcPr>
            <w:tcW w:w="673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8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12.20</w:t>
            </w:r>
          </w:p>
        </w:tc>
      </w:tr>
      <w:tr w:rsidR="0059193A" w:rsidRPr="00F30EB2" w:rsidTr="0059193A">
        <w:trPr>
          <w:trHeight w:val="412"/>
        </w:trPr>
        <w:tc>
          <w:tcPr>
            <w:tcW w:w="673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Сон</w:t>
            </w:r>
          </w:p>
        </w:tc>
        <w:tc>
          <w:tcPr>
            <w:tcW w:w="358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12.20 – 15.10</w:t>
            </w:r>
          </w:p>
        </w:tc>
      </w:tr>
      <w:tr w:rsidR="0059193A" w:rsidRPr="00F30EB2" w:rsidTr="0059193A">
        <w:trPr>
          <w:trHeight w:val="131"/>
        </w:trPr>
        <w:tc>
          <w:tcPr>
            <w:tcW w:w="673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Постепенный подъём, гигиенические и закаливающие процедуры</w:t>
            </w:r>
          </w:p>
        </w:tc>
        <w:tc>
          <w:tcPr>
            <w:tcW w:w="358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-15.30</w:t>
            </w:r>
          </w:p>
        </w:tc>
      </w:tr>
      <w:tr w:rsidR="0059193A" w:rsidRPr="00F30EB2" w:rsidTr="0059193A">
        <w:trPr>
          <w:trHeight w:val="272"/>
        </w:trPr>
        <w:tc>
          <w:tcPr>
            <w:tcW w:w="673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358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 xml:space="preserve"> 16.00</w:t>
            </w:r>
          </w:p>
        </w:tc>
      </w:tr>
      <w:tr w:rsidR="0059193A" w:rsidRPr="00F30EB2" w:rsidTr="0059193A">
        <w:trPr>
          <w:trHeight w:val="469"/>
        </w:trPr>
        <w:tc>
          <w:tcPr>
            <w:tcW w:w="673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proofErr w:type="gramStart"/>
            <w:r w:rsidRPr="00F30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индивидуальная работа</w:t>
            </w:r>
          </w:p>
        </w:tc>
        <w:tc>
          <w:tcPr>
            <w:tcW w:w="358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16.00 – 16.30</w:t>
            </w:r>
          </w:p>
        </w:tc>
      </w:tr>
      <w:tr w:rsidR="0059193A" w:rsidRPr="00F30EB2" w:rsidTr="0059193A">
        <w:trPr>
          <w:trHeight w:val="403"/>
        </w:trPr>
        <w:tc>
          <w:tcPr>
            <w:tcW w:w="673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 xml:space="preserve"> 17.30</w:t>
            </w:r>
          </w:p>
        </w:tc>
      </w:tr>
      <w:tr w:rsidR="0059193A" w:rsidRPr="00F30EB2" w:rsidTr="0059193A">
        <w:trPr>
          <w:trHeight w:val="272"/>
        </w:trPr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Игры, уход детей домой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</w:tr>
    </w:tbl>
    <w:p w:rsidR="0059193A" w:rsidRDefault="0059193A" w:rsidP="0059193A">
      <w:pPr>
        <w:pStyle w:val="a8"/>
        <w:rPr>
          <w:rFonts w:ascii="Times New Roman" w:hAnsi="Times New Roman" w:cs="Times New Roman"/>
          <w:b/>
          <w:sz w:val="28"/>
          <w:szCs w:val="24"/>
        </w:rPr>
      </w:pPr>
    </w:p>
    <w:p w:rsidR="0059193A" w:rsidRPr="0059193A" w:rsidRDefault="0059193A" w:rsidP="0059193A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93A">
        <w:rPr>
          <w:rFonts w:ascii="Times New Roman" w:hAnsi="Times New Roman" w:cs="Times New Roman"/>
          <w:b/>
          <w:sz w:val="24"/>
          <w:szCs w:val="24"/>
        </w:rPr>
        <w:t xml:space="preserve">Режим дня </w:t>
      </w:r>
    </w:p>
    <w:p w:rsidR="0059193A" w:rsidRPr="0059193A" w:rsidRDefault="0059193A" w:rsidP="0059193A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93A">
        <w:rPr>
          <w:rFonts w:ascii="Times New Roman" w:hAnsi="Times New Roman" w:cs="Times New Roman"/>
          <w:b/>
          <w:sz w:val="24"/>
          <w:szCs w:val="24"/>
        </w:rPr>
        <w:t>группа раннего возраста «Ладушки»</w:t>
      </w:r>
    </w:p>
    <w:p w:rsidR="0059193A" w:rsidRPr="0059193A" w:rsidRDefault="0059193A" w:rsidP="0059193A">
      <w:pPr>
        <w:pStyle w:val="a8"/>
        <w:rPr>
          <w:sz w:val="20"/>
        </w:rPr>
      </w:pPr>
    </w:p>
    <w:tbl>
      <w:tblPr>
        <w:tblW w:w="1015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29"/>
        <w:gridCol w:w="3526"/>
      </w:tblGrid>
      <w:tr w:rsidR="0059193A" w:rsidRPr="00F30EB2" w:rsidTr="0059193A">
        <w:trPr>
          <w:trHeight w:val="292"/>
        </w:trPr>
        <w:tc>
          <w:tcPr>
            <w:tcW w:w="10155" w:type="dxa"/>
            <w:gridSpan w:val="2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Ранний воз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раст</w:t>
            </w:r>
          </w:p>
        </w:tc>
      </w:tr>
      <w:tr w:rsidR="0059193A" w:rsidRPr="00F30EB2" w:rsidTr="0059193A">
        <w:trPr>
          <w:trHeight w:val="434"/>
        </w:trPr>
        <w:tc>
          <w:tcPr>
            <w:tcW w:w="662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Утренний приём, игры</w:t>
            </w:r>
          </w:p>
        </w:tc>
        <w:tc>
          <w:tcPr>
            <w:tcW w:w="352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7.30–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9193A" w:rsidRPr="00F30EB2" w:rsidTr="0059193A">
        <w:trPr>
          <w:trHeight w:val="434"/>
        </w:trPr>
        <w:tc>
          <w:tcPr>
            <w:tcW w:w="662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гимнастика, гигиенические процедуры</w:t>
            </w:r>
          </w:p>
        </w:tc>
        <w:tc>
          <w:tcPr>
            <w:tcW w:w="352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8.30- 8.50</w:t>
            </w:r>
          </w:p>
        </w:tc>
      </w:tr>
      <w:tr w:rsidR="0059193A" w:rsidRPr="00F30EB2" w:rsidTr="0059193A">
        <w:trPr>
          <w:trHeight w:val="292"/>
        </w:trPr>
        <w:tc>
          <w:tcPr>
            <w:tcW w:w="662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завтраку, з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автрак</w:t>
            </w:r>
          </w:p>
        </w:tc>
        <w:tc>
          <w:tcPr>
            <w:tcW w:w="352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8.50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9.15</w:t>
            </w:r>
          </w:p>
        </w:tc>
      </w:tr>
      <w:tr w:rsidR="0059193A" w:rsidRPr="00F30EB2" w:rsidTr="0059193A">
        <w:trPr>
          <w:trHeight w:val="443"/>
        </w:trPr>
        <w:tc>
          <w:tcPr>
            <w:tcW w:w="662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352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9193A" w:rsidRPr="00F30EB2" w:rsidTr="0059193A">
        <w:trPr>
          <w:trHeight w:val="443"/>
        </w:trPr>
        <w:tc>
          <w:tcPr>
            <w:tcW w:w="6629" w:type="dxa"/>
          </w:tcPr>
          <w:p w:rsidR="0059193A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Самостоятельные игры, индивидуальная работа</w:t>
            </w:r>
          </w:p>
        </w:tc>
        <w:tc>
          <w:tcPr>
            <w:tcW w:w="352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9.50-10.50</w:t>
            </w:r>
          </w:p>
        </w:tc>
      </w:tr>
      <w:tr w:rsidR="0059193A" w:rsidRPr="00F30EB2" w:rsidTr="0059193A">
        <w:trPr>
          <w:trHeight w:val="346"/>
        </w:trPr>
        <w:tc>
          <w:tcPr>
            <w:tcW w:w="662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352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– 11.45</w:t>
            </w:r>
          </w:p>
        </w:tc>
      </w:tr>
      <w:tr w:rsidR="0059193A" w:rsidRPr="00F30EB2" w:rsidTr="0059193A">
        <w:trPr>
          <w:trHeight w:val="227"/>
        </w:trPr>
        <w:tc>
          <w:tcPr>
            <w:tcW w:w="662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2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12.20</w:t>
            </w:r>
          </w:p>
        </w:tc>
      </w:tr>
      <w:tr w:rsidR="0059193A" w:rsidRPr="00F30EB2" w:rsidTr="0059193A">
        <w:trPr>
          <w:trHeight w:val="443"/>
        </w:trPr>
        <w:tc>
          <w:tcPr>
            <w:tcW w:w="662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Сон</w:t>
            </w:r>
          </w:p>
        </w:tc>
        <w:tc>
          <w:tcPr>
            <w:tcW w:w="352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12.20 – 15.10</w:t>
            </w:r>
          </w:p>
        </w:tc>
      </w:tr>
      <w:tr w:rsidR="0059193A" w:rsidRPr="00F30EB2" w:rsidTr="0059193A">
        <w:trPr>
          <w:trHeight w:val="141"/>
        </w:trPr>
        <w:tc>
          <w:tcPr>
            <w:tcW w:w="662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Постепенный подъём, гигиенические и закаливающие процедуры</w:t>
            </w:r>
          </w:p>
        </w:tc>
        <w:tc>
          <w:tcPr>
            <w:tcW w:w="352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-15.30</w:t>
            </w:r>
          </w:p>
        </w:tc>
      </w:tr>
      <w:tr w:rsidR="0059193A" w:rsidRPr="00F30EB2" w:rsidTr="0059193A">
        <w:trPr>
          <w:trHeight w:val="292"/>
        </w:trPr>
        <w:tc>
          <w:tcPr>
            <w:tcW w:w="662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352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 xml:space="preserve"> 16.00</w:t>
            </w:r>
          </w:p>
        </w:tc>
      </w:tr>
      <w:tr w:rsidR="0059193A" w:rsidRPr="00F30EB2" w:rsidTr="0059193A">
        <w:trPr>
          <w:trHeight w:val="505"/>
        </w:trPr>
        <w:tc>
          <w:tcPr>
            <w:tcW w:w="662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proofErr w:type="gramStart"/>
            <w:r w:rsidRPr="00F30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индивидуальная работа</w:t>
            </w:r>
          </w:p>
        </w:tc>
        <w:tc>
          <w:tcPr>
            <w:tcW w:w="352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16.00 – 16.30</w:t>
            </w:r>
          </w:p>
        </w:tc>
      </w:tr>
      <w:tr w:rsidR="0059193A" w:rsidRPr="00F30EB2" w:rsidTr="0059193A">
        <w:trPr>
          <w:trHeight w:val="434"/>
        </w:trPr>
        <w:tc>
          <w:tcPr>
            <w:tcW w:w="6629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 xml:space="preserve"> 17.30</w:t>
            </w:r>
          </w:p>
        </w:tc>
      </w:tr>
      <w:tr w:rsidR="0059193A" w:rsidRPr="00F30EB2" w:rsidTr="0059193A">
        <w:trPr>
          <w:trHeight w:val="292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Игры, уход детей домой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</w:tr>
    </w:tbl>
    <w:p w:rsidR="0059193A" w:rsidRDefault="0059193A" w:rsidP="0059193A">
      <w:pPr>
        <w:pStyle w:val="a8"/>
        <w:rPr>
          <w:rFonts w:ascii="Times New Roman" w:hAnsi="Times New Roman" w:cs="Times New Roman"/>
          <w:b/>
          <w:sz w:val="28"/>
          <w:szCs w:val="24"/>
        </w:rPr>
      </w:pPr>
    </w:p>
    <w:p w:rsidR="0059193A" w:rsidRPr="0059193A" w:rsidRDefault="0059193A" w:rsidP="0059193A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93A">
        <w:rPr>
          <w:rFonts w:ascii="Times New Roman" w:hAnsi="Times New Roman" w:cs="Times New Roman"/>
          <w:b/>
          <w:sz w:val="24"/>
          <w:szCs w:val="24"/>
        </w:rPr>
        <w:t xml:space="preserve">Режим дня </w:t>
      </w:r>
    </w:p>
    <w:p w:rsidR="0059193A" w:rsidRPr="0059193A" w:rsidRDefault="0059193A" w:rsidP="0059193A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93A">
        <w:rPr>
          <w:rFonts w:ascii="Times New Roman" w:hAnsi="Times New Roman" w:cs="Times New Roman"/>
          <w:b/>
          <w:sz w:val="24"/>
          <w:szCs w:val="24"/>
        </w:rPr>
        <w:t>В разновозрастной группе  «Теремок»</w:t>
      </w:r>
    </w:p>
    <w:p w:rsidR="0059193A" w:rsidRPr="0059193A" w:rsidRDefault="0059193A" w:rsidP="0059193A">
      <w:pPr>
        <w:pStyle w:val="a8"/>
        <w:rPr>
          <w:sz w:val="20"/>
        </w:rPr>
      </w:pPr>
    </w:p>
    <w:tbl>
      <w:tblPr>
        <w:tblW w:w="101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04"/>
        <w:gridCol w:w="3512"/>
      </w:tblGrid>
      <w:tr w:rsidR="0059193A" w:rsidRPr="00F30EB2" w:rsidTr="0059193A">
        <w:trPr>
          <w:trHeight w:val="439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Утренний приём, игры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7.30–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9193A" w:rsidRPr="00F30EB2" w:rsidTr="0059193A">
        <w:trPr>
          <w:trHeight w:val="439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гимнастика, гигиенические процедуры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8.30- 8.50</w:t>
            </w:r>
          </w:p>
        </w:tc>
      </w:tr>
      <w:tr w:rsidR="0059193A" w:rsidRPr="00F30EB2" w:rsidTr="0059193A">
        <w:trPr>
          <w:trHeight w:val="295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завтраку, з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автрак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8.55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9.15</w:t>
            </w:r>
          </w:p>
        </w:tc>
      </w:tr>
      <w:tr w:rsidR="0059193A" w:rsidRPr="00F30EB2" w:rsidTr="0059193A">
        <w:trPr>
          <w:trHeight w:val="449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-10.00</w:t>
            </w:r>
          </w:p>
        </w:tc>
      </w:tr>
      <w:tr w:rsidR="0059193A" w:rsidRPr="00F30EB2" w:rsidTr="0059193A">
        <w:trPr>
          <w:trHeight w:val="449"/>
        </w:trPr>
        <w:tc>
          <w:tcPr>
            <w:tcW w:w="6604" w:type="dxa"/>
          </w:tcPr>
          <w:p w:rsidR="0059193A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Самостоятельные игры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10.00-10.20</w:t>
            </w:r>
          </w:p>
        </w:tc>
      </w:tr>
      <w:tr w:rsidR="0059193A" w:rsidRPr="00F30EB2" w:rsidTr="0059193A">
        <w:trPr>
          <w:trHeight w:val="349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 xml:space="preserve"> – 11.45</w:t>
            </w:r>
          </w:p>
        </w:tc>
      </w:tr>
      <w:tr w:rsidR="0059193A" w:rsidRPr="00F30EB2" w:rsidTr="0059193A">
        <w:trPr>
          <w:trHeight w:val="230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12.20</w:t>
            </w:r>
          </w:p>
        </w:tc>
      </w:tr>
      <w:tr w:rsidR="0059193A" w:rsidRPr="00F30EB2" w:rsidTr="0059193A">
        <w:trPr>
          <w:trHeight w:val="449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Сон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12.20 – 15.10</w:t>
            </w:r>
          </w:p>
        </w:tc>
      </w:tr>
      <w:tr w:rsidR="0059193A" w:rsidRPr="00F30EB2" w:rsidTr="0059193A">
        <w:trPr>
          <w:trHeight w:val="143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Постепенный подъём, гигиенические и закаливающие процедуры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15.50-15.30</w:t>
            </w:r>
          </w:p>
        </w:tc>
      </w:tr>
      <w:tr w:rsidR="0059193A" w:rsidRPr="00F30EB2" w:rsidTr="0059193A">
        <w:trPr>
          <w:trHeight w:val="295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 xml:space="preserve">15.30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59193A" w:rsidRPr="00F30EB2" w:rsidTr="0059193A">
        <w:trPr>
          <w:trHeight w:val="661"/>
        </w:trPr>
        <w:tc>
          <w:tcPr>
            <w:tcW w:w="6604" w:type="dxa"/>
          </w:tcPr>
          <w:p w:rsidR="0059193A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proofErr w:type="gramStart"/>
            <w:r w:rsidRPr="00F30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16.00 – 16.30</w:t>
            </w:r>
          </w:p>
        </w:tc>
      </w:tr>
      <w:tr w:rsidR="0059193A" w:rsidRPr="00F30EB2" w:rsidTr="0059193A">
        <w:trPr>
          <w:trHeight w:val="439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 xml:space="preserve"> 17.30</w:t>
            </w:r>
          </w:p>
        </w:tc>
      </w:tr>
      <w:tr w:rsidR="0059193A" w:rsidRPr="00F30EB2" w:rsidTr="0059193A">
        <w:trPr>
          <w:trHeight w:val="295"/>
        </w:trPr>
        <w:tc>
          <w:tcPr>
            <w:tcW w:w="6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Игры, уход детей домой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</w:tr>
    </w:tbl>
    <w:p w:rsidR="0059193A" w:rsidRDefault="0059193A" w:rsidP="0059193A">
      <w:pPr>
        <w:pStyle w:val="a8"/>
      </w:pPr>
    </w:p>
    <w:p w:rsidR="0059193A" w:rsidRDefault="0059193A" w:rsidP="0059193A">
      <w:pPr>
        <w:pStyle w:val="a8"/>
        <w:rPr>
          <w:rFonts w:ascii="Times New Roman" w:hAnsi="Times New Roman" w:cs="Times New Roman"/>
          <w:b/>
          <w:sz w:val="28"/>
          <w:szCs w:val="24"/>
        </w:rPr>
      </w:pPr>
    </w:p>
    <w:p w:rsidR="0059193A" w:rsidRPr="0059193A" w:rsidRDefault="0059193A" w:rsidP="0059193A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93A">
        <w:rPr>
          <w:rFonts w:ascii="Times New Roman" w:hAnsi="Times New Roman" w:cs="Times New Roman"/>
          <w:b/>
          <w:sz w:val="24"/>
          <w:szCs w:val="24"/>
        </w:rPr>
        <w:t xml:space="preserve">Режим дня </w:t>
      </w:r>
    </w:p>
    <w:p w:rsidR="0059193A" w:rsidRPr="0059193A" w:rsidRDefault="0059193A" w:rsidP="0059193A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93A">
        <w:rPr>
          <w:rFonts w:ascii="Times New Roman" w:hAnsi="Times New Roman" w:cs="Times New Roman"/>
          <w:b/>
          <w:sz w:val="24"/>
          <w:szCs w:val="24"/>
        </w:rPr>
        <w:t>В разновозрастной  группе «Ромашка»</w:t>
      </w:r>
    </w:p>
    <w:p w:rsidR="0059193A" w:rsidRDefault="0059193A" w:rsidP="0059193A">
      <w:pPr>
        <w:pStyle w:val="a8"/>
      </w:pPr>
    </w:p>
    <w:tbl>
      <w:tblPr>
        <w:tblW w:w="101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46"/>
        <w:gridCol w:w="3535"/>
      </w:tblGrid>
      <w:tr w:rsidR="0059193A" w:rsidRPr="00F30EB2" w:rsidTr="0059193A">
        <w:trPr>
          <w:trHeight w:val="315"/>
        </w:trPr>
        <w:tc>
          <w:tcPr>
            <w:tcW w:w="664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Утренний приём, игры</w:t>
            </w:r>
          </w:p>
        </w:tc>
        <w:tc>
          <w:tcPr>
            <w:tcW w:w="3535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7.30–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9193A" w:rsidRPr="00F30EB2" w:rsidTr="0059193A">
        <w:trPr>
          <w:trHeight w:val="315"/>
        </w:trPr>
        <w:tc>
          <w:tcPr>
            <w:tcW w:w="664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гимнастика, гигиенические процедуры</w:t>
            </w:r>
          </w:p>
        </w:tc>
        <w:tc>
          <w:tcPr>
            <w:tcW w:w="3535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8.30- 9.00</w:t>
            </w:r>
          </w:p>
        </w:tc>
      </w:tr>
      <w:tr w:rsidR="0059193A" w:rsidRPr="00F30EB2" w:rsidTr="0059193A">
        <w:trPr>
          <w:trHeight w:val="211"/>
        </w:trPr>
        <w:tc>
          <w:tcPr>
            <w:tcW w:w="664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завтраку, з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автрак</w:t>
            </w:r>
          </w:p>
        </w:tc>
        <w:tc>
          <w:tcPr>
            <w:tcW w:w="3535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9.15</w:t>
            </w:r>
          </w:p>
        </w:tc>
      </w:tr>
      <w:tr w:rsidR="0059193A" w:rsidRPr="00F30EB2" w:rsidTr="0059193A">
        <w:trPr>
          <w:trHeight w:val="321"/>
        </w:trPr>
        <w:tc>
          <w:tcPr>
            <w:tcW w:w="664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3535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-10.10</w:t>
            </w:r>
          </w:p>
        </w:tc>
      </w:tr>
      <w:tr w:rsidR="0059193A" w:rsidRPr="00F30EB2" w:rsidTr="0059193A">
        <w:trPr>
          <w:trHeight w:val="321"/>
        </w:trPr>
        <w:tc>
          <w:tcPr>
            <w:tcW w:w="6646" w:type="dxa"/>
          </w:tcPr>
          <w:p w:rsidR="0059193A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Самостоятельные игры</w:t>
            </w:r>
          </w:p>
        </w:tc>
        <w:tc>
          <w:tcPr>
            <w:tcW w:w="3535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10.10-10.35</w:t>
            </w:r>
          </w:p>
        </w:tc>
      </w:tr>
      <w:tr w:rsidR="0059193A" w:rsidRPr="00F30EB2" w:rsidTr="0059193A">
        <w:trPr>
          <w:trHeight w:val="250"/>
        </w:trPr>
        <w:tc>
          <w:tcPr>
            <w:tcW w:w="664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3535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10.35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 xml:space="preserve"> – 11.45</w:t>
            </w:r>
          </w:p>
        </w:tc>
      </w:tr>
      <w:tr w:rsidR="0059193A" w:rsidRPr="00F30EB2" w:rsidTr="0059193A">
        <w:trPr>
          <w:trHeight w:val="164"/>
        </w:trPr>
        <w:tc>
          <w:tcPr>
            <w:tcW w:w="664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35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11.55-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12.20</w:t>
            </w:r>
          </w:p>
        </w:tc>
      </w:tr>
      <w:tr w:rsidR="0059193A" w:rsidRPr="00F30EB2" w:rsidTr="0059193A">
        <w:trPr>
          <w:trHeight w:val="321"/>
        </w:trPr>
        <w:tc>
          <w:tcPr>
            <w:tcW w:w="664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Сон</w:t>
            </w:r>
          </w:p>
        </w:tc>
        <w:tc>
          <w:tcPr>
            <w:tcW w:w="3535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12.20 – 15.10</w:t>
            </w:r>
          </w:p>
        </w:tc>
      </w:tr>
      <w:tr w:rsidR="0059193A" w:rsidRPr="00F30EB2" w:rsidTr="0059193A">
        <w:trPr>
          <w:trHeight w:val="103"/>
        </w:trPr>
        <w:tc>
          <w:tcPr>
            <w:tcW w:w="664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Постепенный подъём, гигиенические и закаливающие процедуры</w:t>
            </w:r>
          </w:p>
        </w:tc>
        <w:tc>
          <w:tcPr>
            <w:tcW w:w="3535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15.10-15.15</w:t>
            </w:r>
          </w:p>
        </w:tc>
      </w:tr>
      <w:tr w:rsidR="0059193A" w:rsidRPr="00F30EB2" w:rsidTr="0059193A">
        <w:trPr>
          <w:trHeight w:val="211"/>
        </w:trPr>
        <w:tc>
          <w:tcPr>
            <w:tcW w:w="664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3535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</w:tr>
      <w:tr w:rsidR="0059193A" w:rsidRPr="00F30EB2" w:rsidTr="0059193A">
        <w:trPr>
          <w:trHeight w:val="307"/>
        </w:trPr>
        <w:tc>
          <w:tcPr>
            <w:tcW w:w="664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 xml:space="preserve">Игры </w:t>
            </w:r>
          </w:p>
        </w:tc>
        <w:tc>
          <w:tcPr>
            <w:tcW w:w="3535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– 16.30</w:t>
            </w:r>
          </w:p>
        </w:tc>
      </w:tr>
      <w:tr w:rsidR="0059193A" w:rsidRPr="00F30EB2" w:rsidTr="0059193A">
        <w:trPr>
          <w:trHeight w:val="315"/>
        </w:trPr>
        <w:tc>
          <w:tcPr>
            <w:tcW w:w="6646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5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16.30-17.30</w:t>
            </w:r>
          </w:p>
        </w:tc>
      </w:tr>
      <w:tr w:rsidR="0059193A" w:rsidRPr="00F30EB2" w:rsidTr="0059193A">
        <w:trPr>
          <w:trHeight w:val="211"/>
        </w:trPr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Игры, уход детей домой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</w:tr>
    </w:tbl>
    <w:p w:rsidR="0059193A" w:rsidRDefault="0059193A" w:rsidP="0059193A">
      <w:pPr>
        <w:pStyle w:val="a8"/>
        <w:rPr>
          <w:rFonts w:ascii="Times New Roman" w:hAnsi="Times New Roman" w:cs="Times New Roman"/>
          <w:b/>
          <w:sz w:val="28"/>
          <w:szCs w:val="24"/>
        </w:rPr>
      </w:pPr>
    </w:p>
    <w:p w:rsidR="0059193A" w:rsidRPr="0059193A" w:rsidRDefault="0059193A" w:rsidP="0059193A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93A">
        <w:rPr>
          <w:rFonts w:ascii="Times New Roman" w:hAnsi="Times New Roman" w:cs="Times New Roman"/>
          <w:b/>
          <w:sz w:val="24"/>
          <w:szCs w:val="24"/>
        </w:rPr>
        <w:t xml:space="preserve">Режим дня </w:t>
      </w:r>
    </w:p>
    <w:p w:rsidR="0059193A" w:rsidRPr="0059193A" w:rsidRDefault="0059193A" w:rsidP="0059193A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93A">
        <w:rPr>
          <w:rFonts w:ascii="Times New Roman" w:hAnsi="Times New Roman" w:cs="Times New Roman"/>
          <w:b/>
          <w:sz w:val="24"/>
          <w:szCs w:val="24"/>
        </w:rPr>
        <w:t>В Разновозрастной группе «Гномики»</w:t>
      </w:r>
    </w:p>
    <w:p w:rsidR="0059193A" w:rsidRDefault="0059193A" w:rsidP="0059193A">
      <w:pPr>
        <w:pStyle w:val="a8"/>
      </w:pPr>
    </w:p>
    <w:tbl>
      <w:tblPr>
        <w:tblW w:w="1024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88"/>
        <w:gridCol w:w="3558"/>
      </w:tblGrid>
      <w:tr w:rsidR="0059193A" w:rsidRPr="00F30EB2" w:rsidTr="0059193A">
        <w:trPr>
          <w:trHeight w:val="431"/>
        </w:trPr>
        <w:tc>
          <w:tcPr>
            <w:tcW w:w="668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Утренний приём, игры</w:t>
            </w:r>
          </w:p>
        </w:tc>
        <w:tc>
          <w:tcPr>
            <w:tcW w:w="355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7.30–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9193A" w:rsidRPr="00F30EB2" w:rsidTr="0059193A">
        <w:trPr>
          <w:trHeight w:val="431"/>
        </w:trPr>
        <w:tc>
          <w:tcPr>
            <w:tcW w:w="668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гимнастика, гигиенические процедуры</w:t>
            </w:r>
          </w:p>
        </w:tc>
        <w:tc>
          <w:tcPr>
            <w:tcW w:w="355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8.30- 9.00</w:t>
            </w:r>
          </w:p>
        </w:tc>
      </w:tr>
      <w:tr w:rsidR="0059193A" w:rsidRPr="00F30EB2" w:rsidTr="0059193A">
        <w:trPr>
          <w:trHeight w:val="290"/>
        </w:trPr>
        <w:tc>
          <w:tcPr>
            <w:tcW w:w="668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завтраку, з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автрак</w:t>
            </w:r>
          </w:p>
        </w:tc>
        <w:tc>
          <w:tcPr>
            <w:tcW w:w="355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9.15</w:t>
            </w:r>
          </w:p>
        </w:tc>
      </w:tr>
      <w:tr w:rsidR="0059193A" w:rsidRPr="00F30EB2" w:rsidTr="0059193A">
        <w:trPr>
          <w:trHeight w:val="440"/>
        </w:trPr>
        <w:tc>
          <w:tcPr>
            <w:tcW w:w="668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355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-10.45</w:t>
            </w:r>
          </w:p>
        </w:tc>
      </w:tr>
      <w:tr w:rsidR="0059193A" w:rsidRPr="00F30EB2" w:rsidTr="0059193A">
        <w:trPr>
          <w:trHeight w:val="440"/>
        </w:trPr>
        <w:tc>
          <w:tcPr>
            <w:tcW w:w="6688" w:type="dxa"/>
          </w:tcPr>
          <w:p w:rsidR="0059193A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Самостоятельные игры</w:t>
            </w:r>
          </w:p>
        </w:tc>
        <w:tc>
          <w:tcPr>
            <w:tcW w:w="355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10.45-11.00</w:t>
            </w:r>
          </w:p>
        </w:tc>
      </w:tr>
      <w:tr w:rsidR="0059193A" w:rsidRPr="00F30EB2" w:rsidTr="0059193A">
        <w:trPr>
          <w:trHeight w:val="343"/>
        </w:trPr>
        <w:tc>
          <w:tcPr>
            <w:tcW w:w="668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355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 xml:space="preserve"> – 11.45</w:t>
            </w:r>
          </w:p>
        </w:tc>
      </w:tr>
      <w:tr w:rsidR="0059193A" w:rsidRPr="00F30EB2" w:rsidTr="0059193A">
        <w:trPr>
          <w:trHeight w:val="225"/>
        </w:trPr>
        <w:tc>
          <w:tcPr>
            <w:tcW w:w="668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5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12.20</w:t>
            </w:r>
          </w:p>
        </w:tc>
      </w:tr>
      <w:tr w:rsidR="0059193A" w:rsidRPr="00F30EB2" w:rsidTr="0059193A">
        <w:trPr>
          <w:trHeight w:val="440"/>
        </w:trPr>
        <w:tc>
          <w:tcPr>
            <w:tcW w:w="668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Сон</w:t>
            </w:r>
          </w:p>
        </w:tc>
        <w:tc>
          <w:tcPr>
            <w:tcW w:w="355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12.20 – 15.10</w:t>
            </w:r>
          </w:p>
        </w:tc>
      </w:tr>
      <w:tr w:rsidR="0059193A" w:rsidRPr="00F30EB2" w:rsidTr="0059193A">
        <w:trPr>
          <w:trHeight w:val="141"/>
        </w:trPr>
        <w:tc>
          <w:tcPr>
            <w:tcW w:w="668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Постепенный подъём, гигиенические и закаливающие процедуры</w:t>
            </w:r>
          </w:p>
        </w:tc>
        <w:tc>
          <w:tcPr>
            <w:tcW w:w="355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15.10-15.15</w:t>
            </w:r>
          </w:p>
        </w:tc>
      </w:tr>
      <w:tr w:rsidR="0059193A" w:rsidRPr="00F30EB2" w:rsidTr="0059193A">
        <w:trPr>
          <w:trHeight w:val="290"/>
        </w:trPr>
        <w:tc>
          <w:tcPr>
            <w:tcW w:w="668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355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</w:tr>
      <w:tr w:rsidR="0059193A" w:rsidRPr="00F30EB2" w:rsidTr="0059193A">
        <w:trPr>
          <w:trHeight w:val="721"/>
        </w:trPr>
        <w:tc>
          <w:tcPr>
            <w:tcW w:w="668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кружковой деятельностью, индивидуальная работа, игры</w:t>
            </w:r>
          </w:p>
        </w:tc>
        <w:tc>
          <w:tcPr>
            <w:tcW w:w="355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 xml:space="preserve"> – 16.30</w:t>
            </w:r>
          </w:p>
        </w:tc>
      </w:tr>
      <w:tr w:rsidR="0059193A" w:rsidRPr="00F30EB2" w:rsidTr="0059193A">
        <w:trPr>
          <w:trHeight w:val="431"/>
        </w:trPr>
        <w:tc>
          <w:tcPr>
            <w:tcW w:w="668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8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16.30-17.30</w:t>
            </w:r>
          </w:p>
        </w:tc>
      </w:tr>
      <w:tr w:rsidR="0059193A" w:rsidRPr="00F30EB2" w:rsidTr="0059193A">
        <w:trPr>
          <w:trHeight w:val="290"/>
        </w:trPr>
        <w:tc>
          <w:tcPr>
            <w:tcW w:w="6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Игры, уход детей домой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</w:tr>
    </w:tbl>
    <w:p w:rsidR="0059193A" w:rsidRDefault="0059193A" w:rsidP="0059193A">
      <w:pPr>
        <w:pStyle w:val="a8"/>
        <w:rPr>
          <w:rFonts w:ascii="Times New Roman" w:hAnsi="Times New Roman" w:cs="Times New Roman"/>
          <w:b/>
          <w:sz w:val="28"/>
          <w:szCs w:val="24"/>
        </w:rPr>
      </w:pPr>
    </w:p>
    <w:p w:rsidR="0059193A" w:rsidRPr="0059193A" w:rsidRDefault="0059193A" w:rsidP="0059193A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93A">
        <w:rPr>
          <w:rFonts w:ascii="Times New Roman" w:hAnsi="Times New Roman" w:cs="Times New Roman"/>
          <w:b/>
          <w:sz w:val="24"/>
          <w:szCs w:val="24"/>
        </w:rPr>
        <w:t xml:space="preserve">Режим дня </w:t>
      </w:r>
    </w:p>
    <w:p w:rsidR="0059193A" w:rsidRPr="0059193A" w:rsidRDefault="0059193A" w:rsidP="0059193A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93A">
        <w:rPr>
          <w:rFonts w:ascii="Times New Roman" w:hAnsi="Times New Roman" w:cs="Times New Roman"/>
          <w:b/>
          <w:sz w:val="24"/>
          <w:szCs w:val="24"/>
        </w:rPr>
        <w:t>В подготовительной к школе группе «Сказка»</w:t>
      </w:r>
    </w:p>
    <w:p w:rsidR="0059193A" w:rsidRDefault="0059193A" w:rsidP="0059193A">
      <w:pPr>
        <w:pStyle w:val="a8"/>
      </w:pPr>
    </w:p>
    <w:tbl>
      <w:tblPr>
        <w:tblW w:w="101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04"/>
        <w:gridCol w:w="3512"/>
      </w:tblGrid>
      <w:tr w:rsidR="0059193A" w:rsidRPr="00F30EB2" w:rsidTr="0059193A">
        <w:trPr>
          <w:trHeight w:val="469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Утренний приём, игры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7.30–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9193A" w:rsidRPr="00F30EB2" w:rsidTr="0059193A">
        <w:trPr>
          <w:trHeight w:val="469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гимнастика, гигиенические процедуры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8.30- 9.00</w:t>
            </w:r>
          </w:p>
        </w:tc>
      </w:tr>
      <w:tr w:rsidR="0059193A" w:rsidRPr="00F30EB2" w:rsidTr="0059193A">
        <w:trPr>
          <w:trHeight w:val="315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завтраку, з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автрак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9.15</w:t>
            </w:r>
          </w:p>
        </w:tc>
      </w:tr>
      <w:tr w:rsidR="0059193A" w:rsidRPr="00F30EB2" w:rsidTr="0059193A">
        <w:trPr>
          <w:trHeight w:val="478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-11.00</w:t>
            </w:r>
          </w:p>
        </w:tc>
      </w:tr>
      <w:tr w:rsidR="0059193A" w:rsidRPr="00F30EB2" w:rsidTr="0059193A">
        <w:trPr>
          <w:trHeight w:val="478"/>
        </w:trPr>
        <w:tc>
          <w:tcPr>
            <w:tcW w:w="6604" w:type="dxa"/>
          </w:tcPr>
          <w:p w:rsidR="0059193A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Самостоятельные игры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11.00-11.10</w:t>
            </w:r>
          </w:p>
        </w:tc>
      </w:tr>
      <w:tr w:rsidR="0059193A" w:rsidRPr="00F30EB2" w:rsidTr="0059193A">
        <w:trPr>
          <w:trHeight w:val="373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 – 12.00</w:t>
            </w:r>
          </w:p>
        </w:tc>
      </w:tr>
      <w:tr w:rsidR="0059193A" w:rsidRPr="00F30EB2" w:rsidTr="0059193A">
        <w:trPr>
          <w:trHeight w:val="245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12.20</w:t>
            </w:r>
          </w:p>
        </w:tc>
      </w:tr>
      <w:tr w:rsidR="0059193A" w:rsidRPr="00F30EB2" w:rsidTr="0059193A">
        <w:trPr>
          <w:trHeight w:val="478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Сон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12.20 – 15.10</w:t>
            </w:r>
          </w:p>
        </w:tc>
      </w:tr>
      <w:tr w:rsidR="0059193A" w:rsidRPr="00F30EB2" w:rsidTr="0059193A">
        <w:trPr>
          <w:trHeight w:val="153"/>
        </w:trPr>
        <w:tc>
          <w:tcPr>
            <w:tcW w:w="6604" w:type="dxa"/>
          </w:tcPr>
          <w:p w:rsidR="0059193A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Постепенный подъём, гигиенические и закаливающие процедуры</w:t>
            </w:r>
          </w:p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15.50-15.15</w:t>
            </w:r>
          </w:p>
        </w:tc>
      </w:tr>
      <w:tr w:rsidR="0059193A" w:rsidRPr="00F30EB2" w:rsidTr="0059193A">
        <w:trPr>
          <w:trHeight w:val="315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</w:tr>
      <w:tr w:rsidR="0059193A" w:rsidRPr="00F30EB2" w:rsidTr="0059193A">
        <w:trPr>
          <w:trHeight w:val="783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кружковой деятельностью, индивидуальная работа, игры</w:t>
            </w: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 xml:space="preserve"> – 16.30</w:t>
            </w:r>
          </w:p>
        </w:tc>
      </w:tr>
      <w:tr w:rsidR="0059193A" w:rsidRPr="00F30EB2" w:rsidTr="0059193A">
        <w:trPr>
          <w:trHeight w:val="469"/>
        </w:trPr>
        <w:tc>
          <w:tcPr>
            <w:tcW w:w="6604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2" w:type="dxa"/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16.30-17.30</w:t>
            </w:r>
          </w:p>
        </w:tc>
      </w:tr>
      <w:tr w:rsidR="0059193A" w:rsidRPr="00F30EB2" w:rsidTr="0059193A">
        <w:trPr>
          <w:trHeight w:val="315"/>
        </w:trPr>
        <w:tc>
          <w:tcPr>
            <w:tcW w:w="6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Игры, уход детей домой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93A" w:rsidRPr="00F30EB2" w:rsidRDefault="0059193A" w:rsidP="0059193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17.30-</w:t>
            </w:r>
            <w:r w:rsidRPr="00F30EB2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</w:tr>
    </w:tbl>
    <w:p w:rsidR="0055613B" w:rsidRPr="0055613B" w:rsidRDefault="0055613B" w:rsidP="0055613B">
      <w:pPr>
        <w:rPr>
          <w:rFonts w:ascii="Times New Roman" w:hAnsi="Times New Roman"/>
          <w:sz w:val="24"/>
          <w:szCs w:val="24"/>
        </w:rPr>
      </w:pPr>
    </w:p>
    <w:p w:rsidR="0055613B" w:rsidRPr="0055613B" w:rsidRDefault="0055613B" w:rsidP="0059193A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5613B">
        <w:rPr>
          <w:rFonts w:ascii="Times New Roman" w:hAnsi="Times New Roman"/>
          <w:b/>
          <w:sz w:val="24"/>
          <w:szCs w:val="24"/>
          <w:u w:val="single"/>
        </w:rPr>
        <w:t>Организация режима пребывания детей в образовательном учреждении</w:t>
      </w:r>
    </w:p>
    <w:p w:rsidR="0055613B" w:rsidRPr="0059193A" w:rsidRDefault="0055613B" w:rsidP="0059193A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5613B">
        <w:rPr>
          <w:rFonts w:ascii="Times New Roman" w:hAnsi="Times New Roman"/>
          <w:b/>
          <w:sz w:val="24"/>
          <w:szCs w:val="24"/>
          <w:u w:val="single"/>
        </w:rPr>
        <w:t>в тёплый период года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63"/>
        <w:gridCol w:w="772"/>
        <w:gridCol w:w="1868"/>
        <w:gridCol w:w="833"/>
        <w:gridCol w:w="835"/>
        <w:gridCol w:w="1693"/>
        <w:gridCol w:w="833"/>
        <w:gridCol w:w="585"/>
      </w:tblGrid>
      <w:tr w:rsidR="0055613B" w:rsidRPr="0055613B" w:rsidTr="0055613B">
        <w:trPr>
          <w:trHeight w:val="547"/>
        </w:trPr>
        <w:tc>
          <w:tcPr>
            <w:tcW w:w="3135" w:type="dxa"/>
            <w:gridSpan w:val="2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lastRenderedPageBreak/>
              <w:t>Ранний возраст</w:t>
            </w:r>
          </w:p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(2-3 года)</w:t>
            </w:r>
          </w:p>
        </w:tc>
        <w:tc>
          <w:tcPr>
            <w:tcW w:w="3536" w:type="dxa"/>
            <w:gridSpan w:val="3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Младший дошкольный возраст</w:t>
            </w:r>
          </w:p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(3-5 лет)</w:t>
            </w:r>
          </w:p>
        </w:tc>
        <w:tc>
          <w:tcPr>
            <w:tcW w:w="3111" w:type="dxa"/>
            <w:gridSpan w:val="3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Старший дошкольный возраст</w:t>
            </w:r>
          </w:p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(5-7 лет)</w:t>
            </w:r>
          </w:p>
        </w:tc>
      </w:tr>
      <w:tr w:rsidR="0055613B" w:rsidRPr="0055613B" w:rsidTr="0055613B">
        <w:trPr>
          <w:trHeight w:val="813"/>
        </w:trPr>
        <w:tc>
          <w:tcPr>
            <w:tcW w:w="236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Утренний приём, игры</w:t>
            </w:r>
          </w:p>
        </w:tc>
        <w:tc>
          <w:tcPr>
            <w:tcW w:w="772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7.30– 8.20</w:t>
            </w:r>
          </w:p>
        </w:tc>
        <w:tc>
          <w:tcPr>
            <w:tcW w:w="1868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83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3-4 года</w:t>
            </w:r>
          </w:p>
        </w:tc>
        <w:tc>
          <w:tcPr>
            <w:tcW w:w="835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4-5 лет</w:t>
            </w:r>
          </w:p>
        </w:tc>
        <w:tc>
          <w:tcPr>
            <w:tcW w:w="169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Режимные моменты</w:t>
            </w:r>
          </w:p>
        </w:tc>
        <w:tc>
          <w:tcPr>
            <w:tcW w:w="83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5-6 лет</w:t>
            </w:r>
          </w:p>
        </w:tc>
        <w:tc>
          <w:tcPr>
            <w:tcW w:w="585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6-7 лет</w:t>
            </w:r>
          </w:p>
        </w:tc>
      </w:tr>
      <w:tr w:rsidR="0055613B" w:rsidRPr="0055613B" w:rsidTr="0055613B">
        <w:trPr>
          <w:trHeight w:val="547"/>
        </w:trPr>
        <w:tc>
          <w:tcPr>
            <w:tcW w:w="236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772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8.20-8.50</w:t>
            </w:r>
          </w:p>
        </w:tc>
        <w:tc>
          <w:tcPr>
            <w:tcW w:w="1868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Утренний приём, игры</w:t>
            </w:r>
          </w:p>
        </w:tc>
        <w:tc>
          <w:tcPr>
            <w:tcW w:w="83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7.30 -8.20</w:t>
            </w:r>
          </w:p>
        </w:tc>
        <w:tc>
          <w:tcPr>
            <w:tcW w:w="835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7.30–8.25</w:t>
            </w:r>
          </w:p>
        </w:tc>
        <w:tc>
          <w:tcPr>
            <w:tcW w:w="169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Утренний приём, игры</w:t>
            </w:r>
          </w:p>
        </w:tc>
        <w:tc>
          <w:tcPr>
            <w:tcW w:w="83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7.30-8.30</w:t>
            </w:r>
          </w:p>
        </w:tc>
        <w:tc>
          <w:tcPr>
            <w:tcW w:w="585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7.30-8.40</w:t>
            </w:r>
          </w:p>
        </w:tc>
      </w:tr>
      <w:tr w:rsidR="0055613B" w:rsidRPr="0055613B" w:rsidTr="0055613B">
        <w:trPr>
          <w:trHeight w:val="529"/>
        </w:trPr>
        <w:tc>
          <w:tcPr>
            <w:tcW w:w="236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Предметная среда, игра</w:t>
            </w:r>
          </w:p>
        </w:tc>
        <w:tc>
          <w:tcPr>
            <w:tcW w:w="772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83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8.20-9.00</w:t>
            </w:r>
          </w:p>
        </w:tc>
        <w:tc>
          <w:tcPr>
            <w:tcW w:w="835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8.25-9.00</w:t>
            </w:r>
          </w:p>
        </w:tc>
        <w:tc>
          <w:tcPr>
            <w:tcW w:w="169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83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8.30-9.00</w:t>
            </w:r>
          </w:p>
        </w:tc>
        <w:tc>
          <w:tcPr>
            <w:tcW w:w="585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8.30-9.00</w:t>
            </w:r>
          </w:p>
        </w:tc>
      </w:tr>
      <w:tr w:rsidR="0055613B" w:rsidRPr="0055613B" w:rsidTr="0055613B">
        <w:trPr>
          <w:trHeight w:val="830"/>
        </w:trPr>
        <w:tc>
          <w:tcPr>
            <w:tcW w:w="236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Игры, досуг</w:t>
            </w:r>
          </w:p>
        </w:tc>
        <w:tc>
          <w:tcPr>
            <w:tcW w:w="772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9.15</w:t>
            </w:r>
          </w:p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9.45</w:t>
            </w:r>
          </w:p>
        </w:tc>
        <w:tc>
          <w:tcPr>
            <w:tcW w:w="1868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Игры</w:t>
            </w:r>
          </w:p>
        </w:tc>
        <w:tc>
          <w:tcPr>
            <w:tcW w:w="83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9.00 - 9.15</w:t>
            </w:r>
          </w:p>
        </w:tc>
        <w:tc>
          <w:tcPr>
            <w:tcW w:w="835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9.00 - 9.15</w:t>
            </w:r>
          </w:p>
        </w:tc>
        <w:tc>
          <w:tcPr>
            <w:tcW w:w="169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Игры</w:t>
            </w:r>
          </w:p>
        </w:tc>
        <w:tc>
          <w:tcPr>
            <w:tcW w:w="83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9.00 - 9.15</w:t>
            </w:r>
          </w:p>
        </w:tc>
        <w:tc>
          <w:tcPr>
            <w:tcW w:w="585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9.00 - 9.15</w:t>
            </w:r>
          </w:p>
        </w:tc>
      </w:tr>
      <w:tr w:rsidR="0055613B" w:rsidRPr="0055613B" w:rsidTr="0055613B">
        <w:trPr>
          <w:trHeight w:val="647"/>
        </w:trPr>
        <w:tc>
          <w:tcPr>
            <w:tcW w:w="236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Прогулка</w:t>
            </w:r>
          </w:p>
        </w:tc>
        <w:tc>
          <w:tcPr>
            <w:tcW w:w="772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9.45 – 11.45</w:t>
            </w:r>
          </w:p>
        </w:tc>
        <w:tc>
          <w:tcPr>
            <w:tcW w:w="1868" w:type="dxa"/>
            <w:vMerge w:val="restart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Совместная образовательная деятельность (</w:t>
            </w:r>
            <w:proofErr w:type="spellStart"/>
            <w:r w:rsidRPr="0055613B">
              <w:rPr>
                <w:rFonts w:ascii="Times New Roman" w:hAnsi="Times New Roman"/>
                <w:sz w:val="24"/>
                <w:szCs w:val="24"/>
              </w:rPr>
              <w:t>поподгруппам</w:t>
            </w:r>
            <w:proofErr w:type="spellEnd"/>
            <w:r w:rsidRPr="0055613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33" w:type="dxa"/>
            <w:vMerge w:val="restart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9.15-9.40</w:t>
            </w:r>
          </w:p>
        </w:tc>
        <w:tc>
          <w:tcPr>
            <w:tcW w:w="835" w:type="dxa"/>
            <w:vMerge w:val="restart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9.15-9.45</w:t>
            </w:r>
          </w:p>
        </w:tc>
        <w:tc>
          <w:tcPr>
            <w:tcW w:w="1693" w:type="dxa"/>
            <w:vMerge w:val="restart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Совместная образовательная деятельность (по подгруппам)</w:t>
            </w:r>
          </w:p>
        </w:tc>
        <w:tc>
          <w:tcPr>
            <w:tcW w:w="833" w:type="dxa"/>
            <w:vMerge w:val="restart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9.15-9.50</w:t>
            </w:r>
          </w:p>
        </w:tc>
        <w:tc>
          <w:tcPr>
            <w:tcW w:w="585" w:type="dxa"/>
            <w:vMerge w:val="restart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9.15-10.00</w:t>
            </w:r>
          </w:p>
        </w:tc>
      </w:tr>
      <w:tr w:rsidR="0055613B" w:rsidRPr="0055613B" w:rsidTr="0055613B">
        <w:trPr>
          <w:trHeight w:val="426"/>
        </w:trPr>
        <w:tc>
          <w:tcPr>
            <w:tcW w:w="236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772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11.4512.20</w:t>
            </w:r>
          </w:p>
        </w:tc>
        <w:tc>
          <w:tcPr>
            <w:tcW w:w="1868" w:type="dxa"/>
            <w:vMerge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3" w:type="dxa"/>
            <w:vMerge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vMerge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3" w:type="dxa"/>
            <w:vMerge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3" w:type="dxa"/>
            <w:vMerge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5" w:type="dxa"/>
            <w:vMerge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13B" w:rsidRPr="0055613B" w:rsidTr="0055613B">
        <w:trPr>
          <w:trHeight w:val="830"/>
        </w:trPr>
        <w:tc>
          <w:tcPr>
            <w:tcW w:w="236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Сон</w:t>
            </w:r>
          </w:p>
        </w:tc>
        <w:tc>
          <w:tcPr>
            <w:tcW w:w="772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12.20 – 15.10</w:t>
            </w:r>
          </w:p>
        </w:tc>
        <w:tc>
          <w:tcPr>
            <w:tcW w:w="1868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Подготовка к прогулке, прогулка</w:t>
            </w:r>
          </w:p>
        </w:tc>
        <w:tc>
          <w:tcPr>
            <w:tcW w:w="83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9.40 -12.10</w:t>
            </w:r>
          </w:p>
        </w:tc>
        <w:tc>
          <w:tcPr>
            <w:tcW w:w="835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9.45 -12.15</w:t>
            </w:r>
          </w:p>
        </w:tc>
        <w:tc>
          <w:tcPr>
            <w:tcW w:w="169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Подготовка к прогулке, прогулка</w:t>
            </w:r>
          </w:p>
        </w:tc>
        <w:tc>
          <w:tcPr>
            <w:tcW w:w="83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9.50-12.20</w:t>
            </w:r>
          </w:p>
        </w:tc>
        <w:tc>
          <w:tcPr>
            <w:tcW w:w="585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10.00-12.30</w:t>
            </w:r>
          </w:p>
        </w:tc>
      </w:tr>
      <w:tr w:rsidR="0055613B" w:rsidRPr="0055613B" w:rsidTr="0055613B">
        <w:trPr>
          <w:trHeight w:val="265"/>
        </w:trPr>
        <w:tc>
          <w:tcPr>
            <w:tcW w:w="236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Постепенный подъём, гигиенические и закаливающие процедуры</w:t>
            </w:r>
          </w:p>
        </w:tc>
        <w:tc>
          <w:tcPr>
            <w:tcW w:w="772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15.50-15.30</w:t>
            </w:r>
          </w:p>
        </w:tc>
        <w:tc>
          <w:tcPr>
            <w:tcW w:w="1868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83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12.10-12.45</w:t>
            </w:r>
          </w:p>
        </w:tc>
        <w:tc>
          <w:tcPr>
            <w:tcW w:w="835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12.15-12.50</w:t>
            </w:r>
          </w:p>
        </w:tc>
        <w:tc>
          <w:tcPr>
            <w:tcW w:w="169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83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12.20-13.00</w:t>
            </w:r>
          </w:p>
        </w:tc>
        <w:tc>
          <w:tcPr>
            <w:tcW w:w="585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12.30-13.00</w:t>
            </w:r>
          </w:p>
        </w:tc>
      </w:tr>
      <w:tr w:rsidR="0055613B" w:rsidRPr="0055613B" w:rsidTr="0055613B">
        <w:trPr>
          <w:trHeight w:val="547"/>
        </w:trPr>
        <w:tc>
          <w:tcPr>
            <w:tcW w:w="236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772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15.30 16.00</w:t>
            </w:r>
          </w:p>
        </w:tc>
        <w:tc>
          <w:tcPr>
            <w:tcW w:w="1868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83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12.45-15.10</w:t>
            </w:r>
          </w:p>
        </w:tc>
        <w:tc>
          <w:tcPr>
            <w:tcW w:w="835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12.50-15.10</w:t>
            </w:r>
          </w:p>
        </w:tc>
        <w:tc>
          <w:tcPr>
            <w:tcW w:w="169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83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13.00-15.10</w:t>
            </w:r>
          </w:p>
        </w:tc>
        <w:tc>
          <w:tcPr>
            <w:tcW w:w="585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13.00-15.10</w:t>
            </w:r>
          </w:p>
        </w:tc>
      </w:tr>
      <w:tr w:rsidR="0055613B" w:rsidRPr="0055613B" w:rsidTr="0055613B">
        <w:trPr>
          <w:trHeight w:val="1360"/>
        </w:trPr>
        <w:tc>
          <w:tcPr>
            <w:tcW w:w="236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Игры </w:t>
            </w:r>
          </w:p>
        </w:tc>
        <w:tc>
          <w:tcPr>
            <w:tcW w:w="772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16.00 – 16.30</w:t>
            </w:r>
          </w:p>
        </w:tc>
        <w:tc>
          <w:tcPr>
            <w:tcW w:w="1868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Постепенный подъём, закаливающие и гигиенические процедуры</w:t>
            </w:r>
          </w:p>
        </w:tc>
        <w:tc>
          <w:tcPr>
            <w:tcW w:w="83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15.10-15.30</w:t>
            </w:r>
          </w:p>
        </w:tc>
        <w:tc>
          <w:tcPr>
            <w:tcW w:w="835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15.10-15.30</w:t>
            </w:r>
          </w:p>
        </w:tc>
        <w:tc>
          <w:tcPr>
            <w:tcW w:w="169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Постепенный подъём, закаливающие и гигиенические процедуры</w:t>
            </w:r>
          </w:p>
        </w:tc>
        <w:tc>
          <w:tcPr>
            <w:tcW w:w="83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15.10-15.30</w:t>
            </w:r>
          </w:p>
        </w:tc>
        <w:tc>
          <w:tcPr>
            <w:tcW w:w="585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15.10-15.30</w:t>
            </w:r>
          </w:p>
        </w:tc>
      </w:tr>
      <w:tr w:rsidR="0055613B" w:rsidRPr="0055613B" w:rsidTr="0055613B">
        <w:trPr>
          <w:trHeight w:val="813"/>
        </w:trPr>
        <w:tc>
          <w:tcPr>
            <w:tcW w:w="236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Прогулка</w:t>
            </w:r>
          </w:p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16.30-18 17.30</w:t>
            </w:r>
          </w:p>
        </w:tc>
        <w:tc>
          <w:tcPr>
            <w:tcW w:w="1868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83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15.30-16.0 0</w:t>
            </w:r>
          </w:p>
        </w:tc>
        <w:tc>
          <w:tcPr>
            <w:tcW w:w="835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15.30-16.00</w:t>
            </w:r>
          </w:p>
        </w:tc>
        <w:tc>
          <w:tcPr>
            <w:tcW w:w="169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833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15.30-15.50</w:t>
            </w:r>
          </w:p>
        </w:tc>
        <w:tc>
          <w:tcPr>
            <w:tcW w:w="585" w:type="dxa"/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15.30-15.50</w:t>
            </w:r>
          </w:p>
        </w:tc>
      </w:tr>
      <w:tr w:rsidR="0055613B" w:rsidRPr="0055613B" w:rsidTr="0055613B">
        <w:trPr>
          <w:trHeight w:val="547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Игры, уход детей домой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Игры, досуг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16.00-16.50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16.00-16.50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Игры, досуг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15.50-16.50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15.50-16.50</w:t>
            </w:r>
          </w:p>
        </w:tc>
      </w:tr>
      <w:tr w:rsidR="0055613B" w:rsidRPr="0055613B" w:rsidTr="0055613B">
        <w:trPr>
          <w:trHeight w:val="26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Прогулка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16.50-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16.50-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Прогулка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16.50-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16.50-</w:t>
            </w:r>
          </w:p>
        </w:tc>
      </w:tr>
      <w:tr w:rsidR="0055613B" w:rsidRPr="0055613B" w:rsidTr="0055613B">
        <w:trPr>
          <w:trHeight w:val="282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Уход домой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Уход домой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13B" w:rsidRPr="0055613B" w:rsidRDefault="0055613B" w:rsidP="00D602E4">
            <w:pPr>
              <w:rPr>
                <w:rFonts w:ascii="Times New Roman" w:hAnsi="Times New Roman"/>
                <w:sz w:val="24"/>
                <w:szCs w:val="24"/>
              </w:rPr>
            </w:pPr>
            <w:r w:rsidRPr="0055613B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</w:tr>
    </w:tbl>
    <w:p w:rsidR="00E42560" w:rsidRPr="00637B6F" w:rsidRDefault="00E42560" w:rsidP="005561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77EA7" w:rsidRPr="00637B6F" w:rsidRDefault="00277EA7" w:rsidP="00277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37B6F">
        <w:rPr>
          <w:rFonts w:ascii="Times New Roman" w:hAnsi="Times New Roman"/>
          <w:b/>
          <w:bCs/>
          <w:sz w:val="24"/>
          <w:szCs w:val="24"/>
        </w:rPr>
        <w:t xml:space="preserve">Модель </w:t>
      </w:r>
      <w:r w:rsidR="0055613B">
        <w:rPr>
          <w:rFonts w:ascii="Times New Roman" w:hAnsi="Times New Roman"/>
          <w:b/>
          <w:bCs/>
          <w:sz w:val="24"/>
          <w:szCs w:val="24"/>
        </w:rPr>
        <w:t>двигательного режима для детей 1</w:t>
      </w:r>
      <w:r w:rsidRPr="00637B6F">
        <w:rPr>
          <w:rFonts w:ascii="Times New Roman" w:hAnsi="Times New Roman"/>
          <w:b/>
          <w:bCs/>
          <w:sz w:val="24"/>
          <w:szCs w:val="24"/>
        </w:rPr>
        <w:t>–4 лет</w:t>
      </w:r>
    </w:p>
    <w:p w:rsidR="00277EA7" w:rsidRPr="00637B6F" w:rsidRDefault="00277EA7" w:rsidP="00277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12"/>
        <w:gridCol w:w="5812"/>
      </w:tblGrid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Форма двигательной деятельности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Особенность организации</w:t>
            </w:r>
          </w:p>
        </w:tc>
      </w:tr>
      <w:tr w:rsidR="00277EA7" w:rsidRPr="00637B6F" w:rsidTr="0013553D">
        <w:tc>
          <w:tcPr>
            <w:tcW w:w="9924" w:type="dxa"/>
            <w:gridSpan w:val="2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Физкультурно-оздоровительные мероприятия</w:t>
            </w:r>
          </w:p>
        </w:tc>
      </w:tr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Утренняя гимнастика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на открытом воздухе или в группе,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5 мин.</w:t>
            </w:r>
          </w:p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 xml:space="preserve">Комплекс составляется на 2 недели. </w:t>
            </w:r>
          </w:p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Формы проведения занятий: традиционные, игровое, сюжетно-игровое</w:t>
            </w:r>
          </w:p>
        </w:tc>
      </w:tr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Физкультминутка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(имитационные упражнения)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(по мере необходимости и в зависимости от вида и содержания НОД),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2 мин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. Комплексы подбираются с учетом характера предшествующих занятий.</w:t>
            </w:r>
          </w:p>
        </w:tc>
      </w:tr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 xml:space="preserve">Организованная игровая двигательная деятельность 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>(подвижные игры, спортивные упражнения)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 xml:space="preserve">10-15 мин. </w:t>
            </w:r>
          </w:p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2-3 игры разной подвижности в соответствии с программой и временем года.</w:t>
            </w:r>
          </w:p>
        </w:tc>
      </w:tr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Динамическая гимнастика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после дневного сна,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5 мин</w:t>
            </w:r>
          </w:p>
        </w:tc>
      </w:tr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Дыхательная гимнастика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ежедневно, 1-2 упражнения единовременно,</w:t>
            </w:r>
          </w:p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используется при проведении утренней и бодрящей гимнастики после сна, физкультурных занятий, в индивидуальной работе с детьми</w:t>
            </w:r>
          </w:p>
        </w:tc>
      </w:tr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 xml:space="preserve">Пробежки по массажным дорожкам </w:t>
            </w:r>
          </w:p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в сочетании с контрастными воздушными ваннами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3 раза в неделю после дневного сна в течение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5 мин</w:t>
            </w:r>
          </w:p>
        </w:tc>
      </w:tr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 xml:space="preserve">Индивидуальная работа с детьми по </w:t>
            </w: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развитию движений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ежедневно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5-10 мин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утром и вечером на прогулке</w:t>
            </w:r>
          </w:p>
        </w:tc>
      </w:tr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Динамическая пауза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во время занятий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, 3 мин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., по мере утомляемости детей;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рекомендуется для всех детей в качестве профилактики утомления; могут включать в себя элементы гимнастики для глаз, дыхательной гимнастики и других в зависимости от вида занятия.</w:t>
            </w:r>
          </w:p>
        </w:tc>
      </w:tr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Игры с движениями и словами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ежедневно,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утром и вечером перед проведением режимных моментов, на прогулке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5-10 мин.</w:t>
            </w:r>
          </w:p>
        </w:tc>
      </w:tr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Гимнастика пальчиковая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ежедневно,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проводится в любой удобный отрезок времени (в любое удобное время), рекомендуется всем детям, особенно с речевыми проблемами.</w:t>
            </w:r>
          </w:p>
        </w:tc>
      </w:tr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Гимнастика для глаз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3 мин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в любое свободное время в зависимости от интенсивности зрительной нагрузки.</w:t>
            </w:r>
          </w:p>
        </w:tc>
      </w:tr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Гимнастика корригирующая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в различных формах физкультурно-оздоровительной работы; форма проведения зависит от поставленной задачи и контингента детей</w:t>
            </w:r>
          </w:p>
        </w:tc>
      </w:tr>
      <w:tr w:rsidR="00277EA7" w:rsidRPr="00637B6F" w:rsidTr="0013553D">
        <w:tc>
          <w:tcPr>
            <w:tcW w:w="9924" w:type="dxa"/>
            <w:gridSpan w:val="2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Непосредственно образовательная деятельность в режиме дня</w:t>
            </w:r>
          </w:p>
        </w:tc>
      </w:tr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Занятие физической культурой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2 раза в неделю, одно в часы прогулки,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10 мин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 xml:space="preserve">Формы проведения занятий: традиционные, </w:t>
            </w:r>
            <w:proofErr w:type="gramStart"/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игровое</w:t>
            </w:r>
            <w:proofErr w:type="gramEnd"/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, по единому игровому сюжету</w:t>
            </w:r>
          </w:p>
        </w:tc>
      </w:tr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Музыкальное занятие</w:t>
            </w:r>
          </w:p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(с элементами хореографии)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2 раза в неделю,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10 мин</w:t>
            </w:r>
          </w:p>
        </w:tc>
      </w:tr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Самостоятельная двигательная деятельность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Ежедневно, под руководством воспитателя, в зависимости от индивидуальных особенностей</w:t>
            </w:r>
          </w:p>
        </w:tc>
      </w:tr>
      <w:tr w:rsidR="00277EA7" w:rsidRPr="00637B6F" w:rsidTr="0013553D">
        <w:tc>
          <w:tcPr>
            <w:tcW w:w="9924" w:type="dxa"/>
            <w:gridSpan w:val="2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Физкультурно-массовые мероприятия</w:t>
            </w:r>
          </w:p>
        </w:tc>
      </w:tr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День здоровья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2 раза в год (январь, март)</w:t>
            </w:r>
          </w:p>
        </w:tc>
      </w:tr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Физкультурные и спортивные досуги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1 раз в месяц,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15 мин</w:t>
            </w:r>
          </w:p>
        </w:tc>
      </w:tr>
      <w:tr w:rsidR="00277EA7" w:rsidRPr="00637B6F" w:rsidTr="0013553D">
        <w:tc>
          <w:tcPr>
            <w:tcW w:w="9924" w:type="dxa"/>
            <w:gridSpan w:val="2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Совместная физкультурно-оздоровительная деятельность МДОУ и семьи</w:t>
            </w:r>
          </w:p>
        </w:tc>
      </w:tr>
      <w:tr w:rsidR="00277EA7" w:rsidRPr="00637B6F" w:rsidTr="0013553D">
        <w:tc>
          <w:tcPr>
            <w:tcW w:w="41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Участие родителей в физкультурно-оздоровительных мероприятиях МДОУ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Подготовка и проведение физкультурных досугов, Дней здоровья</w:t>
            </w:r>
          </w:p>
        </w:tc>
      </w:tr>
    </w:tbl>
    <w:p w:rsidR="00277EA7" w:rsidRPr="00637B6F" w:rsidRDefault="00277EA7" w:rsidP="00277E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77EA7" w:rsidRPr="00637B6F" w:rsidRDefault="00277EA7" w:rsidP="00277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77EA7" w:rsidRPr="00637B6F" w:rsidRDefault="00277EA7" w:rsidP="00277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37B6F">
        <w:rPr>
          <w:rFonts w:ascii="Times New Roman" w:hAnsi="Times New Roman"/>
          <w:b/>
          <w:bCs/>
          <w:sz w:val="24"/>
          <w:szCs w:val="24"/>
        </w:rPr>
        <w:t>Модель двигательного режима для детей 4–5 лет</w:t>
      </w:r>
    </w:p>
    <w:p w:rsidR="00277EA7" w:rsidRPr="00637B6F" w:rsidRDefault="00277EA7" w:rsidP="00277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70"/>
        <w:gridCol w:w="5812"/>
      </w:tblGrid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Форма двигательной деятельности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Особенность организации</w:t>
            </w:r>
          </w:p>
        </w:tc>
      </w:tr>
      <w:tr w:rsidR="00277EA7" w:rsidRPr="00637B6F" w:rsidTr="0013553D">
        <w:tc>
          <w:tcPr>
            <w:tcW w:w="9782" w:type="dxa"/>
            <w:gridSpan w:val="2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Физкультурно-оздоровительные мероприятия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Утренняя гимнастика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на открытом воздухе или в группе,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6–8 мин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Физкультминутка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  (имитационные упражнения)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(по мере необходимости и в зависимости от вида и содержания НОД),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 xml:space="preserve">2–3 мин.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Комплексы подбираются с учетом характера предшествующих занятий.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 xml:space="preserve">Двигательная разминка 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>во время перерыва между периодами НОД  (игровые упражнения)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в течение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10 мин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Организованная игровая двигательная деятельность на участке</w:t>
            </w: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(подвижные игры, </w:t>
            </w:r>
            <w:r w:rsidRPr="00637B6F">
              <w:rPr>
                <w:rFonts w:ascii="Times New Roman" w:hAnsi="Times New Roman"/>
                <w:sz w:val="24"/>
                <w:szCs w:val="24"/>
              </w:rPr>
              <w:lastRenderedPageBreak/>
              <w:t>спортивные упражнения)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Ежедневно,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 xml:space="preserve">15–20 мин. 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 Динамическая гимнастика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после дневного сна,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5 мин.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Дыхательная гимнастика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ежедневно, 1-2 упражнения единовременно,</w:t>
            </w:r>
          </w:p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используется при проведении утренней и бодрящей гимнастики после сна, физкультурных занятий, в индивидуальной работе с детьми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Специально организованная дозированная ходьба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на дневной и вечерней прогулке,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3–5 мин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2 раза в неделю,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3–5 мин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Индивидуальная работа с детьми по развитию движений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5-10 мин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утром и вечером на прогулке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Динамическая пауза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во время занятий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, 3 мин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., по мере утомляемости детей;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рекомендуется для всех детей в качестве профилактики утомления; могут включать в себя элементы гимнастики для глаз, дыхательной гимнастики и других в зависимости от вида занятия.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Игры с движениями и словами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ежедневно,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утром и вечером перед проведением режимных моментов, на прогулке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5-10 мин.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Гимнастика пальчиковая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ежедневно,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проводится в любой удобный отрезок времени (в любое удобное время), рекомендуется всем детям, особенно с речевыми проблемами.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Гимнастика для глаз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3 мин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в любое свободное время в зависимости от интенсивности зрительной нагрузки.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Гимнастика корригирующая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в различных формах физкультурно-оздоровительной работы; форма проведения зависит от поставленной задачи и контингента детей</w:t>
            </w:r>
          </w:p>
        </w:tc>
      </w:tr>
      <w:tr w:rsidR="00277EA7" w:rsidRPr="00637B6F" w:rsidTr="0013553D">
        <w:tc>
          <w:tcPr>
            <w:tcW w:w="9782" w:type="dxa"/>
            <w:gridSpan w:val="2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Непосредственно образовательная деятельность в режиме дня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 xml:space="preserve">Занятие физической культурой 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2 раза в неделю, одно в часы прогулки,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 xml:space="preserve">20 мин.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Формы проведения занятий: традиционные, игровое, по единому игровому сюжету.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 xml:space="preserve">Музыкальное занятие 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>(с элементами хореографии)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2 раза в неделю,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20 мин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Самостоятельная двигательная деятельность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Ежедневно, под руководством воспитателя, в зависимости от индивидуальных особенностей</w:t>
            </w:r>
          </w:p>
        </w:tc>
      </w:tr>
      <w:tr w:rsidR="00277EA7" w:rsidRPr="00637B6F" w:rsidTr="0013553D">
        <w:tc>
          <w:tcPr>
            <w:tcW w:w="9782" w:type="dxa"/>
            <w:gridSpan w:val="2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Физкультурно-массовые мероприятия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День здоровья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2 раза в год (январь, март)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Физкультурно-спортивные праздники на открытом воздухе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2–3 раза в год,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40–60 мин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Физкультурные и спортивные досуги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1–2 раза в месяц,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25 мин</w:t>
            </w:r>
          </w:p>
        </w:tc>
      </w:tr>
      <w:tr w:rsidR="00277EA7" w:rsidRPr="00637B6F" w:rsidTr="0013553D">
        <w:tc>
          <w:tcPr>
            <w:tcW w:w="9782" w:type="dxa"/>
            <w:gridSpan w:val="2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Совместная физкультурно-оздоровительная работа МДОУ и семьи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Участие родителей в физкультурно-оздоровительных мероприятиях МДОУ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Подготовка и проведение физкультурных досугов, праздников, Дней здоровья</w:t>
            </w:r>
          </w:p>
        </w:tc>
      </w:tr>
    </w:tbl>
    <w:p w:rsidR="00277EA7" w:rsidRPr="00637B6F" w:rsidRDefault="00277EA7" w:rsidP="00277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77EA7" w:rsidRPr="00637B6F" w:rsidRDefault="00277EA7" w:rsidP="00277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37B6F">
        <w:rPr>
          <w:rFonts w:ascii="Times New Roman" w:hAnsi="Times New Roman"/>
          <w:b/>
          <w:bCs/>
          <w:sz w:val="24"/>
          <w:szCs w:val="24"/>
        </w:rPr>
        <w:t>Модель двигательного режима для детей 5-6 лет</w:t>
      </w:r>
    </w:p>
    <w:p w:rsidR="00277EA7" w:rsidRPr="00637B6F" w:rsidRDefault="00277EA7" w:rsidP="00277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70"/>
        <w:gridCol w:w="5812"/>
      </w:tblGrid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Форма двигательной деятельности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Особенность организации</w:t>
            </w:r>
          </w:p>
        </w:tc>
      </w:tr>
      <w:tr w:rsidR="00277EA7" w:rsidRPr="00637B6F" w:rsidTr="0013553D">
        <w:tc>
          <w:tcPr>
            <w:tcW w:w="9782" w:type="dxa"/>
            <w:gridSpan w:val="2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Физкультурно-оздоровительные мероприятия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на открытом воздухе или в группе,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8-10 мин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Физкультминутка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  (имитационные упражнения)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(по мере необходимости и в зависимости от вида и содержания НОД),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 xml:space="preserve">2–3 мин.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Комплексы подбираются с учетом характера предшествующих занятий.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 xml:space="preserve">Двигательная разминка 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>во время перерыва между периодами НОД  (игровые упражнения)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в течение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10 мин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Организованная игровая двигательная деятельность на участке</w:t>
            </w: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>(подвижные игры, спортивные упражнения)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 xml:space="preserve">20-25 мин. 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 xml:space="preserve"> Динамическая гимнастика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после дневного сна,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5 мин.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Дыхательная гимнастика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ежедневно, 1-2 упражнения единовременно,</w:t>
            </w:r>
          </w:p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используется при проведении утренней и бодрящей гимнастики после сна, физкультурных занятий, в индивидуальной работе с детьми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Специально организованная дозированная ходьба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на дневной и вечерней прогулке,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5-10 мин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2 раза в неделю,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5-10 мин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Индивидуальная работа с детьми по развитию движений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10-15 мин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утром и вечером на прогулке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Динамическая пауза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во время занятий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, 5 мин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., по мере утомляемости детей;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рекомендуется для всех детей в качестве профилактики утомления; могут включать в себя элементы гимнастики для глаз, дыхательной гимнастики и других в зависимости от вида занятия.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Игры с движениями и словами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ежедневно,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утром и вечером перед проведением режимных моментов, на прогулке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10-15 мин.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Гимнастика пальчиковая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ежедневно,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проводится в любой удобный отрезок времени (в любое удобное время), рекомендуется всем детям, особенно с речевыми проблемами.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Гимнастика для глаз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5 мин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в любое свободное время в зависимости от интенсивности зрительной нагрузки.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Гимнастика корригирующая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в различных формах физкультурно-оздоровительной работы; форма проведения зависит от поставленной задачи и контингента детей</w:t>
            </w:r>
          </w:p>
        </w:tc>
      </w:tr>
      <w:tr w:rsidR="00277EA7" w:rsidRPr="00637B6F" w:rsidTr="0013553D">
        <w:tc>
          <w:tcPr>
            <w:tcW w:w="9782" w:type="dxa"/>
            <w:gridSpan w:val="2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Непосредственно образовательная деятельность в режиме дня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 xml:space="preserve">Занятие физической культурой 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2 раза в неделю, одно в часы прогулки,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 xml:space="preserve">25 мин.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Формы проведения занятий: традиционные, игровое, по единому игровому сюжету.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 xml:space="preserve">Музыкальное занятие 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>(с элементами хореографии)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2 раза в неделю,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25 мин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Самостоятельная двигательная деятельность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Ежедневно, под руководством воспитателя, в зависимости от индивидуальных особенностей</w:t>
            </w:r>
          </w:p>
        </w:tc>
      </w:tr>
      <w:tr w:rsidR="00277EA7" w:rsidRPr="00637B6F" w:rsidTr="0013553D">
        <w:tc>
          <w:tcPr>
            <w:tcW w:w="9782" w:type="dxa"/>
            <w:gridSpan w:val="2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Физкультурно-массовые мероприятия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День здоровья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2 раза в год (январь, март)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Физкультурно-спортивные праздники на открытом воздухе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2–3 раза в год,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45–60 мин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Физкультурные и спортивные досуги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1–2 раза в месяц,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30 мин</w:t>
            </w:r>
          </w:p>
        </w:tc>
      </w:tr>
      <w:tr w:rsidR="00277EA7" w:rsidRPr="00637B6F" w:rsidTr="0013553D">
        <w:tc>
          <w:tcPr>
            <w:tcW w:w="9782" w:type="dxa"/>
            <w:gridSpan w:val="2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Совместная физкультурно-оздоровительная работа МДОУ и семьи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Участие родителей в физкультурно-оздоровительных мероприятиях МДОУ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Подготовка и проведение физкультурных досугов, праздников, Дней здоровья</w:t>
            </w:r>
          </w:p>
        </w:tc>
      </w:tr>
    </w:tbl>
    <w:p w:rsidR="00277EA7" w:rsidRPr="00637B6F" w:rsidRDefault="00277EA7" w:rsidP="00277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77EA7" w:rsidRDefault="00277EA7" w:rsidP="00277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77EA7" w:rsidRDefault="00277EA7" w:rsidP="00277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77EA7" w:rsidRPr="00637B6F" w:rsidRDefault="00277EA7" w:rsidP="00277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37B6F">
        <w:rPr>
          <w:rFonts w:ascii="Times New Roman" w:hAnsi="Times New Roman"/>
          <w:b/>
          <w:bCs/>
          <w:sz w:val="24"/>
          <w:szCs w:val="24"/>
        </w:rPr>
        <w:t>Модель двигательного режима для детей 6-7 лет</w:t>
      </w:r>
    </w:p>
    <w:p w:rsidR="00277EA7" w:rsidRPr="00637B6F" w:rsidRDefault="00277EA7" w:rsidP="00277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70"/>
        <w:gridCol w:w="5812"/>
      </w:tblGrid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Форма двигательной деятельности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Особенность организации</w:t>
            </w:r>
          </w:p>
        </w:tc>
      </w:tr>
      <w:tr w:rsidR="00277EA7" w:rsidRPr="00637B6F" w:rsidTr="0013553D">
        <w:tc>
          <w:tcPr>
            <w:tcW w:w="9782" w:type="dxa"/>
            <w:gridSpan w:val="2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Физкультурно-оздоровительные мероприятия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Утренняя гимнастика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на открытом воздухе или в группе,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10-12 мин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Физкультминутка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  (имитационные упражнения)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(по мере необходимости и в зависимости от вида и содержания НОД),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 xml:space="preserve">3-5 мин.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Комплексы подбираются с учетом характера предшествующих занятий.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 xml:space="preserve">Двигательная разминка 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>во время перерыва между периодами НОД  (игровые упражнения)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в течение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10 мин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Организованная игровая двигательная деятельность на участке</w:t>
            </w: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>(подвижные игры, спортивные упражнения)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 xml:space="preserve">25-30 мин. 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 xml:space="preserve"> Динамическая гимнастика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после дневного сна,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5 мин.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Дыхательная гимнастика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ежедневно, 1-2 упражнения единовременно,</w:t>
            </w:r>
          </w:p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используется при проведении утренней и бодрящей гимнастики после сна, физкультурных занятий, в индивидуальной работе с детьми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Специально организованная дозированная ходьба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на дневной и вечерней прогулке,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10-15 мин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2 раза в неделю,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10-12 мин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Индивидуальная работа с детьми по развитию движений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15-20 мин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утром и вечером на прогулке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Динамическая пауза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во время занятий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, 5 мин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., по мере утомляемости детей;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рекомендуется для всех детей в качестве профилактики утомления; могут включать в себя элементы гимнастики для глаз, дыхательной гимнастики и других в зависимости от вида занятия.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Игры с движениями и словами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ежедневно,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утром и вечером перед проведением режимных моментов, на прогулке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15-20 мин.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Гимнастика пальчиковая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ежедневно,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проводится в любой удобный отрезок времени (в любое удобное время), рекомендуется всем детям, особенно с речевыми проблемами.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Гимнастика для глаз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ежедневно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5 мин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в любое свободное время в зависимости от интенсивности зрительной нагрузки.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Гимнастика корригирующая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в различных формах физкультурно-оздоровительной работы; форма проведения зависит от поставленной </w:t>
            </w:r>
            <w:r w:rsidRPr="00637B6F">
              <w:rPr>
                <w:rFonts w:ascii="Times New Roman" w:hAnsi="Times New Roman"/>
                <w:sz w:val="24"/>
                <w:szCs w:val="24"/>
              </w:rPr>
              <w:lastRenderedPageBreak/>
              <w:t>задачи и контингента детей</w:t>
            </w:r>
          </w:p>
        </w:tc>
      </w:tr>
      <w:tr w:rsidR="00277EA7" w:rsidRPr="00637B6F" w:rsidTr="0013553D">
        <w:tc>
          <w:tcPr>
            <w:tcW w:w="9782" w:type="dxa"/>
            <w:gridSpan w:val="2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Непосредственно образовательная деятельность в режиме дня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 xml:space="preserve">Занятие физической культурой 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2 раза в неделю, одно в часы прогулки,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 xml:space="preserve">30 мин. </w:t>
            </w:r>
            <w:r w:rsidRPr="00637B6F">
              <w:rPr>
                <w:rFonts w:ascii="Times New Roman" w:hAnsi="Times New Roman"/>
                <w:i/>
                <w:sz w:val="24"/>
                <w:szCs w:val="24"/>
              </w:rPr>
              <w:t>Формы проведения занятий: традиционные, игровое, по единому игровому сюжету.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 xml:space="preserve">Музыкальное занятие </w:t>
            </w:r>
            <w:r w:rsidRPr="00637B6F">
              <w:rPr>
                <w:rFonts w:ascii="Times New Roman" w:hAnsi="Times New Roman"/>
                <w:sz w:val="24"/>
                <w:szCs w:val="24"/>
              </w:rPr>
              <w:t>(с элементами хореографии)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2 раза в неделю,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30 мин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Самостоятельная двигательная деятельность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Ежедневно, под руководством воспитателя, в зависимости от индивидуальных особенностей</w:t>
            </w:r>
          </w:p>
        </w:tc>
      </w:tr>
      <w:tr w:rsidR="00277EA7" w:rsidRPr="00637B6F" w:rsidTr="0013553D">
        <w:tc>
          <w:tcPr>
            <w:tcW w:w="9782" w:type="dxa"/>
            <w:gridSpan w:val="2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Физкультурно-массовые мероприятия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День здоровья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2 раза в год (январь, март)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Физкультурно-спортивные праздники на открытом воздухе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2–3 раза в год,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50–60 мин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Физкультурные и спортивные досуги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 xml:space="preserve">1–2 раза в месяц, длительность </w:t>
            </w:r>
            <w:r w:rsidRPr="00637B6F">
              <w:rPr>
                <w:rFonts w:ascii="Times New Roman" w:hAnsi="Times New Roman"/>
                <w:b/>
                <w:sz w:val="24"/>
                <w:szCs w:val="24"/>
              </w:rPr>
              <w:t>35 мин</w:t>
            </w:r>
          </w:p>
        </w:tc>
      </w:tr>
      <w:tr w:rsidR="00277EA7" w:rsidRPr="00637B6F" w:rsidTr="0013553D">
        <w:tc>
          <w:tcPr>
            <w:tcW w:w="9782" w:type="dxa"/>
            <w:gridSpan w:val="2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/>
                <w:bCs/>
                <w:sz w:val="24"/>
                <w:szCs w:val="24"/>
              </w:rPr>
              <w:t>Совместная физкультурно-оздоровительная работа МДОУ и семьи</w:t>
            </w:r>
          </w:p>
        </w:tc>
      </w:tr>
      <w:tr w:rsidR="00277EA7" w:rsidRPr="00637B6F" w:rsidTr="0013553D">
        <w:tc>
          <w:tcPr>
            <w:tcW w:w="3970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bCs/>
                <w:sz w:val="24"/>
                <w:szCs w:val="24"/>
              </w:rPr>
              <w:t>Участие родителей в физкультурно-оздоровительных мероприятиях МДОУ</w:t>
            </w:r>
          </w:p>
        </w:tc>
        <w:tc>
          <w:tcPr>
            <w:tcW w:w="5812" w:type="dxa"/>
          </w:tcPr>
          <w:p w:rsidR="00277EA7" w:rsidRPr="00637B6F" w:rsidRDefault="00277EA7" w:rsidP="00135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B6F">
              <w:rPr>
                <w:rFonts w:ascii="Times New Roman" w:hAnsi="Times New Roman"/>
                <w:sz w:val="24"/>
                <w:szCs w:val="24"/>
              </w:rPr>
              <w:t>Подготовка и проведение физкультурных досугов, праздников, Дней здоровья</w:t>
            </w:r>
          </w:p>
        </w:tc>
      </w:tr>
    </w:tbl>
    <w:p w:rsidR="000A7A85" w:rsidRDefault="000A7A85" w:rsidP="00D3359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A7A85" w:rsidRPr="00637B6F" w:rsidRDefault="000A7A85" w:rsidP="00277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77EA7" w:rsidRPr="00637B6F" w:rsidRDefault="00277EA7" w:rsidP="00277EA7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>Программное методическое обеспечение педагогического процесса в группах дошкольного возраста по образовательным областям</w:t>
      </w:r>
    </w:p>
    <w:p w:rsidR="00277EA7" w:rsidRDefault="00277EA7" w:rsidP="00277EA7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t>Программа состоит из двух частей:</w:t>
      </w:r>
      <w:r w:rsidRPr="00637B6F">
        <w:rPr>
          <w:rFonts w:ascii="Times New Roman" w:hAnsi="Times New Roman"/>
          <w:sz w:val="24"/>
          <w:szCs w:val="24"/>
        </w:rPr>
        <w:br/>
        <w:t>1) инвариантной (обязательной) части;</w:t>
      </w:r>
      <w:r w:rsidRPr="00637B6F">
        <w:rPr>
          <w:rFonts w:ascii="Times New Roman" w:hAnsi="Times New Roman"/>
          <w:sz w:val="24"/>
          <w:szCs w:val="24"/>
        </w:rPr>
        <w:br/>
        <w:t>2) вариативной части.</w:t>
      </w:r>
    </w:p>
    <w:p w:rsidR="00277EA7" w:rsidRPr="00637B6F" w:rsidRDefault="00277EA7" w:rsidP="00277E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br/>
        <w:t>Обязательная часть обеспечивает комплексное развитие детей во всех пяти взаимодополняющих областях, достижение воспитанниками готовности к школе, а именно необходимый и достаточный уровень развития ребенка для успешного освоения им основн</w:t>
      </w:r>
      <w:r>
        <w:rPr>
          <w:rFonts w:ascii="Times New Roman" w:hAnsi="Times New Roman"/>
          <w:sz w:val="24"/>
          <w:szCs w:val="24"/>
        </w:rPr>
        <w:t xml:space="preserve">ых общеобразовательных программ </w:t>
      </w:r>
      <w:r w:rsidRPr="00637B6F">
        <w:rPr>
          <w:rFonts w:ascii="Times New Roman" w:hAnsi="Times New Roman"/>
          <w:sz w:val="24"/>
          <w:szCs w:val="24"/>
        </w:rPr>
        <w:t>начального общего образования. Инвариантная часть реализуется через обязательные занятия, в этот перечень входят занятия, предусматривающие реализацию дополнительных парциальных программ.</w:t>
      </w:r>
      <w:r w:rsidRPr="00637B6F">
        <w:rPr>
          <w:rFonts w:ascii="Times New Roman" w:hAnsi="Times New Roman"/>
          <w:sz w:val="24"/>
          <w:szCs w:val="24"/>
        </w:rPr>
        <w:br/>
        <w:t>Вариативная часть программы позволяет более полно реализовать социальный заказ на образовательны</w:t>
      </w:r>
      <w:r>
        <w:rPr>
          <w:rFonts w:ascii="Times New Roman" w:hAnsi="Times New Roman"/>
          <w:sz w:val="24"/>
          <w:szCs w:val="24"/>
        </w:rPr>
        <w:t xml:space="preserve">е услуги и  учитывать специфику </w:t>
      </w:r>
      <w:r w:rsidRPr="00637B6F">
        <w:rPr>
          <w:rFonts w:ascii="Times New Roman" w:hAnsi="Times New Roman"/>
          <w:sz w:val="24"/>
          <w:szCs w:val="24"/>
        </w:rPr>
        <w:t xml:space="preserve">национально-культурных, климатических условий, в которых осуществляется образовательный процесс. </w:t>
      </w:r>
      <w:r w:rsidRPr="00637B6F">
        <w:rPr>
          <w:rFonts w:ascii="Times New Roman" w:hAnsi="Times New Roman"/>
          <w:sz w:val="24"/>
          <w:szCs w:val="24"/>
        </w:rPr>
        <w:br/>
        <w:t>Время, необходимое для реализации программы, составляет от 65% до 80% времени пребывания детей в группах в зависимости от возраста детей, их индивидуальных особенностей и потребностей, а  также вида группы, в которой программа реализуется.</w:t>
      </w:r>
      <w:r w:rsidRPr="00637B6F">
        <w:rPr>
          <w:rFonts w:ascii="Times New Roman" w:hAnsi="Times New Roman"/>
          <w:sz w:val="24"/>
          <w:szCs w:val="24"/>
        </w:rPr>
        <w:br/>
        <w:t>Объем базовой части программы составляет не менее 60% времени, необходимого для реализации программы, вариативной части - не более</w:t>
      </w:r>
      <w:r>
        <w:rPr>
          <w:rFonts w:ascii="Times New Roman" w:hAnsi="Times New Roman"/>
          <w:sz w:val="24"/>
          <w:szCs w:val="24"/>
        </w:rPr>
        <w:t xml:space="preserve"> 40% общего объема программы.</w:t>
      </w:r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637B6F">
        <w:rPr>
          <w:rFonts w:ascii="Times New Roman" w:hAnsi="Times New Roman"/>
          <w:sz w:val="24"/>
          <w:szCs w:val="24"/>
        </w:rPr>
        <w:t>В учебный план включены пять образовательных областей:</w:t>
      </w:r>
      <w:r w:rsidRPr="00637B6F">
        <w:rPr>
          <w:rFonts w:ascii="Times New Roman" w:hAnsi="Times New Roman"/>
          <w:sz w:val="24"/>
          <w:szCs w:val="24"/>
        </w:rPr>
        <w:br/>
      </w:r>
      <w:r w:rsidRPr="00637B6F">
        <w:rPr>
          <w:rFonts w:ascii="Times New Roman" w:hAnsi="Times New Roman"/>
          <w:sz w:val="24"/>
          <w:szCs w:val="24"/>
          <w:u w:val="single"/>
        </w:rPr>
        <w:t>1. Социально-коммуникативное развитие;</w:t>
      </w:r>
    </w:p>
    <w:p w:rsidR="00277EA7" w:rsidRPr="00637B6F" w:rsidRDefault="00277EA7" w:rsidP="00277E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  <w:u w:val="single"/>
        </w:rPr>
        <w:t>2. Речевое развитие;</w:t>
      </w:r>
      <w:r w:rsidRPr="00637B6F">
        <w:rPr>
          <w:rFonts w:ascii="Times New Roman" w:hAnsi="Times New Roman"/>
          <w:sz w:val="24"/>
          <w:szCs w:val="24"/>
          <w:u w:val="single"/>
        </w:rPr>
        <w:br/>
        <w:t>3. Познавательное развитие</w:t>
      </w:r>
      <w:r w:rsidRPr="00637B6F">
        <w:rPr>
          <w:rFonts w:ascii="Times New Roman" w:hAnsi="Times New Roman"/>
          <w:sz w:val="24"/>
          <w:szCs w:val="24"/>
          <w:u w:val="single"/>
        </w:rPr>
        <w:br/>
        <w:t>4. Художественно-эстетическое развитие</w:t>
      </w:r>
      <w:proofErr w:type="gramStart"/>
      <w:r w:rsidRPr="00637B6F">
        <w:rPr>
          <w:rFonts w:ascii="Times New Roman" w:hAnsi="Times New Roman"/>
          <w:sz w:val="24"/>
          <w:szCs w:val="24"/>
          <w:u w:val="single"/>
        </w:rPr>
        <w:t xml:space="preserve"> ;</w:t>
      </w:r>
      <w:proofErr w:type="gramEnd"/>
      <w:r w:rsidRPr="00637B6F">
        <w:rPr>
          <w:rFonts w:ascii="Times New Roman" w:hAnsi="Times New Roman"/>
          <w:sz w:val="24"/>
          <w:szCs w:val="24"/>
          <w:u w:val="single"/>
        </w:rPr>
        <w:t> </w:t>
      </w:r>
      <w:r w:rsidRPr="00637B6F">
        <w:rPr>
          <w:rFonts w:ascii="Times New Roman" w:hAnsi="Times New Roman"/>
          <w:sz w:val="24"/>
          <w:szCs w:val="24"/>
          <w:u w:val="single"/>
        </w:rPr>
        <w:br/>
        <w:t>5. Физическое развитие</w:t>
      </w:r>
      <w:r w:rsidRPr="00637B6F">
        <w:rPr>
          <w:rFonts w:ascii="Times New Roman" w:hAnsi="Times New Roman"/>
          <w:sz w:val="24"/>
          <w:szCs w:val="24"/>
        </w:rPr>
        <w:br/>
        <w:t>Образовательные области регионального компонента согласуются с требованиями федерального компонента и реализуются посредством интеграции его в занятия и совместную деятельность воспитателей и детей.</w:t>
      </w:r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sz w:val="24"/>
          <w:szCs w:val="24"/>
        </w:rPr>
        <w:br/>
      </w:r>
      <w:r w:rsidRPr="00637B6F">
        <w:rPr>
          <w:rFonts w:ascii="Times New Roman" w:hAnsi="Times New Roman"/>
          <w:b/>
          <w:i/>
          <w:sz w:val="24"/>
          <w:szCs w:val="24"/>
          <w:u w:val="single"/>
        </w:rPr>
        <w:t>Социально – коммуникативное развитие</w:t>
      </w:r>
      <w:r w:rsidRPr="00637B6F">
        <w:rPr>
          <w:rFonts w:ascii="Times New Roman" w:hAnsi="Times New Roman"/>
          <w:sz w:val="24"/>
          <w:szCs w:val="24"/>
        </w:rPr>
        <w:t xml:space="preserve"> направленно на усвоение норм и ценностей, </w:t>
      </w:r>
      <w:r w:rsidRPr="00637B6F">
        <w:rPr>
          <w:rFonts w:ascii="Times New Roman" w:hAnsi="Times New Roman"/>
          <w:sz w:val="24"/>
          <w:szCs w:val="24"/>
        </w:rPr>
        <w:lastRenderedPageBreak/>
        <w:t xml:space="preserve">принятых в обществе, включая моральные и нравственные ценности4 развитие общения и взаимодействия ребёнка </w:t>
      </w:r>
      <w:proofErr w:type="gramStart"/>
      <w:r w:rsidRPr="00637B6F">
        <w:rPr>
          <w:rFonts w:ascii="Times New Roman" w:hAnsi="Times New Roman"/>
          <w:sz w:val="24"/>
          <w:szCs w:val="24"/>
        </w:rPr>
        <w:t>со</w:t>
      </w:r>
      <w:proofErr w:type="gramEnd"/>
      <w:r w:rsidRPr="00637B6F">
        <w:rPr>
          <w:rFonts w:ascii="Times New Roman" w:hAnsi="Times New Roman"/>
          <w:sz w:val="24"/>
          <w:szCs w:val="24"/>
        </w:rPr>
        <w:t xml:space="preserve"> взрослыми и сверстниками; становление самостоятельности, целенаправленности и саморегуляции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чувство принадлежности к своей семье и к обществу детей и взрослых в Организации; формирование позитивных установок к различным видам труда и творчества; формирование основ безопасного поведения в быту, социуме, природе.</w:t>
      </w:r>
    </w:p>
    <w:p w:rsidR="00277EA7" w:rsidRPr="00637B6F" w:rsidRDefault="00277EA7" w:rsidP="00277E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b/>
          <w:i/>
          <w:sz w:val="24"/>
          <w:szCs w:val="24"/>
          <w:u w:val="single"/>
        </w:rPr>
        <w:t>Познавательное развитие</w:t>
      </w:r>
      <w:r w:rsidRPr="00637B6F">
        <w:rPr>
          <w:rFonts w:ascii="Times New Roman" w:hAnsi="Times New Roman"/>
          <w:sz w:val="24"/>
          <w:szCs w:val="24"/>
        </w:rPr>
        <w:t xml:space="preserve"> предполагает развитие интересов детей, любознательности и познавательной мотивации; развитие воображения и творческой активности; </w:t>
      </w:r>
      <w:proofErr w:type="gramStart"/>
      <w:r w:rsidRPr="00637B6F">
        <w:rPr>
          <w:rFonts w:ascii="Times New Roman" w:hAnsi="Times New Roman"/>
          <w:sz w:val="24"/>
          <w:szCs w:val="24"/>
        </w:rPr>
        <w:t>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 и Отечестве, представлений о социокультурных ценностях нашего народа, об отечественных традициях и праздниках, о планете Земля как</w:t>
      </w:r>
      <w:proofErr w:type="gramEnd"/>
      <w:r w:rsidRPr="00637B6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37B6F">
        <w:rPr>
          <w:rFonts w:ascii="Times New Roman" w:hAnsi="Times New Roman"/>
          <w:sz w:val="24"/>
          <w:szCs w:val="24"/>
        </w:rPr>
        <w:t>общем</w:t>
      </w:r>
      <w:proofErr w:type="gramEnd"/>
      <w:r w:rsidRPr="00637B6F">
        <w:rPr>
          <w:rFonts w:ascii="Times New Roman" w:hAnsi="Times New Roman"/>
          <w:sz w:val="24"/>
          <w:szCs w:val="24"/>
        </w:rPr>
        <w:t xml:space="preserve"> доме людей, об особенностях её природы, многообразии стран и народов мира.</w:t>
      </w:r>
    </w:p>
    <w:p w:rsidR="00277EA7" w:rsidRPr="00637B6F" w:rsidRDefault="00277EA7" w:rsidP="00277E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b/>
          <w:i/>
          <w:sz w:val="24"/>
          <w:szCs w:val="24"/>
          <w:u w:val="single"/>
        </w:rPr>
        <w:t>Речевое развитие</w:t>
      </w:r>
      <w:r w:rsidRPr="00637B6F">
        <w:rPr>
          <w:rFonts w:ascii="Times New Roman" w:hAnsi="Times New Roman"/>
          <w:sz w:val="24"/>
          <w:szCs w:val="24"/>
        </w:rPr>
        <w:t xml:space="preserve">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</w:t>
      </w:r>
      <w:proofErr w:type="spellStart"/>
      <w:proofErr w:type="gramStart"/>
      <w:r w:rsidRPr="00637B6F">
        <w:rPr>
          <w:rFonts w:ascii="Times New Roman" w:hAnsi="Times New Roman"/>
          <w:sz w:val="24"/>
          <w:szCs w:val="24"/>
        </w:rPr>
        <w:t>аналитико</w:t>
      </w:r>
      <w:proofErr w:type="spellEnd"/>
      <w:r w:rsidRPr="00637B6F">
        <w:rPr>
          <w:rFonts w:ascii="Times New Roman" w:hAnsi="Times New Roman"/>
          <w:sz w:val="24"/>
          <w:szCs w:val="24"/>
        </w:rPr>
        <w:t xml:space="preserve"> – синтетической</w:t>
      </w:r>
      <w:proofErr w:type="gramEnd"/>
      <w:r w:rsidRPr="00637B6F">
        <w:rPr>
          <w:rFonts w:ascii="Times New Roman" w:hAnsi="Times New Roman"/>
          <w:sz w:val="24"/>
          <w:szCs w:val="24"/>
        </w:rPr>
        <w:t xml:space="preserve"> активности как предпосылки обучения грамоте.</w:t>
      </w:r>
    </w:p>
    <w:p w:rsidR="00277EA7" w:rsidRPr="00637B6F" w:rsidRDefault="00277EA7" w:rsidP="00277E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77EA7" w:rsidRPr="00637B6F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b/>
          <w:i/>
          <w:sz w:val="24"/>
          <w:szCs w:val="24"/>
          <w:u w:val="single"/>
        </w:rPr>
        <w:t>Художественно – эстетическое развитие</w:t>
      </w:r>
      <w:r w:rsidRPr="00637B6F">
        <w:rPr>
          <w:rFonts w:ascii="Times New Roman" w:hAnsi="Times New Roman"/>
          <w:sz w:val="24"/>
          <w:szCs w:val="24"/>
        </w:rPr>
        <w:t xml:space="preserve"> предполагает развитие предпосылок </w:t>
      </w:r>
      <w:proofErr w:type="spellStart"/>
      <w:proofErr w:type="gramStart"/>
      <w:r w:rsidRPr="00637B6F">
        <w:rPr>
          <w:rFonts w:ascii="Times New Roman" w:hAnsi="Times New Roman"/>
          <w:sz w:val="24"/>
          <w:szCs w:val="24"/>
        </w:rPr>
        <w:t>ценностно</w:t>
      </w:r>
      <w:proofErr w:type="spellEnd"/>
      <w:r w:rsidRPr="00637B6F">
        <w:rPr>
          <w:rFonts w:ascii="Times New Roman" w:hAnsi="Times New Roman"/>
          <w:sz w:val="24"/>
          <w:szCs w:val="24"/>
        </w:rPr>
        <w:t xml:space="preserve"> – смыслового</w:t>
      </w:r>
      <w:proofErr w:type="gramEnd"/>
      <w:r w:rsidRPr="00637B6F">
        <w:rPr>
          <w:rFonts w:ascii="Times New Roman" w:hAnsi="Times New Roman"/>
          <w:sz w:val="24"/>
          <w:szCs w:val="24"/>
        </w:rPr>
        <w:t xml:space="preserve"> восприятия и понимания произведений искусства (словесного, музыкального и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 – модельной, музыкальной и т.д.).</w:t>
      </w:r>
    </w:p>
    <w:p w:rsidR="00277EA7" w:rsidRPr="00637B6F" w:rsidRDefault="00277EA7" w:rsidP="00277E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77EA7" w:rsidRDefault="00277EA7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7B6F">
        <w:rPr>
          <w:rFonts w:ascii="Times New Roman" w:hAnsi="Times New Roman"/>
          <w:b/>
          <w:i/>
          <w:sz w:val="24"/>
          <w:szCs w:val="24"/>
          <w:u w:val="single"/>
        </w:rPr>
        <w:t>Физическое развитие</w:t>
      </w:r>
      <w:r w:rsidRPr="00637B6F">
        <w:rPr>
          <w:rFonts w:ascii="Times New Roman" w:hAnsi="Times New Roman"/>
          <w:sz w:val="24"/>
          <w:szCs w:val="24"/>
        </w:rPr>
        <w:t xml:space="preserve"> включает приобретение опыта в следующих видах деятельности: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</w:t>
      </w:r>
      <w:proofErr w:type="spellStart"/>
      <w:proofErr w:type="gramStart"/>
      <w:r w:rsidRPr="00637B6F">
        <w:rPr>
          <w:rFonts w:ascii="Times New Roman" w:hAnsi="Times New Roman"/>
          <w:sz w:val="24"/>
          <w:szCs w:val="24"/>
        </w:rPr>
        <w:t>опорно</w:t>
      </w:r>
      <w:proofErr w:type="spellEnd"/>
      <w:r w:rsidRPr="00637B6F">
        <w:rPr>
          <w:rFonts w:ascii="Times New Roman" w:hAnsi="Times New Roman"/>
          <w:sz w:val="24"/>
          <w:szCs w:val="24"/>
        </w:rPr>
        <w:t xml:space="preserve"> – двигательной</w:t>
      </w:r>
      <w:proofErr w:type="gramEnd"/>
      <w:r w:rsidRPr="00637B6F">
        <w:rPr>
          <w:rFonts w:ascii="Times New Roman" w:hAnsi="Times New Roman"/>
          <w:sz w:val="24"/>
          <w:szCs w:val="24"/>
        </w:rPr>
        <w:t xml:space="preserve"> системы организма, развитию равновесия, координации движения, крупной и мелкой моторики обеих рук, а также с правильным не наносящим ущерба организму, выполнением основных движений (ходьба, бег, мягкие прыжки, повороты в стороны), формирование начальных представлений о некоторых видах спорта, овладение подвижными играми с правилами; становление целостности и саморегуляции в двигательной сфере; становление ценностей здорового образа жизни, овладение его  элементарными нормами и правилами (в питании, двигательном режиме, закаливании, при формировании полезных привычек и т.д.).</w:t>
      </w:r>
    </w:p>
    <w:p w:rsidR="00C860B8" w:rsidRDefault="00C860B8" w:rsidP="00277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60B8" w:rsidRDefault="00C860B8" w:rsidP="00C860B8">
      <w:pPr>
        <w:pStyle w:val="a3"/>
      </w:pPr>
      <w:r>
        <w:rPr>
          <w:rStyle w:val="a5"/>
        </w:rPr>
        <w:t>Учебный день делится на 3 блока:</w:t>
      </w:r>
    </w:p>
    <w:p w:rsidR="00C860B8" w:rsidRDefault="00C860B8" w:rsidP="00C860B8">
      <w:pPr>
        <w:pStyle w:val="a3"/>
      </w:pPr>
      <w:r>
        <w:t xml:space="preserve">1) </w:t>
      </w:r>
      <w:r>
        <w:rPr>
          <w:rStyle w:val="a7"/>
        </w:rPr>
        <w:t>образовательный блок 1 половины дня</w:t>
      </w:r>
      <w:r>
        <w:t xml:space="preserve"> включает в себя:</w:t>
      </w:r>
    </w:p>
    <w:p w:rsidR="00C860B8" w:rsidRDefault="00C860B8" w:rsidP="00C860B8">
      <w:pPr>
        <w:pStyle w:val="a3"/>
      </w:pPr>
      <w:r>
        <w:t>- совместную деятельность воспитателя и детей;</w:t>
      </w:r>
    </w:p>
    <w:p w:rsidR="00C860B8" w:rsidRDefault="00C860B8" w:rsidP="00C860B8">
      <w:pPr>
        <w:pStyle w:val="a3"/>
      </w:pPr>
      <w:r>
        <w:lastRenderedPageBreak/>
        <w:t>- свободную самостоятельную деятельность детей.</w:t>
      </w:r>
    </w:p>
    <w:p w:rsidR="00C860B8" w:rsidRDefault="00C860B8" w:rsidP="00B35C33">
      <w:pPr>
        <w:pStyle w:val="a3"/>
        <w:jc w:val="both"/>
      </w:pPr>
      <w:r>
        <w:t xml:space="preserve">2) </w:t>
      </w:r>
      <w:r>
        <w:rPr>
          <w:rStyle w:val="a7"/>
        </w:rPr>
        <w:t>непосредственно образовательная деятельность</w:t>
      </w:r>
      <w:r>
        <w:t xml:space="preserve"> – организованное обучение (в соответствии с сеткой занятий)</w:t>
      </w:r>
    </w:p>
    <w:p w:rsidR="00C860B8" w:rsidRDefault="00C860B8" w:rsidP="00C860B8">
      <w:pPr>
        <w:pStyle w:val="a3"/>
      </w:pPr>
      <w:r>
        <w:t xml:space="preserve">3) </w:t>
      </w:r>
      <w:r>
        <w:rPr>
          <w:rStyle w:val="a7"/>
        </w:rPr>
        <w:t xml:space="preserve">образовательный блок 2 половины дня </w:t>
      </w:r>
      <w:r>
        <w:t>включает в себя:</w:t>
      </w:r>
    </w:p>
    <w:p w:rsidR="00C860B8" w:rsidRDefault="00C860B8" w:rsidP="00C860B8">
      <w:pPr>
        <w:pStyle w:val="a3"/>
      </w:pPr>
      <w:r>
        <w:t>- индивидуальную коррекционную работу;</w:t>
      </w:r>
    </w:p>
    <w:p w:rsidR="00C860B8" w:rsidRDefault="00C860B8" w:rsidP="00B35C33">
      <w:pPr>
        <w:pStyle w:val="a3"/>
        <w:jc w:val="both"/>
      </w:pPr>
      <w:r>
        <w:t>- совместную деятельность воспитателя и детей по различным направлениям (в соответствии с расписанием занятий совместной деятельности воспитателя и детей вне занятий)</w:t>
      </w:r>
    </w:p>
    <w:p w:rsidR="00C860B8" w:rsidRDefault="00C860B8" w:rsidP="00C860B8">
      <w:pPr>
        <w:pStyle w:val="a3"/>
      </w:pPr>
      <w:r>
        <w:t>- самостоятельную деятельность ребенка.</w:t>
      </w:r>
    </w:p>
    <w:p w:rsidR="00C860B8" w:rsidRDefault="00C860B8" w:rsidP="00B35C33">
      <w:pPr>
        <w:pStyle w:val="a3"/>
        <w:jc w:val="both"/>
      </w:pPr>
      <w:r>
        <w:t>Организация деятельности взрослых и детей по реализации и освоению Программы осуществляется в двух основных моделях организации образовательного процесса – совместной деятельности взрослого и детей и самостоятельной деятельности детей.</w:t>
      </w:r>
    </w:p>
    <w:p w:rsidR="00C860B8" w:rsidRDefault="00C860B8" w:rsidP="00B35C33">
      <w:pPr>
        <w:pStyle w:val="a3"/>
        <w:jc w:val="both"/>
      </w:pPr>
      <w:proofErr w:type="gramStart"/>
      <w:r>
        <w:t>Решение образовательных задач в рамках первой модели – совместной деятельности взрослого и детей - осуществляется как в виде непосредственно образовательной деятельности (не сопряженной с одновременным выполнением педагогами функций по присмотру и уходу за детьми), так и в виде образовательной деятельности, осуществляемой в ходе режимных моментов (решение образовательных задач сопряжено с одновременным выполнением функций по присмотру и уходу за детьми – утренним приемом детей</w:t>
      </w:r>
      <w:proofErr w:type="gramEnd"/>
      <w:r>
        <w:t>, прогулкой, подготовкой ко сну, организацией питания и др.).</w:t>
      </w:r>
    </w:p>
    <w:p w:rsidR="00C860B8" w:rsidRDefault="00C860B8" w:rsidP="00B35C33">
      <w:pPr>
        <w:pStyle w:val="a3"/>
        <w:jc w:val="both"/>
      </w:pPr>
      <w:r>
        <w:t>Непосредственно образовательная деятельность реализуется через организацию различных видов детской деятельности (игровой, двигательной, познавательно-исследовательской, коммуникативной, продуктивной, музыкально-художественной, трудовой, а также чтения художественной литературы) или их интеграцию с использованием разнообразных форм и методов работы, выбор которых осуществляется педагогами самостоятельно в зависимости от контингента детей, уровня освоения Программы и решения конкретных образовательных задач.</w:t>
      </w:r>
    </w:p>
    <w:p w:rsidR="00C860B8" w:rsidRDefault="00C860B8" w:rsidP="00B35C33">
      <w:pPr>
        <w:pStyle w:val="a3"/>
        <w:jc w:val="both"/>
      </w:pPr>
      <w:r>
        <w:t xml:space="preserve">Объем самостоятельной деятельности как свободной деятельности </w:t>
      </w:r>
      <w:proofErr w:type="gramStart"/>
      <w:r>
        <w:t>воспитанников</w:t>
      </w:r>
      <w:proofErr w:type="gramEnd"/>
      <w:r>
        <w:t xml:space="preserve"> в условиях созданной педагогами предметно-развивающей образовательной среды по каждой образовательной области не определяется. Общий объем самостоятельной деятельности детей - 3-4 часа в день для всех возрастных групп.</w:t>
      </w:r>
    </w:p>
    <w:p w:rsidR="00C860B8" w:rsidRDefault="00C860B8" w:rsidP="00B35C33">
      <w:pPr>
        <w:pStyle w:val="a3"/>
        <w:jc w:val="both"/>
      </w:pPr>
      <w:r>
        <w:t>В течение двух недель в сентябре (до образовательной работы) и мае (после образовательной работы) проводится комплексная психолого-педагогическая и логопедическая диагностика как адекватная форма оценивания результатов освоения Программы детьми дошкольного возраста.</w:t>
      </w:r>
    </w:p>
    <w:p w:rsidR="00C860B8" w:rsidRDefault="00C860B8" w:rsidP="00B35C33">
      <w:pPr>
        <w:pStyle w:val="a3"/>
        <w:jc w:val="both"/>
      </w:pPr>
      <w:r>
        <w:rPr>
          <w:rStyle w:val="a7"/>
          <w:b/>
          <w:bCs/>
        </w:rPr>
        <w:t>В соответствии с базовой программой</w:t>
      </w:r>
      <w:r>
        <w:t xml:space="preserve"> воспитатель может варьировать место занятий в педагогическом процессе, интегрировать содержание различных видов занятий в зависимости от поставленных целей и задач обучения и воспитания, их место в образовательном процессе; сокращать количество регламентированных занятий, заменяя их другими формами обучения.</w:t>
      </w:r>
    </w:p>
    <w:p w:rsidR="00277EA7" w:rsidRDefault="00277EA7" w:rsidP="00C860B8">
      <w:pPr>
        <w:pStyle w:val="a3"/>
      </w:pPr>
    </w:p>
    <w:p w:rsidR="00277EA7" w:rsidRPr="000A733A" w:rsidRDefault="00277EA7" w:rsidP="00277EA7">
      <w:pPr>
        <w:pStyle w:val="a3"/>
        <w:spacing w:line="276" w:lineRule="auto"/>
        <w:jc w:val="center"/>
        <w:rPr>
          <w:i/>
        </w:rPr>
      </w:pPr>
      <w:r w:rsidRPr="000A733A">
        <w:rPr>
          <w:b/>
          <w:bCs/>
          <w:i/>
        </w:rPr>
        <w:t xml:space="preserve">Вариативная часть учебного плана </w:t>
      </w:r>
    </w:p>
    <w:p w:rsidR="00277EA7" w:rsidRDefault="00277EA7" w:rsidP="00B35C33">
      <w:pPr>
        <w:pStyle w:val="a3"/>
        <w:spacing w:line="276" w:lineRule="auto"/>
        <w:jc w:val="both"/>
      </w:pPr>
      <w:r w:rsidRPr="000A733A">
        <w:lastRenderedPageBreak/>
        <w:t>Часть образовательной программы, формируемая участниками образовательных отношений, представлена</w:t>
      </w:r>
      <w:r>
        <w:t>:</w:t>
      </w:r>
    </w:p>
    <w:p w:rsidR="00E42560" w:rsidRDefault="00E42560" w:rsidP="00B35C33">
      <w:pPr>
        <w:pStyle w:val="a3"/>
        <w:spacing w:line="276" w:lineRule="auto"/>
        <w:jc w:val="both"/>
      </w:pPr>
      <w:r>
        <w:t xml:space="preserve">Региональной парциальной программой по гражданско-патриотическому воспитанию </w:t>
      </w:r>
      <w:r w:rsidR="00342002">
        <w:t>детей дошкольного возраста Республике Крым «Крымский веночек»</w:t>
      </w:r>
    </w:p>
    <w:p w:rsidR="00C860B8" w:rsidRPr="005A1C2D" w:rsidRDefault="00C860B8" w:rsidP="00B35C33">
      <w:pPr>
        <w:pStyle w:val="a3"/>
        <w:spacing w:line="276" w:lineRule="auto"/>
        <w:jc w:val="both"/>
      </w:pPr>
      <w:r>
        <w:rPr>
          <w:rStyle w:val="a5"/>
        </w:rPr>
        <w:t xml:space="preserve">Вариативная часть программы  включает  </w:t>
      </w:r>
      <w:r>
        <w:t xml:space="preserve">совместную  кружковую деятельность воспитателя </w:t>
      </w:r>
      <w:r w:rsidRPr="00AE7B69">
        <w:t>и детей. Содержание  вариативной части учебного плана не превышает допустимой нагрузки по всем возрастным группам. Один условный час отводится</w:t>
      </w:r>
      <w:r>
        <w:t xml:space="preserve"> для дополнительных занятий в кружках, студиях, секциях по выбору для детей среднего дошкольного возраста, в старших группах и в подготовительной к школе группе – 2 условных часа.</w:t>
      </w:r>
    </w:p>
    <w:p w:rsidR="00277EA7" w:rsidRDefault="00277EA7" w:rsidP="00277EA7">
      <w:pPr>
        <w:pStyle w:val="a3"/>
        <w:spacing w:line="276" w:lineRule="auto"/>
        <w:rPr>
          <w:b/>
          <w:i/>
        </w:rPr>
      </w:pPr>
      <w:r>
        <w:rPr>
          <w:b/>
          <w:i/>
        </w:rPr>
        <w:t>Региональный компонент</w:t>
      </w:r>
    </w:p>
    <w:p w:rsidR="00277EA7" w:rsidRDefault="00277EA7" w:rsidP="00277EA7">
      <w:pPr>
        <w:pStyle w:val="a3"/>
        <w:spacing w:line="276" w:lineRule="auto"/>
      </w:pPr>
      <w:r>
        <w:t>Задачи реализации регионального компонента по возрастным группам «Крымский веночек»</w:t>
      </w:r>
    </w:p>
    <w:p w:rsidR="00B35C33" w:rsidRPr="007B4B5B" w:rsidRDefault="00B35C33" w:rsidP="00277EA7">
      <w:pPr>
        <w:pStyle w:val="a3"/>
        <w:spacing w:line="276" w:lineRule="auto"/>
        <w:rPr>
          <w:b/>
        </w:rPr>
      </w:pPr>
      <w:r w:rsidRPr="007B4B5B">
        <w:rPr>
          <w:b/>
        </w:rPr>
        <w:t>Задачи программы:</w:t>
      </w:r>
    </w:p>
    <w:p w:rsidR="00B35C33" w:rsidRDefault="00B35C33" w:rsidP="007B4B5B">
      <w:pPr>
        <w:pStyle w:val="a3"/>
        <w:numPr>
          <w:ilvl w:val="0"/>
          <w:numId w:val="5"/>
        </w:numPr>
        <w:spacing w:before="0" w:beforeAutospacing="0" w:after="0" w:afterAutospacing="0"/>
      </w:pPr>
      <w:r>
        <w:t>Воспитание основ духовной культуры, формирование морально – этического отношения, гражданской позиции:</w:t>
      </w:r>
    </w:p>
    <w:p w:rsidR="00B35C33" w:rsidRDefault="00B35C33" w:rsidP="007B4B5B">
      <w:pPr>
        <w:pStyle w:val="a3"/>
        <w:spacing w:before="0" w:beforeAutospacing="0" w:after="0" w:afterAutospacing="0"/>
        <w:ind w:left="1080"/>
      </w:pPr>
      <w:r>
        <w:t>- к семье, родному дому, городу (селу, посёлку), Родине;</w:t>
      </w:r>
    </w:p>
    <w:p w:rsidR="00B35C33" w:rsidRDefault="00B35C33" w:rsidP="007B4B5B">
      <w:pPr>
        <w:pStyle w:val="a3"/>
        <w:spacing w:before="0" w:beforeAutospacing="0" w:after="0" w:afterAutospacing="0"/>
        <w:ind w:left="1080"/>
      </w:pPr>
      <w:r>
        <w:t>- к природе родного края;</w:t>
      </w:r>
    </w:p>
    <w:p w:rsidR="00B35C33" w:rsidRDefault="00B35C33" w:rsidP="007B4B5B">
      <w:pPr>
        <w:pStyle w:val="a3"/>
        <w:spacing w:before="0" w:beforeAutospacing="0" w:after="0" w:afterAutospacing="0"/>
        <w:ind w:left="1080"/>
      </w:pPr>
      <w:r>
        <w:t>- к языку, истории и культурному наследию своего народа и людей, среди которых проживает ребёнок.</w:t>
      </w:r>
    </w:p>
    <w:p w:rsidR="00B35C33" w:rsidRDefault="00B35C33" w:rsidP="007B4B5B">
      <w:pPr>
        <w:pStyle w:val="a3"/>
        <w:numPr>
          <w:ilvl w:val="0"/>
          <w:numId w:val="5"/>
        </w:numPr>
        <w:spacing w:before="0" w:beforeAutospacing="0" w:after="0" w:afterAutospacing="0"/>
      </w:pPr>
      <w:r>
        <w:t>Побуждение ребёнка к проявлению сострадания, заботливого отношения, внимательности, уважение к родным и близким людям</w:t>
      </w:r>
      <w:r w:rsidR="00CB7F8D">
        <w:t>, к друзьям и сверстникам, в том числе представителям различных национальностей, к тем, кто о нём заботиться в детском саду, дома или сам нуждается в его участии.</w:t>
      </w:r>
    </w:p>
    <w:p w:rsidR="00CB7F8D" w:rsidRDefault="00CB7F8D" w:rsidP="007B4B5B">
      <w:pPr>
        <w:pStyle w:val="a3"/>
        <w:numPr>
          <w:ilvl w:val="0"/>
          <w:numId w:val="5"/>
        </w:numPr>
        <w:spacing w:before="0" w:beforeAutospacing="0" w:after="0" w:afterAutospacing="0"/>
      </w:pPr>
      <w:r>
        <w:t>Воспитание уважительного отношения к людям и результатам их труда, родной земле, государственной символике и этическим символам, традициям страны, к государственным и народным праздникам.</w:t>
      </w:r>
    </w:p>
    <w:p w:rsidR="00CB7F8D" w:rsidRDefault="00CB7F8D" w:rsidP="007B4B5B">
      <w:pPr>
        <w:pStyle w:val="a3"/>
        <w:numPr>
          <w:ilvl w:val="0"/>
          <w:numId w:val="5"/>
        </w:numPr>
        <w:spacing w:before="0" w:beforeAutospacing="0" w:after="0" w:afterAutospacing="0"/>
      </w:pPr>
      <w:r>
        <w:t>Воспитание чувства собственного достоинства, уважительного отношения не только к своей этнической группе, но и уважения, симпатии, добрых чу</w:t>
      </w:r>
      <w:proofErr w:type="gramStart"/>
      <w:r>
        <w:t>вств к л</w:t>
      </w:r>
      <w:proofErr w:type="gramEnd"/>
      <w:r>
        <w:t>юдям других национальностей</w:t>
      </w:r>
      <w:r w:rsidR="007B4B5B">
        <w:t>.</w:t>
      </w:r>
    </w:p>
    <w:p w:rsidR="007B4B5B" w:rsidRDefault="007B4B5B" w:rsidP="007B4B5B">
      <w:pPr>
        <w:pStyle w:val="a3"/>
        <w:numPr>
          <w:ilvl w:val="0"/>
          <w:numId w:val="5"/>
        </w:numPr>
        <w:spacing w:before="0" w:beforeAutospacing="0" w:after="0" w:afterAutospacing="0"/>
      </w:pPr>
      <w:r>
        <w:t xml:space="preserve"> Ознакомление детей с историей, природой Крыма, историей города, села, в котором они живут, с </w:t>
      </w:r>
      <w:proofErr w:type="gramStart"/>
      <w:r>
        <w:t>людьми</w:t>
      </w:r>
      <w:proofErr w:type="gramEnd"/>
      <w:r>
        <w:t xml:space="preserve"> прославившими эти места.</w:t>
      </w:r>
    </w:p>
    <w:p w:rsidR="007B4B5B" w:rsidRDefault="007B4B5B" w:rsidP="007B4B5B">
      <w:pPr>
        <w:pStyle w:val="a3"/>
        <w:numPr>
          <w:ilvl w:val="0"/>
          <w:numId w:val="5"/>
        </w:numPr>
        <w:spacing w:before="0" w:beforeAutospacing="0" w:after="0" w:afterAutospacing="0"/>
      </w:pPr>
      <w:r>
        <w:t>Ознакомление с особенностями языка, бытом и традициями людей, проживающих в Крыму – в том числе с семейными и народными обычаями, народным этикетом, традициями гостеприимства.</w:t>
      </w:r>
    </w:p>
    <w:p w:rsidR="007B4B5B" w:rsidRDefault="007B4B5B" w:rsidP="007B4B5B">
      <w:pPr>
        <w:pStyle w:val="a3"/>
        <w:numPr>
          <w:ilvl w:val="0"/>
          <w:numId w:val="5"/>
        </w:numPr>
        <w:spacing w:before="0" w:beforeAutospacing="0" w:after="0" w:afterAutospacing="0"/>
      </w:pPr>
      <w:r>
        <w:t>Обучение этике межнационального общения и «культуре мира».</w:t>
      </w:r>
    </w:p>
    <w:p w:rsidR="007B4B5B" w:rsidRDefault="007B4B5B" w:rsidP="007B4B5B">
      <w:pPr>
        <w:pStyle w:val="a3"/>
        <w:numPr>
          <w:ilvl w:val="0"/>
          <w:numId w:val="5"/>
        </w:numPr>
        <w:spacing w:before="0" w:beforeAutospacing="0" w:after="0" w:afterAutospacing="0"/>
      </w:pPr>
      <w:r>
        <w:t>Формирование активной гражданской позиции, чувства патриотизма и национальной гордости, позитивного отношения к разнообразию культур.</w:t>
      </w:r>
    </w:p>
    <w:p w:rsidR="007B4B5B" w:rsidRDefault="007B4B5B" w:rsidP="007B4B5B">
      <w:pPr>
        <w:pStyle w:val="a3"/>
        <w:numPr>
          <w:ilvl w:val="0"/>
          <w:numId w:val="5"/>
        </w:numPr>
        <w:spacing w:before="0" w:beforeAutospacing="0" w:after="0" w:afterAutospacing="0"/>
      </w:pPr>
      <w:r>
        <w:t>Создание условий для краеведческой и народоведческой работы в МДОУ.</w:t>
      </w:r>
    </w:p>
    <w:p w:rsidR="003746B8" w:rsidRDefault="003746B8" w:rsidP="003746B8">
      <w:pPr>
        <w:pStyle w:val="a3"/>
        <w:spacing w:before="0" w:beforeAutospacing="0" w:after="0" w:afterAutospacing="0"/>
      </w:pPr>
    </w:p>
    <w:p w:rsidR="003746B8" w:rsidRPr="008E4D78" w:rsidRDefault="003746B8" w:rsidP="003746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Для достижения поставленной цели и задач мы выбрали такие направления работы:</w:t>
      </w:r>
    </w:p>
    <w:p w:rsidR="003746B8" w:rsidRPr="008E4D78" w:rsidRDefault="003746B8" w:rsidP="003746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- Природа Крыма,</w:t>
      </w:r>
    </w:p>
    <w:p w:rsidR="003746B8" w:rsidRPr="008E4D78" w:rsidRDefault="003746B8" w:rsidP="003746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-Люди Крыма и их культуры («Традиционная и современная культура людей, живущих в Крыму», «История людей и памятников»)</w:t>
      </w:r>
    </w:p>
    <w:p w:rsidR="007B4B5B" w:rsidRDefault="007B4B5B" w:rsidP="007B4B5B">
      <w:pPr>
        <w:pStyle w:val="a3"/>
        <w:spacing w:before="0" w:beforeAutospacing="0" w:after="0" w:afterAutospacing="0"/>
      </w:pPr>
    </w:p>
    <w:p w:rsidR="007B4B5B" w:rsidRDefault="007B4B5B" w:rsidP="007B4B5B">
      <w:pPr>
        <w:pStyle w:val="a3"/>
        <w:spacing w:before="0" w:beforeAutospacing="0" w:after="0" w:afterAutospacing="0"/>
      </w:pPr>
    </w:p>
    <w:tbl>
      <w:tblPr>
        <w:tblStyle w:val="a4"/>
        <w:tblW w:w="0" w:type="auto"/>
        <w:tblLook w:val="04A0"/>
      </w:tblPr>
      <w:tblGrid>
        <w:gridCol w:w="2802"/>
        <w:gridCol w:w="6769"/>
      </w:tblGrid>
      <w:tr w:rsidR="00277EA7" w:rsidTr="0013553D">
        <w:tc>
          <w:tcPr>
            <w:tcW w:w="2802" w:type="dxa"/>
          </w:tcPr>
          <w:p w:rsidR="00277EA7" w:rsidRDefault="00277EA7" w:rsidP="0013553D">
            <w:pPr>
              <w:pStyle w:val="a3"/>
              <w:spacing w:line="276" w:lineRule="auto"/>
            </w:pPr>
            <w:r>
              <w:t>Возрастная группа</w:t>
            </w:r>
          </w:p>
        </w:tc>
        <w:tc>
          <w:tcPr>
            <w:tcW w:w="6769" w:type="dxa"/>
          </w:tcPr>
          <w:p w:rsidR="00277EA7" w:rsidRDefault="00277EA7" w:rsidP="0013553D">
            <w:pPr>
              <w:pStyle w:val="a3"/>
              <w:spacing w:line="276" w:lineRule="auto"/>
            </w:pPr>
            <w:r>
              <w:t>Задачи возрастных групп</w:t>
            </w:r>
          </w:p>
        </w:tc>
      </w:tr>
      <w:tr w:rsidR="00277EA7" w:rsidTr="0013553D">
        <w:tc>
          <w:tcPr>
            <w:tcW w:w="2802" w:type="dxa"/>
          </w:tcPr>
          <w:p w:rsidR="00277EA7" w:rsidRDefault="00277EA7" w:rsidP="0013553D">
            <w:pPr>
              <w:pStyle w:val="a3"/>
              <w:spacing w:line="276" w:lineRule="auto"/>
            </w:pPr>
            <w:r>
              <w:t>Группа раннего возраста</w:t>
            </w:r>
          </w:p>
        </w:tc>
        <w:tc>
          <w:tcPr>
            <w:tcW w:w="6769" w:type="dxa"/>
          </w:tcPr>
          <w:p w:rsidR="00277EA7" w:rsidRDefault="00277EA7" w:rsidP="0013553D">
            <w:pPr>
              <w:pStyle w:val="a3"/>
              <w:spacing w:line="276" w:lineRule="auto"/>
            </w:pPr>
            <w:r>
              <w:t>Дать детям элементарные представления об особенностях природы родного края (Республика Крым, родной поселок), учить узнавать на картинке 2-3 вида диких животных, обитающих в лесу, знать два дерева и два цветка лесных. Узнавать на картинке и называть две птицы.</w:t>
            </w:r>
          </w:p>
        </w:tc>
      </w:tr>
      <w:tr w:rsidR="00277EA7" w:rsidTr="0013553D">
        <w:tc>
          <w:tcPr>
            <w:tcW w:w="2802" w:type="dxa"/>
          </w:tcPr>
          <w:p w:rsidR="00277EA7" w:rsidRDefault="00277EA7" w:rsidP="0013553D">
            <w:pPr>
              <w:pStyle w:val="a3"/>
              <w:spacing w:line="276" w:lineRule="auto"/>
            </w:pPr>
            <w:r>
              <w:t>Младший дошкольный возраст</w:t>
            </w:r>
          </w:p>
        </w:tc>
        <w:tc>
          <w:tcPr>
            <w:tcW w:w="6769" w:type="dxa"/>
          </w:tcPr>
          <w:p w:rsidR="00277EA7" w:rsidRDefault="00277EA7" w:rsidP="0013553D">
            <w:pPr>
              <w:pStyle w:val="a3"/>
              <w:spacing w:before="0" w:beforeAutospacing="0" w:after="0" w:afterAutospacing="0"/>
            </w:pPr>
            <w:r>
              <w:t>Познакомить с особенностями природы Республики Крым, родного поселка.</w:t>
            </w:r>
          </w:p>
          <w:p w:rsidR="00277EA7" w:rsidRDefault="00277EA7" w:rsidP="0013553D">
            <w:pPr>
              <w:pStyle w:val="a3"/>
              <w:spacing w:before="0" w:beforeAutospacing="0" w:after="0" w:afterAutospacing="0"/>
            </w:pPr>
            <w:r>
              <w:t>Расширять представления о растительности родного края: грибы, ягоды.</w:t>
            </w:r>
          </w:p>
          <w:p w:rsidR="00277EA7" w:rsidRDefault="00277EA7" w:rsidP="0013553D">
            <w:pPr>
              <w:pStyle w:val="a3"/>
              <w:spacing w:before="0" w:beforeAutospacing="0" w:after="0" w:afterAutospacing="0"/>
            </w:pPr>
            <w:r>
              <w:t>Дать представление о животных 3-4 вида (высший вид, среда обитания).</w:t>
            </w:r>
          </w:p>
          <w:p w:rsidR="00277EA7" w:rsidRDefault="00277EA7" w:rsidP="0013553D">
            <w:pPr>
              <w:pStyle w:val="a3"/>
              <w:spacing w:before="0" w:beforeAutospacing="0" w:after="0" w:afterAutospacing="0"/>
            </w:pPr>
            <w:r>
              <w:t>Узнавать и называть 4-5 видов птиц: сорока, кукушка, синица, воробей, ворона.</w:t>
            </w:r>
          </w:p>
          <w:p w:rsidR="00277EA7" w:rsidRDefault="00277EA7" w:rsidP="0013553D">
            <w:pPr>
              <w:pStyle w:val="a3"/>
              <w:spacing w:before="0" w:beforeAutospacing="0" w:after="0" w:afterAutospacing="0"/>
            </w:pPr>
            <w:r>
              <w:t>Узнавать и называть 4-5 видов животных: медведь, лиса, волк, заяц, олень и т.д.</w:t>
            </w:r>
          </w:p>
          <w:p w:rsidR="00277EA7" w:rsidRDefault="00277EA7" w:rsidP="0013553D">
            <w:pPr>
              <w:pStyle w:val="a3"/>
              <w:spacing w:before="0" w:beforeAutospacing="0" w:after="0" w:afterAutospacing="0"/>
            </w:pPr>
            <w:r>
              <w:t>Узнавать и называть деревья, кустарники, растущие в лесу и на территории детского сада.</w:t>
            </w:r>
          </w:p>
          <w:p w:rsidR="00277EA7" w:rsidRDefault="00277EA7" w:rsidP="0013553D">
            <w:pPr>
              <w:pStyle w:val="a3"/>
              <w:spacing w:before="0" w:beforeAutospacing="0" w:after="0" w:afterAutospacing="0"/>
            </w:pPr>
            <w:r>
              <w:t>Узнавать и называть 4-5 видов цветов.</w:t>
            </w:r>
          </w:p>
          <w:p w:rsidR="00277EA7" w:rsidRDefault="00277EA7" w:rsidP="0013553D">
            <w:pPr>
              <w:pStyle w:val="a3"/>
              <w:spacing w:before="0" w:beforeAutospacing="0" w:after="0" w:afterAutospacing="0"/>
            </w:pPr>
            <w:r>
              <w:t>Узнавать и называть 3-4 вида рыб.</w:t>
            </w:r>
          </w:p>
        </w:tc>
      </w:tr>
      <w:tr w:rsidR="00277EA7" w:rsidTr="0013553D">
        <w:tc>
          <w:tcPr>
            <w:tcW w:w="2802" w:type="dxa"/>
          </w:tcPr>
          <w:p w:rsidR="00277EA7" w:rsidRDefault="00277EA7" w:rsidP="0013553D">
            <w:pPr>
              <w:pStyle w:val="a3"/>
              <w:spacing w:line="276" w:lineRule="auto"/>
            </w:pPr>
            <w:r>
              <w:t>Старший дошкольный возраст</w:t>
            </w:r>
          </w:p>
        </w:tc>
        <w:tc>
          <w:tcPr>
            <w:tcW w:w="6769" w:type="dxa"/>
          </w:tcPr>
          <w:p w:rsidR="00277EA7" w:rsidRDefault="00277EA7" w:rsidP="0013553D">
            <w:pPr>
              <w:pStyle w:val="a3"/>
              <w:spacing w:before="0" w:beforeAutospacing="0" w:after="0" w:afterAutospacing="0"/>
            </w:pPr>
            <w:r>
              <w:t>1.Расширять знания об особенностях  природы Республики Крым, малой родины (родного поселка).</w:t>
            </w:r>
          </w:p>
          <w:p w:rsidR="00277EA7" w:rsidRDefault="00277EA7" w:rsidP="0013553D">
            <w:pPr>
              <w:pStyle w:val="a3"/>
              <w:spacing w:before="0" w:beforeAutospacing="0" w:after="0" w:afterAutospacing="0"/>
            </w:pPr>
            <w:r>
              <w:t>Наблюдать явления природы, анализировать и делать выводы о взаимосвязях и закономерностях. Знать и различать явления природы (жара, пурга, метель).</w:t>
            </w:r>
          </w:p>
          <w:p w:rsidR="00277EA7" w:rsidRDefault="00277EA7" w:rsidP="0013553D">
            <w:pPr>
              <w:pStyle w:val="a3"/>
              <w:spacing w:before="0" w:beforeAutospacing="0" w:after="0" w:afterAutospacing="0"/>
            </w:pPr>
            <w:proofErr w:type="gramStart"/>
            <w:r>
              <w:t>Узнавать и называть: растения, кустарники (шиповник, смородина), деревья (ель, сосна, береза, осина), травянистые растения леса, ягоды (земляника, мать-и-мачеха, ландыш), грибы (подберезовик, мухомор, масленок).</w:t>
            </w:r>
            <w:proofErr w:type="gramEnd"/>
          </w:p>
          <w:p w:rsidR="00277EA7" w:rsidRDefault="00277EA7" w:rsidP="0013553D">
            <w:pPr>
              <w:pStyle w:val="a3"/>
              <w:spacing w:before="0" w:beforeAutospacing="0" w:after="0" w:afterAutospacing="0"/>
            </w:pPr>
            <w:r>
              <w:t>Узнавать и называть  4-5 видов птиц (сорока, кукушка, сова, куропатка, синица).</w:t>
            </w:r>
          </w:p>
          <w:p w:rsidR="00277EA7" w:rsidRDefault="00277EA7" w:rsidP="0013553D">
            <w:pPr>
              <w:pStyle w:val="a3"/>
              <w:spacing w:before="0" w:beforeAutospacing="0" w:after="0" w:afterAutospacing="0"/>
            </w:pPr>
            <w:r>
              <w:t>Знать 5-6 видов животных (олень, лиса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>олк, медведь, заяц и т.д.).</w:t>
            </w:r>
          </w:p>
          <w:p w:rsidR="00277EA7" w:rsidRDefault="00277EA7" w:rsidP="0013553D">
            <w:pPr>
              <w:pStyle w:val="a3"/>
              <w:spacing w:before="0" w:beforeAutospacing="0" w:after="0" w:afterAutospacing="0"/>
            </w:pPr>
            <w:r>
              <w:t>Подбирать и группировать картинки с изображением разных экологических групп по месту и среде обитания (лес, степь, водоемы).</w:t>
            </w:r>
          </w:p>
          <w:p w:rsidR="00277EA7" w:rsidRDefault="00277EA7" w:rsidP="0013553D">
            <w:pPr>
              <w:pStyle w:val="a3"/>
              <w:spacing w:before="0" w:beforeAutospacing="0" w:after="0" w:afterAutospacing="0"/>
            </w:pPr>
            <w:r>
              <w:t>Знать животных и растения, занесенные в Красную книгу.</w:t>
            </w:r>
          </w:p>
          <w:p w:rsidR="00277EA7" w:rsidRDefault="00277EA7" w:rsidP="0013553D">
            <w:pPr>
              <w:pStyle w:val="a3"/>
              <w:spacing w:before="0" w:beforeAutospacing="0" w:after="0" w:afterAutospacing="0"/>
            </w:pPr>
            <w:proofErr w:type="gramStart"/>
            <w:r>
              <w:t>2.Знать и называть животных, обитающих в Республики Крым, в своей местности (звери, птицы, рыбы), рептилии (змея, ящерица, лягушка).</w:t>
            </w:r>
            <w:proofErr w:type="gramEnd"/>
          </w:p>
          <w:p w:rsidR="00277EA7" w:rsidRDefault="00277EA7" w:rsidP="0013553D">
            <w:pPr>
              <w:pStyle w:val="a3"/>
              <w:spacing w:before="0" w:beforeAutospacing="0" w:after="0" w:afterAutospacing="0"/>
            </w:pPr>
            <w:proofErr w:type="gramStart"/>
            <w:r>
              <w:t>Различать и называть растения по листьям, плодам, цветам: деревья (ель, сосна, кедр, осина, береза), кустарники (боярышник, черемуха, яблонька дикая), травянистые растения (хвощ, подорожник, мох, одуванчик), ягоды (боярышник, земляника, клубника, смородина дикая, шиповник), грибы (сыроежки, подберезовик, лисички, рыжики, маслята).</w:t>
            </w:r>
            <w:proofErr w:type="gramEnd"/>
          </w:p>
        </w:tc>
      </w:tr>
    </w:tbl>
    <w:p w:rsidR="00D33599" w:rsidRPr="007E3C89" w:rsidRDefault="00D33599" w:rsidP="00277EA7">
      <w:pPr>
        <w:pStyle w:val="a3"/>
        <w:spacing w:line="276" w:lineRule="auto"/>
      </w:pPr>
    </w:p>
    <w:p w:rsidR="00277EA7" w:rsidRDefault="00277EA7" w:rsidP="00277EA7">
      <w:pPr>
        <w:spacing w:after="0" w:line="240" w:lineRule="auto"/>
        <w:rPr>
          <w:rStyle w:val="a5"/>
          <w:rFonts w:ascii="Times New Roman" w:hAnsi="Times New Roman"/>
          <w:sz w:val="24"/>
          <w:szCs w:val="24"/>
        </w:rPr>
      </w:pPr>
      <w:r w:rsidRPr="00404282">
        <w:rPr>
          <w:rStyle w:val="a5"/>
          <w:rFonts w:ascii="Times New Roman" w:hAnsi="Times New Roman"/>
          <w:sz w:val="24"/>
          <w:szCs w:val="24"/>
        </w:rPr>
        <w:t>Обеспеченность методическими материалами и средствами обучения и воспитания.</w:t>
      </w:r>
    </w:p>
    <w:p w:rsidR="00277EA7" w:rsidRDefault="00277EA7" w:rsidP="00277EA7">
      <w:pPr>
        <w:spacing w:after="0" w:line="240" w:lineRule="auto"/>
        <w:rPr>
          <w:rStyle w:val="a5"/>
          <w:rFonts w:ascii="Times New Roman" w:hAnsi="Times New Roman"/>
          <w:sz w:val="24"/>
          <w:szCs w:val="24"/>
        </w:rPr>
      </w:pPr>
    </w:p>
    <w:p w:rsidR="00277EA7" w:rsidRPr="00404282" w:rsidRDefault="00277EA7" w:rsidP="00277E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Л.И. </w:t>
      </w:r>
      <w:proofErr w:type="spellStart"/>
      <w:r w:rsidRPr="008E4D78">
        <w:rPr>
          <w:rFonts w:ascii="Times New Roman" w:hAnsi="Times New Roman"/>
          <w:sz w:val="24"/>
          <w:szCs w:val="24"/>
        </w:rPr>
        <w:t>Пензулаева</w:t>
      </w:r>
      <w:proofErr w:type="spellEnd"/>
      <w:r w:rsidRPr="008E4D78">
        <w:rPr>
          <w:rFonts w:ascii="Times New Roman" w:hAnsi="Times New Roman"/>
          <w:sz w:val="24"/>
          <w:szCs w:val="24"/>
        </w:rPr>
        <w:t xml:space="preserve"> Физкультурные занятия с детьми 5 – 6 лет: пособие для воспитателя детского сада.- М.: Просвещение, 1998.- 143с.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Л.И. </w:t>
      </w:r>
      <w:proofErr w:type="spellStart"/>
      <w:r w:rsidRPr="008E4D78">
        <w:rPr>
          <w:rFonts w:ascii="Times New Roman" w:hAnsi="Times New Roman"/>
          <w:sz w:val="24"/>
          <w:szCs w:val="24"/>
        </w:rPr>
        <w:t>Пензулаева</w:t>
      </w:r>
      <w:proofErr w:type="spellEnd"/>
      <w:r w:rsidRPr="008E4D78">
        <w:rPr>
          <w:rFonts w:ascii="Times New Roman" w:hAnsi="Times New Roman"/>
          <w:sz w:val="24"/>
          <w:szCs w:val="24"/>
        </w:rPr>
        <w:t xml:space="preserve"> Физкультурные занятия в детском саду. Вторая младшая группа. </w:t>
      </w:r>
      <w:proofErr w:type="gramStart"/>
      <w:r w:rsidRPr="008E4D78">
        <w:rPr>
          <w:rFonts w:ascii="Times New Roman" w:hAnsi="Times New Roman"/>
          <w:sz w:val="24"/>
          <w:szCs w:val="24"/>
        </w:rPr>
        <w:t>–М</w:t>
      </w:r>
      <w:proofErr w:type="gramEnd"/>
      <w:r w:rsidRPr="008E4D78">
        <w:rPr>
          <w:rFonts w:ascii="Times New Roman" w:hAnsi="Times New Roman"/>
          <w:sz w:val="24"/>
          <w:szCs w:val="24"/>
        </w:rPr>
        <w:t xml:space="preserve">.: Мозаика- </w:t>
      </w:r>
      <w:proofErr w:type="spellStart"/>
      <w:r w:rsidRPr="008E4D78">
        <w:rPr>
          <w:rFonts w:ascii="Times New Roman" w:hAnsi="Times New Roman"/>
          <w:sz w:val="24"/>
          <w:szCs w:val="24"/>
        </w:rPr>
        <w:t>Сингтез</w:t>
      </w:r>
      <w:proofErr w:type="spellEnd"/>
      <w:r w:rsidRPr="008E4D78">
        <w:rPr>
          <w:rFonts w:ascii="Times New Roman" w:hAnsi="Times New Roman"/>
          <w:sz w:val="24"/>
          <w:szCs w:val="24"/>
        </w:rPr>
        <w:t>, 2009 -10.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Л.И. </w:t>
      </w:r>
      <w:proofErr w:type="spellStart"/>
      <w:r w:rsidRPr="008E4D78">
        <w:rPr>
          <w:rFonts w:ascii="Times New Roman" w:hAnsi="Times New Roman"/>
          <w:sz w:val="24"/>
          <w:szCs w:val="24"/>
        </w:rPr>
        <w:t>Пензулаева</w:t>
      </w:r>
      <w:proofErr w:type="spellEnd"/>
      <w:r w:rsidRPr="008E4D78">
        <w:rPr>
          <w:rFonts w:ascii="Times New Roman" w:hAnsi="Times New Roman"/>
          <w:sz w:val="24"/>
          <w:szCs w:val="24"/>
        </w:rPr>
        <w:t xml:space="preserve"> Физкультурные занятия в детском саду. Средняя группа. </w:t>
      </w:r>
      <w:proofErr w:type="gramStart"/>
      <w:r w:rsidRPr="008E4D78">
        <w:rPr>
          <w:rFonts w:ascii="Times New Roman" w:hAnsi="Times New Roman"/>
          <w:sz w:val="24"/>
          <w:szCs w:val="24"/>
        </w:rPr>
        <w:t>–М</w:t>
      </w:r>
      <w:proofErr w:type="gramEnd"/>
      <w:r w:rsidRPr="008E4D78">
        <w:rPr>
          <w:rFonts w:ascii="Times New Roman" w:hAnsi="Times New Roman"/>
          <w:sz w:val="24"/>
          <w:szCs w:val="24"/>
        </w:rPr>
        <w:t xml:space="preserve">.: Мозаика- </w:t>
      </w:r>
      <w:proofErr w:type="spellStart"/>
      <w:r w:rsidRPr="008E4D78">
        <w:rPr>
          <w:rFonts w:ascii="Times New Roman" w:hAnsi="Times New Roman"/>
          <w:sz w:val="24"/>
          <w:szCs w:val="24"/>
        </w:rPr>
        <w:t>Сингтез</w:t>
      </w:r>
      <w:proofErr w:type="spellEnd"/>
      <w:r w:rsidRPr="008E4D78">
        <w:rPr>
          <w:rFonts w:ascii="Times New Roman" w:hAnsi="Times New Roman"/>
          <w:sz w:val="24"/>
          <w:szCs w:val="24"/>
        </w:rPr>
        <w:t>, 2009 -10.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Л.И. </w:t>
      </w:r>
      <w:proofErr w:type="spellStart"/>
      <w:r w:rsidRPr="008E4D78">
        <w:rPr>
          <w:rFonts w:ascii="Times New Roman" w:hAnsi="Times New Roman"/>
          <w:sz w:val="24"/>
          <w:szCs w:val="24"/>
        </w:rPr>
        <w:t>Пензулаева</w:t>
      </w:r>
      <w:proofErr w:type="spellEnd"/>
      <w:r w:rsidRPr="008E4D78">
        <w:rPr>
          <w:rFonts w:ascii="Times New Roman" w:hAnsi="Times New Roman"/>
          <w:sz w:val="24"/>
          <w:szCs w:val="24"/>
        </w:rPr>
        <w:t xml:space="preserve"> Физкультурные занятия в детском саду. Старшая группа. </w:t>
      </w:r>
      <w:proofErr w:type="gramStart"/>
      <w:r w:rsidRPr="008E4D78">
        <w:rPr>
          <w:rFonts w:ascii="Times New Roman" w:hAnsi="Times New Roman"/>
          <w:sz w:val="24"/>
          <w:szCs w:val="24"/>
        </w:rPr>
        <w:t>–М</w:t>
      </w:r>
      <w:proofErr w:type="gramEnd"/>
      <w:r w:rsidRPr="008E4D78">
        <w:rPr>
          <w:rFonts w:ascii="Times New Roman" w:hAnsi="Times New Roman"/>
          <w:sz w:val="24"/>
          <w:szCs w:val="24"/>
        </w:rPr>
        <w:t xml:space="preserve">.: Мозаика- </w:t>
      </w:r>
      <w:proofErr w:type="spellStart"/>
      <w:r w:rsidRPr="008E4D78">
        <w:rPr>
          <w:rFonts w:ascii="Times New Roman" w:hAnsi="Times New Roman"/>
          <w:sz w:val="24"/>
          <w:szCs w:val="24"/>
        </w:rPr>
        <w:t>Сингтез</w:t>
      </w:r>
      <w:proofErr w:type="spellEnd"/>
      <w:r w:rsidRPr="008E4D78">
        <w:rPr>
          <w:rFonts w:ascii="Times New Roman" w:hAnsi="Times New Roman"/>
          <w:sz w:val="24"/>
          <w:szCs w:val="24"/>
        </w:rPr>
        <w:t>, 2009 -10.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Фролов В.Г., Юрко Г.П. Физкультурные занятия на воздухе с детьми дошкольного возраста: Пособие для воспитателя детского сада.- М.: Просвещение.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Лаврова Л.Н., И.В. Чеботарёва Проектная деятельность с дошкольниками по краеведению: учебно-методическое пособие. Липецк: ЛИРО, 2013.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Рыжова Н.А. </w:t>
      </w:r>
      <w:proofErr w:type="spellStart"/>
      <w:r w:rsidRPr="008E4D78">
        <w:rPr>
          <w:rFonts w:ascii="Times New Roman" w:hAnsi="Times New Roman"/>
          <w:sz w:val="24"/>
          <w:szCs w:val="24"/>
        </w:rPr>
        <w:t>Воздух-неведимка</w:t>
      </w:r>
      <w:proofErr w:type="spellEnd"/>
      <w:r w:rsidRPr="008E4D78">
        <w:rPr>
          <w:rFonts w:ascii="Times New Roman" w:hAnsi="Times New Roman"/>
          <w:sz w:val="24"/>
          <w:szCs w:val="24"/>
        </w:rPr>
        <w:t>. Пособие по экологическому образованию дошкольников. М.: ЛИНКА-ПРЕСС, 1998. – 128с.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Петрова И.М. Объёмная аппликация: Учебно-методическое пособие.- СПб</w:t>
      </w:r>
      <w:proofErr w:type="gramStart"/>
      <w:r w:rsidRPr="008E4D78">
        <w:rPr>
          <w:rFonts w:ascii="Times New Roman" w:hAnsi="Times New Roman"/>
          <w:sz w:val="24"/>
          <w:szCs w:val="24"/>
        </w:rPr>
        <w:t>.: «</w:t>
      </w:r>
      <w:proofErr w:type="gramEnd"/>
      <w:r w:rsidRPr="008E4D78">
        <w:rPr>
          <w:rFonts w:ascii="Times New Roman" w:hAnsi="Times New Roman"/>
          <w:sz w:val="24"/>
          <w:szCs w:val="24"/>
        </w:rPr>
        <w:t>Детство-Пресс», 2001.- 48с.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Оздоровительная работа в дошкольных образовательных учреждениях по программе «Остров здоровья»/авт.-сост. Е.А. Александрова.- Волгоград: Учитель, 2006.-151 </w:t>
      </w:r>
      <w:proofErr w:type="gramStart"/>
      <w:r w:rsidRPr="008E4D78">
        <w:rPr>
          <w:rFonts w:ascii="Times New Roman" w:hAnsi="Times New Roman"/>
          <w:sz w:val="24"/>
          <w:szCs w:val="24"/>
        </w:rPr>
        <w:t>с</w:t>
      </w:r>
      <w:proofErr w:type="gramEnd"/>
      <w:r w:rsidRPr="008E4D78">
        <w:rPr>
          <w:rFonts w:ascii="Times New Roman" w:hAnsi="Times New Roman"/>
          <w:sz w:val="24"/>
          <w:szCs w:val="24"/>
        </w:rPr>
        <w:t>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Развитие речи и творчества дошкольников: Игры, упражнения, конспекты занятий</w:t>
      </w:r>
      <w:proofErr w:type="gramStart"/>
      <w:r w:rsidRPr="008E4D78">
        <w:rPr>
          <w:rFonts w:ascii="Times New Roman" w:hAnsi="Times New Roman"/>
          <w:sz w:val="24"/>
          <w:szCs w:val="24"/>
        </w:rPr>
        <w:t>/ П</w:t>
      </w:r>
      <w:proofErr w:type="gramEnd"/>
      <w:r w:rsidRPr="008E4D78">
        <w:rPr>
          <w:rFonts w:ascii="Times New Roman" w:hAnsi="Times New Roman"/>
          <w:sz w:val="24"/>
          <w:szCs w:val="24"/>
        </w:rPr>
        <w:t>од ред. О. С. Ушаковой.- М.: ТЦ «Сфера», 2002.-144с.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Развитие речи детей 5-7 лет. 2-е изд., </w:t>
      </w:r>
      <w:proofErr w:type="spellStart"/>
      <w:r w:rsidRPr="008E4D78">
        <w:rPr>
          <w:rFonts w:ascii="Times New Roman" w:hAnsi="Times New Roman"/>
          <w:sz w:val="24"/>
          <w:szCs w:val="24"/>
        </w:rPr>
        <w:t>перераб</w:t>
      </w:r>
      <w:proofErr w:type="spellEnd"/>
      <w:r w:rsidRPr="008E4D78">
        <w:rPr>
          <w:rFonts w:ascii="Times New Roman" w:hAnsi="Times New Roman"/>
          <w:sz w:val="24"/>
          <w:szCs w:val="24"/>
        </w:rPr>
        <w:t xml:space="preserve">. и </w:t>
      </w:r>
      <w:proofErr w:type="spellStart"/>
      <w:r w:rsidRPr="008E4D78">
        <w:rPr>
          <w:rFonts w:ascii="Times New Roman" w:hAnsi="Times New Roman"/>
          <w:sz w:val="24"/>
          <w:szCs w:val="24"/>
        </w:rPr>
        <w:t>дополн</w:t>
      </w:r>
      <w:proofErr w:type="spellEnd"/>
      <w:r w:rsidRPr="008E4D78">
        <w:rPr>
          <w:rFonts w:ascii="Times New Roman" w:hAnsi="Times New Roman"/>
          <w:sz w:val="24"/>
          <w:szCs w:val="24"/>
        </w:rPr>
        <w:t>./ Под ред. О.С. Ушаковой.- М.: ТЦ «Сфера», 2013.-272с.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E4D78">
        <w:rPr>
          <w:rFonts w:ascii="Times New Roman" w:hAnsi="Times New Roman"/>
          <w:sz w:val="24"/>
          <w:szCs w:val="24"/>
        </w:rPr>
        <w:t>Лиштван</w:t>
      </w:r>
      <w:proofErr w:type="spellEnd"/>
      <w:r w:rsidRPr="008E4D78">
        <w:rPr>
          <w:rFonts w:ascii="Times New Roman" w:hAnsi="Times New Roman"/>
          <w:sz w:val="24"/>
          <w:szCs w:val="24"/>
        </w:rPr>
        <w:t xml:space="preserve"> З.В. Игры и занятия со строительным материалом в детском саду. Изд. 3-е, доп. М., «Просвещение».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Дубровская Н.В. Игрушки из ладошки. Аппликация: Рабочая тетрадь для детей 5-7 лет. – СПб.: «ДЕТСТВО-ПРЕСС», 2004.-8 </w:t>
      </w:r>
      <w:proofErr w:type="gramStart"/>
      <w:r w:rsidRPr="008E4D78">
        <w:rPr>
          <w:rFonts w:ascii="Times New Roman" w:hAnsi="Times New Roman"/>
          <w:sz w:val="24"/>
          <w:szCs w:val="24"/>
        </w:rPr>
        <w:t>с</w:t>
      </w:r>
      <w:proofErr w:type="gramEnd"/>
      <w:r w:rsidRPr="008E4D78">
        <w:rPr>
          <w:rFonts w:ascii="Times New Roman" w:hAnsi="Times New Roman"/>
          <w:sz w:val="24"/>
          <w:szCs w:val="24"/>
        </w:rPr>
        <w:t>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Дубровская Н.В. Игрушки из ладошки. Аппликация: Рабочая тетрадь для детей 4-5 лет. – СПб.: «ДЕТСТВО-ПРЕСС», 2004.-24 </w:t>
      </w:r>
      <w:proofErr w:type="gramStart"/>
      <w:r w:rsidRPr="008E4D78">
        <w:rPr>
          <w:rFonts w:ascii="Times New Roman" w:hAnsi="Times New Roman"/>
          <w:sz w:val="24"/>
          <w:szCs w:val="24"/>
        </w:rPr>
        <w:t>с</w:t>
      </w:r>
      <w:proofErr w:type="gramEnd"/>
      <w:r w:rsidRPr="008E4D78">
        <w:rPr>
          <w:rFonts w:ascii="Times New Roman" w:hAnsi="Times New Roman"/>
          <w:sz w:val="24"/>
          <w:szCs w:val="24"/>
        </w:rPr>
        <w:t>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Дубровская Н.В Яркие ладошки. </w:t>
      </w:r>
      <w:proofErr w:type="spellStart"/>
      <w:proofErr w:type="gramStart"/>
      <w:r w:rsidRPr="008E4D78">
        <w:rPr>
          <w:rFonts w:ascii="Times New Roman" w:hAnsi="Times New Roman"/>
          <w:sz w:val="24"/>
          <w:szCs w:val="24"/>
        </w:rPr>
        <w:t>Рисунки-аппликация</w:t>
      </w:r>
      <w:proofErr w:type="spellEnd"/>
      <w:proofErr w:type="gramEnd"/>
      <w:r w:rsidRPr="008E4D78">
        <w:rPr>
          <w:rFonts w:ascii="Times New Roman" w:hAnsi="Times New Roman"/>
          <w:sz w:val="24"/>
          <w:szCs w:val="24"/>
        </w:rPr>
        <w:t xml:space="preserve">: Рабочая тетрадь для детей 3-4 лет. – СПб.: «ДЕТСТВО-ПРЕСС», 2004.-8 </w:t>
      </w:r>
      <w:proofErr w:type="gramStart"/>
      <w:r w:rsidRPr="008E4D78">
        <w:rPr>
          <w:rFonts w:ascii="Times New Roman" w:hAnsi="Times New Roman"/>
          <w:sz w:val="24"/>
          <w:szCs w:val="24"/>
        </w:rPr>
        <w:t>с</w:t>
      </w:r>
      <w:proofErr w:type="gramEnd"/>
      <w:r w:rsidRPr="008E4D78">
        <w:rPr>
          <w:rFonts w:ascii="Times New Roman" w:hAnsi="Times New Roman"/>
          <w:sz w:val="24"/>
          <w:szCs w:val="24"/>
        </w:rPr>
        <w:t>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Дубровская Н.В Рисунки, спрятанные в пальчиках: Наглядно-методическое пособие. - СПб.: «ДЕТСТВО-ПРЕСС», 2004.-32 </w:t>
      </w:r>
      <w:proofErr w:type="gramStart"/>
      <w:r w:rsidRPr="008E4D78">
        <w:rPr>
          <w:rFonts w:ascii="Times New Roman" w:hAnsi="Times New Roman"/>
          <w:sz w:val="24"/>
          <w:szCs w:val="24"/>
        </w:rPr>
        <w:t>с</w:t>
      </w:r>
      <w:proofErr w:type="gramEnd"/>
      <w:r w:rsidRPr="008E4D78">
        <w:rPr>
          <w:rFonts w:ascii="Times New Roman" w:hAnsi="Times New Roman"/>
          <w:sz w:val="24"/>
          <w:szCs w:val="24"/>
        </w:rPr>
        <w:t>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lastRenderedPageBreak/>
        <w:t>Н.А. Курочкина Учебно-методические пособия из цикла: «Большое искусство – маленьким». Знакомство с натюрмортом. Знакомство с пейзажной живописью. Знакомство с портретной живописью.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Н.В. </w:t>
      </w:r>
      <w:proofErr w:type="spellStart"/>
      <w:r w:rsidRPr="008E4D78">
        <w:rPr>
          <w:rFonts w:ascii="Times New Roman" w:hAnsi="Times New Roman"/>
          <w:sz w:val="24"/>
          <w:szCs w:val="24"/>
        </w:rPr>
        <w:t>Нищева</w:t>
      </w:r>
      <w:proofErr w:type="spellEnd"/>
      <w:r w:rsidRPr="008E4D78">
        <w:rPr>
          <w:rFonts w:ascii="Times New Roman" w:hAnsi="Times New Roman"/>
          <w:sz w:val="24"/>
          <w:szCs w:val="24"/>
        </w:rPr>
        <w:t xml:space="preserve"> Серия демонстрационных картин с методическими рекомендациями по обучению дошкольников </w:t>
      </w:r>
      <w:proofErr w:type="gramStart"/>
      <w:r w:rsidRPr="008E4D78">
        <w:rPr>
          <w:rFonts w:ascii="Times New Roman" w:hAnsi="Times New Roman"/>
          <w:sz w:val="24"/>
          <w:szCs w:val="24"/>
        </w:rPr>
        <w:t>рассказывании</w:t>
      </w:r>
      <w:proofErr w:type="gramEnd"/>
      <w:r w:rsidRPr="008E4D78">
        <w:rPr>
          <w:rFonts w:ascii="Times New Roman" w:hAnsi="Times New Roman"/>
          <w:sz w:val="24"/>
          <w:szCs w:val="24"/>
        </w:rPr>
        <w:t xml:space="preserve"> « Круглый год», «Кем быть?», «Мир природы».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Н.В. </w:t>
      </w:r>
      <w:proofErr w:type="spellStart"/>
      <w:r w:rsidRPr="008E4D78">
        <w:rPr>
          <w:rFonts w:ascii="Times New Roman" w:hAnsi="Times New Roman"/>
          <w:sz w:val="24"/>
          <w:szCs w:val="24"/>
        </w:rPr>
        <w:t>Нищева</w:t>
      </w:r>
      <w:proofErr w:type="spellEnd"/>
      <w:r w:rsidRPr="008E4D78">
        <w:rPr>
          <w:rFonts w:ascii="Times New Roman" w:hAnsi="Times New Roman"/>
          <w:sz w:val="24"/>
          <w:szCs w:val="24"/>
        </w:rPr>
        <w:t xml:space="preserve"> Конспекты занятий к серии демонстрационных плакатов для развития первичных </w:t>
      </w:r>
      <w:proofErr w:type="spellStart"/>
      <w:proofErr w:type="gramStart"/>
      <w:r w:rsidRPr="008E4D78">
        <w:rPr>
          <w:rFonts w:ascii="Times New Roman" w:hAnsi="Times New Roman"/>
          <w:sz w:val="24"/>
          <w:szCs w:val="24"/>
        </w:rPr>
        <w:t>естественно-научных</w:t>
      </w:r>
      <w:proofErr w:type="spellEnd"/>
      <w:proofErr w:type="gramEnd"/>
      <w:r w:rsidRPr="008E4D78">
        <w:rPr>
          <w:rFonts w:ascii="Times New Roman" w:hAnsi="Times New Roman"/>
          <w:sz w:val="24"/>
          <w:szCs w:val="24"/>
        </w:rPr>
        <w:t xml:space="preserve"> представлений у дошкольников «Живая природа в мире растений».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Наглядный материал по комплексно-тематическому планированию: «Книги»</w:t>
      </w:r>
      <w:proofErr w:type="gramStart"/>
      <w:r w:rsidRPr="008E4D78">
        <w:rPr>
          <w:rFonts w:ascii="Times New Roman" w:hAnsi="Times New Roman"/>
          <w:sz w:val="24"/>
          <w:szCs w:val="24"/>
        </w:rPr>
        <w:t>,»</w:t>
      </w:r>
      <w:proofErr w:type="gramEnd"/>
      <w:r w:rsidRPr="008E4D78">
        <w:rPr>
          <w:rFonts w:ascii="Times New Roman" w:hAnsi="Times New Roman"/>
          <w:sz w:val="24"/>
          <w:szCs w:val="24"/>
        </w:rPr>
        <w:t xml:space="preserve">Дом, в котором я живу», «Профессии», «Бытовая техника», «Витамины», «Овощи», «Фрукты», «Посуда», «Деревья», «Одежда», «Насекомые», «Здоровье». </w:t>
      </w:r>
      <w:proofErr w:type="gramStart"/>
      <w:r w:rsidRPr="008E4D78">
        <w:rPr>
          <w:rFonts w:ascii="Times New Roman" w:hAnsi="Times New Roman"/>
          <w:sz w:val="24"/>
          <w:szCs w:val="24"/>
        </w:rPr>
        <w:t>«Осень», «Продукты питания», «Лето», «Игрушки», «Грибы», «Пасха», «Вода», «Космос», «Земля - наш дом родной», «День Побед», «Правила дорожного движения», «Весна», «Транспорт», «Русский быт, «Семья», «Защитники Отечества», «Дикие животные», «Домашние животные», «Моё здоровье – безопасность», «Цветы», «Птицы», «Труд людей», «Рыбы», «Россия», «Москва», «Новый год», «Рождество», «Зима», «Зимние забавы», «Народные игрушки», «Народная культура и традиции».</w:t>
      </w:r>
      <w:proofErr w:type="gramEnd"/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И.А. Лыкова Авторская программа «Цветные ладошки». Лепка из пластилина 5-8 лет.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Демонстрационные картины: 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Времена года: </w:t>
      </w:r>
      <w:proofErr w:type="gramStart"/>
      <w:r w:rsidRPr="008E4D78">
        <w:rPr>
          <w:rFonts w:ascii="Times New Roman" w:hAnsi="Times New Roman"/>
          <w:sz w:val="24"/>
          <w:szCs w:val="24"/>
        </w:rPr>
        <w:t>«В школу», «Снегоуборочная машина», «Весна наступила», «Осенью», «Речка замёрзла», «Зимние забавы», «Ледоход», «Летний вечер», «Золотая осень».</w:t>
      </w:r>
      <w:proofErr w:type="gramEnd"/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Домашние животные: «Кошка с котятами», «Собака со щенятами», «Корова с телёнком», «Лошадь с жеребёнком», «Свинья с поросятами», Кролики», «Коза с козлятами», «Овцы с ягнятами», «Куры», «Утки».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Дикие животные: </w:t>
      </w:r>
      <w:proofErr w:type="gramStart"/>
      <w:r w:rsidRPr="008E4D78">
        <w:rPr>
          <w:rFonts w:ascii="Times New Roman" w:hAnsi="Times New Roman"/>
          <w:sz w:val="24"/>
          <w:szCs w:val="24"/>
        </w:rPr>
        <w:t>«Ежи», «Зайцы», «Белки», «Волки», «Лоси», «Лиса с лисятами», «Бурые медведи», «Белые медведи, «Львы», «Тигры», «Слоны», «Обезьяны».</w:t>
      </w:r>
      <w:proofErr w:type="gramEnd"/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Профессии: </w:t>
      </w:r>
      <w:proofErr w:type="gramStart"/>
      <w:r w:rsidRPr="008E4D78">
        <w:rPr>
          <w:rFonts w:ascii="Times New Roman" w:hAnsi="Times New Roman"/>
          <w:sz w:val="24"/>
          <w:szCs w:val="24"/>
        </w:rPr>
        <w:t>«Повар», «Врач», «Продавец», «Парикмахер», «Почтальон», «Учитель», «Библиотекарь», «Портниха», Строитель», «Маляр», «Художник», «Птичница», «Доярка», «Шофёр», «Машинист», Тракторист», «Комбайнёр», «Лётчик», «Космонавт», «Автоинспектор»,</w:t>
      </w:r>
      <w:proofErr w:type="gramEnd"/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Картины по изучению правил дорожного движения: </w:t>
      </w:r>
      <w:proofErr w:type="gramStart"/>
      <w:r w:rsidRPr="008E4D78">
        <w:rPr>
          <w:rFonts w:ascii="Times New Roman" w:hAnsi="Times New Roman"/>
          <w:sz w:val="24"/>
          <w:szCs w:val="24"/>
        </w:rPr>
        <w:t>«На улицах города», «Обход транспорта», «Переход улиц и дорог», «Движение и пешеходов по тротуарам и пешеходным дорожкам», «Виды транспортных средств», «Переход нерегулируемых участков улиц и дорог», «Островок безопасности», «Подземный пешеходный переход», «Движение пешеходов на загородных дорогах», «Виды перекрёстков», «Переход участков улиц регулируемых светофорами», «Места опасные для игр», «Места для игр и отдыха детей».</w:t>
      </w:r>
      <w:proofErr w:type="gramEnd"/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 xml:space="preserve">Картины по развитию речи: </w:t>
      </w:r>
      <w:proofErr w:type="gramStart"/>
      <w:r w:rsidRPr="008E4D78">
        <w:rPr>
          <w:rFonts w:ascii="Times New Roman" w:hAnsi="Times New Roman"/>
          <w:sz w:val="24"/>
          <w:szCs w:val="24"/>
        </w:rPr>
        <w:t xml:space="preserve">«Уборка урожая», «Любимое занятие», «Письмо с фронта», «Мартовское солнце», «Родные поля», «В лесу», «Дети Севера», «На солнечном юге», «На взморье», Уборка хлопка», «Катаем шары», «Играем в поезд», «Играем с песком», «Едем на лошадке», «Играем с матрёшками», «Едем в автобусе», «Строим дом», «Помогаем товарищу», </w:t>
      </w:r>
      <w:r w:rsidRPr="008E4D78">
        <w:rPr>
          <w:rFonts w:ascii="Times New Roman" w:hAnsi="Times New Roman"/>
          <w:sz w:val="24"/>
          <w:szCs w:val="24"/>
        </w:rPr>
        <w:lastRenderedPageBreak/>
        <w:t>«Спасаем мяч», «Катаемся на санках», «Дети кормят курицу и цыплят», «Игра с куклой», «Дети играют в кубики</w:t>
      </w:r>
      <w:proofErr w:type="gramEnd"/>
      <w:r w:rsidRPr="008E4D78">
        <w:rPr>
          <w:rFonts w:ascii="Times New Roman" w:hAnsi="Times New Roman"/>
          <w:sz w:val="24"/>
          <w:szCs w:val="24"/>
        </w:rPr>
        <w:t>», «Зимой на прогулке», «Летом на прогулке».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Конструктор геометрический (малый)</w:t>
      </w:r>
      <w:r w:rsidR="006D7E8A">
        <w:rPr>
          <w:rFonts w:ascii="Times New Roman" w:hAnsi="Times New Roman"/>
          <w:sz w:val="24"/>
          <w:szCs w:val="24"/>
        </w:rPr>
        <w:t xml:space="preserve">, конструктор магнитный, конструктор мягкий модульный, конструктор деревянный, «Кубы </w:t>
      </w:r>
      <w:proofErr w:type="spellStart"/>
      <w:r w:rsidR="006D7E8A">
        <w:rPr>
          <w:rFonts w:ascii="Times New Roman" w:hAnsi="Times New Roman"/>
          <w:sz w:val="24"/>
          <w:szCs w:val="24"/>
        </w:rPr>
        <w:t>Фребеля</w:t>
      </w:r>
      <w:proofErr w:type="spellEnd"/>
      <w:r w:rsidR="006D7E8A">
        <w:rPr>
          <w:rFonts w:ascii="Times New Roman" w:hAnsi="Times New Roman"/>
          <w:sz w:val="24"/>
          <w:szCs w:val="24"/>
        </w:rPr>
        <w:t>»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lastRenderedPageBreak/>
        <w:t>Счётный и раздаточный материал по формированию элементарных математических представлений.</w:t>
      </w:r>
      <w:r w:rsidR="00A81048">
        <w:rPr>
          <w:rFonts w:ascii="Times New Roman" w:hAnsi="Times New Roman"/>
          <w:sz w:val="24"/>
          <w:szCs w:val="24"/>
        </w:rPr>
        <w:pict>
          <v:shape id="_x0000_i1025" type="#_x0000_t75" style="width:489pt;height:691.5pt">
            <v:imagedata r:id="rId5" o:title="учебн_page-0001"/>
          </v:shape>
        </w:pic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Демонстрационный счётный материал по формированию элементарных математических представлений.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Наборы геометрических фигур.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Настольные театры: «Волк и семеро козлят», «Репка», «Три поросёнка», «Кот, пе</w:t>
      </w:r>
      <w:r w:rsidR="006D7E8A">
        <w:rPr>
          <w:rFonts w:ascii="Times New Roman" w:hAnsi="Times New Roman"/>
          <w:sz w:val="24"/>
          <w:szCs w:val="24"/>
        </w:rPr>
        <w:t>тух и дрозд», «Красная шапочка», «Репка», «</w:t>
      </w:r>
      <w:proofErr w:type="spellStart"/>
      <w:r w:rsidR="006D7E8A">
        <w:rPr>
          <w:rFonts w:ascii="Times New Roman" w:hAnsi="Times New Roman"/>
          <w:sz w:val="24"/>
          <w:szCs w:val="24"/>
        </w:rPr>
        <w:t>Заюшкина</w:t>
      </w:r>
      <w:proofErr w:type="spellEnd"/>
      <w:r w:rsidR="006D7E8A">
        <w:rPr>
          <w:rFonts w:ascii="Times New Roman" w:hAnsi="Times New Roman"/>
          <w:sz w:val="24"/>
          <w:szCs w:val="24"/>
        </w:rPr>
        <w:t xml:space="preserve"> избушка», н</w:t>
      </w:r>
      <w:r w:rsidRPr="008E4D78">
        <w:rPr>
          <w:rFonts w:ascii="Times New Roman" w:hAnsi="Times New Roman"/>
          <w:sz w:val="24"/>
          <w:szCs w:val="24"/>
        </w:rPr>
        <w:t>абор игрушек для кукольного театра.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8E4D78">
        <w:rPr>
          <w:rFonts w:ascii="Times New Roman" w:hAnsi="Times New Roman"/>
          <w:sz w:val="24"/>
          <w:szCs w:val="24"/>
        </w:rPr>
        <w:t>Музыкальные игрушки: свистульки, маракасы, неваляшки, трещотки, деревянные ложки, дудочки, бубны, металлофон, колокольчики, погремушки.</w:t>
      </w:r>
      <w:proofErr w:type="gramEnd"/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E4D78">
        <w:rPr>
          <w:rFonts w:ascii="Times New Roman" w:hAnsi="Times New Roman"/>
          <w:sz w:val="24"/>
          <w:szCs w:val="24"/>
        </w:rPr>
        <w:t>Физкультурное оборудование: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3599" w:rsidRPr="008E4D78" w:rsidRDefault="00D33599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Гимнастические палки, обручи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мячи 25 см, м</w:t>
      </w:r>
      <w:r w:rsidR="00F6383E" w:rsidRPr="008E4D78">
        <w:rPr>
          <w:rFonts w:ascii="Times New Roman" w:hAnsi="Times New Roman"/>
          <w:sz w:val="24"/>
          <w:szCs w:val="24"/>
        </w:rPr>
        <w:t>ячи</w:t>
      </w:r>
      <w:r>
        <w:rPr>
          <w:rFonts w:ascii="Times New Roman" w:hAnsi="Times New Roman"/>
          <w:sz w:val="24"/>
          <w:szCs w:val="24"/>
        </w:rPr>
        <w:t xml:space="preserve">, кубы, дуги для </w:t>
      </w:r>
      <w:proofErr w:type="spellStart"/>
      <w:r>
        <w:rPr>
          <w:rFonts w:ascii="Times New Roman" w:hAnsi="Times New Roman"/>
          <w:sz w:val="24"/>
          <w:szCs w:val="24"/>
        </w:rPr>
        <w:t>подлезания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="006D7E8A">
        <w:rPr>
          <w:rFonts w:ascii="Times New Roman" w:hAnsi="Times New Roman"/>
          <w:sz w:val="24"/>
          <w:szCs w:val="24"/>
        </w:rPr>
        <w:t>г</w:t>
      </w:r>
      <w:r w:rsidR="00F6383E" w:rsidRPr="008E4D78">
        <w:rPr>
          <w:rFonts w:ascii="Times New Roman" w:hAnsi="Times New Roman"/>
          <w:sz w:val="24"/>
          <w:szCs w:val="24"/>
        </w:rPr>
        <w:t>имнас</w:t>
      </w:r>
      <w:r w:rsidR="00F62634">
        <w:rPr>
          <w:rFonts w:ascii="Times New Roman" w:hAnsi="Times New Roman"/>
          <w:sz w:val="24"/>
          <w:szCs w:val="24"/>
        </w:rPr>
        <w:t>тические скамейки</w:t>
      </w:r>
      <w:r w:rsidR="006D7E8A">
        <w:rPr>
          <w:rFonts w:ascii="Times New Roman" w:hAnsi="Times New Roman"/>
          <w:sz w:val="24"/>
          <w:szCs w:val="24"/>
        </w:rPr>
        <w:t>, д</w:t>
      </w:r>
      <w:r w:rsidR="00F62634">
        <w:rPr>
          <w:rFonts w:ascii="Times New Roman" w:hAnsi="Times New Roman"/>
          <w:sz w:val="24"/>
          <w:szCs w:val="24"/>
        </w:rPr>
        <w:t>еревянная лесенка</w:t>
      </w:r>
      <w:r w:rsidR="006D7E8A">
        <w:rPr>
          <w:rFonts w:ascii="Times New Roman" w:hAnsi="Times New Roman"/>
          <w:sz w:val="24"/>
          <w:szCs w:val="24"/>
        </w:rPr>
        <w:t>, кегли, н</w:t>
      </w:r>
      <w:r w:rsidR="00F6383E" w:rsidRPr="008E4D78">
        <w:rPr>
          <w:rFonts w:ascii="Times New Roman" w:hAnsi="Times New Roman"/>
          <w:sz w:val="24"/>
          <w:szCs w:val="24"/>
        </w:rPr>
        <w:t>абивные мячи</w:t>
      </w:r>
      <w:r w:rsidR="006D7E8A">
        <w:rPr>
          <w:rFonts w:ascii="Times New Roman" w:hAnsi="Times New Roman"/>
          <w:sz w:val="24"/>
          <w:szCs w:val="24"/>
        </w:rPr>
        <w:t>, м</w:t>
      </w:r>
      <w:r w:rsidR="00F6383E">
        <w:rPr>
          <w:rFonts w:ascii="Times New Roman" w:hAnsi="Times New Roman"/>
          <w:sz w:val="24"/>
          <w:szCs w:val="24"/>
        </w:rPr>
        <w:t>яч</w:t>
      </w:r>
      <w:r w:rsidR="00F6383E" w:rsidRPr="008E4D78">
        <w:rPr>
          <w:rFonts w:ascii="Times New Roman" w:hAnsi="Times New Roman"/>
          <w:sz w:val="24"/>
          <w:szCs w:val="24"/>
        </w:rPr>
        <w:t>и для метания в даль</w:t>
      </w:r>
      <w:r w:rsidR="006D7E8A">
        <w:rPr>
          <w:rFonts w:ascii="Times New Roman" w:hAnsi="Times New Roman"/>
          <w:sz w:val="24"/>
          <w:szCs w:val="24"/>
        </w:rPr>
        <w:t>, к</w:t>
      </w:r>
      <w:r w:rsidR="00F6383E" w:rsidRPr="008E4D78">
        <w:rPr>
          <w:rFonts w:ascii="Times New Roman" w:hAnsi="Times New Roman"/>
          <w:sz w:val="24"/>
          <w:szCs w:val="24"/>
        </w:rPr>
        <w:t>анат</w:t>
      </w:r>
      <w:r w:rsidR="006D7E8A">
        <w:rPr>
          <w:rFonts w:ascii="Times New Roman" w:hAnsi="Times New Roman"/>
          <w:sz w:val="24"/>
          <w:szCs w:val="24"/>
        </w:rPr>
        <w:t>ы, д</w:t>
      </w:r>
      <w:r w:rsidR="00F6383E" w:rsidRPr="008E4D78">
        <w:rPr>
          <w:rFonts w:ascii="Times New Roman" w:hAnsi="Times New Roman"/>
          <w:sz w:val="24"/>
          <w:szCs w:val="24"/>
        </w:rPr>
        <w:t>орожка для ходьбы</w:t>
      </w:r>
      <w:r w:rsidR="006D7E8A">
        <w:rPr>
          <w:rFonts w:ascii="Times New Roman" w:hAnsi="Times New Roman"/>
          <w:sz w:val="24"/>
          <w:szCs w:val="24"/>
        </w:rPr>
        <w:t>, к</w:t>
      </w:r>
      <w:r w:rsidR="00F62634">
        <w:rPr>
          <w:rFonts w:ascii="Times New Roman" w:hAnsi="Times New Roman"/>
          <w:sz w:val="24"/>
          <w:szCs w:val="24"/>
        </w:rPr>
        <w:t>орзина для метания</w:t>
      </w:r>
      <w:r w:rsidR="006D7E8A">
        <w:rPr>
          <w:rFonts w:ascii="Times New Roman" w:hAnsi="Times New Roman"/>
          <w:sz w:val="24"/>
          <w:szCs w:val="24"/>
        </w:rPr>
        <w:t>, т</w:t>
      </w:r>
      <w:r w:rsidR="00F62634">
        <w:rPr>
          <w:rFonts w:ascii="Times New Roman" w:hAnsi="Times New Roman"/>
          <w:sz w:val="24"/>
          <w:szCs w:val="24"/>
        </w:rPr>
        <w:t>ренажер детский</w:t>
      </w:r>
      <w:r w:rsidR="006D7E8A">
        <w:rPr>
          <w:rFonts w:ascii="Times New Roman" w:hAnsi="Times New Roman"/>
          <w:sz w:val="24"/>
          <w:szCs w:val="24"/>
        </w:rPr>
        <w:t>, б</w:t>
      </w:r>
      <w:r>
        <w:rPr>
          <w:rFonts w:ascii="Times New Roman" w:hAnsi="Times New Roman"/>
          <w:sz w:val="24"/>
          <w:szCs w:val="24"/>
        </w:rPr>
        <w:t>атут</w:t>
      </w:r>
      <w:r w:rsidR="006D7E8A">
        <w:rPr>
          <w:rFonts w:ascii="Times New Roman" w:hAnsi="Times New Roman"/>
          <w:sz w:val="24"/>
          <w:szCs w:val="24"/>
        </w:rPr>
        <w:t>, м</w:t>
      </w:r>
      <w:r>
        <w:rPr>
          <w:rFonts w:ascii="Times New Roman" w:hAnsi="Times New Roman"/>
          <w:sz w:val="24"/>
          <w:szCs w:val="24"/>
        </w:rPr>
        <w:t>ячи мас</w:t>
      </w:r>
      <w:r w:rsidR="006D7E8A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ажные</w:t>
      </w:r>
      <w:r w:rsidR="006D7E8A">
        <w:rPr>
          <w:rFonts w:ascii="Times New Roman" w:hAnsi="Times New Roman"/>
          <w:sz w:val="24"/>
          <w:szCs w:val="24"/>
        </w:rPr>
        <w:t xml:space="preserve">, степ-платформа, маты, </w:t>
      </w:r>
      <w:proofErr w:type="spellStart"/>
      <w:r w:rsidR="006D7E8A">
        <w:rPr>
          <w:rFonts w:ascii="Times New Roman" w:hAnsi="Times New Roman"/>
          <w:sz w:val="24"/>
          <w:szCs w:val="24"/>
        </w:rPr>
        <w:t>кольцебросы</w:t>
      </w:r>
      <w:proofErr w:type="spellEnd"/>
      <w:r w:rsidR="006D7E8A">
        <w:rPr>
          <w:rFonts w:ascii="Times New Roman" w:hAnsi="Times New Roman"/>
          <w:sz w:val="24"/>
          <w:szCs w:val="24"/>
        </w:rPr>
        <w:t>.</w:t>
      </w: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383E" w:rsidRPr="008E4D78" w:rsidRDefault="00F6383E" w:rsidP="00F638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0851" w:rsidRDefault="00DE0851"/>
    <w:sectPr w:rsidR="00DE0851" w:rsidSect="0059193A">
      <w:pgSz w:w="11906" w:h="16838"/>
      <w:pgMar w:top="1134" w:right="850" w:bottom="1134" w:left="1276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D1AB4"/>
    <w:multiLevelType w:val="hybridMultilevel"/>
    <w:tmpl w:val="E74C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36A98"/>
    <w:multiLevelType w:val="hybridMultilevel"/>
    <w:tmpl w:val="3FB42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64D4C"/>
    <w:multiLevelType w:val="hybridMultilevel"/>
    <w:tmpl w:val="4DC03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89499B"/>
    <w:multiLevelType w:val="hybridMultilevel"/>
    <w:tmpl w:val="04ACAF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462532"/>
    <w:multiLevelType w:val="hybridMultilevel"/>
    <w:tmpl w:val="2F788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FA11C1"/>
    <w:multiLevelType w:val="hybridMultilevel"/>
    <w:tmpl w:val="61CA0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7EA7"/>
    <w:rsid w:val="00010E77"/>
    <w:rsid w:val="00061C9F"/>
    <w:rsid w:val="00062654"/>
    <w:rsid w:val="00086080"/>
    <w:rsid w:val="000A7A85"/>
    <w:rsid w:val="000E782C"/>
    <w:rsid w:val="00110990"/>
    <w:rsid w:val="001174FD"/>
    <w:rsid w:val="00126ECC"/>
    <w:rsid w:val="0013553D"/>
    <w:rsid w:val="001A60E9"/>
    <w:rsid w:val="001B7D1F"/>
    <w:rsid w:val="001C52CE"/>
    <w:rsid w:val="001D04DB"/>
    <w:rsid w:val="001D3C69"/>
    <w:rsid w:val="0027363F"/>
    <w:rsid w:val="00277EA7"/>
    <w:rsid w:val="00342002"/>
    <w:rsid w:val="003746B8"/>
    <w:rsid w:val="00376035"/>
    <w:rsid w:val="003A5B4D"/>
    <w:rsid w:val="003B49AE"/>
    <w:rsid w:val="004335FE"/>
    <w:rsid w:val="00442F82"/>
    <w:rsid w:val="004B18E2"/>
    <w:rsid w:val="004C116F"/>
    <w:rsid w:val="0055613B"/>
    <w:rsid w:val="0059193A"/>
    <w:rsid w:val="005940FF"/>
    <w:rsid w:val="005A1C2D"/>
    <w:rsid w:val="005C7EB4"/>
    <w:rsid w:val="005E0BBA"/>
    <w:rsid w:val="005E29EC"/>
    <w:rsid w:val="006027CF"/>
    <w:rsid w:val="00603465"/>
    <w:rsid w:val="00614A19"/>
    <w:rsid w:val="006151A3"/>
    <w:rsid w:val="00671942"/>
    <w:rsid w:val="006A7947"/>
    <w:rsid w:val="006D7E8A"/>
    <w:rsid w:val="006E03F9"/>
    <w:rsid w:val="007162E1"/>
    <w:rsid w:val="007B4B5B"/>
    <w:rsid w:val="00827111"/>
    <w:rsid w:val="00854369"/>
    <w:rsid w:val="008810A7"/>
    <w:rsid w:val="008A223B"/>
    <w:rsid w:val="0091576E"/>
    <w:rsid w:val="00931A9F"/>
    <w:rsid w:val="00A3518A"/>
    <w:rsid w:val="00A548A1"/>
    <w:rsid w:val="00A55AA4"/>
    <w:rsid w:val="00A67BB2"/>
    <w:rsid w:val="00A81048"/>
    <w:rsid w:val="00AD7E5B"/>
    <w:rsid w:val="00AE7B69"/>
    <w:rsid w:val="00B25C6E"/>
    <w:rsid w:val="00B35C33"/>
    <w:rsid w:val="00B447E7"/>
    <w:rsid w:val="00B752DC"/>
    <w:rsid w:val="00BC01EC"/>
    <w:rsid w:val="00BC2CDC"/>
    <w:rsid w:val="00C212B3"/>
    <w:rsid w:val="00C419EF"/>
    <w:rsid w:val="00C55364"/>
    <w:rsid w:val="00C62499"/>
    <w:rsid w:val="00C80815"/>
    <w:rsid w:val="00C860B8"/>
    <w:rsid w:val="00CB7F8D"/>
    <w:rsid w:val="00CD66FE"/>
    <w:rsid w:val="00D16696"/>
    <w:rsid w:val="00D220CC"/>
    <w:rsid w:val="00D33599"/>
    <w:rsid w:val="00D602E4"/>
    <w:rsid w:val="00D9388E"/>
    <w:rsid w:val="00D94895"/>
    <w:rsid w:val="00DC7E03"/>
    <w:rsid w:val="00DD1A8F"/>
    <w:rsid w:val="00DE0851"/>
    <w:rsid w:val="00E006B2"/>
    <w:rsid w:val="00E42560"/>
    <w:rsid w:val="00E5729E"/>
    <w:rsid w:val="00EB5E93"/>
    <w:rsid w:val="00EF0DDA"/>
    <w:rsid w:val="00F617D3"/>
    <w:rsid w:val="00F62634"/>
    <w:rsid w:val="00F6383E"/>
    <w:rsid w:val="00F63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EA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7E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277E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277EA7"/>
    <w:rPr>
      <w:b/>
      <w:bCs/>
    </w:rPr>
  </w:style>
  <w:style w:type="paragraph" w:styleId="a6">
    <w:name w:val="List Paragraph"/>
    <w:basedOn w:val="a"/>
    <w:uiPriority w:val="34"/>
    <w:qFormat/>
    <w:rsid w:val="00931A9F"/>
    <w:pPr>
      <w:ind w:left="720"/>
      <w:contextualSpacing/>
    </w:pPr>
  </w:style>
  <w:style w:type="character" w:styleId="a7">
    <w:name w:val="Emphasis"/>
    <w:basedOn w:val="a0"/>
    <w:uiPriority w:val="20"/>
    <w:qFormat/>
    <w:rsid w:val="00C860B8"/>
    <w:rPr>
      <w:i/>
      <w:iCs/>
    </w:rPr>
  </w:style>
  <w:style w:type="paragraph" w:customStyle="1" w:styleId="TableParagraph">
    <w:name w:val="Table Paragraph"/>
    <w:basedOn w:val="a"/>
    <w:uiPriority w:val="1"/>
    <w:qFormat/>
    <w:rsid w:val="00B447E7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styleId="a8">
    <w:name w:val="No Spacing"/>
    <w:uiPriority w:val="1"/>
    <w:qFormat/>
    <w:rsid w:val="0059193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3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2204</TotalTime>
  <Pages>28</Pages>
  <Words>7786</Words>
  <Characters>44384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Кристина</cp:lastModifiedBy>
  <cp:revision>25</cp:revision>
  <cp:lastPrinted>2026-09-15T09:14:00Z</cp:lastPrinted>
  <dcterms:created xsi:type="dcterms:W3CDTF">2018-06-28T07:02:00Z</dcterms:created>
  <dcterms:modified xsi:type="dcterms:W3CDTF">2026-09-15T09:55:00Z</dcterms:modified>
</cp:coreProperties>
</file>