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CD0" w:rsidRPr="00B70D2E" w:rsidRDefault="00CE4AC1" w:rsidP="00B70D2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 w:bidi="ar-SA"/>
        </w:rPr>
        <w:drawing>
          <wp:inline distT="0" distB="0" distL="0" distR="0" wp14:anchorId="15080373" wp14:editId="6F79195B">
            <wp:extent cx="5940425" cy="8394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-Совет-родителе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CD0" w:rsidRPr="00B70D2E" w:rsidRDefault="00B31CD0" w:rsidP="00B70D2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31CD0" w:rsidRPr="00B70D2E" w:rsidRDefault="00B31CD0" w:rsidP="00B70D2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31CD0" w:rsidRDefault="00B31CD0" w:rsidP="00B70D2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70D2E" w:rsidRDefault="00B70D2E" w:rsidP="00B70D2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70D2E" w:rsidRPr="00B70D2E" w:rsidRDefault="00B70D2E" w:rsidP="00B70D2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74CAE" w:rsidRPr="00B70D2E" w:rsidRDefault="00AA3B40" w:rsidP="00B70D2E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70D2E">
        <w:rPr>
          <w:rFonts w:ascii="Times New Roman" w:hAnsi="Times New Roman"/>
          <w:b/>
          <w:sz w:val="24"/>
          <w:szCs w:val="24"/>
        </w:rPr>
        <w:t>1</w:t>
      </w:r>
      <w:r w:rsidRPr="00B70D2E">
        <w:rPr>
          <w:rFonts w:ascii="Times New Roman" w:hAnsi="Times New Roman"/>
          <w:sz w:val="24"/>
          <w:szCs w:val="24"/>
        </w:rPr>
        <w:t>.</w:t>
      </w:r>
      <w:r w:rsidRPr="00B70D2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C3CC6" w:rsidRPr="00B70D2E" w:rsidRDefault="007C3CC6" w:rsidP="00B70D2E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A3B40" w:rsidRPr="00B70D2E" w:rsidRDefault="00AA3B40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1.1.Настоящее Положение о Совете родителей (законных представителей) </w:t>
      </w:r>
      <w:r w:rsidR="00B70D2E">
        <w:rPr>
          <w:rFonts w:ascii="Times New Roman" w:hAnsi="Times New Roman"/>
          <w:sz w:val="24"/>
          <w:szCs w:val="24"/>
        </w:rPr>
        <w:t xml:space="preserve">воспитанников </w:t>
      </w:r>
      <w:r w:rsidR="00065E1C" w:rsidRPr="00B70D2E">
        <w:rPr>
          <w:rFonts w:ascii="Times New Roman" w:hAnsi="Times New Roman"/>
          <w:sz w:val="24"/>
          <w:szCs w:val="24"/>
        </w:rPr>
        <w:t xml:space="preserve"> муниципального дошкольного образовательного учреждения «</w:t>
      </w:r>
      <w:proofErr w:type="spellStart"/>
      <w:r w:rsidR="00B70D2E">
        <w:rPr>
          <w:rFonts w:ascii="Times New Roman" w:hAnsi="Times New Roman"/>
          <w:sz w:val="24"/>
          <w:szCs w:val="24"/>
        </w:rPr>
        <w:t>Вольновский</w:t>
      </w:r>
      <w:proofErr w:type="spellEnd"/>
      <w:r w:rsidR="00B70D2E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B70D2E">
        <w:rPr>
          <w:rFonts w:ascii="Times New Roman" w:hAnsi="Times New Roman"/>
          <w:sz w:val="24"/>
          <w:szCs w:val="24"/>
        </w:rPr>
        <w:t>Ивушка</w:t>
      </w:r>
      <w:proofErr w:type="spellEnd"/>
      <w:r w:rsidR="00065E1C" w:rsidRPr="00B70D2E">
        <w:rPr>
          <w:rFonts w:ascii="Times New Roman" w:hAnsi="Times New Roman"/>
          <w:sz w:val="24"/>
          <w:szCs w:val="24"/>
        </w:rPr>
        <w:t>»</w:t>
      </w:r>
      <w:r w:rsidRPr="00B70D2E">
        <w:rPr>
          <w:rFonts w:ascii="Times New Roman" w:hAnsi="Times New Roman"/>
          <w:sz w:val="24"/>
          <w:szCs w:val="24"/>
        </w:rPr>
        <w:t xml:space="preserve"> (далее –</w:t>
      </w:r>
      <w:r w:rsidR="00B70D2E">
        <w:rPr>
          <w:rFonts w:ascii="Times New Roman" w:hAnsi="Times New Roman"/>
          <w:sz w:val="24"/>
          <w:szCs w:val="24"/>
        </w:rPr>
        <w:t xml:space="preserve"> </w:t>
      </w:r>
      <w:r w:rsidRPr="00B70D2E">
        <w:rPr>
          <w:rFonts w:ascii="Times New Roman" w:hAnsi="Times New Roman"/>
          <w:sz w:val="24"/>
          <w:szCs w:val="24"/>
        </w:rPr>
        <w:t>Положение)</w:t>
      </w:r>
      <w:r w:rsidR="00065E1C" w:rsidRPr="00B70D2E">
        <w:rPr>
          <w:rFonts w:ascii="Times New Roman" w:hAnsi="Times New Roman"/>
          <w:sz w:val="24"/>
          <w:szCs w:val="24"/>
        </w:rPr>
        <w:t xml:space="preserve"> разработано в соответствии с Федеральным законом от 29.12.2012 № 273-ФЗ «Об образовании в Российской Федерации»</w:t>
      </w:r>
      <w:r w:rsidRPr="00B70D2E">
        <w:rPr>
          <w:rFonts w:ascii="Times New Roman" w:hAnsi="Times New Roman"/>
          <w:sz w:val="24"/>
          <w:szCs w:val="24"/>
        </w:rPr>
        <w:t>.</w:t>
      </w:r>
    </w:p>
    <w:p w:rsidR="00AA3B40" w:rsidRPr="00B70D2E" w:rsidRDefault="00AA3B40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1.2.Положение регламентирует деятельность </w:t>
      </w:r>
      <w:r w:rsidR="00065E1C" w:rsidRPr="00B70D2E">
        <w:rPr>
          <w:rFonts w:ascii="Times New Roman" w:hAnsi="Times New Roman"/>
          <w:sz w:val="24"/>
          <w:szCs w:val="24"/>
        </w:rPr>
        <w:t>С</w:t>
      </w:r>
      <w:r w:rsidRPr="00B70D2E">
        <w:rPr>
          <w:rFonts w:ascii="Times New Roman" w:hAnsi="Times New Roman"/>
          <w:sz w:val="24"/>
          <w:szCs w:val="24"/>
        </w:rPr>
        <w:t>овета родителей (законных представителей)</w:t>
      </w:r>
      <w:r w:rsidR="00B70D2E">
        <w:rPr>
          <w:rFonts w:ascii="Times New Roman" w:hAnsi="Times New Roman"/>
          <w:sz w:val="24"/>
          <w:szCs w:val="24"/>
        </w:rPr>
        <w:t xml:space="preserve"> воспитанников </w:t>
      </w:r>
      <w:r w:rsidR="00B70D2E" w:rsidRPr="00B70D2E">
        <w:rPr>
          <w:rFonts w:ascii="Times New Roman" w:hAnsi="Times New Roman"/>
          <w:sz w:val="24"/>
          <w:szCs w:val="24"/>
        </w:rPr>
        <w:t xml:space="preserve"> муниципального дошкольного образовательного учреждения «</w:t>
      </w:r>
      <w:proofErr w:type="spellStart"/>
      <w:r w:rsidR="00B70D2E">
        <w:rPr>
          <w:rFonts w:ascii="Times New Roman" w:hAnsi="Times New Roman"/>
          <w:sz w:val="24"/>
          <w:szCs w:val="24"/>
        </w:rPr>
        <w:t>Вольновский</w:t>
      </w:r>
      <w:proofErr w:type="spellEnd"/>
      <w:r w:rsidR="00B70D2E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B70D2E">
        <w:rPr>
          <w:rFonts w:ascii="Times New Roman" w:hAnsi="Times New Roman"/>
          <w:sz w:val="24"/>
          <w:szCs w:val="24"/>
        </w:rPr>
        <w:t>Ивушка</w:t>
      </w:r>
      <w:proofErr w:type="spellEnd"/>
      <w:r w:rsidR="00B70D2E" w:rsidRPr="00B70D2E">
        <w:rPr>
          <w:rFonts w:ascii="Times New Roman" w:hAnsi="Times New Roman"/>
          <w:sz w:val="24"/>
          <w:szCs w:val="24"/>
        </w:rPr>
        <w:t xml:space="preserve">» </w:t>
      </w:r>
      <w:r w:rsidR="00065E1C" w:rsidRPr="00B70D2E">
        <w:rPr>
          <w:rFonts w:ascii="Times New Roman" w:hAnsi="Times New Roman"/>
          <w:sz w:val="24"/>
          <w:szCs w:val="24"/>
        </w:rPr>
        <w:t xml:space="preserve">(далее </w:t>
      </w:r>
      <w:proofErr w:type="gramStart"/>
      <w:r w:rsidR="00065E1C" w:rsidRPr="00B70D2E">
        <w:rPr>
          <w:rFonts w:ascii="Times New Roman" w:hAnsi="Times New Roman"/>
          <w:sz w:val="24"/>
          <w:szCs w:val="24"/>
        </w:rPr>
        <w:t>–У</w:t>
      </w:r>
      <w:proofErr w:type="gramEnd"/>
      <w:r w:rsidR="00065E1C" w:rsidRPr="00B70D2E">
        <w:rPr>
          <w:rFonts w:ascii="Times New Roman" w:hAnsi="Times New Roman"/>
          <w:sz w:val="24"/>
          <w:szCs w:val="24"/>
        </w:rPr>
        <w:t>чреждение)</w:t>
      </w:r>
      <w:r w:rsidR="00413DC3" w:rsidRPr="00B70D2E">
        <w:rPr>
          <w:rFonts w:ascii="Times New Roman" w:hAnsi="Times New Roman"/>
          <w:sz w:val="24"/>
          <w:szCs w:val="24"/>
        </w:rPr>
        <w:t>.</w:t>
      </w:r>
    </w:p>
    <w:p w:rsidR="00065E1C" w:rsidRPr="00B70D2E" w:rsidRDefault="00065E1C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1.3. </w:t>
      </w:r>
      <w:r w:rsidR="00413DC3" w:rsidRPr="00B70D2E">
        <w:rPr>
          <w:rFonts w:ascii="Times New Roman" w:hAnsi="Times New Roman"/>
          <w:sz w:val="24"/>
          <w:szCs w:val="24"/>
        </w:rPr>
        <w:t>Совет создан по инициативе родителей (законных представителей) несовершеннолетних обучающихся для учета их мнения по вопросам управления образовательной организацией</w:t>
      </w:r>
      <w:r w:rsidR="00367F39" w:rsidRPr="00B70D2E">
        <w:rPr>
          <w:rFonts w:ascii="Times New Roman" w:hAnsi="Times New Roman"/>
          <w:sz w:val="24"/>
          <w:szCs w:val="24"/>
        </w:rPr>
        <w:t xml:space="preserve"> и принятии образовательной организацией</w:t>
      </w:r>
      <w:r w:rsidR="00367F39" w:rsidRPr="00B70D2E">
        <w:rPr>
          <w:rFonts w:ascii="Times New Roman" w:hAnsi="Times New Roman"/>
          <w:sz w:val="24"/>
          <w:szCs w:val="24"/>
        </w:rPr>
        <w:tab/>
        <w:t xml:space="preserve"> локальных нормативных актов, затрагивающих права и законные интересы обучающихся  и родителей (законных представителей).</w:t>
      </w:r>
    </w:p>
    <w:p w:rsidR="00367F39" w:rsidRPr="00B70D2E" w:rsidRDefault="00367F39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1.4. Совет является представительным органом обучающихся и может представлять интересы обучающихся у руководителя, в коллегиальных органах управления Учреждения, представительных, совещательных и иных органах образовательной организации.</w:t>
      </w:r>
    </w:p>
    <w:p w:rsidR="00367F39" w:rsidRPr="00B70D2E" w:rsidRDefault="00367F39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1.5.</w:t>
      </w:r>
      <w:r w:rsidR="007C3CC6" w:rsidRPr="00B70D2E">
        <w:rPr>
          <w:rFonts w:ascii="Times New Roman" w:hAnsi="Times New Roman"/>
          <w:sz w:val="24"/>
          <w:szCs w:val="24"/>
        </w:rPr>
        <w:t xml:space="preserve"> Положение о Совете роди</w:t>
      </w:r>
      <w:r w:rsidR="000A4D10" w:rsidRPr="00B70D2E">
        <w:rPr>
          <w:rFonts w:ascii="Times New Roman" w:hAnsi="Times New Roman"/>
          <w:sz w:val="24"/>
          <w:szCs w:val="24"/>
        </w:rPr>
        <w:t xml:space="preserve">телей (законные представители) </w:t>
      </w:r>
      <w:r w:rsidR="00AD52B4" w:rsidRPr="00B70D2E">
        <w:rPr>
          <w:rFonts w:ascii="Times New Roman" w:hAnsi="Times New Roman"/>
          <w:sz w:val="24"/>
          <w:szCs w:val="24"/>
        </w:rPr>
        <w:t>принимают на общем собрании. Положение вводится в действие приказом руководителя Учреждения. Изменения и дополнения в Положение вноситься в таком же порядке.</w:t>
      </w:r>
    </w:p>
    <w:p w:rsidR="00AD52B4" w:rsidRPr="00B70D2E" w:rsidRDefault="00AD52B4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1.6. Решения Совета является для учреждения рекомендательными.</w:t>
      </w:r>
    </w:p>
    <w:p w:rsidR="00AD52B4" w:rsidRPr="00B70D2E" w:rsidRDefault="00AD52B4" w:rsidP="00B70D2E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70D2E">
        <w:rPr>
          <w:rFonts w:ascii="Times New Roman" w:hAnsi="Times New Roman"/>
          <w:b/>
          <w:sz w:val="24"/>
          <w:szCs w:val="24"/>
        </w:rPr>
        <w:t>2. Задачи и полномочия Совета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2.1. Задачи Совета: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2.1.1. Содействовать администрации Учреждения по вопросам: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совершенствования условий для осуществления образовательного процесса, охраны жизни и здоровья обучающихся, свободного развития личности;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защиты законных прав и интересов обучающихся;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организации и проведения мероприятий в Учреждении.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2.1.2. Обеспечивать соблюдение Учреждением прав и законных интересов родителей (законных представителей).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2.1.3. </w:t>
      </w:r>
      <w:proofErr w:type="gramStart"/>
      <w:r w:rsidRPr="00B70D2E">
        <w:rPr>
          <w:rFonts w:ascii="Times New Roman" w:hAnsi="Times New Roman"/>
          <w:sz w:val="24"/>
          <w:szCs w:val="24"/>
        </w:rPr>
        <w:t>Организовывать работу с родителями (законными представителями) обучающихся образовательной организации, в том числе разъяснительную, по вопросам прав и обязанностей родителей (законных представителей), всестороннего воспитания ребенка в семье.</w:t>
      </w:r>
      <w:proofErr w:type="gramEnd"/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 От имени родителей (законных представителей) обучающихся Совет выполняет следующие полномочия: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2.2.1. Координирует деятельность родительских комитетов групп.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2.2.2. Оказывает помощь администрации Учреждения в проведении общих родительских собраний, организации и проведении мероприятий, в том числе выездных.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2.2.3. Выражает свое мнение по вопросам управления Учреждением, при принятии Учреждением локальных нормативных актов, затрагивающих права и законные интересы обучающихся и родителей (законных представителей) обучающихся Учреждением, при выборе меры дисциплинарного взыскания в отношении обучающегося в сроки и порядке, определенные локальным нормативным актом Учреждения.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2.2.4. Ходатайствует о досрочном снятии дисциплинарных взысканий </w:t>
      </w:r>
      <w:proofErr w:type="gramStart"/>
      <w:r w:rsidRPr="00B70D2E">
        <w:rPr>
          <w:rFonts w:ascii="Times New Roman" w:hAnsi="Times New Roman"/>
          <w:sz w:val="24"/>
          <w:szCs w:val="24"/>
        </w:rPr>
        <w:t>с</w:t>
      </w:r>
      <w:proofErr w:type="gramEnd"/>
      <w:r w:rsidRPr="00B70D2E">
        <w:rPr>
          <w:rFonts w:ascii="Times New Roman" w:hAnsi="Times New Roman"/>
          <w:sz w:val="24"/>
          <w:szCs w:val="24"/>
        </w:rPr>
        <w:t xml:space="preserve"> обучающихся и поощрении отличившихся обучающихся.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2.2.5. Оказывает помощь администрации Учреждения в работе по профилактике и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в том числе принимает участие: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в профилактической работе с семьями несовершеннолетних, находящихся в социально опасном положении, не посещающих Учреждение по неуважительным причинам.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2.2.6. Контролирует соблюдение Учреждением  безопасных условий осуществления образовательного процесса, соблюдения санитарно-гигиенических правил и норм, качество питания обучающихся.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2.2.7. Взаимодействует с руководителем, коллегиальными органами управления, представительными и совещательными органами Учреждения, администрацией 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2.2.8. Взаимодействует с руководителем, коллегиальными органами управления, представительными и совещательными органами Учреждения  по вопросам, относящимся к компетенции Совета, в том числе принимает участие в заседаниях этих органов.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2.2.9. Вносит предложения по направлениям расходования средств, полученных </w:t>
      </w:r>
      <w:r w:rsidR="00F977CD" w:rsidRPr="00B70D2E">
        <w:rPr>
          <w:rFonts w:ascii="Times New Roman" w:hAnsi="Times New Roman"/>
          <w:sz w:val="24"/>
          <w:szCs w:val="24"/>
        </w:rPr>
        <w:t xml:space="preserve">Учреждением </w:t>
      </w:r>
      <w:r w:rsidRPr="00B70D2E">
        <w:rPr>
          <w:rFonts w:ascii="Times New Roman" w:hAnsi="Times New Roman"/>
          <w:sz w:val="24"/>
          <w:szCs w:val="24"/>
        </w:rPr>
        <w:t xml:space="preserve"> от приносящей доход деятельности, безвозмездных поступлений, в том числе предложения: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– по совершенствованию материально-технического обеспечения </w:t>
      </w:r>
      <w:r w:rsidR="00F977CD" w:rsidRPr="00B70D2E">
        <w:rPr>
          <w:rFonts w:ascii="Times New Roman" w:hAnsi="Times New Roman"/>
          <w:sz w:val="24"/>
          <w:szCs w:val="24"/>
        </w:rPr>
        <w:t>Учреждения</w:t>
      </w:r>
      <w:r w:rsidRPr="00B70D2E">
        <w:rPr>
          <w:rFonts w:ascii="Times New Roman" w:hAnsi="Times New Roman"/>
          <w:sz w:val="24"/>
          <w:szCs w:val="24"/>
        </w:rPr>
        <w:t>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– благоустройству помещений и территории </w:t>
      </w:r>
      <w:r w:rsidR="00F977CD" w:rsidRPr="00B70D2E">
        <w:rPr>
          <w:rFonts w:ascii="Times New Roman" w:hAnsi="Times New Roman"/>
          <w:sz w:val="24"/>
          <w:szCs w:val="24"/>
        </w:rPr>
        <w:t>Учреждения</w:t>
      </w:r>
      <w:r w:rsidRPr="00B70D2E">
        <w:rPr>
          <w:rFonts w:ascii="Times New Roman" w:hAnsi="Times New Roman"/>
          <w:sz w:val="24"/>
          <w:szCs w:val="24"/>
        </w:rPr>
        <w:t xml:space="preserve"> для создания оптимальных и комфортных условий обучения и воспитания обучающихся;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социальной поддержке детей-сирот, детей, оставшихся без попечения родителей, детей из социально незащищенных семей и несовершеннолетних, находящихся в социально опасном положении.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2.2.10. Проводит разъяснительную и консультативную работу среди родителей (законных представителей) обучающихся об их правах и обязанностях, в том числе при необходимости вызывает родителей (законных представителей) на заседания Совета.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2.2.11. Рассматривает обращения в свой адрес по вопросам, отнесенным к компетенции Совета.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2.2.12. Выносит общественное порицание родителям (законным представителям), уклоняющимся от воспитания детей в семье.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2.2.13. 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</w:t>
      </w:r>
      <w:proofErr w:type="gramStart"/>
      <w:r w:rsidRPr="00B70D2E">
        <w:rPr>
          <w:rFonts w:ascii="Times New Roman" w:hAnsi="Times New Roman"/>
          <w:sz w:val="24"/>
          <w:szCs w:val="24"/>
        </w:rPr>
        <w:t>быть</w:t>
      </w:r>
      <w:proofErr w:type="gramEnd"/>
      <w:r w:rsidRPr="00B70D2E">
        <w:rPr>
          <w:rFonts w:ascii="Times New Roman" w:hAnsi="Times New Roman"/>
          <w:sz w:val="24"/>
          <w:szCs w:val="24"/>
        </w:rPr>
        <w:t xml:space="preserve"> в том числе благодарность, решение о размещении информации об отличившихся родителях (законных представителях) на доске почета и иные виды поощрения, которые не противоречат уставу и локальным нормативным актам образовательной организации. Денежное 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B70D2E" w:rsidRDefault="00B70D2E" w:rsidP="00B70D2E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70D2E">
        <w:rPr>
          <w:rFonts w:ascii="Times New Roman" w:hAnsi="Times New Roman"/>
          <w:b/>
          <w:sz w:val="24"/>
          <w:szCs w:val="24"/>
        </w:rPr>
        <w:t>3. Состав и срок полномочий Совета</w:t>
      </w:r>
    </w:p>
    <w:p w:rsidR="00AD52B4" w:rsidRPr="00B70D2E" w:rsidRDefault="00AD52B4" w:rsidP="00B70D2E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3.1. Состав Совета утверждается на общем собрании родителей сроком на </w:t>
      </w:r>
      <w:r w:rsidR="00F977CD" w:rsidRPr="00B70D2E">
        <w:rPr>
          <w:rFonts w:ascii="Times New Roman" w:hAnsi="Times New Roman"/>
          <w:sz w:val="24"/>
          <w:szCs w:val="24"/>
        </w:rPr>
        <w:t>один год</w:t>
      </w:r>
      <w:r w:rsidRPr="00B70D2E">
        <w:rPr>
          <w:rFonts w:ascii="Times New Roman" w:hAnsi="Times New Roman"/>
          <w:sz w:val="24"/>
          <w:szCs w:val="24"/>
        </w:rPr>
        <w:t xml:space="preserve">. В состав Совета входят родители (законные представители) несовершеннолетних обучающихся, избранные открытым голосованием простым большинством голосов на родительском собрании </w:t>
      </w:r>
      <w:r w:rsidR="00F977CD" w:rsidRPr="00B70D2E">
        <w:rPr>
          <w:rFonts w:ascii="Times New Roman" w:hAnsi="Times New Roman"/>
          <w:sz w:val="24"/>
          <w:szCs w:val="24"/>
        </w:rPr>
        <w:t>каждой группы</w:t>
      </w:r>
      <w:r w:rsidRPr="00B70D2E">
        <w:rPr>
          <w:rFonts w:ascii="Times New Roman" w:hAnsi="Times New Roman"/>
          <w:sz w:val="24"/>
          <w:szCs w:val="24"/>
        </w:rPr>
        <w:t>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3.2. Состав Совета родителей может быть утвержден, если в него </w:t>
      </w:r>
      <w:proofErr w:type="gramStart"/>
      <w:r w:rsidRPr="00B70D2E">
        <w:rPr>
          <w:rFonts w:ascii="Times New Roman" w:hAnsi="Times New Roman"/>
          <w:sz w:val="24"/>
          <w:szCs w:val="24"/>
        </w:rPr>
        <w:t>выбраны</w:t>
      </w:r>
      <w:proofErr w:type="gramEnd"/>
      <w:r w:rsidRPr="00B70D2E">
        <w:rPr>
          <w:rFonts w:ascii="Times New Roman" w:hAnsi="Times New Roman"/>
          <w:sz w:val="24"/>
          <w:szCs w:val="24"/>
        </w:rPr>
        <w:t xml:space="preserve"> не меньше </w:t>
      </w:r>
      <w:r w:rsidR="00F977CD" w:rsidRPr="00B70D2E">
        <w:rPr>
          <w:rFonts w:ascii="Times New Roman" w:hAnsi="Times New Roman"/>
          <w:sz w:val="24"/>
          <w:szCs w:val="24"/>
        </w:rPr>
        <w:t>1/3</w:t>
      </w:r>
      <w:r w:rsidRPr="00B70D2E">
        <w:rPr>
          <w:rFonts w:ascii="Times New Roman" w:hAnsi="Times New Roman"/>
          <w:sz w:val="24"/>
          <w:szCs w:val="24"/>
        </w:rPr>
        <w:t>родителей (законных представителей) обучающихся. Если по итогам родительских собраний количество претендентов в состав Совета меньше, общее собрание родителей (законных представителей) вправе: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– выбрать в состав Совета родителей (законных представителей) обучающихся из тех </w:t>
      </w:r>
      <w:r w:rsidR="00F977CD" w:rsidRPr="00B70D2E">
        <w:rPr>
          <w:rFonts w:ascii="Times New Roman" w:hAnsi="Times New Roman"/>
          <w:sz w:val="24"/>
          <w:szCs w:val="24"/>
        </w:rPr>
        <w:t>групп</w:t>
      </w:r>
      <w:r w:rsidRPr="00B70D2E">
        <w:rPr>
          <w:rFonts w:ascii="Times New Roman" w:hAnsi="Times New Roman"/>
          <w:sz w:val="24"/>
          <w:szCs w:val="24"/>
        </w:rPr>
        <w:t>, которые не выбрали или не выбирали своего представителя в Совет.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Для этого общее собрание родителей проводит открытое голосование. Решение принимается простым большинством голосов;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инициировать повторные классные родительские собрания для выбора представителей в Совет.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3.3. Дальнейшее изменение состава Совета утверждается на заседании Совета и оформляется протоколом.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В состав Совета могут быть включены родители (законные представители) несовершеннолетних обучающихся </w:t>
      </w:r>
      <w:r w:rsidR="00F977CD" w:rsidRPr="00B70D2E">
        <w:rPr>
          <w:rFonts w:ascii="Times New Roman" w:hAnsi="Times New Roman"/>
          <w:sz w:val="24"/>
          <w:szCs w:val="24"/>
        </w:rPr>
        <w:t>групп</w:t>
      </w:r>
      <w:r w:rsidRPr="00B70D2E">
        <w:rPr>
          <w:rFonts w:ascii="Times New Roman" w:hAnsi="Times New Roman"/>
          <w:sz w:val="24"/>
          <w:szCs w:val="24"/>
        </w:rPr>
        <w:t xml:space="preserve">, которые: 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не имеют своего представителя в Совете;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– заменяют по решению родительского собрания действующего члена Совета, представителя </w:t>
      </w:r>
      <w:r w:rsidR="00F977CD" w:rsidRPr="00B70D2E">
        <w:rPr>
          <w:rFonts w:ascii="Times New Roman" w:hAnsi="Times New Roman"/>
          <w:sz w:val="24"/>
          <w:szCs w:val="24"/>
        </w:rPr>
        <w:t>группы.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Выбытие из состава Совета возможно по личному желанию родителя (законного представителя) обучающегося или по </w:t>
      </w:r>
      <w:r w:rsidR="00F977CD" w:rsidRPr="00B70D2E">
        <w:rPr>
          <w:rFonts w:ascii="Times New Roman" w:hAnsi="Times New Roman"/>
          <w:sz w:val="24"/>
          <w:szCs w:val="24"/>
        </w:rPr>
        <w:t>решению родительского собрания группы</w:t>
      </w:r>
      <w:r w:rsidRPr="00B70D2E">
        <w:rPr>
          <w:rFonts w:ascii="Times New Roman" w:hAnsi="Times New Roman"/>
          <w:sz w:val="24"/>
          <w:szCs w:val="24"/>
        </w:rPr>
        <w:t>, котор</w:t>
      </w:r>
      <w:r w:rsidR="00F977CD" w:rsidRPr="00B70D2E">
        <w:rPr>
          <w:rFonts w:ascii="Times New Roman" w:hAnsi="Times New Roman"/>
          <w:sz w:val="24"/>
          <w:szCs w:val="24"/>
        </w:rPr>
        <w:t>ую</w:t>
      </w:r>
      <w:r w:rsidRPr="00B70D2E">
        <w:rPr>
          <w:rFonts w:ascii="Times New Roman" w:hAnsi="Times New Roman"/>
          <w:sz w:val="24"/>
          <w:szCs w:val="24"/>
        </w:rPr>
        <w:t xml:space="preserve"> 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родитель (законный представитель) представляет в Совете.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3.4. Совет возглавляет председатель. Председателя и секретаря Совет выбирает на своем первом заседании</w:t>
      </w:r>
      <w:proofErr w:type="gramStart"/>
      <w:r w:rsidRPr="00B70D2E">
        <w:rPr>
          <w:rFonts w:ascii="Times New Roman" w:hAnsi="Times New Roman"/>
          <w:sz w:val="24"/>
          <w:szCs w:val="24"/>
        </w:rPr>
        <w:t xml:space="preserve"> </w:t>
      </w:r>
      <w:r w:rsidR="00F977CD" w:rsidRPr="00B70D2E">
        <w:rPr>
          <w:rFonts w:ascii="Times New Roman" w:hAnsi="Times New Roman"/>
          <w:sz w:val="24"/>
          <w:szCs w:val="24"/>
        </w:rPr>
        <w:t>.</w:t>
      </w:r>
      <w:proofErr w:type="gramEnd"/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0D2E">
        <w:rPr>
          <w:rFonts w:ascii="Times New Roman" w:hAnsi="Times New Roman"/>
          <w:sz w:val="24"/>
          <w:szCs w:val="24"/>
        </w:rPr>
        <w:t>Секретарь ведет протокол заседания, а также передает оформленные протоколы на хранение в соответствии с установленными в образовательной организацией правилами делопроизводства.</w:t>
      </w:r>
      <w:proofErr w:type="gramEnd"/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70D2E">
        <w:rPr>
          <w:rFonts w:ascii="Times New Roman" w:hAnsi="Times New Roman"/>
          <w:b/>
          <w:sz w:val="24"/>
          <w:szCs w:val="24"/>
        </w:rPr>
        <w:t>4. Организация работы Совета</w:t>
      </w:r>
    </w:p>
    <w:p w:rsidR="00AD52B4" w:rsidRPr="00B70D2E" w:rsidRDefault="00AD52B4" w:rsidP="00B70D2E">
      <w:pPr>
        <w:pStyle w:val="af2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4.1. Совет самостоятельно определяет порядок своей работы.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4.2. Первое заседание Совета после его создания, а также первое заседание нового состава Совета созывается по решению общего собрания родителей (законных представителей) обучающихся </w:t>
      </w:r>
      <w:r w:rsidR="00F977CD" w:rsidRPr="00B70D2E">
        <w:rPr>
          <w:rFonts w:ascii="Times New Roman" w:hAnsi="Times New Roman"/>
          <w:sz w:val="24"/>
          <w:szCs w:val="24"/>
        </w:rPr>
        <w:t xml:space="preserve">Учреждения </w:t>
      </w:r>
      <w:r w:rsidRPr="00B70D2E">
        <w:rPr>
          <w:rFonts w:ascii="Times New Roman" w:hAnsi="Times New Roman"/>
          <w:sz w:val="24"/>
          <w:szCs w:val="24"/>
        </w:rPr>
        <w:t>после создания Совета или избрания нового состава Совета.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4.3. 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В случае необходимости выразить мнение о принимаемом локальном нормативном акте, а также при выборе меры дисциплинарного взыскания в отношении </w:t>
      </w:r>
      <w:proofErr w:type="gramStart"/>
      <w:r w:rsidRPr="00B70D2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70D2E">
        <w:rPr>
          <w:rFonts w:ascii="Times New Roman" w:hAnsi="Times New Roman"/>
          <w:sz w:val="24"/>
          <w:szCs w:val="24"/>
        </w:rPr>
        <w:t xml:space="preserve"> инициирует</w:t>
      </w:r>
      <w:r w:rsidR="00F977CD" w:rsidRPr="00B70D2E">
        <w:rPr>
          <w:rFonts w:ascii="Times New Roman" w:hAnsi="Times New Roman"/>
          <w:sz w:val="24"/>
          <w:szCs w:val="24"/>
        </w:rPr>
        <w:t xml:space="preserve"> заседание Совета руководитель Учреждения</w:t>
      </w:r>
      <w:r w:rsidRPr="00B70D2E">
        <w:rPr>
          <w:rFonts w:ascii="Times New Roman" w:hAnsi="Times New Roman"/>
          <w:sz w:val="24"/>
          <w:szCs w:val="24"/>
        </w:rPr>
        <w:t xml:space="preserve"> или уполномоченное им лицо.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Заседания Совета могут проходить в форме </w:t>
      </w:r>
      <w:proofErr w:type="gramStart"/>
      <w:r w:rsidRPr="00B70D2E">
        <w:rPr>
          <w:rFonts w:ascii="Times New Roman" w:hAnsi="Times New Roman"/>
          <w:sz w:val="24"/>
          <w:szCs w:val="24"/>
        </w:rPr>
        <w:t>конференц-связи</w:t>
      </w:r>
      <w:proofErr w:type="gramEnd"/>
      <w:r w:rsidRPr="00B70D2E">
        <w:rPr>
          <w:rFonts w:ascii="Times New Roman" w:hAnsi="Times New Roman"/>
          <w:sz w:val="24"/>
          <w:szCs w:val="24"/>
        </w:rPr>
        <w:t>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4.4. Председатель, секретарь Совета или лица, их заменяющие, извещают членов Совета о дате, времени и месте проведения заседания не </w:t>
      </w:r>
      <w:proofErr w:type="gramStart"/>
      <w:r w:rsidRPr="00B70D2E">
        <w:rPr>
          <w:rFonts w:ascii="Times New Roman" w:hAnsi="Times New Roman"/>
          <w:sz w:val="24"/>
          <w:szCs w:val="24"/>
        </w:rPr>
        <w:t>позднее</w:t>
      </w:r>
      <w:proofErr w:type="gramEnd"/>
      <w:r w:rsidRPr="00B70D2E">
        <w:rPr>
          <w:rFonts w:ascii="Times New Roman" w:hAnsi="Times New Roman"/>
          <w:sz w:val="24"/>
          <w:szCs w:val="24"/>
        </w:rPr>
        <w:t xml:space="preserve"> чем за </w:t>
      </w:r>
      <w:r w:rsidR="00F977CD" w:rsidRPr="00B70D2E">
        <w:rPr>
          <w:rFonts w:ascii="Times New Roman" w:hAnsi="Times New Roman"/>
          <w:sz w:val="24"/>
          <w:szCs w:val="24"/>
        </w:rPr>
        <w:t xml:space="preserve">14 дней </w:t>
      </w:r>
      <w:r w:rsidRPr="00B70D2E">
        <w:rPr>
          <w:rFonts w:ascii="Times New Roman" w:hAnsi="Times New Roman"/>
          <w:sz w:val="24"/>
          <w:szCs w:val="24"/>
        </w:rPr>
        <w:t>до даты его проведения.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Председатель Совета согласовывает с руководителем </w:t>
      </w:r>
      <w:r w:rsidR="00F977CD" w:rsidRPr="00B70D2E">
        <w:rPr>
          <w:rFonts w:ascii="Times New Roman" w:hAnsi="Times New Roman"/>
          <w:sz w:val="24"/>
          <w:szCs w:val="24"/>
        </w:rPr>
        <w:t>Учреждения</w:t>
      </w:r>
      <w:r w:rsidRPr="00B70D2E">
        <w:rPr>
          <w:rFonts w:ascii="Times New Roman" w:hAnsi="Times New Roman"/>
          <w:sz w:val="24"/>
          <w:szCs w:val="24"/>
        </w:rPr>
        <w:t xml:space="preserve"> и 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</w:t>
      </w:r>
      <w:r w:rsidR="00F977CD" w:rsidRPr="00B70D2E">
        <w:rPr>
          <w:rFonts w:ascii="Times New Roman" w:hAnsi="Times New Roman"/>
          <w:sz w:val="24"/>
          <w:szCs w:val="24"/>
        </w:rPr>
        <w:t>Учреждения</w:t>
      </w:r>
      <w:r w:rsidRPr="00B70D2E">
        <w:rPr>
          <w:rFonts w:ascii="Times New Roman" w:hAnsi="Times New Roman"/>
          <w:sz w:val="24"/>
          <w:szCs w:val="24"/>
        </w:rPr>
        <w:t>, для рассмотрения и выражения мнения относительно принятия локальных нормативных актов и выбора меры дисциплинарного взыскания.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Сообщение о проведении заседания вручается членам Совета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4.5. Заседания Совета правомочны, если на заседании присутствовал</w:t>
      </w:r>
      <w:r w:rsidR="00F977CD" w:rsidRPr="00B70D2E">
        <w:rPr>
          <w:rFonts w:ascii="Times New Roman" w:hAnsi="Times New Roman"/>
          <w:sz w:val="24"/>
          <w:szCs w:val="24"/>
        </w:rPr>
        <w:t>а 1/3 от общего количества</w:t>
      </w:r>
      <w:r w:rsidRPr="00B70D2E">
        <w:rPr>
          <w:rFonts w:ascii="Times New Roman" w:hAnsi="Times New Roman"/>
          <w:sz w:val="24"/>
          <w:szCs w:val="24"/>
        </w:rPr>
        <w:t>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Если на момент начала заседания Совета кворум не набран, заседание переносится с последующим уведомлением членов Совета. При переносе заседания Совета повестка дня может быть изменена с учетом текущих потребностей.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Принятие решения по повестке заседания Совета осуществляется путем </w:t>
      </w:r>
      <w:r w:rsidR="00F977CD" w:rsidRPr="00B70D2E">
        <w:rPr>
          <w:rFonts w:ascii="Times New Roman" w:hAnsi="Times New Roman"/>
          <w:sz w:val="24"/>
          <w:szCs w:val="24"/>
        </w:rPr>
        <w:t xml:space="preserve">простым большинством голосов </w:t>
      </w:r>
      <w:r w:rsidR="00BB13A1" w:rsidRPr="00B70D2E">
        <w:rPr>
          <w:rFonts w:ascii="Times New Roman" w:hAnsi="Times New Roman"/>
          <w:sz w:val="24"/>
          <w:szCs w:val="24"/>
        </w:rPr>
        <w:t>присутствующих</w:t>
      </w:r>
      <w:r w:rsidRPr="00B70D2E">
        <w:rPr>
          <w:rFonts w:ascii="Times New Roman" w:hAnsi="Times New Roman"/>
          <w:sz w:val="24"/>
          <w:szCs w:val="24"/>
        </w:rPr>
        <w:t>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Передача права голоса одним участником Совета другому запрещается.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4.6. Заседания Совета фиксируются в протоколах. Протокол заседания Совета составляется не позднее </w:t>
      </w:r>
      <w:r w:rsidR="00F977CD" w:rsidRPr="00B70D2E">
        <w:rPr>
          <w:rFonts w:ascii="Times New Roman" w:hAnsi="Times New Roman"/>
          <w:sz w:val="24"/>
          <w:szCs w:val="24"/>
        </w:rPr>
        <w:t>трех</w:t>
      </w:r>
      <w:r w:rsidR="00BB13A1" w:rsidRPr="00B70D2E">
        <w:rPr>
          <w:rFonts w:ascii="Times New Roman" w:hAnsi="Times New Roman"/>
          <w:sz w:val="24"/>
          <w:szCs w:val="24"/>
        </w:rPr>
        <w:t xml:space="preserve"> </w:t>
      </w:r>
      <w:r w:rsidR="00F977CD" w:rsidRPr="00B70D2E">
        <w:rPr>
          <w:rFonts w:ascii="Times New Roman" w:hAnsi="Times New Roman"/>
          <w:sz w:val="24"/>
          <w:szCs w:val="24"/>
        </w:rPr>
        <w:t>дней</w:t>
      </w:r>
      <w:r w:rsidRPr="00B70D2E">
        <w:rPr>
          <w:rFonts w:ascii="Times New Roman" w:hAnsi="Times New Roman"/>
          <w:sz w:val="24"/>
          <w:szCs w:val="24"/>
        </w:rPr>
        <w:t xml:space="preserve">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школе, с указанием следующих сведений: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количество родителей (законных представителей) обучающихся, принявших участие в заседании, отметка о соблюдении кворума;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количество голосов «за», «против» и «воздержался» по каждому вопросу повестки заседания;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решение Совета по каждому вопросу повестки заседания.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Протокол заседания Совета подписывается председателем и секретарем. В случае обнаружения ошибок, неточностей, недостоверного изложения фактов в протоколе заседания Совета участник (участники) Совета вправе требовать от председателя его изменения. В 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Совета, внеся данный вопрос в его повестку дня.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Оригиналы протоколов хранятся </w:t>
      </w:r>
      <w:r w:rsidR="00F977CD" w:rsidRPr="00B70D2E">
        <w:rPr>
          <w:rFonts w:ascii="Times New Roman" w:hAnsi="Times New Roman"/>
          <w:sz w:val="24"/>
          <w:szCs w:val="24"/>
        </w:rPr>
        <w:t>в Учреждении</w:t>
      </w:r>
      <w:r w:rsidRPr="00B70D2E">
        <w:rPr>
          <w:rFonts w:ascii="Times New Roman" w:hAnsi="Times New Roman"/>
          <w:sz w:val="24"/>
          <w:szCs w:val="24"/>
        </w:rPr>
        <w:t>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4.7. Мнение Совета по выбору руководителем </w:t>
      </w:r>
      <w:r w:rsidR="00F977CD" w:rsidRPr="00B70D2E">
        <w:rPr>
          <w:rFonts w:ascii="Times New Roman" w:hAnsi="Times New Roman"/>
          <w:sz w:val="24"/>
          <w:szCs w:val="24"/>
        </w:rPr>
        <w:t>Учреждения</w:t>
      </w:r>
      <w:r w:rsidRPr="00B70D2E">
        <w:rPr>
          <w:rFonts w:ascii="Times New Roman" w:hAnsi="Times New Roman"/>
          <w:sz w:val="24"/>
          <w:szCs w:val="24"/>
        </w:rPr>
        <w:t xml:space="preserve"> меры дисциплинарного взыскания может быть принято только на заседании Совета. Свое мнение Совет об</w:t>
      </w:r>
      <w:r w:rsidR="00AD52B4" w:rsidRPr="00B70D2E">
        <w:rPr>
          <w:rFonts w:ascii="Times New Roman" w:hAnsi="Times New Roman"/>
          <w:sz w:val="24"/>
          <w:szCs w:val="24"/>
        </w:rPr>
        <w:t>язан высказать в сроки и порядки</w:t>
      </w:r>
      <w:r w:rsidRPr="00B70D2E">
        <w:rPr>
          <w:rFonts w:ascii="Times New Roman" w:hAnsi="Times New Roman"/>
          <w:sz w:val="24"/>
          <w:szCs w:val="24"/>
        </w:rPr>
        <w:t>, установленные локальным нормативным актом образовательной организации.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4.8. Мнение Совета относительно проектов локальных нормативных актов, затрагивающих права и законные интересы обучающихся и родителей, предложения руководителю, коллегиальным органам управления, представительным и совещательным органам образовательной организации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Решение Совета, принятое путем заочного голосования, правомочно, если в голосовании участвовало </w:t>
      </w:r>
      <w:r w:rsidR="00F977CD" w:rsidRPr="00B70D2E">
        <w:rPr>
          <w:rFonts w:ascii="Times New Roman" w:hAnsi="Times New Roman"/>
          <w:sz w:val="24"/>
          <w:szCs w:val="24"/>
        </w:rPr>
        <w:t>не менее 1/3 участников</w:t>
      </w:r>
      <w:r w:rsidRPr="00B70D2E">
        <w:rPr>
          <w:rFonts w:ascii="Times New Roman" w:hAnsi="Times New Roman"/>
          <w:sz w:val="24"/>
          <w:szCs w:val="24"/>
        </w:rPr>
        <w:t>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извещены о вопросах, вынесенных на заочное голосование, сроках голосования и условиях подведения итогов;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</w:t>
      </w:r>
      <w:proofErr w:type="gramStart"/>
      <w:r w:rsidRPr="00B70D2E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70D2E">
        <w:rPr>
          <w:rFonts w:ascii="Times New Roman" w:hAnsi="Times New Roman"/>
          <w:sz w:val="24"/>
          <w:szCs w:val="24"/>
        </w:rPr>
        <w:t xml:space="preserve"> со всеми необходимыми информацией и материалами;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извещены до начала голосования об измененной повестке дня.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Решение, принятое путем заочного голосования, оформляется протоколом с указанием следующих сведений: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члены Совета, которым были разосланы вопросы, требующие принятия решения;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количество членов Совета, принявших участие в заочном голосовании, отметка о соблюдении кворума;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количество голосов «за», «против» и «воздержался» по каждому вопросу;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>– решение Совета по каждому вопросу, вынесенному на голосование.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К протоколу прикладываются вся информация и материалы, а также иные документы, касающиеся решения. Оригиналы протоколов </w:t>
      </w:r>
      <w:r w:rsidR="00F977CD" w:rsidRPr="00B70D2E">
        <w:rPr>
          <w:rFonts w:ascii="Times New Roman" w:hAnsi="Times New Roman"/>
          <w:sz w:val="24"/>
          <w:szCs w:val="24"/>
        </w:rPr>
        <w:t>хранятся в Учреждении</w:t>
      </w:r>
      <w:r w:rsidRPr="00B70D2E">
        <w:rPr>
          <w:rFonts w:ascii="Times New Roman" w:hAnsi="Times New Roman"/>
          <w:sz w:val="24"/>
          <w:szCs w:val="24"/>
        </w:rPr>
        <w:t>.</w:t>
      </w:r>
    </w:p>
    <w:p w:rsidR="00330202" w:rsidRPr="00B70D2E" w:rsidRDefault="00330202" w:rsidP="00B70D2E">
      <w:pPr>
        <w:pStyle w:val="af2"/>
        <w:ind w:firstLine="567"/>
        <w:jc w:val="both"/>
        <w:rPr>
          <w:rFonts w:ascii="Times New Roman" w:hAnsi="Times New Roman"/>
          <w:sz w:val="24"/>
          <w:szCs w:val="24"/>
        </w:rPr>
      </w:pPr>
      <w:r w:rsidRPr="00B70D2E">
        <w:rPr>
          <w:rFonts w:ascii="Times New Roman" w:hAnsi="Times New Roman"/>
          <w:sz w:val="24"/>
          <w:szCs w:val="24"/>
        </w:rPr>
        <w:t xml:space="preserve">4.9. Председатель </w:t>
      </w:r>
      <w:proofErr w:type="gramStart"/>
      <w:r w:rsidRPr="00B70D2E">
        <w:rPr>
          <w:rFonts w:ascii="Times New Roman" w:hAnsi="Times New Roman"/>
          <w:sz w:val="24"/>
          <w:szCs w:val="24"/>
        </w:rPr>
        <w:t>отчитывается о деятельности</w:t>
      </w:r>
      <w:proofErr w:type="gramEnd"/>
      <w:r w:rsidRPr="00B70D2E">
        <w:rPr>
          <w:rFonts w:ascii="Times New Roman" w:hAnsi="Times New Roman"/>
          <w:sz w:val="24"/>
          <w:szCs w:val="24"/>
        </w:rPr>
        <w:t xml:space="preserve"> Совета на общем родительском собрании не реже </w:t>
      </w:r>
      <w:r w:rsidR="00F977CD" w:rsidRPr="00B70D2E">
        <w:rPr>
          <w:rFonts w:ascii="Times New Roman" w:hAnsi="Times New Roman"/>
          <w:sz w:val="24"/>
          <w:szCs w:val="24"/>
        </w:rPr>
        <w:t>двух раз в год</w:t>
      </w:r>
      <w:r w:rsidRPr="00B70D2E">
        <w:rPr>
          <w:rFonts w:ascii="Times New Roman" w:hAnsi="Times New Roman"/>
          <w:sz w:val="24"/>
          <w:szCs w:val="24"/>
        </w:rPr>
        <w:t>.</w:t>
      </w:r>
    </w:p>
    <w:p w:rsidR="00674CAE" w:rsidRDefault="00674CAE" w:rsidP="00AA3B40">
      <w:pPr>
        <w:pStyle w:val="af2"/>
        <w:rPr>
          <w:rFonts w:ascii="Times New Roman" w:hAnsi="Times New Roman"/>
          <w:sz w:val="24"/>
          <w:szCs w:val="24"/>
        </w:rPr>
      </w:pPr>
    </w:p>
    <w:p w:rsidR="00B70D2E" w:rsidRDefault="00B70D2E" w:rsidP="00AA3B40">
      <w:pPr>
        <w:pStyle w:val="af2"/>
        <w:rPr>
          <w:rFonts w:ascii="Times New Roman" w:hAnsi="Times New Roman"/>
          <w:sz w:val="24"/>
          <w:szCs w:val="24"/>
        </w:rPr>
      </w:pPr>
    </w:p>
    <w:p w:rsidR="00B70D2E" w:rsidRPr="003B689F" w:rsidRDefault="00B70D2E" w:rsidP="00B70D2E">
      <w:pPr>
        <w:pStyle w:val="ConsPlusNormal"/>
        <w:tabs>
          <w:tab w:val="left" w:pos="993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B689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B70D2E" w:rsidRPr="003B689F" w:rsidRDefault="00B70D2E" w:rsidP="00B70D2E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D2E" w:rsidRPr="003B689F" w:rsidRDefault="00B70D2E" w:rsidP="00B70D2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3B689F">
        <w:rPr>
          <w:rFonts w:ascii="Times New Roman" w:hAnsi="Times New Roman"/>
          <w:sz w:val="24"/>
        </w:rPr>
        <w:t>.1. Настоящее Положение вступает в силу с момента его утверждения руководителем Учреждения и действует до внесения соответствующих изменений и дополнени</w:t>
      </w:r>
      <w:r>
        <w:rPr>
          <w:rFonts w:ascii="Times New Roman" w:hAnsi="Times New Roman"/>
          <w:sz w:val="24"/>
        </w:rPr>
        <w:t>й или принятия нового Положения.</w:t>
      </w:r>
    </w:p>
    <w:p w:rsidR="00B70D2E" w:rsidRPr="003B689F" w:rsidRDefault="00B70D2E" w:rsidP="00B70D2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B70D2E" w:rsidRPr="00AD52B4" w:rsidRDefault="00B70D2E" w:rsidP="00AA3B40">
      <w:pPr>
        <w:pStyle w:val="af2"/>
        <w:rPr>
          <w:rFonts w:ascii="Times New Roman" w:hAnsi="Times New Roman"/>
          <w:sz w:val="24"/>
          <w:szCs w:val="24"/>
        </w:rPr>
      </w:pPr>
    </w:p>
    <w:sectPr w:rsidR="00B70D2E" w:rsidRPr="00AD52B4" w:rsidSect="00AD52B4">
      <w:pgSz w:w="11906" w:h="16838"/>
      <w:pgMar w:top="1134" w:right="850" w:bottom="1134" w:left="1701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3D5" w:rsidRDefault="00A333D5" w:rsidP="00482681">
      <w:pPr>
        <w:spacing w:after="0" w:line="240" w:lineRule="auto"/>
      </w:pPr>
      <w:r>
        <w:separator/>
      </w:r>
    </w:p>
  </w:endnote>
  <w:endnote w:type="continuationSeparator" w:id="0">
    <w:p w:rsidR="00A333D5" w:rsidRDefault="00A333D5" w:rsidP="0048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3D5" w:rsidRDefault="00A333D5" w:rsidP="00482681">
      <w:pPr>
        <w:spacing w:after="0" w:line="240" w:lineRule="auto"/>
      </w:pPr>
      <w:r>
        <w:separator/>
      </w:r>
    </w:p>
  </w:footnote>
  <w:footnote w:type="continuationSeparator" w:id="0">
    <w:p w:rsidR="00A333D5" w:rsidRDefault="00A333D5" w:rsidP="00482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05797"/>
    <w:rsid w:val="000640A6"/>
    <w:rsid w:val="00065E1C"/>
    <w:rsid w:val="0007609C"/>
    <w:rsid w:val="000A4D10"/>
    <w:rsid w:val="000E2B4D"/>
    <w:rsid w:val="001D5F3A"/>
    <w:rsid w:val="002F1F6B"/>
    <w:rsid w:val="00327C09"/>
    <w:rsid w:val="00330202"/>
    <w:rsid w:val="00352055"/>
    <w:rsid w:val="00367F39"/>
    <w:rsid w:val="00405797"/>
    <w:rsid w:val="00413DC3"/>
    <w:rsid w:val="0048070A"/>
    <w:rsid w:val="00482681"/>
    <w:rsid w:val="00520C89"/>
    <w:rsid w:val="0054008E"/>
    <w:rsid w:val="00557770"/>
    <w:rsid w:val="00674CAE"/>
    <w:rsid w:val="006E0A3C"/>
    <w:rsid w:val="00757FA6"/>
    <w:rsid w:val="007671ED"/>
    <w:rsid w:val="007C3CC6"/>
    <w:rsid w:val="00800BFC"/>
    <w:rsid w:val="00913293"/>
    <w:rsid w:val="009A7D5C"/>
    <w:rsid w:val="00A00236"/>
    <w:rsid w:val="00A333D5"/>
    <w:rsid w:val="00A85212"/>
    <w:rsid w:val="00A91115"/>
    <w:rsid w:val="00AA3B40"/>
    <w:rsid w:val="00AD52B4"/>
    <w:rsid w:val="00B31CD0"/>
    <w:rsid w:val="00B70D2E"/>
    <w:rsid w:val="00BB13A1"/>
    <w:rsid w:val="00BD004D"/>
    <w:rsid w:val="00CE4AC1"/>
    <w:rsid w:val="00F16632"/>
    <w:rsid w:val="00F276DA"/>
    <w:rsid w:val="00F977CD"/>
    <w:rsid w:val="00F97C08"/>
    <w:rsid w:val="00FA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DA"/>
    <w:pPr>
      <w:suppressAutoHyphens/>
      <w:spacing w:after="200" w:line="276" w:lineRule="auto"/>
    </w:pPr>
    <w:rPr>
      <w:rFonts w:ascii="Arial" w:eastAsia="SimSun" w:hAnsi="Arial" w:cs="Lucida Sans"/>
      <w:kern w:val="1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482681"/>
    <w:pPr>
      <w:keepNext/>
      <w:suppressAutoHyphens w:val="0"/>
      <w:spacing w:before="240" w:after="60" w:line="240" w:lineRule="auto"/>
      <w:jc w:val="center"/>
      <w:outlineLvl w:val="2"/>
    </w:pPr>
    <w:rPr>
      <w:rFonts w:eastAsia="Times New Roman" w:cs="Times New Roman"/>
      <w:b/>
      <w:bCs/>
      <w:kern w:val="0"/>
      <w:sz w:val="26"/>
      <w:szCs w:val="2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276DA"/>
  </w:style>
  <w:style w:type="character" w:customStyle="1" w:styleId="1">
    <w:name w:val="Основной шрифт абзаца1"/>
    <w:rsid w:val="00F276DA"/>
  </w:style>
  <w:style w:type="paragraph" w:customStyle="1" w:styleId="a3">
    <w:name w:val="Заголовок"/>
    <w:basedOn w:val="a"/>
    <w:next w:val="a4"/>
    <w:rsid w:val="00F276DA"/>
    <w:pPr>
      <w:keepNext/>
      <w:spacing w:before="240" w:after="120"/>
    </w:pPr>
    <w:rPr>
      <w:rFonts w:eastAsia="Microsoft YaHei"/>
      <w:sz w:val="28"/>
      <w:szCs w:val="28"/>
    </w:rPr>
  </w:style>
  <w:style w:type="paragraph" w:styleId="a4">
    <w:name w:val="Body Text"/>
    <w:basedOn w:val="a"/>
    <w:rsid w:val="00F276DA"/>
    <w:pPr>
      <w:spacing w:after="120"/>
    </w:pPr>
  </w:style>
  <w:style w:type="paragraph" w:styleId="a5">
    <w:name w:val="List"/>
    <w:basedOn w:val="a4"/>
    <w:rsid w:val="00F276DA"/>
  </w:style>
  <w:style w:type="paragraph" w:customStyle="1" w:styleId="10">
    <w:name w:val="Название1"/>
    <w:basedOn w:val="a"/>
    <w:rsid w:val="00F276D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F276DA"/>
    <w:pPr>
      <w:suppressLineNumbers/>
    </w:pPr>
  </w:style>
  <w:style w:type="paragraph" w:customStyle="1" w:styleId="12">
    <w:name w:val="Без интервала1"/>
    <w:rsid w:val="00F276DA"/>
    <w:pPr>
      <w:suppressAutoHyphens/>
    </w:pPr>
    <w:rPr>
      <w:rFonts w:ascii="Arial" w:eastAsia="SimSun" w:hAnsi="Arial" w:cs="Lucida Sans"/>
      <w:kern w:val="1"/>
      <w:szCs w:val="24"/>
      <w:lang w:eastAsia="hi-IN" w:bidi="hi-IN"/>
    </w:rPr>
  </w:style>
  <w:style w:type="paragraph" w:customStyle="1" w:styleId="Default">
    <w:name w:val="Default"/>
    <w:rsid w:val="00F276DA"/>
    <w:pPr>
      <w:suppressAutoHyphens/>
    </w:pPr>
    <w:rPr>
      <w:rFonts w:eastAsia="SimSun" w:cs="Lucida Sans"/>
      <w:color w:val="000000"/>
      <w:kern w:val="1"/>
      <w:sz w:val="24"/>
      <w:szCs w:val="24"/>
      <w:lang w:eastAsia="hi-IN" w:bidi="hi-IN"/>
    </w:rPr>
  </w:style>
  <w:style w:type="paragraph" w:styleId="a6">
    <w:name w:val="Normal (Web)"/>
    <w:basedOn w:val="a"/>
    <w:rsid w:val="00F276DA"/>
    <w:pPr>
      <w:spacing w:before="280" w:after="280" w:line="240" w:lineRule="auto"/>
    </w:pPr>
    <w:rPr>
      <w:rFonts w:ascii="Times New Roman" w:hAnsi="Times New Roman"/>
      <w:sz w:val="24"/>
    </w:rPr>
  </w:style>
  <w:style w:type="paragraph" w:customStyle="1" w:styleId="a7">
    <w:name w:val="Содержимое таблицы"/>
    <w:basedOn w:val="a"/>
    <w:rsid w:val="00F276DA"/>
    <w:pPr>
      <w:suppressLineNumbers/>
    </w:pPr>
  </w:style>
  <w:style w:type="paragraph" w:customStyle="1" w:styleId="a8">
    <w:name w:val="Заголовок таблицы"/>
    <w:basedOn w:val="a7"/>
    <w:rsid w:val="00F276DA"/>
    <w:pPr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rsid w:val="00482681"/>
    <w:rPr>
      <w:rFonts w:ascii="Arial" w:hAnsi="Arial"/>
      <w:b/>
      <w:bCs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482681"/>
    <w:pPr>
      <w:tabs>
        <w:tab w:val="center" w:pos="4677"/>
        <w:tab w:val="right" w:pos="9355"/>
      </w:tabs>
    </w:pPr>
    <w:rPr>
      <w:rFonts w:cs="Mangal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82681"/>
    <w:rPr>
      <w:rFonts w:ascii="Arial" w:eastAsia="SimSun" w:hAnsi="Arial" w:cs="Mangal"/>
      <w:kern w:val="1"/>
      <w:szCs w:val="24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482681"/>
    <w:pPr>
      <w:tabs>
        <w:tab w:val="center" w:pos="4677"/>
        <w:tab w:val="right" w:pos="9355"/>
      </w:tabs>
    </w:pPr>
    <w:rPr>
      <w:rFonts w:cs="Mangal"/>
    </w:rPr>
  </w:style>
  <w:style w:type="character" w:customStyle="1" w:styleId="ac">
    <w:name w:val="Нижний колонтитул Знак"/>
    <w:basedOn w:val="a0"/>
    <w:link w:val="ab"/>
    <w:uiPriority w:val="99"/>
    <w:rsid w:val="00482681"/>
    <w:rPr>
      <w:rFonts w:ascii="Arial" w:eastAsia="SimSun" w:hAnsi="Arial" w:cs="Mangal"/>
      <w:kern w:val="1"/>
      <w:szCs w:val="24"/>
      <w:lang w:eastAsia="hi-IN" w:bidi="hi-IN"/>
    </w:rPr>
  </w:style>
  <w:style w:type="paragraph" w:styleId="ad">
    <w:name w:val="footnote text"/>
    <w:basedOn w:val="a"/>
    <w:link w:val="ae"/>
    <w:uiPriority w:val="99"/>
    <w:rsid w:val="00330202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e">
    <w:name w:val="Текст сноски Знак"/>
    <w:basedOn w:val="a0"/>
    <w:link w:val="ad"/>
    <w:uiPriority w:val="99"/>
    <w:rsid w:val="00330202"/>
  </w:style>
  <w:style w:type="character" w:styleId="af">
    <w:name w:val="footnote reference"/>
    <w:basedOn w:val="a0"/>
    <w:uiPriority w:val="99"/>
    <w:rsid w:val="00330202"/>
    <w:rPr>
      <w:rFonts w:cs="Times New Roman"/>
      <w:vertAlign w:val="superscript"/>
    </w:rPr>
  </w:style>
  <w:style w:type="paragraph" w:styleId="af0">
    <w:name w:val="Balloon Text"/>
    <w:basedOn w:val="a"/>
    <w:link w:val="af1"/>
    <w:semiHidden/>
    <w:unhideWhenUsed/>
    <w:rsid w:val="00BD004D"/>
    <w:pPr>
      <w:suppressAutoHyphens w:val="0"/>
      <w:spacing w:after="0" w:line="240" w:lineRule="auto"/>
    </w:pPr>
    <w:rPr>
      <w:rFonts w:eastAsia="Calibri" w:cs="Times New Roman"/>
      <w:kern w:val="0"/>
      <w:sz w:val="16"/>
      <w:szCs w:val="16"/>
      <w:lang w:eastAsia="en-US" w:bidi="ar-SA"/>
    </w:rPr>
  </w:style>
  <w:style w:type="character" w:customStyle="1" w:styleId="af1">
    <w:name w:val="Текст выноски Знак"/>
    <w:basedOn w:val="a0"/>
    <w:link w:val="af0"/>
    <w:semiHidden/>
    <w:rsid w:val="00BD004D"/>
    <w:rPr>
      <w:rFonts w:ascii="Arial" w:eastAsia="Calibri" w:hAnsi="Arial"/>
      <w:sz w:val="16"/>
      <w:szCs w:val="16"/>
      <w:lang w:eastAsia="en-US"/>
    </w:rPr>
  </w:style>
  <w:style w:type="paragraph" w:styleId="af2">
    <w:name w:val="No Spacing"/>
    <w:qFormat/>
    <w:rsid w:val="00BD004D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B70D2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Натали</cp:lastModifiedBy>
  <cp:revision>4</cp:revision>
  <cp:lastPrinted>2023-03-02T12:15:00Z</cp:lastPrinted>
  <dcterms:created xsi:type="dcterms:W3CDTF">2023-03-02T12:15:00Z</dcterms:created>
  <dcterms:modified xsi:type="dcterms:W3CDTF">2023-03-03T10:18:00Z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