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DD" w:rsidRDefault="009971DD" w:rsidP="00997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9971DD" w:rsidRDefault="009971DD" w:rsidP="00997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режимных моментов в семье</w:t>
      </w:r>
    </w:p>
    <w:p w:rsidR="009971DD" w:rsidRPr="00BF42BE" w:rsidRDefault="009971DD" w:rsidP="009971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BF42BE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</w:p>
    <w:p w:rsidR="009971DD" w:rsidRPr="003B2E18" w:rsidRDefault="009971DD" w:rsidP="009971DD">
      <w:pPr>
        <w:jc w:val="both"/>
        <w:rPr>
          <w:rFonts w:ascii="Times New Roman" w:hAnsi="Times New Roman" w:cs="Times New Roman"/>
          <w:sz w:val="28"/>
          <w:szCs w:val="28"/>
        </w:rPr>
      </w:pPr>
      <w:r w:rsidRPr="003B2E18">
        <w:rPr>
          <w:rFonts w:ascii="Times New Roman" w:hAnsi="Times New Roman" w:cs="Times New Roman"/>
          <w:sz w:val="28"/>
          <w:szCs w:val="28"/>
        </w:rPr>
        <w:t xml:space="preserve">Тематика недели   группе раннего </w:t>
      </w:r>
      <w:r w:rsidR="00BB3FD3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Pr="003B2E18">
        <w:rPr>
          <w:rFonts w:ascii="Times New Roman" w:hAnsi="Times New Roman" w:cs="Times New Roman"/>
          <w:sz w:val="28"/>
          <w:szCs w:val="28"/>
        </w:rPr>
        <w:t xml:space="preserve">«Птицы прилетели». Предлагаем вам материал для организации режимных моментов с детьми дома. </w:t>
      </w:r>
    </w:p>
    <w:p w:rsidR="009971DD" w:rsidRPr="00DB52D2" w:rsidRDefault="009971DD" w:rsidP="009971D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5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солнцем</w:t>
      </w:r>
    </w:p>
    <w:p w:rsidR="009971DD" w:rsidRPr="00DB52D2" w:rsidRDefault="009971DD" w:rsidP="009971D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DB52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9971DD" w:rsidRPr="00DB52D2" w:rsidRDefault="009971DD" w:rsidP="009971D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формировать представление о том, что когда светит солнце — на улице тепло;</w:t>
      </w:r>
    </w:p>
    <w:p w:rsidR="009971DD" w:rsidRPr="00DB52D2" w:rsidRDefault="009971DD" w:rsidP="009971D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поддерживать радостное настроение.</w:t>
      </w:r>
    </w:p>
    <w:p w:rsidR="009971DD" w:rsidRPr="00DB52D2" w:rsidRDefault="009971DD" w:rsidP="009971D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9971DD" w:rsidRPr="00DB52D2" w:rsidRDefault="009971DD" w:rsidP="009971D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солнечный день предложить ребенку </w:t>
      </w:r>
      <w:r w:rsidRPr="00DB5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посмотреть в окно.</w:t>
      </w:r>
    </w:p>
    <w:p w:rsidR="009971DD" w:rsidRPr="00DB52D2" w:rsidRDefault="009971DD" w:rsidP="009971D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солнышко в окошко, Смотрит в нашу комнату. Мы захлопаем в ладошки, Очень рады солнышку.</w:t>
      </w:r>
    </w:p>
    <w:p w:rsidR="009971DD" w:rsidRPr="00DB52D2" w:rsidRDefault="009971DD" w:rsidP="009971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Выйдя на улицу, обратить внимание ребенка на теплую погоду, </w:t>
      </w:r>
      <w:r w:rsidRPr="00DB5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солнышко и тепло. Солнце огромное, раскаленное. Обогревает всю землю, посылая ей лучи. Вынести на прогулку маленькое зеркало и сказать,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солнце послало свой лучик ребенку, чтобы он поиграл</w:t>
      </w:r>
      <w:r w:rsidRPr="00DB5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ним. </w:t>
      </w:r>
    </w:p>
    <w:p w:rsidR="009971DD" w:rsidRDefault="009971DD" w:rsidP="009971DD">
      <w:pPr>
        <w:rPr>
          <w:rFonts w:ascii="Times New Roman" w:hAnsi="Times New Roman" w:cs="Times New Roman"/>
          <w:b/>
          <w:sz w:val="28"/>
          <w:szCs w:val="28"/>
        </w:rPr>
      </w:pPr>
      <w:r w:rsidRPr="003B2E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1DD" w:rsidRPr="003B2E18" w:rsidRDefault="009971DD" w:rsidP="009971DD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2E18">
        <w:rPr>
          <w:rFonts w:ascii="Times New Roman" w:hAnsi="Times New Roman" w:cs="Times New Roman"/>
          <w:b/>
          <w:sz w:val="28"/>
          <w:szCs w:val="28"/>
        </w:rPr>
        <w:t xml:space="preserve">  Дидактическая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55F8">
        <w:rPr>
          <w:color w:val="000000"/>
          <w:sz w:val="28"/>
          <w:szCs w:val="28"/>
          <w:shd w:val="clear" w:color="auto" w:fill="FFFFFF"/>
        </w:rPr>
        <w:t>«Один – много»</w:t>
      </w:r>
      <w:r w:rsidRPr="008B55F8">
        <w:rPr>
          <w:color w:val="000000"/>
          <w:sz w:val="28"/>
          <w:szCs w:val="28"/>
          <w:shd w:val="clear" w:color="auto" w:fill="FFFFFF"/>
        </w:rPr>
        <w:br/>
      </w:r>
    </w:p>
    <w:p w:rsidR="009971DD" w:rsidRPr="003B2E18" w:rsidRDefault="009971DD" w:rsidP="009971DD">
      <w:pPr>
        <w:rPr>
          <w:rFonts w:ascii="Times New Roman" w:hAnsi="Times New Roman" w:cs="Times New Roman"/>
          <w:b/>
          <w:sz w:val="28"/>
          <w:szCs w:val="28"/>
        </w:rPr>
      </w:pPr>
      <w:r w:rsidRPr="008B55F8">
        <w:rPr>
          <w:color w:val="000000"/>
          <w:sz w:val="28"/>
          <w:szCs w:val="28"/>
          <w:u w:val="single"/>
          <w:shd w:val="clear" w:color="auto" w:fill="FFFFFF"/>
        </w:rPr>
        <w:t>Задачи:</w:t>
      </w:r>
      <w:r w:rsidRPr="008B55F8">
        <w:rPr>
          <w:rFonts w:ascii="Calibri" w:hAnsi="Calibri" w:cs="Calibri"/>
          <w:color w:val="000000"/>
          <w:sz w:val="28"/>
        </w:rPr>
        <w:t> </w:t>
      </w:r>
      <w:r w:rsidRPr="008B55F8">
        <w:rPr>
          <w:color w:val="000000"/>
          <w:sz w:val="28"/>
          <w:szCs w:val="28"/>
          <w:shd w:val="clear" w:color="auto" w:fill="FFFFFF"/>
        </w:rPr>
        <w:t>Развивать первые математические способности, развивать внимание мышление, умение различать цвет предметов.</w:t>
      </w:r>
      <w:r w:rsidRPr="008B55F8">
        <w:rPr>
          <w:color w:val="000000"/>
          <w:sz w:val="28"/>
          <w:szCs w:val="28"/>
          <w:shd w:val="clear" w:color="auto" w:fill="FFFFFF"/>
        </w:rPr>
        <w:br/>
      </w:r>
      <w:r w:rsidRPr="008B55F8">
        <w:rPr>
          <w:color w:val="000000"/>
          <w:sz w:val="28"/>
          <w:szCs w:val="28"/>
          <w:u w:val="single"/>
          <w:shd w:val="clear" w:color="auto" w:fill="FFFFFF"/>
        </w:rPr>
        <w:t>Описание игры:</w:t>
      </w:r>
      <w:r w:rsidRPr="008B55F8">
        <w:rPr>
          <w:rFonts w:ascii="Calibri" w:hAnsi="Calibri" w:cs="Calibri"/>
          <w:color w:val="000000"/>
          <w:sz w:val="28"/>
        </w:rPr>
        <w:t>  </w:t>
      </w:r>
      <w:r w:rsidRPr="008B55F8">
        <w:rPr>
          <w:color w:val="000000"/>
          <w:sz w:val="28"/>
          <w:szCs w:val="28"/>
          <w:shd w:val="clear" w:color="auto" w:fill="FFFFFF"/>
        </w:rPr>
        <w:t xml:space="preserve">Игры </w:t>
      </w:r>
      <w:r>
        <w:rPr>
          <w:color w:val="000000"/>
          <w:sz w:val="28"/>
          <w:szCs w:val="28"/>
          <w:shd w:val="clear" w:color="auto" w:fill="FFFFFF"/>
        </w:rPr>
        <w:t>проводятся с ребенком. Роди</w:t>
      </w:r>
      <w:r w:rsidRPr="008B55F8">
        <w:rPr>
          <w:color w:val="000000"/>
          <w:sz w:val="28"/>
          <w:szCs w:val="28"/>
          <w:shd w:val="clear" w:color="auto" w:fill="FFFFFF"/>
        </w:rPr>
        <w:t>те</w:t>
      </w:r>
      <w:r>
        <w:rPr>
          <w:color w:val="000000"/>
          <w:sz w:val="28"/>
          <w:szCs w:val="28"/>
          <w:shd w:val="clear" w:color="auto" w:fill="FFFFFF"/>
        </w:rPr>
        <w:t xml:space="preserve">ль показывает </w:t>
      </w:r>
      <w:r w:rsidRPr="008B55F8">
        <w:rPr>
          <w:color w:val="000000"/>
          <w:sz w:val="28"/>
          <w:szCs w:val="28"/>
          <w:shd w:val="clear" w:color="auto" w:fill="FFFFFF"/>
        </w:rPr>
        <w:t xml:space="preserve"> картинки игрушек одну, много, закрепляет цвет. Потом предлагает де</w:t>
      </w:r>
      <w:r>
        <w:rPr>
          <w:color w:val="000000"/>
          <w:sz w:val="28"/>
          <w:szCs w:val="28"/>
          <w:shd w:val="clear" w:color="auto" w:fill="FFFFFF"/>
        </w:rPr>
        <w:t xml:space="preserve">тям по показу найти </w:t>
      </w:r>
      <w:r w:rsidRPr="008B55F8">
        <w:rPr>
          <w:color w:val="000000"/>
          <w:sz w:val="28"/>
          <w:szCs w:val="28"/>
          <w:shd w:val="clear" w:color="auto" w:fill="FFFFFF"/>
        </w:rPr>
        <w:t xml:space="preserve"> такие же картинки.</w:t>
      </w:r>
    </w:p>
    <w:p w:rsidR="009971DD" w:rsidRPr="003B2E18" w:rsidRDefault="009971DD" w:rsidP="009971DD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2E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23" name="Рисунок 1" descr="https://avatars.mds.yandex.net/get-pdb/1748194/5b20cde2-a54b-4b6d-b48a-33b48d3e476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48194/5b20cde2-a54b-4b6d-b48a-33b48d3e4767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1DD" w:rsidRDefault="009971DD" w:rsidP="009971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1DD" w:rsidRDefault="009971DD" w:rsidP="009971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62650" cy="3343275"/>
            <wp:effectExtent l="0" t="0" r="0" b="0"/>
            <wp:docPr id="24" name="Рисунок 4" descr="https://ds04.infourok.ru/uploads/ex/0470/0008de0f-170eff8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470/0008de0f-170eff8e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r="11181"/>
                    <a:stretch/>
                  </pic:blipFill>
                  <pic:spPr bwMode="auto">
                    <a:xfrm>
                      <a:off x="0" y="0"/>
                      <a:ext cx="595946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1DD" w:rsidRDefault="009971DD" w:rsidP="009971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1DD" w:rsidRDefault="009971DD" w:rsidP="009971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1DD" w:rsidRDefault="009971DD" w:rsidP="009971D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B2E18">
        <w:rPr>
          <w:b/>
          <w:sz w:val="28"/>
          <w:szCs w:val="28"/>
        </w:rPr>
        <w:t xml:space="preserve">Подвижная игра 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«Солнечные зайчики»</w:t>
      </w:r>
    </w:p>
    <w:p w:rsidR="009971DD" w:rsidRDefault="009971DD" w:rsidP="009971D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Цель игры. </w:t>
      </w:r>
      <w:r>
        <w:rPr>
          <w:rFonts w:ascii="Arial" w:hAnsi="Arial" w:cs="Arial"/>
          <w:color w:val="111111"/>
          <w:sz w:val="27"/>
          <w:szCs w:val="27"/>
        </w:rPr>
        <w:t>Учить, детей перепрыгивать через дорожку.</w:t>
      </w:r>
    </w:p>
    <w:p w:rsidR="009971DD" w:rsidRDefault="009971DD" w:rsidP="009971D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Материал. </w:t>
      </w:r>
      <w:r>
        <w:rPr>
          <w:rFonts w:ascii="Arial" w:hAnsi="Arial" w:cs="Arial"/>
          <w:color w:val="111111"/>
          <w:sz w:val="27"/>
          <w:szCs w:val="27"/>
        </w:rPr>
        <w:t>Зеркало, ковер, две ленточки или веревочки (длина 2-3м).</w:t>
      </w:r>
    </w:p>
    <w:p w:rsidR="009971DD" w:rsidRDefault="009971DD" w:rsidP="009971D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Ход игры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Родитель берет две ленточки, на расстоянии 20 см друг от друга делает дорожку. Затем с помощью зеркало показывает ребенку, как по полу, по стенам, по потолку прыгают солнечные зайчики. Во время показа родитель читает стихи.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Скачут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побегайчики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Солнечные зайчики.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зовем их-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идут.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Были тут-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нет их тут.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Прыг, прыг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углам.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Были там-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нет их там.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Где же зайчики?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Ушли.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нигде их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нашли? (А. Бродский.)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</w:t>
      </w:r>
      <w:r w:rsidR="00BB3FD3">
        <w:rPr>
          <w:rFonts w:ascii="Arial" w:hAnsi="Arial" w:cs="Arial"/>
          <w:color w:val="111111"/>
          <w:sz w:val="27"/>
          <w:szCs w:val="27"/>
        </w:rPr>
        <w:t>ит</w:t>
      </w:r>
      <w:r>
        <w:rPr>
          <w:rFonts w:ascii="Arial" w:hAnsi="Arial" w:cs="Arial"/>
          <w:color w:val="111111"/>
          <w:sz w:val="27"/>
          <w:szCs w:val="27"/>
        </w:rPr>
        <w:t xml:space="preserve">ель, показывает ребенку приготовленную дорожку, предлагает ему попрыгать как зайчики, но через ленточки. </w:t>
      </w:r>
    </w:p>
    <w:p w:rsidR="009971DD" w:rsidRDefault="009971DD" w:rsidP="00997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4619625"/>
            <wp:effectExtent l="0" t="0" r="0" b="0"/>
            <wp:docPr id="25" name="Рисунок 7" descr="Подвижная игра «Солнечные зайчики» для детей младшего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вижная игра «Солнечные зайчики» для детей младшего дошкольного возрас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7958"/>
                    <a:stretch/>
                  </pic:blipFill>
                  <pic:spPr bwMode="auto">
                    <a:xfrm>
                      <a:off x="0" y="0"/>
                      <a:ext cx="5940425" cy="461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71DD" w:rsidRDefault="009971DD" w:rsidP="009971DD">
      <w:pPr>
        <w:rPr>
          <w:rFonts w:ascii="Times New Roman" w:hAnsi="Times New Roman" w:cs="Times New Roman"/>
          <w:sz w:val="28"/>
          <w:szCs w:val="28"/>
        </w:rPr>
      </w:pPr>
    </w:p>
    <w:p w:rsidR="009971DD" w:rsidRPr="00BB3FD3" w:rsidRDefault="009971DD" w:rsidP="009971DD">
      <w:pPr>
        <w:rPr>
          <w:rFonts w:ascii="Arial" w:hAnsi="Arial" w:cs="Arial"/>
          <w:b/>
          <w:color w:val="111111"/>
          <w:sz w:val="23"/>
          <w:szCs w:val="23"/>
          <w:shd w:val="clear" w:color="auto" w:fill="E9E9E1"/>
        </w:rPr>
      </w:pPr>
      <w:r w:rsidRPr="00BB3FD3"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 w:rsidRPr="00BB3FD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B3F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B3FD3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BB3FD3">
        <w:rPr>
          <w:rFonts w:ascii="Times New Roman" w:hAnsi="Times New Roman" w:cs="Times New Roman"/>
          <w:b/>
          <w:sz w:val="28"/>
          <w:szCs w:val="28"/>
        </w:rPr>
        <w:t>итература</w:t>
      </w:r>
      <w:r w:rsidRPr="00BB3FD3">
        <w:rPr>
          <w:rFonts w:ascii="Arial" w:hAnsi="Arial" w:cs="Arial"/>
          <w:b/>
          <w:color w:val="111111"/>
          <w:sz w:val="23"/>
          <w:szCs w:val="23"/>
          <w:shd w:val="clear" w:color="auto" w:fill="E9E9E1"/>
        </w:rPr>
        <w:t xml:space="preserve"> 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Вышло солнце из-за туч,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протянуло Кате луч.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Катя тронула рукою: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Вот ты, солнышко, какое!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Тёплый, маленький кружок…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Ну, куда же ты, дружок?</w:t>
      </w:r>
    </w:p>
    <w:p w:rsidR="009971DD" w:rsidRDefault="009971DD" w:rsidP="009971D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Фабиянский</w:t>
      </w:r>
      <w:proofErr w:type="spellEnd"/>
    </w:p>
    <w:p w:rsidR="009971DD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9971DD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         </w:t>
      </w:r>
      <w:r w:rsidRPr="006A0C9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Математика:</w:t>
      </w:r>
      <w:r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 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</w:t>
      </w:r>
      <w:r w:rsidRPr="004B7D7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Один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B7D7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много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» </w:t>
      </w:r>
    </w:p>
    <w:p w:rsidR="009971DD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971DD" w:rsidRPr="004B7D73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7D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971DD" w:rsidRPr="004B7D73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знание детей о количестве предметов </w:t>
      </w:r>
      <w:r w:rsidRPr="004B7D7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один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B7D7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много</w:t>
      </w:r>
      <w:proofErr w:type="gramStart"/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,.</w:t>
      </w:r>
      <w:proofErr w:type="gramEnd"/>
    </w:p>
    <w:p w:rsidR="009971DD" w:rsidRPr="004B7D73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7D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971DD" w:rsidRPr="004B7D73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Закреплять умение формирования в </w:t>
      </w:r>
      <w:r w:rsidRPr="004B7D7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группы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отдельных предметов. Различать и называть основные цвета </w:t>
      </w:r>
      <w:r w:rsidRPr="004B7D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(красный, синий, желтый, зелёный)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Закрепить представление у детей о геометрических фигурах, различать их </w:t>
      </w:r>
      <w:r w:rsidRPr="004B7D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цвету и форме)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Активизировать словарь (корзинка</w:t>
      </w:r>
      <w:r w:rsidRPr="00BB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B3FD3">
        <w:rPr>
          <w:rFonts w:ascii="Arial" w:eastAsia="Times New Roman" w:hAnsi="Arial" w:cs="Arial"/>
          <w:bCs/>
          <w:color w:val="111111"/>
          <w:sz w:val="27"/>
          <w:lang w:eastAsia="ru-RU"/>
        </w:rPr>
        <w:t>один</w:t>
      </w:r>
      <w:r w:rsidRPr="00BB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B3FD3">
        <w:rPr>
          <w:rFonts w:ascii="Arial" w:eastAsia="Times New Roman" w:hAnsi="Arial" w:cs="Arial"/>
          <w:bCs/>
          <w:color w:val="111111"/>
          <w:sz w:val="27"/>
          <w:lang w:eastAsia="ru-RU"/>
        </w:rPr>
        <w:t>много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9971DD" w:rsidRPr="004B7D73" w:rsidRDefault="009971DD" w:rsidP="009971DD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4B7D7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НОД:</w:t>
      </w:r>
    </w:p>
    <w:p w:rsidR="009971DD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Родитель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нам сегодня пришла в гости белка. Она принесла нам волшебную корзинку. показывает корзинку в которой лежат </w:t>
      </w:r>
      <w:r w:rsidRPr="004B7D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(шары)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 давай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посмотрим, что находится в этой корзинке </w:t>
      </w:r>
      <w:r w:rsidRPr="004B7D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(открывает её)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</w:t>
      </w:r>
      <w:proofErr w:type="gramEnd"/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тут шарики! Сколько шариков?</w:t>
      </w:r>
      <w:r w:rsidR="00BB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B7D7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Много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B3FD3" w:rsidRPr="004B7D73" w:rsidRDefault="00F826F8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2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drawing>
          <wp:inline distT="0" distB="0" distL="0" distR="0" wp14:anchorId="4BF4260B" wp14:editId="7064467D">
            <wp:extent cx="3895725" cy="3606306"/>
            <wp:effectExtent l="0" t="0" r="0" b="0"/>
            <wp:docPr id="2" name="Рисунок 2" descr="https://avatars.mds.yandex.net/get-pdb/1720502/379a29a7-aeb7-48e6-821c-111639c410e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20502/379a29a7-aeb7-48e6-821c-111639c410e3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978" cy="360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DD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971DD" w:rsidRPr="004B7D73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Родитель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пожалуйста какой формы шарики.</w:t>
      </w:r>
    </w:p>
    <w:p w:rsidR="009971DD" w:rsidRPr="004B7D73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Шарики круглой формы.</w:t>
      </w:r>
    </w:p>
    <w:p w:rsidR="009971DD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Родитель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сколько осталось в корзинке шариков</w:t>
      </w:r>
      <w:proofErr w:type="gramStart"/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End"/>
      <w:r w:rsidRPr="00031A75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показывает корзину</w:t>
      </w:r>
      <w:r w:rsidRPr="004B7D73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 </w:t>
      </w:r>
      <w:r w:rsidRPr="00031A75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с одним шариком)</w:t>
      </w:r>
    </w:p>
    <w:p w:rsidR="00F826F8" w:rsidRPr="00031A75" w:rsidRDefault="00F826F8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 w:rsidRPr="00F826F8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drawing>
          <wp:inline distT="0" distB="0" distL="0" distR="0" wp14:anchorId="2DCCFA6C" wp14:editId="2BAFD1BF">
            <wp:extent cx="1838325" cy="2495550"/>
            <wp:effectExtent l="0" t="0" r="0" b="0"/>
            <wp:docPr id="3" name="Рисунок 3" descr="https://magnit-chudes.ru/upload/files/image/%D0%BA%D0%BE%D1%80%D0%BE%D0%B1%D0%BA%D0%B0-%D1%81%D1%8E%D1%80%D0%BF%D1%80%D0%B8%D0%B7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gnit-chudes.ru/upload/files/image/%D0%BA%D0%BE%D1%80%D0%BE%D0%B1%D0%BA%D0%B0-%D1%81%D1%8E%D1%80%D0%BF%D1%80%D0%B8%D0%B7_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0" r="33535" b="16294"/>
                    <a:stretch/>
                  </pic:blipFill>
                  <pic:spPr bwMode="auto">
                    <a:xfrm>
                      <a:off x="0" y="0"/>
                      <a:ext cx="1840631" cy="249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1DD" w:rsidRPr="004B7D73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7D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B7D7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Один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971DD" w:rsidRDefault="00BC260C" w:rsidP="00997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РОДИТЕЛЬ: А в руке</w:t>
      </w:r>
      <w:r w:rsidR="009971D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сколько</w:t>
      </w:r>
      <w:r w:rsidR="009971DD" w:rsidRPr="00031A7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?</w:t>
      </w:r>
    </w:p>
    <w:p w:rsidR="00F826F8" w:rsidRDefault="00F826F8" w:rsidP="00997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F826F8" w:rsidRPr="00031A75" w:rsidRDefault="00F826F8" w:rsidP="00997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F82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drawing>
          <wp:inline distT="0" distB="0" distL="0" distR="0" wp14:anchorId="28BD4C23" wp14:editId="011E96F6">
            <wp:extent cx="4533900" cy="6048151"/>
            <wp:effectExtent l="0" t="0" r="0" b="0"/>
            <wp:docPr id="4" name="Рисунок 4" descr="https://s1.1zoom.me/b6951/361/Sky_Toy_balloon_Hands_567650_2048x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.1zoom.me/b6951/361/Sky_Toy_balloon_Hands_567650_2048x27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78" cy="604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DD" w:rsidRDefault="009971DD" w:rsidP="00997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Ребенок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B7D7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Много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Родит</w:t>
      </w:r>
      <w:r w:rsidRPr="00BC260C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ель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сколько осталось в корзинке шариков? </w:t>
      </w:r>
      <w:r w:rsidRPr="00BC260C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(показать пустую корзинку)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drawing>
          <wp:inline distT="0" distB="0" distL="0" distR="0" wp14:anchorId="08DFD128" wp14:editId="0D67AE98">
            <wp:extent cx="1981200" cy="1571625"/>
            <wp:effectExtent l="0" t="0" r="0" b="0"/>
            <wp:docPr id="5" name="Рисунок 5" descr="https://magnit-chudes.ru/upload/files/image/%D0%BA%D0%BE%D1%80%D0%BE%D0%B1%D0%BA%D0%B0-%D1%81%D1%8E%D1%80%D0%BF%D1%80%D0%B8%D0%B7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gnit-chudes.ru/upload/files/image/%D0%BA%D0%BE%D1%80%D0%BE%D0%B1%D0%BA%D0%B0-%D1%81%D1%8E%D1%80%D0%BF%D1%80%D0%B8%D0%B7_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2" r="66607" b="16933"/>
                    <a:stretch/>
                  </pic:blipFill>
                  <pic:spPr bwMode="auto">
                    <a:xfrm>
                      <a:off x="0" y="0"/>
                      <a:ext cx="1983685" cy="157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Ребёнок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Ни </w:t>
      </w:r>
      <w:r w:rsidRPr="00BC260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одного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Роди</w:t>
      </w:r>
      <w:r w:rsidRPr="00BC260C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тель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давай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снова положим в корзинку. </w:t>
      </w:r>
      <w:r w:rsidRPr="00BC260C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(Все шарики собрали)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Посмотри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сколько их стало в корзинке?</w:t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5B4D2DD">
            <wp:extent cx="3895725" cy="36093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260C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C260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Много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Роди</w:t>
      </w:r>
      <w:r w:rsidRPr="00BC260C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тель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Наша белочка устала, мы сейчас вместе поиграем.</w:t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 </w:t>
      </w:r>
      <w:r w:rsidRPr="00BC260C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«Ветер»</w:t>
      </w: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 дует нам в лицо </w:t>
      </w:r>
      <w:r w:rsidRPr="00BC260C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(Ладони плавными движениями в лицо)</w:t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Закачалось деревцо </w:t>
      </w:r>
      <w:r w:rsidRPr="00BC260C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(Руки вверх, в стороны)</w:t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Ветерок все тише, тише </w:t>
      </w:r>
      <w:r w:rsidRPr="00BC260C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(Приседать медленно, ладони опустить к полу)</w:t>
      </w:r>
    </w:p>
    <w:p w:rsidR="00BC260C" w:rsidRPr="00BC260C" w:rsidRDefault="00BC260C" w:rsidP="00BC2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Деревцо все выше, выше. </w:t>
      </w:r>
      <w:r w:rsidRPr="00BC260C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(Руки вверх, тянемся на носочках)</w:t>
      </w:r>
    </w:p>
    <w:p w:rsidR="00BC260C" w:rsidRPr="004B7D73" w:rsidRDefault="00BC260C" w:rsidP="00997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971DD" w:rsidRPr="004B7D73" w:rsidRDefault="009971DD" w:rsidP="009971D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Родитель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Молодец!</w:t>
      </w:r>
    </w:p>
    <w:p w:rsidR="009971DD" w:rsidRPr="004B7D73" w:rsidRDefault="009971DD" w:rsidP="009971D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ксия - М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 сегодня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славно поиграли с белочкой. Тебе</w:t>
      </w:r>
      <w:r w:rsidRPr="004B7D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понравилось?</w:t>
      </w:r>
      <w:r w:rsid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Белочке пора домой в лес.        </w:t>
      </w:r>
      <w:r w:rsidR="00BC260C" w:rsidRPr="00BC26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drawing>
          <wp:inline distT="0" distB="0" distL="0" distR="0" wp14:anchorId="0370FD80" wp14:editId="20B9C06A">
            <wp:extent cx="4543425" cy="4457700"/>
            <wp:effectExtent l="0" t="0" r="0" b="0"/>
            <wp:docPr id="7" name="Рисунок 7" descr="https://ds04.infourok.ru/uploads/ex/1291/00176b20-ea20681c/64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1291/00176b20-ea20681c/640/img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98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bookmarkStart w:id="0" w:name="_GoBack"/>
      <w:bookmarkEnd w:id="0"/>
    </w:p>
    <w:p w:rsidR="009971DD" w:rsidRDefault="009971DD" w:rsidP="009971DD">
      <w:pPr>
        <w:rPr>
          <w:rFonts w:ascii="Arial" w:hAnsi="Arial" w:cs="Arial"/>
          <w:color w:val="111111"/>
          <w:sz w:val="23"/>
          <w:szCs w:val="23"/>
          <w:shd w:val="clear" w:color="auto" w:fill="E9E9E1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6" name="Рисунок 10" descr="https://ds04.infourok.ru/uploads/ex/046f/000338be-25ce39cf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46f/000338be-25ce39cf/img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1DD" w:rsidRDefault="009971DD" w:rsidP="009971DD">
      <w:pPr>
        <w:rPr>
          <w:rFonts w:ascii="Arial" w:hAnsi="Arial" w:cs="Arial"/>
          <w:color w:val="111111"/>
          <w:sz w:val="23"/>
          <w:szCs w:val="23"/>
          <w:shd w:val="clear" w:color="auto" w:fill="E9E9E1"/>
        </w:rPr>
      </w:pPr>
    </w:p>
    <w:p w:rsidR="009971DD" w:rsidRDefault="009971DD" w:rsidP="009971DD">
      <w:pPr>
        <w:rPr>
          <w:rFonts w:ascii="Arial" w:hAnsi="Arial" w:cs="Arial"/>
          <w:color w:val="111111"/>
          <w:sz w:val="23"/>
          <w:szCs w:val="23"/>
          <w:shd w:val="clear" w:color="auto" w:fill="E9E9E1"/>
        </w:rPr>
      </w:pPr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Спасибо.</w:t>
      </w:r>
    </w:p>
    <w:p w:rsidR="001326C1" w:rsidRDefault="001326C1"/>
    <w:sectPr w:rsidR="001326C1" w:rsidSect="00F1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971DD"/>
    <w:rsid w:val="001326C1"/>
    <w:rsid w:val="009971DD"/>
    <w:rsid w:val="00BB3FD3"/>
    <w:rsid w:val="00BC260C"/>
    <w:rsid w:val="00F8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1DD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71DD"/>
    <w:rPr>
      <w:b/>
      <w:bCs/>
    </w:rPr>
  </w:style>
  <w:style w:type="paragraph" w:styleId="a4">
    <w:name w:val="Normal (Web)"/>
    <w:basedOn w:val="a"/>
    <w:uiPriority w:val="99"/>
    <w:unhideWhenUsed/>
    <w:rsid w:val="0099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7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537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Ход НОД:</vt:lpstr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3</cp:revision>
  <dcterms:created xsi:type="dcterms:W3CDTF">2020-05-20T20:37:00Z</dcterms:created>
  <dcterms:modified xsi:type="dcterms:W3CDTF">2020-05-21T05:55:00Z</dcterms:modified>
</cp:coreProperties>
</file>