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0F" w:rsidRDefault="0019040F" w:rsidP="00190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9040F" w:rsidRDefault="0019040F" w:rsidP="00190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19040F" w:rsidRPr="00BF42BE" w:rsidRDefault="003B2E18" w:rsidP="001904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19040F" w:rsidRPr="00BF42BE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3B2E18" w:rsidRPr="003B2E18" w:rsidRDefault="0019040F" w:rsidP="0019040F">
      <w:pPr>
        <w:jc w:val="both"/>
        <w:rPr>
          <w:rFonts w:ascii="Times New Roman" w:hAnsi="Times New Roman" w:cs="Times New Roman"/>
          <w:sz w:val="28"/>
          <w:szCs w:val="28"/>
        </w:rPr>
      </w:pPr>
      <w:r w:rsidRPr="003B2E18">
        <w:rPr>
          <w:rFonts w:ascii="Times New Roman" w:hAnsi="Times New Roman" w:cs="Times New Roman"/>
          <w:sz w:val="28"/>
          <w:szCs w:val="28"/>
        </w:rPr>
        <w:t xml:space="preserve">Тематика недели </w:t>
      </w:r>
      <w:r w:rsidR="00F363E8">
        <w:rPr>
          <w:rFonts w:ascii="Times New Roman" w:hAnsi="Times New Roman" w:cs="Times New Roman"/>
          <w:sz w:val="28"/>
          <w:szCs w:val="28"/>
        </w:rPr>
        <w:t>в</w:t>
      </w:r>
      <w:r w:rsidRPr="003B2E18">
        <w:rPr>
          <w:rFonts w:ascii="Times New Roman" w:hAnsi="Times New Roman" w:cs="Times New Roman"/>
          <w:sz w:val="28"/>
          <w:szCs w:val="28"/>
        </w:rPr>
        <w:t xml:space="preserve">  группе </w:t>
      </w:r>
      <w:proofErr w:type="gramStart"/>
      <w:r w:rsidRPr="003B2E18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  <w:r w:rsidRPr="003B2E18">
        <w:rPr>
          <w:rFonts w:ascii="Times New Roman" w:hAnsi="Times New Roman" w:cs="Times New Roman"/>
          <w:sz w:val="28"/>
          <w:szCs w:val="28"/>
        </w:rPr>
        <w:t xml:space="preserve"> «Птицы прилетели». Предлагаем вам материал для организации режимных моментов с детьми дома.</w:t>
      </w:r>
      <w:r w:rsidR="003B2E18" w:rsidRPr="003B2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40F" w:rsidRPr="003B2E18" w:rsidRDefault="003B2E18" w:rsidP="00DB57BC">
      <w:pPr>
        <w:rPr>
          <w:rFonts w:ascii="Times New Roman" w:hAnsi="Times New Roman" w:cs="Times New Roman"/>
          <w:sz w:val="28"/>
          <w:szCs w:val="28"/>
        </w:rPr>
      </w:pPr>
      <w:r w:rsidRPr="003B2E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Наблюдение  за птицами </w:t>
      </w:r>
      <w:r w:rsidR="0019040F" w:rsidRPr="003B2E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весной </w:t>
      </w:r>
      <w:r w:rsidR="00F363E8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19040F" w:rsidRPr="003B2E18" w:rsidRDefault="0019040F" w:rsidP="00DB57B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2E18">
        <w:rPr>
          <w:rStyle w:val="c2"/>
          <w:i/>
          <w:iCs/>
          <w:color w:val="000000"/>
          <w:sz w:val="28"/>
          <w:szCs w:val="28"/>
        </w:rPr>
        <w:t>Цели:</w:t>
      </w:r>
      <w:r w:rsidRPr="003B2E18">
        <w:rPr>
          <w:rStyle w:val="c0"/>
          <w:color w:val="000000"/>
          <w:sz w:val="28"/>
          <w:szCs w:val="28"/>
        </w:rPr>
        <w:t> углублять и пополнять знания о жизни птиц в весенний период;</w:t>
      </w:r>
    </w:p>
    <w:p w:rsidR="0019040F" w:rsidRPr="003B2E18" w:rsidRDefault="0019040F" w:rsidP="00DB57B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2E18">
        <w:rPr>
          <w:rStyle w:val="c0"/>
          <w:color w:val="000000"/>
          <w:sz w:val="28"/>
          <w:szCs w:val="28"/>
        </w:rPr>
        <w:t>вызывать желание заботиться о них.</w:t>
      </w:r>
    </w:p>
    <w:p w:rsidR="003B2E18" w:rsidRPr="003B2E18" w:rsidRDefault="0019040F" w:rsidP="00DB57BC">
      <w:pPr>
        <w:rPr>
          <w:rFonts w:ascii="Times New Roman" w:hAnsi="Times New Roman" w:cs="Times New Roman"/>
          <w:b/>
          <w:sz w:val="28"/>
          <w:szCs w:val="28"/>
        </w:rPr>
      </w:pPr>
      <w:r w:rsidRPr="003B2E18">
        <w:rPr>
          <w:rStyle w:val="c2"/>
          <w:i/>
          <w:iCs/>
          <w:color w:val="000000"/>
          <w:sz w:val="28"/>
          <w:szCs w:val="28"/>
          <w:shd w:val="clear" w:color="auto" w:fill="FFFFFF"/>
        </w:rPr>
        <w:t>Ход наблюдения</w:t>
      </w:r>
      <w:r w:rsidR="00DB57BC">
        <w:rPr>
          <w:rStyle w:val="c0"/>
          <w:color w:val="000000"/>
          <w:sz w:val="28"/>
          <w:szCs w:val="28"/>
          <w:shd w:val="clear" w:color="auto" w:fill="FFFFFF"/>
        </w:rPr>
        <w:t xml:space="preserve">: В солнечный </w:t>
      </w:r>
      <w:r w:rsidRPr="003B2E18">
        <w:rPr>
          <w:rStyle w:val="c0"/>
          <w:color w:val="000000"/>
          <w:sz w:val="28"/>
          <w:szCs w:val="28"/>
          <w:shd w:val="clear" w:color="auto" w:fill="FFFFFF"/>
        </w:rPr>
        <w:t xml:space="preserve"> день обратить внимание на приметы весны: яркое ослепительное солнце, высокое небо, легкие белые облака. Воробьи весело чирикают и прыгают</w:t>
      </w:r>
      <w:proofErr w:type="gramStart"/>
      <w:r w:rsidRPr="003B2E18"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B2E1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B00C4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0" descr="https://mypresentation.ru/documents/ca46e65e8642da602fea6ebf78ffeb2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ypresentation.ru/documents/ca46e65e8642da602fea6ebf78ffeb24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3B2E18" w:rsidRDefault="003B2E18" w:rsidP="00C057C4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2E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9040F" w:rsidRPr="003B2E18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</w:p>
    <w:p w:rsidR="003B1644" w:rsidRPr="003B1644" w:rsidRDefault="00F363E8" w:rsidP="00F363E8">
      <w:pPr>
        <w:pStyle w:val="a4"/>
        <w:shd w:val="clear" w:color="auto" w:fill="FFFFFF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«Назови  птицу».</w:t>
      </w:r>
    </w:p>
    <w:p w:rsidR="003B1644" w:rsidRPr="003B1644" w:rsidRDefault="003B1644" w:rsidP="003B164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B1644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Цель</w:t>
      </w:r>
      <w:r w:rsidRPr="003B1644">
        <w:rPr>
          <w:rFonts w:ascii="Arial" w:hAnsi="Arial" w:cs="Arial"/>
          <w:color w:val="000000"/>
          <w:sz w:val="28"/>
          <w:szCs w:val="28"/>
        </w:rPr>
        <w:t>: учить детей узнавать и называть птиц; развивать зрительную память, мышление; воспитывать.</w:t>
      </w:r>
    </w:p>
    <w:p w:rsidR="003B1644" w:rsidRPr="003B1644" w:rsidRDefault="003B1644" w:rsidP="003B164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B1644">
        <w:rPr>
          <w:rFonts w:ascii="Arial" w:hAnsi="Arial" w:cs="Arial"/>
          <w:color w:val="000000"/>
          <w:sz w:val="28"/>
          <w:szCs w:val="28"/>
        </w:rPr>
        <w:t>Материал: картинки птиц (воробей, голубь, ворона, ласточка, скворец, синица).</w:t>
      </w:r>
    </w:p>
    <w:p w:rsidR="0019040F" w:rsidRPr="003B1644" w:rsidRDefault="003B1644" w:rsidP="003B1644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B1644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Ход игры</w:t>
      </w:r>
      <w:r w:rsidRPr="003B1644">
        <w:rPr>
          <w:rFonts w:ascii="Arial" w:hAnsi="Arial" w:cs="Arial"/>
          <w:color w:val="000000"/>
          <w:sz w:val="28"/>
          <w:szCs w:val="28"/>
        </w:rPr>
        <w:t> перед ребенком  выставлены птицы, а родитель  предлагает им назвать их. Ребенок называет птицу, показывает ее.</w:t>
      </w:r>
    </w:p>
    <w:p w:rsidR="0019040F" w:rsidRPr="003B2E18" w:rsidRDefault="00C057C4" w:rsidP="001904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E18">
        <w:rPr>
          <w:rFonts w:ascii="Times New Roman" w:hAnsi="Times New Roman" w:cs="Times New Roman"/>
          <w:b/>
          <w:sz w:val="28"/>
          <w:szCs w:val="28"/>
        </w:rPr>
        <w:t>Подвижная игра «</w:t>
      </w:r>
      <w:r w:rsidRPr="003B2E18">
        <w:rPr>
          <w:b/>
          <w:bCs/>
          <w:color w:val="000000"/>
          <w:sz w:val="28"/>
          <w:szCs w:val="28"/>
          <w:shd w:val="clear" w:color="auto" w:fill="FFFFFF"/>
        </w:rPr>
        <w:t>Воробушки и автомобиль</w:t>
      </w:r>
      <w:r w:rsidR="0019040F" w:rsidRPr="003B2E18">
        <w:rPr>
          <w:rFonts w:ascii="Times New Roman" w:hAnsi="Times New Roman" w:cs="Times New Roman"/>
          <w:b/>
          <w:sz w:val="28"/>
          <w:szCs w:val="28"/>
        </w:rPr>
        <w:t>»</w:t>
      </w:r>
    </w:p>
    <w:p w:rsidR="0019040F" w:rsidRPr="003B2E18" w:rsidRDefault="0019040F" w:rsidP="00190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2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3B2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B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ребенка</w:t>
      </w:r>
      <w:r w:rsidRPr="00C0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бегать в разных направлениях, не наталкиваясь друг на друга, начинать движение и м</w:t>
      </w:r>
      <w:r w:rsidRPr="003B2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енять его по сигналу родителя</w:t>
      </w:r>
      <w:r w:rsidRPr="00C0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находить своё место.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Описание</w:t>
      </w:r>
      <w:proofErr w:type="gramStart"/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  <w:proofErr w:type="gramEnd"/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ебенок – «воробушек» сади</w:t>
      </w: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тся на скамейку – «гнёздышки». родитель изображае</w:t>
      </w:r>
      <w:r w:rsidR="00F36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 «автомобиль». После слов роди</w:t>
      </w: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теля</w:t>
      </w:r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«Полетели, воробушек, на дорожку» - ребенок поднимается и бегае</w:t>
      </w: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 по площадке, размахивая руками – «крылышками». По сигналу ро</w:t>
      </w:r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дителя: </w:t>
      </w:r>
      <w:proofErr w:type="gramStart"/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«Автомобиль едет, летит</w:t>
      </w: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воробуш</w:t>
      </w:r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ек</w:t>
      </w: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в свои гнёздышки!» - «автомобиль» </w:t>
      </w:r>
      <w:r w:rsidR="00DB57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выезжает из «гаража», «воробушек» улетает в «гнёздо</w:t>
      </w:r>
      <w:r w:rsidRPr="003B2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«Автомобиль» возвращается в «гараж».</w:t>
      </w:r>
      <w:proofErr w:type="gramEnd"/>
    </w:p>
    <w:p w:rsidR="0019040F" w:rsidRPr="003B2E18" w:rsidRDefault="0019040F" w:rsidP="00190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57C4" w:rsidRPr="00C057C4" w:rsidRDefault="00C057C4" w:rsidP="00C057C4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i/>
          <w:iCs/>
          <w:kern w:val="36"/>
          <w:sz w:val="38"/>
          <w:szCs w:val="38"/>
          <w:lang w:eastAsia="ru-RU"/>
        </w:rPr>
      </w:pPr>
      <w:r w:rsidRPr="00C057C4">
        <w:rPr>
          <w:rFonts w:ascii="Calibri" w:eastAsia="Times New Roman" w:hAnsi="Calibri" w:cs="Calibri"/>
          <w:b/>
          <w:bCs/>
          <w:i/>
          <w:iCs/>
          <w:kern w:val="36"/>
          <w:sz w:val="38"/>
          <w:szCs w:val="38"/>
          <w:lang w:eastAsia="ru-RU"/>
        </w:rPr>
        <w:t>Курочка, мышка и тетерев — русская народная сказка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Сказка о том, как мышка и тетерев не хотели курочке помогать зерно нести и хлеб молоть. А вот хлеб съесть оба захотели! Другое название сказки — Как курочка хлеб испекла.</w:t>
      </w:r>
    </w:p>
    <w:p w:rsidR="00C057C4" w:rsidRPr="00C057C4" w:rsidRDefault="00C057C4" w:rsidP="00C057C4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i/>
          <w:iCs/>
          <w:color w:val="333333"/>
          <w:sz w:val="28"/>
          <w:szCs w:val="28"/>
          <w:lang w:eastAsia="ru-RU"/>
        </w:rPr>
        <w:t>Курочка, мышка и тетерев читать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В далекие времена жили-были курочка, мышка и тетерев.</w:t>
      </w:r>
    </w:p>
    <w:p w:rsidR="00C057C4" w:rsidRPr="00C057C4" w:rsidRDefault="00C057C4" w:rsidP="00C0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7181850"/>
            <wp:effectExtent l="19050" t="0" r="9525" b="0"/>
            <wp:docPr id="1" name="Рисунок 1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Однажды нашла курочка ячменное зерно и от радости даже раскудахталась: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Нашла зерно, зерно нашла!.. Надо его смолоть! А кто понесет на мельницу?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Не я, — сказала мышка.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Не я, — сказал тетерев.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Нечего делать, взяла курочка зерно и понесла. Пришла на мельницу, смолола зерно.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Кто домой муку снесет? — спросила.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Не я, — сказала мышка.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И не я, — сказал тетерев.</w:t>
      </w:r>
    </w:p>
    <w:p w:rsidR="00C057C4" w:rsidRPr="00C057C4" w:rsidRDefault="00C057C4" w:rsidP="00C0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4025" cy="7210425"/>
            <wp:effectExtent l="19050" t="0" r="9525" b="0"/>
            <wp:docPr id="2" name="Рисунок 2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Нечего делать, взяла курочка муку и принесла домой.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Кто хлеб замесит? — спросила курочка.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Не я, — сказала мышка.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И не я, — сказал тетерев.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Замесила курочка тесто, и печку затопила, и хлеб сама посадила в печь.</w:t>
      </w:r>
    </w:p>
    <w:p w:rsidR="00C057C4" w:rsidRPr="00C057C4" w:rsidRDefault="00C057C4" w:rsidP="00C0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7191375"/>
            <wp:effectExtent l="19050" t="0" r="0" b="0"/>
            <wp:docPr id="3" name="Рисунок 3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Вышел каравай на славу: пышный да румяный. Курочка на стол его поставила и спрашивает: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А кто есть его будет?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Я, — крикнула мышка.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br/>
        <w:t>—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 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И я, — крикнул тетерев.</w:t>
      </w:r>
    </w:p>
    <w:p w:rsidR="00C057C4" w:rsidRPr="00C057C4" w:rsidRDefault="00C057C4" w:rsidP="00C0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7153275"/>
            <wp:effectExtent l="19050" t="0" r="0" b="0"/>
            <wp:docPr id="4" name="Рисунок 4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Шёл мимо петушок и зашёл к курочке в гости.</w:t>
      </w:r>
    </w:p>
    <w:p w:rsidR="00C057C4" w:rsidRPr="00C057C4" w:rsidRDefault="00C057C4" w:rsidP="00C0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7191375"/>
            <wp:effectExtent l="19050" t="0" r="0" b="0"/>
            <wp:docPr id="5" name="Рисунок 5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 О, какой хлеб румяный да пышный! — сказал петушок. — Кто его испёк?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 Я, — сказала курочка.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 А кто зёрнышко на мельнице смолол?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 Я, — сказала курочка.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 А кто зёрнышко на дороге нашел?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 Я, — сказала курочка.</w:t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— А кто мышку с тетерев</w:t>
      </w:r>
      <w:r w:rsidRPr="00C057C4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 xml:space="preserve">ом 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за</w:t>
      </w:r>
      <w:r w:rsidRPr="00C057C4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 </w:t>
      </w: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стол пригласил? — спросил петушок и посмотрел на мышку и тетерева.</w:t>
      </w:r>
    </w:p>
    <w:p w:rsidR="00C057C4" w:rsidRPr="00C057C4" w:rsidRDefault="00C057C4" w:rsidP="00C0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0" cy="7210425"/>
            <wp:effectExtent l="19050" t="0" r="0" b="0"/>
            <wp:docPr id="6" name="Рисунок 6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C4" w:rsidRPr="00C057C4" w:rsidRDefault="00C057C4" w:rsidP="00C05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C057C4">
        <w:rPr>
          <w:rFonts w:ascii="Calibri" w:eastAsia="Times New Roman" w:hAnsi="Calibri" w:cs="Calibri"/>
          <w:color w:val="333333"/>
          <w:sz w:val="28"/>
          <w:szCs w:val="28"/>
          <w:lang w:eastAsia="ru-RU"/>
        </w:rPr>
        <w:t>Стыдно им стало. Убежала мышка в свою норку, а тетерев в лес улетел.</w:t>
      </w:r>
    </w:p>
    <w:p w:rsidR="00F177FC" w:rsidRDefault="00C057C4" w:rsidP="00C057C4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7105650"/>
            <wp:effectExtent l="19050" t="0" r="9525" b="0"/>
            <wp:docPr id="7" name="Рисунок 7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7115175"/>
            <wp:effectExtent l="19050" t="0" r="0" b="0"/>
            <wp:docPr id="8" name="Рисунок 8" descr="Курочка, мышка и тетерев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рочка, мышка и тетерев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3" w:rsidRDefault="00486D83" w:rsidP="00C057C4"/>
    <w:p w:rsidR="00486D83" w:rsidRPr="00486D83" w:rsidRDefault="00486D83" w:rsidP="00C057C4">
      <w:pPr>
        <w:rPr>
          <w:sz w:val="32"/>
          <w:szCs w:val="32"/>
        </w:rPr>
      </w:pPr>
      <w:r>
        <w:rPr>
          <w:sz w:val="32"/>
          <w:szCs w:val="32"/>
        </w:rPr>
        <w:t>Рисование.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86D83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Птички - невелички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Расширять знания детей о птицах.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Упражнять в технике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рисования ладошкой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учить передавать образ птицы в рисунке.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мелкую моторику рук и пальцев, научить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рисовать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нетрадиционным способом, развивать воображение, творческие навыки, познание, коммуникативные способности.</w:t>
      </w:r>
    </w:p>
    <w:p w:rsidR="00486D83" w:rsidRPr="00486D83" w:rsidRDefault="00DB57BC" w:rsidP="00486D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Обогащать словарь ребенка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развивать умение описывать птицу, используя прилагательные.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86D83" w:rsidRPr="00486D83" w:rsidRDefault="00486D83" w:rsidP="00486D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доброе отношение к птицам.</w:t>
      </w:r>
    </w:p>
    <w:p w:rsidR="00486D83" w:rsidRPr="00486D83" w:rsidRDefault="00486D83" w:rsidP="00486D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проявлению самостоятельности, уверенности, аккуратности в работе с красками.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игрушка-птичка 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(скворушка, краски (гуашь, кисти, емкости для краски, ёмкость с водо</w:t>
      </w:r>
      <w:r w:rsidR="00F452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й, бумажные полотенца, бумага.</w:t>
      </w:r>
      <w:proofErr w:type="gramEnd"/>
    </w:p>
    <w:p w:rsidR="00486D83" w:rsidRPr="00486D83" w:rsidRDefault="00486D83" w:rsidP="00486D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иллюстраций с изображением птиц.</w:t>
      </w:r>
    </w:p>
    <w:p w:rsidR="003268DA" w:rsidRDefault="003268DA" w:rsidP="00486D8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0" name="Рисунок 4" descr="https://avatars.mds.yandex.net/get-pdb/1704142/411e342e-8dff-4bd8-939e-049f8477acb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704142/411e342e-8dff-4bd8-939e-049f8477acbf/s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3" w:rsidRPr="00486D83" w:rsidRDefault="00486D83" w:rsidP="00486D8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486D8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НОД: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часть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вводная.</w:t>
      </w:r>
    </w:p>
    <w:p w:rsidR="00486D83" w:rsidRPr="00486D83" w:rsidRDefault="00486D83" w:rsidP="00486D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Родитель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одзывает ребенка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себе и звучит запись с голосами разных птиц. Дети внимательно прислушиваются. </w:t>
      </w:r>
      <w:proofErr w:type="gramStart"/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Затем просит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назвать, то, что они услышали. </w:t>
      </w:r>
      <w:hyperlink r:id="rId16" w:history="1">
        <w:r w:rsidR="00F4529F">
          <w:rPr>
            <w:rStyle w:val="a7"/>
          </w:rPr>
          <w:t>https://yandex.ru/video/preview/?filmId=2114700788982640617&amp;text=%D0%BF%D1%80%D0%BE%D1%81%D0%BB%D1%83%D1%88%D0%B0%D1%82%D1%8C+%D0%B3%D0%BE%D0%BB%D0%BE%D1%81%D0%B0+%D0%BF%D1%82%D0%B8%D1%86+%D0%BE%D0%BD</w:t>
        </w:r>
        <w:proofErr w:type="gramEnd"/>
        <w:r w:rsidR="00F4529F">
          <w:rPr>
            <w:rStyle w:val="a7"/>
          </w:rPr>
          <w:t>%</w:t>
        </w:r>
        <w:proofErr w:type="gramStart"/>
        <w:r w:rsidR="00F4529F">
          <w:rPr>
            <w:rStyle w:val="a7"/>
          </w:rPr>
          <w:t>D0%BB%D0%B0%D0%B9%D0%BD+%D0%B1%D0%B5%D1%81%D0%BF%D0%BB%D0%B0%D1%82%D0%BD%D0%BE+%D0%B8+%D0%B1%D0%B5%D0%B7+%D1%80%D0%B5%D0%B3%D0%B8%D1%81%D1%82%D1%80%D0%B0%D1%86%D0%B8%D0%B8&amp;path=wizard&amp;parent-reqid=1589796522162331-916516446932203413300129-production-app-host-man-web-yp-252</w:t>
        </w:r>
        <w:proofErr w:type="gramEnd"/>
        <w:r w:rsidR="00F4529F">
          <w:rPr>
            <w:rStyle w:val="a7"/>
          </w:rPr>
          <w:t>&amp;redircnt=1589796676.1</w:t>
        </w:r>
      </w:hyperlink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Родитель</w:t>
      </w:r>
      <w:r w:rsidR="00077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правильно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голоса птиц, к нам прилетели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птички</w:t>
      </w:r>
      <w:proofErr w:type="gramStart"/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3F78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родителя 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руках появляется игрушка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вместе с </w:t>
      </w:r>
      <w:r w:rsidR="003F78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ребенком 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рассматривает игрушку и называю части тела).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птицы прилетают к нам весной из тёплых стран. Вот и наша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прилетела к нам из тёплых стран. Она очень хочет с </w:t>
      </w:r>
      <w:r w:rsidR="003F78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тобой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</w:t>
      </w:r>
      <w:r w:rsidR="003F78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дружиться и поиграть с вами. А ты хочешь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Отлично!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часть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основная.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птичке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86D83" w:rsidRPr="00486D83" w:rsidRDefault="003268DA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Нравится тебе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486D83"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486D83"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(маленькая, красивая)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умеет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(летать)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есть у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птички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того чтобы она летала?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(крылья)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ещё умеет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(петь)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поет </w:t>
      </w: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птичка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(звонко, громко, весело)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Рисование птичек</w:t>
      </w:r>
      <w:r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86D83" w:rsidRPr="00486D83" w:rsidRDefault="003F78DC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родитель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предлагаю </w:t>
      </w:r>
      <w:r w:rsidR="00486D83"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нарисовать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помощью ладошек много </w:t>
      </w:r>
      <w:r w:rsidR="00486D83" w:rsidRPr="00486D8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птичек-невеличек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будут петь и всем нам будет весело.</w:t>
      </w:r>
    </w:p>
    <w:p w:rsidR="00486D83" w:rsidRPr="00486D83" w:rsidRDefault="003F78DC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</w:t>
      </w:r>
      <w:r w:rsidR="00077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сейчас обмакнёшь свою ладошку в тарелочке с краской и аккуратно сделаешь</w:t>
      </w:r>
      <w:r w:rsidR="00486D83" w:rsidRPr="00486D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отпечаток ладошки на листе бумаги.</w:t>
      </w:r>
    </w:p>
    <w:p w:rsidR="003B1644" w:rsidRDefault="003B1644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B1644" w:rsidRDefault="003B1644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B1644" w:rsidRDefault="003B1644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B1644" w:rsidRDefault="003B1644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2750" cy="2638425"/>
            <wp:effectExtent l="19050" t="0" r="0" b="0"/>
            <wp:docPr id="12" name="Рисунок 7" descr="https://avatars.mds.yandex.net/get-pdb/1532603/c863167f-d340-477c-bc55-c25bd23e5be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532603/c863167f-d340-477c-bc55-c25bd23e5be9/s1200?webp=fals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644" w:rsidRDefault="003B1644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B1644" w:rsidRDefault="003B1644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86D83" w:rsidRPr="00486D83" w:rsidRDefault="00486D83" w:rsidP="00486D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bookmarkStart w:id="0" w:name="_GoBack"/>
      <w:bookmarkEnd w:id="0"/>
      <w:r w:rsidR="003F78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Родитель </w:t>
      </w:r>
      <w:proofErr w:type="gramStart"/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</w:t>
      </w:r>
      <w:r w:rsidR="003B1644" w:rsidRPr="003B1644">
        <w:t xml:space="preserve"> </w:t>
      </w:r>
      <w:proofErr w:type="spellStart"/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тролирует</w:t>
      </w:r>
      <w:proofErr w:type="spellEnd"/>
      <w:proofErr w:type="gramEnd"/>
      <w:r w:rsidRPr="00486D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помогает)</w:t>
      </w:r>
    </w:p>
    <w:sectPr w:rsidR="00486D83" w:rsidRPr="00486D83" w:rsidSect="00F1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A381F"/>
    <w:multiLevelType w:val="multilevel"/>
    <w:tmpl w:val="3114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9040F"/>
    <w:rsid w:val="0007719D"/>
    <w:rsid w:val="00095F4D"/>
    <w:rsid w:val="0019040F"/>
    <w:rsid w:val="001B00C4"/>
    <w:rsid w:val="003268DA"/>
    <w:rsid w:val="003B1644"/>
    <w:rsid w:val="003B2E18"/>
    <w:rsid w:val="003F78DC"/>
    <w:rsid w:val="00486D83"/>
    <w:rsid w:val="005623E8"/>
    <w:rsid w:val="00AA28F9"/>
    <w:rsid w:val="00C057C4"/>
    <w:rsid w:val="00DB57BC"/>
    <w:rsid w:val="00F177FC"/>
    <w:rsid w:val="00F363E8"/>
    <w:rsid w:val="00F4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0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05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7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040F"/>
    <w:rPr>
      <w:b/>
      <w:bCs/>
    </w:rPr>
  </w:style>
  <w:style w:type="paragraph" w:customStyle="1" w:styleId="c1">
    <w:name w:val="c1"/>
    <w:basedOn w:val="a"/>
    <w:rsid w:val="0019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040F"/>
  </w:style>
  <w:style w:type="character" w:customStyle="1" w:styleId="c0">
    <w:name w:val="c0"/>
    <w:basedOn w:val="a0"/>
    <w:rsid w:val="0019040F"/>
  </w:style>
  <w:style w:type="paragraph" w:customStyle="1" w:styleId="c13">
    <w:name w:val="c13"/>
    <w:basedOn w:val="a"/>
    <w:rsid w:val="00C0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057C4"/>
  </w:style>
  <w:style w:type="paragraph" w:customStyle="1" w:styleId="c9">
    <w:name w:val="c9"/>
    <w:basedOn w:val="a"/>
    <w:rsid w:val="00C0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57C4"/>
  </w:style>
  <w:style w:type="character" w:customStyle="1" w:styleId="10">
    <w:name w:val="Заголовок 1 Знак"/>
    <w:basedOn w:val="a0"/>
    <w:link w:val="1"/>
    <w:uiPriority w:val="9"/>
    <w:rsid w:val="00C05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7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C0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5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7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452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2114700788982640617&amp;text=%D0%BF%D1%80%D0%BE%D1%81%D0%BB%D1%83%D1%88%D0%B0%D1%82%D1%8C+%D0%B3%D0%BE%D0%BB%D0%BE%D1%81%D0%B0+%D0%BF%D1%82%D0%B8%D1%86+%D0%BE%D0%BD%D0%BB%D0%B0%D0%B9%D0%BD+%D0%B1%D0%B5%D1%81%D0%BF%D0%BB%D0%B0%D1%82%D0%BD%D0%BE+%D0%B8+%D0%B1%D0%B5%D0%B7+%D1%80%D0%B5%D0%B3%D0%B8%D1%81%D1%82%D1%80%D0%B0%D1%86%D0%B8%D0%B8&amp;path=wizard&amp;parent-reqid=1589796522162331-916516446932203413300129-production-app-host-man-web-yp-252&amp;redircnt=1589796676.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12</Pages>
  <Words>877</Words>
  <Characters>5003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Курочка, мышка и тетерев — русская народная сказка</vt:lpstr>
      <vt:lpstr>    Курочка, мышка и тетерев читать</vt:lpstr>
      <vt:lpstr>    /</vt:lpstr>
      <vt:lpstr>    Ход НОД:</vt:lpstr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7</cp:revision>
  <dcterms:created xsi:type="dcterms:W3CDTF">2020-05-18T07:51:00Z</dcterms:created>
  <dcterms:modified xsi:type="dcterms:W3CDTF">2020-05-18T10:49:00Z</dcterms:modified>
</cp:coreProperties>
</file>