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A9" w:rsidRDefault="00B347A9" w:rsidP="00B347A9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Консультация «Зимняя прогулка с детьми раннего возраста»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Многие родители недооценивают пользу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прогулки для ребёнка</w:t>
      </w:r>
      <w:r>
        <w:rPr>
          <w:rFonts w:ascii="Arial" w:hAnsi="Arial" w:cs="Arial"/>
          <w:color w:val="111111"/>
          <w:sz w:val="27"/>
          <w:szCs w:val="27"/>
        </w:rPr>
        <w:t>, 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прогулки очень важны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Прогулка</w:t>
      </w:r>
      <w:r>
        <w:rPr>
          <w:rFonts w:ascii="Arial" w:hAnsi="Arial" w:cs="Arial"/>
          <w:color w:val="111111"/>
          <w:sz w:val="27"/>
          <w:szCs w:val="27"/>
        </w:rPr>
        <w:t> на воздухе является лучшим средством укрепления здоровья, повышение иммунитета, а значит и профилактикой простудных заболеваний. Кроме того,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прогулка</w:t>
      </w:r>
      <w:r>
        <w:rPr>
          <w:rFonts w:ascii="Arial" w:hAnsi="Arial" w:cs="Arial"/>
          <w:color w:val="111111"/>
          <w:sz w:val="27"/>
          <w:szCs w:val="27"/>
        </w:rPr>
        <w:t> способствует повышению у ребёнка аппетита. Благодаря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прогулкам</w:t>
      </w:r>
      <w:r>
        <w:rPr>
          <w:rFonts w:ascii="Arial" w:hAnsi="Arial" w:cs="Arial"/>
          <w:color w:val="111111"/>
          <w:sz w:val="27"/>
          <w:szCs w:val="27"/>
        </w:rPr>
        <w:t> на свежем воздухе лучше функционируют верхние дыхательные пути.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Прогулка</w:t>
      </w:r>
      <w:r>
        <w:rPr>
          <w:rFonts w:ascii="Arial" w:hAnsi="Arial" w:cs="Arial"/>
          <w:color w:val="111111"/>
          <w:sz w:val="27"/>
          <w:szCs w:val="27"/>
        </w:rPr>
        <w:t> является самым простым и верным средством закаливания ребёнка.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Зима – особенное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прогулочное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время для детей и их родителей</w:t>
      </w:r>
      <w:r>
        <w:rPr>
          <w:rFonts w:ascii="Arial" w:hAnsi="Arial" w:cs="Arial"/>
          <w:color w:val="111111"/>
          <w:sz w:val="27"/>
          <w:szCs w:val="27"/>
        </w:rPr>
        <w:t>: Часто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прогулки</w:t>
      </w:r>
      <w:r>
        <w:rPr>
          <w:rFonts w:ascii="Arial" w:hAnsi="Arial" w:cs="Arial"/>
          <w:color w:val="111111"/>
          <w:sz w:val="27"/>
          <w:szCs w:val="27"/>
        </w:rPr>
        <w:t> с дошкольниками веселят не только саму ребятню, но и их родителей. К большой радости, уличных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зимних</w:t>
      </w:r>
      <w:r>
        <w:rPr>
          <w:rFonts w:ascii="Arial" w:hAnsi="Arial" w:cs="Arial"/>
          <w:color w:val="111111"/>
          <w:sz w:val="27"/>
          <w:szCs w:val="27"/>
        </w:rPr>
        <w:t> игр и развлечений существует предостаточно, стоит лишь проявить фантазию.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Также, на природе ребенок имеет возможность наблюдать за окружающим его миром, за явлениями природы, учится устанавливать причинно-следственные связи, например, почему снежинка тает на руке. Очень важно научить ребенка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видеть</w:t>
      </w:r>
      <w:r>
        <w:rPr>
          <w:rFonts w:ascii="Arial" w:hAnsi="Arial" w:cs="Arial"/>
          <w:color w:val="111111"/>
          <w:sz w:val="27"/>
          <w:szCs w:val="27"/>
        </w:rPr>
        <w:t> красоту окружающей природы, природных явлений.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Все это тоже способствует развитию психических процессов</w:t>
      </w:r>
      <w:r>
        <w:rPr>
          <w:rFonts w:ascii="Arial" w:hAnsi="Arial" w:cs="Arial"/>
          <w:color w:val="111111"/>
          <w:sz w:val="27"/>
          <w:szCs w:val="27"/>
        </w:rPr>
        <w:t>: восприятия, внимания, памяти, воображение.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Одежда ребёнка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зимний период</w:t>
      </w:r>
      <w:r>
        <w:rPr>
          <w:rFonts w:ascii="Arial" w:hAnsi="Arial" w:cs="Arial"/>
          <w:color w:val="111111"/>
          <w:sz w:val="27"/>
          <w:szCs w:val="27"/>
        </w:rPr>
        <w:t>. Верхняя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зимняя</w:t>
      </w:r>
      <w:r>
        <w:rPr>
          <w:rFonts w:ascii="Arial" w:hAnsi="Arial" w:cs="Arial"/>
          <w:color w:val="111111"/>
          <w:sz w:val="27"/>
          <w:szCs w:val="27"/>
        </w:rPr>
        <w:t> одежда защищает детей от холода, ветра и влаги,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поэтому должна состоять не менее чем из двух слоев</w:t>
      </w:r>
      <w:r>
        <w:rPr>
          <w:rFonts w:ascii="Arial" w:hAnsi="Arial" w:cs="Arial"/>
          <w:color w:val="111111"/>
          <w:sz w:val="27"/>
          <w:szCs w:val="27"/>
        </w:rPr>
        <w:t>: нижнего - теплозащитного и верхнего - ветрозащитного, предохраняющего от проникновения под одежду наружного воздуха. Комплект из куртки и полукомбинезона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(утепленные брюки с грудкой и спинкой на лямках)</w:t>
      </w:r>
      <w:r>
        <w:rPr>
          <w:rFonts w:ascii="Arial" w:hAnsi="Arial" w:cs="Arial"/>
          <w:color w:val="111111"/>
          <w:sz w:val="27"/>
          <w:szCs w:val="27"/>
        </w:rPr>
        <w:t> наиболее удобен. Куртки при активных движениях ребенка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(наклонах, подъемах рук вверх)</w:t>
      </w:r>
      <w:r>
        <w:rPr>
          <w:rFonts w:ascii="Arial" w:hAnsi="Arial" w:cs="Arial"/>
          <w:color w:val="111111"/>
          <w:sz w:val="27"/>
          <w:szCs w:val="27"/>
        </w:rPr>
        <w:t> поднимается, обнажая поясницу, а спинка полукомбинезона ее прикрывает. Между бельем и верхней одеждой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зависимости от погоды)</w:t>
      </w:r>
      <w:r>
        <w:rPr>
          <w:rFonts w:ascii="Arial" w:hAnsi="Arial" w:cs="Arial"/>
          <w:color w:val="111111"/>
          <w:sz w:val="27"/>
          <w:szCs w:val="27"/>
        </w:rPr>
        <w:t> могут быть рубашка и свитер или только рубашка, колготки и рейтузы или только колготки.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Помните</w:t>
      </w:r>
      <w:r>
        <w:rPr>
          <w:rFonts w:ascii="Arial" w:hAnsi="Arial" w:cs="Arial"/>
          <w:color w:val="111111"/>
          <w:sz w:val="27"/>
          <w:szCs w:val="27"/>
        </w:rPr>
        <w:t xml:space="preserve">: ношеная вещь холоднее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новой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Имейте это в виду, если ваш младший ребенок донашивает куртку за старшим.</w:t>
      </w:r>
    </w:p>
    <w:p w:rsidR="00B347A9" w:rsidRDefault="00B347A9" w:rsidP="00B347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улице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 хмурую пасмурную погоду идите с ребенком в поход вдоль улицы. Рассмотрите машины, проезжающие мимо, назовите их. Обратите внимание на снегоуборочную машину.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Спросите малыша</w:t>
      </w:r>
      <w:r>
        <w:rPr>
          <w:rFonts w:ascii="Arial" w:hAnsi="Arial" w:cs="Arial"/>
          <w:color w:val="111111"/>
          <w:sz w:val="27"/>
          <w:szCs w:val="27"/>
        </w:rPr>
        <w:t>: кто управляет этой машиной? Кому она помогает? Зачем ее придумали люди?</w:t>
      </w:r>
    </w:p>
    <w:p w:rsidR="00B347A9" w:rsidRDefault="00B347A9" w:rsidP="00B347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Выходит дворник, у него широкая лопата. Для чего? Как он ей работает?</w:t>
      </w:r>
    </w:p>
    <w:p w:rsidR="00B347A9" w:rsidRDefault="00B347A9" w:rsidP="00B347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Можно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остановится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 стройки, понаблюдать, какие машины подходят, что привозят.</w:t>
      </w:r>
    </w:p>
    <w:p w:rsidR="00B347A9" w:rsidRDefault="00B347A9" w:rsidP="00B347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Можно сходить к магазину. Около него часто останавливаются крытые грузовики – фургоны. Что в них привозят? Почему продукты не возят в грузовиках, как кирпичи?</w:t>
      </w:r>
    </w:p>
    <w:p w:rsidR="00B347A9" w:rsidRDefault="00B347A9" w:rsidP="00B347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парке</w:t>
      </w:r>
    </w:p>
    <w:p w:rsidR="00B347A9" w:rsidRDefault="00B347A9" w:rsidP="00B347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 выходной хорошо сходить в парк. Дома заранее смастерите кормушки для птиц, используя пакеты из-под молока или сока. Для этого нужно вырезать в картонной упаковке окошко и привязать веревочку. Готовые кормушки развесьте на деревьях. Решите, какие гостинцы возьмете для птиц, для зайцев и белочек. Спросите, а что же взять для медведя. Пусть ребенок вспомнит, что мишка спит в берлоге, ему гостинец не нужен.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Пришли в парк. Тихо.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Но вот послышался стук</w:t>
      </w:r>
      <w:r>
        <w:rPr>
          <w:rFonts w:ascii="Arial" w:hAnsi="Arial" w:cs="Arial"/>
          <w:color w:val="111111"/>
          <w:sz w:val="27"/>
          <w:szCs w:val="27"/>
        </w:rPr>
        <w:t>: дятел принялся за работу. Сорока пролетела. Воробьи зачирикали в кустах. Расскажите, как холодно и голодно маленьким птичкам зимой. Нет ни травы, ни мошек, ни червячков. Птицы прилетают поближе к человеку, ждут от него помощи. Разложите угощение и понаблюдайте за птицами.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 сам учится находить ответы на поставленные вопросы</w:t>
      </w:r>
      <w:r>
        <w:rPr>
          <w:rFonts w:ascii="Arial" w:hAnsi="Arial" w:cs="Arial"/>
          <w:color w:val="111111"/>
          <w:sz w:val="27"/>
          <w:szCs w:val="27"/>
        </w:rPr>
        <w:t>: «Что любят птицы? Они клюют или жуют корм? Чем клюют? Какие птицы прилетели? кто первый, самый храбрый?»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Также можно выяснять разные интересные вещи</w:t>
      </w:r>
      <w:r>
        <w:rPr>
          <w:rFonts w:ascii="Arial" w:hAnsi="Arial" w:cs="Arial"/>
          <w:color w:val="111111"/>
          <w:sz w:val="27"/>
          <w:szCs w:val="27"/>
        </w:rPr>
        <w:t>: сколько лап, крыльев, клювов у птиц; кто как двигается (воробей прыгает, скачет; ворона важно расхаживает, изредка подскакивает; голуби ходят, кивая головами и т. д., кто гулит, кто чирикает или каркает; есть ли зубы у птиц.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Малыш решает, что теперь будет каждое утро выносить корм для птиц, следить, чтобы крошки со стола, остатки хлеба, каши взрослые после завтрака собирали в отдельный пакет. Изучайте на снегу следы птиц.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Загадайте загадки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суку сидит,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Громким голосом кричит</w:t>
      </w:r>
      <w:r>
        <w:rPr>
          <w:rFonts w:ascii="Arial" w:hAnsi="Arial" w:cs="Arial"/>
          <w:color w:val="111111"/>
          <w:sz w:val="27"/>
          <w:szCs w:val="27"/>
        </w:rPr>
        <w:t>: кар!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(ворона)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Чик-чирик! На дорожку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прыг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Клюй, не робей! Кто это?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(воробей)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Малыш огорчен</w:t>
      </w:r>
      <w:r>
        <w:rPr>
          <w:rFonts w:ascii="Arial" w:hAnsi="Arial" w:cs="Arial"/>
          <w:color w:val="111111"/>
          <w:sz w:val="27"/>
          <w:szCs w:val="27"/>
        </w:rPr>
        <w:t>: зверей не видно.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Объясните ему</w:t>
      </w:r>
      <w:r>
        <w:rPr>
          <w:rFonts w:ascii="Arial" w:hAnsi="Arial" w:cs="Arial"/>
          <w:color w:val="111111"/>
          <w:sz w:val="27"/>
          <w:szCs w:val="27"/>
        </w:rPr>
        <w:t xml:space="preserve">: некогда зверям, каждый бегает, ищет, чтобы раздобыть на обед. Всю землю снег покрыл, ни травинки, ни корешка. Да еще и мороз трескучий стоит. Хорошо, что шуба каждого спасает. Вместе уточните, какая шуба у волка, медведя, лисы. А вот зайчик меняет шубку серую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белую. Почему? Пусть ребенок сам найдет правильный ответ. Оставьте на пеньке угощение для зайки.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У высокого дерева с дуплом остановитесь, насыпьте орешки. Если зверек в дупле, он скоро появится. Наблюдайте за поведением белки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(быстрая, ловкая, храбрая)</w:t>
      </w:r>
      <w:r>
        <w:rPr>
          <w:rFonts w:ascii="Arial" w:hAnsi="Arial" w:cs="Arial"/>
          <w:color w:val="111111"/>
          <w:sz w:val="27"/>
          <w:szCs w:val="27"/>
        </w:rPr>
        <w:t xml:space="preserve">. Обратите внимание на пушистый </w:t>
      </w:r>
      <w:r>
        <w:rPr>
          <w:rFonts w:ascii="Arial" w:hAnsi="Arial" w:cs="Arial"/>
          <w:color w:val="111111"/>
          <w:sz w:val="27"/>
          <w:szCs w:val="27"/>
        </w:rPr>
        <w:lastRenderedPageBreak/>
        <w:t>хвост, острые зубы.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Обогащайте словарный запас</w:t>
      </w:r>
      <w:r>
        <w:rPr>
          <w:rFonts w:ascii="Arial" w:hAnsi="Arial" w:cs="Arial"/>
          <w:color w:val="111111"/>
          <w:sz w:val="27"/>
          <w:szCs w:val="27"/>
        </w:rPr>
        <w:t>: прыгает, бегает, скачет, грызет.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Спросите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 где живут лиса, медведь, мы с тобой?»</w:t>
      </w:r>
    </w:p>
    <w:p w:rsidR="00B347A9" w:rsidRDefault="00B347A9" w:rsidP="00B347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 дороге домой обсудите, у кого самые длинные уши, самый пушистый хвост. Вспомните сказки о лисе, зайце, медведе.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Когда на улице лежит снег и ярко светит солнышко, берите фотоаппарат и делайте красивые снимки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зимнего пейзажа</w:t>
      </w:r>
      <w:r>
        <w:rPr>
          <w:rFonts w:ascii="Arial" w:hAnsi="Arial" w:cs="Arial"/>
          <w:color w:val="111111"/>
          <w:sz w:val="27"/>
          <w:szCs w:val="27"/>
        </w:rPr>
        <w:t>. Пусть маленький фотограф сам выбирает, что снимать. Распечатав особо удачные снимки, можно украсить стены вашей квартиры.</w:t>
      </w:r>
    </w:p>
    <w:p w:rsidR="00B347A9" w:rsidRDefault="00B347A9" w:rsidP="00B347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Как видите, зимой много интересных занятий, которые доставят радость вам и вашим детям, все зависит от желания и настроения. Вы наверняка сможете добавить свои оригинальные идеи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зимней прогулки</w:t>
      </w:r>
      <w:r>
        <w:rPr>
          <w:rFonts w:ascii="Arial" w:hAnsi="Arial" w:cs="Arial"/>
          <w:color w:val="111111"/>
          <w:sz w:val="27"/>
          <w:szCs w:val="27"/>
        </w:rPr>
        <w:t>, учитывая предпочтения своего ребенка.</w:t>
      </w:r>
    </w:p>
    <w:p w:rsidR="0093442A" w:rsidRDefault="00B347A9">
      <w:bookmarkStart w:id="0" w:name="_GoBack"/>
      <w:bookmarkEnd w:id="0"/>
    </w:p>
    <w:sectPr w:rsidR="0093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A9"/>
    <w:rsid w:val="00194E5F"/>
    <w:rsid w:val="00B347A9"/>
    <w:rsid w:val="00DD25A9"/>
    <w:rsid w:val="00E6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3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7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3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2023-02-27T12:36:00Z</dcterms:created>
  <dcterms:modified xsi:type="dcterms:W3CDTF">2023-02-27T12:36:00Z</dcterms:modified>
</cp:coreProperties>
</file>