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49" w:rsidRPr="00797149" w:rsidRDefault="00797149" w:rsidP="00797149">
      <w:pPr>
        <w:spacing w:after="0" w:line="240" w:lineRule="auto"/>
        <w:ind w:left="7371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 xml:space="preserve">Приложение 1к Положению о создании и функционировании кадетских классов 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b/>
          <w:sz w:val="24"/>
          <w:szCs w:val="24"/>
        </w:rPr>
        <w:t>О внешнем виде обучающихся кадетского класса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1.1.</w:t>
      </w:r>
      <w:r w:rsidRPr="00797149">
        <w:rPr>
          <w:rFonts w:ascii="Times New Roman" w:hAnsi="Times New Roman" w:cs="Times New Roman"/>
          <w:sz w:val="24"/>
          <w:szCs w:val="24"/>
        </w:rPr>
        <w:tab/>
        <w:t>Настоящие Положение определяет порядок ношения предметов военной формы одежды обучающихся кадетского класса, знаков различия кадетов.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1.2.</w:t>
      </w:r>
      <w:r w:rsidRPr="00797149">
        <w:rPr>
          <w:rFonts w:ascii="Times New Roman" w:hAnsi="Times New Roman" w:cs="Times New Roman"/>
          <w:sz w:val="24"/>
          <w:szCs w:val="24"/>
        </w:rPr>
        <w:tab/>
        <w:t>Нормативно-правовыми основаниями локального акта являются: Федеральный закон от 29.12.2012 № 273-ФЗ «Об образовании в Российской Федерации».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1.3.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Кадетская форма, так </w:t>
      </w:r>
      <w:proofErr w:type="gramStart"/>
      <w:r w:rsidRPr="00797149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797149">
        <w:rPr>
          <w:rFonts w:ascii="Times New Roman" w:hAnsi="Times New Roman" w:cs="Times New Roman"/>
          <w:sz w:val="24"/>
          <w:szCs w:val="24"/>
        </w:rPr>
        <w:t xml:space="preserve"> как и любой другой вид детской одежды, должна соответствовать гигиеническим нормам, которые изложены в санитарно-эпидемиологических правилах СанПиН 2.4.21178-02 «Забота о здоровье и гигиене обучающихся» и СанПиН 2.4.71.1286-03 «</w:t>
      </w:r>
      <w:proofErr w:type="spellStart"/>
      <w:r w:rsidRPr="00797149">
        <w:rPr>
          <w:rFonts w:ascii="Times New Roman" w:hAnsi="Times New Roman" w:cs="Times New Roman"/>
          <w:sz w:val="24"/>
          <w:szCs w:val="24"/>
        </w:rPr>
        <w:t>Гигиеншеские</w:t>
      </w:r>
      <w:proofErr w:type="spellEnd"/>
      <w:r w:rsidRPr="00797149">
        <w:rPr>
          <w:rFonts w:ascii="Times New Roman" w:hAnsi="Times New Roman" w:cs="Times New Roman"/>
          <w:sz w:val="24"/>
          <w:szCs w:val="24"/>
        </w:rPr>
        <w:t xml:space="preserve"> требования к одежде для детей, подростков и взрослых».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1.4.</w:t>
      </w:r>
      <w:r w:rsidRPr="00797149">
        <w:rPr>
          <w:rFonts w:ascii="Times New Roman" w:hAnsi="Times New Roman" w:cs="Times New Roman"/>
          <w:sz w:val="24"/>
          <w:szCs w:val="24"/>
        </w:rPr>
        <w:tab/>
        <w:t>Приказ Министра обороны Российской Федерации от 13.11.2018 № 645 «Об утверждении Правил ношения формы одежды обучающимися в находящихся в ведении Министерства обороны Российской Федерации общеобразовательных и профессиональных образовательных организациях, реализующих дополнительные общеобразовательные программы, которые имеют целью подготовку несовершеннолетних граждан к военной или иной государственной службе».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1.5.</w:t>
      </w:r>
      <w:r w:rsidRPr="00797149">
        <w:rPr>
          <w:rFonts w:ascii="Times New Roman" w:hAnsi="Times New Roman" w:cs="Times New Roman"/>
          <w:sz w:val="24"/>
          <w:szCs w:val="24"/>
        </w:rPr>
        <w:tab/>
        <w:t>Данное Положение разработано с целью выработки единых требований к одежде и внешнему виду обучающихся кадетских классов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Скалистовская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им.Лиморенко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П.Т.</w:t>
      </w:r>
      <w:r w:rsidRPr="00797149">
        <w:rPr>
          <w:rFonts w:ascii="Times New Roman" w:hAnsi="Times New Roman" w:cs="Times New Roman"/>
          <w:sz w:val="24"/>
          <w:szCs w:val="24"/>
        </w:rPr>
        <w:t>».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1.6.</w:t>
      </w:r>
      <w:r w:rsidRPr="00797149">
        <w:rPr>
          <w:rFonts w:ascii="Times New Roman" w:hAnsi="Times New Roman" w:cs="Times New Roman"/>
          <w:sz w:val="24"/>
          <w:szCs w:val="24"/>
        </w:rPr>
        <w:tab/>
        <w:t>Настоящим Положением устанавливаются определения формы и порядок ее ношения для обучающихся кадетских классов.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1.7.</w:t>
      </w:r>
      <w:r w:rsidRPr="00797149">
        <w:rPr>
          <w:rFonts w:ascii="Times New Roman" w:hAnsi="Times New Roman" w:cs="Times New Roman"/>
          <w:sz w:val="24"/>
          <w:szCs w:val="24"/>
        </w:rPr>
        <w:tab/>
      </w:r>
      <w:r w:rsidRPr="00797149">
        <w:rPr>
          <w:rFonts w:ascii="Times New Roman" w:hAnsi="Times New Roman" w:cs="Times New Roman"/>
          <w:color w:val="FF0000"/>
          <w:sz w:val="24"/>
          <w:szCs w:val="24"/>
        </w:rPr>
        <w:t>Кадетская форма приобретается родителями (законными представителями) в соответствии с предложенным описанием.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1.8.</w:t>
      </w:r>
      <w:r w:rsidRPr="00797149">
        <w:rPr>
          <w:rFonts w:ascii="Times New Roman" w:hAnsi="Times New Roman" w:cs="Times New Roman"/>
          <w:sz w:val="24"/>
          <w:szCs w:val="24"/>
        </w:rPr>
        <w:tab/>
        <w:t>Кадетская форма приучает к деловому стилю одежды, воспитывает чувство принадлежности к данной школе и гордости за нее. Воспитывая эстетический вкус, культуру одежды, смягчает видимые признаки социального расслоения среди детей и подростков, оказывает дисциплинирующее воздействие на обучающихся.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b/>
          <w:sz w:val="24"/>
          <w:szCs w:val="24"/>
        </w:rPr>
        <w:t>2. Требования к кадетской форме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2.1.</w:t>
      </w:r>
      <w:r w:rsidRPr="00797149">
        <w:rPr>
          <w:rFonts w:ascii="Times New Roman" w:hAnsi="Times New Roman" w:cs="Times New Roman"/>
          <w:sz w:val="24"/>
          <w:szCs w:val="24"/>
        </w:rPr>
        <w:tab/>
        <w:t>Военная форма одежды подразделяется по видам формы одежды на парадную (Для строя и вне строя), повседневную (Для строя и вне строя) и полевую, а каждая из этих видов формы одежды подразделяется по сезону на летнюю и зимнюю.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2.2.</w:t>
      </w:r>
      <w:r w:rsidRPr="00797149">
        <w:rPr>
          <w:rFonts w:ascii="Times New Roman" w:hAnsi="Times New Roman" w:cs="Times New Roman"/>
          <w:sz w:val="24"/>
          <w:szCs w:val="24"/>
        </w:rPr>
        <w:tab/>
        <w:t>Обучающиеся кадетских классов носят парадную форму одежды при участии в парадах и на официальных общешкольных мероприятиях; в дни праздников школы; на торжественных линейках; при назначении в состав почетного караула.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2.3.</w:t>
      </w:r>
      <w:r w:rsidRPr="00797149">
        <w:rPr>
          <w:rFonts w:ascii="Times New Roman" w:hAnsi="Times New Roman" w:cs="Times New Roman"/>
          <w:sz w:val="24"/>
          <w:szCs w:val="24"/>
        </w:rPr>
        <w:tab/>
        <w:t>Обучающиеся кадетских классов носят военную форму одежды, нарукавные и нагрудные знаки, установленные для кадетов. Знаки различия по воинским званиям обучающиеся кадетских классов носятся только на установленных предметах военной формы одежды.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2.4.</w:t>
      </w:r>
      <w:r w:rsidRPr="00797149">
        <w:rPr>
          <w:rFonts w:ascii="Times New Roman" w:hAnsi="Times New Roman" w:cs="Times New Roman"/>
          <w:sz w:val="24"/>
          <w:szCs w:val="24"/>
        </w:rPr>
        <w:tab/>
        <w:t>Порядок ношения формы, установленный данным Положением, является обязательным для обучающихся кадетских классов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Скалистовская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им.Лиморенко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П.Т.</w:t>
      </w:r>
      <w:r w:rsidRPr="00797149">
        <w:rPr>
          <w:rFonts w:ascii="Times New Roman" w:hAnsi="Times New Roman" w:cs="Times New Roman"/>
          <w:sz w:val="24"/>
          <w:szCs w:val="24"/>
        </w:rPr>
        <w:t>».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2.5.</w:t>
      </w:r>
      <w:r w:rsidRPr="00797149">
        <w:rPr>
          <w:rFonts w:ascii="Times New Roman" w:hAnsi="Times New Roman" w:cs="Times New Roman"/>
          <w:sz w:val="24"/>
          <w:szCs w:val="24"/>
        </w:rPr>
        <w:tab/>
        <w:t>Обучающиеся кадетских классов носят форму и сменную обувь в течение всего времени нахождения в школе.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149">
        <w:rPr>
          <w:rFonts w:ascii="Times New Roman" w:hAnsi="Times New Roman" w:cs="Times New Roman"/>
          <w:b/>
          <w:i/>
          <w:sz w:val="24"/>
          <w:szCs w:val="24"/>
        </w:rPr>
        <w:t>Перечень комплектов формы в кадетском классе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2.6.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Парадная форма одежды обучающихся </w:t>
      </w:r>
      <w:r w:rsidRPr="00797149">
        <w:rPr>
          <w:rFonts w:ascii="Times New Roman" w:hAnsi="Times New Roman" w:cs="Times New Roman"/>
          <w:b/>
          <w:sz w:val="24"/>
          <w:szCs w:val="24"/>
        </w:rPr>
        <w:t>мужского пола:</w:t>
      </w:r>
      <w:r w:rsidRPr="00797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b/>
          <w:sz w:val="24"/>
          <w:szCs w:val="24"/>
        </w:rPr>
        <w:t>Летняя форма: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фуражка </w:t>
      </w:r>
      <w:r w:rsidR="00F754A9">
        <w:rPr>
          <w:rFonts w:ascii="Times New Roman" w:hAnsi="Times New Roman" w:cs="Times New Roman"/>
          <w:sz w:val="24"/>
          <w:szCs w:val="24"/>
        </w:rPr>
        <w:t>оранжевого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цвета или иного цвета по принадлежности к конкретным формированиям, с кантами и околышем определенного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китель </w:t>
      </w:r>
      <w:r w:rsidR="00F754A9">
        <w:rPr>
          <w:rFonts w:ascii="Times New Roman" w:hAnsi="Times New Roman" w:cs="Times New Roman"/>
          <w:sz w:val="24"/>
          <w:szCs w:val="24"/>
        </w:rPr>
        <w:t>синего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цвета или иного цвета по принадлежности к конкретным формированиям;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брюки </w:t>
      </w:r>
      <w:r w:rsidR="00F754A9">
        <w:rPr>
          <w:rFonts w:ascii="Times New Roman" w:hAnsi="Times New Roman" w:cs="Times New Roman"/>
          <w:sz w:val="24"/>
          <w:szCs w:val="24"/>
        </w:rPr>
        <w:t>синего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цвета с кантом красного цвета или иного цвета по принадлежности к конкретным формированиям;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рубашка белого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галстук черного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аксельбант белого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погоны </w:t>
      </w:r>
      <w:r w:rsidR="00F754A9">
        <w:rPr>
          <w:rFonts w:ascii="Times New Roman" w:hAnsi="Times New Roman" w:cs="Times New Roman"/>
          <w:sz w:val="24"/>
          <w:szCs w:val="24"/>
        </w:rPr>
        <w:t>голубого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перчатки белого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ремень парадный белого цвета (при форме одежды для строя);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туфли (ботинки или </w:t>
      </w:r>
      <w:proofErr w:type="spellStart"/>
      <w:r w:rsidRPr="00797149">
        <w:rPr>
          <w:rFonts w:ascii="Times New Roman" w:hAnsi="Times New Roman" w:cs="Times New Roman"/>
          <w:sz w:val="24"/>
          <w:szCs w:val="24"/>
        </w:rPr>
        <w:t>полусапоги</w:t>
      </w:r>
      <w:proofErr w:type="spellEnd"/>
      <w:r w:rsidRPr="00797149">
        <w:rPr>
          <w:rFonts w:ascii="Times New Roman" w:hAnsi="Times New Roman" w:cs="Times New Roman"/>
          <w:sz w:val="24"/>
          <w:szCs w:val="24"/>
        </w:rPr>
        <w:t>) черного цвета; - носки черного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 xml:space="preserve">2.7. Парадная форма одежды обучающихся </w:t>
      </w:r>
      <w:r w:rsidRPr="00797149">
        <w:rPr>
          <w:rFonts w:ascii="Times New Roman" w:hAnsi="Times New Roman" w:cs="Times New Roman"/>
          <w:b/>
          <w:sz w:val="24"/>
          <w:szCs w:val="24"/>
        </w:rPr>
        <w:t xml:space="preserve">женского пола: 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b/>
          <w:sz w:val="24"/>
          <w:szCs w:val="24"/>
        </w:rPr>
        <w:t>Летняя форма: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фуражка (берет) </w:t>
      </w:r>
      <w:r w:rsidR="00F754A9">
        <w:rPr>
          <w:rFonts w:ascii="Times New Roman" w:hAnsi="Times New Roman" w:cs="Times New Roman"/>
          <w:sz w:val="24"/>
          <w:szCs w:val="24"/>
        </w:rPr>
        <w:t>оранжев</w:t>
      </w:r>
      <w:r w:rsidRPr="00797149">
        <w:rPr>
          <w:rFonts w:ascii="Times New Roman" w:hAnsi="Times New Roman" w:cs="Times New Roman"/>
          <w:sz w:val="24"/>
          <w:szCs w:val="24"/>
        </w:rPr>
        <w:t>ого или иного цвета по принадлежности к конкретным формированиям, с кантами и околышем;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китель </w:t>
      </w:r>
      <w:r w:rsidR="00F754A9">
        <w:rPr>
          <w:rFonts w:ascii="Times New Roman" w:hAnsi="Times New Roman" w:cs="Times New Roman"/>
          <w:sz w:val="24"/>
          <w:szCs w:val="24"/>
        </w:rPr>
        <w:t>синего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или иного цвета по принадлежности к конкретным формированиям;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юбка </w:t>
      </w:r>
      <w:r w:rsidR="00F754A9">
        <w:rPr>
          <w:rFonts w:ascii="Times New Roman" w:hAnsi="Times New Roman" w:cs="Times New Roman"/>
          <w:sz w:val="24"/>
          <w:szCs w:val="24"/>
        </w:rPr>
        <w:t>синего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цвета или иного цвета по принадлежности к конкретным формированиям; - рубашка белого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галстук черного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аксельбант белого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погоны </w:t>
      </w:r>
      <w:r w:rsidR="00F754A9">
        <w:rPr>
          <w:rFonts w:ascii="Times New Roman" w:hAnsi="Times New Roman" w:cs="Times New Roman"/>
          <w:sz w:val="24"/>
          <w:szCs w:val="24"/>
        </w:rPr>
        <w:t>голубог</w:t>
      </w:r>
      <w:r w:rsidRPr="00797149">
        <w:rPr>
          <w:rFonts w:ascii="Times New Roman" w:hAnsi="Times New Roman" w:cs="Times New Roman"/>
          <w:sz w:val="24"/>
          <w:szCs w:val="24"/>
        </w:rPr>
        <w:t>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перчатки белого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туфли (ботинки или </w:t>
      </w:r>
      <w:proofErr w:type="spellStart"/>
      <w:r w:rsidRPr="00797149">
        <w:rPr>
          <w:rFonts w:ascii="Times New Roman" w:hAnsi="Times New Roman" w:cs="Times New Roman"/>
          <w:sz w:val="24"/>
          <w:szCs w:val="24"/>
        </w:rPr>
        <w:t>полусапоги</w:t>
      </w:r>
      <w:proofErr w:type="spellEnd"/>
      <w:r w:rsidRPr="00797149">
        <w:rPr>
          <w:rFonts w:ascii="Times New Roman" w:hAnsi="Times New Roman" w:cs="Times New Roman"/>
          <w:sz w:val="24"/>
          <w:szCs w:val="24"/>
        </w:rPr>
        <w:t>) черного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капроновые колготы телесного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7149">
        <w:rPr>
          <w:rFonts w:ascii="Times New Roman" w:hAnsi="Times New Roman" w:cs="Times New Roman"/>
          <w:color w:val="FF0000"/>
          <w:sz w:val="24"/>
          <w:szCs w:val="24"/>
        </w:rPr>
        <w:t>2.8. Полевая (повседневная) военная форма одежды обучающихся (выбирает школа самостоятельно):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7149">
        <w:rPr>
          <w:rFonts w:ascii="Times New Roman" w:hAnsi="Times New Roman" w:cs="Times New Roman"/>
          <w:color w:val="FF0000"/>
          <w:sz w:val="24"/>
          <w:szCs w:val="24"/>
        </w:rPr>
        <w:t>Летняя форма: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берет летний </w:t>
      </w:r>
      <w:r w:rsidR="00F754A9">
        <w:rPr>
          <w:rFonts w:ascii="Times New Roman" w:hAnsi="Times New Roman" w:cs="Times New Roman"/>
          <w:sz w:val="24"/>
          <w:szCs w:val="24"/>
        </w:rPr>
        <w:t>оранжевой</w:t>
      </w:r>
      <w:r w:rsidRPr="00797149">
        <w:rPr>
          <w:rFonts w:ascii="Times New Roman" w:hAnsi="Times New Roman" w:cs="Times New Roman"/>
          <w:sz w:val="24"/>
          <w:szCs w:val="24"/>
        </w:rPr>
        <w:t xml:space="preserve"> расцветки;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костюм летний камуфлированной расцветки;</w:t>
      </w:r>
    </w:p>
    <w:p w:rsidR="00797149" w:rsidRPr="00797149" w:rsidRDefault="00F754A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футболка летняя голубого</w:t>
      </w:r>
      <w:r w:rsidR="00797149" w:rsidRPr="00797149">
        <w:rPr>
          <w:rFonts w:ascii="Times New Roman" w:hAnsi="Times New Roman" w:cs="Times New Roman"/>
          <w:sz w:val="24"/>
          <w:szCs w:val="24"/>
        </w:rPr>
        <w:t xml:space="preserve">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 xml:space="preserve"> - носки черного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 xml:space="preserve">погоны мягкие </w:t>
      </w:r>
      <w:r w:rsidR="00F754A9">
        <w:rPr>
          <w:rFonts w:ascii="Times New Roman" w:hAnsi="Times New Roman" w:cs="Times New Roman"/>
          <w:sz w:val="24"/>
          <w:szCs w:val="24"/>
        </w:rPr>
        <w:t>голубого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туфли черного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2.9. Спортивная форма: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Спортивная форма предназначена только для уроков физической культуры и на время проведения спортивных праздников, соревнований.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 xml:space="preserve">Включает в себя: футболку </w:t>
      </w:r>
      <w:r w:rsidR="00F754A9">
        <w:rPr>
          <w:rFonts w:ascii="Times New Roman" w:hAnsi="Times New Roman" w:cs="Times New Roman"/>
          <w:sz w:val="24"/>
          <w:szCs w:val="24"/>
        </w:rPr>
        <w:t>голубого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</w:t>
      </w:r>
      <w:r w:rsidRPr="00797149">
        <w:rPr>
          <w:rFonts w:ascii="Times New Roman" w:hAnsi="Times New Roman" w:cs="Times New Roman"/>
          <w:color w:val="FF0000"/>
          <w:sz w:val="24"/>
          <w:szCs w:val="24"/>
        </w:rPr>
        <w:t xml:space="preserve">(иного цвета по выбору кадетского класса) </w:t>
      </w:r>
      <w:r w:rsidRPr="00797149">
        <w:rPr>
          <w:rFonts w:ascii="Times New Roman" w:hAnsi="Times New Roman" w:cs="Times New Roman"/>
          <w:sz w:val="24"/>
          <w:szCs w:val="24"/>
        </w:rPr>
        <w:t>без надписей, спортивные шорты или трико (костюм), спортивные тапочки или кроссовки со светлой подошвой, не оставляющих черные полосы.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b/>
          <w:sz w:val="24"/>
          <w:szCs w:val="24"/>
        </w:rPr>
        <w:t>3. Ношение предметов военной формы одежды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3.1. Фуражки носятся с кокардой золотистого цвета, с околышем красного и кантами белого цвета (при ношении парадной формы);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3.2. Береты носятся с кокардой золотистого цвета, с кантами красного цвета (при ношении полевой формы);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3.3. При ненастной погоде разрешается ношение курток зимних повседневных и курток демисезонных повседневных с капюшоном;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797149">
        <w:rPr>
          <w:rFonts w:ascii="Times New Roman" w:hAnsi="Times New Roman" w:cs="Times New Roman"/>
          <w:sz w:val="24"/>
          <w:szCs w:val="24"/>
        </w:rPr>
        <w:t>Брюки</w:t>
      </w:r>
      <w:proofErr w:type="gramEnd"/>
      <w:r w:rsidRPr="00797149">
        <w:rPr>
          <w:rFonts w:ascii="Times New Roman" w:hAnsi="Times New Roman" w:cs="Times New Roman"/>
          <w:sz w:val="24"/>
          <w:szCs w:val="24"/>
        </w:rPr>
        <w:t xml:space="preserve"> обучающиеся носят </w:t>
      </w:r>
      <w:r w:rsidR="00F754A9">
        <w:rPr>
          <w:rFonts w:ascii="Times New Roman" w:hAnsi="Times New Roman" w:cs="Times New Roman"/>
          <w:sz w:val="24"/>
          <w:szCs w:val="24"/>
        </w:rPr>
        <w:t>синего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цвета;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lastRenderedPageBreak/>
        <w:t>3.5. Рубашки (блузки) с короткими рукавами носятся с галстуком, без кителя при летней (в помещениях — при зимней и летней) парадной форме одежды.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3.6. Костюм летний камуфлированной расцветки (повседневная одежда) с длинным рукавом носятся с расстегнутой верхней пуговицей, без галстука, без кителя (жакета шерстяного) при повседневной форме одежды в помещениях.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3.7. Галстуки черного цвета прикрепляют к рубашке (блузке) при ношении парадной формы. Обязательно китель костюма летнего камуфлированной расцветки комплекта полевого обмундирования носится заправленным в брюки костюма летнего камуфлированной расцветки.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В жаркую погоду куртки костюма летнего камуфлированной расцветки комплекта полевого обмундирования носятся с рукавами, закатанными до нижнего края нарукавных карманов. Брюки костюма летнего камуфлированной расцветки комплекта полевого обмундирования носятся с туфлями черного цвета.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3.8. Предметы формы одежды, обучающиеся носят установленного образца, исправными, чистыми и отутюженными. Брюки должны иметь продольные заглаженные складки на передних и задних половинках брюк (кроме брюк костюмов полевых). На других предметах одежды складки не заглаживаются.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Предметы одежды носятся застегнутыми на молнии, на все пуговицы или кнопки.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3.</w:t>
      </w:r>
      <w:r w:rsidR="00F754A9">
        <w:rPr>
          <w:rFonts w:ascii="Times New Roman" w:hAnsi="Times New Roman" w:cs="Times New Roman"/>
          <w:sz w:val="24"/>
          <w:szCs w:val="24"/>
        </w:rPr>
        <w:t>9</w:t>
      </w:r>
      <w:r w:rsidRPr="00797149">
        <w:rPr>
          <w:rFonts w:ascii="Times New Roman" w:hAnsi="Times New Roman" w:cs="Times New Roman"/>
          <w:sz w:val="24"/>
          <w:szCs w:val="24"/>
        </w:rPr>
        <w:t>. Обувь должна быть установленного образца, в исправном состоянии и вычищена.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b/>
          <w:sz w:val="24"/>
          <w:szCs w:val="24"/>
        </w:rPr>
        <w:t>4. Ношение погон (погончиков) и знаков различия в кадетских/казачьих классах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 xml:space="preserve">4.1. При парадной, повседневной форме одежды на куртках повседневных носят погоны (погончики) с трапециевидными верхними краями, с пуговицей в верхней части, с полем из галуна </w:t>
      </w:r>
      <w:r w:rsidR="00F754A9">
        <w:rPr>
          <w:rFonts w:ascii="Times New Roman" w:hAnsi="Times New Roman" w:cs="Times New Roman"/>
          <w:sz w:val="24"/>
          <w:szCs w:val="24"/>
        </w:rPr>
        <w:t>голубого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цвета, буквами КК (размещаются посередине).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 xml:space="preserve">При полевой форме одежды на куртках комплекта полевого обмундирования военнослужащие носят погоны съемные с трапециевидными верхними краями, с пуговицей в верхней части, с полем из галуна </w:t>
      </w:r>
      <w:r w:rsidR="00F754A9">
        <w:rPr>
          <w:rFonts w:ascii="Times New Roman" w:hAnsi="Times New Roman" w:cs="Times New Roman"/>
          <w:sz w:val="24"/>
          <w:szCs w:val="24"/>
        </w:rPr>
        <w:t>голубого</w:t>
      </w:r>
      <w:r w:rsidRPr="00797149">
        <w:rPr>
          <w:rFonts w:ascii="Times New Roman" w:hAnsi="Times New Roman" w:cs="Times New Roman"/>
          <w:sz w:val="24"/>
          <w:szCs w:val="24"/>
        </w:rPr>
        <w:t xml:space="preserve"> цвета, буквами КК (размещаются посередине).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Знаки различия по принадлежности военнослужащих представляют собой нарукавные и нагрудные знаки.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Нарукавные знаки по принадлежности располагаются на внешней стороне левого рукава предметов военной формы одежды.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Нарукавные знаки по принадлежности к конкретным формированиям располагаются на внешней стороне правого рукава предметов военной формы одежды.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Нарукавные знаки размещаются: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на кителях шерстяных, жакетах шерстяных - на расстоянии 80 мм от верхней точки рукава до верхней точки нарукавного знака;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на куртках зимних повседневных, куртках демисезонных повседневных, куртках костюмов повседневных, куртках комплекта полевого обмундирования в местах, предусмотренных для размещения.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4.2. Знаки дежурных смен и сил носятся при повседневной и полевой форме одежды на левой стороне груди: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куртки зимней повседневной - над левым верхним карманом;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кителя шерстяного, жакета шерстяного верхний край знака дежурных служб и сил располагается ниже уровня угла лацкана на 70 мм.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куртки костюма летнего повседневного, рубашки (блузки) - под клапаном нагрудного кармана;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4.5. Погоны, знаки различия должны быть правильно и аккуратно пришиты (прикреплены), чистые, не мятые, без вставок.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 xml:space="preserve">Металлические знаки различия военнослужащих не должны быть деформированы, иметь сколов эмали и потертостей. 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b/>
          <w:sz w:val="24"/>
          <w:szCs w:val="24"/>
        </w:rPr>
        <w:t>5. Общие принципы создания внешнего вида для обучающихся кадетских классов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5.1. Аккуратность и опрятность: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одежда должна быть обязательно чистой и выглаженной;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обувь должна быть чистой;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дезодорирующие средства должны иметь легкий и нейтральный запах).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5.2. Запрещается использовать для ношения в учебное время следующие варианты одежды и обуви: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спортивная одежда (спортивный костюм или его детали);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одежда для активного отдыха (шорты, толстовки, майки и футболки с символикой и т.п.);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пляжная одежда;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одежда бельевого стиля;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блузки без рукавов;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мини-юбки (длина юбки выше 10 см от колена);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слишком короткие блузки, открывающие часть живота или спины;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одежда из кожи (кожзаменителя), плащевой ткани;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сильно облегающие (обтягивающие) фигуру брюки, платья, юбки;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пляжная обувь (шлепанцы и тапочки);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массивная обувь на высокой платформе;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вечерние туфли (с бантами, перьями, крупными стразами, яркой вышивкой, из блестящих тканей и т.п.);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туфли на чрезмерно высоком каблуке (допустимая высота каблука для девочек - не более 5 - 7 см);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22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в одежде и обуви не должны присутствовать очень яркие цвета, блестящие нити и вызывающие экстравагантные детали.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5.3 Волосы: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длинные волосы у девочек должны быть заплетены, средней длины убраны заколками;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мальчики и юноши должны своевременно стричься (стрижки классические);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Запрещаются экстравагантные стрижки и прически, окрашивание волос в яркие, неестественные опенки.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5.4. Маникюр и макияж: рекомендован маникюр гигиенический, бесцветный.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Запрещены: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декоративный маникюр;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декоративный маникюр с дизайном в ярких тонах (рисунки, стразы);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вечерние варианты макияжа с использованием ярких, насыщенных цветов;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5.5. Запрещено использовать в качестве деталей одежды массивные броши, кулоны, кольца, серьги.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5.6. Запрещено ношение пирсинга.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5.7. Размер сумок должен быть достаточным для размещения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-</w:t>
      </w:r>
      <w:r w:rsidRPr="00797149">
        <w:rPr>
          <w:rFonts w:ascii="Times New Roman" w:hAnsi="Times New Roman" w:cs="Times New Roman"/>
          <w:sz w:val="24"/>
          <w:szCs w:val="24"/>
        </w:rPr>
        <w:tab/>
        <w:t>необходимого количества учебников, тетрадей, школьных принадлежностей и соответствовать форме одежды.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5.8. Запрещаются</w:t>
      </w:r>
      <w:r w:rsidRPr="00797149">
        <w:rPr>
          <w:rFonts w:ascii="Times New Roman" w:hAnsi="Times New Roman" w:cs="Times New Roman"/>
          <w:sz w:val="24"/>
          <w:szCs w:val="24"/>
        </w:rPr>
        <w:tab/>
        <w:t>аксессуары</w:t>
      </w:r>
      <w:r w:rsidRPr="00797149">
        <w:rPr>
          <w:rFonts w:ascii="Times New Roman" w:hAnsi="Times New Roman" w:cs="Times New Roman"/>
          <w:sz w:val="24"/>
          <w:szCs w:val="24"/>
        </w:rPr>
        <w:tab/>
        <w:t>с</w:t>
      </w:r>
      <w:r w:rsidRPr="00797149">
        <w:rPr>
          <w:rFonts w:ascii="Times New Roman" w:hAnsi="Times New Roman" w:cs="Times New Roman"/>
          <w:sz w:val="24"/>
          <w:szCs w:val="24"/>
        </w:rPr>
        <w:tab/>
        <w:t>символикой</w:t>
      </w:r>
      <w:r w:rsidRPr="00797149">
        <w:rPr>
          <w:rFonts w:ascii="Times New Roman" w:hAnsi="Times New Roman" w:cs="Times New Roman"/>
          <w:sz w:val="24"/>
          <w:szCs w:val="24"/>
        </w:rPr>
        <w:tab/>
        <w:t>асоциальных неформальных молодежных объединений.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149">
        <w:rPr>
          <w:rFonts w:ascii="Times New Roman" w:hAnsi="Times New Roman" w:cs="Times New Roman"/>
          <w:b/>
          <w:sz w:val="24"/>
          <w:szCs w:val="24"/>
        </w:rPr>
        <w:t>6. Меры административного воздействия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6.1. Настоящее Положение подлежит обязательному исполнению обучающимися кадетского класса.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6.2. Несоблюдение обучающимися кадетского класса данного Положения является нарушением Положения.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lastRenderedPageBreak/>
        <w:t>6.3. В случае явки обучающегося без кадетской формы родители (законные представители) должны быть поставлены в известность классным руководителем в течение учебного дня.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>За нарушение</w:t>
      </w:r>
      <w:r w:rsidRPr="00797149">
        <w:rPr>
          <w:rFonts w:ascii="Times New Roman" w:hAnsi="Times New Roman" w:cs="Times New Roman"/>
          <w:sz w:val="24"/>
          <w:szCs w:val="24"/>
        </w:rPr>
        <w:tab/>
        <w:t>данного Положения</w:t>
      </w:r>
      <w:r w:rsidRPr="00797149">
        <w:rPr>
          <w:rFonts w:ascii="Times New Roman" w:hAnsi="Times New Roman" w:cs="Times New Roman"/>
          <w:sz w:val="24"/>
          <w:szCs w:val="24"/>
        </w:rPr>
        <w:tab/>
        <w:t>обучающиеся кадетского класса могут быть подвергнуты дисциплинарной ответственности.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71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97149" w:rsidRPr="00797149" w:rsidRDefault="00797149" w:rsidP="0079714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97149" w:rsidRPr="00797149" w:rsidRDefault="00797149" w:rsidP="00804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50E6" w:rsidRPr="00B81770" w:rsidRDefault="004150E6" w:rsidP="0079714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150E6" w:rsidRPr="00B81770" w:rsidSect="00B8177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color w:val="auto"/>
      </w:rPr>
    </w:lvl>
  </w:abstractNum>
  <w:abstractNum w:abstractNumId="1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F"/>
    <w:multiLevelType w:val="multilevel"/>
    <w:tmpl w:val="0000000F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cs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5A64F6F"/>
    <w:multiLevelType w:val="multilevel"/>
    <w:tmpl w:val="1ED4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07127DF2"/>
    <w:multiLevelType w:val="multilevel"/>
    <w:tmpl w:val="0980B7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4D66C3"/>
    <w:multiLevelType w:val="hybridMultilevel"/>
    <w:tmpl w:val="4684AC1A"/>
    <w:lvl w:ilvl="0" w:tplc="0060A606">
      <w:start w:val="1"/>
      <w:numFmt w:val="bullet"/>
      <w:lvlText w:val="•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A5D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E2B7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0CBF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0683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842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4297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1231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38DB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995C84"/>
    <w:multiLevelType w:val="multilevel"/>
    <w:tmpl w:val="1FD2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16BA0AFA"/>
    <w:multiLevelType w:val="hybridMultilevel"/>
    <w:tmpl w:val="8D964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480CDF"/>
    <w:multiLevelType w:val="multilevel"/>
    <w:tmpl w:val="EBD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 w15:restartNumberingAfterBreak="0">
    <w:nsid w:val="27010000"/>
    <w:multiLevelType w:val="multilevel"/>
    <w:tmpl w:val="7E64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C3E07"/>
    <w:multiLevelType w:val="hybridMultilevel"/>
    <w:tmpl w:val="C75225D2"/>
    <w:lvl w:ilvl="0" w:tplc="4AD2D588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8A03CC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DAE243C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1C8758A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A4D22E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4922446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8C8222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2283F0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DC9DCA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1F2AC0"/>
    <w:multiLevelType w:val="multilevel"/>
    <w:tmpl w:val="6FF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392466EF"/>
    <w:multiLevelType w:val="multilevel"/>
    <w:tmpl w:val="6784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 w15:restartNumberingAfterBreak="0">
    <w:nsid w:val="3A39503C"/>
    <w:multiLevelType w:val="multilevel"/>
    <w:tmpl w:val="C56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3F030E18"/>
    <w:multiLevelType w:val="multilevel"/>
    <w:tmpl w:val="B32637B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413E82"/>
    <w:multiLevelType w:val="multilevel"/>
    <w:tmpl w:val="74C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404E351D"/>
    <w:multiLevelType w:val="multilevel"/>
    <w:tmpl w:val="C4B62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E17FF6"/>
    <w:multiLevelType w:val="hybridMultilevel"/>
    <w:tmpl w:val="8EF23F92"/>
    <w:lvl w:ilvl="0" w:tplc="48401994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64228A">
      <w:start w:val="1"/>
      <w:numFmt w:val="bullet"/>
      <w:lvlText w:val="o"/>
      <w:lvlJc w:val="left"/>
      <w:pPr>
        <w:ind w:left="1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90A3A2">
      <w:start w:val="1"/>
      <w:numFmt w:val="bullet"/>
      <w:lvlText w:val="▪"/>
      <w:lvlJc w:val="left"/>
      <w:pPr>
        <w:ind w:left="2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66908C">
      <w:start w:val="1"/>
      <w:numFmt w:val="bullet"/>
      <w:lvlText w:val="•"/>
      <w:lvlJc w:val="left"/>
      <w:pPr>
        <w:ind w:left="3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C80842">
      <w:start w:val="1"/>
      <w:numFmt w:val="bullet"/>
      <w:lvlText w:val="o"/>
      <w:lvlJc w:val="left"/>
      <w:pPr>
        <w:ind w:left="3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4DBD0">
      <w:start w:val="1"/>
      <w:numFmt w:val="bullet"/>
      <w:lvlText w:val="▪"/>
      <w:lvlJc w:val="left"/>
      <w:pPr>
        <w:ind w:left="4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AA9480">
      <w:start w:val="1"/>
      <w:numFmt w:val="bullet"/>
      <w:lvlText w:val="•"/>
      <w:lvlJc w:val="left"/>
      <w:pPr>
        <w:ind w:left="5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7E2514">
      <w:start w:val="1"/>
      <w:numFmt w:val="bullet"/>
      <w:lvlText w:val="o"/>
      <w:lvlJc w:val="left"/>
      <w:pPr>
        <w:ind w:left="6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FCA1C0">
      <w:start w:val="1"/>
      <w:numFmt w:val="bullet"/>
      <w:lvlText w:val="▪"/>
      <w:lvlJc w:val="left"/>
      <w:pPr>
        <w:ind w:left="6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0B70B7"/>
    <w:multiLevelType w:val="multilevel"/>
    <w:tmpl w:val="BD60C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9C2BBF"/>
    <w:multiLevelType w:val="hybridMultilevel"/>
    <w:tmpl w:val="FA984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E3A422C"/>
    <w:multiLevelType w:val="hybridMultilevel"/>
    <w:tmpl w:val="C94A90D6"/>
    <w:lvl w:ilvl="0" w:tplc="E8BE6356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A6430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D696D2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E5B1C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B08B94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C6C34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3652A4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E6AD7A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1A2AE2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8A099F"/>
    <w:multiLevelType w:val="multilevel"/>
    <w:tmpl w:val="8602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5" w15:restartNumberingAfterBreak="0">
    <w:nsid w:val="54B86911"/>
    <w:multiLevelType w:val="hybridMultilevel"/>
    <w:tmpl w:val="0EA65276"/>
    <w:lvl w:ilvl="0" w:tplc="12989E38">
      <w:start w:val="1"/>
      <w:numFmt w:val="bullet"/>
      <w:lvlText w:val="-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54354A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1DA6FCA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8D0F672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BAE4DD6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C18C8C6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18559E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5488592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3568602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170473"/>
    <w:multiLevelType w:val="hybridMultilevel"/>
    <w:tmpl w:val="AB8E0B9E"/>
    <w:lvl w:ilvl="0" w:tplc="14901E14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4E0C1FA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ECAEED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A223394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B687DE0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90E39C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B3E735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46BCA4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EE88258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2455B0"/>
    <w:multiLevelType w:val="multilevel"/>
    <w:tmpl w:val="F366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2C7E4E"/>
    <w:multiLevelType w:val="multilevel"/>
    <w:tmpl w:val="AB4C1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F96233"/>
    <w:multiLevelType w:val="multilevel"/>
    <w:tmpl w:val="FB860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750A0F"/>
    <w:multiLevelType w:val="multilevel"/>
    <w:tmpl w:val="29B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1" w15:restartNumberingAfterBreak="0">
    <w:nsid w:val="6B806787"/>
    <w:multiLevelType w:val="multilevel"/>
    <w:tmpl w:val="F45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2" w15:restartNumberingAfterBreak="0">
    <w:nsid w:val="6D74597E"/>
    <w:multiLevelType w:val="multilevel"/>
    <w:tmpl w:val="16C4B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1B5601"/>
    <w:multiLevelType w:val="hybridMultilevel"/>
    <w:tmpl w:val="3D4E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F846A7"/>
    <w:multiLevelType w:val="multilevel"/>
    <w:tmpl w:val="6204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5" w15:restartNumberingAfterBreak="0">
    <w:nsid w:val="749E23CD"/>
    <w:multiLevelType w:val="hybridMultilevel"/>
    <w:tmpl w:val="4D8A02BA"/>
    <w:lvl w:ilvl="0" w:tplc="D722B79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0CE248">
      <w:start w:val="1"/>
      <w:numFmt w:val="bullet"/>
      <w:lvlText w:val="o"/>
      <w:lvlJc w:val="left"/>
      <w:pPr>
        <w:ind w:left="1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8A09BC">
      <w:start w:val="1"/>
      <w:numFmt w:val="bullet"/>
      <w:lvlText w:val="▪"/>
      <w:lvlJc w:val="left"/>
      <w:pPr>
        <w:ind w:left="2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26ACA">
      <w:start w:val="1"/>
      <w:numFmt w:val="bullet"/>
      <w:lvlText w:val="•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5C7AC2">
      <w:start w:val="1"/>
      <w:numFmt w:val="bullet"/>
      <w:lvlText w:val="o"/>
      <w:lvlJc w:val="left"/>
      <w:pPr>
        <w:ind w:left="3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9A8884">
      <w:start w:val="1"/>
      <w:numFmt w:val="bullet"/>
      <w:lvlText w:val="▪"/>
      <w:lvlJc w:val="left"/>
      <w:pPr>
        <w:ind w:left="4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C7614">
      <w:start w:val="1"/>
      <w:numFmt w:val="bullet"/>
      <w:lvlText w:val="•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4CDE1C">
      <w:start w:val="1"/>
      <w:numFmt w:val="bullet"/>
      <w:lvlText w:val="o"/>
      <w:lvlJc w:val="left"/>
      <w:pPr>
        <w:ind w:left="6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72C578">
      <w:start w:val="1"/>
      <w:numFmt w:val="bullet"/>
      <w:lvlText w:val="▪"/>
      <w:lvlJc w:val="left"/>
      <w:pPr>
        <w:ind w:left="6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8F4646"/>
    <w:multiLevelType w:val="hybridMultilevel"/>
    <w:tmpl w:val="7438FC6A"/>
    <w:lvl w:ilvl="0" w:tplc="03A2E112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A7CF0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F2DE0C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A96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7C7020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068FE2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2196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85414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8C330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6"/>
  </w:num>
  <w:num w:numId="3">
    <w:abstractNumId w:val="27"/>
  </w:num>
  <w:num w:numId="4">
    <w:abstractNumId w:val="12"/>
  </w:num>
  <w:num w:numId="5">
    <w:abstractNumId w:val="18"/>
  </w:num>
  <w:num w:numId="6">
    <w:abstractNumId w:val="32"/>
  </w:num>
  <w:num w:numId="7">
    <w:abstractNumId w:val="31"/>
  </w:num>
  <w:num w:numId="8">
    <w:abstractNumId w:val="19"/>
  </w:num>
  <w:num w:numId="9">
    <w:abstractNumId w:val="24"/>
  </w:num>
  <w:num w:numId="10">
    <w:abstractNumId w:val="29"/>
  </w:num>
  <w:num w:numId="11">
    <w:abstractNumId w:val="6"/>
  </w:num>
  <w:num w:numId="12">
    <w:abstractNumId w:val="21"/>
  </w:num>
  <w:num w:numId="13">
    <w:abstractNumId w:val="11"/>
  </w:num>
  <w:num w:numId="14">
    <w:abstractNumId w:val="28"/>
  </w:num>
  <w:num w:numId="15">
    <w:abstractNumId w:val="14"/>
  </w:num>
  <w:num w:numId="16">
    <w:abstractNumId w:val="7"/>
  </w:num>
  <w:num w:numId="17">
    <w:abstractNumId w:val="34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10"/>
  </w:num>
  <w:num w:numId="27">
    <w:abstractNumId w:val="33"/>
  </w:num>
  <w:num w:numId="28">
    <w:abstractNumId w:val="22"/>
  </w:num>
  <w:num w:numId="29">
    <w:abstractNumId w:val="35"/>
  </w:num>
  <w:num w:numId="30">
    <w:abstractNumId w:val="8"/>
  </w:num>
  <w:num w:numId="31">
    <w:abstractNumId w:val="23"/>
  </w:num>
  <w:num w:numId="32">
    <w:abstractNumId w:val="17"/>
  </w:num>
  <w:num w:numId="33">
    <w:abstractNumId w:val="36"/>
  </w:num>
  <w:num w:numId="34">
    <w:abstractNumId w:val="20"/>
  </w:num>
  <w:num w:numId="35">
    <w:abstractNumId w:val="25"/>
  </w:num>
  <w:num w:numId="36">
    <w:abstractNumId w:val="2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A2E"/>
    <w:rsid w:val="00006D8F"/>
    <w:rsid w:val="00033549"/>
    <w:rsid w:val="000A5798"/>
    <w:rsid w:val="00134F49"/>
    <w:rsid w:val="001E6FC8"/>
    <w:rsid w:val="002001B3"/>
    <w:rsid w:val="002757A4"/>
    <w:rsid w:val="002E131E"/>
    <w:rsid w:val="00311961"/>
    <w:rsid w:val="003131DF"/>
    <w:rsid w:val="00352209"/>
    <w:rsid w:val="003E6BDC"/>
    <w:rsid w:val="004150E6"/>
    <w:rsid w:val="004F7FDC"/>
    <w:rsid w:val="006D09F0"/>
    <w:rsid w:val="0071415D"/>
    <w:rsid w:val="00722835"/>
    <w:rsid w:val="00736C0B"/>
    <w:rsid w:val="0078546F"/>
    <w:rsid w:val="00797149"/>
    <w:rsid w:val="007F3596"/>
    <w:rsid w:val="007F723A"/>
    <w:rsid w:val="008042AC"/>
    <w:rsid w:val="008603CC"/>
    <w:rsid w:val="008A0FC6"/>
    <w:rsid w:val="008F3161"/>
    <w:rsid w:val="00910B1B"/>
    <w:rsid w:val="009E48EF"/>
    <w:rsid w:val="009E6791"/>
    <w:rsid w:val="00A22120"/>
    <w:rsid w:val="00A53DDC"/>
    <w:rsid w:val="00AA0A41"/>
    <w:rsid w:val="00AB0027"/>
    <w:rsid w:val="00B81770"/>
    <w:rsid w:val="00C605E9"/>
    <w:rsid w:val="00C711C4"/>
    <w:rsid w:val="00C92B91"/>
    <w:rsid w:val="00D15B67"/>
    <w:rsid w:val="00D33388"/>
    <w:rsid w:val="00D41196"/>
    <w:rsid w:val="00DD40D9"/>
    <w:rsid w:val="00DD6DB7"/>
    <w:rsid w:val="00E142CA"/>
    <w:rsid w:val="00E27A70"/>
    <w:rsid w:val="00E93A2E"/>
    <w:rsid w:val="00F2065E"/>
    <w:rsid w:val="00F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809C3"/>
  <w15:docId w15:val="{B5ADE594-B9D5-4F8B-A672-070E7791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C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locked/>
    <w:rsid w:val="00797149"/>
    <w:pPr>
      <w:keepNext/>
      <w:keepLines/>
      <w:spacing w:after="198" w:line="265" w:lineRule="auto"/>
      <w:ind w:left="1147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0027"/>
    <w:pPr>
      <w:ind w:left="720"/>
    </w:pPr>
  </w:style>
  <w:style w:type="paragraph" w:styleId="a4">
    <w:name w:val="Body Text"/>
    <w:basedOn w:val="a"/>
    <w:link w:val="a5"/>
    <w:uiPriority w:val="99"/>
    <w:rsid w:val="002001B3"/>
    <w:pPr>
      <w:widowControl w:val="0"/>
      <w:suppressAutoHyphens/>
      <w:autoSpaceDE w:val="0"/>
      <w:spacing w:after="120" w:line="240" w:lineRule="auto"/>
    </w:pPr>
    <w:rPr>
      <w:sz w:val="20"/>
      <w:szCs w:val="20"/>
      <w:lang w:eastAsia="zh-CN"/>
    </w:rPr>
  </w:style>
  <w:style w:type="character" w:customStyle="1" w:styleId="a5">
    <w:name w:val="Основной текст Знак"/>
    <w:link w:val="a4"/>
    <w:uiPriority w:val="99"/>
    <w:semiHidden/>
    <w:locked/>
    <w:rsid w:val="00D41196"/>
    <w:rPr>
      <w:lang w:eastAsia="en-US"/>
    </w:rPr>
  </w:style>
  <w:style w:type="paragraph" w:styleId="a6">
    <w:name w:val="Normal (Web)"/>
    <w:basedOn w:val="a"/>
    <w:uiPriority w:val="99"/>
    <w:rsid w:val="002001B3"/>
    <w:pPr>
      <w:suppressAutoHyphens/>
      <w:spacing w:before="100" w:after="100" w:line="240" w:lineRule="auto"/>
    </w:pPr>
    <w:rPr>
      <w:sz w:val="24"/>
      <w:szCs w:val="24"/>
      <w:lang w:eastAsia="zh-CN"/>
    </w:rPr>
  </w:style>
  <w:style w:type="table" w:styleId="a7">
    <w:name w:val="Table Grid"/>
    <w:basedOn w:val="a1"/>
    <w:uiPriority w:val="99"/>
    <w:locked/>
    <w:rsid w:val="00134F49"/>
    <w:pPr>
      <w:spacing w:after="160" w:line="259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locked/>
    <w:rsid w:val="008603C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817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1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uiPriority w:val="9"/>
    <w:rsid w:val="00797149"/>
    <w:rPr>
      <w:rFonts w:ascii="Times New Roman" w:eastAsia="Times New Roman" w:hAnsi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</vt:lpstr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Елена</dc:creator>
  <cp:keywords/>
  <dc:description/>
  <cp:lastModifiedBy>Pods06@mail.ru</cp:lastModifiedBy>
  <cp:revision>6</cp:revision>
  <cp:lastPrinted>2025-09-19T13:19:00Z</cp:lastPrinted>
  <dcterms:created xsi:type="dcterms:W3CDTF">2023-09-27T10:04:00Z</dcterms:created>
  <dcterms:modified xsi:type="dcterms:W3CDTF">2025-09-19T13:24:00Z</dcterms:modified>
</cp:coreProperties>
</file>