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78" w:rsidRPr="006714CD" w:rsidRDefault="00927231" w:rsidP="006714CD">
      <w:pPr>
        <w:jc w:val="center"/>
        <w:rPr>
          <w:sz w:val="24"/>
          <w:szCs w:val="24"/>
        </w:rPr>
      </w:pPr>
      <w:r w:rsidRPr="006714CD">
        <w:rPr>
          <w:sz w:val="24"/>
          <w:szCs w:val="24"/>
        </w:rPr>
        <w:t xml:space="preserve">  </w:t>
      </w:r>
      <w:r w:rsidR="0001019F" w:rsidRPr="006714CD">
        <w:rPr>
          <w:sz w:val="24"/>
          <w:szCs w:val="24"/>
        </w:rPr>
        <w:t xml:space="preserve">  </w:t>
      </w:r>
    </w:p>
    <w:p w:rsidR="006714CD" w:rsidRPr="006714CD" w:rsidRDefault="006714CD" w:rsidP="006714CD">
      <w:pPr>
        <w:jc w:val="center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МУНИЦИПАЛЬНОЕ ОБЩЕОБРАЗОВАТЕЛЬНОЕ УЧРЕЖДЕНИЕ</w:t>
      </w:r>
    </w:p>
    <w:p w:rsidR="006714CD" w:rsidRPr="006714CD" w:rsidRDefault="006714CD" w:rsidP="006714CD">
      <w:pPr>
        <w:jc w:val="center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«ОВОЩНОВСКАЯ ШКОЛА» ДЖАНКОЙСКОГО РАЙОНА РЕСПУБЛИКИ КРЫМ</w:t>
      </w:r>
    </w:p>
    <w:p w:rsidR="006714CD" w:rsidRPr="006714CD" w:rsidRDefault="006714CD" w:rsidP="006714CD">
      <w:pPr>
        <w:jc w:val="center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(МОУ «ОВОЩНОВСКАЯ ШКОЛА»)</w:t>
      </w:r>
    </w:p>
    <w:p w:rsidR="006714CD" w:rsidRPr="006714CD" w:rsidRDefault="006714CD" w:rsidP="006714CD">
      <w:pPr>
        <w:jc w:val="center"/>
        <w:rPr>
          <w:b/>
          <w:sz w:val="24"/>
          <w:szCs w:val="24"/>
          <w:lang w:eastAsia="en-US"/>
        </w:rPr>
      </w:pPr>
    </w:p>
    <w:p w:rsidR="006714CD" w:rsidRPr="006714CD" w:rsidRDefault="006714CD" w:rsidP="006714CD">
      <w:pPr>
        <w:jc w:val="center"/>
        <w:rPr>
          <w:b/>
          <w:noProof/>
          <w:sz w:val="24"/>
          <w:szCs w:val="24"/>
        </w:rPr>
      </w:pPr>
      <w:r w:rsidRPr="006714CD">
        <w:rPr>
          <w:b/>
          <w:noProof/>
          <w:sz w:val="24"/>
          <w:szCs w:val="24"/>
        </w:rPr>
        <w:t>ПРИКАЗ</w:t>
      </w:r>
    </w:p>
    <w:p w:rsidR="006714CD" w:rsidRPr="006714CD" w:rsidRDefault="006714CD" w:rsidP="006714CD">
      <w:pPr>
        <w:jc w:val="center"/>
        <w:rPr>
          <w:noProof/>
          <w:sz w:val="24"/>
          <w:szCs w:val="24"/>
        </w:rPr>
      </w:pPr>
    </w:p>
    <w:p w:rsidR="006714CD" w:rsidRPr="006714CD" w:rsidRDefault="006714CD" w:rsidP="006714CD">
      <w:pPr>
        <w:rPr>
          <w:noProof/>
          <w:sz w:val="24"/>
          <w:szCs w:val="24"/>
        </w:rPr>
      </w:pPr>
      <w:r w:rsidRPr="006714CD">
        <w:rPr>
          <w:noProof/>
          <w:sz w:val="24"/>
          <w:szCs w:val="24"/>
        </w:rPr>
        <w:t>от ___.___.______ г.                                                                                                    № ________</w:t>
      </w:r>
    </w:p>
    <w:p w:rsidR="006714CD" w:rsidRDefault="006714CD" w:rsidP="006714CD">
      <w:pPr>
        <w:widowControl w:val="0"/>
        <w:suppressAutoHyphens/>
        <w:rPr>
          <w:rFonts w:eastAsia="Calibri"/>
          <w:kern w:val="2"/>
          <w:sz w:val="24"/>
          <w:szCs w:val="24"/>
          <w:lang w:bidi="hi-IN"/>
        </w:rPr>
      </w:pPr>
      <w:r>
        <w:rPr>
          <w:rFonts w:eastAsia="Calibri"/>
          <w:kern w:val="2"/>
          <w:sz w:val="24"/>
          <w:szCs w:val="24"/>
          <w:lang w:bidi="hi-IN"/>
        </w:rPr>
        <w:t xml:space="preserve">                                                         </w:t>
      </w:r>
    </w:p>
    <w:p w:rsidR="009C7FE5" w:rsidRDefault="00A84F22" w:rsidP="009C7FE5">
      <w:pPr>
        <w:rPr>
          <w:b/>
          <w:sz w:val="24"/>
          <w:szCs w:val="24"/>
        </w:rPr>
      </w:pPr>
      <w:r w:rsidRPr="009C7FE5">
        <w:rPr>
          <w:b/>
          <w:sz w:val="24"/>
          <w:szCs w:val="24"/>
        </w:rPr>
        <w:t>Об организ</w:t>
      </w:r>
      <w:r w:rsidR="000E53CA" w:rsidRPr="009C7FE5">
        <w:rPr>
          <w:b/>
          <w:sz w:val="24"/>
          <w:szCs w:val="24"/>
        </w:rPr>
        <w:t xml:space="preserve">ации питания </w:t>
      </w:r>
      <w:r w:rsidR="009C7FE5" w:rsidRPr="009C7FE5">
        <w:rPr>
          <w:b/>
          <w:sz w:val="24"/>
          <w:szCs w:val="24"/>
        </w:rPr>
        <w:t xml:space="preserve">во II </w:t>
      </w:r>
    </w:p>
    <w:p w:rsidR="00A84F22" w:rsidRPr="009C7FE5" w:rsidRDefault="00BB3F0E" w:rsidP="009C7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9C7FE5" w:rsidRPr="009C7FE5">
        <w:rPr>
          <w:b/>
          <w:sz w:val="24"/>
          <w:szCs w:val="24"/>
        </w:rPr>
        <w:t>олугодии</w:t>
      </w:r>
      <w:r w:rsidR="009C7FE5">
        <w:rPr>
          <w:b/>
          <w:sz w:val="24"/>
          <w:szCs w:val="24"/>
        </w:rPr>
        <w:t xml:space="preserve"> </w:t>
      </w:r>
      <w:r w:rsidR="009C7FE5" w:rsidRPr="009C7FE5">
        <w:rPr>
          <w:b/>
          <w:sz w:val="24"/>
          <w:szCs w:val="24"/>
        </w:rPr>
        <w:t>2024-</w:t>
      </w:r>
      <w:r w:rsidR="004851D9" w:rsidRPr="009C7FE5">
        <w:rPr>
          <w:b/>
          <w:sz w:val="24"/>
          <w:szCs w:val="24"/>
        </w:rPr>
        <w:t xml:space="preserve"> </w:t>
      </w:r>
      <w:r w:rsidR="0029301E" w:rsidRPr="009C7FE5">
        <w:rPr>
          <w:b/>
          <w:sz w:val="24"/>
          <w:szCs w:val="24"/>
        </w:rPr>
        <w:t>2025</w:t>
      </w:r>
      <w:r w:rsidR="0087401A" w:rsidRPr="009C7FE5">
        <w:rPr>
          <w:b/>
          <w:sz w:val="24"/>
          <w:szCs w:val="24"/>
        </w:rPr>
        <w:t xml:space="preserve"> учебн</w:t>
      </w:r>
      <w:r w:rsidR="009C7FE5" w:rsidRPr="009C7FE5">
        <w:rPr>
          <w:b/>
          <w:sz w:val="24"/>
          <w:szCs w:val="24"/>
        </w:rPr>
        <w:t>ого</w:t>
      </w:r>
      <w:r w:rsidR="00F97C78" w:rsidRPr="009C7FE5">
        <w:rPr>
          <w:b/>
          <w:sz w:val="24"/>
          <w:szCs w:val="24"/>
        </w:rPr>
        <w:t xml:space="preserve"> </w:t>
      </w:r>
      <w:r w:rsidR="00A84F22" w:rsidRPr="009C7FE5">
        <w:rPr>
          <w:b/>
          <w:sz w:val="24"/>
          <w:szCs w:val="24"/>
        </w:rPr>
        <w:t>год</w:t>
      </w:r>
      <w:r w:rsidR="009C7FE5" w:rsidRPr="009C7FE5">
        <w:rPr>
          <w:b/>
          <w:sz w:val="24"/>
          <w:szCs w:val="24"/>
        </w:rPr>
        <w:t>а</w:t>
      </w:r>
      <w:r w:rsidR="00AA2374" w:rsidRPr="009C7FE5">
        <w:rPr>
          <w:b/>
          <w:sz w:val="24"/>
          <w:szCs w:val="24"/>
        </w:rPr>
        <w:t xml:space="preserve"> </w:t>
      </w:r>
    </w:p>
    <w:p w:rsidR="00A84F22" w:rsidRPr="006714CD" w:rsidRDefault="00A84F22" w:rsidP="006714CD">
      <w:pPr>
        <w:rPr>
          <w:sz w:val="24"/>
          <w:szCs w:val="24"/>
        </w:rPr>
      </w:pPr>
    </w:p>
    <w:p w:rsidR="00A84F22" w:rsidRDefault="000E53CA" w:rsidP="009C7FE5">
      <w:pPr>
        <w:ind w:firstLine="709"/>
        <w:jc w:val="both"/>
        <w:rPr>
          <w:sz w:val="24"/>
          <w:szCs w:val="24"/>
        </w:rPr>
      </w:pPr>
      <w:r w:rsidRPr="009C7FE5">
        <w:rPr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hyperlink r:id="rId8" w:history="1">
        <w:r w:rsidRPr="009C7FE5">
          <w:rPr>
            <w:rStyle w:val="a5"/>
            <w:color w:val="auto"/>
            <w:sz w:val="24"/>
            <w:szCs w:val="24"/>
            <w:u w:val="none"/>
          </w:rPr>
          <w:t>Федеральным законом</w:t>
        </w:r>
      </w:hyperlink>
      <w:r w:rsidRPr="009C7FE5">
        <w:rPr>
          <w:sz w:val="24"/>
          <w:szCs w:val="24"/>
        </w:rPr>
        <w:t xml:space="preserve">  от 06.10.2013 № 131-ФЗ  «Об общих принципах организации местного самоуправления в Российской Федерации», Законом Республики Крым от 21.08.2014 № 54-3РК «Об основах местного самоуправления в Республике Крым», </w:t>
      </w:r>
      <w:r w:rsidR="00CB0390" w:rsidRPr="009C7FE5">
        <w:rPr>
          <w:sz w:val="24"/>
          <w:szCs w:val="24"/>
        </w:rPr>
        <w:t xml:space="preserve">постановлением Правительства Российской Федерации от 14.02.2017 № 181 «О Единой государственной информационной системе социального обеспечения», </w:t>
      </w:r>
      <w:r w:rsidR="00037404" w:rsidRPr="009C7FE5">
        <w:rPr>
          <w:sz w:val="24"/>
          <w:szCs w:val="24"/>
        </w:rPr>
        <w:t xml:space="preserve">постановление от 27.10.2020 № 32 </w:t>
      </w:r>
      <w:r w:rsidR="00037404" w:rsidRPr="009C7FE5">
        <w:rPr>
          <w:rStyle w:val="apple-style-span"/>
          <w:sz w:val="24"/>
          <w:szCs w:val="24"/>
        </w:rPr>
        <w:t xml:space="preserve">СанПиН 2.3/2.4.3590-20 </w:t>
      </w:r>
      <w:r w:rsidR="00037404" w:rsidRPr="009C7FE5">
        <w:rPr>
          <w:sz w:val="24"/>
          <w:szCs w:val="24"/>
        </w:rPr>
        <w:t>«Санитарно-эпидемиологические требования к организации общественного питания населения»</w:t>
      </w:r>
      <w:r w:rsidR="002D699A" w:rsidRPr="009C7FE5">
        <w:rPr>
          <w:sz w:val="24"/>
          <w:szCs w:val="24"/>
        </w:rPr>
        <w:t xml:space="preserve">, </w:t>
      </w:r>
      <w:r w:rsidR="00CB0390" w:rsidRPr="009C7FE5">
        <w:rPr>
          <w:sz w:val="24"/>
          <w:szCs w:val="24"/>
        </w:rPr>
        <w:t xml:space="preserve">постановлением главного </w:t>
      </w:r>
      <w:r w:rsidR="00E4233A" w:rsidRPr="009C7FE5">
        <w:rPr>
          <w:sz w:val="24"/>
          <w:szCs w:val="24"/>
        </w:rPr>
        <w:t xml:space="preserve">государственного </w:t>
      </w:r>
      <w:r w:rsidR="00CB0390" w:rsidRPr="009C7FE5">
        <w:rPr>
          <w:sz w:val="24"/>
          <w:szCs w:val="24"/>
        </w:rPr>
        <w:t>сани</w:t>
      </w:r>
      <w:r w:rsidR="00E4233A" w:rsidRPr="009C7FE5">
        <w:rPr>
          <w:sz w:val="24"/>
          <w:szCs w:val="24"/>
        </w:rPr>
        <w:t xml:space="preserve">тарного врача Российской Федерации </w:t>
      </w:r>
      <w:r w:rsidR="00437AFE" w:rsidRPr="009C7FE5">
        <w:rPr>
          <w:sz w:val="24"/>
          <w:szCs w:val="24"/>
        </w:rPr>
        <w:t xml:space="preserve">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37AFE" w:rsidRPr="009C7FE5">
        <w:rPr>
          <w:sz w:val="24"/>
          <w:szCs w:val="24"/>
        </w:rPr>
        <w:t>короновирусной</w:t>
      </w:r>
      <w:proofErr w:type="spellEnd"/>
      <w:r w:rsidR="00437AFE" w:rsidRPr="009C7FE5">
        <w:rPr>
          <w:sz w:val="24"/>
          <w:szCs w:val="24"/>
        </w:rPr>
        <w:t xml:space="preserve"> инфекции (</w:t>
      </w:r>
      <w:r w:rsidR="007F60C5" w:rsidRPr="009C7FE5">
        <w:rPr>
          <w:sz w:val="24"/>
          <w:szCs w:val="24"/>
          <w:lang w:val="en-US"/>
        </w:rPr>
        <w:t>COVID</w:t>
      </w:r>
      <w:r w:rsidR="007F60C5" w:rsidRPr="009C7FE5">
        <w:rPr>
          <w:sz w:val="24"/>
          <w:szCs w:val="24"/>
        </w:rPr>
        <w:t>-19)»,</w:t>
      </w:r>
      <w:r w:rsidR="009A72ED" w:rsidRPr="009C7FE5">
        <w:rPr>
          <w:sz w:val="24"/>
          <w:szCs w:val="24"/>
        </w:rPr>
        <w:t xml:space="preserve"> «МР</w:t>
      </w:r>
      <w:r w:rsidR="005418B5" w:rsidRPr="005418B5">
        <w:rPr>
          <w:sz w:val="24"/>
          <w:szCs w:val="24"/>
        </w:rPr>
        <w:t xml:space="preserve"> </w:t>
      </w:r>
      <w:r w:rsidR="009A72ED" w:rsidRPr="009C7FE5">
        <w:rPr>
          <w:sz w:val="24"/>
          <w:szCs w:val="24"/>
        </w:rPr>
        <w:t>2.4.0179-20</w:t>
      </w:r>
      <w:r w:rsidR="009C7FE5" w:rsidRPr="009C7FE5">
        <w:rPr>
          <w:sz w:val="24"/>
          <w:szCs w:val="24"/>
        </w:rPr>
        <w:t>.</w:t>
      </w:r>
      <w:r w:rsidR="009A72ED" w:rsidRPr="009C7FE5">
        <w:rPr>
          <w:sz w:val="24"/>
          <w:szCs w:val="24"/>
        </w:rPr>
        <w:t>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</w:t>
      </w:r>
      <w:r w:rsidR="00593490" w:rsidRPr="009C7FE5">
        <w:rPr>
          <w:sz w:val="24"/>
          <w:szCs w:val="24"/>
        </w:rPr>
        <w:t xml:space="preserve"> </w:t>
      </w:r>
      <w:r w:rsidRPr="009C7FE5">
        <w:rPr>
          <w:sz w:val="24"/>
          <w:szCs w:val="24"/>
        </w:rPr>
        <w:t>постановлением Со</w:t>
      </w:r>
      <w:r w:rsidR="007F60C5" w:rsidRPr="009C7FE5">
        <w:rPr>
          <w:sz w:val="24"/>
          <w:szCs w:val="24"/>
        </w:rPr>
        <w:t>вета министров Республики Крым</w:t>
      </w:r>
      <w:r w:rsidRPr="009C7FE5">
        <w:rPr>
          <w:sz w:val="24"/>
          <w:szCs w:val="24"/>
        </w:rPr>
        <w:t xml:space="preserve"> от 09.06.2017 № 304 «Об утверждении Порядка обеспечения питанием отдельных категорий обучающихся муниципальных общеобразовательных организаций»,</w:t>
      </w:r>
      <w:r w:rsidR="00D65F17" w:rsidRPr="009C7FE5">
        <w:rPr>
          <w:sz w:val="24"/>
          <w:szCs w:val="24"/>
        </w:rPr>
        <w:t xml:space="preserve"> </w:t>
      </w:r>
      <w:r w:rsidR="005831C9" w:rsidRPr="009C7FE5">
        <w:rPr>
          <w:sz w:val="24"/>
          <w:szCs w:val="24"/>
        </w:rPr>
        <w:t>постановлениями</w:t>
      </w:r>
      <w:r w:rsidR="000A3F4B" w:rsidRPr="009C7FE5">
        <w:rPr>
          <w:sz w:val="24"/>
          <w:szCs w:val="24"/>
        </w:rPr>
        <w:t xml:space="preserve"> ад</w:t>
      </w:r>
      <w:r w:rsidR="00CA3D67" w:rsidRPr="009C7FE5">
        <w:rPr>
          <w:sz w:val="24"/>
          <w:szCs w:val="24"/>
        </w:rPr>
        <w:t>министрации Джанкойского района</w:t>
      </w:r>
      <w:r w:rsidR="005831C9" w:rsidRPr="009C7FE5">
        <w:rPr>
          <w:sz w:val="24"/>
          <w:szCs w:val="24"/>
        </w:rPr>
        <w:t xml:space="preserve"> </w:t>
      </w:r>
      <w:r w:rsidR="000E28B8" w:rsidRPr="009C7FE5">
        <w:rPr>
          <w:spacing w:val="-3"/>
          <w:sz w:val="24"/>
          <w:szCs w:val="24"/>
        </w:rPr>
        <w:t>от 27.12.2023</w:t>
      </w:r>
      <w:r w:rsidR="000A3F4B" w:rsidRPr="009C7FE5">
        <w:rPr>
          <w:spacing w:val="-3"/>
          <w:sz w:val="24"/>
          <w:szCs w:val="24"/>
        </w:rPr>
        <w:t xml:space="preserve"> № </w:t>
      </w:r>
      <w:r w:rsidR="000E28B8" w:rsidRPr="009C7FE5">
        <w:rPr>
          <w:spacing w:val="-3"/>
          <w:sz w:val="24"/>
          <w:szCs w:val="24"/>
        </w:rPr>
        <w:t>1132</w:t>
      </w:r>
      <w:r w:rsidR="000A3F4B" w:rsidRPr="009C7FE5">
        <w:rPr>
          <w:sz w:val="24"/>
          <w:szCs w:val="24"/>
        </w:rPr>
        <w:t xml:space="preserve"> «Об организации питания  в образовательных учреждениях муниципального образования Джанкойский район</w:t>
      </w:r>
      <w:r w:rsidR="000E28B8" w:rsidRPr="009C7FE5">
        <w:rPr>
          <w:sz w:val="24"/>
          <w:szCs w:val="24"/>
        </w:rPr>
        <w:t xml:space="preserve"> Республики Крым</w:t>
      </w:r>
      <w:r w:rsidR="00772028" w:rsidRPr="009C7FE5">
        <w:rPr>
          <w:sz w:val="24"/>
          <w:szCs w:val="24"/>
        </w:rPr>
        <w:t xml:space="preserve">» </w:t>
      </w:r>
      <w:r w:rsidR="00400C41" w:rsidRPr="009C7FE5">
        <w:rPr>
          <w:sz w:val="24"/>
          <w:szCs w:val="24"/>
        </w:rPr>
        <w:t>внесены изменение и допол</w:t>
      </w:r>
      <w:r w:rsidR="00772028" w:rsidRPr="009C7FE5">
        <w:rPr>
          <w:sz w:val="24"/>
          <w:szCs w:val="24"/>
        </w:rPr>
        <w:t xml:space="preserve">нение от 24.12.2024 № 1140, </w:t>
      </w:r>
      <w:r w:rsidR="003479CE" w:rsidRPr="009C7FE5">
        <w:rPr>
          <w:sz w:val="24"/>
          <w:szCs w:val="24"/>
        </w:rPr>
        <w:t xml:space="preserve">приказ </w:t>
      </w:r>
      <w:r w:rsidR="004B0204" w:rsidRPr="009C7FE5">
        <w:rPr>
          <w:sz w:val="24"/>
          <w:szCs w:val="24"/>
        </w:rPr>
        <w:t xml:space="preserve">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Крым», </w:t>
      </w:r>
      <w:r w:rsidRPr="009C7FE5">
        <w:rPr>
          <w:sz w:val="24"/>
          <w:szCs w:val="24"/>
        </w:rPr>
        <w:t>Уставом муниципального образования Джанкойский район Республики Крым</w:t>
      </w:r>
      <w:r w:rsidR="005831C9" w:rsidRPr="009C7FE5">
        <w:rPr>
          <w:sz w:val="24"/>
          <w:szCs w:val="24"/>
        </w:rPr>
        <w:t xml:space="preserve"> </w:t>
      </w:r>
      <w:r w:rsidR="00730CE4" w:rsidRPr="009C7FE5">
        <w:rPr>
          <w:sz w:val="24"/>
          <w:szCs w:val="24"/>
        </w:rPr>
        <w:t>(</w:t>
      </w:r>
      <w:r w:rsidR="000A3F4B" w:rsidRPr="009C7FE5">
        <w:rPr>
          <w:sz w:val="24"/>
          <w:szCs w:val="24"/>
        </w:rPr>
        <w:t>от 14.11.2014 № 1/4-5)</w:t>
      </w:r>
      <w:r w:rsidR="005831C9" w:rsidRPr="009C7FE5">
        <w:rPr>
          <w:sz w:val="24"/>
          <w:szCs w:val="24"/>
        </w:rPr>
        <w:t>,</w:t>
      </w:r>
      <w:r w:rsidR="009C7FE5" w:rsidRPr="009C7FE5">
        <w:rPr>
          <w:sz w:val="24"/>
          <w:szCs w:val="24"/>
        </w:rPr>
        <w:t xml:space="preserve"> приказа управления образования, молодежи и спорта администрации Джанкойского района </w:t>
      </w:r>
      <w:r w:rsidR="009C7FE5" w:rsidRPr="009C7FE5">
        <w:rPr>
          <w:rFonts w:eastAsia="Calibri"/>
          <w:spacing w:val="-3"/>
          <w:sz w:val="24"/>
          <w:szCs w:val="24"/>
        </w:rPr>
        <w:t>от 27.12.2024 № 519/01-03</w:t>
      </w:r>
      <w:r w:rsidR="005454AF">
        <w:rPr>
          <w:rFonts w:eastAsia="Calibri"/>
          <w:spacing w:val="-3"/>
          <w:sz w:val="24"/>
          <w:szCs w:val="24"/>
        </w:rPr>
        <w:t xml:space="preserve"> </w:t>
      </w:r>
      <w:r w:rsidR="009C7FE5" w:rsidRPr="009C7FE5">
        <w:rPr>
          <w:rFonts w:eastAsia="Calibri"/>
          <w:spacing w:val="-3"/>
          <w:sz w:val="24"/>
          <w:szCs w:val="24"/>
        </w:rPr>
        <w:t>«</w:t>
      </w:r>
      <w:r w:rsidR="009C7FE5" w:rsidRPr="009C7FE5">
        <w:rPr>
          <w:sz w:val="24"/>
          <w:szCs w:val="24"/>
        </w:rPr>
        <w:t xml:space="preserve">Об организации питания в общеобразовательных и дошкольных учреждениях Джанкойского района на 2025 учебный год», </w:t>
      </w:r>
      <w:r w:rsidR="007F60C5" w:rsidRPr="009C7FE5">
        <w:rPr>
          <w:sz w:val="24"/>
          <w:szCs w:val="24"/>
        </w:rPr>
        <w:t>с целью</w:t>
      </w:r>
      <w:r w:rsidRPr="009C7FE5">
        <w:rPr>
          <w:sz w:val="24"/>
          <w:szCs w:val="24"/>
        </w:rPr>
        <w:t xml:space="preserve"> организации и обеспечения питания обучающихся образовательных учреждений муниципального образования Джанкойский район</w:t>
      </w:r>
      <w:r w:rsidR="0088494E" w:rsidRPr="009C7FE5">
        <w:rPr>
          <w:sz w:val="24"/>
          <w:szCs w:val="24"/>
        </w:rPr>
        <w:t xml:space="preserve"> </w:t>
      </w:r>
    </w:p>
    <w:p w:rsidR="00E01B15" w:rsidRPr="009C7FE5" w:rsidRDefault="00E01B15" w:rsidP="009C7FE5">
      <w:pPr>
        <w:ind w:firstLine="709"/>
        <w:jc w:val="both"/>
        <w:rPr>
          <w:sz w:val="24"/>
          <w:szCs w:val="24"/>
        </w:rPr>
      </w:pPr>
    </w:p>
    <w:p w:rsidR="00A84F22" w:rsidRDefault="00F97C78" w:rsidP="0023323F">
      <w:pPr>
        <w:jc w:val="both"/>
        <w:rPr>
          <w:b/>
          <w:sz w:val="24"/>
          <w:szCs w:val="24"/>
        </w:rPr>
      </w:pPr>
      <w:r w:rsidRPr="0023323F">
        <w:rPr>
          <w:b/>
          <w:sz w:val="24"/>
          <w:szCs w:val="24"/>
        </w:rPr>
        <w:t>ПРИКАЗЫВАЮ</w:t>
      </w:r>
      <w:r w:rsidR="00A84F22" w:rsidRPr="0023323F">
        <w:rPr>
          <w:b/>
          <w:sz w:val="24"/>
          <w:szCs w:val="24"/>
        </w:rPr>
        <w:t>:</w:t>
      </w:r>
    </w:p>
    <w:p w:rsidR="00921D73" w:rsidRDefault="00921D73" w:rsidP="00921D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1.Дмитриевой О.Л., заместителю директора по учебно-воспитательной работе, ответственной за питание:</w:t>
      </w:r>
    </w:p>
    <w:p w:rsidR="001C14B8" w:rsidRPr="006714CD" w:rsidRDefault="00290210" w:rsidP="001C14B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14B8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1C14B8" w:rsidRPr="006714CD">
        <w:rPr>
          <w:rFonts w:ascii="Times New Roman" w:hAnsi="Times New Roman"/>
          <w:sz w:val="24"/>
          <w:szCs w:val="24"/>
        </w:rPr>
        <w:t xml:space="preserve">. Организовать работу по 100 % охвату детей горячим питанием                           учащихся и воспитанников образовательных учреждений Джанкойского района с </w:t>
      </w:r>
      <w:r w:rsidR="001C14B8" w:rsidRPr="006A273B">
        <w:rPr>
          <w:rFonts w:ascii="Times New Roman" w:hAnsi="Times New Roman"/>
          <w:b/>
          <w:sz w:val="24"/>
          <w:szCs w:val="24"/>
        </w:rPr>
        <w:t>13.01.2025 года.</w:t>
      </w:r>
      <w:r w:rsidR="001C14B8" w:rsidRPr="006714CD">
        <w:rPr>
          <w:rFonts w:ascii="Times New Roman" w:hAnsi="Times New Roman"/>
          <w:sz w:val="24"/>
          <w:szCs w:val="24"/>
        </w:rPr>
        <w:t xml:space="preserve"> </w:t>
      </w:r>
    </w:p>
    <w:p w:rsidR="00921D73" w:rsidRPr="0023323F" w:rsidRDefault="00921D73" w:rsidP="00921D73">
      <w:pPr>
        <w:ind w:firstLine="709"/>
        <w:jc w:val="both"/>
        <w:rPr>
          <w:b/>
          <w:sz w:val="24"/>
          <w:szCs w:val="24"/>
        </w:rPr>
      </w:pPr>
    </w:p>
    <w:p w:rsidR="00D65F17" w:rsidRPr="006714CD" w:rsidRDefault="00290210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F7497" w:rsidRPr="006714C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F7497" w:rsidRPr="006714CD">
        <w:rPr>
          <w:sz w:val="24"/>
          <w:szCs w:val="24"/>
        </w:rPr>
        <w:t>.</w:t>
      </w:r>
      <w:r w:rsidR="00F97C78" w:rsidRPr="006714CD">
        <w:rPr>
          <w:sz w:val="24"/>
          <w:szCs w:val="24"/>
        </w:rPr>
        <w:t xml:space="preserve"> </w:t>
      </w:r>
      <w:r w:rsidR="00A84F22" w:rsidRPr="006714CD">
        <w:rPr>
          <w:sz w:val="24"/>
          <w:szCs w:val="24"/>
        </w:rPr>
        <w:t xml:space="preserve">Организовать питание 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нужд». </w:t>
      </w:r>
    </w:p>
    <w:p w:rsidR="00421E72" w:rsidRPr="006714CD" w:rsidRDefault="00421E72" w:rsidP="006714CD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</w:t>
      </w:r>
      <w:r w:rsidR="00E52EAB">
        <w:rPr>
          <w:sz w:val="24"/>
          <w:szCs w:val="24"/>
        </w:rPr>
        <w:t>3</w:t>
      </w:r>
      <w:r w:rsidRPr="006714CD">
        <w:rPr>
          <w:sz w:val="24"/>
          <w:szCs w:val="24"/>
        </w:rPr>
        <w:t>. Обеспечить выполнени</w:t>
      </w:r>
      <w:r w:rsidR="00D01B8D">
        <w:rPr>
          <w:sz w:val="24"/>
          <w:szCs w:val="24"/>
        </w:rPr>
        <w:t>я</w:t>
      </w:r>
      <w:r w:rsidRPr="006714CD">
        <w:rPr>
          <w:sz w:val="24"/>
          <w:szCs w:val="24"/>
        </w:rPr>
        <w:t xml:space="preserve"> постановлени</w:t>
      </w:r>
      <w:r w:rsidR="002160A3">
        <w:rPr>
          <w:sz w:val="24"/>
          <w:szCs w:val="24"/>
        </w:rPr>
        <w:t>я</w:t>
      </w:r>
      <w:r w:rsidRPr="006714CD">
        <w:rPr>
          <w:sz w:val="24"/>
          <w:szCs w:val="24"/>
        </w:rPr>
        <w:t xml:space="preserve"> от 27.10.2020 года № 32 </w:t>
      </w:r>
      <w:r w:rsidRPr="006714CD">
        <w:rPr>
          <w:rStyle w:val="apple-style-span"/>
          <w:sz w:val="24"/>
          <w:szCs w:val="24"/>
        </w:rPr>
        <w:t xml:space="preserve">СанПиН 2.3/2.4.3590-20 </w:t>
      </w:r>
      <w:r w:rsidRPr="006714CD">
        <w:rPr>
          <w:sz w:val="24"/>
          <w:szCs w:val="24"/>
        </w:rPr>
        <w:t>«</w:t>
      </w:r>
      <w:proofErr w:type="spellStart"/>
      <w:r w:rsidRPr="006714CD">
        <w:rPr>
          <w:sz w:val="24"/>
          <w:szCs w:val="24"/>
        </w:rPr>
        <w:t>Санитарно</w:t>
      </w:r>
      <w:proofErr w:type="spellEnd"/>
      <w:r w:rsidRPr="006714CD">
        <w:rPr>
          <w:sz w:val="24"/>
          <w:szCs w:val="24"/>
        </w:rPr>
        <w:t xml:space="preserve"> - эпидемиологические требования к организации общественного питания населения».</w:t>
      </w:r>
      <w:r w:rsidR="00A537C5" w:rsidRPr="006714CD">
        <w:rPr>
          <w:sz w:val="24"/>
          <w:szCs w:val="24"/>
        </w:rPr>
        <w:t xml:space="preserve"> </w:t>
      </w:r>
    </w:p>
    <w:p w:rsidR="000E326A" w:rsidRPr="006714CD" w:rsidRDefault="000E326A" w:rsidP="006714CD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</w:t>
      </w:r>
      <w:r w:rsidR="00E52EAB">
        <w:rPr>
          <w:sz w:val="24"/>
          <w:szCs w:val="24"/>
        </w:rPr>
        <w:t>4</w:t>
      </w:r>
      <w:r w:rsidRPr="006714CD">
        <w:rPr>
          <w:sz w:val="24"/>
          <w:szCs w:val="24"/>
        </w:rPr>
        <w:t>. Обеспечить выполнения приказа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Крым».</w:t>
      </w:r>
    </w:p>
    <w:p w:rsidR="00A84F22" w:rsidRDefault="00E52EA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F2529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DF2529" w:rsidRPr="006714CD">
        <w:rPr>
          <w:rFonts w:ascii="Times New Roman" w:hAnsi="Times New Roman"/>
          <w:sz w:val="24"/>
          <w:szCs w:val="24"/>
        </w:rPr>
        <w:t xml:space="preserve">. </w:t>
      </w:r>
      <w:r w:rsidR="00A84F22" w:rsidRPr="006714CD">
        <w:rPr>
          <w:rFonts w:ascii="Times New Roman" w:hAnsi="Times New Roman"/>
          <w:sz w:val="24"/>
          <w:szCs w:val="24"/>
        </w:rPr>
        <w:t>Обеспечить выполнение вышеуказанных нормативных документов.</w:t>
      </w:r>
    </w:p>
    <w:p w:rsidR="00E52EAB" w:rsidRDefault="00E52EAB" w:rsidP="00E52E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Организовать выполнение плана работы по контролю за организацией и качеством питания обучающихся в образовательном учреждении (Приложение 1).</w:t>
      </w:r>
    </w:p>
    <w:p w:rsidR="00314C6F" w:rsidRPr="006714CD" w:rsidRDefault="00B97383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A47CA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7A47CA" w:rsidRPr="006714CD">
        <w:rPr>
          <w:rFonts w:ascii="Times New Roman" w:hAnsi="Times New Roman"/>
          <w:sz w:val="24"/>
          <w:szCs w:val="24"/>
        </w:rPr>
        <w:t>. Обеспечить личный контроль</w:t>
      </w:r>
      <w:r w:rsidR="00314C6F" w:rsidRPr="006714CD">
        <w:rPr>
          <w:rFonts w:ascii="Times New Roman" w:hAnsi="Times New Roman"/>
          <w:sz w:val="24"/>
          <w:szCs w:val="24"/>
        </w:rPr>
        <w:t xml:space="preserve"> за организацией и качеством питан</w:t>
      </w:r>
      <w:r w:rsidR="00053615" w:rsidRPr="006714CD">
        <w:rPr>
          <w:rFonts w:ascii="Times New Roman" w:hAnsi="Times New Roman"/>
          <w:sz w:val="24"/>
          <w:szCs w:val="24"/>
        </w:rPr>
        <w:t>ия обучающихся в образовательном</w:t>
      </w:r>
      <w:r w:rsidR="00314C6F" w:rsidRPr="006714CD">
        <w:rPr>
          <w:rFonts w:ascii="Times New Roman" w:hAnsi="Times New Roman"/>
          <w:sz w:val="24"/>
          <w:szCs w:val="24"/>
        </w:rPr>
        <w:t xml:space="preserve"> учреждени</w:t>
      </w:r>
      <w:r w:rsidR="00053615" w:rsidRPr="006714CD">
        <w:rPr>
          <w:rFonts w:ascii="Times New Roman" w:hAnsi="Times New Roman"/>
          <w:sz w:val="24"/>
          <w:szCs w:val="24"/>
        </w:rPr>
        <w:t>и.</w:t>
      </w:r>
    </w:p>
    <w:p w:rsidR="00A84F22" w:rsidRPr="006714CD" w:rsidRDefault="009726A8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3615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="00DF2529" w:rsidRPr="006714CD">
        <w:rPr>
          <w:rFonts w:ascii="Times New Roman" w:hAnsi="Times New Roman"/>
          <w:sz w:val="24"/>
          <w:szCs w:val="24"/>
        </w:rPr>
        <w:t>.</w:t>
      </w:r>
      <w:r w:rsidR="00A84F22" w:rsidRPr="006714CD">
        <w:rPr>
          <w:rFonts w:ascii="Times New Roman" w:hAnsi="Times New Roman"/>
          <w:sz w:val="24"/>
          <w:szCs w:val="24"/>
        </w:rPr>
        <w:t xml:space="preserve"> Обеспечить питание в образовательн</w:t>
      </w:r>
      <w:r>
        <w:rPr>
          <w:rFonts w:ascii="Times New Roman" w:hAnsi="Times New Roman"/>
          <w:sz w:val="24"/>
          <w:szCs w:val="24"/>
        </w:rPr>
        <w:t>ом</w:t>
      </w:r>
      <w:r w:rsidR="00A84F22" w:rsidRPr="006714CD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>и</w:t>
      </w:r>
      <w:r w:rsidR="00A84F22" w:rsidRPr="006714CD">
        <w:rPr>
          <w:rFonts w:ascii="Times New Roman" w:hAnsi="Times New Roman"/>
          <w:sz w:val="24"/>
          <w:szCs w:val="24"/>
        </w:rPr>
        <w:t xml:space="preserve"> за счет средств бюджетов различных уровней, внебюджетных средств, в том числе за счет средств родителей (законных представителей) </w:t>
      </w:r>
      <w:r w:rsidR="00DF2529" w:rsidRPr="006714CD">
        <w:rPr>
          <w:rFonts w:ascii="Times New Roman" w:hAnsi="Times New Roman"/>
          <w:sz w:val="24"/>
          <w:szCs w:val="24"/>
        </w:rPr>
        <w:t>обучающихся</w:t>
      </w:r>
      <w:r w:rsidR="000E326A" w:rsidRPr="006714CD">
        <w:rPr>
          <w:rFonts w:ascii="Times New Roman" w:hAnsi="Times New Roman"/>
          <w:sz w:val="24"/>
          <w:szCs w:val="24"/>
        </w:rPr>
        <w:t xml:space="preserve"> завтрак, обед</w:t>
      </w:r>
      <w:r w:rsidR="00A84F22" w:rsidRPr="006714CD">
        <w:rPr>
          <w:rFonts w:ascii="Times New Roman" w:hAnsi="Times New Roman"/>
          <w:sz w:val="24"/>
          <w:szCs w:val="24"/>
        </w:rPr>
        <w:t>.</w:t>
      </w:r>
      <w:r w:rsidR="000E326A" w:rsidRPr="006714CD">
        <w:rPr>
          <w:rFonts w:ascii="Times New Roman" w:hAnsi="Times New Roman"/>
          <w:sz w:val="24"/>
          <w:szCs w:val="24"/>
        </w:rPr>
        <w:t xml:space="preserve"> </w:t>
      </w:r>
    </w:p>
    <w:p w:rsidR="00D23A65" w:rsidRPr="006714CD" w:rsidRDefault="008445A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E4291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="00CE4291" w:rsidRPr="006714CD">
        <w:rPr>
          <w:rFonts w:ascii="Times New Roman" w:hAnsi="Times New Roman"/>
          <w:sz w:val="24"/>
          <w:szCs w:val="24"/>
        </w:rPr>
        <w:t xml:space="preserve">. Обеспечить одноразовым бесплатным горячим </w:t>
      </w:r>
      <w:r w:rsidR="0070330B" w:rsidRPr="006714CD">
        <w:rPr>
          <w:rFonts w:ascii="Times New Roman" w:hAnsi="Times New Roman"/>
          <w:sz w:val="24"/>
          <w:szCs w:val="24"/>
        </w:rPr>
        <w:t>питанием (завтрак</w:t>
      </w:r>
      <w:r w:rsidR="00CE4291" w:rsidRPr="006714CD">
        <w:rPr>
          <w:rFonts w:ascii="Times New Roman" w:hAnsi="Times New Roman"/>
          <w:sz w:val="24"/>
          <w:szCs w:val="24"/>
        </w:rPr>
        <w:t>) обучающихся 1-4 классов</w:t>
      </w:r>
      <w:r w:rsidR="0070330B" w:rsidRPr="006714CD">
        <w:rPr>
          <w:rFonts w:ascii="Times New Roman" w:hAnsi="Times New Roman"/>
          <w:sz w:val="24"/>
          <w:szCs w:val="24"/>
        </w:rPr>
        <w:t xml:space="preserve"> и 5-</w:t>
      </w:r>
      <w:r w:rsidR="000039C5">
        <w:rPr>
          <w:rFonts w:ascii="Times New Roman" w:hAnsi="Times New Roman"/>
          <w:sz w:val="24"/>
          <w:szCs w:val="24"/>
        </w:rPr>
        <w:t>9</w:t>
      </w:r>
      <w:r w:rsidR="0070330B" w:rsidRPr="006714CD">
        <w:rPr>
          <w:rFonts w:ascii="Times New Roman" w:hAnsi="Times New Roman"/>
          <w:sz w:val="24"/>
          <w:szCs w:val="24"/>
        </w:rPr>
        <w:t xml:space="preserve"> классов</w:t>
      </w:r>
      <w:r w:rsidR="00CE4291" w:rsidRPr="006714CD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EB16DF">
        <w:rPr>
          <w:rFonts w:ascii="Times New Roman" w:hAnsi="Times New Roman"/>
          <w:sz w:val="24"/>
          <w:szCs w:val="24"/>
        </w:rPr>
        <w:t>ого</w:t>
      </w:r>
      <w:r w:rsidR="00CE4291" w:rsidRPr="006714CD">
        <w:rPr>
          <w:rFonts w:ascii="Times New Roman" w:hAnsi="Times New Roman"/>
          <w:sz w:val="24"/>
          <w:szCs w:val="24"/>
        </w:rPr>
        <w:t xml:space="preserve"> учреждени</w:t>
      </w:r>
      <w:r w:rsidR="00EB16DF">
        <w:rPr>
          <w:rFonts w:ascii="Times New Roman" w:hAnsi="Times New Roman"/>
          <w:sz w:val="24"/>
          <w:szCs w:val="24"/>
        </w:rPr>
        <w:t>я</w:t>
      </w:r>
      <w:r w:rsidR="00CE4291" w:rsidRPr="006714CD">
        <w:rPr>
          <w:rFonts w:ascii="Times New Roman" w:hAnsi="Times New Roman"/>
          <w:sz w:val="24"/>
          <w:szCs w:val="24"/>
        </w:rPr>
        <w:t xml:space="preserve"> из </w:t>
      </w:r>
      <w:r w:rsidR="003819A8" w:rsidRPr="006714CD">
        <w:rPr>
          <w:rFonts w:ascii="Times New Roman" w:hAnsi="Times New Roman"/>
          <w:sz w:val="24"/>
          <w:szCs w:val="24"/>
        </w:rPr>
        <w:t>расчета 60</w:t>
      </w:r>
      <w:r w:rsidR="00CE4291" w:rsidRPr="006714CD">
        <w:rPr>
          <w:rFonts w:ascii="Times New Roman" w:hAnsi="Times New Roman"/>
          <w:sz w:val="24"/>
          <w:szCs w:val="24"/>
        </w:rPr>
        <w:t xml:space="preserve"> р</w:t>
      </w:r>
      <w:r w:rsidR="0070330B" w:rsidRPr="006714CD">
        <w:rPr>
          <w:rFonts w:ascii="Times New Roman" w:hAnsi="Times New Roman"/>
          <w:sz w:val="24"/>
          <w:szCs w:val="24"/>
        </w:rPr>
        <w:t>ублей на одного учащ</w:t>
      </w:r>
      <w:r w:rsidR="00D23A65" w:rsidRPr="006714CD">
        <w:rPr>
          <w:rFonts w:ascii="Times New Roman" w:hAnsi="Times New Roman"/>
          <w:sz w:val="24"/>
          <w:szCs w:val="24"/>
        </w:rPr>
        <w:t>егося следующие категории учащихся Джанкойского района</w:t>
      </w:r>
      <w:r w:rsidR="008C78F5">
        <w:rPr>
          <w:rFonts w:ascii="Times New Roman" w:hAnsi="Times New Roman"/>
          <w:sz w:val="24"/>
          <w:szCs w:val="24"/>
        </w:rPr>
        <w:t xml:space="preserve"> (Приложение 2)</w:t>
      </w:r>
      <w:r w:rsidR="00D23A65" w:rsidRPr="006714CD">
        <w:rPr>
          <w:rFonts w:ascii="Times New Roman" w:hAnsi="Times New Roman"/>
          <w:sz w:val="24"/>
          <w:szCs w:val="24"/>
        </w:rPr>
        <w:t>:</w:t>
      </w:r>
    </w:p>
    <w:p w:rsidR="00267377" w:rsidRPr="006714CD" w:rsidRDefault="00267377" w:rsidP="00C04A61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а) </w:t>
      </w:r>
      <w:r w:rsidRPr="006714CD">
        <w:rPr>
          <w:sz w:val="24"/>
          <w:szCs w:val="24"/>
          <w:lang w:eastAsia="ar-SA"/>
        </w:rPr>
        <w:t>обучающиеся специальных (коррекционных) и инклюзивных классов;</w:t>
      </w:r>
    </w:p>
    <w:p w:rsidR="00267377" w:rsidRPr="006714CD" w:rsidRDefault="00C04A61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67377" w:rsidRPr="006714CD">
        <w:rPr>
          <w:sz w:val="24"/>
          <w:szCs w:val="24"/>
        </w:rPr>
        <w:t>) обучающиеся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науки);</w:t>
      </w:r>
    </w:p>
    <w:p w:rsidR="000E326A" w:rsidRPr="006714CD" w:rsidRDefault="00C04A61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67377" w:rsidRPr="006714CD">
        <w:rPr>
          <w:sz w:val="24"/>
          <w:szCs w:val="24"/>
        </w:rPr>
        <w:t>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 w:rsidR="00267377" w:rsidRPr="006714CD">
        <w:rPr>
          <w:sz w:val="24"/>
          <w:szCs w:val="24"/>
          <w:lang w:eastAsia="ar-SA"/>
        </w:rPr>
        <w:t>.</w:t>
      </w:r>
    </w:p>
    <w:p w:rsidR="00A84F22" w:rsidRPr="006714CD" w:rsidRDefault="008445A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5160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DF2529" w:rsidRPr="006714CD">
        <w:rPr>
          <w:rFonts w:ascii="Times New Roman" w:hAnsi="Times New Roman"/>
          <w:sz w:val="24"/>
          <w:szCs w:val="24"/>
        </w:rPr>
        <w:t xml:space="preserve">. </w:t>
      </w:r>
      <w:r w:rsidR="00A84F22" w:rsidRPr="006714CD">
        <w:rPr>
          <w:rFonts w:ascii="Times New Roman" w:hAnsi="Times New Roman"/>
          <w:sz w:val="24"/>
          <w:szCs w:val="24"/>
        </w:rPr>
        <w:t>Обеспечить одноразовым бесп</w:t>
      </w:r>
      <w:r w:rsidR="00CE4291" w:rsidRPr="006714CD">
        <w:rPr>
          <w:rFonts w:ascii="Times New Roman" w:hAnsi="Times New Roman"/>
          <w:sz w:val="24"/>
          <w:szCs w:val="24"/>
        </w:rPr>
        <w:t>латным горячим питанием (обед</w:t>
      </w:r>
      <w:r w:rsidR="00A84F22" w:rsidRPr="006714CD">
        <w:rPr>
          <w:rFonts w:ascii="Times New Roman" w:hAnsi="Times New Roman"/>
          <w:sz w:val="24"/>
          <w:szCs w:val="24"/>
        </w:rPr>
        <w:t xml:space="preserve">) </w:t>
      </w:r>
      <w:r w:rsidR="00DF2529" w:rsidRPr="006714CD">
        <w:rPr>
          <w:rFonts w:ascii="Times New Roman" w:hAnsi="Times New Roman"/>
          <w:sz w:val="24"/>
          <w:szCs w:val="24"/>
        </w:rPr>
        <w:t>обучаю</w:t>
      </w:r>
      <w:r w:rsidR="00A84F22" w:rsidRPr="006714CD">
        <w:rPr>
          <w:rFonts w:ascii="Times New Roman" w:hAnsi="Times New Roman"/>
          <w:sz w:val="24"/>
          <w:szCs w:val="24"/>
        </w:rPr>
        <w:t xml:space="preserve">щихся 1-4 классов </w:t>
      </w:r>
      <w:r w:rsidR="00DF2529" w:rsidRPr="006714CD">
        <w:rPr>
          <w:rFonts w:ascii="Times New Roman" w:hAnsi="Times New Roman"/>
          <w:sz w:val="24"/>
          <w:szCs w:val="24"/>
        </w:rPr>
        <w:t>обще</w:t>
      </w:r>
      <w:r w:rsidR="00D0635D" w:rsidRPr="006714CD">
        <w:rPr>
          <w:rFonts w:ascii="Times New Roman" w:hAnsi="Times New Roman"/>
          <w:sz w:val="24"/>
          <w:szCs w:val="24"/>
        </w:rPr>
        <w:t>образовательных учреждений</w:t>
      </w:r>
      <w:r w:rsidR="00A84F22" w:rsidRPr="006714CD">
        <w:rPr>
          <w:rFonts w:ascii="Times New Roman" w:hAnsi="Times New Roman"/>
          <w:sz w:val="24"/>
          <w:szCs w:val="24"/>
        </w:rPr>
        <w:t xml:space="preserve"> из </w:t>
      </w:r>
      <w:r w:rsidR="00993C7B" w:rsidRPr="006714CD">
        <w:rPr>
          <w:rFonts w:ascii="Times New Roman" w:hAnsi="Times New Roman"/>
          <w:sz w:val="24"/>
          <w:szCs w:val="24"/>
        </w:rPr>
        <w:t>расчета 78,05</w:t>
      </w:r>
      <w:r w:rsidR="00A84F22" w:rsidRPr="006714CD">
        <w:rPr>
          <w:rFonts w:ascii="Times New Roman" w:hAnsi="Times New Roman"/>
          <w:sz w:val="24"/>
          <w:szCs w:val="24"/>
        </w:rPr>
        <w:t xml:space="preserve"> р</w:t>
      </w:r>
      <w:r w:rsidR="003D5586" w:rsidRPr="006714CD">
        <w:rPr>
          <w:rFonts w:ascii="Times New Roman" w:hAnsi="Times New Roman"/>
          <w:sz w:val="24"/>
          <w:szCs w:val="24"/>
        </w:rPr>
        <w:t>ублей на одного учащегося</w:t>
      </w:r>
      <w:r w:rsidR="00916D08">
        <w:rPr>
          <w:rFonts w:ascii="Times New Roman" w:hAnsi="Times New Roman"/>
          <w:sz w:val="24"/>
          <w:szCs w:val="24"/>
        </w:rPr>
        <w:t xml:space="preserve"> (Приложение 3)</w:t>
      </w:r>
      <w:r w:rsidR="00A84F22" w:rsidRPr="006714CD">
        <w:rPr>
          <w:rFonts w:ascii="Times New Roman" w:hAnsi="Times New Roman"/>
          <w:sz w:val="24"/>
          <w:szCs w:val="24"/>
        </w:rPr>
        <w:t>.</w:t>
      </w:r>
    </w:p>
    <w:p w:rsidR="00A84F22" w:rsidRPr="006714CD" w:rsidRDefault="000A09DF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5160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A84F22" w:rsidRPr="006714CD">
        <w:rPr>
          <w:rFonts w:ascii="Times New Roman" w:hAnsi="Times New Roman"/>
          <w:sz w:val="24"/>
          <w:szCs w:val="24"/>
        </w:rPr>
        <w:t>. Обеспечить бесплатным горячим питанием (обед)</w:t>
      </w:r>
      <w:r w:rsidR="00771E7E" w:rsidRPr="006714CD">
        <w:rPr>
          <w:rFonts w:ascii="Times New Roman" w:hAnsi="Times New Roman"/>
          <w:sz w:val="24"/>
          <w:szCs w:val="24"/>
        </w:rPr>
        <w:t xml:space="preserve">, на </w:t>
      </w:r>
      <w:r w:rsidR="00DF2529" w:rsidRPr="006714CD">
        <w:rPr>
          <w:rFonts w:ascii="Times New Roman" w:hAnsi="Times New Roman"/>
          <w:sz w:val="24"/>
          <w:szCs w:val="24"/>
        </w:rPr>
        <w:t xml:space="preserve">сумму </w:t>
      </w:r>
      <w:r w:rsidR="00C20E33" w:rsidRPr="006714CD">
        <w:rPr>
          <w:rFonts w:ascii="Times New Roman" w:hAnsi="Times New Roman"/>
          <w:sz w:val="24"/>
          <w:szCs w:val="24"/>
        </w:rPr>
        <w:t xml:space="preserve">78,05 </w:t>
      </w:r>
      <w:r w:rsidR="00771E7E" w:rsidRPr="006714CD">
        <w:rPr>
          <w:rFonts w:ascii="Times New Roman" w:hAnsi="Times New Roman"/>
          <w:sz w:val="24"/>
          <w:szCs w:val="24"/>
        </w:rPr>
        <w:t>р</w:t>
      </w:r>
      <w:r w:rsidR="003D5586" w:rsidRPr="006714CD">
        <w:rPr>
          <w:rFonts w:ascii="Times New Roman" w:hAnsi="Times New Roman"/>
          <w:sz w:val="24"/>
          <w:szCs w:val="24"/>
        </w:rPr>
        <w:t>ублей на одного учащегося,</w:t>
      </w:r>
      <w:r w:rsidR="006E479D" w:rsidRPr="006714CD">
        <w:rPr>
          <w:rFonts w:ascii="Times New Roman" w:hAnsi="Times New Roman"/>
          <w:sz w:val="24"/>
          <w:szCs w:val="24"/>
        </w:rPr>
        <w:t xml:space="preserve"> </w:t>
      </w:r>
      <w:r w:rsidR="00F4767A" w:rsidRPr="006714CD">
        <w:rPr>
          <w:rFonts w:ascii="Times New Roman" w:hAnsi="Times New Roman"/>
          <w:sz w:val="24"/>
          <w:szCs w:val="24"/>
        </w:rPr>
        <w:t>следующи</w:t>
      </w:r>
      <w:r w:rsidR="006E479D" w:rsidRPr="006714CD">
        <w:rPr>
          <w:rFonts w:ascii="Times New Roman" w:hAnsi="Times New Roman"/>
          <w:sz w:val="24"/>
          <w:szCs w:val="24"/>
        </w:rPr>
        <w:t>е</w:t>
      </w:r>
      <w:r w:rsidR="00A84F22" w:rsidRPr="006714CD">
        <w:rPr>
          <w:rFonts w:ascii="Times New Roman" w:hAnsi="Times New Roman"/>
          <w:sz w:val="24"/>
          <w:szCs w:val="24"/>
        </w:rPr>
        <w:t xml:space="preserve"> категории учащихся</w:t>
      </w:r>
      <w:r w:rsidR="003D5586" w:rsidRPr="006714CD">
        <w:rPr>
          <w:rFonts w:ascii="Times New Roman" w:hAnsi="Times New Roman"/>
          <w:sz w:val="24"/>
          <w:szCs w:val="24"/>
        </w:rPr>
        <w:t xml:space="preserve"> 5-</w:t>
      </w:r>
      <w:r w:rsidR="000E0A96">
        <w:rPr>
          <w:rFonts w:ascii="Times New Roman" w:hAnsi="Times New Roman"/>
          <w:sz w:val="24"/>
          <w:szCs w:val="24"/>
        </w:rPr>
        <w:t>9</w:t>
      </w:r>
      <w:r w:rsidR="006E479D" w:rsidRPr="006714CD">
        <w:rPr>
          <w:rFonts w:ascii="Times New Roman" w:hAnsi="Times New Roman"/>
          <w:sz w:val="24"/>
          <w:szCs w:val="24"/>
        </w:rPr>
        <w:t xml:space="preserve"> </w:t>
      </w:r>
      <w:r w:rsidRPr="006714CD">
        <w:rPr>
          <w:rFonts w:ascii="Times New Roman" w:hAnsi="Times New Roman"/>
          <w:sz w:val="24"/>
          <w:szCs w:val="24"/>
        </w:rPr>
        <w:t>классов общеобразовательных</w:t>
      </w:r>
      <w:r w:rsidR="00A84F22" w:rsidRPr="006714CD">
        <w:rPr>
          <w:rFonts w:ascii="Times New Roman" w:hAnsi="Times New Roman"/>
          <w:sz w:val="24"/>
          <w:szCs w:val="24"/>
        </w:rPr>
        <w:t xml:space="preserve"> </w:t>
      </w:r>
      <w:r w:rsidR="00DF2529" w:rsidRPr="006714CD">
        <w:rPr>
          <w:rFonts w:ascii="Times New Roman" w:hAnsi="Times New Roman"/>
          <w:sz w:val="24"/>
          <w:szCs w:val="24"/>
        </w:rPr>
        <w:t>учрежден</w:t>
      </w:r>
      <w:r w:rsidR="00A84F22" w:rsidRPr="006714CD">
        <w:rPr>
          <w:rFonts w:ascii="Times New Roman" w:hAnsi="Times New Roman"/>
          <w:sz w:val="24"/>
          <w:szCs w:val="24"/>
        </w:rPr>
        <w:t>ий Джанкойского района</w:t>
      </w:r>
      <w:r w:rsidR="000E0A96">
        <w:rPr>
          <w:rFonts w:ascii="Times New Roman" w:hAnsi="Times New Roman"/>
          <w:sz w:val="24"/>
          <w:szCs w:val="24"/>
        </w:rPr>
        <w:t xml:space="preserve"> (Приложение 4)</w:t>
      </w:r>
      <w:r w:rsidR="00A84F22" w:rsidRPr="006714CD">
        <w:rPr>
          <w:rFonts w:ascii="Times New Roman" w:hAnsi="Times New Roman"/>
          <w:sz w:val="24"/>
          <w:szCs w:val="24"/>
        </w:rPr>
        <w:t>:</w:t>
      </w:r>
    </w:p>
    <w:p w:rsidR="00267377" w:rsidRPr="006714CD" w:rsidRDefault="00267377" w:rsidP="000E0A96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а) обучающиеся с ограниченными возможностями здоровья, посещающие образовательное учреждение;</w:t>
      </w:r>
    </w:p>
    <w:p w:rsidR="00267377" w:rsidRPr="006714CD" w:rsidRDefault="000E0A96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67377" w:rsidRPr="006714CD">
        <w:rPr>
          <w:sz w:val="24"/>
          <w:szCs w:val="24"/>
        </w:rPr>
        <w:t>) обучающиеся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науки);</w:t>
      </w:r>
    </w:p>
    <w:p w:rsidR="00267377" w:rsidRPr="006714CD" w:rsidRDefault="000E0A96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67377" w:rsidRPr="006714CD">
        <w:rPr>
          <w:sz w:val="24"/>
          <w:szCs w:val="24"/>
        </w:rPr>
        <w:t>) детей из семей участников специальной военной операции в Украине в составе вооруженных сил Российской Федерации, либо погибших в результате участия в специальной военной операции в Украине</w:t>
      </w:r>
      <w:r w:rsidR="00267377" w:rsidRPr="006714CD">
        <w:rPr>
          <w:sz w:val="24"/>
          <w:szCs w:val="24"/>
          <w:lang w:eastAsia="ar-SA"/>
        </w:rPr>
        <w:t>.</w:t>
      </w:r>
    </w:p>
    <w:p w:rsidR="00040686" w:rsidRPr="006714CD" w:rsidRDefault="00682E37" w:rsidP="006714CD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5160" w:rsidRPr="006714CD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605441" w:rsidRPr="006714CD">
        <w:rPr>
          <w:sz w:val="24"/>
          <w:szCs w:val="24"/>
        </w:rPr>
        <w:t xml:space="preserve">. </w:t>
      </w:r>
      <w:r w:rsidR="00040686" w:rsidRPr="006714CD">
        <w:rPr>
          <w:sz w:val="24"/>
          <w:szCs w:val="24"/>
        </w:rPr>
        <w:t xml:space="preserve">Обеспечить выплату денежной компенсации взамен бесплатного льготного горячего </w:t>
      </w:r>
      <w:r w:rsidRPr="006714CD">
        <w:rPr>
          <w:sz w:val="24"/>
          <w:szCs w:val="24"/>
        </w:rPr>
        <w:t>питания за</w:t>
      </w:r>
      <w:r w:rsidR="00040686" w:rsidRPr="006714CD">
        <w:rPr>
          <w:sz w:val="24"/>
          <w:szCs w:val="24"/>
        </w:rPr>
        <w:t xml:space="preserve"> счет средств бюджета муниципального образования Джанкойский район Республики Крым, размер которой определяется исходя из ден</w:t>
      </w:r>
      <w:r w:rsidR="006F414F" w:rsidRPr="006714CD">
        <w:rPr>
          <w:sz w:val="24"/>
          <w:szCs w:val="24"/>
        </w:rPr>
        <w:t>ежной нормы (завтрак и обед) 13</w:t>
      </w:r>
      <w:r w:rsidR="00DD51D8" w:rsidRPr="006714CD">
        <w:rPr>
          <w:sz w:val="24"/>
          <w:szCs w:val="24"/>
        </w:rPr>
        <w:t>8,</w:t>
      </w:r>
      <w:r w:rsidR="00943F3A" w:rsidRPr="00943F3A">
        <w:rPr>
          <w:sz w:val="24"/>
          <w:szCs w:val="24"/>
        </w:rPr>
        <w:t>05</w:t>
      </w:r>
      <w:bookmarkStart w:id="0" w:name="_GoBack"/>
      <w:bookmarkEnd w:id="0"/>
      <w:r w:rsidR="00040686" w:rsidRPr="006714CD">
        <w:rPr>
          <w:sz w:val="24"/>
          <w:szCs w:val="24"/>
        </w:rPr>
        <w:t xml:space="preserve"> руб. в день на одного ребенка взамен льготного питания получают:</w:t>
      </w:r>
    </w:p>
    <w:p w:rsidR="00040686" w:rsidRPr="006714CD" w:rsidRDefault="00040686" w:rsidP="006714CD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 Дети-инвалиды, инвалиды, дети с ограниченными возможностями здоровья в общеобразовательных учреждениях, обучающиеся в 1-</w:t>
      </w:r>
      <w:r w:rsidR="00712AB7">
        <w:rPr>
          <w:sz w:val="24"/>
          <w:szCs w:val="24"/>
        </w:rPr>
        <w:t>9</w:t>
      </w:r>
      <w:r w:rsidRPr="006714CD">
        <w:rPr>
          <w:sz w:val="24"/>
          <w:szCs w:val="24"/>
        </w:rPr>
        <w:t xml:space="preserve"> классах муниципальных образовательных учреждений и получающих образование на дому на основании медицинских показаний;</w:t>
      </w:r>
    </w:p>
    <w:p w:rsidR="005A5779" w:rsidRPr="006714CD" w:rsidRDefault="00986C96" w:rsidP="006714CD">
      <w:pPr>
        <w:pStyle w:val="20"/>
        <w:shd w:val="clear" w:color="auto" w:fill="auto"/>
        <w:tabs>
          <w:tab w:val="left" w:pos="99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875160" w:rsidRPr="006714CD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="00A84F22" w:rsidRPr="006714CD">
        <w:rPr>
          <w:sz w:val="24"/>
          <w:szCs w:val="24"/>
        </w:rPr>
        <w:t>.</w:t>
      </w:r>
      <w:r w:rsidR="00B225AF" w:rsidRPr="006714CD">
        <w:rPr>
          <w:sz w:val="24"/>
          <w:szCs w:val="24"/>
        </w:rPr>
        <w:t xml:space="preserve"> Перед </w:t>
      </w:r>
      <w:r w:rsidR="00553545" w:rsidRPr="006714CD">
        <w:rPr>
          <w:sz w:val="24"/>
          <w:szCs w:val="24"/>
        </w:rPr>
        <w:t xml:space="preserve">началом </w:t>
      </w:r>
      <w:r>
        <w:rPr>
          <w:sz w:val="24"/>
          <w:szCs w:val="24"/>
        </w:rPr>
        <w:t xml:space="preserve">II полугодия </w:t>
      </w:r>
      <w:r w:rsidR="00B225AF" w:rsidRPr="006714CD">
        <w:rPr>
          <w:sz w:val="24"/>
          <w:szCs w:val="24"/>
        </w:rPr>
        <w:t>провести генеральн</w:t>
      </w:r>
      <w:r>
        <w:rPr>
          <w:sz w:val="24"/>
          <w:szCs w:val="24"/>
        </w:rPr>
        <w:t>ую</w:t>
      </w:r>
      <w:r w:rsidR="00B225AF" w:rsidRPr="006714CD">
        <w:rPr>
          <w:sz w:val="24"/>
          <w:szCs w:val="24"/>
        </w:rPr>
        <w:t xml:space="preserve"> уборк</w:t>
      </w:r>
      <w:r>
        <w:rPr>
          <w:sz w:val="24"/>
          <w:szCs w:val="24"/>
        </w:rPr>
        <w:t>у</w:t>
      </w:r>
      <w:r w:rsidR="00B225AF" w:rsidRPr="006714CD">
        <w:rPr>
          <w:sz w:val="24"/>
          <w:szCs w:val="24"/>
        </w:rPr>
        <w:t xml:space="preserve"> </w:t>
      </w:r>
      <w:r>
        <w:rPr>
          <w:sz w:val="24"/>
          <w:szCs w:val="24"/>
        </w:rPr>
        <w:t>в буфете</w:t>
      </w:r>
      <w:r w:rsidR="00B225AF" w:rsidRPr="006714CD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="00B225AF" w:rsidRPr="006714C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="00B225AF" w:rsidRPr="006714CD">
        <w:rPr>
          <w:sz w:val="24"/>
          <w:szCs w:val="24"/>
        </w:rPr>
        <w:t xml:space="preserve"> с применением дезинфицирующих средств в соответствии с инструкцией по их применению.</w:t>
      </w:r>
    </w:p>
    <w:p w:rsidR="00FA5CFF" w:rsidRPr="006714CD" w:rsidRDefault="008A3389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5160" w:rsidRPr="006714CD">
        <w:rPr>
          <w:rFonts w:ascii="Times New Roman" w:hAnsi="Times New Roman"/>
          <w:sz w:val="24"/>
          <w:szCs w:val="24"/>
        </w:rPr>
        <w:t>.14</w:t>
      </w:r>
      <w:r w:rsidR="00A84F22" w:rsidRPr="006714CD">
        <w:rPr>
          <w:rFonts w:ascii="Times New Roman" w:hAnsi="Times New Roman"/>
          <w:sz w:val="24"/>
          <w:szCs w:val="24"/>
        </w:rPr>
        <w:t xml:space="preserve">. </w:t>
      </w:r>
      <w:r w:rsidR="00FA5CFF" w:rsidRPr="006714CD">
        <w:rPr>
          <w:rFonts w:ascii="Times New Roman" w:hAnsi="Times New Roman"/>
          <w:sz w:val="24"/>
          <w:szCs w:val="24"/>
        </w:rPr>
        <w:t xml:space="preserve">Создать </w:t>
      </w:r>
      <w:r w:rsidR="000F4491" w:rsidRPr="006714CD">
        <w:rPr>
          <w:rFonts w:ascii="Times New Roman" w:hAnsi="Times New Roman"/>
          <w:sz w:val="24"/>
          <w:szCs w:val="24"/>
        </w:rPr>
        <w:t>2</w:t>
      </w:r>
      <w:r w:rsidR="00FA5CFF" w:rsidRPr="006714CD">
        <w:rPr>
          <w:rFonts w:ascii="Times New Roman" w:hAnsi="Times New Roman"/>
          <w:sz w:val="24"/>
          <w:szCs w:val="24"/>
        </w:rPr>
        <w:t xml:space="preserve"> комиссии:</w:t>
      </w:r>
    </w:p>
    <w:p w:rsidR="00C51F75" w:rsidRPr="006714CD" w:rsidRDefault="00FA5CFF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4CD">
        <w:rPr>
          <w:rFonts w:ascii="Times New Roman" w:hAnsi="Times New Roman"/>
          <w:sz w:val="24"/>
          <w:szCs w:val="24"/>
        </w:rPr>
        <w:t>1. приказ о</w:t>
      </w:r>
      <w:r w:rsidR="000F4491" w:rsidRPr="006714CD">
        <w:rPr>
          <w:rFonts w:ascii="Times New Roman" w:hAnsi="Times New Roman"/>
          <w:sz w:val="24"/>
          <w:szCs w:val="24"/>
        </w:rPr>
        <w:t xml:space="preserve"> бракеражной комиссии</w:t>
      </w:r>
      <w:r w:rsidR="00C51F75" w:rsidRPr="006714CD">
        <w:rPr>
          <w:rFonts w:ascii="Times New Roman" w:hAnsi="Times New Roman"/>
          <w:sz w:val="24"/>
          <w:szCs w:val="24"/>
        </w:rPr>
        <w:t xml:space="preserve"> по готовой пищевой продукции (ежедневный контроль);</w:t>
      </w:r>
      <w:r w:rsidR="00C41C8C" w:rsidRPr="006714CD">
        <w:rPr>
          <w:rFonts w:ascii="Times New Roman" w:hAnsi="Times New Roman"/>
          <w:sz w:val="24"/>
          <w:szCs w:val="24"/>
        </w:rPr>
        <w:t xml:space="preserve"> </w:t>
      </w:r>
    </w:p>
    <w:p w:rsidR="00A84F22" w:rsidRPr="006714CD" w:rsidRDefault="00C51F75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14CD">
        <w:rPr>
          <w:rFonts w:ascii="Times New Roman" w:hAnsi="Times New Roman"/>
          <w:sz w:val="24"/>
          <w:szCs w:val="24"/>
        </w:rPr>
        <w:t>2.</w:t>
      </w:r>
      <w:r w:rsidR="00233F88" w:rsidRPr="006714CD">
        <w:rPr>
          <w:rFonts w:ascii="Times New Roman" w:hAnsi="Times New Roman"/>
          <w:sz w:val="24"/>
          <w:szCs w:val="24"/>
        </w:rPr>
        <w:t xml:space="preserve"> </w:t>
      </w:r>
      <w:r w:rsidRPr="006714CD">
        <w:rPr>
          <w:rFonts w:ascii="Times New Roman" w:hAnsi="Times New Roman"/>
          <w:sz w:val="24"/>
          <w:szCs w:val="24"/>
        </w:rPr>
        <w:t>приказ о создании комиссии по приему продовольственного сырья (по поступлению товара)</w:t>
      </w:r>
      <w:r w:rsidR="00A84F22" w:rsidRPr="006714CD">
        <w:rPr>
          <w:rFonts w:ascii="Times New Roman" w:hAnsi="Times New Roman"/>
          <w:sz w:val="24"/>
          <w:szCs w:val="24"/>
        </w:rPr>
        <w:t>.</w:t>
      </w:r>
      <w:r w:rsidR="008A07DE" w:rsidRPr="006714CD">
        <w:rPr>
          <w:rFonts w:ascii="Times New Roman" w:hAnsi="Times New Roman"/>
          <w:sz w:val="24"/>
          <w:szCs w:val="24"/>
        </w:rPr>
        <w:t xml:space="preserve"> </w:t>
      </w:r>
    </w:p>
    <w:p w:rsidR="00A84F22" w:rsidRPr="006714CD" w:rsidRDefault="00DC7466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5160" w:rsidRPr="006714CD">
        <w:rPr>
          <w:rFonts w:ascii="Times New Roman" w:hAnsi="Times New Roman"/>
          <w:sz w:val="24"/>
          <w:szCs w:val="24"/>
        </w:rPr>
        <w:t>.15</w:t>
      </w:r>
      <w:r w:rsidR="00A84F22" w:rsidRPr="006714CD">
        <w:rPr>
          <w:rFonts w:ascii="Times New Roman" w:hAnsi="Times New Roman"/>
          <w:sz w:val="24"/>
          <w:szCs w:val="24"/>
        </w:rPr>
        <w:t xml:space="preserve">. Проводить организацию питания ежедневно </w:t>
      </w:r>
      <w:r w:rsidR="006E01AE" w:rsidRPr="006714CD">
        <w:rPr>
          <w:rFonts w:ascii="Times New Roman" w:hAnsi="Times New Roman"/>
          <w:sz w:val="24"/>
          <w:szCs w:val="24"/>
        </w:rPr>
        <w:t>в соответствии с календарным учебным графиком</w:t>
      </w:r>
      <w:r w:rsidR="00A84F22" w:rsidRPr="006714CD">
        <w:rPr>
          <w:rFonts w:ascii="Times New Roman" w:hAnsi="Times New Roman"/>
          <w:sz w:val="24"/>
          <w:szCs w:val="24"/>
        </w:rPr>
        <w:t>. В условиях чрезвычайной ситуации (перебои в водоснабжении и электроэнергии</w:t>
      </w:r>
      <w:r w:rsidR="006E01AE" w:rsidRPr="006714CD">
        <w:rPr>
          <w:rFonts w:ascii="Times New Roman" w:hAnsi="Times New Roman"/>
          <w:sz w:val="24"/>
          <w:szCs w:val="24"/>
        </w:rPr>
        <w:t>,</w:t>
      </w:r>
      <w:r w:rsidR="008A52FE" w:rsidRPr="006714CD">
        <w:rPr>
          <w:rFonts w:ascii="Times New Roman" w:hAnsi="Times New Roman"/>
          <w:sz w:val="24"/>
          <w:szCs w:val="24"/>
        </w:rPr>
        <w:t xml:space="preserve"> использовать автономные резервные источники</w:t>
      </w:r>
      <w:r w:rsidR="00A84F22" w:rsidRPr="006714CD">
        <w:rPr>
          <w:rFonts w:ascii="Times New Roman" w:hAnsi="Times New Roman"/>
          <w:sz w:val="24"/>
          <w:szCs w:val="24"/>
        </w:rPr>
        <w:t xml:space="preserve"> питания).</w:t>
      </w:r>
      <w:r w:rsidR="008A52FE" w:rsidRPr="006714CD">
        <w:rPr>
          <w:rFonts w:ascii="Times New Roman" w:hAnsi="Times New Roman"/>
          <w:sz w:val="24"/>
          <w:szCs w:val="24"/>
        </w:rPr>
        <w:t xml:space="preserve"> </w:t>
      </w:r>
    </w:p>
    <w:p w:rsidR="00A84F22" w:rsidRPr="006714CD" w:rsidRDefault="00A64ED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1396" w:rsidRPr="006714CD">
        <w:rPr>
          <w:rFonts w:ascii="Times New Roman" w:hAnsi="Times New Roman"/>
          <w:sz w:val="24"/>
          <w:szCs w:val="24"/>
        </w:rPr>
        <w:t>.16</w:t>
      </w:r>
      <w:r w:rsidR="00A84F22" w:rsidRPr="006714CD">
        <w:rPr>
          <w:rFonts w:ascii="Times New Roman" w:hAnsi="Times New Roman"/>
          <w:sz w:val="24"/>
          <w:szCs w:val="24"/>
        </w:rPr>
        <w:t xml:space="preserve">. Обеспечить контроль за наличием документов на поступающие в </w:t>
      </w:r>
      <w:r w:rsidR="006E01AE" w:rsidRPr="006714CD">
        <w:rPr>
          <w:rFonts w:ascii="Times New Roman" w:hAnsi="Times New Roman"/>
          <w:sz w:val="24"/>
          <w:szCs w:val="24"/>
        </w:rPr>
        <w:t xml:space="preserve">образовательные </w:t>
      </w:r>
      <w:r w:rsidR="00A84F22" w:rsidRPr="006714CD">
        <w:rPr>
          <w:rFonts w:ascii="Times New Roman" w:hAnsi="Times New Roman"/>
          <w:sz w:val="24"/>
          <w:szCs w:val="24"/>
        </w:rPr>
        <w:t>учреждения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:rsidR="00053615" w:rsidRPr="006714CD" w:rsidRDefault="00A64ED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1396" w:rsidRPr="006714CD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7</w:t>
      </w:r>
      <w:r w:rsidR="00A84F22" w:rsidRPr="006714CD">
        <w:rPr>
          <w:rFonts w:ascii="Times New Roman" w:hAnsi="Times New Roman"/>
          <w:sz w:val="24"/>
          <w:szCs w:val="24"/>
        </w:rPr>
        <w:t xml:space="preserve">. Создать условия для организации и приема пищи обучающихся </w:t>
      </w:r>
      <w:r w:rsidR="007A3694" w:rsidRPr="006714CD">
        <w:rPr>
          <w:rFonts w:ascii="Times New Roman" w:hAnsi="Times New Roman"/>
          <w:sz w:val="24"/>
          <w:szCs w:val="24"/>
        </w:rPr>
        <w:t>в образовательн</w:t>
      </w:r>
      <w:r>
        <w:rPr>
          <w:rFonts w:ascii="Times New Roman" w:hAnsi="Times New Roman"/>
          <w:sz w:val="24"/>
          <w:szCs w:val="24"/>
        </w:rPr>
        <w:t>ом</w:t>
      </w:r>
      <w:r w:rsidR="007A3694" w:rsidRPr="006714CD">
        <w:rPr>
          <w:rFonts w:ascii="Times New Roman" w:hAnsi="Times New Roman"/>
          <w:sz w:val="24"/>
          <w:szCs w:val="24"/>
        </w:rPr>
        <w:t xml:space="preserve"> учрежден</w:t>
      </w:r>
      <w:r w:rsidR="00A84F22" w:rsidRPr="006714C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 w:rsidR="00A84F22" w:rsidRPr="006714CD">
        <w:rPr>
          <w:rFonts w:ascii="Times New Roman" w:hAnsi="Times New Roman"/>
          <w:sz w:val="24"/>
          <w:szCs w:val="24"/>
        </w:rPr>
        <w:t>.</w:t>
      </w:r>
    </w:p>
    <w:p w:rsidR="00532F77" w:rsidRPr="006714CD" w:rsidRDefault="00A64ED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1396" w:rsidRPr="006714CD">
        <w:rPr>
          <w:rFonts w:ascii="Times New Roman" w:hAnsi="Times New Roman"/>
          <w:sz w:val="24"/>
          <w:szCs w:val="24"/>
        </w:rPr>
        <w:t>.1</w:t>
      </w:r>
      <w:r w:rsidR="004702BA">
        <w:rPr>
          <w:rFonts w:ascii="Times New Roman" w:hAnsi="Times New Roman"/>
          <w:sz w:val="24"/>
          <w:szCs w:val="24"/>
        </w:rPr>
        <w:t>8</w:t>
      </w:r>
      <w:r w:rsidR="00A84F22" w:rsidRPr="006714CD">
        <w:rPr>
          <w:rFonts w:ascii="Times New Roman" w:hAnsi="Times New Roman"/>
          <w:sz w:val="24"/>
          <w:szCs w:val="24"/>
        </w:rPr>
        <w:t xml:space="preserve">. </w:t>
      </w:r>
      <w:r w:rsidR="007A3694" w:rsidRPr="006714CD">
        <w:rPr>
          <w:rFonts w:ascii="Times New Roman" w:hAnsi="Times New Roman"/>
          <w:sz w:val="24"/>
          <w:szCs w:val="24"/>
        </w:rPr>
        <w:t>Обеспечить соблюдение</w:t>
      </w:r>
      <w:r w:rsidR="0057537F" w:rsidRPr="006714CD">
        <w:rPr>
          <w:rFonts w:ascii="Times New Roman" w:hAnsi="Times New Roman"/>
          <w:sz w:val="24"/>
          <w:szCs w:val="24"/>
        </w:rPr>
        <w:t xml:space="preserve"> </w:t>
      </w:r>
      <w:r w:rsidR="007A3694" w:rsidRPr="006714CD">
        <w:rPr>
          <w:rFonts w:ascii="Times New Roman" w:hAnsi="Times New Roman"/>
          <w:sz w:val="24"/>
          <w:szCs w:val="24"/>
        </w:rPr>
        <w:t>требований</w:t>
      </w:r>
      <w:r w:rsidR="00A84F22" w:rsidRPr="006714CD">
        <w:rPr>
          <w:rFonts w:ascii="Times New Roman" w:hAnsi="Times New Roman"/>
          <w:sz w:val="24"/>
          <w:szCs w:val="24"/>
        </w:rPr>
        <w:t xml:space="preserve"> </w:t>
      </w:r>
      <w:r w:rsidR="00532F77" w:rsidRPr="006714CD">
        <w:rPr>
          <w:rStyle w:val="apple-style-span"/>
          <w:sz w:val="24"/>
          <w:szCs w:val="24"/>
        </w:rPr>
        <w:t xml:space="preserve">СанПиН 2.3/2.4.3590-20 </w:t>
      </w:r>
      <w:r w:rsidR="00532F77" w:rsidRPr="006714CD">
        <w:rPr>
          <w:rFonts w:ascii="Times New Roman" w:hAnsi="Times New Roman"/>
          <w:sz w:val="24"/>
          <w:szCs w:val="24"/>
        </w:rPr>
        <w:t>«</w:t>
      </w:r>
      <w:proofErr w:type="spellStart"/>
      <w:r w:rsidR="00532F77" w:rsidRPr="006714CD">
        <w:rPr>
          <w:rFonts w:ascii="Times New Roman" w:hAnsi="Times New Roman"/>
          <w:sz w:val="24"/>
          <w:szCs w:val="24"/>
        </w:rPr>
        <w:t>Санитарно</w:t>
      </w:r>
      <w:proofErr w:type="spellEnd"/>
      <w:r w:rsidR="00532F77" w:rsidRPr="006714CD">
        <w:rPr>
          <w:rFonts w:ascii="Times New Roman" w:hAnsi="Times New Roman"/>
          <w:sz w:val="24"/>
          <w:szCs w:val="24"/>
        </w:rPr>
        <w:t xml:space="preserve"> - эпидемиологические требования к организации общественного питания населения» от 27.10.2020 года № 32</w:t>
      </w:r>
      <w:r w:rsidR="006B091C" w:rsidRPr="006714CD">
        <w:rPr>
          <w:rFonts w:ascii="Times New Roman" w:hAnsi="Times New Roman"/>
          <w:sz w:val="24"/>
          <w:szCs w:val="24"/>
        </w:rPr>
        <w:t xml:space="preserve"> по ведению учетной документации на пищеблоке</w:t>
      </w:r>
      <w:r w:rsidR="0086645A" w:rsidRPr="006714CD">
        <w:rPr>
          <w:rFonts w:ascii="Times New Roman" w:hAnsi="Times New Roman"/>
          <w:sz w:val="24"/>
          <w:szCs w:val="24"/>
        </w:rPr>
        <w:t>, санитарного состояния пищеблока.</w:t>
      </w:r>
      <w:r w:rsidR="006C26E8" w:rsidRPr="006714CD">
        <w:rPr>
          <w:rFonts w:ascii="Times New Roman" w:hAnsi="Times New Roman"/>
          <w:sz w:val="24"/>
          <w:szCs w:val="24"/>
        </w:rPr>
        <w:t xml:space="preserve"> </w:t>
      </w:r>
    </w:p>
    <w:p w:rsidR="00A84F22" w:rsidRPr="006714CD" w:rsidRDefault="004702BA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1396" w:rsidRPr="006714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  <w:r w:rsidR="007A3694" w:rsidRPr="006714CD">
        <w:rPr>
          <w:rFonts w:ascii="Times New Roman" w:hAnsi="Times New Roman"/>
          <w:sz w:val="24"/>
          <w:szCs w:val="24"/>
        </w:rPr>
        <w:t>. О</w:t>
      </w:r>
      <w:r w:rsidR="00A84F22" w:rsidRPr="006714CD">
        <w:rPr>
          <w:rFonts w:ascii="Times New Roman" w:hAnsi="Times New Roman"/>
          <w:sz w:val="24"/>
          <w:szCs w:val="24"/>
        </w:rPr>
        <w:t xml:space="preserve">существлять </w:t>
      </w:r>
      <w:r w:rsidR="007A3694" w:rsidRPr="006714CD">
        <w:rPr>
          <w:rFonts w:ascii="Times New Roman" w:hAnsi="Times New Roman"/>
          <w:sz w:val="24"/>
          <w:szCs w:val="24"/>
        </w:rPr>
        <w:t xml:space="preserve">постоянный </w:t>
      </w:r>
      <w:r w:rsidR="00A84F22" w:rsidRPr="006714CD">
        <w:rPr>
          <w:rFonts w:ascii="Times New Roman" w:hAnsi="Times New Roman"/>
          <w:sz w:val="24"/>
          <w:szCs w:val="24"/>
        </w:rPr>
        <w:t>контроль за выполнением натуральных норм питания обучающихся.</w:t>
      </w:r>
      <w:r w:rsidR="006C26E8" w:rsidRPr="006714CD">
        <w:rPr>
          <w:rFonts w:ascii="Times New Roman" w:hAnsi="Times New Roman"/>
          <w:sz w:val="24"/>
          <w:szCs w:val="24"/>
        </w:rPr>
        <w:t xml:space="preserve"> </w:t>
      </w:r>
    </w:p>
    <w:p w:rsidR="00A84F22" w:rsidRPr="006714CD" w:rsidRDefault="0051212C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84F22" w:rsidRPr="006714CD">
        <w:rPr>
          <w:rFonts w:ascii="Times New Roman" w:hAnsi="Times New Roman"/>
          <w:sz w:val="24"/>
          <w:szCs w:val="24"/>
        </w:rPr>
        <w:t>.</w:t>
      </w:r>
      <w:r w:rsidR="005D1396" w:rsidRPr="006714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A84F22" w:rsidRPr="006714CD">
        <w:rPr>
          <w:rFonts w:ascii="Times New Roman" w:hAnsi="Times New Roman"/>
          <w:sz w:val="24"/>
          <w:szCs w:val="24"/>
        </w:rPr>
        <w:t>. В случае нарушения безопасных условий организации питания, которые ставят под угрозу здоровье детей, своевременно информировать управления образования, молодежи и спорта администрации Джанкойского района</w:t>
      </w:r>
      <w:r w:rsidR="00F97C78" w:rsidRPr="006714CD">
        <w:rPr>
          <w:rFonts w:ascii="Times New Roman" w:hAnsi="Times New Roman"/>
          <w:sz w:val="24"/>
          <w:szCs w:val="24"/>
        </w:rPr>
        <w:t>.</w:t>
      </w:r>
    </w:p>
    <w:p w:rsidR="004F7497" w:rsidRPr="006714CD" w:rsidRDefault="0051212C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84F22" w:rsidRPr="006714CD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="00A84F22" w:rsidRPr="006714CD">
        <w:rPr>
          <w:rFonts w:ascii="Times New Roman" w:hAnsi="Times New Roman"/>
          <w:sz w:val="24"/>
          <w:szCs w:val="24"/>
        </w:rPr>
        <w:t>. Проводить ежемесячно анализ натуральных норм питания обучающихся</w:t>
      </w:r>
      <w:r w:rsidR="00D6193E" w:rsidRPr="006714CD">
        <w:rPr>
          <w:rFonts w:ascii="Times New Roman" w:hAnsi="Times New Roman"/>
          <w:sz w:val="24"/>
          <w:szCs w:val="24"/>
        </w:rPr>
        <w:t xml:space="preserve"> в соответствии возрастным категориям детей</w:t>
      </w:r>
      <w:r w:rsidR="00A84F22" w:rsidRPr="006714CD">
        <w:rPr>
          <w:rFonts w:ascii="Times New Roman" w:hAnsi="Times New Roman"/>
          <w:sz w:val="24"/>
          <w:szCs w:val="24"/>
        </w:rPr>
        <w:t xml:space="preserve">. </w:t>
      </w:r>
    </w:p>
    <w:p w:rsidR="00A84F22" w:rsidRPr="006714CD" w:rsidRDefault="00431A2B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1396" w:rsidRPr="006714CD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2</w:t>
      </w:r>
      <w:r w:rsidR="004F7497" w:rsidRPr="006714CD">
        <w:rPr>
          <w:rFonts w:ascii="Times New Roman" w:hAnsi="Times New Roman"/>
          <w:sz w:val="24"/>
          <w:szCs w:val="24"/>
        </w:rPr>
        <w:t xml:space="preserve">. Предоставлять </w:t>
      </w:r>
      <w:r w:rsidR="00755E9A" w:rsidRPr="006714CD">
        <w:rPr>
          <w:rFonts w:ascii="Times New Roman" w:hAnsi="Times New Roman"/>
          <w:sz w:val="24"/>
          <w:szCs w:val="24"/>
        </w:rPr>
        <w:t xml:space="preserve">ежемесячно </w:t>
      </w:r>
      <w:r w:rsidR="004F7497" w:rsidRPr="006714CD">
        <w:rPr>
          <w:rFonts w:ascii="Times New Roman" w:hAnsi="Times New Roman"/>
          <w:sz w:val="24"/>
          <w:szCs w:val="24"/>
        </w:rPr>
        <w:t>до 05 числа следующего за отчетным месяцем анализ натуральных норм питания</w:t>
      </w:r>
      <w:r w:rsidR="009A72ED" w:rsidRPr="006714CD">
        <w:rPr>
          <w:rFonts w:ascii="Times New Roman" w:hAnsi="Times New Roman"/>
          <w:sz w:val="24"/>
          <w:szCs w:val="24"/>
        </w:rPr>
        <w:t xml:space="preserve"> обучающихся</w:t>
      </w:r>
      <w:r w:rsidR="0086645A" w:rsidRPr="006714CD">
        <w:rPr>
          <w:rStyle w:val="apple-style-span"/>
          <w:sz w:val="24"/>
          <w:szCs w:val="24"/>
        </w:rPr>
        <w:t xml:space="preserve"> СанПиН 2.3/2.4.3590-20</w:t>
      </w:r>
      <w:r w:rsidR="004F7497" w:rsidRPr="006714CD">
        <w:rPr>
          <w:rFonts w:ascii="Times New Roman" w:hAnsi="Times New Roman"/>
          <w:sz w:val="24"/>
          <w:szCs w:val="24"/>
        </w:rPr>
        <w:t xml:space="preserve"> </w:t>
      </w:r>
      <w:r w:rsidR="009A72ED" w:rsidRPr="006714CD">
        <w:rPr>
          <w:rFonts w:ascii="Times New Roman" w:hAnsi="Times New Roman"/>
          <w:sz w:val="24"/>
          <w:szCs w:val="24"/>
        </w:rPr>
        <w:t xml:space="preserve">и мониторинг организации питания в образовательном учреждении </w:t>
      </w:r>
      <w:r w:rsidR="00771E7E" w:rsidRPr="006714CD">
        <w:rPr>
          <w:rFonts w:ascii="Times New Roman" w:hAnsi="Times New Roman"/>
          <w:sz w:val="24"/>
          <w:szCs w:val="24"/>
        </w:rPr>
        <w:t xml:space="preserve">инженеру-технологу </w:t>
      </w:r>
      <w:r w:rsidR="004F7497" w:rsidRPr="006714CD">
        <w:rPr>
          <w:rFonts w:ascii="Times New Roman" w:hAnsi="Times New Roman"/>
          <w:sz w:val="24"/>
          <w:szCs w:val="24"/>
        </w:rPr>
        <w:t>МКУ</w:t>
      </w:r>
      <w:r w:rsidR="00A84F22" w:rsidRPr="006714CD">
        <w:rPr>
          <w:rFonts w:ascii="Times New Roman" w:hAnsi="Times New Roman"/>
          <w:sz w:val="24"/>
          <w:szCs w:val="24"/>
        </w:rPr>
        <w:t xml:space="preserve"> «Центр по обеспечению деятельности образовательных учреждений</w:t>
      </w:r>
      <w:r w:rsidR="004F7497" w:rsidRPr="006714CD">
        <w:rPr>
          <w:rFonts w:ascii="Times New Roman" w:hAnsi="Times New Roman"/>
          <w:sz w:val="24"/>
          <w:szCs w:val="24"/>
        </w:rPr>
        <w:t xml:space="preserve"> и учреждений культуры</w:t>
      </w:r>
      <w:r w:rsidR="00A84F22" w:rsidRPr="006714CD">
        <w:rPr>
          <w:rFonts w:ascii="Times New Roman" w:hAnsi="Times New Roman"/>
          <w:sz w:val="24"/>
          <w:szCs w:val="24"/>
        </w:rPr>
        <w:t xml:space="preserve">» управления образования, молодежи и спорта администрации Джанкойского района </w:t>
      </w:r>
      <w:r w:rsidR="00A323B3" w:rsidRPr="006714CD">
        <w:rPr>
          <w:rFonts w:ascii="Times New Roman" w:hAnsi="Times New Roman"/>
          <w:sz w:val="24"/>
          <w:szCs w:val="24"/>
        </w:rPr>
        <w:t xml:space="preserve">(Аблаев Д.Н.) </w:t>
      </w:r>
      <w:r w:rsidR="004F7497" w:rsidRPr="006714CD">
        <w:rPr>
          <w:rFonts w:ascii="Times New Roman" w:hAnsi="Times New Roman"/>
          <w:sz w:val="24"/>
          <w:szCs w:val="24"/>
        </w:rPr>
        <w:t xml:space="preserve">(приложение № </w:t>
      </w:r>
      <w:r w:rsidR="005E07A7" w:rsidRPr="006714CD">
        <w:rPr>
          <w:rFonts w:ascii="Times New Roman" w:hAnsi="Times New Roman"/>
          <w:sz w:val="24"/>
          <w:szCs w:val="24"/>
        </w:rPr>
        <w:t>1,</w:t>
      </w:r>
      <w:r w:rsidR="004F7497" w:rsidRPr="006714CD">
        <w:rPr>
          <w:rFonts w:ascii="Times New Roman" w:hAnsi="Times New Roman"/>
          <w:sz w:val="24"/>
          <w:szCs w:val="24"/>
        </w:rPr>
        <w:t>2</w:t>
      </w:r>
      <w:r w:rsidR="00755E9A" w:rsidRPr="006714CD">
        <w:rPr>
          <w:rFonts w:ascii="Times New Roman" w:hAnsi="Times New Roman"/>
          <w:sz w:val="24"/>
          <w:szCs w:val="24"/>
        </w:rPr>
        <w:t>,3,4</w:t>
      </w:r>
      <w:r w:rsidR="008F13CD" w:rsidRPr="006714CD">
        <w:rPr>
          <w:rFonts w:ascii="Times New Roman" w:hAnsi="Times New Roman"/>
          <w:sz w:val="24"/>
          <w:szCs w:val="24"/>
        </w:rPr>
        <w:t>,5</w:t>
      </w:r>
      <w:r w:rsidR="004F7497" w:rsidRPr="006714CD">
        <w:rPr>
          <w:rFonts w:ascii="Times New Roman" w:hAnsi="Times New Roman"/>
          <w:sz w:val="24"/>
          <w:szCs w:val="24"/>
        </w:rPr>
        <w:t>)</w:t>
      </w:r>
      <w:r w:rsidR="00A84F22" w:rsidRPr="006714CD">
        <w:rPr>
          <w:rFonts w:ascii="Times New Roman" w:hAnsi="Times New Roman"/>
          <w:sz w:val="24"/>
          <w:szCs w:val="24"/>
        </w:rPr>
        <w:t>.</w:t>
      </w:r>
    </w:p>
    <w:p w:rsidR="009267AE" w:rsidRPr="006714CD" w:rsidRDefault="00431A2B" w:rsidP="006714CD">
      <w:pPr>
        <w:pStyle w:val="20"/>
        <w:shd w:val="clear" w:color="auto" w:fill="auto"/>
        <w:tabs>
          <w:tab w:val="left" w:pos="99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5D1396" w:rsidRPr="006714CD">
        <w:rPr>
          <w:sz w:val="24"/>
          <w:szCs w:val="24"/>
        </w:rPr>
        <w:t>.2</w:t>
      </w:r>
      <w:r>
        <w:rPr>
          <w:sz w:val="24"/>
          <w:szCs w:val="24"/>
        </w:rPr>
        <w:t>3.</w:t>
      </w:r>
      <w:r w:rsidR="009267AE" w:rsidRPr="006714CD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Обеспечить контроль за проведением мытья столовой посуды при мытье ручным способом с обработкой столовой посуды и приборов дезинфицирующими средствами, либо использование для питания и питьевого режима одноразовой посуды. Обращаем внимание, что на все моющие и дезинфицирующие средства, одноразовую посуду должны быть документы, удостоверяющие их качество безопасность</w:t>
      </w:r>
      <w:r w:rsidR="009267AE" w:rsidRPr="006714CD">
        <w:rPr>
          <w:sz w:val="24"/>
          <w:szCs w:val="24"/>
        </w:rPr>
        <w:t>.</w:t>
      </w:r>
    </w:p>
    <w:p w:rsidR="009267AE" w:rsidRPr="006714CD" w:rsidRDefault="005D1396" w:rsidP="006714CD">
      <w:pPr>
        <w:pStyle w:val="20"/>
        <w:shd w:val="clear" w:color="auto" w:fill="auto"/>
        <w:tabs>
          <w:tab w:val="left" w:pos="998"/>
        </w:tabs>
        <w:spacing w:before="0" w:line="240" w:lineRule="auto"/>
        <w:rPr>
          <w:sz w:val="24"/>
          <w:szCs w:val="24"/>
        </w:rPr>
      </w:pPr>
      <w:r w:rsidRPr="006714CD">
        <w:rPr>
          <w:sz w:val="24"/>
          <w:szCs w:val="24"/>
        </w:rPr>
        <w:t xml:space="preserve">            </w:t>
      </w:r>
      <w:r w:rsidR="00980697">
        <w:rPr>
          <w:sz w:val="24"/>
          <w:szCs w:val="24"/>
        </w:rPr>
        <w:t>1</w:t>
      </w:r>
      <w:r w:rsidRPr="006714CD">
        <w:rPr>
          <w:sz w:val="24"/>
          <w:szCs w:val="24"/>
        </w:rPr>
        <w:t>.2</w:t>
      </w:r>
      <w:r w:rsidR="00980697">
        <w:rPr>
          <w:sz w:val="24"/>
          <w:szCs w:val="24"/>
        </w:rPr>
        <w:t>4</w:t>
      </w:r>
      <w:r w:rsidR="009267AE" w:rsidRPr="006714CD">
        <w:rPr>
          <w:sz w:val="24"/>
          <w:szCs w:val="24"/>
        </w:rPr>
        <w:t>. Использовать дезинфицирующи</w:t>
      </w:r>
      <w:r w:rsidR="00980697">
        <w:rPr>
          <w:sz w:val="24"/>
          <w:szCs w:val="24"/>
        </w:rPr>
        <w:t>е</w:t>
      </w:r>
      <w:r w:rsidR="009267AE" w:rsidRPr="006714CD">
        <w:rPr>
          <w:sz w:val="24"/>
          <w:szCs w:val="24"/>
        </w:rPr>
        <w:t xml:space="preserve"> средств</w:t>
      </w:r>
      <w:r w:rsidR="00980697">
        <w:rPr>
          <w:sz w:val="24"/>
          <w:szCs w:val="24"/>
        </w:rPr>
        <w:t>а</w:t>
      </w:r>
      <w:r w:rsidR="009267AE" w:rsidRPr="006714CD">
        <w:rPr>
          <w:sz w:val="24"/>
          <w:szCs w:val="24"/>
        </w:rPr>
        <w:t>, применяемы</w:t>
      </w:r>
      <w:r w:rsidR="00980697">
        <w:rPr>
          <w:sz w:val="24"/>
          <w:szCs w:val="24"/>
        </w:rPr>
        <w:t>е</w:t>
      </w:r>
      <w:r w:rsidR="009267AE" w:rsidRPr="006714CD">
        <w:rPr>
          <w:sz w:val="24"/>
          <w:szCs w:val="24"/>
        </w:rPr>
        <w:t xml:space="preserve"> для обеззараживания объектов при вирусных инфекциях, в соответствии с инструкцией по их применению.</w:t>
      </w:r>
      <w:r w:rsidR="009802F7" w:rsidRPr="006714CD">
        <w:rPr>
          <w:sz w:val="24"/>
          <w:szCs w:val="24"/>
        </w:rPr>
        <w:t xml:space="preserve"> </w:t>
      </w:r>
    </w:p>
    <w:p w:rsidR="00237482" w:rsidRPr="006714CD" w:rsidRDefault="00C16C6D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1396" w:rsidRPr="006714CD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="00237482" w:rsidRPr="006714CD">
        <w:rPr>
          <w:sz w:val="24"/>
          <w:szCs w:val="24"/>
        </w:rPr>
        <w:t>. Обеспечить образовательн</w:t>
      </w:r>
      <w:r>
        <w:rPr>
          <w:sz w:val="24"/>
          <w:szCs w:val="24"/>
        </w:rPr>
        <w:t>о</w:t>
      </w:r>
      <w:r w:rsidR="00237482" w:rsidRPr="006714CD">
        <w:rPr>
          <w:sz w:val="24"/>
          <w:szCs w:val="24"/>
        </w:rPr>
        <w:t>е учреждени</w:t>
      </w:r>
      <w:r>
        <w:rPr>
          <w:sz w:val="24"/>
          <w:szCs w:val="24"/>
        </w:rPr>
        <w:t>е</w:t>
      </w:r>
      <w:r w:rsidR="00237482" w:rsidRPr="006714CD">
        <w:rPr>
          <w:sz w:val="24"/>
          <w:szCs w:val="24"/>
        </w:rPr>
        <w:t xml:space="preserve"> приборами для измерения температуры и влажности воздуха, соответствие условий хранения и товарного соседства продуктов санитарным нормам; </w:t>
      </w:r>
      <w:proofErr w:type="spellStart"/>
      <w:r w:rsidR="00237482" w:rsidRPr="006714CD">
        <w:rPr>
          <w:sz w:val="24"/>
          <w:szCs w:val="24"/>
        </w:rPr>
        <w:t>термощупами</w:t>
      </w:r>
      <w:proofErr w:type="spellEnd"/>
      <w:r w:rsidR="00237482" w:rsidRPr="006714CD">
        <w:rPr>
          <w:sz w:val="24"/>
          <w:szCs w:val="24"/>
        </w:rPr>
        <w:t xml:space="preserve"> – специальными кулинарными термометрами для измерения температуры блюд.</w:t>
      </w:r>
    </w:p>
    <w:p w:rsidR="00237482" w:rsidRPr="006714CD" w:rsidRDefault="00471946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1396" w:rsidRPr="006714CD">
        <w:rPr>
          <w:sz w:val="24"/>
          <w:szCs w:val="24"/>
        </w:rPr>
        <w:t>.2</w:t>
      </w:r>
      <w:r>
        <w:rPr>
          <w:sz w:val="24"/>
          <w:szCs w:val="24"/>
        </w:rPr>
        <w:t>6</w:t>
      </w:r>
      <w:r w:rsidR="00237482" w:rsidRPr="006714CD">
        <w:rPr>
          <w:sz w:val="24"/>
          <w:szCs w:val="24"/>
        </w:rPr>
        <w:t xml:space="preserve">. Выполнить ежегодную поверку технологического </w:t>
      </w:r>
      <w:r w:rsidRPr="006714CD">
        <w:rPr>
          <w:sz w:val="24"/>
          <w:szCs w:val="24"/>
        </w:rPr>
        <w:t>оборудования, измерительной</w:t>
      </w:r>
      <w:r w:rsidR="00237482" w:rsidRPr="006714CD">
        <w:rPr>
          <w:sz w:val="24"/>
          <w:szCs w:val="24"/>
        </w:rPr>
        <w:t xml:space="preserve"> техники согл</w:t>
      </w:r>
      <w:r w:rsidR="009A4326" w:rsidRPr="006714CD">
        <w:rPr>
          <w:sz w:val="24"/>
          <w:szCs w:val="24"/>
        </w:rPr>
        <w:t>асно паспортным характеристикам.</w:t>
      </w:r>
    </w:p>
    <w:p w:rsidR="004E3E53" w:rsidRDefault="004E3E53" w:rsidP="004E3E53">
      <w:pPr>
        <w:ind w:firstLine="708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1</w:t>
      </w:r>
      <w:r w:rsidR="005D1396" w:rsidRPr="006714CD">
        <w:rPr>
          <w:sz w:val="24"/>
          <w:szCs w:val="24"/>
        </w:rPr>
        <w:t>.2</w:t>
      </w:r>
      <w:r>
        <w:rPr>
          <w:sz w:val="24"/>
          <w:szCs w:val="24"/>
        </w:rPr>
        <w:t>7</w:t>
      </w:r>
      <w:r w:rsidR="00237482" w:rsidRPr="006714CD">
        <w:rPr>
          <w:sz w:val="24"/>
          <w:szCs w:val="24"/>
        </w:rPr>
        <w:t xml:space="preserve">. </w:t>
      </w:r>
      <w:r>
        <w:rPr>
          <w:sz w:val="24"/>
          <w:szCs w:val="24"/>
        </w:rPr>
        <w:t>Обеспечить наличием и ведением журналов: бракеража готовой пищевой продукции, журнал учета температурного режима холодильного оборудования, гигиенический журнал (сотрудники), ведомость контроля за рационом питания и проч.</w:t>
      </w:r>
    </w:p>
    <w:p w:rsidR="00943D44" w:rsidRPr="004E3E53" w:rsidRDefault="004E3E53" w:rsidP="004E3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5D1396" w:rsidRPr="004E3E53">
        <w:rPr>
          <w:sz w:val="24"/>
          <w:szCs w:val="24"/>
        </w:rPr>
        <w:t>.</w:t>
      </w:r>
      <w:r>
        <w:rPr>
          <w:sz w:val="24"/>
          <w:szCs w:val="24"/>
        </w:rPr>
        <w:t>28</w:t>
      </w:r>
      <w:r w:rsidR="00A808E5" w:rsidRPr="004E3E53">
        <w:rPr>
          <w:sz w:val="24"/>
          <w:szCs w:val="24"/>
        </w:rPr>
        <w:t xml:space="preserve">. </w:t>
      </w:r>
      <w:r w:rsidR="001150E9" w:rsidRPr="004E3E53">
        <w:rPr>
          <w:sz w:val="24"/>
          <w:szCs w:val="24"/>
        </w:rPr>
        <w:t>Ежемесячно проводить контроль руководителю за организацией питания в образовательном учреждении</w:t>
      </w:r>
      <w:r w:rsidR="00BE5C27" w:rsidRPr="004E3E53">
        <w:rPr>
          <w:sz w:val="24"/>
          <w:szCs w:val="24"/>
        </w:rPr>
        <w:t>.</w:t>
      </w:r>
      <w:r w:rsidR="00A808E5" w:rsidRPr="004E3E53">
        <w:rPr>
          <w:sz w:val="24"/>
          <w:szCs w:val="24"/>
        </w:rPr>
        <w:t xml:space="preserve"> </w:t>
      </w:r>
    </w:p>
    <w:p w:rsidR="000853A7" w:rsidRPr="006714CD" w:rsidRDefault="00AD3945" w:rsidP="00671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1396" w:rsidRPr="006714CD">
        <w:rPr>
          <w:sz w:val="24"/>
          <w:szCs w:val="24"/>
        </w:rPr>
        <w:t>.</w:t>
      </w:r>
      <w:r>
        <w:rPr>
          <w:sz w:val="24"/>
          <w:szCs w:val="24"/>
        </w:rPr>
        <w:t>29</w:t>
      </w:r>
      <w:r w:rsidR="00A808E5" w:rsidRPr="006714CD">
        <w:rPr>
          <w:sz w:val="24"/>
          <w:szCs w:val="24"/>
        </w:rPr>
        <w:t xml:space="preserve">. </w:t>
      </w:r>
      <w:r w:rsidR="000853A7" w:rsidRPr="006714CD">
        <w:rPr>
          <w:sz w:val="24"/>
          <w:szCs w:val="24"/>
        </w:rPr>
        <w:t>Регулярно обновлять информацию на сай</w:t>
      </w:r>
      <w:r w:rsidR="00FD50E6" w:rsidRPr="006714CD">
        <w:rPr>
          <w:sz w:val="24"/>
          <w:szCs w:val="24"/>
        </w:rPr>
        <w:t>те</w:t>
      </w:r>
      <w:r w:rsidR="00DD1C6B" w:rsidRPr="006714CD">
        <w:rPr>
          <w:sz w:val="24"/>
          <w:szCs w:val="24"/>
        </w:rPr>
        <w:t xml:space="preserve"> образовательного учреждения</w:t>
      </w:r>
      <w:r w:rsidR="00FD50E6" w:rsidRPr="006714CD">
        <w:rPr>
          <w:sz w:val="24"/>
          <w:szCs w:val="24"/>
        </w:rPr>
        <w:t xml:space="preserve"> в разделе организация питания</w:t>
      </w:r>
      <w:r w:rsidR="00AF17C5" w:rsidRPr="006714CD">
        <w:rPr>
          <w:sz w:val="24"/>
          <w:szCs w:val="24"/>
        </w:rPr>
        <w:t xml:space="preserve">, ежедневно загружать </w:t>
      </w:r>
      <w:r w:rsidRPr="006714CD">
        <w:rPr>
          <w:sz w:val="24"/>
          <w:szCs w:val="24"/>
        </w:rPr>
        <w:t>меню.</w:t>
      </w:r>
    </w:p>
    <w:p w:rsidR="00F85E33" w:rsidRPr="006714CD" w:rsidRDefault="007A59A9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08E5" w:rsidRPr="006714CD">
        <w:rPr>
          <w:sz w:val="24"/>
          <w:szCs w:val="24"/>
        </w:rPr>
        <w:t xml:space="preserve">. </w:t>
      </w:r>
      <w:r w:rsidR="00B6453C" w:rsidRPr="006714CD">
        <w:rPr>
          <w:sz w:val="24"/>
          <w:szCs w:val="24"/>
        </w:rPr>
        <w:t>Утвер</w:t>
      </w:r>
      <w:r w:rsidR="00AC5327">
        <w:rPr>
          <w:sz w:val="24"/>
          <w:szCs w:val="24"/>
        </w:rPr>
        <w:t>ди</w:t>
      </w:r>
      <w:r w:rsidR="00B6453C" w:rsidRPr="006714CD">
        <w:rPr>
          <w:sz w:val="24"/>
          <w:szCs w:val="24"/>
        </w:rPr>
        <w:t>ть</w:t>
      </w:r>
      <w:r w:rsidR="00F85E33" w:rsidRPr="006714CD">
        <w:rPr>
          <w:sz w:val="24"/>
          <w:szCs w:val="24"/>
        </w:rPr>
        <w:t xml:space="preserve"> приказом образовательного учреждения примерное </w:t>
      </w:r>
      <w:r w:rsidR="00B6453C" w:rsidRPr="006714CD">
        <w:rPr>
          <w:sz w:val="24"/>
          <w:szCs w:val="24"/>
        </w:rPr>
        <w:t>двухнедельное</w:t>
      </w:r>
      <w:r w:rsidR="00F85E33" w:rsidRPr="006714CD">
        <w:rPr>
          <w:sz w:val="24"/>
          <w:szCs w:val="24"/>
        </w:rPr>
        <w:t xml:space="preserve"> мен</w:t>
      </w:r>
      <w:r w:rsidR="00B6453C" w:rsidRPr="006714CD">
        <w:rPr>
          <w:sz w:val="24"/>
          <w:szCs w:val="24"/>
        </w:rPr>
        <w:t>ю.</w:t>
      </w:r>
    </w:p>
    <w:p w:rsidR="00F765E8" w:rsidRPr="006714CD" w:rsidRDefault="0017647A" w:rsidP="006714CD">
      <w:pPr>
        <w:shd w:val="clear" w:color="auto" w:fill="FFFFFF"/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Примерное </w:t>
      </w:r>
      <w:r w:rsidR="00F765E8" w:rsidRPr="006714CD">
        <w:rPr>
          <w:sz w:val="24"/>
          <w:szCs w:val="24"/>
        </w:rPr>
        <w:t>меню для 1-4 к</w:t>
      </w:r>
      <w:r w:rsidRPr="006714CD">
        <w:rPr>
          <w:sz w:val="24"/>
          <w:szCs w:val="24"/>
        </w:rPr>
        <w:t>лассов и 5-11 классов (завтрак).</w:t>
      </w:r>
    </w:p>
    <w:p w:rsidR="00F765E8" w:rsidRDefault="0017647A" w:rsidP="006714CD">
      <w:pPr>
        <w:shd w:val="clear" w:color="auto" w:fill="FFFFFF"/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Примерное</w:t>
      </w:r>
      <w:r w:rsidR="00F765E8" w:rsidRPr="006714CD">
        <w:rPr>
          <w:sz w:val="24"/>
          <w:szCs w:val="24"/>
        </w:rPr>
        <w:t xml:space="preserve"> меню для 1-4 классов и 5</w:t>
      </w:r>
      <w:r w:rsidRPr="006714CD">
        <w:rPr>
          <w:sz w:val="24"/>
          <w:szCs w:val="24"/>
        </w:rPr>
        <w:t>-11 классов (обед).</w:t>
      </w:r>
    </w:p>
    <w:p w:rsidR="007A59A9" w:rsidRPr="006714CD" w:rsidRDefault="007A59A9" w:rsidP="006714C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A65A3">
        <w:rPr>
          <w:sz w:val="24"/>
          <w:szCs w:val="24"/>
        </w:rPr>
        <w:t xml:space="preserve">Заведующему хозяйством </w:t>
      </w:r>
      <w:r>
        <w:rPr>
          <w:sz w:val="24"/>
          <w:szCs w:val="24"/>
        </w:rPr>
        <w:t>Семиголовской А.Д.</w:t>
      </w:r>
    </w:p>
    <w:p w:rsidR="008F281F" w:rsidRPr="006714CD" w:rsidRDefault="00F145FD" w:rsidP="006714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08E5" w:rsidRPr="006714CD">
        <w:rPr>
          <w:rFonts w:ascii="Times New Roman" w:hAnsi="Times New Roman"/>
          <w:sz w:val="24"/>
          <w:szCs w:val="24"/>
        </w:rPr>
        <w:t xml:space="preserve">.1. </w:t>
      </w:r>
      <w:r w:rsidR="008F281F" w:rsidRPr="006714CD">
        <w:rPr>
          <w:rFonts w:ascii="Times New Roman" w:hAnsi="Times New Roman"/>
          <w:sz w:val="24"/>
          <w:szCs w:val="24"/>
        </w:rPr>
        <w:t xml:space="preserve">Предоставлять </w:t>
      </w:r>
      <w:r w:rsidR="007A59A9" w:rsidRPr="006714CD">
        <w:rPr>
          <w:rFonts w:ascii="Times New Roman" w:hAnsi="Times New Roman"/>
          <w:sz w:val="24"/>
          <w:szCs w:val="24"/>
        </w:rPr>
        <w:t>ежемесячно в</w:t>
      </w:r>
      <w:r w:rsidR="008F281F" w:rsidRPr="006714CD">
        <w:rPr>
          <w:rFonts w:ascii="Times New Roman" w:hAnsi="Times New Roman"/>
          <w:sz w:val="24"/>
          <w:szCs w:val="24"/>
        </w:rPr>
        <w:t xml:space="preserve"> централизованную бухгалтерию МКУ «Центра</w:t>
      </w:r>
      <w:r w:rsidR="005426B9" w:rsidRPr="006714CD">
        <w:rPr>
          <w:rFonts w:ascii="Times New Roman" w:hAnsi="Times New Roman"/>
          <w:sz w:val="24"/>
          <w:szCs w:val="24"/>
        </w:rPr>
        <w:t xml:space="preserve"> по обеспечению деятельности образовательных учреждений и учреждений культуры</w:t>
      </w:r>
      <w:r w:rsidR="008F281F" w:rsidRPr="006714CD">
        <w:rPr>
          <w:rFonts w:ascii="Times New Roman" w:hAnsi="Times New Roman"/>
          <w:sz w:val="24"/>
          <w:szCs w:val="24"/>
        </w:rPr>
        <w:t>»</w:t>
      </w:r>
      <w:r w:rsidR="005426B9" w:rsidRPr="006714CD">
        <w:rPr>
          <w:rFonts w:ascii="Times New Roman" w:hAnsi="Times New Roman"/>
          <w:sz w:val="24"/>
          <w:szCs w:val="24"/>
        </w:rPr>
        <w:t xml:space="preserve"> управления образования, молодежи и спорта </w:t>
      </w:r>
      <w:r w:rsidR="00FE7D83" w:rsidRPr="006714CD">
        <w:rPr>
          <w:rFonts w:ascii="Times New Roman" w:hAnsi="Times New Roman"/>
          <w:sz w:val="24"/>
          <w:szCs w:val="24"/>
        </w:rPr>
        <w:t>администрации</w:t>
      </w:r>
      <w:r w:rsidR="00F51C48" w:rsidRPr="006714CD">
        <w:rPr>
          <w:rFonts w:ascii="Times New Roman" w:hAnsi="Times New Roman"/>
          <w:sz w:val="24"/>
          <w:szCs w:val="24"/>
        </w:rPr>
        <w:t xml:space="preserve"> Джанкойского района</w:t>
      </w:r>
      <w:r w:rsidR="008F281F" w:rsidRPr="006714CD">
        <w:rPr>
          <w:rFonts w:ascii="Times New Roman" w:hAnsi="Times New Roman"/>
          <w:sz w:val="24"/>
          <w:szCs w:val="24"/>
        </w:rPr>
        <w:t xml:space="preserve"> до 05 числа месяца следующего за отчетным</w:t>
      </w:r>
      <w:r w:rsidR="00C36D13" w:rsidRPr="006714CD">
        <w:rPr>
          <w:rFonts w:ascii="Times New Roman" w:hAnsi="Times New Roman"/>
          <w:sz w:val="24"/>
          <w:szCs w:val="24"/>
        </w:rPr>
        <w:t xml:space="preserve"> - </w:t>
      </w:r>
      <w:r w:rsidR="008F281F" w:rsidRPr="006714CD">
        <w:rPr>
          <w:rFonts w:ascii="Times New Roman" w:hAnsi="Times New Roman"/>
          <w:sz w:val="24"/>
          <w:szCs w:val="24"/>
        </w:rPr>
        <w:t xml:space="preserve">накопительные ведомости по расходу </w:t>
      </w:r>
      <w:r w:rsidRPr="006714CD">
        <w:rPr>
          <w:rFonts w:ascii="Times New Roman" w:hAnsi="Times New Roman"/>
          <w:sz w:val="24"/>
          <w:szCs w:val="24"/>
        </w:rPr>
        <w:t>продуктов питания</w:t>
      </w:r>
      <w:r w:rsidR="008F281F" w:rsidRPr="006714CD">
        <w:rPr>
          <w:rFonts w:ascii="Times New Roman" w:hAnsi="Times New Roman"/>
          <w:sz w:val="24"/>
          <w:szCs w:val="24"/>
        </w:rPr>
        <w:t xml:space="preserve"> и е</w:t>
      </w:r>
      <w:r w:rsidR="0017647A" w:rsidRPr="006714CD">
        <w:rPr>
          <w:rFonts w:ascii="Times New Roman" w:hAnsi="Times New Roman"/>
          <w:sz w:val="24"/>
          <w:szCs w:val="24"/>
        </w:rPr>
        <w:t>жедневное меню.</w:t>
      </w:r>
    </w:p>
    <w:p w:rsidR="009822B3" w:rsidRPr="006714CD" w:rsidRDefault="00A808E5" w:rsidP="006714CD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4. </w:t>
      </w:r>
      <w:r w:rsidR="009822B3" w:rsidRPr="006714CD">
        <w:rPr>
          <w:sz w:val="24"/>
          <w:szCs w:val="24"/>
        </w:rPr>
        <w:t>Аналитический учет продуктов питания ведет бухгалтерия в оборотных ведомостях по наименованиям и количеству. Записи в оборотных ведомостях производятся на основании накопительных ведомостей и других документов по приходу и расходу продуктов питания.</w:t>
      </w:r>
    </w:p>
    <w:p w:rsidR="009822B3" w:rsidRPr="006714CD" w:rsidRDefault="00F145FD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22B3" w:rsidRPr="006714CD">
        <w:rPr>
          <w:sz w:val="24"/>
          <w:szCs w:val="24"/>
        </w:rPr>
        <w:t>. Списание продуктов питания проводится по отчетам, составленным на основании меню-требований на выдачу продуктов питания. Форма меню-требования (код формы 0504202</w:t>
      </w:r>
      <w:r w:rsidRPr="006714CD">
        <w:rPr>
          <w:sz w:val="24"/>
          <w:szCs w:val="24"/>
        </w:rPr>
        <w:t>) утверждена</w:t>
      </w:r>
      <w:r w:rsidR="009822B3" w:rsidRPr="006714CD">
        <w:rPr>
          <w:sz w:val="24"/>
          <w:szCs w:val="24"/>
        </w:rPr>
        <w:t xml:space="preserve"> Приказом Министерством финансов Российской Федерации от 15.12.2010 №</w:t>
      </w:r>
      <w:r>
        <w:rPr>
          <w:sz w:val="24"/>
          <w:szCs w:val="24"/>
        </w:rPr>
        <w:t xml:space="preserve"> </w:t>
      </w:r>
      <w:r w:rsidR="009822B3" w:rsidRPr="006714CD">
        <w:rPr>
          <w:sz w:val="24"/>
          <w:szCs w:val="24"/>
        </w:rPr>
        <w:t xml:space="preserve">173н. В меню-требовании проставляется общее количество питающихся за день, плановая стоимость одного дня и фактическая стоимость питания в день. Меню-требование составляется ежедневно в соответствии с нормами расхода продуктов </w:t>
      </w:r>
      <w:r w:rsidRPr="006714CD">
        <w:rPr>
          <w:sz w:val="24"/>
          <w:szCs w:val="24"/>
        </w:rPr>
        <w:t>питания на</w:t>
      </w:r>
      <w:r w:rsidR="009822B3" w:rsidRPr="006714CD">
        <w:rPr>
          <w:sz w:val="24"/>
          <w:szCs w:val="24"/>
        </w:rPr>
        <w:t xml:space="preserve"> каждое блюдо, которые определены технологическими картами на эти блюда.</w:t>
      </w:r>
    </w:p>
    <w:p w:rsidR="009822B3" w:rsidRPr="006714CD" w:rsidRDefault="009822B3" w:rsidP="006714CD">
      <w:pPr>
        <w:ind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Сведения из меню-требования после проверки заносятся в ежемесячную Накопительную ведомость по расходу продуктов питания (форма 0504038)</w:t>
      </w:r>
    </w:p>
    <w:p w:rsidR="008F2738" w:rsidRPr="006714CD" w:rsidRDefault="00F145FD" w:rsidP="006714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Pr="006714CD">
        <w:rPr>
          <w:sz w:val="24"/>
          <w:szCs w:val="24"/>
        </w:rPr>
        <w:t xml:space="preserve"> Предоставлять</w:t>
      </w:r>
      <w:r w:rsidR="008F2738" w:rsidRPr="006714CD">
        <w:rPr>
          <w:sz w:val="24"/>
          <w:szCs w:val="24"/>
        </w:rPr>
        <w:t xml:space="preserve"> ежемесячно в материальный отдел по питанию централизованной бухгалтерии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до 05 числа месяца следующего за отчетным:</w:t>
      </w:r>
    </w:p>
    <w:p w:rsidR="008F2738" w:rsidRPr="006714CD" w:rsidRDefault="008F2738" w:rsidP="006714CD">
      <w:pPr>
        <w:rPr>
          <w:sz w:val="24"/>
          <w:szCs w:val="24"/>
        </w:rPr>
      </w:pPr>
      <w:r w:rsidRPr="006714CD">
        <w:rPr>
          <w:sz w:val="24"/>
          <w:szCs w:val="24"/>
        </w:rPr>
        <w:t xml:space="preserve">       -  накопительные ведомости по расходу продуктов питания и ежедневное меню;</w:t>
      </w:r>
    </w:p>
    <w:p w:rsidR="008F2738" w:rsidRPr="006714CD" w:rsidRDefault="008F2738" w:rsidP="006714CD">
      <w:pPr>
        <w:rPr>
          <w:sz w:val="24"/>
          <w:szCs w:val="24"/>
        </w:rPr>
      </w:pPr>
      <w:r w:rsidRPr="006714CD">
        <w:rPr>
          <w:sz w:val="24"/>
          <w:szCs w:val="24"/>
        </w:rPr>
        <w:t xml:space="preserve">      -   расходные накладные на оплату и учет продуктов питания предоставлять в течение 3-х рабочих дней после поступления продуктов.</w:t>
      </w:r>
    </w:p>
    <w:p w:rsidR="008F2738" w:rsidRPr="006714CD" w:rsidRDefault="008F2738" w:rsidP="006714CD">
      <w:pPr>
        <w:rPr>
          <w:sz w:val="24"/>
          <w:szCs w:val="24"/>
        </w:rPr>
      </w:pPr>
      <w:r w:rsidRPr="006714CD">
        <w:rPr>
          <w:sz w:val="24"/>
          <w:szCs w:val="24"/>
        </w:rPr>
        <w:t xml:space="preserve">        Предоставить приказы на организацию питания по состоянию на 0</w:t>
      </w:r>
      <w:r w:rsidR="005409F3" w:rsidRPr="006714CD">
        <w:rPr>
          <w:sz w:val="24"/>
          <w:szCs w:val="24"/>
        </w:rPr>
        <w:t>9</w:t>
      </w:r>
      <w:r w:rsidRPr="006714CD">
        <w:rPr>
          <w:sz w:val="24"/>
          <w:szCs w:val="24"/>
        </w:rPr>
        <w:t>.</w:t>
      </w:r>
      <w:r w:rsidR="005409F3" w:rsidRPr="006714CD">
        <w:rPr>
          <w:sz w:val="24"/>
          <w:szCs w:val="24"/>
        </w:rPr>
        <w:t>01</w:t>
      </w:r>
      <w:r w:rsidRPr="006714CD">
        <w:rPr>
          <w:sz w:val="24"/>
          <w:szCs w:val="24"/>
        </w:rPr>
        <w:t>.202</w:t>
      </w:r>
      <w:r w:rsidR="00BC1C7E" w:rsidRPr="006714CD">
        <w:rPr>
          <w:sz w:val="24"/>
          <w:szCs w:val="24"/>
        </w:rPr>
        <w:t>5</w:t>
      </w:r>
      <w:r w:rsidRPr="006714CD">
        <w:rPr>
          <w:sz w:val="24"/>
          <w:szCs w:val="24"/>
        </w:rPr>
        <w:t xml:space="preserve"> г., а также списки учащихся 1-4 классов и льготной категории учащихся школы в срок до </w:t>
      </w:r>
      <w:r w:rsidR="005409F3" w:rsidRPr="006714CD">
        <w:rPr>
          <w:sz w:val="24"/>
          <w:szCs w:val="24"/>
        </w:rPr>
        <w:t>1</w:t>
      </w:r>
      <w:r w:rsidRPr="006714CD">
        <w:rPr>
          <w:sz w:val="24"/>
          <w:szCs w:val="24"/>
        </w:rPr>
        <w:t>5.0</w:t>
      </w:r>
      <w:r w:rsidR="005409F3" w:rsidRPr="006714CD">
        <w:rPr>
          <w:sz w:val="24"/>
          <w:szCs w:val="24"/>
        </w:rPr>
        <w:t>1</w:t>
      </w:r>
      <w:r w:rsidRPr="006714CD">
        <w:rPr>
          <w:sz w:val="24"/>
          <w:szCs w:val="24"/>
        </w:rPr>
        <w:t>.202</w:t>
      </w:r>
      <w:r w:rsidR="00BB16A6" w:rsidRPr="006714CD">
        <w:rPr>
          <w:sz w:val="24"/>
          <w:szCs w:val="24"/>
        </w:rPr>
        <w:t>5</w:t>
      </w:r>
      <w:r w:rsidRPr="006714CD">
        <w:rPr>
          <w:sz w:val="24"/>
          <w:szCs w:val="24"/>
        </w:rPr>
        <w:t xml:space="preserve"> г.</w:t>
      </w:r>
    </w:p>
    <w:p w:rsidR="008F2738" w:rsidRPr="006714CD" w:rsidRDefault="008F2738" w:rsidP="006714CD">
      <w:pPr>
        <w:rPr>
          <w:sz w:val="24"/>
          <w:szCs w:val="24"/>
        </w:rPr>
      </w:pPr>
      <w:r w:rsidRPr="006714CD">
        <w:rPr>
          <w:sz w:val="24"/>
          <w:szCs w:val="24"/>
        </w:rPr>
        <w:t xml:space="preserve">       Отчет по организации питания учащихся 1-4 классов и льготной категории </w:t>
      </w:r>
      <w:r w:rsidR="00B25451" w:rsidRPr="006714CD">
        <w:rPr>
          <w:sz w:val="24"/>
          <w:szCs w:val="24"/>
        </w:rPr>
        <w:t>предоставлять до</w:t>
      </w:r>
      <w:r w:rsidRPr="006714CD">
        <w:rPr>
          <w:sz w:val="24"/>
          <w:szCs w:val="24"/>
        </w:rPr>
        <w:t xml:space="preserve"> 02 числа месяца следующего за </w:t>
      </w:r>
      <w:r w:rsidR="00B25451" w:rsidRPr="006714CD">
        <w:rPr>
          <w:sz w:val="24"/>
          <w:szCs w:val="24"/>
        </w:rPr>
        <w:t>отчетным.</w:t>
      </w:r>
      <w:r w:rsidRPr="006714CD">
        <w:rPr>
          <w:sz w:val="24"/>
          <w:szCs w:val="24"/>
        </w:rPr>
        <w:t xml:space="preserve"> При изменении списочного состава </w:t>
      </w:r>
      <w:r w:rsidR="00B25451" w:rsidRPr="006714CD">
        <w:rPr>
          <w:sz w:val="24"/>
          <w:szCs w:val="24"/>
        </w:rPr>
        <w:t>учащихся к</w:t>
      </w:r>
      <w:r w:rsidRPr="006714CD">
        <w:rPr>
          <w:sz w:val="24"/>
          <w:szCs w:val="24"/>
        </w:rPr>
        <w:t xml:space="preserve"> отчету по организации </w:t>
      </w:r>
      <w:r w:rsidR="00B25451" w:rsidRPr="006714CD">
        <w:rPr>
          <w:sz w:val="24"/>
          <w:szCs w:val="24"/>
        </w:rPr>
        <w:t>питания, предоставить</w:t>
      </w:r>
      <w:r w:rsidRPr="006714CD">
        <w:rPr>
          <w:sz w:val="24"/>
          <w:szCs w:val="24"/>
        </w:rPr>
        <w:t xml:space="preserve"> приказ о внесении изменений в приложение с новым списком учащихся. Отчет предоставляется в печатном виде. Исправления, лишние строки и столбцы не допускаются</w:t>
      </w:r>
      <w:r w:rsidR="002259D8" w:rsidRPr="006714CD">
        <w:rPr>
          <w:sz w:val="24"/>
          <w:szCs w:val="24"/>
        </w:rPr>
        <w:t>.</w:t>
      </w:r>
      <w:r w:rsidR="00DB1D8F" w:rsidRPr="006714CD">
        <w:rPr>
          <w:sz w:val="24"/>
          <w:szCs w:val="24"/>
        </w:rPr>
        <w:t xml:space="preserve"> </w:t>
      </w:r>
    </w:p>
    <w:p w:rsidR="009822B3" w:rsidRPr="006714CD" w:rsidRDefault="0082703D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22B3" w:rsidRPr="006714CD">
        <w:rPr>
          <w:sz w:val="24"/>
          <w:szCs w:val="24"/>
        </w:rPr>
        <w:t>.</w:t>
      </w:r>
      <w:r w:rsidR="00762233" w:rsidRPr="006714CD">
        <w:rPr>
          <w:sz w:val="24"/>
          <w:szCs w:val="24"/>
        </w:rPr>
        <w:t xml:space="preserve"> </w:t>
      </w:r>
      <w:r w:rsidR="009822B3" w:rsidRPr="006714CD">
        <w:rPr>
          <w:sz w:val="24"/>
          <w:szCs w:val="24"/>
        </w:rPr>
        <w:t>Документы на списание продуктов питания</w:t>
      </w:r>
      <w:r w:rsidR="006141A0" w:rsidRPr="006714CD">
        <w:rPr>
          <w:sz w:val="24"/>
          <w:szCs w:val="24"/>
        </w:rPr>
        <w:t xml:space="preserve"> сдаются в бухгалтерию ежемесячно</w:t>
      </w:r>
      <w:r w:rsidR="009822B3" w:rsidRPr="006714CD">
        <w:rPr>
          <w:sz w:val="24"/>
          <w:szCs w:val="24"/>
        </w:rPr>
        <w:t>. С целью контроля сохранности продуктов питания школа проводит не менее одного раза в квартал инвентаризацию продуктов в столовой и на пищеблоке. Сверка результатов инвентаризации продуктов питания производится по количеству, цене, сумме по каждому наименованию в соответствии с действующими рекомендациями по организации и проведению инвентаризаций. Решение по проведению инвентаризаций принимает</w:t>
      </w:r>
      <w:r w:rsidR="00B66C94" w:rsidRPr="006714CD">
        <w:rPr>
          <w:sz w:val="24"/>
          <w:szCs w:val="24"/>
        </w:rPr>
        <w:t xml:space="preserve"> комиссия</w:t>
      </w:r>
      <w:r w:rsidR="009822B3" w:rsidRPr="006714CD">
        <w:rPr>
          <w:sz w:val="24"/>
          <w:szCs w:val="24"/>
        </w:rPr>
        <w:t>.</w:t>
      </w:r>
      <w:r w:rsidR="00B66C94" w:rsidRPr="006714CD">
        <w:rPr>
          <w:sz w:val="24"/>
          <w:szCs w:val="24"/>
        </w:rPr>
        <w:t xml:space="preserve"> </w:t>
      </w:r>
    </w:p>
    <w:p w:rsidR="00685749" w:rsidRPr="006714CD" w:rsidRDefault="0082703D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66C94" w:rsidRPr="006714CD">
        <w:rPr>
          <w:sz w:val="24"/>
          <w:szCs w:val="24"/>
        </w:rPr>
        <w:t xml:space="preserve">. </w:t>
      </w:r>
      <w:r w:rsidRPr="006714CD">
        <w:rPr>
          <w:sz w:val="24"/>
          <w:szCs w:val="24"/>
        </w:rPr>
        <w:t>Работники школьной</w:t>
      </w:r>
      <w:r w:rsidR="00685749" w:rsidRPr="006714CD">
        <w:rPr>
          <w:sz w:val="24"/>
          <w:szCs w:val="24"/>
        </w:rPr>
        <w:t xml:space="preserve"> столовой обязаны эффективно распоряжаться закрепленным за ним имуществом: технологическим оборудованием, инвентарем, мебелью, поддерживать порядок и создавать уют в помещении.</w:t>
      </w:r>
    </w:p>
    <w:p w:rsidR="00A84F22" w:rsidRDefault="0082703D" w:rsidP="006714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53615" w:rsidRPr="006714CD">
        <w:rPr>
          <w:sz w:val="24"/>
          <w:szCs w:val="24"/>
        </w:rPr>
        <w:t>. МКУ</w:t>
      </w:r>
      <w:r w:rsidR="00A84F22" w:rsidRPr="006714CD">
        <w:rPr>
          <w:sz w:val="24"/>
          <w:szCs w:val="24"/>
        </w:rPr>
        <w:t xml:space="preserve"> «Центр по обеспечению деятельности образовательных учреждений</w:t>
      </w:r>
      <w:r w:rsidR="00053615" w:rsidRPr="006714CD">
        <w:rPr>
          <w:sz w:val="24"/>
          <w:szCs w:val="24"/>
        </w:rPr>
        <w:t xml:space="preserve"> и учреждений культуры</w:t>
      </w:r>
      <w:r w:rsidR="00A84F22" w:rsidRPr="006714CD">
        <w:rPr>
          <w:sz w:val="24"/>
          <w:szCs w:val="24"/>
        </w:rPr>
        <w:t>» управления образования, молодежи и спорта администрации Джанко</w:t>
      </w:r>
      <w:r w:rsidR="00A323B3" w:rsidRPr="006714CD">
        <w:rPr>
          <w:sz w:val="24"/>
          <w:szCs w:val="24"/>
        </w:rPr>
        <w:t>йского района (</w:t>
      </w:r>
      <w:proofErr w:type="spellStart"/>
      <w:r w:rsidR="00E47904" w:rsidRPr="006714CD">
        <w:rPr>
          <w:sz w:val="24"/>
          <w:szCs w:val="24"/>
        </w:rPr>
        <w:t>Журакивской</w:t>
      </w:r>
      <w:proofErr w:type="spellEnd"/>
      <w:r w:rsidR="00E47904" w:rsidRPr="006714CD">
        <w:rPr>
          <w:sz w:val="24"/>
          <w:szCs w:val="24"/>
        </w:rPr>
        <w:t xml:space="preserve"> Е.Б</w:t>
      </w:r>
      <w:r w:rsidR="00A323B3" w:rsidRPr="006714CD">
        <w:rPr>
          <w:sz w:val="24"/>
          <w:szCs w:val="24"/>
        </w:rPr>
        <w:t>) производить оплату</w:t>
      </w:r>
      <w:r w:rsidR="00A84F22" w:rsidRPr="006714CD">
        <w:rPr>
          <w:sz w:val="24"/>
          <w:szCs w:val="24"/>
        </w:rPr>
        <w:t xml:space="preserve"> вышеуказанны</w:t>
      </w:r>
      <w:r w:rsidR="00A323B3" w:rsidRPr="006714CD">
        <w:rPr>
          <w:sz w:val="24"/>
          <w:szCs w:val="24"/>
        </w:rPr>
        <w:t>х</w:t>
      </w:r>
      <w:r w:rsidR="00A84F22" w:rsidRPr="006714CD">
        <w:rPr>
          <w:sz w:val="24"/>
          <w:szCs w:val="24"/>
        </w:rPr>
        <w:t xml:space="preserve"> расход</w:t>
      </w:r>
      <w:r w:rsidR="00A323B3" w:rsidRPr="006714CD">
        <w:rPr>
          <w:sz w:val="24"/>
          <w:szCs w:val="24"/>
        </w:rPr>
        <w:t>ов</w:t>
      </w:r>
      <w:r w:rsidR="00A84F22" w:rsidRPr="006714CD">
        <w:rPr>
          <w:sz w:val="24"/>
          <w:szCs w:val="24"/>
        </w:rPr>
        <w:t xml:space="preserve"> по организации питания в соответствии с заключенными контрактами.</w:t>
      </w:r>
    </w:p>
    <w:p w:rsidR="0082703D" w:rsidRDefault="0082703D" w:rsidP="00827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9381E">
        <w:rPr>
          <w:sz w:val="24"/>
          <w:szCs w:val="24"/>
        </w:rPr>
        <w:t>. Классные руководители ежедневно ведут учет посещения столовой учащимися школы (вести журнал питающихся детей). Ежемесячно передают в бухгалтерию табель учета питания.</w:t>
      </w:r>
    </w:p>
    <w:p w:rsidR="00A84F22" w:rsidRPr="006714CD" w:rsidRDefault="0082703D" w:rsidP="006714CD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84F22" w:rsidRPr="006714CD">
        <w:rPr>
          <w:rFonts w:ascii="Times New Roman" w:hAnsi="Times New Roman"/>
          <w:sz w:val="24"/>
          <w:szCs w:val="24"/>
        </w:rPr>
        <w:t xml:space="preserve">. </w:t>
      </w:r>
      <w:r w:rsidR="00053615" w:rsidRPr="006714CD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A84F22" w:rsidRPr="006714CD" w:rsidRDefault="00A84F22" w:rsidP="006714CD">
      <w:pPr>
        <w:jc w:val="both"/>
        <w:rPr>
          <w:sz w:val="24"/>
          <w:szCs w:val="24"/>
        </w:rPr>
      </w:pPr>
    </w:p>
    <w:p w:rsidR="0082703D" w:rsidRDefault="0082703D" w:rsidP="008270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С.В.Борисова </w:t>
      </w:r>
    </w:p>
    <w:p w:rsidR="0082703D" w:rsidRDefault="0082703D" w:rsidP="0082703D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</w:t>
      </w:r>
    </w:p>
    <w:p w:rsidR="0082703D" w:rsidRDefault="0082703D" w:rsidP="008270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82703D" w:rsidRDefault="0082703D" w:rsidP="008270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</w:t>
      </w:r>
    </w:p>
    <w:p w:rsidR="0082703D" w:rsidRDefault="0082703D" w:rsidP="008270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учебно-воспитательной работе                                                      </w:t>
      </w:r>
    </w:p>
    <w:p w:rsidR="0082703D" w:rsidRDefault="0082703D" w:rsidP="008270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___________О.Л. Дмитриева</w:t>
      </w:r>
    </w:p>
    <w:p w:rsidR="0082703D" w:rsidRDefault="0082703D" w:rsidP="008270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____________20</w:t>
      </w:r>
      <w:r w:rsidRPr="007F6E76">
        <w:rPr>
          <w:sz w:val="24"/>
          <w:szCs w:val="24"/>
        </w:rPr>
        <w:t>2</w:t>
      </w:r>
      <w:r>
        <w:rPr>
          <w:sz w:val="24"/>
          <w:szCs w:val="24"/>
        </w:rPr>
        <w:t>5 г.</w:t>
      </w:r>
    </w:p>
    <w:p w:rsidR="0082703D" w:rsidRDefault="0082703D" w:rsidP="0082703D"/>
    <w:p w:rsidR="0082703D" w:rsidRPr="0029381E" w:rsidRDefault="0082703D" w:rsidP="0082703D">
      <w:pPr>
        <w:rPr>
          <w:sz w:val="24"/>
          <w:szCs w:val="24"/>
        </w:rPr>
      </w:pPr>
    </w:p>
    <w:p w:rsidR="00993BEC" w:rsidRPr="006714CD" w:rsidRDefault="00993BEC" w:rsidP="006714CD">
      <w:pPr>
        <w:rPr>
          <w:sz w:val="24"/>
          <w:szCs w:val="24"/>
        </w:rPr>
      </w:pPr>
    </w:p>
    <w:p w:rsidR="0049342A" w:rsidRPr="006714CD" w:rsidRDefault="0049342A" w:rsidP="006714CD">
      <w:pPr>
        <w:jc w:val="both"/>
        <w:rPr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C36D13" w:rsidRPr="006714CD" w:rsidRDefault="00C36D13" w:rsidP="006714CD">
      <w:pPr>
        <w:jc w:val="both"/>
        <w:rPr>
          <w:color w:val="000000"/>
          <w:sz w:val="24"/>
          <w:szCs w:val="24"/>
        </w:rPr>
      </w:pPr>
    </w:p>
    <w:p w:rsidR="00E837FA" w:rsidRPr="006714CD" w:rsidRDefault="00E837FA" w:rsidP="006714CD">
      <w:pPr>
        <w:jc w:val="both"/>
        <w:rPr>
          <w:color w:val="000000"/>
          <w:sz w:val="24"/>
          <w:szCs w:val="24"/>
        </w:rPr>
      </w:pPr>
    </w:p>
    <w:p w:rsidR="00FE7D83" w:rsidRPr="006714CD" w:rsidRDefault="00FE7D83" w:rsidP="006714CD">
      <w:pPr>
        <w:jc w:val="both"/>
        <w:rPr>
          <w:color w:val="000000"/>
          <w:sz w:val="24"/>
          <w:szCs w:val="24"/>
        </w:rPr>
      </w:pPr>
    </w:p>
    <w:p w:rsidR="00E837FA" w:rsidRPr="006714CD" w:rsidRDefault="00E837FA" w:rsidP="006714CD">
      <w:pPr>
        <w:jc w:val="both"/>
        <w:rPr>
          <w:color w:val="000000"/>
          <w:sz w:val="24"/>
          <w:szCs w:val="24"/>
        </w:rPr>
      </w:pPr>
    </w:p>
    <w:p w:rsidR="006B4F5C" w:rsidRPr="006714CD" w:rsidRDefault="006B4F5C" w:rsidP="006714CD">
      <w:pPr>
        <w:jc w:val="both"/>
        <w:rPr>
          <w:color w:val="000000"/>
          <w:sz w:val="24"/>
          <w:szCs w:val="24"/>
        </w:rPr>
      </w:pPr>
    </w:p>
    <w:p w:rsidR="006B4F5C" w:rsidRPr="006714CD" w:rsidRDefault="006B4F5C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Pr="006714CD" w:rsidRDefault="004407BA" w:rsidP="006714CD">
      <w:pPr>
        <w:jc w:val="both"/>
        <w:rPr>
          <w:color w:val="000000"/>
          <w:sz w:val="24"/>
          <w:szCs w:val="24"/>
        </w:rPr>
      </w:pPr>
    </w:p>
    <w:p w:rsidR="004407BA" w:rsidRDefault="004407BA" w:rsidP="006714CD">
      <w:pPr>
        <w:jc w:val="both"/>
        <w:rPr>
          <w:color w:val="000000"/>
          <w:sz w:val="24"/>
          <w:szCs w:val="24"/>
        </w:rPr>
      </w:pPr>
    </w:p>
    <w:p w:rsidR="00C642E0" w:rsidRDefault="00C642E0" w:rsidP="006714CD">
      <w:pPr>
        <w:jc w:val="both"/>
        <w:rPr>
          <w:color w:val="000000"/>
          <w:sz w:val="24"/>
          <w:szCs w:val="24"/>
        </w:rPr>
      </w:pPr>
    </w:p>
    <w:p w:rsidR="00C642E0" w:rsidRDefault="00C642E0" w:rsidP="006714CD">
      <w:pPr>
        <w:jc w:val="both"/>
        <w:rPr>
          <w:color w:val="000000"/>
          <w:sz w:val="24"/>
          <w:szCs w:val="24"/>
        </w:rPr>
      </w:pPr>
    </w:p>
    <w:p w:rsidR="00C642E0" w:rsidRDefault="00C642E0" w:rsidP="006714CD">
      <w:pPr>
        <w:jc w:val="both"/>
        <w:rPr>
          <w:color w:val="000000"/>
          <w:sz w:val="24"/>
          <w:szCs w:val="24"/>
        </w:rPr>
      </w:pPr>
    </w:p>
    <w:p w:rsidR="00C642E0" w:rsidRDefault="00C642E0" w:rsidP="006714CD">
      <w:pPr>
        <w:jc w:val="both"/>
        <w:rPr>
          <w:color w:val="000000"/>
          <w:sz w:val="24"/>
          <w:szCs w:val="24"/>
        </w:rPr>
      </w:pPr>
    </w:p>
    <w:p w:rsidR="00C642E0" w:rsidRDefault="00C642E0" w:rsidP="006714CD">
      <w:pPr>
        <w:jc w:val="both"/>
        <w:rPr>
          <w:color w:val="000000"/>
          <w:sz w:val="24"/>
          <w:szCs w:val="24"/>
        </w:rPr>
      </w:pPr>
    </w:p>
    <w:p w:rsidR="00C642E0" w:rsidRPr="006714CD" w:rsidRDefault="00C642E0" w:rsidP="006714CD">
      <w:pPr>
        <w:jc w:val="both"/>
        <w:rPr>
          <w:color w:val="000000"/>
          <w:sz w:val="24"/>
          <w:szCs w:val="24"/>
        </w:rPr>
      </w:pPr>
    </w:p>
    <w:p w:rsidR="00B259ED" w:rsidRPr="00597DCB" w:rsidRDefault="00B259ED" w:rsidP="00B259ED">
      <w:pPr>
        <w:pStyle w:val="af7"/>
        <w:ind w:left="4820"/>
        <w:rPr>
          <w:sz w:val="24"/>
          <w:szCs w:val="24"/>
        </w:rPr>
      </w:pPr>
      <w:r w:rsidRPr="00597D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B259ED" w:rsidRDefault="00B259ED" w:rsidP="00B259ED">
      <w:pPr>
        <w:pStyle w:val="af7"/>
        <w:jc w:val="center"/>
        <w:rPr>
          <w:sz w:val="24"/>
          <w:szCs w:val="24"/>
        </w:rPr>
      </w:pPr>
      <w:r w:rsidRPr="00D073A4">
        <w:rPr>
          <w:sz w:val="24"/>
          <w:szCs w:val="24"/>
        </w:rPr>
        <w:t xml:space="preserve">                                                                к приказу № </w:t>
      </w:r>
      <w:r>
        <w:rPr>
          <w:sz w:val="24"/>
          <w:szCs w:val="24"/>
        </w:rPr>
        <w:t>01</w:t>
      </w:r>
      <w:r w:rsidRPr="00D073A4">
        <w:rPr>
          <w:sz w:val="24"/>
          <w:szCs w:val="24"/>
        </w:rPr>
        <w:t xml:space="preserve">-о от </w:t>
      </w:r>
      <w:r>
        <w:rPr>
          <w:sz w:val="24"/>
          <w:szCs w:val="24"/>
        </w:rPr>
        <w:t>09</w:t>
      </w:r>
      <w:r w:rsidRPr="00D073A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D073A4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D073A4">
        <w:rPr>
          <w:sz w:val="24"/>
          <w:szCs w:val="24"/>
        </w:rPr>
        <w:t>г.</w:t>
      </w: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Pr="00D073A4" w:rsidRDefault="00B259ED" w:rsidP="00B259ED">
      <w:pPr>
        <w:pStyle w:val="af7"/>
        <w:jc w:val="center"/>
        <w:rPr>
          <w:sz w:val="24"/>
          <w:szCs w:val="24"/>
        </w:rPr>
      </w:pPr>
    </w:p>
    <w:p w:rsidR="00B259ED" w:rsidRPr="00D073A4" w:rsidRDefault="00B259ED" w:rsidP="00B259ED">
      <w:pPr>
        <w:pStyle w:val="af7"/>
        <w:jc w:val="center"/>
        <w:rPr>
          <w:b/>
          <w:noProof/>
          <w:sz w:val="24"/>
          <w:szCs w:val="24"/>
        </w:rPr>
      </w:pPr>
      <w:r w:rsidRPr="00D073A4">
        <w:rPr>
          <w:b/>
          <w:noProof/>
          <w:sz w:val="24"/>
          <w:szCs w:val="24"/>
        </w:rPr>
        <w:t>Список учащихся льготной категории МОУ «Овощновская школа</w:t>
      </w:r>
    </w:p>
    <w:p w:rsidR="00B259ED" w:rsidRDefault="00B259ED" w:rsidP="00B259ED">
      <w:pPr>
        <w:pStyle w:val="af7"/>
        <w:jc w:val="center"/>
        <w:rPr>
          <w:b/>
          <w:noProof/>
          <w:sz w:val="24"/>
          <w:szCs w:val="24"/>
        </w:rPr>
      </w:pPr>
      <w:r w:rsidRPr="00D073A4">
        <w:rPr>
          <w:b/>
          <w:noProof/>
          <w:sz w:val="24"/>
          <w:szCs w:val="24"/>
        </w:rPr>
        <w:t>1-9 классов (завтраки) в количестве:  4</w:t>
      </w:r>
      <w:r w:rsidR="00655201">
        <w:rPr>
          <w:b/>
          <w:noProof/>
          <w:sz w:val="24"/>
          <w:szCs w:val="24"/>
        </w:rPr>
        <w:t>7</w:t>
      </w:r>
      <w:r w:rsidRPr="00D073A4">
        <w:rPr>
          <w:b/>
          <w:noProof/>
          <w:sz w:val="24"/>
          <w:szCs w:val="24"/>
        </w:rPr>
        <w:t xml:space="preserve"> человек</w:t>
      </w:r>
    </w:p>
    <w:p w:rsidR="00B259ED" w:rsidRPr="00D073A4" w:rsidRDefault="00B259ED" w:rsidP="00B259ED">
      <w:pPr>
        <w:pStyle w:val="af7"/>
        <w:jc w:val="center"/>
        <w:rPr>
          <w:b/>
          <w:noProof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50"/>
        <w:gridCol w:w="2978"/>
        <w:gridCol w:w="1700"/>
        <w:gridCol w:w="2268"/>
        <w:gridCol w:w="1843"/>
      </w:tblGrid>
      <w:tr w:rsidR="00B259ED" w:rsidRPr="00597DCB" w:rsidTr="00F51B50">
        <w:tc>
          <w:tcPr>
            <w:tcW w:w="5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</w:t>
            </w:r>
          </w:p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50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297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Фамилия, имя учащегося</w:t>
            </w:r>
          </w:p>
        </w:tc>
        <w:tc>
          <w:tcPr>
            <w:tcW w:w="1700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Льготная категория</w:t>
            </w:r>
          </w:p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 документа, подтверждающего льготу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Срок действия документа до…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59ED" w:rsidRPr="00036F00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9521A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 xml:space="preserve">Акимов </w:t>
            </w:r>
            <w:r>
              <w:rPr>
                <w:sz w:val="24"/>
                <w:szCs w:val="24"/>
              </w:rPr>
              <w:t>Энвер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102237</w:t>
            </w:r>
          </w:p>
        </w:tc>
        <w:tc>
          <w:tcPr>
            <w:tcW w:w="1843" w:type="dxa"/>
            <w:shd w:val="clear" w:color="auto" w:fill="auto"/>
          </w:tcPr>
          <w:p w:rsidR="00B259ED" w:rsidRPr="001D0D44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1D0D44">
              <w:rPr>
                <w:rFonts w:eastAsia="Calibri"/>
                <w:sz w:val="24"/>
                <w:szCs w:val="24"/>
              </w:rPr>
              <w:t>27.07.2027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9521A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 xml:space="preserve">Виноградова Анастасия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88305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03.01.2027г.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rPr>
                <w:sz w:val="24"/>
                <w:szCs w:val="24"/>
              </w:rPr>
            </w:pPr>
            <w:proofErr w:type="spellStart"/>
            <w:r w:rsidRPr="002D1FC2">
              <w:rPr>
                <w:sz w:val="24"/>
                <w:szCs w:val="24"/>
              </w:rPr>
              <w:t>Заманова</w:t>
            </w:r>
            <w:proofErr w:type="spellEnd"/>
            <w:r w:rsidRPr="002D1FC2">
              <w:rPr>
                <w:sz w:val="24"/>
                <w:szCs w:val="24"/>
              </w:rPr>
              <w:t xml:space="preserve"> Адиле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117184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13.03.2033г.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rPr>
                <w:sz w:val="24"/>
                <w:szCs w:val="24"/>
              </w:rPr>
            </w:pPr>
            <w:proofErr w:type="spellStart"/>
            <w:r w:rsidRPr="002D1FC2">
              <w:rPr>
                <w:sz w:val="24"/>
                <w:szCs w:val="24"/>
              </w:rPr>
              <w:t>Меметов</w:t>
            </w:r>
            <w:proofErr w:type="spellEnd"/>
            <w:r w:rsidRPr="002D1FC2">
              <w:rPr>
                <w:sz w:val="24"/>
                <w:szCs w:val="24"/>
              </w:rPr>
              <w:t xml:space="preserve"> Осман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24470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12.10.2025г.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rPr>
                <w:sz w:val="24"/>
                <w:szCs w:val="24"/>
              </w:rPr>
            </w:pPr>
            <w:r w:rsidRPr="002D1FC2">
              <w:rPr>
                <w:sz w:val="24"/>
                <w:szCs w:val="24"/>
              </w:rPr>
              <w:t xml:space="preserve">Назаренко Милана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99715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02.07.2035г.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rPr>
                <w:sz w:val="24"/>
                <w:szCs w:val="24"/>
              </w:rPr>
            </w:pPr>
            <w:proofErr w:type="spellStart"/>
            <w:r w:rsidRPr="002D1FC2">
              <w:rPr>
                <w:sz w:val="24"/>
                <w:szCs w:val="24"/>
              </w:rPr>
              <w:t>Сеитмуллаева</w:t>
            </w:r>
            <w:proofErr w:type="spellEnd"/>
            <w:r w:rsidRPr="002D1FC2">
              <w:rPr>
                <w:sz w:val="24"/>
                <w:szCs w:val="24"/>
              </w:rPr>
              <w:t xml:space="preserve"> </w:t>
            </w:r>
            <w:proofErr w:type="spellStart"/>
            <w:r w:rsidRPr="002D1FC2">
              <w:rPr>
                <w:sz w:val="24"/>
                <w:szCs w:val="24"/>
              </w:rPr>
              <w:t>Эльмаз</w:t>
            </w:r>
            <w:proofErr w:type="spellEnd"/>
            <w:r w:rsidRPr="002D1F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1D0D44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1D0D44">
              <w:rPr>
                <w:rFonts w:eastAsia="Calibri"/>
                <w:sz w:val="24"/>
                <w:szCs w:val="24"/>
              </w:rPr>
              <w:t>121161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23.10.2024г.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rPr>
                <w:sz w:val="24"/>
                <w:szCs w:val="24"/>
              </w:rPr>
            </w:pPr>
            <w:r w:rsidRPr="002D1FC2">
              <w:rPr>
                <w:sz w:val="24"/>
                <w:szCs w:val="24"/>
              </w:rPr>
              <w:t xml:space="preserve">Фокин Руслан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102262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14.02.2035г.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2D1FC2">
              <w:rPr>
                <w:sz w:val="24"/>
                <w:szCs w:val="24"/>
              </w:rPr>
              <w:t>Черторыльская</w:t>
            </w:r>
            <w:proofErr w:type="spellEnd"/>
            <w:r w:rsidRPr="002D1FC2">
              <w:rPr>
                <w:sz w:val="24"/>
                <w:szCs w:val="24"/>
              </w:rPr>
              <w:t xml:space="preserve"> Анна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114980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07.12.2027г.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259ED" w:rsidRDefault="00B259ED" w:rsidP="00F51B50">
            <w:r w:rsidRPr="001D45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B259ED" w:rsidRPr="002D1FC2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2D1FC2">
              <w:rPr>
                <w:sz w:val="24"/>
                <w:szCs w:val="24"/>
              </w:rPr>
              <w:t>Черторыльский</w:t>
            </w:r>
            <w:proofErr w:type="spellEnd"/>
            <w:r w:rsidRPr="002D1FC2">
              <w:rPr>
                <w:sz w:val="24"/>
                <w:szCs w:val="24"/>
              </w:rPr>
              <w:t xml:space="preserve"> Михайл </w:t>
            </w:r>
          </w:p>
        </w:tc>
        <w:tc>
          <w:tcPr>
            <w:tcW w:w="1700" w:type="dxa"/>
            <w:shd w:val="clear" w:color="auto" w:fill="auto"/>
          </w:tcPr>
          <w:p w:rsidR="00B259ED" w:rsidRDefault="00B259ED" w:rsidP="00F51B50"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114979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07.12.2027г.</w:t>
            </w:r>
          </w:p>
        </w:tc>
      </w:tr>
      <w:tr w:rsidR="000E7204" w:rsidRPr="00597DCB" w:rsidTr="00F51B50">
        <w:tc>
          <w:tcPr>
            <w:tcW w:w="56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E7204" w:rsidRPr="001D4568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0E7204" w:rsidRPr="002D1FC2" w:rsidRDefault="000E7204" w:rsidP="000E7204">
            <w:pPr>
              <w:spacing w:line="21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 Артём</w:t>
            </w:r>
          </w:p>
        </w:tc>
        <w:tc>
          <w:tcPr>
            <w:tcW w:w="1700" w:type="dxa"/>
            <w:shd w:val="clear" w:color="auto" w:fill="auto"/>
          </w:tcPr>
          <w:p w:rsidR="000E7204" w:rsidRPr="001F10AA" w:rsidRDefault="000E7204" w:rsidP="000E7204">
            <w:pPr>
              <w:rPr>
                <w:rFonts w:eastAsia="Calibri"/>
                <w:sz w:val="24"/>
                <w:szCs w:val="24"/>
              </w:rPr>
            </w:pPr>
            <w:r w:rsidRPr="001F10AA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91/14/12</w:t>
            </w:r>
          </w:p>
        </w:tc>
        <w:tc>
          <w:tcPr>
            <w:tcW w:w="1843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30.06.2025г.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20C6C" w:rsidRPr="001D4568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20C6C" w:rsidRPr="002D1FC2" w:rsidRDefault="00A20C6C" w:rsidP="00A20C6C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Заманов</w:t>
            </w:r>
            <w:proofErr w:type="spellEnd"/>
            <w:r>
              <w:rPr>
                <w:sz w:val="24"/>
                <w:szCs w:val="24"/>
              </w:rPr>
              <w:t xml:space="preserve"> Исмаил</w:t>
            </w:r>
          </w:p>
        </w:tc>
        <w:tc>
          <w:tcPr>
            <w:tcW w:w="1700" w:type="dxa"/>
            <w:shd w:val="clear" w:color="auto" w:fill="auto"/>
          </w:tcPr>
          <w:p w:rsidR="00A20C6C" w:rsidRPr="001F10AA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117183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13.03.2033г.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Коротконожкин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99788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30.06.2027г.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Межитов</w:t>
            </w:r>
            <w:proofErr w:type="spellEnd"/>
            <w:r>
              <w:rPr>
                <w:sz w:val="24"/>
                <w:szCs w:val="24"/>
              </w:rPr>
              <w:t xml:space="preserve"> Дамир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>
              <w:rPr>
                <w:rFonts w:eastAsia="Calibri"/>
                <w:sz w:val="24"/>
                <w:szCs w:val="24"/>
              </w:rPr>
              <w:t>(СВО)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07.04.2023г. № 471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Зульфия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11773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08.06.2027г.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Банцер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81836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21.06.2032г.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Гизатуллина</w:t>
            </w:r>
            <w:proofErr w:type="spellEnd"/>
            <w:r>
              <w:rPr>
                <w:sz w:val="24"/>
                <w:szCs w:val="24"/>
              </w:rPr>
              <w:t xml:space="preserve"> Лиана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62723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01.09.2028г.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Иззетова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94945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02.06.2027г.</w:t>
            </w:r>
          </w:p>
        </w:tc>
      </w:tr>
      <w:tr w:rsidR="00A20C6C" w:rsidRPr="00597DCB" w:rsidTr="00F51B50">
        <w:trPr>
          <w:trHeight w:val="751"/>
        </w:trPr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20C6C" w:rsidRPr="009C46A5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Тулупова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Эльмаз</w:t>
            </w:r>
            <w:proofErr w:type="spellEnd"/>
            <w:r>
              <w:rPr>
                <w:sz w:val="24"/>
                <w:szCs w:val="24"/>
              </w:rPr>
              <w:t xml:space="preserve"> Эрнестовна</w:t>
            </w:r>
          </w:p>
        </w:tc>
        <w:tc>
          <w:tcPr>
            <w:tcW w:w="1700" w:type="dxa"/>
            <w:shd w:val="clear" w:color="auto" w:fill="auto"/>
          </w:tcPr>
          <w:p w:rsidR="00A20C6C" w:rsidRPr="00FA0078" w:rsidRDefault="00A20C6C" w:rsidP="00A20C6C">
            <w:pPr>
              <w:ind w:firstLine="31"/>
              <w:rPr>
                <w:rFonts w:eastAsia="Calibri"/>
                <w:sz w:val="24"/>
                <w:szCs w:val="24"/>
              </w:rPr>
            </w:pPr>
            <w:r w:rsidRPr="00A97602">
              <w:rPr>
                <w:rFonts w:eastAsia="Calibri"/>
              </w:rPr>
              <w:t xml:space="preserve">ОВЗ </w:t>
            </w:r>
            <w:r w:rsidRPr="00A97602">
              <w:t>посещающие образовательное учреждение;</w:t>
            </w:r>
            <w:r w:rsidRPr="00FA007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</w:rPr>
            </w:pPr>
            <w:proofErr w:type="spellStart"/>
            <w:r w:rsidRPr="00A97602">
              <w:rPr>
                <w:rFonts w:eastAsia="Calibri"/>
              </w:rPr>
              <w:t>Коллег.заключение</w:t>
            </w:r>
            <w:proofErr w:type="spellEnd"/>
            <w:r w:rsidRPr="00A97602">
              <w:rPr>
                <w:rFonts w:eastAsia="Calibri"/>
              </w:rPr>
              <w:t xml:space="preserve"> </w:t>
            </w:r>
          </w:p>
          <w:p w:rsidR="00A20C6C" w:rsidRPr="00A97602" w:rsidRDefault="00A20C6C" w:rsidP="00A20C6C">
            <w:pPr>
              <w:rPr>
                <w:rFonts w:eastAsia="Calibri"/>
              </w:rPr>
            </w:pPr>
            <w:r w:rsidRPr="00A97602">
              <w:rPr>
                <w:rFonts w:eastAsia="Calibri"/>
              </w:rPr>
              <w:t>№</w:t>
            </w:r>
            <w:r>
              <w:rPr>
                <w:rFonts w:eastAsia="Calibri"/>
              </w:rPr>
              <w:t xml:space="preserve"> </w:t>
            </w:r>
            <w:r w:rsidRPr="00A97602">
              <w:rPr>
                <w:rFonts w:eastAsia="Calibri"/>
              </w:rPr>
              <w:t>5/385</w:t>
            </w:r>
            <w:r>
              <w:rPr>
                <w:rFonts w:eastAsia="Calibri"/>
              </w:rPr>
              <w:t xml:space="preserve"> </w:t>
            </w:r>
            <w:r w:rsidRPr="00A97602">
              <w:rPr>
                <w:rFonts w:eastAsia="Calibri"/>
              </w:rPr>
              <w:t>от 21.06.2022</w:t>
            </w:r>
          </w:p>
        </w:tc>
        <w:tc>
          <w:tcPr>
            <w:tcW w:w="1843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 Тамерлан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67237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27.07.2027г.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Куртситова</w:t>
            </w:r>
            <w:proofErr w:type="spellEnd"/>
            <w:r>
              <w:rPr>
                <w:sz w:val="24"/>
                <w:szCs w:val="24"/>
              </w:rPr>
              <w:t xml:space="preserve"> Самира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52294/1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Мустафа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11773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08.06.2027г.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Аким </w:t>
            </w:r>
          </w:p>
        </w:tc>
        <w:tc>
          <w:tcPr>
            <w:tcW w:w="1700" w:type="dxa"/>
            <w:shd w:val="clear" w:color="auto" w:fill="auto"/>
          </w:tcPr>
          <w:p w:rsidR="00A20C6C" w:rsidRPr="00FA0078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A97602">
              <w:rPr>
                <w:rFonts w:eastAsia="Calibri"/>
              </w:rPr>
              <w:t xml:space="preserve">ОВЗ </w:t>
            </w:r>
            <w:r w:rsidRPr="00A97602">
              <w:t>посещающие образовательное учреждение;</w:t>
            </w:r>
          </w:p>
        </w:tc>
        <w:tc>
          <w:tcPr>
            <w:tcW w:w="2268" w:type="dxa"/>
            <w:shd w:val="clear" w:color="auto" w:fill="auto"/>
          </w:tcPr>
          <w:p w:rsidR="00A20C6C" w:rsidRPr="00CA2F32" w:rsidRDefault="00A20C6C" w:rsidP="00A20C6C">
            <w:pPr>
              <w:rPr>
                <w:rFonts w:eastAsia="Calibri"/>
              </w:rPr>
            </w:pPr>
            <w:r w:rsidRPr="00CA2F32">
              <w:rPr>
                <w:rFonts w:eastAsia="Calibri"/>
              </w:rPr>
              <w:t>Справка МСЭ №1163.2.91/2024 от 15.08.2024</w:t>
            </w:r>
          </w:p>
        </w:tc>
        <w:tc>
          <w:tcPr>
            <w:tcW w:w="1843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01.10.2025г.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Володько Иван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60212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16.03.2026г.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Иззетова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Асие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42124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02.06.2027г.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Касымова</w:t>
            </w:r>
            <w:proofErr w:type="spellEnd"/>
            <w:r>
              <w:rPr>
                <w:sz w:val="24"/>
                <w:szCs w:val="24"/>
              </w:rPr>
              <w:t xml:space="preserve"> Адиле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FA0078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69557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25.09.2026г.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A20C6C" w:rsidRPr="00EF66FD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Владислав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106889</w:t>
            </w:r>
          </w:p>
        </w:tc>
        <w:tc>
          <w:tcPr>
            <w:tcW w:w="1843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0E7204" w:rsidRPr="00597DCB" w:rsidTr="00F51B50">
        <w:tc>
          <w:tcPr>
            <w:tcW w:w="56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Рыженкова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Анастисия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91/14/12</w:t>
            </w:r>
          </w:p>
        </w:tc>
        <w:tc>
          <w:tcPr>
            <w:tcW w:w="1843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30.06.2025г.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Куртситова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Себия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52297/1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Сеитмуллаева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Мавиле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42904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23.10.2028г.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r w:rsidRPr="00597DCB">
              <w:rPr>
                <w:sz w:val="24"/>
                <w:szCs w:val="24"/>
              </w:rPr>
              <w:t xml:space="preserve">Фокин Владислав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52307/1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08.12.2029г.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Шевкединов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Нури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37358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ind w:left="-35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Шевкединова</w:t>
            </w:r>
            <w:proofErr w:type="spellEnd"/>
            <w:r w:rsidRPr="00597DCB">
              <w:rPr>
                <w:sz w:val="24"/>
                <w:szCs w:val="24"/>
              </w:rPr>
              <w:t xml:space="preserve"> Салиха 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37359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Гринь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54909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21.07.2026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Сеитмуллаева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32137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23.10.2028г.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Меметова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Милана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35151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12.10.2025г.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Гизатуллин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Рашит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62722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01.09.2028г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A20C6C" w:rsidRPr="00EF66FD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Даниил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15454</w:t>
            </w:r>
          </w:p>
        </w:tc>
        <w:tc>
          <w:tcPr>
            <w:tcW w:w="1843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D40B94" w:rsidRPr="00597DCB" w:rsidTr="00F51B50">
        <w:tc>
          <w:tcPr>
            <w:tcW w:w="568" w:type="dxa"/>
            <w:shd w:val="clear" w:color="auto" w:fill="auto"/>
          </w:tcPr>
          <w:p w:rsidR="00D40B94" w:rsidRPr="00597DCB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D40B94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D40B94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Пугачев Владислав</w:t>
            </w:r>
          </w:p>
        </w:tc>
        <w:tc>
          <w:tcPr>
            <w:tcW w:w="1700" w:type="dxa"/>
            <w:shd w:val="clear" w:color="auto" w:fill="auto"/>
          </w:tcPr>
          <w:p w:rsidR="00D40B94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D40B94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91/14/494</w:t>
            </w:r>
          </w:p>
        </w:tc>
        <w:tc>
          <w:tcPr>
            <w:tcW w:w="1843" w:type="dxa"/>
            <w:shd w:val="clear" w:color="auto" w:fill="auto"/>
          </w:tcPr>
          <w:p w:rsidR="00D40B94" w:rsidRDefault="00D40B94" w:rsidP="00D40B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26.04.2028г.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Фокин Дмитрий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52306/1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18.08.2027г.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Акимов Эльдар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67238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27.07.2027г.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Кур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597DCB">
              <w:rPr>
                <w:rFonts w:eastAsia="Calibri"/>
                <w:sz w:val="24"/>
                <w:szCs w:val="24"/>
              </w:rPr>
              <w:t>ситов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Мурат</w:t>
            </w:r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18961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24.04.2027г.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A20C6C" w:rsidRPr="00EF66FD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Дарья</w:t>
            </w:r>
          </w:p>
        </w:tc>
        <w:tc>
          <w:tcPr>
            <w:tcW w:w="1700" w:type="dxa"/>
            <w:shd w:val="clear" w:color="auto" w:fill="auto"/>
          </w:tcPr>
          <w:p w:rsidR="00A20C6C" w:rsidRDefault="00A20C6C" w:rsidP="00A20C6C"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15453</w:t>
            </w:r>
          </w:p>
        </w:tc>
        <w:tc>
          <w:tcPr>
            <w:tcW w:w="1843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D0144F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0144F">
              <w:rPr>
                <w:rFonts w:eastAsia="Calibri"/>
                <w:sz w:val="24"/>
                <w:szCs w:val="24"/>
              </w:rPr>
              <w:t>Черторыльская</w:t>
            </w:r>
            <w:proofErr w:type="spellEnd"/>
            <w:r w:rsidRPr="00D0144F">
              <w:rPr>
                <w:rFonts w:eastAsia="Calibri"/>
                <w:sz w:val="24"/>
                <w:szCs w:val="24"/>
              </w:rPr>
              <w:t xml:space="preserve"> Елена</w:t>
            </w:r>
          </w:p>
        </w:tc>
        <w:tc>
          <w:tcPr>
            <w:tcW w:w="1700" w:type="dxa"/>
            <w:shd w:val="clear" w:color="auto" w:fill="auto"/>
          </w:tcPr>
          <w:p w:rsidR="00A20C6C" w:rsidRPr="00A7496E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A7496E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A7496E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A7496E">
              <w:rPr>
                <w:rFonts w:eastAsia="Calibri"/>
                <w:sz w:val="24"/>
                <w:szCs w:val="24"/>
              </w:rPr>
              <w:t>003948</w:t>
            </w:r>
          </w:p>
        </w:tc>
        <w:tc>
          <w:tcPr>
            <w:tcW w:w="1843" w:type="dxa"/>
            <w:shd w:val="clear" w:color="auto" w:fill="auto"/>
          </w:tcPr>
          <w:p w:rsidR="00A20C6C" w:rsidRPr="00A7496E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A7496E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A7496E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12</w:t>
            </w:r>
            <w:r w:rsidRPr="00A7496E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A7496E">
              <w:rPr>
                <w:rFonts w:eastAsia="Calibri"/>
                <w:sz w:val="24"/>
                <w:szCs w:val="24"/>
              </w:rPr>
              <w:t>г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Шевкединова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011246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02.10.2027г.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 xml:space="preserve">Сулейманова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11773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08.06.2027г.</w:t>
            </w:r>
          </w:p>
        </w:tc>
      </w:tr>
      <w:tr w:rsidR="00A20C6C" w:rsidRPr="00597DCB" w:rsidTr="00F51B50">
        <w:tc>
          <w:tcPr>
            <w:tcW w:w="568" w:type="dxa"/>
            <w:shd w:val="clear" w:color="auto" w:fill="auto"/>
          </w:tcPr>
          <w:p w:rsidR="00A20C6C" w:rsidRDefault="00A20C6C" w:rsidP="00A20C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A20C6C" w:rsidRPr="00036F00" w:rsidRDefault="00A20C6C" w:rsidP="00A20C6C"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Иззетова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22018</w:t>
            </w:r>
          </w:p>
        </w:tc>
        <w:tc>
          <w:tcPr>
            <w:tcW w:w="1843" w:type="dxa"/>
            <w:shd w:val="clear" w:color="auto" w:fill="auto"/>
          </w:tcPr>
          <w:p w:rsidR="00A20C6C" w:rsidRPr="00597DCB" w:rsidRDefault="00A20C6C" w:rsidP="00A20C6C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02.06.2027г.</w:t>
            </w:r>
          </w:p>
        </w:tc>
      </w:tr>
      <w:tr w:rsidR="00B259ED" w:rsidRPr="00597DCB" w:rsidTr="00F51B50">
        <w:tc>
          <w:tcPr>
            <w:tcW w:w="568" w:type="dxa"/>
            <w:shd w:val="clear" w:color="auto" w:fill="auto"/>
          </w:tcPr>
          <w:p w:rsidR="00B259ED" w:rsidRDefault="00A20C6C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B259ED" w:rsidRPr="00036F00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Бейтулаева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Алина</w:t>
            </w:r>
          </w:p>
        </w:tc>
        <w:tc>
          <w:tcPr>
            <w:tcW w:w="1700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226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78760</w:t>
            </w:r>
          </w:p>
        </w:tc>
        <w:tc>
          <w:tcPr>
            <w:tcW w:w="1843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07.06.2027г.</w:t>
            </w:r>
          </w:p>
        </w:tc>
      </w:tr>
    </w:tbl>
    <w:p w:rsidR="00B259ED" w:rsidRDefault="00B259ED" w:rsidP="00B259ED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Pr="00597DCB" w:rsidRDefault="00B259ED" w:rsidP="00B259ED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597D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B259ED" w:rsidRPr="00597DCB" w:rsidRDefault="00B259ED" w:rsidP="00B259ED">
      <w:pPr>
        <w:pStyle w:val="af7"/>
        <w:jc w:val="center"/>
        <w:rPr>
          <w:sz w:val="24"/>
          <w:szCs w:val="24"/>
        </w:rPr>
      </w:pPr>
      <w:r w:rsidRPr="00597DCB">
        <w:rPr>
          <w:sz w:val="24"/>
          <w:szCs w:val="24"/>
        </w:rPr>
        <w:t xml:space="preserve">                                                                                     к приказу № </w:t>
      </w:r>
      <w:r w:rsidR="00CB6A22">
        <w:rPr>
          <w:sz w:val="24"/>
          <w:szCs w:val="24"/>
        </w:rPr>
        <w:t>01</w:t>
      </w:r>
      <w:r w:rsidRPr="00597DCB">
        <w:rPr>
          <w:sz w:val="24"/>
          <w:szCs w:val="24"/>
        </w:rPr>
        <w:t xml:space="preserve">-о от </w:t>
      </w:r>
      <w:r w:rsidR="00CB6A22">
        <w:rPr>
          <w:sz w:val="24"/>
          <w:szCs w:val="24"/>
        </w:rPr>
        <w:t>09</w:t>
      </w:r>
      <w:r w:rsidRPr="00597DCB">
        <w:rPr>
          <w:sz w:val="24"/>
          <w:szCs w:val="24"/>
        </w:rPr>
        <w:t>.0</w:t>
      </w:r>
      <w:r w:rsidR="00CB6A22">
        <w:rPr>
          <w:sz w:val="24"/>
          <w:szCs w:val="24"/>
        </w:rPr>
        <w:t>1</w:t>
      </w:r>
      <w:r w:rsidRPr="00597DCB">
        <w:rPr>
          <w:sz w:val="24"/>
          <w:szCs w:val="24"/>
        </w:rPr>
        <w:t>.202</w:t>
      </w:r>
      <w:r w:rsidR="00CB6A22">
        <w:rPr>
          <w:sz w:val="24"/>
          <w:szCs w:val="24"/>
        </w:rPr>
        <w:t>5</w:t>
      </w:r>
      <w:r w:rsidRPr="00597DCB">
        <w:rPr>
          <w:sz w:val="24"/>
          <w:szCs w:val="24"/>
        </w:rPr>
        <w:t xml:space="preserve"> г.</w:t>
      </w:r>
    </w:p>
    <w:p w:rsidR="00B259ED" w:rsidRPr="00F123A0" w:rsidRDefault="00B259ED" w:rsidP="00B259ED">
      <w:pPr>
        <w:pStyle w:val="af7"/>
        <w:jc w:val="center"/>
        <w:rPr>
          <w:sz w:val="24"/>
          <w:szCs w:val="24"/>
        </w:rPr>
      </w:pPr>
      <w:r w:rsidRPr="00F123A0">
        <w:rPr>
          <w:i/>
          <w:noProof/>
          <w:sz w:val="24"/>
          <w:szCs w:val="24"/>
        </w:rPr>
        <w:t xml:space="preserve">                                                                   </w:t>
      </w:r>
    </w:p>
    <w:p w:rsidR="00B259ED" w:rsidRPr="00F123A0" w:rsidRDefault="00B259ED" w:rsidP="00B259ED">
      <w:pPr>
        <w:pStyle w:val="af7"/>
        <w:jc w:val="center"/>
        <w:rPr>
          <w:b/>
          <w:sz w:val="24"/>
          <w:szCs w:val="24"/>
        </w:rPr>
      </w:pPr>
      <w:r w:rsidRPr="00F123A0">
        <w:rPr>
          <w:b/>
          <w:sz w:val="24"/>
          <w:szCs w:val="24"/>
        </w:rPr>
        <w:t>Списки учащихся 1-4 классов «Обеды»</w:t>
      </w:r>
    </w:p>
    <w:p w:rsidR="00B259ED" w:rsidRPr="003508F8" w:rsidRDefault="00B259ED" w:rsidP="00B259ED">
      <w:pPr>
        <w:pStyle w:val="af7"/>
        <w:jc w:val="center"/>
        <w:rPr>
          <w:b/>
          <w:color w:val="FF0000"/>
          <w:sz w:val="24"/>
          <w:szCs w:val="24"/>
        </w:rPr>
      </w:pPr>
      <w:r w:rsidRPr="00F123A0">
        <w:rPr>
          <w:b/>
          <w:sz w:val="24"/>
          <w:szCs w:val="24"/>
        </w:rPr>
        <w:t xml:space="preserve">МОУ «Овощновская школа» в количестве: </w:t>
      </w:r>
      <w:r w:rsidRPr="00FA6513">
        <w:rPr>
          <w:b/>
          <w:sz w:val="24"/>
          <w:szCs w:val="24"/>
        </w:rPr>
        <w:t>48 человек</w:t>
      </w:r>
    </w:p>
    <w:p w:rsidR="00B259ED" w:rsidRPr="00DF150B" w:rsidRDefault="00B259ED" w:rsidP="00B259ED">
      <w:pPr>
        <w:pStyle w:val="af7"/>
        <w:jc w:val="center"/>
        <w:rPr>
          <w:b/>
          <w:color w:val="FF00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709"/>
        <w:gridCol w:w="4252"/>
        <w:gridCol w:w="709"/>
        <w:gridCol w:w="709"/>
        <w:gridCol w:w="3828"/>
      </w:tblGrid>
      <w:tr w:rsidR="00B259ED" w:rsidRPr="00597DCB" w:rsidTr="00F51B50">
        <w:tc>
          <w:tcPr>
            <w:tcW w:w="567" w:type="dxa"/>
            <w:shd w:val="clear" w:color="auto" w:fill="auto"/>
            <w:hideMark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</w:t>
            </w:r>
          </w:p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09" w:type="dxa"/>
            <w:shd w:val="clear" w:color="auto" w:fill="auto"/>
            <w:hideMark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shd w:val="clear" w:color="auto" w:fill="auto"/>
            <w:hideMark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Фамилия, имя учащегося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</w:t>
            </w:r>
          </w:p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Фамилия, имя учащегося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Акимов Энвер Эрнестович</w:t>
            </w:r>
          </w:p>
        </w:tc>
        <w:tc>
          <w:tcPr>
            <w:tcW w:w="709" w:type="dxa"/>
            <w:shd w:val="clear" w:color="auto" w:fill="auto"/>
          </w:tcPr>
          <w:p w:rsidR="00B259ED" w:rsidRPr="008C7F4F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34BA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259ED" w:rsidRPr="00B65EE9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5EE9">
              <w:rPr>
                <w:sz w:val="24"/>
                <w:szCs w:val="24"/>
              </w:rPr>
              <w:t>Мироненко Борис Витальевич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Виноградова Анастасия Артёмовна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259ED" w:rsidRPr="00B65EE9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5EE9">
              <w:rPr>
                <w:sz w:val="24"/>
                <w:szCs w:val="24"/>
              </w:rPr>
              <w:t>Мироненко Кирилл Витальевич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Заманова</w:t>
            </w:r>
            <w:proofErr w:type="spellEnd"/>
            <w:r w:rsidRPr="00B61DF8">
              <w:rPr>
                <w:sz w:val="24"/>
                <w:szCs w:val="24"/>
              </w:rPr>
              <w:t xml:space="preserve"> Адиле </w:t>
            </w:r>
            <w:proofErr w:type="spellStart"/>
            <w:r w:rsidRPr="00B61DF8">
              <w:rPr>
                <w:sz w:val="24"/>
                <w:szCs w:val="24"/>
              </w:rPr>
              <w:t>Санжаровна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Осипюк</w:t>
            </w:r>
            <w:proofErr w:type="spellEnd"/>
            <w:r w:rsidRPr="00597DCB">
              <w:rPr>
                <w:sz w:val="24"/>
                <w:szCs w:val="24"/>
              </w:rPr>
              <w:t xml:space="preserve"> Никита Юрьевич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Кузьмин Эмир Юрьевич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Тулупова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Эльмаз</w:t>
            </w:r>
            <w:proofErr w:type="spellEnd"/>
            <w:r>
              <w:rPr>
                <w:sz w:val="24"/>
                <w:szCs w:val="24"/>
              </w:rPr>
              <w:t xml:space="preserve"> Эрнестовна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 xml:space="preserve">Курбанов Талыш </w:t>
            </w:r>
            <w:proofErr w:type="spellStart"/>
            <w:r w:rsidRPr="00B61DF8">
              <w:rPr>
                <w:sz w:val="24"/>
                <w:szCs w:val="24"/>
              </w:rPr>
              <w:t>Бахрузович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  <w:shd w:val="clear" w:color="auto" w:fill="auto"/>
          </w:tcPr>
          <w:p w:rsidR="00B259ED" w:rsidRPr="00C83F72" w:rsidRDefault="00B259ED" w:rsidP="00F51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r w:rsidRPr="00597DCB">
              <w:rPr>
                <w:sz w:val="24"/>
                <w:szCs w:val="24"/>
              </w:rPr>
              <w:t>Юрченко Дмитрий Александрович</w:t>
            </w: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 xml:space="preserve">Мамбетов Эмир </w:t>
            </w:r>
            <w:proofErr w:type="spellStart"/>
            <w:r w:rsidRPr="00B61DF8">
              <w:rPr>
                <w:sz w:val="24"/>
                <w:szCs w:val="24"/>
              </w:rPr>
              <w:t>Аджиасанович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C83F72" w:rsidRDefault="00B259ED" w:rsidP="00F5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Марченко Анастасия Васильевна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722F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Меметов</w:t>
            </w:r>
            <w:proofErr w:type="spellEnd"/>
            <w:r w:rsidRPr="00B61DF8">
              <w:rPr>
                <w:sz w:val="24"/>
                <w:szCs w:val="24"/>
              </w:rPr>
              <w:t xml:space="preserve"> Осман Рустемович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Назаренко Милана Владиславовна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Подобин</w:t>
            </w:r>
            <w:proofErr w:type="spellEnd"/>
            <w:r w:rsidRPr="00B61DF8">
              <w:rPr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Сеитмуллаева</w:t>
            </w:r>
            <w:proofErr w:type="spellEnd"/>
            <w:r w:rsidRPr="00B61DF8">
              <w:rPr>
                <w:sz w:val="24"/>
                <w:szCs w:val="24"/>
              </w:rPr>
              <w:t xml:space="preserve"> </w:t>
            </w:r>
            <w:proofErr w:type="spellStart"/>
            <w:r w:rsidRPr="00B61DF8">
              <w:rPr>
                <w:sz w:val="24"/>
                <w:szCs w:val="24"/>
              </w:rPr>
              <w:t>Эльмаз</w:t>
            </w:r>
            <w:proofErr w:type="spellEnd"/>
            <w:r w:rsidRPr="00B61DF8">
              <w:rPr>
                <w:sz w:val="24"/>
                <w:szCs w:val="24"/>
              </w:rPr>
              <w:t xml:space="preserve"> </w:t>
            </w:r>
            <w:proofErr w:type="spellStart"/>
            <w:r w:rsidRPr="00B61DF8">
              <w:rPr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Темиркаян</w:t>
            </w:r>
            <w:proofErr w:type="spellEnd"/>
            <w:r w:rsidRPr="00B61DF8">
              <w:rPr>
                <w:sz w:val="24"/>
                <w:szCs w:val="24"/>
              </w:rPr>
              <w:t xml:space="preserve"> Дамир </w:t>
            </w:r>
            <w:proofErr w:type="spellStart"/>
            <w:r w:rsidRPr="00B61DF8">
              <w:rPr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Тяк</w:t>
            </w:r>
            <w:proofErr w:type="spellEnd"/>
            <w:r w:rsidRPr="00B61DF8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 xml:space="preserve">Фокин Руслан </w:t>
            </w:r>
            <w:proofErr w:type="spellStart"/>
            <w:r w:rsidRPr="00B61DF8">
              <w:rPr>
                <w:sz w:val="24"/>
                <w:szCs w:val="24"/>
              </w:rPr>
              <w:t>Сиранович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Черторыльская</w:t>
            </w:r>
            <w:proofErr w:type="spellEnd"/>
            <w:r w:rsidRPr="00B61DF8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Черторыльский</w:t>
            </w:r>
            <w:proofErr w:type="spellEnd"/>
            <w:r w:rsidRPr="00B61DF8">
              <w:rPr>
                <w:sz w:val="24"/>
                <w:szCs w:val="24"/>
              </w:rPr>
              <w:t xml:space="preserve"> Михайл Александрович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B61DF8">
              <w:rPr>
                <w:sz w:val="24"/>
                <w:szCs w:val="24"/>
              </w:rPr>
              <w:t>Яблуновский</w:t>
            </w:r>
            <w:proofErr w:type="spellEnd"/>
            <w:r w:rsidRPr="00B61DF8">
              <w:rPr>
                <w:sz w:val="24"/>
                <w:szCs w:val="24"/>
              </w:rPr>
              <w:t xml:space="preserve"> Дмитрий Артёмович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AF08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259ED" w:rsidRPr="00B61DF8" w:rsidRDefault="00B259ED" w:rsidP="00F51B5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B61DF8">
              <w:rPr>
                <w:sz w:val="24"/>
                <w:szCs w:val="24"/>
              </w:rPr>
              <w:t>Яремчук Тимофей Васильевич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722FF5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r w:rsidRPr="007330AA">
              <w:rPr>
                <w:sz w:val="24"/>
                <w:szCs w:val="24"/>
              </w:rPr>
              <w:t>Бажин Дмитрий Павлович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r w:rsidRPr="007330AA">
              <w:rPr>
                <w:sz w:val="24"/>
                <w:szCs w:val="24"/>
              </w:rPr>
              <w:t>Грибанова Виктория Эдгаровна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r w:rsidRPr="007330AA">
              <w:rPr>
                <w:sz w:val="24"/>
                <w:szCs w:val="24"/>
              </w:rPr>
              <w:t>Мельник Вероника Александровна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r w:rsidRPr="007330AA">
              <w:rPr>
                <w:sz w:val="24"/>
                <w:szCs w:val="24"/>
              </w:rPr>
              <w:t>Рогов Артём Евгеньевич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r w:rsidRPr="007330AA">
              <w:rPr>
                <w:sz w:val="24"/>
                <w:szCs w:val="24"/>
              </w:rPr>
              <w:t>Рябоконь Артём Олегович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7330AA">
              <w:rPr>
                <w:sz w:val="24"/>
                <w:szCs w:val="24"/>
              </w:rPr>
              <w:t>Суинова</w:t>
            </w:r>
            <w:proofErr w:type="spellEnd"/>
            <w:r w:rsidRPr="007330AA">
              <w:rPr>
                <w:sz w:val="24"/>
                <w:szCs w:val="24"/>
              </w:rPr>
              <w:t xml:space="preserve"> </w:t>
            </w:r>
            <w:proofErr w:type="spellStart"/>
            <w:r w:rsidRPr="007330AA">
              <w:rPr>
                <w:sz w:val="24"/>
                <w:szCs w:val="24"/>
              </w:rPr>
              <w:t>Риана</w:t>
            </w:r>
            <w:proofErr w:type="spellEnd"/>
            <w:r w:rsidRPr="007330A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914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259ED" w:rsidRPr="007330AA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7330AA">
              <w:rPr>
                <w:sz w:val="24"/>
                <w:szCs w:val="24"/>
              </w:rPr>
              <w:t>Хасильмуратова</w:t>
            </w:r>
            <w:proofErr w:type="spellEnd"/>
            <w:r w:rsidRPr="007330AA">
              <w:rPr>
                <w:sz w:val="24"/>
                <w:szCs w:val="24"/>
              </w:rPr>
              <w:t xml:space="preserve"> Алсу </w:t>
            </w:r>
            <w:proofErr w:type="spellStart"/>
            <w:r w:rsidRPr="007330AA">
              <w:rPr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Алексеева Алиса Андреевна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Драгушан</w:t>
            </w:r>
            <w:proofErr w:type="spellEnd"/>
            <w:r>
              <w:rPr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1300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F91D68">
              <w:rPr>
                <w:sz w:val="24"/>
                <w:szCs w:val="24"/>
              </w:rPr>
              <w:t>Заманов</w:t>
            </w:r>
            <w:proofErr w:type="spellEnd"/>
            <w:r w:rsidRPr="00F91D68">
              <w:rPr>
                <w:sz w:val="24"/>
                <w:szCs w:val="24"/>
              </w:rPr>
              <w:t xml:space="preserve"> Исмаил </w:t>
            </w:r>
            <w:proofErr w:type="spellStart"/>
            <w:r w:rsidRPr="00F91D68">
              <w:rPr>
                <w:sz w:val="24"/>
                <w:szCs w:val="24"/>
              </w:rPr>
              <w:t>Санжарович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376B26" w:rsidRDefault="00B259ED" w:rsidP="00F51B50">
            <w:pPr>
              <w:rPr>
                <w:i/>
                <w:sz w:val="28"/>
                <w:szCs w:val="28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Коваленко Анна Артуровна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DB3BFF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F91D68">
              <w:rPr>
                <w:sz w:val="24"/>
                <w:szCs w:val="24"/>
              </w:rPr>
              <w:t>Коротоножкин</w:t>
            </w:r>
            <w:proofErr w:type="spellEnd"/>
            <w:r w:rsidRPr="00F91D68">
              <w:rPr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 xml:space="preserve">Курбанова Лейла </w:t>
            </w:r>
            <w:proofErr w:type="spellStart"/>
            <w:r w:rsidRPr="00F91D68">
              <w:rPr>
                <w:sz w:val="24"/>
                <w:szCs w:val="24"/>
              </w:rPr>
              <w:t>Бахрузовна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Малиновская Дарья Михайловна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F91D68">
              <w:rPr>
                <w:sz w:val="24"/>
                <w:szCs w:val="24"/>
              </w:rPr>
              <w:t>Межитов</w:t>
            </w:r>
            <w:proofErr w:type="spellEnd"/>
            <w:r w:rsidRPr="00F91D68">
              <w:rPr>
                <w:sz w:val="24"/>
                <w:szCs w:val="24"/>
              </w:rPr>
              <w:t xml:space="preserve"> Дамир </w:t>
            </w:r>
            <w:proofErr w:type="spellStart"/>
            <w:r w:rsidRPr="00F91D68">
              <w:rPr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Меньшиков Тимур Максимович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F91D68">
              <w:rPr>
                <w:sz w:val="24"/>
                <w:szCs w:val="24"/>
              </w:rPr>
              <w:t>Зульфие</w:t>
            </w:r>
            <w:proofErr w:type="spellEnd"/>
            <w:r w:rsidRPr="00F91D68">
              <w:rPr>
                <w:sz w:val="24"/>
                <w:szCs w:val="24"/>
              </w:rPr>
              <w:t xml:space="preserve"> </w:t>
            </w:r>
            <w:proofErr w:type="spellStart"/>
            <w:r w:rsidRPr="00F91D68">
              <w:rPr>
                <w:sz w:val="24"/>
                <w:szCs w:val="24"/>
              </w:rPr>
              <w:t>Эдемовна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Хренкова Дарья Кирилловна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 w:rsidRPr="0006093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259ED" w:rsidRPr="00F91D68" w:rsidRDefault="00B259ED" w:rsidP="00F51B50">
            <w:pPr>
              <w:ind w:right="-108"/>
              <w:rPr>
                <w:sz w:val="24"/>
                <w:szCs w:val="24"/>
              </w:rPr>
            </w:pPr>
            <w:r w:rsidRPr="00F91D68">
              <w:rPr>
                <w:sz w:val="24"/>
                <w:szCs w:val="24"/>
              </w:rPr>
              <w:t>Хренкова Софья Кирилловна</w:t>
            </w:r>
          </w:p>
        </w:tc>
        <w:tc>
          <w:tcPr>
            <w:tcW w:w="709" w:type="dxa"/>
            <w:shd w:val="clear" w:color="auto" w:fill="auto"/>
          </w:tcPr>
          <w:p w:rsidR="00B259ED" w:rsidRPr="002B754F" w:rsidRDefault="00B259ED" w:rsidP="00F51B5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7B6E64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Байдюк</w:t>
            </w:r>
            <w:proofErr w:type="spellEnd"/>
            <w:r w:rsidRPr="00597DCB">
              <w:rPr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Бажина</w:t>
            </w:r>
            <w:proofErr w:type="spellEnd"/>
            <w:r w:rsidRPr="00597DCB">
              <w:rPr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Банцер</w:t>
            </w:r>
            <w:proofErr w:type="spellEnd"/>
            <w:r w:rsidRPr="00597DCB">
              <w:rPr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Гизатуллина</w:t>
            </w:r>
            <w:proofErr w:type="spellEnd"/>
            <w:r w:rsidRPr="00597DCB">
              <w:rPr>
                <w:sz w:val="24"/>
                <w:szCs w:val="24"/>
              </w:rPr>
              <w:t xml:space="preserve"> Лиана Витальевна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Иззетова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Ясмина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Шевкиевна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  <w:tr w:rsidR="00B259ED" w:rsidRPr="00597DCB" w:rsidTr="00F51B50">
        <w:tc>
          <w:tcPr>
            <w:tcW w:w="567" w:type="dxa"/>
            <w:shd w:val="clear" w:color="auto" w:fill="auto"/>
          </w:tcPr>
          <w:p w:rsidR="00B259ED" w:rsidRPr="008C7F4F" w:rsidRDefault="00B259ED" w:rsidP="00F51B50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259ED" w:rsidRPr="00597DCB" w:rsidRDefault="00B259ED" w:rsidP="00F51B50">
            <w:pPr>
              <w:ind w:right="-108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Кванин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Святостав</w:t>
            </w:r>
            <w:proofErr w:type="spellEnd"/>
            <w:r w:rsidRPr="00597DCB">
              <w:rPr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709" w:type="dxa"/>
            <w:shd w:val="clear" w:color="auto" w:fill="auto"/>
          </w:tcPr>
          <w:p w:rsidR="00B259ED" w:rsidRPr="00597DCB" w:rsidRDefault="00B259ED" w:rsidP="00F51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59ED" w:rsidRDefault="00B259ED" w:rsidP="00F51B50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</w:p>
        </w:tc>
      </w:tr>
    </w:tbl>
    <w:p w:rsidR="00B259ED" w:rsidRPr="00597DCB" w:rsidRDefault="00B259ED" w:rsidP="00B259ED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597D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B259ED" w:rsidRPr="00597DCB" w:rsidRDefault="00B259ED" w:rsidP="00B259ED">
      <w:pPr>
        <w:pStyle w:val="af7"/>
        <w:jc w:val="center"/>
        <w:rPr>
          <w:sz w:val="24"/>
          <w:szCs w:val="24"/>
        </w:rPr>
      </w:pPr>
      <w:r w:rsidRPr="00597DCB">
        <w:rPr>
          <w:sz w:val="24"/>
          <w:szCs w:val="24"/>
        </w:rPr>
        <w:t xml:space="preserve">                                                                   к приказу № </w:t>
      </w:r>
      <w:r w:rsidR="0012254E">
        <w:rPr>
          <w:sz w:val="24"/>
          <w:szCs w:val="24"/>
        </w:rPr>
        <w:t>01</w:t>
      </w:r>
      <w:r w:rsidRPr="00597DCB">
        <w:rPr>
          <w:sz w:val="24"/>
          <w:szCs w:val="24"/>
        </w:rPr>
        <w:t>-о от</w:t>
      </w:r>
      <w:r>
        <w:rPr>
          <w:sz w:val="24"/>
          <w:szCs w:val="24"/>
        </w:rPr>
        <w:t xml:space="preserve"> </w:t>
      </w:r>
      <w:r w:rsidR="0012254E">
        <w:rPr>
          <w:sz w:val="24"/>
          <w:szCs w:val="24"/>
        </w:rPr>
        <w:t>09</w:t>
      </w:r>
      <w:r w:rsidRPr="00597DCB">
        <w:rPr>
          <w:sz w:val="24"/>
          <w:szCs w:val="24"/>
        </w:rPr>
        <w:t>.0</w:t>
      </w:r>
      <w:r w:rsidR="0012254E">
        <w:rPr>
          <w:sz w:val="24"/>
          <w:szCs w:val="24"/>
        </w:rPr>
        <w:t>1</w:t>
      </w:r>
      <w:r w:rsidRPr="00597DCB">
        <w:rPr>
          <w:sz w:val="24"/>
          <w:szCs w:val="24"/>
        </w:rPr>
        <w:t>.202</w:t>
      </w:r>
      <w:r w:rsidR="0012254E">
        <w:rPr>
          <w:sz w:val="24"/>
          <w:szCs w:val="24"/>
        </w:rPr>
        <w:t>5</w:t>
      </w:r>
      <w:r w:rsidRPr="00597DCB">
        <w:rPr>
          <w:sz w:val="24"/>
          <w:szCs w:val="24"/>
        </w:rPr>
        <w:t>г.</w:t>
      </w:r>
    </w:p>
    <w:p w:rsidR="00B259ED" w:rsidRPr="00597DCB" w:rsidRDefault="00B259ED" w:rsidP="00B259ED">
      <w:pPr>
        <w:pStyle w:val="af7"/>
        <w:jc w:val="center"/>
        <w:rPr>
          <w:i/>
          <w:noProof/>
          <w:sz w:val="24"/>
          <w:szCs w:val="24"/>
        </w:rPr>
      </w:pPr>
    </w:p>
    <w:p w:rsidR="00B259ED" w:rsidRPr="00597DCB" w:rsidRDefault="00B259ED" w:rsidP="00B259ED">
      <w:pPr>
        <w:pStyle w:val="af7"/>
        <w:jc w:val="center"/>
        <w:rPr>
          <w:b/>
          <w:noProof/>
          <w:sz w:val="24"/>
          <w:szCs w:val="24"/>
        </w:rPr>
      </w:pPr>
      <w:r w:rsidRPr="00597DCB">
        <w:rPr>
          <w:b/>
          <w:noProof/>
          <w:sz w:val="24"/>
          <w:szCs w:val="24"/>
        </w:rPr>
        <w:t>Список учащихся льгоной категории МОУ «Овощновская школа</w:t>
      </w:r>
    </w:p>
    <w:p w:rsidR="00B259ED" w:rsidRPr="003D79AE" w:rsidRDefault="00B259ED" w:rsidP="00B259ED">
      <w:pPr>
        <w:pStyle w:val="af7"/>
        <w:jc w:val="center"/>
        <w:rPr>
          <w:b/>
          <w:noProof/>
          <w:sz w:val="24"/>
          <w:szCs w:val="24"/>
        </w:rPr>
      </w:pPr>
      <w:r w:rsidRPr="003D79AE">
        <w:rPr>
          <w:b/>
          <w:noProof/>
          <w:sz w:val="24"/>
          <w:szCs w:val="24"/>
        </w:rPr>
        <w:t>5-9 классов (обеды) в количестве:   2</w:t>
      </w:r>
      <w:r w:rsidR="003D79AE" w:rsidRPr="003D79AE">
        <w:rPr>
          <w:b/>
          <w:noProof/>
          <w:sz w:val="24"/>
          <w:szCs w:val="24"/>
        </w:rPr>
        <w:t>9</w:t>
      </w:r>
      <w:r w:rsidRPr="003D79AE">
        <w:rPr>
          <w:b/>
          <w:noProof/>
          <w:sz w:val="24"/>
          <w:szCs w:val="24"/>
        </w:rPr>
        <w:t xml:space="preserve"> человек</w:t>
      </w:r>
    </w:p>
    <w:p w:rsidR="00B259ED" w:rsidRPr="003508F8" w:rsidRDefault="00B259ED" w:rsidP="00B259ED">
      <w:pPr>
        <w:pStyle w:val="af7"/>
        <w:rPr>
          <w:b/>
          <w:noProof/>
          <w:color w:val="FF0000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708"/>
        <w:gridCol w:w="2694"/>
        <w:gridCol w:w="1701"/>
        <w:gridCol w:w="1701"/>
        <w:gridCol w:w="1984"/>
      </w:tblGrid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</w:t>
            </w:r>
          </w:p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Фамилия, имя учащегося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Льготная категория</w:t>
            </w:r>
          </w:p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№ документа, подтверждающего льготу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Срок действия документа до…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 Тамерлан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B87D01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67237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27.07.2027г.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Куртситова</w:t>
            </w:r>
            <w:proofErr w:type="spellEnd"/>
            <w:r>
              <w:rPr>
                <w:sz w:val="24"/>
                <w:szCs w:val="24"/>
              </w:rPr>
              <w:t xml:space="preserve"> Самира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B87D01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52294/1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Мустафа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B87D01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11773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08.06.2027г.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Аким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>
              <w:rPr>
                <w:rFonts w:eastAsia="Calibri"/>
                <w:sz w:val="24"/>
                <w:szCs w:val="24"/>
              </w:rPr>
              <w:t>ОВЗ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Справка МСЭ №1163.2.91/2024 от 15.08.2024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01.10.2025г.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Володько Иван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4716B6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60212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16.03.2026г.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Иззетова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4716B6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42124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02.06.2027г.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Касымова</w:t>
            </w:r>
            <w:proofErr w:type="spellEnd"/>
            <w:r>
              <w:rPr>
                <w:sz w:val="24"/>
                <w:szCs w:val="24"/>
              </w:rPr>
              <w:t xml:space="preserve"> Адиле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4716B6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69557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25.09.2026г.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Владислав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106889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0E7204" w:rsidRPr="00597DCB" w:rsidTr="00F51B50">
        <w:tc>
          <w:tcPr>
            <w:tcW w:w="852" w:type="dxa"/>
            <w:shd w:val="clear" w:color="auto" w:fill="auto"/>
          </w:tcPr>
          <w:p w:rsidR="000E7204" w:rsidRPr="00CB5DDE" w:rsidRDefault="000E7204" w:rsidP="000E7204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Рыженкова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Анастасия</w:t>
            </w:r>
          </w:p>
        </w:tc>
        <w:tc>
          <w:tcPr>
            <w:tcW w:w="1701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91/14/12</w:t>
            </w:r>
          </w:p>
        </w:tc>
        <w:tc>
          <w:tcPr>
            <w:tcW w:w="1984" w:type="dxa"/>
            <w:shd w:val="clear" w:color="auto" w:fill="auto"/>
          </w:tcPr>
          <w:p w:rsidR="000E7204" w:rsidRDefault="000E7204" w:rsidP="000E72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30.06.2025г.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Куртситова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Себия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52297/1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Сеитмуллаева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Мавиле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42904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23.10.2028г.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r w:rsidRPr="00597DCB">
              <w:rPr>
                <w:sz w:val="24"/>
                <w:szCs w:val="24"/>
              </w:rPr>
              <w:t xml:space="preserve">Фокин Владислав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52307/1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08.12.2029г.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Шевкединов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sz w:val="24"/>
                <w:szCs w:val="24"/>
              </w:rPr>
              <w:t>Нури</w:t>
            </w:r>
            <w:proofErr w:type="spellEnd"/>
            <w:r w:rsidRPr="00597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37358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ind w:left="-35"/>
              <w:rPr>
                <w:sz w:val="24"/>
                <w:szCs w:val="24"/>
              </w:rPr>
            </w:pPr>
            <w:proofErr w:type="spellStart"/>
            <w:r w:rsidRPr="00597DCB">
              <w:rPr>
                <w:sz w:val="24"/>
                <w:szCs w:val="24"/>
              </w:rPr>
              <w:t>Шевкединова</w:t>
            </w:r>
            <w:proofErr w:type="spellEnd"/>
            <w:r w:rsidRPr="00597DCB">
              <w:rPr>
                <w:sz w:val="24"/>
                <w:szCs w:val="24"/>
              </w:rPr>
              <w:t xml:space="preserve"> Салиха 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 w:rsidRPr="008E1F07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37359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Гринь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54909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21.07.2026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Гизатуллин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Рашит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62722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01.09.2028г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Даниил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15454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Меметова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Милана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35151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12.10.2025г.</w:t>
            </w:r>
          </w:p>
        </w:tc>
      </w:tr>
      <w:tr w:rsidR="000A46C9" w:rsidRPr="00597DCB" w:rsidTr="00F51B50">
        <w:tc>
          <w:tcPr>
            <w:tcW w:w="852" w:type="dxa"/>
            <w:shd w:val="clear" w:color="auto" w:fill="auto"/>
          </w:tcPr>
          <w:p w:rsidR="000A46C9" w:rsidRPr="00CB5DDE" w:rsidRDefault="000A46C9" w:rsidP="000A46C9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A46C9" w:rsidRDefault="000A46C9" w:rsidP="000A46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A46C9" w:rsidRPr="00597DCB" w:rsidRDefault="000A46C9" w:rsidP="000A46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Пугачев Владислав</w:t>
            </w:r>
          </w:p>
        </w:tc>
        <w:tc>
          <w:tcPr>
            <w:tcW w:w="1701" w:type="dxa"/>
            <w:shd w:val="clear" w:color="auto" w:fill="auto"/>
          </w:tcPr>
          <w:p w:rsidR="000A46C9" w:rsidRPr="00597DCB" w:rsidRDefault="000A46C9" w:rsidP="000A46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0A46C9" w:rsidRDefault="000A46C9" w:rsidP="000A46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91/14/494</w:t>
            </w:r>
          </w:p>
        </w:tc>
        <w:tc>
          <w:tcPr>
            <w:tcW w:w="1984" w:type="dxa"/>
            <w:shd w:val="clear" w:color="auto" w:fill="auto"/>
          </w:tcPr>
          <w:p w:rsidR="000A46C9" w:rsidRDefault="000A46C9" w:rsidP="000A46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26.04.2028г.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Сеитмуллаева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32137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23.10.2028г.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Фокин Дмитрий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52306/1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18.08.2027г.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Акимов Эльдар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67238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27.07.2027г.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Бейтулаева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78760</w:t>
            </w:r>
          </w:p>
        </w:tc>
        <w:tc>
          <w:tcPr>
            <w:tcW w:w="1984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07.06.2027г.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Иззетова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22018</w:t>
            </w:r>
          </w:p>
        </w:tc>
        <w:tc>
          <w:tcPr>
            <w:tcW w:w="1984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02.06.2027г.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DCB">
              <w:rPr>
                <w:rFonts w:eastAsia="Calibri"/>
                <w:sz w:val="24"/>
                <w:szCs w:val="24"/>
              </w:rPr>
              <w:t>Кур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597DCB">
              <w:rPr>
                <w:rFonts w:eastAsia="Calibri"/>
                <w:sz w:val="24"/>
                <w:szCs w:val="24"/>
              </w:rPr>
              <w:t>ситов</w:t>
            </w:r>
            <w:proofErr w:type="spellEnd"/>
            <w:r w:rsidRPr="00597DCB">
              <w:rPr>
                <w:rFonts w:eastAsia="Calibri"/>
                <w:sz w:val="24"/>
                <w:szCs w:val="24"/>
              </w:rPr>
              <w:t xml:space="preserve"> Мурат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18961</w:t>
            </w:r>
          </w:p>
        </w:tc>
        <w:tc>
          <w:tcPr>
            <w:tcW w:w="198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>24.04.2027г.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Лукьяненко Дарья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15453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597DCB">
              <w:rPr>
                <w:rFonts w:eastAsia="Calibri"/>
                <w:sz w:val="24"/>
                <w:szCs w:val="24"/>
              </w:rPr>
              <w:t xml:space="preserve">Сулейманова </w:t>
            </w:r>
            <w:proofErr w:type="spellStart"/>
            <w:r w:rsidRPr="00597DCB">
              <w:rPr>
                <w:rFonts w:eastAsia="Calibri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11773</w:t>
            </w:r>
          </w:p>
        </w:tc>
        <w:tc>
          <w:tcPr>
            <w:tcW w:w="1984" w:type="dxa"/>
            <w:shd w:val="clear" w:color="auto" w:fill="auto"/>
          </w:tcPr>
          <w:p w:rsidR="00B259ED" w:rsidRPr="006B7BE2" w:rsidRDefault="00B259ED" w:rsidP="00F51B50">
            <w:pPr>
              <w:rPr>
                <w:rFonts w:eastAsia="Calibri"/>
                <w:sz w:val="24"/>
                <w:szCs w:val="24"/>
              </w:rPr>
            </w:pPr>
            <w:r w:rsidRPr="006B7BE2">
              <w:rPr>
                <w:rFonts w:eastAsia="Calibri"/>
                <w:sz w:val="24"/>
                <w:szCs w:val="24"/>
              </w:rPr>
              <w:t>08.06.2027г.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Черторыльская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Елена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003948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02.08.2026г.</w:t>
            </w:r>
          </w:p>
        </w:tc>
      </w:tr>
      <w:tr w:rsidR="00B259ED" w:rsidRPr="00597DCB" w:rsidTr="00F51B50">
        <w:tc>
          <w:tcPr>
            <w:tcW w:w="852" w:type="dxa"/>
            <w:shd w:val="clear" w:color="auto" w:fill="auto"/>
          </w:tcPr>
          <w:p w:rsidR="00B259ED" w:rsidRPr="00CB5DDE" w:rsidRDefault="00B259ED" w:rsidP="00F51B5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259ED" w:rsidRPr="00597DCB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Шевкединова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011246</w:t>
            </w:r>
          </w:p>
        </w:tc>
        <w:tc>
          <w:tcPr>
            <w:tcW w:w="1984" w:type="dxa"/>
            <w:shd w:val="clear" w:color="auto" w:fill="auto"/>
          </w:tcPr>
          <w:p w:rsidR="00B259ED" w:rsidRDefault="00B259ED" w:rsidP="00F51B5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02.10.2027г.</w:t>
            </w:r>
          </w:p>
        </w:tc>
      </w:tr>
    </w:tbl>
    <w:p w:rsidR="00B259ED" w:rsidRPr="00597DCB" w:rsidRDefault="00B259ED" w:rsidP="00B259ED">
      <w:pPr>
        <w:rPr>
          <w:sz w:val="24"/>
          <w:szCs w:val="24"/>
        </w:rPr>
      </w:pPr>
    </w:p>
    <w:p w:rsidR="00B259ED" w:rsidRPr="00597DCB" w:rsidRDefault="00B259ED" w:rsidP="00B259ED">
      <w:pPr>
        <w:rPr>
          <w:rFonts w:eastAsia="Calibri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Pr="0029381E" w:rsidRDefault="00B259ED" w:rsidP="00B259ED">
      <w:pPr>
        <w:jc w:val="both"/>
        <w:rPr>
          <w:color w:val="000000"/>
          <w:sz w:val="24"/>
          <w:szCs w:val="24"/>
        </w:rPr>
      </w:pPr>
    </w:p>
    <w:p w:rsidR="00B259ED" w:rsidRDefault="00B259ED" w:rsidP="00B259ED">
      <w:pPr>
        <w:pStyle w:val="af7"/>
        <w:ind w:left="4820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B259ED" w:rsidRDefault="00B259ED" w:rsidP="00B259ED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 приказу № </w:t>
      </w:r>
      <w:r w:rsidR="00976354">
        <w:rPr>
          <w:sz w:val="24"/>
          <w:szCs w:val="24"/>
        </w:rPr>
        <w:t>01</w:t>
      </w:r>
      <w:r>
        <w:rPr>
          <w:sz w:val="24"/>
          <w:szCs w:val="24"/>
        </w:rPr>
        <w:t xml:space="preserve">-о от </w:t>
      </w:r>
      <w:r w:rsidR="00976354">
        <w:rPr>
          <w:sz w:val="24"/>
          <w:szCs w:val="24"/>
        </w:rPr>
        <w:t>09</w:t>
      </w:r>
      <w:r>
        <w:rPr>
          <w:sz w:val="24"/>
          <w:szCs w:val="24"/>
        </w:rPr>
        <w:t>.0</w:t>
      </w:r>
      <w:r w:rsidR="00976354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976354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:rsidR="00B259ED" w:rsidRDefault="00B259ED" w:rsidP="00B259ED">
      <w:pPr>
        <w:pStyle w:val="af7"/>
        <w:jc w:val="center"/>
        <w:rPr>
          <w:sz w:val="24"/>
          <w:szCs w:val="24"/>
        </w:rPr>
      </w:pPr>
    </w:p>
    <w:p w:rsidR="00B259ED" w:rsidRDefault="00B259ED" w:rsidP="00B259ED">
      <w:pPr>
        <w:jc w:val="center"/>
        <w:rPr>
          <w:b/>
          <w:sz w:val="24"/>
          <w:szCs w:val="24"/>
        </w:rPr>
      </w:pPr>
    </w:p>
    <w:p w:rsidR="00B259ED" w:rsidRDefault="00B259ED" w:rsidP="00B259ED">
      <w:pPr>
        <w:jc w:val="center"/>
        <w:rPr>
          <w:b/>
          <w:sz w:val="24"/>
          <w:szCs w:val="24"/>
        </w:rPr>
      </w:pPr>
    </w:p>
    <w:p w:rsidR="00B259ED" w:rsidRDefault="00B259ED" w:rsidP="00B259ED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приема пищи в </w:t>
      </w:r>
      <w:r>
        <w:rPr>
          <w:rFonts w:eastAsia="Calibri"/>
          <w:b/>
          <w:sz w:val="24"/>
          <w:szCs w:val="24"/>
        </w:rPr>
        <w:t>МОУ «Овощновская школа»</w:t>
      </w:r>
    </w:p>
    <w:p w:rsidR="00B259ED" w:rsidRDefault="00B259ED" w:rsidP="00B259ED">
      <w:pPr>
        <w:rPr>
          <w:b/>
          <w:sz w:val="24"/>
          <w:szCs w:val="24"/>
        </w:rPr>
      </w:pP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1.Организации бесплатного горячего питания обучающихся льготной категории </w:t>
      </w: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1-9 классов «Завтраки»</w:t>
      </w:r>
    </w:p>
    <w:p w:rsidR="00B259ED" w:rsidRDefault="00B259ED" w:rsidP="00B259ED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32"/>
        <w:gridCol w:w="1910"/>
        <w:gridCol w:w="1910"/>
        <w:gridCol w:w="1910"/>
        <w:gridCol w:w="1910"/>
      </w:tblGrid>
      <w:tr w:rsidR="00B259ED" w:rsidTr="00F51B50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Класс/урок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</w:t>
            </w:r>
          </w:p>
        </w:tc>
      </w:tr>
      <w:tr w:rsidR="00B259ED" w:rsidTr="00F51B50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 1 урока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09.15-09.25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09.40-09.50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09.15-09.25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09.40-09.50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09.15-09.25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09.40-09.50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09.15-09.25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09.40-09.50</w:t>
            </w:r>
          </w:p>
        </w:tc>
      </w:tr>
    </w:tbl>
    <w:p w:rsidR="00B259ED" w:rsidRDefault="00B259ED" w:rsidP="00B259ED">
      <w:pPr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89"/>
        <w:gridCol w:w="1590"/>
        <w:gridCol w:w="1590"/>
        <w:gridCol w:w="1590"/>
        <w:gridCol w:w="1423"/>
        <w:gridCol w:w="1590"/>
      </w:tblGrid>
      <w:tr w:rsidR="00B259ED" w:rsidTr="00F51B50"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Класс/урок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класс</w:t>
            </w:r>
          </w:p>
        </w:tc>
      </w:tr>
      <w:tr w:rsidR="00B259ED" w:rsidTr="00F51B50"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 2 урока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10.10-10.30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10.30-10.50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10.10-10.30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10.30-10.50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10.10-10.30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10.30-10.50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10.10-10.30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10.30-10.50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10.10-10.30</w:t>
            </w:r>
          </w:p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10.30-10.50</w:t>
            </w:r>
          </w:p>
        </w:tc>
      </w:tr>
    </w:tbl>
    <w:p w:rsidR="00B259ED" w:rsidRDefault="00B259ED" w:rsidP="00B259ED">
      <w:pPr>
        <w:jc w:val="center"/>
        <w:rPr>
          <w:sz w:val="24"/>
          <w:szCs w:val="24"/>
        </w:rPr>
      </w:pP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Для организации бесплатного горячего питания обучающихся, получающих начальное общее образование в муниципальных образовательных организациях, в рамках реализации Государственной программы развития образования в Республики Крым</w:t>
      </w: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1-4 классы «Обеды»</w:t>
      </w:r>
    </w:p>
    <w:p w:rsidR="00B259ED" w:rsidRDefault="00B259ED" w:rsidP="00B259ED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30"/>
        <w:gridCol w:w="1906"/>
        <w:gridCol w:w="1924"/>
        <w:gridCol w:w="1906"/>
        <w:gridCol w:w="1906"/>
      </w:tblGrid>
      <w:tr w:rsidR="00B259ED" w:rsidTr="00F51B50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Класс/урок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</w:t>
            </w:r>
          </w:p>
        </w:tc>
      </w:tr>
      <w:tr w:rsidR="00B259ED" w:rsidTr="00F51B50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 3 урока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10.55-11.05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11.10-11.20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11.05.11.15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11.20-11.30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11.15-11.25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11.30-11.40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11.25-11.35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11.40-11.50</w:t>
            </w:r>
          </w:p>
        </w:tc>
      </w:tr>
    </w:tbl>
    <w:p w:rsidR="00B259ED" w:rsidRDefault="00B259ED" w:rsidP="00B259ED">
      <w:pPr>
        <w:jc w:val="both"/>
        <w:rPr>
          <w:sz w:val="24"/>
          <w:szCs w:val="24"/>
        </w:rPr>
      </w:pP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3.Организации бесплатного горячего питания обучающихся льготной категории </w:t>
      </w:r>
    </w:p>
    <w:p w:rsidR="00B259ED" w:rsidRDefault="00B259ED" w:rsidP="00B25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5-9 классов «Обеды»</w:t>
      </w:r>
    </w:p>
    <w:p w:rsidR="00B259ED" w:rsidRDefault="00B259ED" w:rsidP="00B259ED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1"/>
        <w:gridCol w:w="1407"/>
        <w:gridCol w:w="1591"/>
        <w:gridCol w:w="1591"/>
        <w:gridCol w:w="1591"/>
        <w:gridCol w:w="1591"/>
      </w:tblGrid>
      <w:tr w:rsidR="00B259ED" w:rsidTr="00F51B5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Класс/урок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класс</w:t>
            </w:r>
          </w:p>
        </w:tc>
      </w:tr>
      <w:tr w:rsidR="00B259ED" w:rsidTr="00F51B5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 4 урока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12.10-12.30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12.20-12.40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12.10-12.30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12.20-12.40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12.10-12.30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12.20-12.40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12.10-12.30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12.20-12.40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12.10-12.30</w:t>
            </w:r>
          </w:p>
          <w:p w:rsidR="00B259ED" w:rsidRDefault="00B259ED" w:rsidP="00F51B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12.20-12.40</w:t>
            </w:r>
          </w:p>
        </w:tc>
      </w:tr>
    </w:tbl>
    <w:p w:rsidR="00B259ED" w:rsidRDefault="00B259ED" w:rsidP="00B259ED">
      <w:pPr>
        <w:jc w:val="both"/>
        <w:rPr>
          <w:sz w:val="24"/>
          <w:szCs w:val="24"/>
        </w:rPr>
      </w:pPr>
    </w:p>
    <w:p w:rsidR="00B259ED" w:rsidRDefault="00B259ED" w:rsidP="00B259ED">
      <w:pPr>
        <w:rPr>
          <w:sz w:val="24"/>
          <w:szCs w:val="24"/>
        </w:rPr>
      </w:pPr>
    </w:p>
    <w:p w:rsidR="00B259ED" w:rsidRDefault="00B259ED" w:rsidP="00B259ED"/>
    <w:p w:rsidR="00B259ED" w:rsidRDefault="00B259ED" w:rsidP="00B259ED"/>
    <w:p w:rsidR="00B259ED" w:rsidRDefault="00B259ED" w:rsidP="00B259ED"/>
    <w:p w:rsidR="00B259ED" w:rsidRDefault="00B259ED" w:rsidP="00B259ED"/>
    <w:p w:rsidR="00B259ED" w:rsidRDefault="00B259ED" w:rsidP="00B259ED"/>
    <w:p w:rsidR="00B259ED" w:rsidRDefault="00B259ED" w:rsidP="00B259ED"/>
    <w:p w:rsidR="00B259ED" w:rsidRDefault="00B259ED" w:rsidP="00B259ED"/>
    <w:p w:rsidR="00B259ED" w:rsidRPr="0029381E" w:rsidRDefault="00B259ED" w:rsidP="00B259ED">
      <w:pPr>
        <w:rPr>
          <w:b/>
          <w:sz w:val="24"/>
          <w:szCs w:val="24"/>
        </w:rPr>
        <w:sectPr w:rsidR="00B259ED" w:rsidRPr="0029381E" w:rsidSect="00CC0281">
          <w:headerReference w:type="default" r:id="rId9"/>
          <w:type w:val="continuous"/>
          <w:pgSz w:w="11906" w:h="16838" w:code="9"/>
          <w:pgMar w:top="1134" w:right="849" w:bottom="851" w:left="1701" w:header="709" w:footer="709" w:gutter="0"/>
          <w:cols w:space="708"/>
          <w:docGrid w:linePitch="360"/>
        </w:sectPr>
      </w:pPr>
    </w:p>
    <w:p w:rsidR="00B259ED" w:rsidRPr="006714CD" w:rsidRDefault="00B259ED" w:rsidP="006714CD">
      <w:pPr>
        <w:rPr>
          <w:b/>
          <w:sz w:val="24"/>
          <w:szCs w:val="24"/>
        </w:rPr>
        <w:sectPr w:rsidR="00B259ED" w:rsidRPr="006714CD" w:rsidSect="00DF2529">
          <w:headerReference w:type="default" r:id="rId10"/>
          <w:type w:val="continuous"/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172EDC" w:rsidRPr="006714CD" w:rsidRDefault="00172EDC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lastRenderedPageBreak/>
        <w:t xml:space="preserve">Приложение </w:t>
      </w:r>
      <w:r w:rsidR="009A72ED" w:rsidRPr="006714CD">
        <w:rPr>
          <w:sz w:val="24"/>
          <w:szCs w:val="24"/>
        </w:rPr>
        <w:t>1</w:t>
      </w:r>
    </w:p>
    <w:p w:rsidR="00172EDC" w:rsidRPr="006714CD" w:rsidRDefault="00C41A19" w:rsidP="00C41A19">
      <w:pPr>
        <w:ind w:left="10620"/>
        <w:rPr>
          <w:sz w:val="24"/>
          <w:szCs w:val="24"/>
        </w:rPr>
      </w:pPr>
      <w:r w:rsidRPr="00C41A19">
        <w:rPr>
          <w:sz w:val="24"/>
          <w:szCs w:val="24"/>
        </w:rPr>
        <w:t>к приказу</w:t>
      </w:r>
      <w:r>
        <w:rPr>
          <w:b/>
          <w:sz w:val="24"/>
          <w:szCs w:val="24"/>
        </w:rPr>
        <w:t xml:space="preserve"> </w:t>
      </w:r>
      <w:r w:rsidR="00842350" w:rsidRPr="006714CD">
        <w:rPr>
          <w:sz w:val="24"/>
          <w:szCs w:val="24"/>
        </w:rPr>
        <w:t xml:space="preserve">№ </w:t>
      </w:r>
      <w:r>
        <w:rPr>
          <w:sz w:val="24"/>
          <w:szCs w:val="24"/>
        </w:rPr>
        <w:t>01-о</w:t>
      </w:r>
      <w:r w:rsidR="00C346A0">
        <w:rPr>
          <w:sz w:val="24"/>
          <w:szCs w:val="24"/>
        </w:rPr>
        <w:t xml:space="preserve"> </w:t>
      </w:r>
      <w:r w:rsidR="00C346A0" w:rsidRPr="006714CD">
        <w:rPr>
          <w:sz w:val="24"/>
          <w:szCs w:val="24"/>
          <w:lang w:val="uk-UA"/>
        </w:rPr>
        <w:t xml:space="preserve">от </w:t>
      </w:r>
      <w:r w:rsidR="00C346A0">
        <w:rPr>
          <w:sz w:val="24"/>
          <w:szCs w:val="24"/>
          <w:lang w:val="uk-UA"/>
        </w:rPr>
        <w:t>09</w:t>
      </w:r>
      <w:r w:rsidR="00C346A0" w:rsidRPr="006714CD">
        <w:rPr>
          <w:sz w:val="24"/>
          <w:szCs w:val="24"/>
          <w:lang w:val="uk-UA"/>
        </w:rPr>
        <w:t>.</w:t>
      </w:r>
      <w:r w:rsidR="00C346A0">
        <w:rPr>
          <w:sz w:val="24"/>
          <w:szCs w:val="24"/>
          <w:lang w:val="uk-UA"/>
        </w:rPr>
        <w:t>01</w:t>
      </w:r>
      <w:r w:rsidR="00C346A0" w:rsidRPr="006714CD">
        <w:rPr>
          <w:sz w:val="24"/>
          <w:szCs w:val="24"/>
          <w:lang w:val="uk-UA"/>
        </w:rPr>
        <w:t>.202</w:t>
      </w:r>
      <w:r w:rsidR="00C346A0">
        <w:rPr>
          <w:sz w:val="24"/>
          <w:szCs w:val="24"/>
          <w:lang w:val="uk-UA"/>
        </w:rPr>
        <w:t>5</w:t>
      </w:r>
    </w:p>
    <w:p w:rsidR="00172EDC" w:rsidRPr="006714CD" w:rsidRDefault="00172EDC" w:rsidP="006714CD">
      <w:pPr>
        <w:rPr>
          <w:b/>
          <w:sz w:val="24"/>
          <w:szCs w:val="24"/>
          <w:highlight w:val="yellow"/>
        </w:rPr>
      </w:pPr>
    </w:p>
    <w:p w:rsidR="00FB277F" w:rsidRPr="00A167D5" w:rsidRDefault="00FB277F" w:rsidP="00FB277F">
      <w:pPr>
        <w:jc w:val="center"/>
        <w:rPr>
          <w:b/>
          <w:color w:val="000000"/>
          <w:sz w:val="24"/>
          <w:szCs w:val="24"/>
        </w:rPr>
      </w:pPr>
      <w:r w:rsidRPr="00A167D5">
        <w:rPr>
          <w:b/>
          <w:sz w:val="24"/>
          <w:szCs w:val="24"/>
        </w:rPr>
        <w:t xml:space="preserve">План </w:t>
      </w:r>
      <w:r w:rsidRPr="00A167D5">
        <w:rPr>
          <w:b/>
          <w:color w:val="000000"/>
          <w:sz w:val="24"/>
          <w:szCs w:val="24"/>
        </w:rPr>
        <w:t xml:space="preserve">работы </w:t>
      </w:r>
    </w:p>
    <w:p w:rsidR="00FB277F" w:rsidRPr="00A167D5" w:rsidRDefault="00FB277F" w:rsidP="00FB277F">
      <w:pPr>
        <w:jc w:val="center"/>
        <w:rPr>
          <w:b/>
          <w:sz w:val="24"/>
          <w:szCs w:val="24"/>
        </w:rPr>
      </w:pPr>
      <w:r w:rsidRPr="00A167D5">
        <w:rPr>
          <w:b/>
          <w:color w:val="000000"/>
          <w:sz w:val="24"/>
          <w:szCs w:val="24"/>
        </w:rPr>
        <w:t xml:space="preserve">по </w:t>
      </w:r>
      <w:r w:rsidRPr="00A167D5">
        <w:rPr>
          <w:b/>
          <w:sz w:val="24"/>
          <w:szCs w:val="24"/>
        </w:rPr>
        <w:t>контролю за</w:t>
      </w:r>
      <w:r w:rsidRPr="00A167D5">
        <w:rPr>
          <w:b/>
          <w:color w:val="000000"/>
          <w:sz w:val="24"/>
          <w:szCs w:val="24"/>
        </w:rPr>
        <w:t xml:space="preserve"> </w:t>
      </w:r>
      <w:r w:rsidRPr="00A167D5">
        <w:rPr>
          <w:b/>
          <w:sz w:val="24"/>
          <w:szCs w:val="24"/>
        </w:rPr>
        <w:t xml:space="preserve">организацией и качеством питания обучающихся </w:t>
      </w:r>
    </w:p>
    <w:p w:rsidR="00FB277F" w:rsidRPr="00A167D5" w:rsidRDefault="00FB277F" w:rsidP="00FB277F">
      <w:pPr>
        <w:jc w:val="center"/>
        <w:rPr>
          <w:b/>
          <w:sz w:val="24"/>
          <w:szCs w:val="24"/>
          <w:highlight w:val="yellow"/>
        </w:rPr>
      </w:pPr>
      <w:r w:rsidRPr="00A167D5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МОУ «Овощновская школа»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801"/>
        <w:gridCol w:w="2363"/>
        <w:gridCol w:w="2021"/>
        <w:gridCol w:w="2051"/>
      </w:tblGrid>
      <w:tr w:rsidR="00FB277F" w:rsidRPr="00A167D5" w:rsidTr="00F95EA2">
        <w:trPr>
          <w:trHeight w:val="551"/>
        </w:trPr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№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Выполнение № документа </w:t>
            </w:r>
          </w:p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Дата </w:t>
            </w: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>Организационно - методические мероприятия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Проведение совещания с классными руководителями (воспитателями) по вопросу горячего питания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:rsidR="00FB277F" w:rsidRDefault="00FB277F" w:rsidP="00D32C4C">
            <w:r w:rsidRPr="003A1E1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Создание комиссии по контролю за организацией и качеством питания обучающихся.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Default="00FB277F" w:rsidP="00D32C4C">
            <w:r w:rsidRPr="003A1E1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Создание бракеражной комиссии по контролю продукции, поступающей в столовую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Default="00FB277F" w:rsidP="00D32C4C">
            <w:r w:rsidRPr="003A1E1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Семинар для классных руководителей и воспитателей «Планирование работы по формированию культуры питания»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Default="00FB277F" w:rsidP="00D32C4C">
            <w:r w:rsidRPr="003A1E1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 Совещание по вопросам организации и улучшения питания: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:rsidR="00FB277F" w:rsidRDefault="00FB277F" w:rsidP="00D32C4C">
            <w:r w:rsidRPr="003A1E1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1.О качестве готовой продукции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2.О санитарном состоянии пищеблока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3.Об организации приема пищи 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4.О соблюдении графика работы столовой 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Проведение семинара «Питание: стратегия развития в современных условиях»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Подведение итогов контроля организации питания на заседаниях административного совета и совещаниях при руководителе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 xml:space="preserve"> Административная работа.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Издание приказов в образовательном учреждении: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Об организации горячего питания обучающихся на год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 назначении ответственного за горячее питание обучающихся</w:t>
            </w: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Об административном и общественном контроле качества пищевой продукции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 создании бракеражной комиссии: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lastRenderedPageBreak/>
              <w:t>1 по готовой продукции;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 по поступлению продовольственного сырья.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Об организации питания педагогических работников.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Default="00FB277F" w:rsidP="00D32C4C">
            <w:r w:rsidRPr="0056338C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tcBorders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Разработать и утвердить формы заявлений о предоставлении питания на льготной основе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4" w:space="0" w:color="auto"/>
            </w:tcBorders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Утвердить режим работы </w:t>
            </w:r>
            <w:r>
              <w:rPr>
                <w:sz w:val="24"/>
                <w:szCs w:val="24"/>
              </w:rPr>
              <w:t>буфета</w:t>
            </w:r>
            <w:r w:rsidRPr="00A167D5">
              <w:rPr>
                <w:sz w:val="24"/>
                <w:szCs w:val="24"/>
              </w:rPr>
              <w:t xml:space="preserve"> на год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0A115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  <w:tcBorders>
              <w:top w:val="single" w:sz="4" w:space="0" w:color="auto"/>
            </w:tcBorders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Подготовить документацию по организации питания: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План мероприятий по дератизации дезинфекции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График генеральных уборок пищеблока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График текущего ремонта пищеблока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Журнал ежедневного мониторинга охвата обучающихся горячим питанием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Подготовка списка обучающихся, имеющих право на льготное питание (по предоставлению подтверждающих документов)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Оформить уголок потребителя, разместить в нем: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Приказ «Об организации горячего питания обучающихся»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Список обслуживающего персонала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Режим работы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График посещения </w:t>
            </w:r>
            <w:r>
              <w:rPr>
                <w:sz w:val="24"/>
                <w:szCs w:val="24"/>
              </w:rPr>
              <w:t>буфета</w:t>
            </w:r>
            <w:r w:rsidRPr="00A167D5">
              <w:rPr>
                <w:sz w:val="24"/>
                <w:szCs w:val="24"/>
              </w:rPr>
              <w:t xml:space="preserve"> школьниками разных классов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Циклическое меню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График дежурства по </w:t>
            </w:r>
            <w:r>
              <w:rPr>
                <w:sz w:val="24"/>
                <w:szCs w:val="24"/>
              </w:rPr>
              <w:t xml:space="preserve">буфету </w:t>
            </w:r>
            <w:r w:rsidRPr="00A167D5">
              <w:rPr>
                <w:sz w:val="24"/>
                <w:szCs w:val="24"/>
              </w:rPr>
              <w:t>педагогов и обучающихся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Книгу отзывов и предложений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Разместить на сайте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Нормативно- правовые и законодательные акты РФ, субъекта РФ, муниципального образования, регулирующие питание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Ашимова Г.А. ответственный за работу сайта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Режим работы столовой на учебный год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Утвердить график дежурства учителей и учащихся в </w:t>
            </w:r>
            <w:r>
              <w:rPr>
                <w:sz w:val="24"/>
                <w:szCs w:val="24"/>
              </w:rPr>
              <w:t>буфете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0A115A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Оформить информационный стенд для родителей (законных представителей) обучающихся 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«Здоровое питание»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Провести мониторинг охвата обучающихся горячим питанием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11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«Культура поведения обучающихся во время приема пищи, соблюдение </w:t>
            </w:r>
            <w:r w:rsidRPr="00A167D5">
              <w:rPr>
                <w:sz w:val="24"/>
                <w:szCs w:val="24"/>
              </w:rPr>
              <w:lastRenderedPageBreak/>
              <w:t>санитарно-гигиенических требований»;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«Организация горячего </w:t>
            </w:r>
            <w:r w:rsidR="00F95EA2" w:rsidRPr="00A167D5">
              <w:rPr>
                <w:sz w:val="24"/>
                <w:szCs w:val="24"/>
              </w:rPr>
              <w:t>питания -</w:t>
            </w:r>
            <w:r w:rsidRPr="00A167D5">
              <w:rPr>
                <w:sz w:val="24"/>
                <w:szCs w:val="24"/>
              </w:rPr>
              <w:t xml:space="preserve"> залог сохранения здоровья»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12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Анкетирование обучающихся и их родителей (законных представителей) по организации питания:</w:t>
            </w:r>
          </w:p>
        </w:tc>
        <w:tc>
          <w:tcPr>
            <w:tcW w:w="2363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«Питание: качество и разнообразие Рациона»;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«За что скажем поварам спасибо»;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«Ваши предложения по развитию питания»</w:t>
            </w:r>
          </w:p>
        </w:tc>
        <w:tc>
          <w:tcPr>
            <w:tcW w:w="2363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Провести классные родительские собрания по теме: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«Совместная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«Профилактика желудочно-кишечных, инфекционных и простудных заболеваний у детей»;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«Питание и его здоровье»;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«Основные правила оздоровительного питания»;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«Роль питания в поддержании умственной и физической работоспособности у обучающихся»;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«Здоровое питание- залог здоровья»;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«Как правильно составить рацион питания ребенка»;</w:t>
            </w:r>
          </w:p>
          <w:p w:rsidR="00FB277F" w:rsidRPr="00A167D5" w:rsidRDefault="00FB277F" w:rsidP="00F95EA2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«Питание</w:t>
            </w:r>
            <w:r w:rsidRPr="00A167D5">
              <w:rPr>
                <w:sz w:val="24"/>
                <w:szCs w:val="24"/>
                <w:lang w:val="en-US"/>
              </w:rPr>
              <w:t>,</w:t>
            </w:r>
            <w:r w:rsidRPr="00A167D5">
              <w:rPr>
                <w:sz w:val="24"/>
                <w:szCs w:val="24"/>
              </w:rPr>
              <w:t xml:space="preserve"> воспитание</w:t>
            </w:r>
            <w:r w:rsidRPr="00A167D5">
              <w:rPr>
                <w:sz w:val="24"/>
                <w:szCs w:val="24"/>
                <w:lang w:val="en-US"/>
              </w:rPr>
              <w:t>,</w:t>
            </w:r>
            <w:r w:rsidRPr="00A167D5">
              <w:rPr>
                <w:sz w:val="24"/>
                <w:szCs w:val="24"/>
              </w:rPr>
              <w:t xml:space="preserve"> образование»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rPr>
          <w:trHeight w:val="1130"/>
        </w:trPr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Круглые столы с родителями (законными представителями) обучающихся. 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темы: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«Здоровое питание и распорядок дня»;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«Воспитание здоровых пищевых привычек»</w:t>
            </w:r>
            <w:r w:rsidRPr="00A167D5">
              <w:rPr>
                <w:sz w:val="24"/>
                <w:szCs w:val="24"/>
                <w:lang w:val="en-US"/>
              </w:rPr>
              <w:t>;</w:t>
            </w:r>
            <w:r w:rsidRPr="00A167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Круглый стол с педагогическими, медицинскими работниками «Рациональное питание и здоровье»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Конкурс методических разработок классных часов, посвященных питанию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Школа гигиенических знаний для родителей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FB277F" w:rsidRDefault="00FB277F" w:rsidP="00D32C4C">
            <w:r w:rsidRPr="001F1BC3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День открытых дверей для родителей и </w:t>
            </w:r>
            <w:r w:rsidR="00AC7C66" w:rsidRPr="00A167D5">
              <w:rPr>
                <w:sz w:val="24"/>
                <w:szCs w:val="24"/>
              </w:rPr>
              <w:t>жителей поселка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021" w:type="dxa"/>
          </w:tcPr>
          <w:p w:rsidR="00FB277F" w:rsidRDefault="00FB277F" w:rsidP="00D32C4C">
            <w:r w:rsidRPr="001F1BC3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Презентация витаминного стола в рамках проведения дня открытых </w:t>
            </w:r>
            <w:r w:rsidRPr="00A167D5">
              <w:rPr>
                <w:sz w:val="24"/>
                <w:szCs w:val="24"/>
              </w:rPr>
              <w:lastRenderedPageBreak/>
              <w:t>дверей для родителей и жителей поселка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lastRenderedPageBreak/>
              <w:t xml:space="preserve">Февраль-май </w:t>
            </w:r>
          </w:p>
        </w:tc>
        <w:tc>
          <w:tcPr>
            <w:tcW w:w="2021" w:type="dxa"/>
          </w:tcPr>
          <w:p w:rsidR="00FB277F" w:rsidRDefault="00FB277F" w:rsidP="00D32C4C">
            <w:r w:rsidRPr="001F1BC3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Разработать рекомендации по воспитанию культуры питания. Пропаганде здорового образа жизни для родителей (законных представителей) обучающихся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:rsidR="00FB277F" w:rsidRDefault="00FB277F" w:rsidP="00D32C4C">
            <w:r w:rsidRPr="001F1BC3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 w:rsidRPr="00A167D5"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Организовать и своевременно провести подготовку школьн</w:t>
            </w:r>
            <w:r>
              <w:rPr>
                <w:sz w:val="24"/>
                <w:szCs w:val="24"/>
              </w:rPr>
              <w:t>ого</w:t>
            </w:r>
            <w:r w:rsidRPr="00A16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буфета</w:t>
            </w:r>
            <w:r w:rsidRPr="00A167D5">
              <w:rPr>
                <w:sz w:val="24"/>
                <w:szCs w:val="24"/>
              </w:rPr>
              <w:t xml:space="preserve"> к новому учебному году в соответствии с требованиями действующего законодательства, санитарным правилам и нормам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Продолжить оснащение столовой техническим, холодильным оборудованием, инвентарем для пищеблока с учетом энергосберегающего режима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 w:val="restart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  <w:vMerge w:val="restart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Разработать 10 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</w:t>
            </w:r>
          </w:p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  <w:vMerge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</w:p>
        </w:tc>
        <w:tc>
          <w:tcPr>
            <w:tcW w:w="7801" w:type="dxa"/>
            <w:vMerge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Обеспечить контроль организации питания обучающихся в </w:t>
            </w:r>
            <w:r>
              <w:rPr>
                <w:sz w:val="24"/>
                <w:szCs w:val="24"/>
              </w:rPr>
              <w:t>буфете</w:t>
            </w:r>
            <w:r w:rsidRPr="00A167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Освещать в средствах массовой информацию питания, организацию рационального и сбалансированного питания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>Общественный контроль организации и качества школьного питания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Проводить   контроль санитарного состояния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:rsidR="00FB277F" w:rsidRDefault="00FB277F" w:rsidP="00D32C4C">
            <w:r w:rsidRPr="00852307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Проводить проверку качества, количества и оформления приготовленных блюд, соблюдения санитарных норм в </w:t>
            </w:r>
            <w:r>
              <w:rPr>
                <w:sz w:val="24"/>
                <w:szCs w:val="24"/>
              </w:rPr>
              <w:t>буфете</w:t>
            </w:r>
            <w:r w:rsidRPr="00A167D5">
              <w:rPr>
                <w:sz w:val="24"/>
                <w:szCs w:val="24"/>
              </w:rPr>
              <w:t xml:space="preserve"> с обязательным составлением акта проверки.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По графику</w:t>
            </w:r>
          </w:p>
        </w:tc>
        <w:tc>
          <w:tcPr>
            <w:tcW w:w="2021" w:type="dxa"/>
          </w:tcPr>
          <w:p w:rsidR="00FB277F" w:rsidRDefault="00FB277F" w:rsidP="00D32C4C">
            <w:r w:rsidRPr="00852307"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Обобщать и анализировать информацию по контролю работы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Проанализировать использование финансовых средств на питание обучающихся за учебный год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A167D5" w:rsidRDefault="00FB277F" w:rsidP="00D32C4C">
            <w:pPr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Проверка табелей питания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02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О.Л.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13083" w:type="dxa"/>
            <w:gridSpan w:val="4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  <w:r w:rsidRPr="00A167D5">
              <w:rPr>
                <w:b/>
                <w:sz w:val="24"/>
                <w:szCs w:val="24"/>
              </w:rPr>
              <w:t>Административный контроль организации питания и качества школьного питания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графика дежурства классов и учителей по столовой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Январь</w:t>
            </w:r>
          </w:p>
        </w:tc>
        <w:tc>
          <w:tcPr>
            <w:tcW w:w="2021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определения контингента обучающихся, имеющих право на бесплатное льготное питание,</w:t>
            </w:r>
          </w:p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 xml:space="preserve">Контроль формирования списка питания 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2021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санитарного состояния </w:t>
            </w:r>
            <w:r>
              <w:rPr>
                <w:sz w:val="24"/>
                <w:szCs w:val="24"/>
              </w:rPr>
              <w:t>буфета</w:t>
            </w:r>
            <w:r w:rsidRPr="008C5250">
              <w:rPr>
                <w:sz w:val="24"/>
                <w:szCs w:val="24"/>
              </w:rPr>
              <w:t xml:space="preserve"> и его сотрудников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графика работы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качества готовой продукции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ведения отчетной документации по организации питания обучающихся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8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соблюдения графика питания обучающихся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9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соблюдения обучающимися правил личной гигиены при посещении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целевого использования продуктов питания и готовой продукции в соответствии с предварительным заказом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Проверка состояния оборудования </w:t>
            </w:r>
            <w:r>
              <w:rPr>
                <w:sz w:val="24"/>
                <w:szCs w:val="24"/>
              </w:rPr>
              <w:t>буфета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температурного режима холодильник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температуры воды в моечных ваннах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освещенности, инструментальные замеры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 w:rsidRPr="00D510A1"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rPr>
          <w:trHeight w:val="277"/>
        </w:trPr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Проверка наличия и полноты медицинской аптечки в </w:t>
            </w:r>
            <w:r>
              <w:rPr>
                <w:sz w:val="24"/>
                <w:szCs w:val="24"/>
              </w:rPr>
              <w:t>буфете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>
              <w:rPr>
                <w:sz w:val="24"/>
                <w:szCs w:val="24"/>
              </w:rPr>
              <w:t>Борисова С.В.</w:t>
            </w:r>
          </w:p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наличия санитарных книжек сотрудников.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</w:pPr>
            <w:r>
              <w:rPr>
                <w:sz w:val="24"/>
                <w:szCs w:val="24"/>
              </w:rPr>
              <w:t>Борисова С.В.</w:t>
            </w:r>
          </w:p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графика дежурства классов и учителей по столовой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21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определения контингента обучающихся, имеющих право на бесплатное льготное питание,</w:t>
            </w:r>
          </w:p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формирования списка питания  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21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  <w:tr w:rsidR="00FB277F" w:rsidRPr="00A167D5" w:rsidTr="00F95EA2">
        <w:tc>
          <w:tcPr>
            <w:tcW w:w="898" w:type="dxa"/>
          </w:tcPr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1" w:type="dxa"/>
          </w:tcPr>
          <w:p w:rsidR="00FB277F" w:rsidRPr="008C5250" w:rsidRDefault="00FB277F" w:rsidP="00D32C4C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Контроль санитарного состояния </w:t>
            </w:r>
            <w:r>
              <w:rPr>
                <w:sz w:val="24"/>
                <w:szCs w:val="24"/>
              </w:rPr>
              <w:t>буфета</w:t>
            </w:r>
            <w:r w:rsidRPr="008C5250">
              <w:rPr>
                <w:sz w:val="24"/>
                <w:szCs w:val="24"/>
              </w:rPr>
              <w:t xml:space="preserve"> и его сотрудников</w:t>
            </w:r>
          </w:p>
        </w:tc>
        <w:tc>
          <w:tcPr>
            <w:tcW w:w="2363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  <w:r w:rsidRPr="00A167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1" w:type="dxa"/>
          </w:tcPr>
          <w:p w:rsidR="00FB277F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С.В.</w:t>
            </w:r>
          </w:p>
          <w:p w:rsidR="00FB277F" w:rsidRPr="008C5250" w:rsidRDefault="00FB277F" w:rsidP="00D32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051" w:type="dxa"/>
          </w:tcPr>
          <w:p w:rsidR="00FB277F" w:rsidRPr="00A167D5" w:rsidRDefault="00FB277F" w:rsidP="00D32C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7D2B" w:rsidRPr="006714CD" w:rsidRDefault="00AE7D2B" w:rsidP="006714CD">
      <w:pPr>
        <w:rPr>
          <w:b/>
          <w:sz w:val="24"/>
          <w:szCs w:val="24"/>
        </w:rPr>
        <w:sectPr w:rsidR="00AE7D2B" w:rsidRPr="006714CD" w:rsidSect="00F95EA2">
          <w:pgSz w:w="16838" w:h="11906" w:orient="landscape" w:code="9"/>
          <w:pgMar w:top="1135" w:right="1134" w:bottom="850" w:left="1134" w:header="709" w:footer="709" w:gutter="0"/>
          <w:cols w:space="708"/>
          <w:docGrid w:linePitch="360"/>
        </w:sectPr>
      </w:pPr>
    </w:p>
    <w:p w:rsidR="00AE7D2B" w:rsidRPr="006714CD" w:rsidRDefault="00AE7D2B" w:rsidP="006714CD">
      <w:pPr>
        <w:jc w:val="both"/>
        <w:rPr>
          <w:b/>
          <w:sz w:val="24"/>
          <w:szCs w:val="24"/>
        </w:rPr>
      </w:pPr>
    </w:p>
    <w:p w:rsidR="00AE7D2B" w:rsidRPr="006714CD" w:rsidRDefault="00AE7D2B" w:rsidP="006714CD">
      <w:pPr>
        <w:ind w:left="426"/>
        <w:jc w:val="both"/>
        <w:rPr>
          <w:b/>
          <w:sz w:val="24"/>
          <w:szCs w:val="24"/>
        </w:rPr>
      </w:pPr>
    </w:p>
    <w:p w:rsidR="00AE7D2B" w:rsidRPr="006714CD" w:rsidRDefault="00B72DF3" w:rsidP="006714CD">
      <w:pPr>
        <w:ind w:left="6372"/>
        <w:jc w:val="center"/>
        <w:rPr>
          <w:sz w:val="24"/>
          <w:szCs w:val="24"/>
        </w:rPr>
      </w:pPr>
      <w:r w:rsidRPr="006714CD">
        <w:rPr>
          <w:sz w:val="24"/>
          <w:szCs w:val="24"/>
        </w:rPr>
        <w:t xml:space="preserve">    </w:t>
      </w:r>
      <w:r w:rsidR="00DF52AE" w:rsidRPr="006714CD">
        <w:rPr>
          <w:sz w:val="24"/>
          <w:szCs w:val="24"/>
        </w:rPr>
        <w:t xml:space="preserve">                            </w:t>
      </w:r>
      <w:r w:rsidR="00AE7D2B" w:rsidRPr="006714CD">
        <w:rPr>
          <w:sz w:val="24"/>
          <w:szCs w:val="24"/>
        </w:rPr>
        <w:t xml:space="preserve">Приложение </w:t>
      </w:r>
      <w:r w:rsidR="0086645A" w:rsidRPr="006714CD">
        <w:rPr>
          <w:sz w:val="24"/>
          <w:szCs w:val="24"/>
        </w:rPr>
        <w:t>№ 2</w:t>
      </w:r>
    </w:p>
    <w:p w:rsidR="00AE7D2B" w:rsidRPr="006714CD" w:rsidRDefault="00B72DF3" w:rsidP="006714CD">
      <w:pPr>
        <w:ind w:left="6372"/>
        <w:rPr>
          <w:sz w:val="24"/>
          <w:szCs w:val="24"/>
        </w:rPr>
      </w:pPr>
      <w:r w:rsidRPr="006714CD">
        <w:rPr>
          <w:sz w:val="24"/>
          <w:szCs w:val="24"/>
        </w:rPr>
        <w:t xml:space="preserve">                                                                       </w:t>
      </w:r>
      <w:r w:rsidR="00DF52AE" w:rsidRPr="006714CD">
        <w:rPr>
          <w:sz w:val="24"/>
          <w:szCs w:val="24"/>
        </w:rPr>
        <w:t xml:space="preserve">          </w:t>
      </w:r>
      <w:r w:rsidR="00AE7D2B" w:rsidRPr="006714CD">
        <w:rPr>
          <w:sz w:val="24"/>
          <w:szCs w:val="24"/>
        </w:rPr>
        <w:t>к приказу управления образования,</w:t>
      </w:r>
    </w:p>
    <w:p w:rsidR="00AE7D2B" w:rsidRPr="006714CD" w:rsidRDefault="00B72DF3" w:rsidP="006714CD">
      <w:pPr>
        <w:ind w:left="6372"/>
        <w:jc w:val="center"/>
        <w:rPr>
          <w:sz w:val="24"/>
          <w:szCs w:val="24"/>
        </w:rPr>
      </w:pPr>
      <w:r w:rsidRPr="006714CD">
        <w:rPr>
          <w:sz w:val="24"/>
          <w:szCs w:val="24"/>
        </w:rPr>
        <w:t xml:space="preserve">      </w:t>
      </w:r>
      <w:r w:rsidR="00DF52AE" w:rsidRPr="006714CD">
        <w:rPr>
          <w:sz w:val="24"/>
          <w:szCs w:val="24"/>
        </w:rPr>
        <w:t xml:space="preserve">                             </w:t>
      </w:r>
      <w:r w:rsidRPr="006714CD">
        <w:rPr>
          <w:sz w:val="24"/>
          <w:szCs w:val="24"/>
        </w:rPr>
        <w:t xml:space="preserve"> </w:t>
      </w:r>
      <w:r w:rsidR="00AE7D2B" w:rsidRPr="006714CD">
        <w:rPr>
          <w:sz w:val="24"/>
          <w:szCs w:val="24"/>
        </w:rPr>
        <w:t>молодежи и спорта</w:t>
      </w:r>
    </w:p>
    <w:p w:rsidR="00AE7D2B" w:rsidRPr="006714CD" w:rsidRDefault="00DF52AE" w:rsidP="006714CD">
      <w:pPr>
        <w:ind w:left="6372"/>
        <w:jc w:val="center"/>
        <w:rPr>
          <w:sz w:val="24"/>
          <w:szCs w:val="24"/>
        </w:rPr>
      </w:pPr>
      <w:r w:rsidRPr="006714CD">
        <w:rPr>
          <w:sz w:val="24"/>
          <w:szCs w:val="24"/>
        </w:rPr>
        <w:t xml:space="preserve">                                                                </w:t>
      </w:r>
      <w:r w:rsidR="00AE7D2B" w:rsidRPr="006714CD">
        <w:rPr>
          <w:sz w:val="24"/>
          <w:szCs w:val="24"/>
        </w:rPr>
        <w:t>администрации Джанкойского района</w:t>
      </w:r>
    </w:p>
    <w:p w:rsidR="00BA4CC0" w:rsidRPr="006714CD" w:rsidRDefault="00806D96" w:rsidP="006714CD">
      <w:pPr>
        <w:ind w:left="10620" w:right="-5"/>
        <w:rPr>
          <w:sz w:val="24"/>
          <w:szCs w:val="24"/>
        </w:rPr>
      </w:pPr>
      <w:r w:rsidRPr="006714CD">
        <w:rPr>
          <w:sz w:val="24"/>
          <w:szCs w:val="24"/>
          <w:lang w:val="uk-UA"/>
        </w:rPr>
        <w:t xml:space="preserve">          </w:t>
      </w:r>
      <w:r w:rsidR="00F66777" w:rsidRPr="006714CD">
        <w:rPr>
          <w:sz w:val="24"/>
          <w:szCs w:val="24"/>
          <w:lang w:val="uk-UA"/>
        </w:rPr>
        <w:t>от 27.12. 2024</w:t>
      </w:r>
      <w:r w:rsidR="00F66777" w:rsidRPr="006714CD">
        <w:rPr>
          <w:sz w:val="24"/>
          <w:szCs w:val="24"/>
        </w:rPr>
        <w:t xml:space="preserve"> №  519 /01-03</w:t>
      </w:r>
    </w:p>
    <w:p w:rsidR="00BA4CC0" w:rsidRPr="006714CD" w:rsidRDefault="00BA4CC0" w:rsidP="006714CD">
      <w:pPr>
        <w:rPr>
          <w:b/>
          <w:sz w:val="24"/>
          <w:szCs w:val="24"/>
          <w:highlight w:val="yellow"/>
        </w:rPr>
      </w:pPr>
    </w:p>
    <w:p w:rsidR="00806D96" w:rsidRPr="006714CD" w:rsidRDefault="00806D96" w:rsidP="006714CD">
      <w:pPr>
        <w:ind w:left="10620" w:right="-5"/>
        <w:rPr>
          <w:sz w:val="24"/>
          <w:szCs w:val="24"/>
        </w:rPr>
      </w:pPr>
    </w:p>
    <w:p w:rsidR="00806D96" w:rsidRPr="006714CD" w:rsidRDefault="00806D96" w:rsidP="006714CD">
      <w:pPr>
        <w:rPr>
          <w:b/>
          <w:sz w:val="24"/>
          <w:szCs w:val="24"/>
          <w:highlight w:val="yellow"/>
        </w:rPr>
      </w:pPr>
    </w:p>
    <w:p w:rsidR="00AE7D2B" w:rsidRPr="006714CD" w:rsidRDefault="00AE7D2B" w:rsidP="006714CD">
      <w:pPr>
        <w:ind w:left="426"/>
        <w:jc w:val="right"/>
        <w:rPr>
          <w:b/>
          <w:sz w:val="24"/>
          <w:szCs w:val="24"/>
        </w:rPr>
      </w:pPr>
    </w:p>
    <w:p w:rsidR="00AE7D2B" w:rsidRPr="006714CD" w:rsidRDefault="00AE7D2B" w:rsidP="006714CD">
      <w:pPr>
        <w:jc w:val="center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 xml:space="preserve">Мониторинг </w:t>
      </w:r>
      <w:proofErr w:type="gramStart"/>
      <w:r w:rsidRPr="006714CD">
        <w:rPr>
          <w:b/>
          <w:sz w:val="24"/>
          <w:szCs w:val="24"/>
        </w:rPr>
        <w:t>организации  питания</w:t>
      </w:r>
      <w:proofErr w:type="gramEnd"/>
      <w:r w:rsidRPr="006714CD">
        <w:rPr>
          <w:b/>
          <w:sz w:val="24"/>
          <w:szCs w:val="24"/>
        </w:rPr>
        <w:t xml:space="preserve"> в образовательных организациях </w:t>
      </w:r>
    </w:p>
    <w:p w:rsidR="00AE7D2B" w:rsidRPr="006714CD" w:rsidRDefault="00AE7D2B" w:rsidP="006714CD">
      <w:pPr>
        <w:ind w:firstLine="708"/>
        <w:jc w:val="both"/>
        <w:rPr>
          <w:b/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1.Нормативно-правовое обеспечение, регламентирующее организацию питания:</w:t>
      </w:r>
    </w:p>
    <w:p w:rsidR="00AE7D2B" w:rsidRPr="006714CD" w:rsidRDefault="00B56F88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1.1</w:t>
      </w:r>
      <w:r w:rsidR="00AE7D2B" w:rsidRPr="006714CD">
        <w:rPr>
          <w:sz w:val="24"/>
          <w:szCs w:val="24"/>
        </w:rPr>
        <w:t>) договоры с поставщиками продуктов питания;</w:t>
      </w:r>
    </w:p>
    <w:p w:rsidR="00AE7D2B" w:rsidRPr="006714CD" w:rsidRDefault="00B56F88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</w:t>
      </w:r>
      <w:r w:rsidR="008F13CD" w:rsidRPr="006714CD">
        <w:rPr>
          <w:sz w:val="24"/>
          <w:szCs w:val="24"/>
        </w:rPr>
        <w:t>2</w:t>
      </w:r>
      <w:r w:rsidR="00AE7D2B" w:rsidRPr="006714CD">
        <w:rPr>
          <w:sz w:val="24"/>
          <w:szCs w:val="24"/>
        </w:rPr>
        <w:t xml:space="preserve">) </w:t>
      </w:r>
      <w:proofErr w:type="gramStart"/>
      <w:r w:rsidR="00AE7D2B" w:rsidRPr="006714CD">
        <w:rPr>
          <w:sz w:val="24"/>
          <w:szCs w:val="24"/>
        </w:rPr>
        <w:t>положение  (</w:t>
      </w:r>
      <w:proofErr w:type="gramEnd"/>
      <w:r w:rsidR="00AE7D2B" w:rsidRPr="006714CD">
        <w:rPr>
          <w:sz w:val="24"/>
          <w:szCs w:val="24"/>
        </w:rPr>
        <w:t>порядок) об организации питания;</w:t>
      </w:r>
    </w:p>
    <w:p w:rsidR="00AE7D2B" w:rsidRPr="006714CD" w:rsidRDefault="008F13CD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1.3</w:t>
      </w:r>
      <w:r w:rsidR="00AE7D2B" w:rsidRPr="006714CD">
        <w:rPr>
          <w:sz w:val="24"/>
          <w:szCs w:val="24"/>
        </w:rPr>
        <w:t>) положение о бракеражной комиссии, Совете по питанию, комиссии по контролю за организацией питания обучающихся и др.;</w:t>
      </w:r>
    </w:p>
    <w:p w:rsidR="00AE7D2B" w:rsidRPr="006714CD" w:rsidRDefault="008F13CD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1.4</w:t>
      </w:r>
      <w:r w:rsidR="00AE7D2B" w:rsidRPr="006714CD">
        <w:rPr>
          <w:sz w:val="24"/>
          <w:szCs w:val="24"/>
        </w:rPr>
        <w:t>) программа производственного контроля;</w:t>
      </w:r>
    </w:p>
    <w:p w:rsidR="00B56F88" w:rsidRPr="006714CD" w:rsidRDefault="008F13CD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1.5</w:t>
      </w:r>
      <w:r w:rsidR="00AE7D2B" w:rsidRPr="006714CD">
        <w:rPr>
          <w:sz w:val="24"/>
          <w:szCs w:val="24"/>
        </w:rPr>
        <w:t>) локальные акты об организации горячего питания: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-приказ об обеспечении </w:t>
      </w:r>
      <w:proofErr w:type="gramStart"/>
      <w:r w:rsidRPr="006714CD">
        <w:rPr>
          <w:sz w:val="24"/>
          <w:szCs w:val="24"/>
        </w:rPr>
        <w:t>горячим  питанием</w:t>
      </w:r>
      <w:proofErr w:type="gramEnd"/>
      <w:r w:rsidRPr="006714CD">
        <w:rPr>
          <w:sz w:val="24"/>
          <w:szCs w:val="24"/>
        </w:rPr>
        <w:t xml:space="preserve"> обучающихся; 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-приказ об обеспечении горячим питанием обучающихся, отнесенных к льготным категориям;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 приказ об организации питания обучающихся за родительские средства (муниципальные общеобразовательные организации, учреждения среднего профессионального образования);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 -приказ о распределении обязанностей среди администрации образовательного учреждения; о назначении ответственного лица за организацией питания обучающихся;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 -приказ о создании бракеражной комиссии (состав комиссии);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 -приказ о назначении ответственного за качество и безопасность получаемой и выдаваемой продукции; 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-приказ об </w:t>
      </w:r>
      <w:proofErr w:type="gramStart"/>
      <w:r w:rsidRPr="006714CD">
        <w:rPr>
          <w:sz w:val="24"/>
          <w:szCs w:val="24"/>
        </w:rPr>
        <w:t>утверждении  режима</w:t>
      </w:r>
      <w:proofErr w:type="gramEnd"/>
      <w:r w:rsidRPr="006714CD">
        <w:rPr>
          <w:sz w:val="24"/>
          <w:szCs w:val="24"/>
        </w:rPr>
        <w:t xml:space="preserve"> питания обучающихся;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 -приказ об утверждении режима работы пищеблока (когда, в присутствии кого производится закладка продуктов питания на завтрак, обед, полдник, ужин);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-приказ о назначении ответственного за исправность технологического оборудования на пищеблоке. </w:t>
      </w:r>
    </w:p>
    <w:p w:rsidR="00B56F88" w:rsidRPr="006714CD" w:rsidRDefault="00B56F88" w:rsidP="006714CD">
      <w:pPr>
        <w:ind w:firstLine="708"/>
        <w:jc w:val="both"/>
        <w:rPr>
          <w:b/>
          <w:i/>
          <w:sz w:val="24"/>
          <w:szCs w:val="24"/>
        </w:rPr>
      </w:pPr>
    </w:p>
    <w:p w:rsidR="002273D7" w:rsidRPr="006714CD" w:rsidRDefault="002273D7" w:rsidP="006714CD">
      <w:pPr>
        <w:ind w:firstLine="708"/>
        <w:jc w:val="both"/>
        <w:rPr>
          <w:b/>
          <w:i/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2. Охват обучающихся горячим питанием: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- </w:t>
      </w:r>
      <w:proofErr w:type="gramStart"/>
      <w:r w:rsidRPr="006714CD">
        <w:rPr>
          <w:sz w:val="24"/>
          <w:szCs w:val="24"/>
        </w:rPr>
        <w:t>завтрак,  второй</w:t>
      </w:r>
      <w:proofErr w:type="gramEnd"/>
      <w:r w:rsidRPr="006714CD">
        <w:rPr>
          <w:sz w:val="24"/>
          <w:szCs w:val="24"/>
        </w:rPr>
        <w:t xml:space="preserve"> завтрак, обед, полдник, ужин (в дошкольных учреждениях), чел.___;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 завтрак, второй завтрак, обед, уплотненный полдник (в дошкольных учреждениях), чел. ____;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 завтрак, обед и полдник для детей, посещающих группы продленного дня (в общеобразовател</w:t>
      </w:r>
      <w:r w:rsidR="00806D96" w:rsidRPr="006714CD">
        <w:rPr>
          <w:sz w:val="24"/>
          <w:szCs w:val="24"/>
        </w:rPr>
        <w:t>ьных организациях</w:t>
      </w:r>
      <w:proofErr w:type="gramStart"/>
      <w:r w:rsidR="00806D96" w:rsidRPr="006714CD">
        <w:rPr>
          <w:sz w:val="24"/>
          <w:szCs w:val="24"/>
        </w:rPr>
        <w:t>),  чел.</w:t>
      </w:r>
      <w:proofErr w:type="gramEnd"/>
      <w:r w:rsidR="00806D96" w:rsidRPr="006714CD">
        <w:rPr>
          <w:sz w:val="24"/>
          <w:szCs w:val="24"/>
        </w:rPr>
        <w:t xml:space="preserve"> __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 завтрак, обед, полдник, ужин (в учреждениях среднего профессионального образования), чел.____;</w:t>
      </w:r>
    </w:p>
    <w:p w:rsidR="00AE7D2B" w:rsidRPr="006714CD" w:rsidRDefault="002273D7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обеспечение интервалов между приемами пищи (не менее 2 -3 часов и не более 3,5-4 часов);</w:t>
      </w:r>
    </w:p>
    <w:p w:rsidR="00AE7D2B" w:rsidRPr="006714CD" w:rsidRDefault="002273D7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lastRenderedPageBreak/>
        <w:t>-</w:t>
      </w:r>
      <w:r w:rsidR="00AE7D2B" w:rsidRPr="006714CD">
        <w:rPr>
          <w:sz w:val="24"/>
          <w:szCs w:val="24"/>
        </w:rPr>
        <w:t xml:space="preserve"> соблюдение требований к организации питьевого режима.</w:t>
      </w:r>
      <w:r w:rsidR="00386591" w:rsidRPr="006714CD">
        <w:rPr>
          <w:sz w:val="24"/>
          <w:szCs w:val="24"/>
        </w:rPr>
        <w:t xml:space="preserve"> </w:t>
      </w:r>
    </w:p>
    <w:p w:rsidR="00AE7D2B" w:rsidRPr="006714CD" w:rsidRDefault="002273D7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кадровое </w:t>
      </w:r>
      <w:proofErr w:type="gramStart"/>
      <w:r w:rsidR="00AE7D2B" w:rsidRPr="006714CD">
        <w:rPr>
          <w:sz w:val="24"/>
          <w:szCs w:val="24"/>
        </w:rPr>
        <w:t>обеспечение  пищеблоков</w:t>
      </w:r>
      <w:proofErr w:type="gramEnd"/>
      <w:r w:rsidR="00AE7D2B" w:rsidRPr="006714CD">
        <w:rPr>
          <w:sz w:val="24"/>
          <w:szCs w:val="24"/>
        </w:rPr>
        <w:t xml:space="preserve"> (укомплектованность поварами,   повышение квалификации, обучение и т.д.);</w:t>
      </w:r>
    </w:p>
    <w:p w:rsidR="00AE7D2B" w:rsidRPr="006714CD" w:rsidRDefault="002273D7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медицинских книжек у работников пищеблока (профилактические осмотры, профилактические прививки, профессиональная гигиеническая аттестация), паспортов здоровья.  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 xml:space="preserve">3. Финансовое обеспечение питанием обучающихся:  </w:t>
      </w:r>
    </w:p>
    <w:p w:rsidR="00AE7D2B" w:rsidRPr="006714CD" w:rsidRDefault="00970CE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источники </w:t>
      </w:r>
      <w:proofErr w:type="gramStart"/>
      <w:r w:rsidR="00AE7D2B" w:rsidRPr="006714CD">
        <w:rPr>
          <w:sz w:val="24"/>
          <w:szCs w:val="24"/>
        </w:rPr>
        <w:t>финансирования  питания</w:t>
      </w:r>
      <w:proofErr w:type="gramEnd"/>
      <w:r w:rsidR="00AE7D2B" w:rsidRPr="006714CD">
        <w:rPr>
          <w:sz w:val="24"/>
          <w:szCs w:val="24"/>
        </w:rPr>
        <w:t>;</w:t>
      </w:r>
    </w:p>
    <w:p w:rsidR="00AE7D2B" w:rsidRPr="006714CD" w:rsidRDefault="00970CE1" w:rsidP="006714CD">
      <w:pPr>
        <w:ind w:left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размер бюджетных компенсаций и родительской платы в день/месяц, в руб.; </w:t>
      </w:r>
    </w:p>
    <w:p w:rsidR="00AE7D2B" w:rsidRPr="006714CD" w:rsidRDefault="00970CE1" w:rsidP="006714CD">
      <w:pPr>
        <w:ind w:left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ведение табеля ежедневного учета питающихся, чел.;  </w:t>
      </w:r>
    </w:p>
    <w:p w:rsidR="00AE7D2B" w:rsidRPr="006714CD" w:rsidRDefault="00970CE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средняя стоимость питания</w:t>
      </w:r>
      <w:r w:rsidRPr="006714CD">
        <w:rPr>
          <w:sz w:val="24"/>
          <w:szCs w:val="24"/>
        </w:rPr>
        <w:t xml:space="preserve"> завтрак, обед в</w:t>
      </w:r>
      <w:r w:rsidR="00AE7D2B" w:rsidRPr="006714CD">
        <w:rPr>
          <w:sz w:val="24"/>
          <w:szCs w:val="24"/>
        </w:rPr>
        <w:t xml:space="preserve"> день 1 обучающегося, в руб.;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4. Создание условий для организации питания в образовательном учреждении</w:t>
      </w:r>
      <w:r w:rsidRPr="006714CD">
        <w:rPr>
          <w:i/>
          <w:sz w:val="24"/>
          <w:szCs w:val="24"/>
        </w:rPr>
        <w:t>: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необходимого набора помещений в организации общественного питания, позволяющих осуществлять приготовление безопасной и сохраняющей пищевую ценность кулинарной продукции и ее реализацию; хозяйственные и подсобные помещения; 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технологического оборудования и его исправность, эффективность использования, обеспечение санитарно-эпидемиологических требований к оборудованию, кухонному инвентарю, столовой посуде;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маркировка   холодильного оборудования, производственных столов, кухонного и уборочного инвентаря на пищеблоке, условия хранения уборочного инвентаря;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и соблюдение регламента утилизации пищевых отходов (сбор и </w:t>
      </w:r>
      <w:proofErr w:type="gramStart"/>
      <w:r w:rsidR="00AE7D2B" w:rsidRPr="006714CD">
        <w:rPr>
          <w:sz w:val="24"/>
          <w:szCs w:val="24"/>
        </w:rPr>
        <w:t>вывоз твердых и пищевых отходов</w:t>
      </w:r>
      <w:proofErr w:type="gramEnd"/>
      <w:r w:rsidR="00AE7D2B" w:rsidRPr="006714CD">
        <w:rPr>
          <w:sz w:val="24"/>
          <w:szCs w:val="24"/>
        </w:rPr>
        <w:t xml:space="preserve"> и обработка контейнеров);</w:t>
      </w:r>
      <w:r w:rsidR="00386591" w:rsidRPr="006714CD">
        <w:rPr>
          <w:sz w:val="24"/>
          <w:szCs w:val="24"/>
        </w:rPr>
        <w:t xml:space="preserve"> 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санитарное состояние пищеблока и обеденного зала, наличие и состояние мебели в обеденном зале;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достаточного количества моющих и дезинфицирующих средств, проведение мероприятий по дезинфекции, дезинсекции, дератизации (договоры);</w:t>
      </w:r>
    </w:p>
    <w:p w:rsidR="00AE7D2B" w:rsidRPr="006714CD" w:rsidRDefault="00242D7A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условия хранения моющих средств и дезинфекционных растворов (наличие документов, подтверждающих их качество и безопасность).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</w:p>
    <w:p w:rsidR="001045E2" w:rsidRPr="006714CD" w:rsidRDefault="001045E2" w:rsidP="006714CD">
      <w:pPr>
        <w:ind w:firstLine="708"/>
        <w:jc w:val="both"/>
        <w:rPr>
          <w:b/>
          <w:i/>
          <w:sz w:val="24"/>
          <w:szCs w:val="24"/>
        </w:rPr>
      </w:pPr>
    </w:p>
    <w:p w:rsidR="00AD1B2A" w:rsidRPr="006714CD" w:rsidRDefault="00AD1B2A" w:rsidP="006714CD">
      <w:pPr>
        <w:ind w:firstLine="708"/>
        <w:jc w:val="both"/>
        <w:rPr>
          <w:b/>
          <w:i/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5.Контроль за качеством продуктов, поставляемых в образовательное учреждение: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прием пищевых продуктов и продовольственного сырья в образовательном учреждении, наличие соответствующих документов, подтверждающих их качество и безопасность (удостоверения качества и безопасности пищевых продуктов, документы ветеринарно-санитарной экспертизы, документы изготовителя, поставщика пищевых продуктов, подтверждающих их происхождение, сертификаты соответствия, декларации о соответствии);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работа приемочных комиссий (приказ, </w:t>
      </w:r>
      <w:proofErr w:type="gramStart"/>
      <w:r w:rsidR="00AE7D2B" w:rsidRPr="006714CD">
        <w:rPr>
          <w:sz w:val="24"/>
          <w:szCs w:val="24"/>
        </w:rPr>
        <w:t>наличие  претензионных</w:t>
      </w:r>
      <w:proofErr w:type="gramEnd"/>
      <w:r w:rsidR="00AE7D2B" w:rsidRPr="006714CD">
        <w:rPr>
          <w:sz w:val="24"/>
          <w:szCs w:val="24"/>
        </w:rPr>
        <w:t xml:space="preserve"> актов, актов возврата  (замены) продукции, не прошедшей входной контроль качества);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перечень производителей и поставщиков продовольственного сырья и продукции, используемых в питании, ценообразование.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приборов для измерения температуры и влажности воздуха, соответствие условий хранения и товарного соседства продуктов санитарным нормам;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 маркировка    продуктов питания;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lastRenderedPageBreak/>
        <w:t>-</w:t>
      </w:r>
      <w:r w:rsidR="00AE7D2B" w:rsidRPr="006714CD">
        <w:rPr>
          <w:sz w:val="24"/>
          <w:szCs w:val="24"/>
        </w:rPr>
        <w:t xml:space="preserve"> наличие результатов лабораторно-инструментальных исследований на качество и безопасность продовольственного сырья растительного происхождения, выращенного на учебно-опытных и садовых участках, в теплицах общеобразовательного учреждения, организациях сельскохозяйственного назначения, учет, расценка, качественное удостоверение, акты лабораторного исследования;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 xml:space="preserve">6. Контроль за приготовлением и </w:t>
      </w:r>
      <w:proofErr w:type="gramStart"/>
      <w:r w:rsidRPr="006714CD">
        <w:rPr>
          <w:b/>
          <w:i/>
          <w:sz w:val="24"/>
          <w:szCs w:val="24"/>
        </w:rPr>
        <w:t>реализацией  готовой</w:t>
      </w:r>
      <w:proofErr w:type="gramEnd"/>
      <w:r w:rsidRPr="006714CD">
        <w:rPr>
          <w:b/>
          <w:i/>
          <w:sz w:val="24"/>
          <w:szCs w:val="24"/>
        </w:rPr>
        <w:t xml:space="preserve"> продукции,  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технологических карт на каждое блюдо;  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оценка качества блюд бракеражной комиссией в составе не менее трех человек (выдача готовой пищи только после снятия пробы);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и условия хранения суточных проб готовых блюд.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 xml:space="preserve"> </w:t>
      </w: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7. Наличие и ведение учетной и отчетной документации:</w:t>
      </w:r>
    </w:p>
    <w:p w:rsidR="00AE7D2B" w:rsidRPr="006714CD" w:rsidRDefault="004331D1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ежедневного меню (в том числе в обеденном зале), утвержденного руководителем образовательного учреждения с указанием сведений об объеме блюд и названия кулинарных изделий, утвержденных технологических карт, стоимости блюд;</w:t>
      </w:r>
    </w:p>
    <w:p w:rsidR="00B00163" w:rsidRPr="006714CD" w:rsidRDefault="004331D1" w:rsidP="006714CD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и ведение журналов: </w:t>
      </w:r>
      <w:r w:rsidRPr="006714CD">
        <w:rPr>
          <w:color w:val="4C4C4C"/>
          <w:spacing w:val="2"/>
          <w:sz w:val="24"/>
          <w:szCs w:val="24"/>
        </w:rPr>
        <w:t>бракеража скоропортящейся пищевой продукции, журнал бракеража готовой пищевой продукции,</w:t>
      </w:r>
      <w:r w:rsidR="00DD647D" w:rsidRPr="006714CD">
        <w:rPr>
          <w:color w:val="4C4C4C"/>
          <w:spacing w:val="2"/>
          <w:sz w:val="24"/>
          <w:szCs w:val="24"/>
        </w:rPr>
        <w:t xml:space="preserve"> журнал учета температуры и влажности в складских помещениях,</w:t>
      </w:r>
      <w:r w:rsidR="00B00163" w:rsidRPr="006714CD">
        <w:rPr>
          <w:color w:val="4C4C4C"/>
          <w:spacing w:val="2"/>
          <w:sz w:val="24"/>
          <w:szCs w:val="24"/>
        </w:rPr>
        <w:t xml:space="preserve"> журнал учета температурного режима холодильного оборудования, гигиенический журнал (сотрудники), ведомость контроля за рационом питания.</w:t>
      </w:r>
    </w:p>
    <w:p w:rsidR="00AE7D2B" w:rsidRPr="006714CD" w:rsidRDefault="00AE7D2B" w:rsidP="006714CD">
      <w:pPr>
        <w:jc w:val="both"/>
        <w:rPr>
          <w:sz w:val="24"/>
          <w:szCs w:val="24"/>
        </w:rPr>
      </w:pPr>
    </w:p>
    <w:p w:rsidR="001045E2" w:rsidRPr="006714CD" w:rsidRDefault="001045E2" w:rsidP="006714CD">
      <w:pPr>
        <w:ind w:firstLine="708"/>
        <w:jc w:val="both"/>
        <w:rPr>
          <w:b/>
          <w:i/>
          <w:sz w:val="24"/>
          <w:szCs w:val="24"/>
        </w:rPr>
      </w:pPr>
    </w:p>
    <w:p w:rsidR="001045E2" w:rsidRPr="006714CD" w:rsidRDefault="001045E2" w:rsidP="006714CD">
      <w:pPr>
        <w:ind w:firstLine="708"/>
        <w:jc w:val="both"/>
        <w:rPr>
          <w:b/>
          <w:i/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8. Соблюдение требований санитарного законодательства в образовательном учреждении: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</w:t>
      </w:r>
      <w:proofErr w:type="gramStart"/>
      <w:r w:rsidR="00AE7D2B" w:rsidRPr="006714CD">
        <w:rPr>
          <w:sz w:val="24"/>
          <w:szCs w:val="24"/>
        </w:rPr>
        <w:t>цикличного  меню</w:t>
      </w:r>
      <w:proofErr w:type="gramEnd"/>
      <w:r w:rsidR="00AE7D2B" w:rsidRPr="006714CD">
        <w:rPr>
          <w:sz w:val="24"/>
          <w:szCs w:val="24"/>
        </w:rPr>
        <w:t xml:space="preserve">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  согласованного с руководителем общеобразовательного учреждения;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организация поверки технологического </w:t>
      </w:r>
      <w:proofErr w:type="gramStart"/>
      <w:r w:rsidR="00AE7D2B" w:rsidRPr="006714CD">
        <w:rPr>
          <w:sz w:val="24"/>
          <w:szCs w:val="24"/>
        </w:rPr>
        <w:t>оборудования,  измерительной</w:t>
      </w:r>
      <w:proofErr w:type="gramEnd"/>
      <w:r w:rsidR="00AE7D2B" w:rsidRPr="006714CD">
        <w:rPr>
          <w:sz w:val="24"/>
          <w:szCs w:val="24"/>
        </w:rPr>
        <w:t xml:space="preserve"> техники;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санитарное состояние помещений пищеблока, наличие графика санитарно-профилакти</w:t>
      </w:r>
      <w:r w:rsidRPr="006714CD">
        <w:rPr>
          <w:sz w:val="24"/>
          <w:szCs w:val="24"/>
        </w:rPr>
        <w:t>ческих мероприятий на пищеблоке.</w:t>
      </w:r>
    </w:p>
    <w:p w:rsidR="0086292B" w:rsidRPr="006714CD" w:rsidRDefault="0086292B" w:rsidP="006714CD">
      <w:pPr>
        <w:ind w:firstLine="708"/>
        <w:jc w:val="both"/>
        <w:rPr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b/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t>9. Система контроля качества питания обучающихся в образовательном учреждении: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анализ выполнения среднесуточных норм питания детей;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анализ соблюдения норм выхода блюд при их приготовлении, органолептическая оценка;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анализ </w:t>
      </w:r>
      <w:proofErr w:type="gramStart"/>
      <w:r w:rsidR="00AE7D2B" w:rsidRPr="006714CD">
        <w:rPr>
          <w:sz w:val="24"/>
          <w:szCs w:val="24"/>
        </w:rPr>
        <w:t>количества  питающихся</w:t>
      </w:r>
      <w:proofErr w:type="gramEnd"/>
      <w:r w:rsidR="00AE7D2B" w:rsidRPr="006714CD">
        <w:rPr>
          <w:sz w:val="24"/>
          <w:szCs w:val="24"/>
        </w:rPr>
        <w:t xml:space="preserve"> (списки);стоимость 1 дето-дня за день,  месяц;</w:t>
      </w:r>
    </w:p>
    <w:p w:rsidR="00EB4CF8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соответствие цикличного меню, ежедневной меню-раскладки, меню-требования санитарным нормам и требованиям;</w:t>
      </w:r>
    </w:p>
    <w:p w:rsidR="00AE7D2B" w:rsidRPr="006714CD" w:rsidRDefault="0086292B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участие медицинских работников в контроле за организацией питания, в том числе за качеством поступающих продуктов, правильностью закладки продуктов и приготовлением готовой пищи; ежедневный осмотр работников пищеблока на наличие гнойничковых заболеваний кожи рук и открытых поверхностей т</w:t>
      </w:r>
      <w:r w:rsidRPr="006714CD">
        <w:rPr>
          <w:sz w:val="24"/>
          <w:szCs w:val="24"/>
        </w:rPr>
        <w:t xml:space="preserve">ела, ангин, катаральных явлений </w:t>
      </w:r>
      <w:r w:rsidR="00AE7D2B" w:rsidRPr="006714CD">
        <w:rPr>
          <w:sz w:val="24"/>
          <w:szCs w:val="24"/>
        </w:rPr>
        <w:t>верхних дыхательных путей; ведение</w:t>
      </w:r>
      <w:r w:rsidRPr="006714CD">
        <w:rPr>
          <w:color w:val="4C4C4C"/>
          <w:spacing w:val="2"/>
          <w:sz w:val="24"/>
          <w:szCs w:val="24"/>
        </w:rPr>
        <w:t xml:space="preserve"> контроля за рационом питания.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осуществление контроля за качеством организации питания со стороны администрации образовательного учреждения (совещания, заседания, семинары и т.д.).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организация планового и внепланового контроля питания (акты, справки, протоколы контрольно-надзорных органов, обращения родителей</w:t>
      </w:r>
      <w:proofErr w:type="gramStart"/>
      <w:r w:rsidR="00AE7D2B" w:rsidRPr="006714CD">
        <w:rPr>
          <w:sz w:val="24"/>
          <w:szCs w:val="24"/>
        </w:rPr>
        <w:t xml:space="preserve">),   </w:t>
      </w:r>
      <w:proofErr w:type="gramEnd"/>
      <w:r w:rsidR="00AE7D2B" w:rsidRPr="006714CD">
        <w:rPr>
          <w:sz w:val="24"/>
          <w:szCs w:val="24"/>
        </w:rPr>
        <w:t>деятельность комиссий, советов по  питанию;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освещение вопросов организации питания детей на совещаниях, семинарах, педагогических советах, родительских собраниях.</w:t>
      </w:r>
    </w:p>
    <w:p w:rsidR="00AE7D2B" w:rsidRPr="006714CD" w:rsidRDefault="00AE7D2B" w:rsidP="006714CD">
      <w:pPr>
        <w:ind w:firstLine="708"/>
        <w:jc w:val="both"/>
        <w:rPr>
          <w:sz w:val="24"/>
          <w:szCs w:val="24"/>
        </w:rPr>
      </w:pPr>
    </w:p>
    <w:p w:rsidR="00AE7D2B" w:rsidRPr="006714CD" w:rsidRDefault="00AE7D2B" w:rsidP="006714CD">
      <w:pPr>
        <w:ind w:firstLine="708"/>
        <w:jc w:val="both"/>
        <w:rPr>
          <w:i/>
          <w:sz w:val="24"/>
          <w:szCs w:val="24"/>
        </w:rPr>
      </w:pPr>
      <w:r w:rsidRPr="006714CD">
        <w:rPr>
          <w:b/>
          <w:i/>
          <w:sz w:val="24"/>
          <w:szCs w:val="24"/>
        </w:rPr>
        <w:lastRenderedPageBreak/>
        <w:t>10. Просветительская работа с обучающимися по формированию навыков и культуры здорового питания в общеобразовательном учреждении</w:t>
      </w:r>
      <w:r w:rsidRPr="006714CD">
        <w:rPr>
          <w:i/>
          <w:sz w:val="24"/>
          <w:szCs w:val="24"/>
        </w:rPr>
        <w:t>: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проведение классных часов, индивидуальных бесед, семинаров, деловых игр, викторин и др.;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ведение мониторинга изучения общественного мнения (родителей, обучающихся, педагогов) о качестве организации школьного питания (наличие анкет, анализ результатов тестирования, и принятые меры);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наличие разделов «Школьное питание» на школьных сайтах, обновление информации по питанию;</w:t>
      </w:r>
    </w:p>
    <w:p w:rsidR="00AE7D2B" w:rsidRPr="006714CD" w:rsidRDefault="00EF1323" w:rsidP="006714CD">
      <w:pPr>
        <w:ind w:firstLine="708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-</w:t>
      </w:r>
      <w:r w:rsidR="00AE7D2B" w:rsidRPr="006714CD">
        <w:rPr>
          <w:sz w:val="24"/>
          <w:szCs w:val="24"/>
        </w:rPr>
        <w:t xml:space="preserve">  реализация программы «Разговор о правильном питании».</w:t>
      </w:r>
    </w:p>
    <w:p w:rsidR="00AE7D2B" w:rsidRPr="006714CD" w:rsidRDefault="00AE7D2B" w:rsidP="006714CD">
      <w:pPr>
        <w:ind w:left="426"/>
        <w:jc w:val="both"/>
        <w:rPr>
          <w:b/>
          <w:sz w:val="24"/>
          <w:szCs w:val="24"/>
        </w:rPr>
      </w:pPr>
    </w:p>
    <w:p w:rsidR="00693A63" w:rsidRPr="006714CD" w:rsidRDefault="00693A63" w:rsidP="006714CD">
      <w:pPr>
        <w:ind w:left="426"/>
        <w:jc w:val="both"/>
        <w:rPr>
          <w:b/>
          <w:sz w:val="24"/>
          <w:szCs w:val="24"/>
        </w:rPr>
      </w:pPr>
    </w:p>
    <w:p w:rsidR="00693A63" w:rsidRPr="006714CD" w:rsidRDefault="00693A63" w:rsidP="006714CD">
      <w:pPr>
        <w:ind w:left="426"/>
        <w:jc w:val="both"/>
        <w:rPr>
          <w:b/>
          <w:sz w:val="24"/>
          <w:szCs w:val="24"/>
        </w:rPr>
      </w:pPr>
    </w:p>
    <w:p w:rsidR="00280018" w:rsidRPr="006714CD" w:rsidRDefault="00280018" w:rsidP="006714CD">
      <w:pPr>
        <w:ind w:left="10620"/>
        <w:jc w:val="both"/>
        <w:rPr>
          <w:sz w:val="24"/>
          <w:szCs w:val="24"/>
        </w:rPr>
      </w:pPr>
    </w:p>
    <w:p w:rsidR="009A264F" w:rsidRPr="006714CD" w:rsidRDefault="009A264F" w:rsidP="006714CD">
      <w:pPr>
        <w:jc w:val="both"/>
        <w:rPr>
          <w:sz w:val="24"/>
          <w:szCs w:val="24"/>
        </w:rPr>
      </w:pPr>
    </w:p>
    <w:p w:rsidR="00280018" w:rsidRPr="006714CD" w:rsidRDefault="00280018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Приложение № 3</w:t>
      </w:r>
    </w:p>
    <w:p w:rsidR="00280018" w:rsidRPr="006714CD" w:rsidRDefault="00280018" w:rsidP="006714CD">
      <w:pPr>
        <w:ind w:left="10620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УТВЕРЖДЕН</w:t>
      </w:r>
    </w:p>
    <w:p w:rsidR="00280018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приказом управления образования,</w:t>
      </w:r>
    </w:p>
    <w:p w:rsidR="00280018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молодежи и спорта</w:t>
      </w:r>
    </w:p>
    <w:p w:rsidR="00280018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администрации Джанкойского района</w:t>
      </w:r>
    </w:p>
    <w:p w:rsidR="00C96659" w:rsidRPr="006714CD" w:rsidRDefault="00F66777" w:rsidP="006714CD">
      <w:pPr>
        <w:rPr>
          <w:b/>
          <w:sz w:val="24"/>
          <w:szCs w:val="24"/>
          <w:highlight w:val="yellow"/>
        </w:rPr>
      </w:pPr>
      <w:r w:rsidRPr="006714CD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от 27.12. 2024</w:t>
      </w:r>
      <w:r w:rsidRPr="006714CD">
        <w:rPr>
          <w:sz w:val="24"/>
          <w:szCs w:val="24"/>
        </w:rPr>
        <w:t xml:space="preserve"> №  519 /01-03</w:t>
      </w:r>
    </w:p>
    <w:p w:rsidR="00EF5ED0" w:rsidRPr="006714CD" w:rsidRDefault="00EF5ED0" w:rsidP="006714CD">
      <w:pPr>
        <w:ind w:left="10620" w:right="-5"/>
        <w:rPr>
          <w:sz w:val="24"/>
          <w:szCs w:val="24"/>
        </w:rPr>
      </w:pPr>
    </w:p>
    <w:p w:rsidR="00693A63" w:rsidRPr="006714CD" w:rsidRDefault="00693A63" w:rsidP="006714CD">
      <w:pPr>
        <w:ind w:left="426"/>
        <w:jc w:val="both"/>
        <w:rPr>
          <w:b/>
          <w:sz w:val="24"/>
          <w:szCs w:val="24"/>
        </w:rPr>
      </w:pPr>
    </w:p>
    <w:p w:rsidR="00693A63" w:rsidRPr="006714CD" w:rsidRDefault="00761A3E" w:rsidP="006714CD">
      <w:pPr>
        <w:jc w:val="both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 xml:space="preserve">Образец в соответствии </w:t>
      </w:r>
      <w:r w:rsidRPr="006714CD">
        <w:rPr>
          <w:rStyle w:val="apple-style-span"/>
          <w:color w:val="000000"/>
          <w:sz w:val="24"/>
          <w:szCs w:val="24"/>
        </w:rPr>
        <w:t>СанПиН 2.3/2.4.3590-20</w:t>
      </w:r>
    </w:p>
    <w:p w:rsidR="00693A63" w:rsidRPr="006714CD" w:rsidRDefault="00693A63" w:rsidP="006714CD">
      <w:pPr>
        <w:ind w:left="426"/>
        <w:jc w:val="both"/>
        <w:rPr>
          <w:b/>
          <w:sz w:val="24"/>
          <w:szCs w:val="24"/>
        </w:rPr>
      </w:pPr>
    </w:p>
    <w:tbl>
      <w:tblPr>
        <w:tblW w:w="13219" w:type="dxa"/>
        <w:tblInd w:w="93" w:type="dxa"/>
        <w:tblLook w:val="04A0" w:firstRow="1" w:lastRow="0" w:firstColumn="1" w:lastColumn="0" w:noHBand="0" w:noVBand="1"/>
      </w:tblPr>
      <w:tblGrid>
        <w:gridCol w:w="458"/>
        <w:gridCol w:w="2475"/>
        <w:gridCol w:w="576"/>
        <w:gridCol w:w="1004"/>
        <w:gridCol w:w="940"/>
        <w:gridCol w:w="676"/>
        <w:gridCol w:w="833"/>
        <w:gridCol w:w="940"/>
        <w:gridCol w:w="676"/>
        <w:gridCol w:w="934"/>
        <w:gridCol w:w="940"/>
        <w:gridCol w:w="676"/>
        <w:gridCol w:w="833"/>
        <w:gridCol w:w="940"/>
        <w:gridCol w:w="676"/>
        <w:gridCol w:w="833"/>
      </w:tblGrid>
      <w:tr w:rsidR="00280018" w:rsidRPr="006714CD" w:rsidTr="00C50693">
        <w:trPr>
          <w:trHeight w:val="293"/>
        </w:trPr>
        <w:tc>
          <w:tcPr>
            <w:tcW w:w="117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242424"/>
                <w:sz w:val="24"/>
                <w:szCs w:val="24"/>
              </w:rPr>
            </w:pPr>
            <w:r w:rsidRPr="006714CD">
              <w:rPr>
                <w:color w:val="242424"/>
                <w:sz w:val="24"/>
                <w:szCs w:val="24"/>
              </w:rPr>
              <w:t>Таблица 2. Среднесуточные наборы пищевой продукции для организации питания детей от 7 до 18 лет (в нетто г, мл, на 1 ребенка в сутки)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</w:tr>
      <w:tr w:rsidR="00280018" w:rsidRPr="006714CD" w:rsidTr="00761A3E">
        <w:trPr>
          <w:trHeight w:val="61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 w:rsidRPr="006714CD">
              <w:rPr>
                <w:b/>
                <w:bCs/>
                <w:color w:val="2D2D2D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 w:rsidRPr="006714CD">
              <w:rPr>
                <w:b/>
                <w:bCs/>
                <w:color w:val="2D2D2D"/>
                <w:sz w:val="24"/>
                <w:szCs w:val="24"/>
              </w:rPr>
              <w:t>Наименование пищевой продукции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 w:rsidRPr="006714CD">
              <w:rPr>
                <w:b/>
                <w:bCs/>
                <w:color w:val="2D2D2D"/>
                <w:sz w:val="24"/>
                <w:szCs w:val="24"/>
              </w:rPr>
              <w:t>Итого за сутки 100%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4CD">
              <w:rPr>
                <w:b/>
                <w:bCs/>
                <w:color w:val="000000"/>
                <w:sz w:val="24"/>
                <w:szCs w:val="24"/>
              </w:rPr>
              <w:t>Завтрак 25% (7-11)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4CD">
              <w:rPr>
                <w:b/>
                <w:bCs/>
                <w:color w:val="000000"/>
                <w:sz w:val="24"/>
                <w:szCs w:val="24"/>
              </w:rPr>
              <w:t>Завтрак 25% (12+)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4CD">
              <w:rPr>
                <w:b/>
                <w:bCs/>
                <w:color w:val="000000"/>
                <w:sz w:val="24"/>
                <w:szCs w:val="24"/>
              </w:rPr>
              <w:t>Обед 35% (7-11)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4CD">
              <w:rPr>
                <w:b/>
                <w:bCs/>
                <w:color w:val="000000"/>
                <w:sz w:val="24"/>
                <w:szCs w:val="24"/>
              </w:rPr>
              <w:t>Обед 35% (12+)</w:t>
            </w:r>
          </w:p>
        </w:tc>
      </w:tr>
      <w:tr w:rsidR="00280018" w:rsidRPr="006714CD" w:rsidTr="00761A3E">
        <w:trPr>
          <w:trHeight w:val="8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Наименование пищевой продукции или группы пищевой продукции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7-11 лет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12 лет и старше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Хлеб ржаной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Крупы, бобовые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Картофель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46,75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46,75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65,45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1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2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46,25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46,25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64,75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Сухофрукты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77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Соки плодоовощные, напитки витаминизированные, в т.ч. </w:t>
            </w:r>
            <w:proofErr w:type="spellStart"/>
            <w:r w:rsidRPr="006714CD">
              <w:rPr>
                <w:sz w:val="24"/>
                <w:szCs w:val="24"/>
              </w:rPr>
              <w:t>инстантные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41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Мясо 1-й категории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19,5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54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58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Птица (цыплята-бройлеры потрошеные - 1 кат)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13,25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5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Рыба (филе), в т.ч. филе слабо- или малосоленое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14,50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19,25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Молоко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75,00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87,5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55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Кисломолочная пищевая продукция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Творог (5% - 9% м.д.ж.)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17,5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Сыр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Сметана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Масло </w:t>
            </w:r>
            <w:r w:rsidRPr="006714CD">
              <w:rPr>
                <w:sz w:val="24"/>
                <w:szCs w:val="24"/>
              </w:rPr>
              <w:lastRenderedPageBreak/>
              <w:t>растительное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Яйцо, шт.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8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Чай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3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Дрожжи хлебопекарные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Крахмал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6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Специи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761A3E">
        <w:trPr>
          <w:trHeight w:val="29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</w:tbl>
    <w:p w:rsidR="00693A63" w:rsidRPr="006714CD" w:rsidRDefault="00693A63" w:rsidP="006714CD">
      <w:pPr>
        <w:ind w:left="426"/>
        <w:jc w:val="both"/>
        <w:rPr>
          <w:b/>
          <w:sz w:val="24"/>
          <w:szCs w:val="24"/>
        </w:rPr>
      </w:pPr>
    </w:p>
    <w:p w:rsidR="00B55C83" w:rsidRPr="006714CD" w:rsidRDefault="00B55C83" w:rsidP="006714CD">
      <w:pPr>
        <w:jc w:val="both"/>
        <w:rPr>
          <w:sz w:val="24"/>
          <w:szCs w:val="24"/>
        </w:rPr>
      </w:pPr>
    </w:p>
    <w:p w:rsidR="00280018" w:rsidRPr="006714CD" w:rsidRDefault="0049342A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br w:type="page"/>
      </w:r>
      <w:r w:rsidR="00280018" w:rsidRPr="006714CD">
        <w:rPr>
          <w:sz w:val="24"/>
          <w:szCs w:val="24"/>
        </w:rPr>
        <w:lastRenderedPageBreak/>
        <w:t>Приложение № 4</w:t>
      </w:r>
    </w:p>
    <w:p w:rsidR="00280018" w:rsidRPr="006714CD" w:rsidRDefault="00280018" w:rsidP="006714CD">
      <w:pPr>
        <w:ind w:left="10620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УТВЕРЖДЕН</w:t>
      </w:r>
    </w:p>
    <w:p w:rsidR="00280018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приказом управления образования,</w:t>
      </w:r>
    </w:p>
    <w:p w:rsidR="00280018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молодежи и спорта</w:t>
      </w:r>
    </w:p>
    <w:p w:rsidR="005D368E" w:rsidRPr="006714CD" w:rsidRDefault="00280018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администрации Джанкойского района</w:t>
      </w:r>
    </w:p>
    <w:p w:rsidR="00CC0941" w:rsidRPr="006714CD" w:rsidRDefault="00777853" w:rsidP="006714CD">
      <w:pPr>
        <w:ind w:left="10620" w:right="-5"/>
        <w:rPr>
          <w:sz w:val="24"/>
          <w:szCs w:val="24"/>
        </w:rPr>
      </w:pPr>
      <w:r w:rsidRPr="006714CD">
        <w:rPr>
          <w:sz w:val="24"/>
          <w:szCs w:val="24"/>
          <w:lang w:val="uk-UA"/>
        </w:rPr>
        <w:t xml:space="preserve"> от 27.12. 2024</w:t>
      </w:r>
      <w:r w:rsidRPr="006714CD">
        <w:rPr>
          <w:sz w:val="24"/>
          <w:szCs w:val="24"/>
        </w:rPr>
        <w:t xml:space="preserve"> №  519 /01-03</w:t>
      </w:r>
    </w:p>
    <w:p w:rsidR="00CC0941" w:rsidRPr="006714CD" w:rsidRDefault="00CC0941" w:rsidP="006714CD">
      <w:pPr>
        <w:rPr>
          <w:b/>
          <w:sz w:val="24"/>
          <w:szCs w:val="24"/>
          <w:highlight w:val="yellow"/>
        </w:rPr>
      </w:pPr>
    </w:p>
    <w:p w:rsidR="005E56FD" w:rsidRPr="006714CD" w:rsidRDefault="005E56FD" w:rsidP="006714CD">
      <w:pPr>
        <w:ind w:left="426"/>
        <w:jc w:val="both"/>
        <w:rPr>
          <w:b/>
          <w:sz w:val="24"/>
          <w:szCs w:val="24"/>
        </w:rPr>
      </w:pPr>
    </w:p>
    <w:p w:rsidR="005E56FD" w:rsidRPr="006714CD" w:rsidRDefault="005E56FD" w:rsidP="006714CD">
      <w:pPr>
        <w:jc w:val="both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 xml:space="preserve">Образец в соответствии </w:t>
      </w:r>
      <w:r w:rsidRPr="006714CD">
        <w:rPr>
          <w:rStyle w:val="apple-style-span"/>
          <w:color w:val="000000"/>
          <w:sz w:val="24"/>
          <w:szCs w:val="24"/>
        </w:rPr>
        <w:t>СанПиН 2.3/2.4.3590-20</w:t>
      </w:r>
    </w:p>
    <w:p w:rsidR="00280018" w:rsidRPr="006714CD" w:rsidRDefault="00280018" w:rsidP="006714CD">
      <w:pPr>
        <w:ind w:left="426"/>
        <w:jc w:val="both"/>
        <w:rPr>
          <w:b/>
          <w:sz w:val="24"/>
          <w:szCs w:val="24"/>
        </w:rPr>
      </w:pPr>
    </w:p>
    <w:tbl>
      <w:tblPr>
        <w:tblW w:w="11580" w:type="dxa"/>
        <w:tblInd w:w="89" w:type="dxa"/>
        <w:tblLook w:val="04A0" w:firstRow="1" w:lastRow="0" w:firstColumn="1" w:lastColumn="0" w:noHBand="0" w:noVBand="1"/>
      </w:tblPr>
      <w:tblGrid>
        <w:gridCol w:w="2461"/>
        <w:gridCol w:w="1271"/>
        <w:gridCol w:w="1180"/>
        <w:gridCol w:w="1180"/>
        <w:gridCol w:w="1180"/>
        <w:gridCol w:w="1271"/>
        <w:gridCol w:w="1144"/>
        <w:gridCol w:w="960"/>
        <w:gridCol w:w="960"/>
      </w:tblGrid>
      <w:tr w:rsidR="00280018" w:rsidRPr="006714CD" w:rsidTr="00EB188D">
        <w:trPr>
          <w:trHeight w:val="4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Наименование пищевой продукции или</w:t>
            </w: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Итого за сутки</w:t>
            </w:r>
          </w:p>
        </w:tc>
      </w:tr>
      <w:tr w:rsidR="00280018" w:rsidRPr="006714CD" w:rsidTr="00EB188D">
        <w:trPr>
          <w:trHeight w:val="120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группы пищевой продукции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1-3 года 100%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 xml:space="preserve">Суточная 12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75% норма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 xml:space="preserve">Дневная 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 xml:space="preserve">10.5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3-7 лет 100%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Суточная 12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75%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норма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 xml:space="preserve">Дневная </w:t>
            </w:r>
          </w:p>
          <w:p w:rsidR="00EB188D" w:rsidRPr="006714CD" w:rsidRDefault="00EB188D" w:rsidP="006714CD">
            <w:pPr>
              <w:jc w:val="center"/>
              <w:rPr>
                <w:b/>
                <w:bCs/>
                <w:sz w:val="24"/>
                <w:szCs w:val="24"/>
              </w:rPr>
            </w:pPr>
            <w:r w:rsidRPr="006714CD">
              <w:rPr>
                <w:b/>
                <w:bCs/>
                <w:sz w:val="24"/>
                <w:szCs w:val="24"/>
              </w:rPr>
              <w:t>10.5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18" w:rsidRPr="006714CD" w:rsidRDefault="00280018" w:rsidP="006714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0018" w:rsidRPr="006714CD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Молоко, молочная и кисломолочные продукция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Творог (5% - 9% м.д.ж.)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Сметана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Сыр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Мясо 1-й категории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Птица (куры, цыплята-бройлеры, индейка - потрошенная, 1 кат.)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Рыба (филе), в т.ч. филе слабо- или малосоленое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Яйцо, 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3/4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lastRenderedPageBreak/>
              <w:t>Картофель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Сухофрукты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Соки фруктовые и овощные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Хлеб ржаной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Крупы, бобовые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Чай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28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lastRenderedPageBreak/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Дрожжи хлебопекарные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Крахмал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jc w:val="center"/>
              <w:rPr>
                <w:sz w:val="24"/>
                <w:szCs w:val="24"/>
              </w:rPr>
            </w:pPr>
            <w:r w:rsidRPr="006714CD">
              <w:rPr>
                <w:sz w:val="24"/>
                <w:szCs w:val="24"/>
              </w:rPr>
              <w:t>0,00</w:t>
            </w:r>
          </w:p>
        </w:tc>
      </w:tr>
      <w:tr w:rsidR="00280018" w:rsidRPr="006714CD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0018" w:rsidRPr="006714CD" w:rsidRDefault="00280018" w:rsidP="006714CD">
            <w:pPr>
              <w:ind w:firstLineChars="100" w:firstLine="240"/>
              <w:rPr>
                <w:color w:val="2D2D2D"/>
                <w:sz w:val="24"/>
                <w:szCs w:val="24"/>
              </w:rPr>
            </w:pPr>
            <w:r w:rsidRPr="006714CD">
              <w:rPr>
                <w:color w:val="2D2D2D"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color w:val="000000"/>
                <w:sz w:val="24"/>
                <w:szCs w:val="24"/>
              </w:rPr>
            </w:pPr>
            <w:r w:rsidRPr="006714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18" w:rsidRPr="006714CD" w:rsidRDefault="00280018" w:rsidP="006714CD">
            <w:pPr>
              <w:jc w:val="right"/>
              <w:rPr>
                <w:color w:val="000000"/>
                <w:sz w:val="24"/>
                <w:szCs w:val="24"/>
              </w:rPr>
            </w:pPr>
            <w:r w:rsidRPr="006714CD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280018" w:rsidRPr="006714CD" w:rsidRDefault="00280018" w:rsidP="006714CD">
      <w:pPr>
        <w:ind w:left="426"/>
        <w:jc w:val="both"/>
        <w:rPr>
          <w:b/>
          <w:sz w:val="24"/>
          <w:szCs w:val="24"/>
        </w:rPr>
      </w:pPr>
    </w:p>
    <w:p w:rsidR="005208AF" w:rsidRPr="006714CD" w:rsidRDefault="005208AF" w:rsidP="006714CD">
      <w:pPr>
        <w:ind w:left="426"/>
        <w:jc w:val="both"/>
        <w:rPr>
          <w:b/>
          <w:sz w:val="24"/>
          <w:szCs w:val="24"/>
        </w:rPr>
      </w:pPr>
    </w:p>
    <w:p w:rsidR="005208AF" w:rsidRPr="006714CD" w:rsidRDefault="005208AF" w:rsidP="006714CD">
      <w:pPr>
        <w:ind w:left="426"/>
        <w:jc w:val="both"/>
        <w:rPr>
          <w:b/>
          <w:sz w:val="24"/>
          <w:szCs w:val="24"/>
        </w:rPr>
      </w:pPr>
    </w:p>
    <w:p w:rsidR="0049342A" w:rsidRPr="006714CD" w:rsidRDefault="0049342A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br w:type="page"/>
      </w:r>
    </w:p>
    <w:p w:rsidR="002118B4" w:rsidRPr="006714CD" w:rsidRDefault="002118B4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lastRenderedPageBreak/>
        <w:t>Приложение № 5</w:t>
      </w:r>
    </w:p>
    <w:p w:rsidR="002118B4" w:rsidRPr="006714CD" w:rsidRDefault="002118B4" w:rsidP="006714CD">
      <w:pPr>
        <w:ind w:left="10620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УТВЕРЖДЕН</w:t>
      </w:r>
    </w:p>
    <w:p w:rsidR="002118B4" w:rsidRPr="006714CD" w:rsidRDefault="002118B4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приказом управления образования,</w:t>
      </w:r>
    </w:p>
    <w:p w:rsidR="002118B4" w:rsidRPr="006714CD" w:rsidRDefault="002118B4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молодежи и спорта</w:t>
      </w:r>
    </w:p>
    <w:p w:rsidR="002118B4" w:rsidRPr="006714CD" w:rsidRDefault="002118B4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администрации Джанкойского района</w:t>
      </w:r>
    </w:p>
    <w:p w:rsidR="009F6FC2" w:rsidRPr="006714CD" w:rsidRDefault="00606EF4" w:rsidP="006714CD">
      <w:pPr>
        <w:ind w:left="10620" w:right="-5"/>
        <w:rPr>
          <w:sz w:val="24"/>
          <w:szCs w:val="24"/>
        </w:rPr>
      </w:pPr>
      <w:r w:rsidRPr="006714CD">
        <w:rPr>
          <w:sz w:val="24"/>
          <w:szCs w:val="24"/>
          <w:lang w:val="uk-UA"/>
        </w:rPr>
        <w:t>от 27.12. 2024</w:t>
      </w:r>
      <w:r w:rsidRPr="006714CD">
        <w:rPr>
          <w:sz w:val="24"/>
          <w:szCs w:val="24"/>
        </w:rPr>
        <w:t xml:space="preserve"> №  519 /01-03</w:t>
      </w:r>
    </w:p>
    <w:p w:rsidR="009F6FC2" w:rsidRPr="006714CD" w:rsidRDefault="009F6FC2" w:rsidP="006714CD">
      <w:pPr>
        <w:rPr>
          <w:b/>
          <w:sz w:val="24"/>
          <w:szCs w:val="24"/>
          <w:highlight w:val="yellow"/>
        </w:rPr>
      </w:pPr>
    </w:p>
    <w:p w:rsidR="00A66CD3" w:rsidRPr="006714CD" w:rsidRDefault="00A66CD3" w:rsidP="006714CD">
      <w:pPr>
        <w:ind w:left="10620" w:right="-5"/>
        <w:rPr>
          <w:sz w:val="24"/>
          <w:szCs w:val="24"/>
        </w:rPr>
      </w:pPr>
    </w:p>
    <w:p w:rsidR="002118B4" w:rsidRPr="006714CD" w:rsidRDefault="002118B4" w:rsidP="006714CD">
      <w:pPr>
        <w:rPr>
          <w:rFonts w:eastAsia="Calibri"/>
          <w:sz w:val="24"/>
          <w:szCs w:val="24"/>
        </w:rPr>
      </w:pPr>
    </w:p>
    <w:p w:rsidR="002118B4" w:rsidRPr="006714CD" w:rsidRDefault="002118B4" w:rsidP="006714CD">
      <w:pPr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18B4" w:rsidRPr="006714CD" w:rsidRDefault="002118B4" w:rsidP="006714CD">
      <w:pPr>
        <w:rPr>
          <w:rFonts w:eastAsia="Calibri"/>
          <w:sz w:val="24"/>
          <w:szCs w:val="24"/>
        </w:rPr>
      </w:pPr>
    </w:p>
    <w:p w:rsidR="002118B4" w:rsidRPr="006714CD" w:rsidRDefault="00F85E33" w:rsidP="006714CD">
      <w:pPr>
        <w:jc w:val="center"/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>О</w:t>
      </w:r>
      <w:r w:rsidR="002118B4" w:rsidRPr="006714CD">
        <w:rPr>
          <w:rFonts w:eastAsia="Calibri"/>
          <w:sz w:val="24"/>
          <w:szCs w:val="24"/>
        </w:rPr>
        <w:t>бразец</w:t>
      </w:r>
    </w:p>
    <w:p w:rsidR="00737A74" w:rsidRPr="006714CD" w:rsidRDefault="00737A74" w:rsidP="006714CD">
      <w:pPr>
        <w:jc w:val="center"/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>Ежегодно обновлять</w:t>
      </w:r>
    </w:p>
    <w:p w:rsidR="002118B4" w:rsidRPr="006714CD" w:rsidRDefault="002118B4" w:rsidP="006714CD">
      <w:pPr>
        <w:rPr>
          <w:rFonts w:eastAsia="Calibri"/>
          <w:sz w:val="24"/>
          <w:szCs w:val="24"/>
        </w:rPr>
      </w:pPr>
    </w:p>
    <w:p w:rsidR="002118B4" w:rsidRPr="006714CD" w:rsidRDefault="002118B4" w:rsidP="006714CD">
      <w:pPr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2118B4" w:rsidRPr="006714CD" w:rsidRDefault="002118B4" w:rsidP="006714CD">
      <w:pPr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 xml:space="preserve"> </w:t>
      </w:r>
    </w:p>
    <w:p w:rsidR="002118B4" w:rsidRPr="006714CD" w:rsidRDefault="002118B4" w:rsidP="006714CD">
      <w:pPr>
        <w:jc w:val="right"/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>Директор МОУ «школа»</w:t>
      </w:r>
    </w:p>
    <w:p w:rsidR="002118B4" w:rsidRPr="006714CD" w:rsidRDefault="002118B4" w:rsidP="006714CD">
      <w:pPr>
        <w:jc w:val="right"/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 xml:space="preserve">ФИО полностью ________ </w:t>
      </w:r>
    </w:p>
    <w:p w:rsidR="002118B4" w:rsidRPr="006714CD" w:rsidRDefault="009F6FC2" w:rsidP="006714CD">
      <w:pPr>
        <w:jc w:val="right"/>
        <w:rPr>
          <w:rFonts w:eastAsia="Calibri"/>
          <w:sz w:val="24"/>
          <w:szCs w:val="24"/>
        </w:rPr>
      </w:pPr>
      <w:r w:rsidRPr="006714CD">
        <w:rPr>
          <w:rFonts w:eastAsia="Calibri"/>
          <w:sz w:val="24"/>
          <w:szCs w:val="24"/>
        </w:rPr>
        <w:t>«09» 12</w:t>
      </w:r>
      <w:r w:rsidR="00BD1F7E" w:rsidRPr="006714CD">
        <w:rPr>
          <w:rFonts w:eastAsia="Calibri"/>
          <w:sz w:val="24"/>
          <w:szCs w:val="24"/>
        </w:rPr>
        <w:t>.</w:t>
      </w:r>
      <w:r w:rsidRPr="006714CD">
        <w:rPr>
          <w:rFonts w:eastAsia="Calibri"/>
          <w:sz w:val="24"/>
          <w:szCs w:val="24"/>
        </w:rPr>
        <w:t xml:space="preserve"> 2024</w:t>
      </w:r>
      <w:r w:rsidR="002118B4" w:rsidRPr="006714CD">
        <w:rPr>
          <w:rFonts w:eastAsia="Calibri"/>
          <w:sz w:val="24"/>
          <w:szCs w:val="24"/>
        </w:rPr>
        <w:t>г.</w:t>
      </w:r>
    </w:p>
    <w:p w:rsidR="002118B4" w:rsidRPr="006714CD" w:rsidRDefault="002118B4" w:rsidP="006714CD">
      <w:pPr>
        <w:jc w:val="right"/>
        <w:rPr>
          <w:rFonts w:eastAsia="Calibri"/>
          <w:sz w:val="24"/>
          <w:szCs w:val="24"/>
        </w:rPr>
      </w:pPr>
    </w:p>
    <w:p w:rsidR="002118B4" w:rsidRPr="006714CD" w:rsidRDefault="002118B4" w:rsidP="006714CD">
      <w:pPr>
        <w:rPr>
          <w:rFonts w:eastAsia="Calibri"/>
          <w:sz w:val="24"/>
          <w:szCs w:val="24"/>
        </w:rPr>
      </w:pPr>
    </w:p>
    <w:tbl>
      <w:tblPr>
        <w:tblW w:w="51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5"/>
      </w:tblGrid>
      <w:tr w:rsidR="002118B4" w:rsidRPr="006714CD" w:rsidTr="00010753">
        <w:trPr>
          <w:trHeight w:val="165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b/>
                <w:bCs/>
                <w:sz w:val="24"/>
                <w:szCs w:val="24"/>
              </w:rPr>
              <w:t>ПАСПОРТ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b/>
                <w:bCs/>
                <w:sz w:val="24"/>
                <w:szCs w:val="24"/>
              </w:rPr>
              <w:t>Пищеблока образовательного учрежде</w:t>
            </w:r>
            <w:r w:rsidR="0029567E" w:rsidRPr="006714CD">
              <w:rPr>
                <w:rFonts w:eastAsia="Calibri"/>
                <w:b/>
                <w:bCs/>
                <w:sz w:val="24"/>
                <w:szCs w:val="24"/>
              </w:rPr>
              <w:t>ния по состоянию на 09.01</w:t>
            </w:r>
            <w:r w:rsidRPr="006714CD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="0029567E" w:rsidRPr="006714CD">
              <w:rPr>
                <w:rFonts w:eastAsia="Calibri"/>
                <w:b/>
                <w:bCs/>
                <w:sz w:val="24"/>
                <w:szCs w:val="24"/>
              </w:rPr>
              <w:t>2024</w:t>
            </w:r>
            <w:r w:rsidRPr="006714CD">
              <w:rPr>
                <w:rFonts w:eastAsia="Calibri"/>
                <w:b/>
                <w:bCs/>
                <w:sz w:val="24"/>
                <w:szCs w:val="24"/>
              </w:rPr>
              <w:t>г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714CD">
              <w:rPr>
                <w:rFonts w:eastAsia="Calibri"/>
                <w:sz w:val="24"/>
                <w:szCs w:val="24"/>
                <w:u w:val="single"/>
              </w:rPr>
              <w:t>Муниципальное общеобразов</w:t>
            </w:r>
            <w:r w:rsidR="005062D5" w:rsidRPr="006714CD">
              <w:rPr>
                <w:rFonts w:eastAsia="Calibri"/>
                <w:sz w:val="24"/>
                <w:szCs w:val="24"/>
                <w:u w:val="single"/>
              </w:rPr>
              <w:t xml:space="preserve">ательное учреждение </w:t>
            </w:r>
            <w:proofErr w:type="gramStart"/>
            <w:r w:rsidR="005062D5" w:rsidRPr="006714CD">
              <w:rPr>
                <w:rFonts w:eastAsia="Calibri"/>
                <w:sz w:val="24"/>
                <w:szCs w:val="24"/>
                <w:u w:val="single"/>
              </w:rPr>
              <w:t xml:space="preserve">« </w:t>
            </w:r>
            <w:proofErr w:type="spellStart"/>
            <w:r w:rsidR="005062D5" w:rsidRPr="006714CD">
              <w:rPr>
                <w:rFonts w:eastAsia="Calibri"/>
                <w:sz w:val="24"/>
                <w:szCs w:val="24"/>
                <w:u w:val="single"/>
              </w:rPr>
              <w:t>Тимофеевская</w:t>
            </w:r>
            <w:proofErr w:type="spellEnd"/>
            <w:proofErr w:type="gramEnd"/>
            <w:r w:rsidRPr="006714CD">
              <w:rPr>
                <w:rFonts w:eastAsia="Calibri"/>
                <w:sz w:val="24"/>
                <w:szCs w:val="24"/>
                <w:u w:val="single"/>
              </w:rPr>
              <w:t xml:space="preserve"> школа»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(наименование учреждения)</w:t>
            </w:r>
          </w:p>
          <w:p w:rsidR="002118B4" w:rsidRPr="006714CD" w:rsidRDefault="005062D5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Адрес: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296180,с.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Тимофеевка</w:t>
            </w:r>
            <w:r w:rsidR="002118B4" w:rsidRPr="006714CD">
              <w:rPr>
                <w:rFonts w:eastAsia="Calibri"/>
                <w:sz w:val="24"/>
                <w:szCs w:val="24"/>
              </w:rPr>
              <w:t>, ул. Новая, 4, Джанкойский район Республика Крым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proofErr w:type="gramStart"/>
            <w:r w:rsidRPr="006714CD">
              <w:rPr>
                <w:rFonts w:eastAsia="Calibri"/>
                <w:sz w:val="24"/>
                <w:szCs w:val="24"/>
              </w:rPr>
              <w:t>Телефон:+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79787534820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Электронный адрес: mirnovskaya@yandex.ua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Расчетная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вместимость  учреждения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: 640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Фактически детей: 327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1440"/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 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В  учреждении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имеется: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7272"/>
              <w:gridCol w:w="7421"/>
            </w:tblGrid>
            <w:tr w:rsidR="002118B4" w:rsidRPr="006714CD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Да/ Нет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Пищеблок, работающий на сырье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Пищеблок  (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работающий на полуфабрикатах)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Нет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Буфетная - раздаточная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 Количество (по количеству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групп)   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нет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2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68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Помещение для приема пищи</w:t>
                  </w:r>
                </w:p>
              </w:tc>
              <w:tc>
                <w:tcPr>
                  <w:tcW w:w="700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 Количество (по количеству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групп)   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  Да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2.Питание организовано на базе или с </w:t>
            </w:r>
            <w:r w:rsidRPr="006714CD">
              <w:rPr>
                <w:rFonts w:eastAsia="Calibri"/>
                <w:sz w:val="24"/>
                <w:szCs w:val="24"/>
                <w:u w:val="single"/>
              </w:rPr>
              <w:t>помощью</w:t>
            </w:r>
            <w:r w:rsidRPr="006714CD">
              <w:rPr>
                <w:rFonts w:eastAsia="Calibri"/>
                <w:sz w:val="24"/>
                <w:szCs w:val="24"/>
              </w:rPr>
              <w:t xml:space="preserve"> (нужное подчеркнуть) </w:t>
            </w:r>
            <w:r w:rsidRPr="006714CD">
              <w:rPr>
                <w:rFonts w:eastAsia="Calibri"/>
                <w:sz w:val="24"/>
                <w:szCs w:val="24"/>
                <w:u w:val="single"/>
              </w:rPr>
              <w:t>сторонних организаций общественного питания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наименование организации: ОГРН 1149102108242,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юридический адрес: Республика Крым, 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санитарно-эпидемиологическое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 xml:space="preserve">заключение:   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АКТ приемки учреждения от </w:t>
            </w:r>
            <w:r w:rsidR="00591A31" w:rsidRPr="006714CD">
              <w:rPr>
                <w:rFonts w:eastAsia="Calibri"/>
                <w:sz w:val="24"/>
                <w:szCs w:val="24"/>
              </w:rPr>
              <w:t>01.09. 2022</w:t>
            </w:r>
            <w:r w:rsidRPr="006714CD">
              <w:rPr>
                <w:rFonts w:eastAsia="Calibri"/>
                <w:sz w:val="24"/>
                <w:szCs w:val="24"/>
              </w:rPr>
              <w:t>г.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proofErr w:type="gramStart"/>
            <w:r w:rsidRPr="006714CD">
              <w:rPr>
                <w:rFonts w:eastAsia="Calibri"/>
                <w:sz w:val="24"/>
                <w:szCs w:val="24"/>
              </w:rPr>
              <w:t>Наличие  2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х недельного  меню             </w:t>
            </w:r>
            <w:r w:rsidRPr="006714CD">
              <w:rPr>
                <w:rFonts w:eastAsia="Calibri"/>
                <w:sz w:val="24"/>
                <w:szCs w:val="24"/>
                <w:u w:val="single"/>
              </w:rPr>
              <w:t>имеется</w:t>
            </w:r>
            <w:r w:rsidRPr="006714CD">
              <w:rPr>
                <w:rFonts w:eastAsia="Calibri"/>
                <w:sz w:val="24"/>
                <w:szCs w:val="24"/>
              </w:rPr>
              <w:t xml:space="preserve">/отсутствует (нужное подчеркнуть).                            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Кем утверждено:  директором  МОУ « 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6714CD">
              <w:rPr>
                <w:rFonts w:eastAsia="Calibri"/>
                <w:sz w:val="24"/>
                <w:szCs w:val="24"/>
              </w:rPr>
              <w:t xml:space="preserve">  школа»</w:t>
            </w:r>
            <w:r w:rsidR="00EC799F" w:rsidRPr="006714CD">
              <w:rPr>
                <w:rFonts w:eastAsia="Calibri"/>
                <w:sz w:val="24"/>
                <w:szCs w:val="24"/>
              </w:rPr>
              <w:t xml:space="preserve"> ФИО</w:t>
            </w:r>
            <w:r w:rsidRPr="006714CD">
              <w:rPr>
                <w:rFonts w:eastAsia="Calibri"/>
                <w:sz w:val="24"/>
                <w:szCs w:val="24"/>
              </w:rPr>
              <w:t>, _________________________________________________________________________________________________________________________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6714CD">
              <w:rPr>
                <w:rFonts w:eastAsia="Calibri"/>
                <w:sz w:val="24"/>
                <w:szCs w:val="24"/>
              </w:rPr>
              <w:t>3 .Инженерное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обеспечение пищеблока: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6714CD">
              <w:rPr>
                <w:rFonts w:eastAsia="Calibri"/>
                <w:sz w:val="24"/>
                <w:szCs w:val="24"/>
                <w:lang w:val="uk-UA"/>
              </w:rPr>
              <w:t>нужное</w:t>
            </w:r>
            <w:proofErr w:type="spellEnd"/>
            <w:r w:rsidRPr="006714CD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14CD">
              <w:rPr>
                <w:rFonts w:eastAsia="Calibri"/>
                <w:sz w:val="24"/>
                <w:szCs w:val="24"/>
                <w:lang w:val="uk-UA"/>
              </w:rPr>
              <w:t>подчеркнуть</w:t>
            </w:r>
            <w:proofErr w:type="spellEnd"/>
            <w:r w:rsidRPr="006714CD">
              <w:rPr>
                <w:rFonts w:eastAsia="Calibri"/>
                <w:sz w:val="24"/>
                <w:szCs w:val="24"/>
                <w:lang w:val="uk-UA"/>
              </w:rPr>
              <w:t>)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tbl>
            <w:tblPr>
              <w:tblW w:w="46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13679"/>
            </w:tblGrid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Водоснабжение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 централизованное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 от сетей населенного пункта;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Горячее водоснабжение (указать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источник)   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электробойлер</w:t>
                  </w:r>
                  <w:proofErr w:type="spellEnd"/>
                  <w:r w:rsidR="008B755D" w:rsidRPr="006714CD">
                    <w:rPr>
                      <w:rFonts w:eastAsia="Calibri"/>
                      <w:sz w:val="24"/>
                      <w:szCs w:val="24"/>
                    </w:rPr>
                    <w:t xml:space="preserve"> (Количество)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Наличие резервного горячего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водоснабжения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   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Да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/ Нет</w:t>
                  </w:r>
                  <w:r w:rsidR="008B755D" w:rsidRPr="006714CD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 </w:t>
                  </w:r>
                  <w:r w:rsidR="008B755D" w:rsidRPr="006714CD">
                    <w:rPr>
                      <w:rFonts w:eastAsia="Calibri"/>
                      <w:sz w:val="24"/>
                      <w:szCs w:val="24"/>
                    </w:rPr>
                    <w:t>(</w:t>
                  </w:r>
                  <w:proofErr w:type="spellStart"/>
                  <w:r w:rsidR="008B755D" w:rsidRPr="006714CD">
                    <w:rPr>
                      <w:rFonts w:eastAsia="Calibri"/>
                      <w:sz w:val="24"/>
                      <w:szCs w:val="24"/>
                    </w:rPr>
                    <w:t>обьем</w:t>
                  </w:r>
                  <w:proofErr w:type="spellEnd"/>
                  <w:r w:rsidR="008B755D" w:rsidRPr="006714CD">
                    <w:rPr>
                      <w:rFonts w:eastAsia="Calibri"/>
                      <w:sz w:val="24"/>
                      <w:szCs w:val="24"/>
                    </w:rPr>
                    <w:t>)</w:t>
                  </w:r>
                  <w:r w:rsidR="008B755D" w:rsidRPr="006714CD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Отопление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 централизованное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- собственная котельная 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Водоотведение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 централизованное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 прочие.  (выгреб)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97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24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Вентиляция (механическая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  <w:u w:val="single"/>
                      <w:lang w:val="uk-UA"/>
                    </w:rPr>
                    <w:t>приточная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>или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>отсутствует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)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  <w:u w:val="single"/>
                    </w:rPr>
                    <w:t>естественная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нужное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подчеркнуть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4.Для перевозки продуктов питания используется: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"/>
              <w:gridCol w:w="7233"/>
              <w:gridCol w:w="2788"/>
              <w:gridCol w:w="4926"/>
            </w:tblGrid>
            <w:tr w:rsidR="002118B4" w:rsidRPr="006714CD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Санитарный паспорт на транспорт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(имеется/отсутствует)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Специализированный транспорт учреждения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Специализированный транспорт организации общественного питания,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обслуживающей  учреждение</w:t>
                  </w:r>
                  <w:proofErr w:type="gramEnd"/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Специализированный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тр</w:t>
                  </w:r>
                  <w:proofErr w:type="spellEnd"/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нспорт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организаций - поставщиков пищевых продуктов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102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82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Специализированный транспорт ЧП, обслуживающего учреждение</w:t>
                  </w:r>
                </w:p>
              </w:tc>
              <w:tc>
                <w:tcPr>
                  <w:tcW w:w="263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Форд Транзит Е 218 НЕ82</w:t>
                  </w:r>
                </w:p>
              </w:tc>
              <w:tc>
                <w:tcPr>
                  <w:tcW w:w="464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32563F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>меется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№? 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5.Характеристика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пищеблока  учреждения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>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15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6"/>
              <w:gridCol w:w="1260"/>
              <w:gridCol w:w="2701"/>
              <w:gridCol w:w="1468"/>
              <w:gridCol w:w="1559"/>
              <w:gridCol w:w="1417"/>
              <w:gridCol w:w="1847"/>
              <w:gridCol w:w="3072"/>
            </w:tblGrid>
            <w:tr w:rsidR="002118B4" w:rsidRPr="006714CD" w:rsidTr="002A3E0D">
              <w:trPr>
                <w:trHeight w:val="1323"/>
              </w:trPr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Набор помещений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Площадь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Наименование оборудования</w:t>
                  </w:r>
                </w:p>
                <w:p w:rsidR="002118B4" w:rsidRPr="006714CD" w:rsidRDefault="002118B4" w:rsidP="006714CD">
                  <w:pPr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Кол-во 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Дата выпуска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Дата подключения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A3E0D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№ протокола испытаний, в соответствии паспортным характеристикам. 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Недостающее оборудование согласно требованиям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СанПиН(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наименование, кол-во штук)</w:t>
                  </w: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Обеденный зал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(в группе)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Столы обеденные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Стулья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Раковины для мытья рук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Рукосушители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ит.д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Линия раздачи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 п/м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 раздаточный. подсобный (окно раздачи)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Полки производственные для посуды при раздаче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Прилавок нейтральный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Полка для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контрольных  блюд</w:t>
                  </w:r>
                  <w:proofErr w:type="gram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Горяч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Плита 4-х </w:t>
                  </w: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конф</w:t>
                  </w:r>
                  <w:proofErr w:type="spellEnd"/>
                  <w:proofErr w:type="gram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или 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Плита 4-х 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конф.с</w:t>
                  </w:r>
                  <w:proofErr w:type="spellEnd"/>
                  <w:proofErr w:type="gram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lastRenderedPageBreak/>
                    <w:t>духов.или</w:t>
                  </w:r>
                  <w:proofErr w:type="spell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6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Котел п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щеварочный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Сковорода эл.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Пароконвектомат</w:t>
                  </w:r>
                  <w:proofErr w:type="spell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Водоумягчитель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З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нт</w:t>
                  </w:r>
                  <w:proofErr w:type="spell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Духовой или жарочный шкаф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Шкаф для прокаливания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УКМ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или МПР-350-М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Столы производственные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(не менее 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2+ кондитерский)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Тестомес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Холодильник для проб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Миксер 10-20л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Стол для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Хлеборезка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Шкаф или полка для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хранения хлеба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Слайсер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Подставки под кухонный инвентарь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Полки настенные (размеры 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>соответств.длине</w:t>
                  </w:r>
                  <w:proofErr w:type="spellEnd"/>
                  <w:proofErr w:type="gramEnd"/>
                  <w:r w:rsidRPr="006714CD">
                    <w:rPr>
                      <w:rFonts w:eastAsia="Calibri"/>
                      <w:b/>
                      <w:sz w:val="24"/>
                      <w:szCs w:val="24"/>
                    </w:rPr>
                    <w:t xml:space="preserve"> стола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Помещение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для обработки яйца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Мойка2-хсекционная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Шкаф холодильный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Овоскоп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Мясорыбный цех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 (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мясо.рыба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.птица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Мойка 1-секц.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Мойка 2-х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Мясорубки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Весы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Шкаф холодильный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 менее 3 и достаточном количестве для соблюдения товарного соседства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Полка для разделочных досок,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Колода для разруба мяса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Овощной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Мойка2-х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сы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УМП или овощерезательная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Картофелечистка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Полка для разделочных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досок ,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ножей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Моечная кухонной посуды и инвентаря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Мойка для кухонного инвентаря 2-х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       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Подсобный стол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Полка для крышек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Стеллаж для хранения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кух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. посуды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и  инвентаря</w:t>
                  </w:r>
                  <w:proofErr w:type="gram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Цех для мытья посуды (при буфетных)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Стол для сбора отходов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Стол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предмоечный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Посудомоечная машина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раздаточный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Водоумягчитель</w:t>
                  </w:r>
                  <w:proofErr w:type="spellEnd"/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Зонт вентиляционный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Стеллажи или полки для сушки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Стеллажи или полки для хранения посуды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Ванна моечная 2-х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Холодный цех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бактерицидная установка для обеззараживания воздуха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Производственные столы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Контрольные весы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Холодильные шкафы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Количество для полного товарного соседства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УМП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овощерезка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Моечная ванна для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повторной обработки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Раков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 для мытья рук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Помещение для обработки и хранения уборочного инвентаря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Шкаф для уборочного инвентаря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Водонагреватель проточный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(Устанавливается на месте входа воды в пищеблок, если входов несколько соответственное их количество)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Склад для хранения овощей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Контейнер для хранения 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транспортировк</w:t>
                  </w:r>
                  <w:proofErr w:type="spellEnd"/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овощей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Склад для сыпучих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Стеллажи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Подтоварники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Шкаф холодильный для хранения молочных продуктов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Загрузочная продуктов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492C1F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Подто</w:t>
                  </w:r>
                  <w:proofErr w:type="spellEnd"/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арн</w:t>
                  </w:r>
                  <w:proofErr w:type="spellEnd"/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Весы товарные электронные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2A3E0D"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Складские помещения </w:t>
                  </w:r>
                  <w:r w:rsidRPr="006714CD">
                    <w:rPr>
                      <w:rFonts w:eastAsia="Calibri"/>
                      <w:sz w:val="24"/>
                      <w:szCs w:val="24"/>
                      <w:u w:val="single"/>
                    </w:rPr>
                    <w:t>отсутствуют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6.Характеристика бытовых помещений для сотрудников пищеблока: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1"/>
              <w:gridCol w:w="2755"/>
              <w:gridCol w:w="5343"/>
            </w:tblGrid>
            <w:tr w:rsidR="002118B4" w:rsidRPr="006714CD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Площадь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Сан.узел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Гардеробная персонала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Душевые для сотрудников пищеблока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748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Стирка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спец.одежды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/где, кем, что для этого имеется</w:t>
                  </w:r>
                </w:p>
              </w:tc>
              <w:tc>
                <w:tcPr>
                  <w:tcW w:w="259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04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9A5553" w:rsidP="006714CD">
                  <w:pPr>
                    <w:tabs>
                      <w:tab w:val="center" w:pos="250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Договор № дата 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7.Штатное расписание: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668"/>
              <w:gridCol w:w="2667"/>
              <w:gridCol w:w="2667"/>
              <w:gridCol w:w="2667"/>
              <w:gridCol w:w="2667"/>
            </w:tblGrid>
            <w:tr w:rsidR="002118B4" w:rsidRPr="006714CD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 п/п 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Кол-во ставок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Квалификационный разряд</w:t>
                  </w:r>
                </w:p>
                <w:p w:rsidR="000D7CCA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 и дата присвоения, все года.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Стаж работы по специальности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Наличие оформленной лично</w:t>
                  </w:r>
                </w:p>
                <w:p w:rsidR="000D7CCA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медицинской книжки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,</w:t>
                  </w:r>
                </w:p>
                <w:p w:rsidR="000D7CCA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Дата прохождения </w:t>
                  </w:r>
                </w:p>
                <w:p w:rsidR="002118B4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 и До </w:t>
                  </w:r>
                </w:p>
                <w:p w:rsidR="000D7CCA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Поваров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  <w:r w:rsidR="00385C8C"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254C7" w:rsidRPr="006714CD">
                    <w:rPr>
                      <w:rFonts w:eastAsia="Calibri"/>
                      <w:sz w:val="24"/>
                      <w:szCs w:val="24"/>
                    </w:rPr>
                    <w:t>чел</w:t>
                  </w:r>
                  <w:proofErr w:type="gramEnd"/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0D7CCA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Петрова Ольга Ивановна 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 разряд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13 лет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1254C7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 357092111</w:t>
                  </w:r>
                </w:p>
                <w:p w:rsidR="001254C7" w:rsidRPr="006714CD" w:rsidRDefault="003E07E8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01.08.2021г</w:t>
                  </w:r>
                </w:p>
                <w:p w:rsidR="001254C7" w:rsidRPr="006714CD" w:rsidRDefault="001254C7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По </w:t>
                  </w:r>
                  <w:r w:rsidR="003E07E8" w:rsidRPr="006714CD">
                    <w:rPr>
                      <w:rFonts w:eastAsia="Calibri"/>
                      <w:sz w:val="24"/>
                      <w:szCs w:val="24"/>
                    </w:rPr>
                    <w:t>01.08.2022г</w:t>
                  </w:r>
                </w:p>
                <w:p w:rsidR="003E07E8" w:rsidRPr="006714CD" w:rsidRDefault="003E07E8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Рабочих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кухни/помощники повара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Других работников пищеблока/ посудомойщицы</w:t>
                  </w: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253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Помощники воспитателя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51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1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8.Персонал пищеблока входит в штатное расписание: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Ф.И.О.</w:t>
            </w:r>
          </w:p>
          <w:tbl>
            <w:tblPr>
              <w:tblW w:w="5000" w:type="pct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2118"/>
              <w:gridCol w:w="1239"/>
              <w:gridCol w:w="1239"/>
            </w:tblGrid>
            <w:tr w:rsidR="002118B4" w:rsidRPr="006714CD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№п/п 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Наименование 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Да/Нет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Кол-во</w:t>
                  </w:r>
                </w:p>
              </w:tc>
            </w:tr>
            <w:tr w:rsidR="002118B4" w:rsidRPr="006714CD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Образовательного учреждения 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118B4" w:rsidRPr="006714CD" w:rsidTr="00B93324">
              <w:tc>
                <w:tcPr>
                  <w:tcW w:w="136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509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Организации общественного питания, обслуживающего учреждения</w:t>
                  </w: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lastRenderedPageBreak/>
              <w:t>9.Питание детей в общеобразовательном учреждении: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u w:val="single"/>
              </w:rPr>
            </w:pPr>
            <w:r w:rsidRPr="006714CD">
              <w:rPr>
                <w:rFonts w:eastAsia="Calibri"/>
                <w:sz w:val="24"/>
                <w:szCs w:val="24"/>
                <w:u w:val="single"/>
              </w:rPr>
              <w:t>организовано</w:t>
            </w:r>
            <w:r w:rsidRPr="006714CD">
              <w:rPr>
                <w:rFonts w:eastAsia="Calibri"/>
                <w:sz w:val="24"/>
                <w:szCs w:val="24"/>
              </w:rPr>
              <w:t xml:space="preserve">/не организовано (нужное подчеркнуть)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 xml:space="preserve">кем  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упарвлением</w:t>
            </w:r>
            <w:proofErr w:type="spellEnd"/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образования 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Джанкойской</w:t>
            </w:r>
            <w:proofErr w:type="spellEnd"/>
            <w:r w:rsidRPr="00671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райгосадминистрации</w:t>
            </w:r>
            <w:proofErr w:type="spellEnd"/>
          </w:p>
          <w:p w:rsidR="00E15DE7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  <w:u w:val="single"/>
              </w:rPr>
              <w:t>с предварительным накрытием</w:t>
            </w:r>
            <w:r w:rsidRPr="006714CD">
              <w:rPr>
                <w:rFonts w:eastAsia="Calibri"/>
                <w:sz w:val="24"/>
                <w:szCs w:val="24"/>
              </w:rPr>
              <w:t xml:space="preserve"> (кол-во детей) кем</w:t>
            </w:r>
            <w:r w:rsidR="00E15DE7" w:rsidRPr="006714CD">
              <w:rPr>
                <w:rFonts w:eastAsia="Calibri"/>
                <w:sz w:val="24"/>
                <w:szCs w:val="24"/>
              </w:rPr>
              <w:t>?</w:t>
            </w:r>
            <w:r w:rsidRPr="006714CD">
              <w:rPr>
                <w:rFonts w:eastAsia="Calibri"/>
                <w:sz w:val="24"/>
                <w:szCs w:val="24"/>
              </w:rPr>
              <w:t xml:space="preserve">. через раздачу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групп  (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кол-во детей), завтрак </w:t>
            </w:r>
            <w:r w:rsidR="00E15DE7" w:rsidRPr="006714CD">
              <w:rPr>
                <w:rFonts w:eastAsia="Calibri"/>
                <w:sz w:val="24"/>
                <w:szCs w:val="24"/>
              </w:rPr>
              <w:t>–</w:t>
            </w:r>
            <w:r w:rsidRPr="006714CD">
              <w:rPr>
                <w:rFonts w:eastAsia="Calibri"/>
                <w:sz w:val="24"/>
                <w:szCs w:val="24"/>
              </w:rPr>
              <w:t xml:space="preserve"> </w:t>
            </w:r>
            <w:r w:rsidR="00E15DE7" w:rsidRPr="006714CD">
              <w:rPr>
                <w:rFonts w:eastAsia="Calibri"/>
                <w:sz w:val="24"/>
                <w:szCs w:val="24"/>
              </w:rPr>
              <w:t>1-4 кл</w:t>
            </w:r>
            <w:r w:rsidRPr="006714CD">
              <w:rPr>
                <w:rFonts w:eastAsia="Calibri"/>
                <w:sz w:val="24"/>
                <w:szCs w:val="24"/>
              </w:rPr>
              <w:t>147 учащихся; обед</w:t>
            </w:r>
            <w:r w:rsidR="00E15DE7" w:rsidRPr="006714CD">
              <w:rPr>
                <w:rFonts w:eastAsia="Calibri"/>
                <w:sz w:val="24"/>
                <w:szCs w:val="24"/>
              </w:rPr>
              <w:t xml:space="preserve"> 1-4 </w:t>
            </w:r>
            <w:proofErr w:type="spellStart"/>
            <w:r w:rsidR="00E15DE7" w:rsidRPr="006714C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6714CD">
              <w:rPr>
                <w:rFonts w:eastAsia="Calibri"/>
                <w:sz w:val="24"/>
                <w:szCs w:val="24"/>
              </w:rPr>
              <w:t xml:space="preserve"> – 138, </w:t>
            </w:r>
            <w:r w:rsidR="00E15DE7" w:rsidRPr="006714CD">
              <w:rPr>
                <w:rFonts w:eastAsia="Calibri"/>
                <w:sz w:val="24"/>
                <w:szCs w:val="24"/>
              </w:rPr>
              <w:t xml:space="preserve">5-11 </w:t>
            </w:r>
            <w:proofErr w:type="spellStart"/>
            <w:r w:rsidR="00E15DE7" w:rsidRPr="006714CD">
              <w:rPr>
                <w:rFonts w:eastAsia="Calibri"/>
                <w:sz w:val="24"/>
                <w:szCs w:val="24"/>
              </w:rPr>
              <w:t>кла</w:t>
            </w:r>
            <w:proofErr w:type="spellEnd"/>
            <w:r w:rsidR="00E15DE7" w:rsidRPr="006714CD">
              <w:rPr>
                <w:rFonts w:eastAsia="Calibri"/>
                <w:sz w:val="24"/>
                <w:szCs w:val="24"/>
              </w:rPr>
              <w:t xml:space="preserve"> 50 </w:t>
            </w:r>
            <w:proofErr w:type="spellStart"/>
            <w:r w:rsidR="00E15DE7" w:rsidRPr="006714CD">
              <w:rPr>
                <w:rFonts w:eastAsia="Calibri"/>
                <w:sz w:val="24"/>
                <w:szCs w:val="24"/>
              </w:rPr>
              <w:t>учащ</w:t>
            </w:r>
            <w:proofErr w:type="spellEnd"/>
            <w:r w:rsidR="00E15DE7" w:rsidRPr="006714C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118B4" w:rsidRPr="006714CD" w:rsidRDefault="00E15DE7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за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счет  род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средств 78 </w:t>
            </w:r>
            <w:r w:rsidR="002118B4" w:rsidRPr="006714CD">
              <w:rPr>
                <w:rFonts w:eastAsia="Calibri"/>
                <w:sz w:val="24"/>
                <w:szCs w:val="24"/>
              </w:rPr>
              <w:t>всего-</w:t>
            </w:r>
            <w:r w:rsidRPr="006714CD">
              <w:rPr>
                <w:rFonts w:eastAsia="Calibri"/>
                <w:sz w:val="24"/>
                <w:szCs w:val="24"/>
              </w:rPr>
              <w:t xml:space="preserve">413 учащихся.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10.Наличие нормативно-правовой, технической документации, технологических карт 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(</w:t>
            </w:r>
            <w:r w:rsidR="00250881" w:rsidRPr="006714CD">
              <w:rPr>
                <w:rFonts w:eastAsia="Calibri"/>
                <w:sz w:val="24"/>
                <w:szCs w:val="24"/>
              </w:rPr>
              <w:t>2020</w:t>
            </w:r>
            <w:r w:rsidRPr="006714CD">
              <w:rPr>
                <w:rFonts w:eastAsia="Calibri"/>
                <w:sz w:val="24"/>
                <w:szCs w:val="24"/>
                <w:lang w:val="uk-UA"/>
              </w:rPr>
              <w:t>,2</w:t>
            </w:r>
            <w:r w:rsidR="00250881" w:rsidRPr="006714CD">
              <w:rPr>
                <w:rFonts w:eastAsia="Calibri"/>
                <w:sz w:val="24"/>
                <w:szCs w:val="24"/>
                <w:lang w:val="uk-UA"/>
              </w:rPr>
              <w:t>021</w:t>
            </w:r>
            <w:r w:rsidR="006362F4" w:rsidRPr="006714CD">
              <w:rPr>
                <w:rFonts w:eastAsia="Calibri"/>
                <w:sz w:val="24"/>
                <w:szCs w:val="24"/>
                <w:lang w:val="uk-UA"/>
              </w:rPr>
              <w:t>,</w:t>
            </w:r>
            <w:r w:rsidR="006362F4" w:rsidRPr="006714CD">
              <w:rPr>
                <w:rFonts w:eastAsia="Calibri"/>
                <w:sz w:val="24"/>
                <w:szCs w:val="24"/>
              </w:rPr>
              <w:t>2022</w:t>
            </w:r>
            <w:r w:rsidRPr="006714CD">
              <w:rPr>
                <w:rFonts w:eastAsia="Calibri"/>
                <w:sz w:val="24"/>
                <w:szCs w:val="24"/>
                <w:lang w:val="uk-UA"/>
              </w:rPr>
              <w:t>.</w:t>
            </w:r>
            <w:r w:rsidRPr="006714CD">
              <w:rPr>
                <w:rFonts w:eastAsia="Calibri"/>
                <w:sz w:val="24"/>
                <w:szCs w:val="24"/>
              </w:rPr>
              <w:t xml:space="preserve"> годы)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15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8715"/>
              <w:gridCol w:w="5075"/>
            </w:tblGrid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Полное наименование, кем и когда утвержден,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дата и № приказов</w:t>
                  </w: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Программа по питанию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Программ развития по организации питания на 2018-2019учебный год в МОУ «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Мирновская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школа», утверждена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директорм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школ</w:t>
                  </w:r>
                  <w:r w:rsidR="008F5DFA" w:rsidRPr="006714CD">
                    <w:rPr>
                      <w:rFonts w:eastAsia="Calibri"/>
                      <w:sz w:val="24"/>
                      <w:szCs w:val="24"/>
                    </w:rPr>
                    <w:t>ы О.В.Бондаренко 03сентября 2020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г. 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8F5DFA">
              <w:trPr>
                <w:trHeight w:val="141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Положение об организации и порядке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питания  в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образовательном учреждении (и на льготное питание)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DFA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Рассмотрено на заседании педагогического совета шко</w:t>
                  </w:r>
                  <w:r w:rsidR="008F5DFA" w:rsidRPr="006714CD">
                    <w:rPr>
                      <w:rFonts w:eastAsia="Calibri"/>
                      <w:sz w:val="24"/>
                      <w:szCs w:val="24"/>
                    </w:rPr>
                    <w:t>лы протокол №1 от 20 января 2020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года,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утверждекно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директором МОУ «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Мирновская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школа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»Т.Е. Павленко </w:t>
                  </w:r>
                </w:p>
                <w:p w:rsidR="002118B4" w:rsidRPr="006714CD" w:rsidRDefault="008F5DFA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приказ №17 от 30января 2021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Приказы по организации питания: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«О создании бракеражной комиссии»</w:t>
                  </w:r>
                </w:p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«Об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организации  питания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детей в первом (втором) полугодии </w:t>
                  </w:r>
                </w:p>
                <w:p w:rsidR="002118B4" w:rsidRPr="006714CD" w:rsidRDefault="000F13B2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2020/2021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  учебного года»</w:t>
                  </w:r>
                </w:p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 создании бракеражной комиссии за качеством сырой продукции»</w:t>
                  </w:r>
                </w:p>
                <w:p w:rsidR="002118B4" w:rsidRPr="006714CD" w:rsidRDefault="00792D77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№ 240 от 01.09.2021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«О создании бракеражной комиссии за качеством готовой продукции»</w:t>
                  </w:r>
                </w:p>
                <w:p w:rsidR="002118B4" w:rsidRPr="006714CD" w:rsidRDefault="00792D77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№ 241 от 01.09.2021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«Об организации питания учащихся в 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II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семестре» №406 от 29.12</w:t>
                  </w:r>
                  <w:r w:rsidR="00792D77" w:rsidRPr="006714CD">
                    <w:rPr>
                      <w:rFonts w:eastAsia="Calibri"/>
                      <w:sz w:val="24"/>
                      <w:szCs w:val="24"/>
                    </w:rPr>
                    <w:t>.2021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Наличие оформленных стендов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Наличие плана работы с родителями по популяризации здорового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Положение о комиссии по контролю за организацией питания детей в образовательном учреждении</w:t>
                  </w:r>
                </w:p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План работы по формированию основ здорового питания в учреждении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8F5DFA">
              <w:trPr>
                <w:trHeight w:val="182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График питания детей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Аналитическая справка опыта работы по формированию культуры здорового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питания</w:t>
                  </w:r>
                </w:p>
                <w:p w:rsidR="002118B4" w:rsidRPr="006714CD" w:rsidRDefault="002118B4" w:rsidP="006714CD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0F13B2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Наличие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утвержденного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 цикличного</w:t>
                  </w:r>
                  <w:proofErr w:type="gramEnd"/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меню на все виды питания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Наличие технологических карт приготовления блюд согласно примерных двухнедельных меню, картотеки блюд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Наличие программы производственного контроля и лабораторных исследований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ДРУГОЕ например «Программа здорового питания»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11. Финансирование организации питания</w:t>
            </w:r>
            <w:r w:rsidR="0023533C" w:rsidRPr="006714CD">
              <w:rPr>
                <w:rFonts w:eastAsia="Calibri"/>
                <w:sz w:val="24"/>
                <w:szCs w:val="24"/>
              </w:rPr>
              <w:t xml:space="preserve"> в 2021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(в рублях, в </w:t>
            </w:r>
            <w:proofErr w:type="spellStart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>расчете</w:t>
            </w:r>
            <w:proofErr w:type="spellEnd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 на одного </w:t>
            </w:r>
            <w:proofErr w:type="spellStart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>обучающегося</w:t>
            </w:r>
            <w:proofErr w:type="spellEnd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 в день в день)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</w:t>
            </w:r>
            <w:proofErr w:type="spellStart"/>
            <w:r w:rsidRPr="006714CD">
              <w:rPr>
                <w:rFonts w:eastAsia="Calibri"/>
                <w:sz w:val="24"/>
                <w:szCs w:val="24"/>
                <w:lang w:val="uk-UA"/>
              </w:rPr>
              <w:t>Чел</w:t>
            </w:r>
            <w:proofErr w:type="spellEnd"/>
            <w:r w:rsidRPr="006714CD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Стоимость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От 1до3лет 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Сумма, выделяемая на питание детей из муниципального (районного)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бюджета ,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От1до3лет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От3до7лет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Финансирование организации питания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(в рублях, в </w:t>
            </w:r>
            <w:proofErr w:type="spellStart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>расчете</w:t>
            </w:r>
            <w:proofErr w:type="spellEnd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 на одного </w:t>
            </w:r>
            <w:proofErr w:type="spellStart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>обучающегося</w:t>
            </w:r>
            <w:proofErr w:type="spellEnd"/>
            <w:r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 в день в день)</w:t>
            </w:r>
            <w:r w:rsidR="00C92A6E" w:rsidRPr="006714CD">
              <w:rPr>
                <w:rFonts w:eastAsia="Calibri"/>
                <w:b/>
                <w:sz w:val="24"/>
                <w:szCs w:val="24"/>
                <w:lang w:val="uk-UA"/>
              </w:rPr>
              <w:t xml:space="preserve"> 2021г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6714CD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Руб.            </w:t>
            </w:r>
            <w:proofErr w:type="spellStart"/>
            <w:r w:rsidRPr="006714CD">
              <w:rPr>
                <w:rFonts w:eastAsia="Calibri"/>
                <w:sz w:val="24"/>
                <w:szCs w:val="24"/>
                <w:lang w:val="uk-UA"/>
              </w:rPr>
              <w:t>Чел</w:t>
            </w:r>
            <w:proofErr w:type="spellEnd"/>
            <w:r w:rsidRPr="006714CD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  <w:tbl>
            <w:tblPr>
              <w:tblW w:w="43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2938"/>
              <w:gridCol w:w="6923"/>
              <w:gridCol w:w="1488"/>
              <w:gridCol w:w="1543"/>
            </w:tblGrid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Стоимость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1-4 классы 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7D0D2E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147</w:t>
                  </w:r>
                </w:p>
              </w:tc>
            </w:tr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cantSplit/>
                <w:jc w:val="center"/>
              </w:trPr>
              <w:tc>
                <w:tcPr>
                  <w:tcW w:w="843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53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Льготная категория.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138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Сумма, выделяемая на питание детей из муниципального (районного)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Сумма, выделяемая на питание </w:t>
                  </w: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детей  из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республиканского  бюджета, в т.ч.: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843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306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5-11 классы</w:t>
                  </w:r>
                </w:p>
              </w:tc>
              <w:tc>
                <w:tcPr>
                  <w:tcW w:w="140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12.В   учреждении «С»-витаминизация готовых блюд проводится/не проводится (нужное подчеркнуть).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13.Лабораторный контроль:</w:t>
            </w:r>
          </w:p>
          <w:tbl>
            <w:tblPr>
              <w:tblW w:w="5000" w:type="pct"/>
              <w:jc w:val="center"/>
              <w:tblBorders>
                <w:top w:val="outset" w:sz="6" w:space="0" w:color="66CC99"/>
                <w:left w:val="outset" w:sz="6" w:space="0" w:color="66CC99"/>
                <w:bottom w:val="outset" w:sz="6" w:space="0" w:color="66CC99"/>
                <w:right w:val="outset" w:sz="6" w:space="0" w:color="66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3511"/>
              <w:gridCol w:w="910"/>
              <w:gridCol w:w="1873"/>
              <w:gridCol w:w="1249"/>
              <w:gridCol w:w="1873"/>
              <w:gridCol w:w="1249"/>
              <w:gridCol w:w="1718"/>
              <w:gridCol w:w="1454"/>
              <w:gridCol w:w="1626"/>
            </w:tblGrid>
            <w:tr w:rsidR="002118B4" w:rsidRPr="006714CD" w:rsidTr="00B93324">
              <w:trPr>
                <w:cantSplit/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2527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7D0D2E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2019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7D0D2E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2020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5490" w:type="dxa"/>
                  <w:gridSpan w:val="4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7D0D2E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2021</w:t>
                  </w:r>
                  <w:r w:rsidR="002118B4" w:rsidRPr="006714CD">
                    <w:rPr>
                      <w:rFonts w:eastAsia="Calibri"/>
                      <w:sz w:val="24"/>
                      <w:szCs w:val="24"/>
                    </w:rPr>
                    <w:t xml:space="preserve"> г.                                                      </w:t>
                  </w:r>
                </w:p>
              </w:tc>
            </w:tr>
            <w:tr w:rsidR="002118B4" w:rsidRPr="006714CD" w:rsidTr="00B93324">
              <w:trPr>
                <w:cantSplit/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  <w:vAlign w:val="center"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  <w:vAlign w:val="center"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Питьевая вода из разводящей сети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1пр.№432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1Пр.3637 от 06.04.2018г.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-по санитарно-химическим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-по микробиологическим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Готовые блюда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 №12-00063 ОТ 04.10.2017г.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Калорийность перевыполнена на 388,6% от 161,4%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Пр№3641 от09.04.2018г.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Пероксидаза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не обнаружена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Пр.33642 от 09.04.3018г.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КМАФАнМ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в пределах 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нормы,БГКП</w:t>
                  </w:r>
                  <w:proofErr w:type="spellEnd"/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Пат.энтеробактерии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в т.ч. сальмонелла не обнаружен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S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aureus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Протей-не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Пр.3643 от 09.04.2018г.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КМАФАнМ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в пределах 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нормы,БГКП</w:t>
                  </w:r>
                  <w:proofErr w:type="spellEnd"/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обнаружено в 1,0г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Пат.энтеробактерии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в т.ч. сальмонелла 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S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aureus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Протей-не обнаружено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E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  <w:r w:rsidRPr="006714CD">
                    <w:rPr>
                      <w:rFonts w:eastAsia="Calibri"/>
                      <w:sz w:val="24"/>
                      <w:szCs w:val="24"/>
                      <w:lang w:val="en-US"/>
                    </w:rPr>
                    <w:t>coli</w:t>
                  </w:r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 обнаружено в 1,0г.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-по санитарно-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химическим 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-по микробиологическим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показателям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калорийность и полноту вложения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вложение витамина «С»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 w:val="restart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Смывы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1пр.№433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1Пр. №12-00063 ОТ 04.10.2017г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10 смывов в 7 обнаружена БГКП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Пр.№3644-3663 от 07.04.2018г.</w:t>
                  </w:r>
                </w:p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Из 20 смывов в 4 обнаружена БГКП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наличие кишечной палочки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стафилококк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патогенную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флору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rPr>
                <w:jc w:val="center"/>
              </w:trPr>
              <w:tc>
                <w:tcPr>
                  <w:tcW w:w="514" w:type="dxa"/>
                  <w:vMerge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vAlign w:val="center"/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-на яйца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гельминтов</w:t>
                  </w:r>
                </w:p>
              </w:tc>
              <w:tc>
                <w:tcPr>
                  <w:tcW w:w="826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outset" w:sz="6" w:space="0" w:color="66CC99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Пр.3664-3668 от 05.04.2018г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66CC99"/>
                    <w:left w:val="outset" w:sz="6" w:space="0" w:color="66CC99"/>
                    <w:bottom w:val="outset" w:sz="6" w:space="0" w:color="66CC99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</w:tc>
              <w:tc>
                <w:tcPr>
                  <w:tcW w:w="1320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top w:val="outset" w:sz="6" w:space="0" w:color="66CC99"/>
                    <w:left w:val="single" w:sz="4" w:space="0" w:color="auto"/>
                    <w:bottom w:val="outset" w:sz="6" w:space="0" w:color="66CC99"/>
                    <w:right w:val="outset" w:sz="6" w:space="0" w:color="66CC99"/>
                  </w:tcBorders>
                </w:tcPr>
                <w:p w:rsidR="002118B4" w:rsidRPr="006714CD" w:rsidRDefault="002118B4" w:rsidP="006714C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14.Договор на дератизацию: (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№ ,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дата) №113/11 от 10.05.2018г. на 2019г. пока  средства  не выделены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______________________________________________________________________________________________________________________________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15. Договор на вывоз мусора и пищевых отходов 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>( №,,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>дата, название предприятия), № АО13/11БО19 от 28.01.2019г. «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Райбытсервис</w:t>
            </w:r>
            <w:proofErr w:type="spellEnd"/>
            <w:r w:rsidRPr="006714CD">
              <w:rPr>
                <w:rFonts w:eastAsia="Calibri"/>
                <w:sz w:val="24"/>
                <w:szCs w:val="24"/>
              </w:rPr>
              <w:t>», на 2019г. пока  средства  не выделены</w:t>
            </w: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                                              Информация о материально-технической базе пищеблока, в том числе обеденного зала,</w:t>
            </w:r>
          </w:p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       Наименование учреждения_ МОУ </w:t>
            </w:r>
            <w:proofErr w:type="gramStart"/>
            <w:r w:rsidR="0075563E" w:rsidRPr="006714CD">
              <w:rPr>
                <w:rFonts w:eastAsia="Calibri"/>
                <w:sz w:val="24"/>
                <w:szCs w:val="24"/>
              </w:rPr>
              <w:t>« школа</w:t>
            </w:r>
            <w:proofErr w:type="gramEnd"/>
            <w:r w:rsidR="0075563E" w:rsidRPr="006714CD">
              <w:rPr>
                <w:rFonts w:eastAsia="Calibri"/>
                <w:sz w:val="24"/>
                <w:szCs w:val="24"/>
              </w:rPr>
              <w:t>» по состоянию 01.09.2021</w:t>
            </w:r>
            <w:r w:rsidRPr="006714CD">
              <w:rPr>
                <w:rFonts w:eastAsia="Calibri"/>
                <w:sz w:val="24"/>
                <w:szCs w:val="24"/>
              </w:rPr>
              <w:t>г.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1879"/>
              <w:gridCol w:w="1885"/>
              <w:gridCol w:w="1926"/>
              <w:gridCol w:w="2211"/>
              <w:gridCol w:w="1881"/>
              <w:gridCol w:w="1886"/>
              <w:gridCol w:w="1799"/>
            </w:tblGrid>
            <w:tr w:rsidR="002118B4" w:rsidRPr="006714CD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Год постройки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учреждения</w:t>
                  </w:r>
                </w:p>
              </w:tc>
              <w:tc>
                <w:tcPr>
                  <w:tcW w:w="37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Год последней реконструкции, </w:t>
                  </w:r>
                  <w:proofErr w:type="spellStart"/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>кап.ремонта</w:t>
                  </w:r>
                  <w:proofErr w:type="spellEnd"/>
                  <w:proofErr w:type="gramEnd"/>
                  <w:r w:rsidRPr="006714CD">
                    <w:rPr>
                      <w:rFonts w:eastAsia="Calibri"/>
                      <w:sz w:val="24"/>
                      <w:szCs w:val="24"/>
                    </w:rPr>
                    <w:t>, в т.ч.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Необходимая сумма финансирования на проведение ремонтных </w:t>
                  </w: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работ, т.руб.</w:t>
                  </w:r>
                </w:p>
              </w:tc>
              <w:tc>
                <w:tcPr>
                  <w:tcW w:w="4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lastRenderedPageBreak/>
                    <w:t>Количество помещений пищеблока(цехов)в т.ч.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Площадь обеденного зала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0753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Количество посадочных</w:t>
                  </w:r>
                </w:p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мест</w:t>
                  </w:r>
                </w:p>
              </w:tc>
            </w:tr>
            <w:tr w:rsidR="002118B4" w:rsidRPr="006714CD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пищеблока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Обеденного зала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1F3E8D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234,00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Общая площадь  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1974г.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2017г.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1991г.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6714CD">
                    <w:rPr>
                      <w:rFonts w:eastAsia="Calibri"/>
                      <w:sz w:val="24"/>
                      <w:szCs w:val="24"/>
                    </w:rPr>
                    <w:t xml:space="preserve">66  </w:t>
                  </w:r>
                  <w:proofErr w:type="spellStart"/>
                  <w:r w:rsidRPr="006714CD">
                    <w:rPr>
                      <w:rFonts w:eastAsia="Calibri"/>
                      <w:sz w:val="24"/>
                      <w:szCs w:val="24"/>
                    </w:rPr>
                    <w:t>кВ.м</w:t>
                  </w:r>
                  <w:proofErr w:type="spellEnd"/>
                  <w:r w:rsidRPr="006714CD">
                    <w:rPr>
                      <w:rFonts w:eastAsia="Calibri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6714CD">
                    <w:rPr>
                      <w:rFonts w:eastAsia="Calibri"/>
                      <w:sz w:val="24"/>
                      <w:szCs w:val="24"/>
                    </w:rPr>
                    <w:t>120</w:t>
                  </w:r>
                </w:p>
              </w:tc>
            </w:tr>
            <w:tr w:rsidR="002118B4" w:rsidRPr="006714CD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118B4" w:rsidRPr="006714CD" w:rsidTr="00B93324"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8B4" w:rsidRPr="006714CD" w:rsidRDefault="002118B4" w:rsidP="006714CD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Директор МОУ «</w:t>
            </w:r>
            <w:proofErr w:type="spellStart"/>
            <w:r w:rsidRPr="006714CD">
              <w:rPr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6714CD">
              <w:rPr>
                <w:rFonts w:eastAsia="Calibri"/>
                <w:sz w:val="24"/>
                <w:szCs w:val="24"/>
              </w:rPr>
              <w:t xml:space="preserve"> школа</w:t>
            </w:r>
            <w:proofErr w:type="gramStart"/>
            <w:r w:rsidRPr="006714CD">
              <w:rPr>
                <w:rFonts w:eastAsia="Calibri"/>
                <w:sz w:val="24"/>
                <w:szCs w:val="24"/>
              </w:rPr>
              <w:t xml:space="preserve">»:   </w:t>
            </w:r>
            <w:proofErr w:type="gramEnd"/>
            <w:r w:rsidRPr="006714CD">
              <w:rPr>
                <w:rFonts w:eastAsia="Calibri"/>
                <w:sz w:val="24"/>
                <w:szCs w:val="24"/>
              </w:rPr>
              <w:t xml:space="preserve">  </w:t>
            </w:r>
            <w:r w:rsidR="00D3508A" w:rsidRPr="006714CD">
              <w:rPr>
                <w:rFonts w:eastAsia="Calibri"/>
                <w:sz w:val="24"/>
                <w:szCs w:val="24"/>
              </w:rPr>
              <w:t xml:space="preserve">                            ФИО </w:t>
            </w:r>
          </w:p>
          <w:p w:rsidR="002118B4" w:rsidRPr="006714CD" w:rsidRDefault="002118B4" w:rsidP="006714CD">
            <w:pPr>
              <w:rPr>
                <w:rFonts w:eastAsia="Calibri"/>
                <w:sz w:val="24"/>
                <w:szCs w:val="24"/>
              </w:rPr>
            </w:pPr>
          </w:p>
          <w:p w:rsidR="002118B4" w:rsidRPr="006714CD" w:rsidRDefault="002118B4" w:rsidP="006714CD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6714CD">
              <w:rPr>
                <w:rFonts w:eastAsia="Calibri"/>
                <w:sz w:val="24"/>
                <w:szCs w:val="24"/>
              </w:rPr>
              <w:t> </w:t>
            </w:r>
          </w:p>
        </w:tc>
      </w:tr>
    </w:tbl>
    <w:p w:rsidR="002118B4" w:rsidRPr="006714CD" w:rsidRDefault="002118B4" w:rsidP="006714CD">
      <w:pPr>
        <w:rPr>
          <w:rFonts w:eastAsia="Calibri"/>
          <w:sz w:val="24"/>
          <w:szCs w:val="24"/>
        </w:rPr>
      </w:pPr>
    </w:p>
    <w:p w:rsidR="005208AF" w:rsidRPr="006714CD" w:rsidRDefault="005208AF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BE5C27" w:rsidRPr="006714CD" w:rsidRDefault="00BE5C27" w:rsidP="006714CD">
      <w:pPr>
        <w:jc w:val="both"/>
        <w:rPr>
          <w:b/>
          <w:sz w:val="24"/>
          <w:szCs w:val="24"/>
        </w:rPr>
      </w:pPr>
    </w:p>
    <w:p w:rsidR="00667F99" w:rsidRPr="006714CD" w:rsidRDefault="00667F99" w:rsidP="006714CD">
      <w:pPr>
        <w:ind w:left="10620"/>
        <w:jc w:val="both"/>
        <w:rPr>
          <w:sz w:val="24"/>
          <w:szCs w:val="24"/>
        </w:rPr>
      </w:pPr>
      <w:r w:rsidRPr="006714CD">
        <w:rPr>
          <w:sz w:val="24"/>
          <w:szCs w:val="24"/>
        </w:rPr>
        <w:lastRenderedPageBreak/>
        <w:t>Приложение № 6</w:t>
      </w:r>
    </w:p>
    <w:p w:rsidR="00667F99" w:rsidRPr="006714CD" w:rsidRDefault="00667F99" w:rsidP="006714CD">
      <w:pPr>
        <w:ind w:left="10620"/>
        <w:rPr>
          <w:b/>
          <w:sz w:val="24"/>
          <w:szCs w:val="24"/>
        </w:rPr>
      </w:pPr>
      <w:r w:rsidRPr="006714CD">
        <w:rPr>
          <w:b/>
          <w:sz w:val="24"/>
          <w:szCs w:val="24"/>
        </w:rPr>
        <w:t>УТВЕРЖДЕН</w:t>
      </w:r>
    </w:p>
    <w:p w:rsidR="00667F99" w:rsidRPr="006714CD" w:rsidRDefault="00667F99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приказом управления образования,</w:t>
      </w:r>
    </w:p>
    <w:p w:rsidR="00667F99" w:rsidRPr="006714CD" w:rsidRDefault="00667F99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молодежи и спорта</w:t>
      </w:r>
    </w:p>
    <w:p w:rsidR="00667F99" w:rsidRPr="006714CD" w:rsidRDefault="00667F99" w:rsidP="006714CD">
      <w:pPr>
        <w:ind w:left="10620"/>
        <w:rPr>
          <w:sz w:val="24"/>
          <w:szCs w:val="24"/>
        </w:rPr>
      </w:pPr>
      <w:r w:rsidRPr="006714CD">
        <w:rPr>
          <w:sz w:val="24"/>
          <w:szCs w:val="24"/>
        </w:rPr>
        <w:t>администрации Джанкойского района</w:t>
      </w:r>
    </w:p>
    <w:p w:rsidR="00C54654" w:rsidRPr="006714CD" w:rsidRDefault="0076755F" w:rsidP="006714CD">
      <w:pPr>
        <w:rPr>
          <w:b/>
          <w:sz w:val="24"/>
          <w:szCs w:val="24"/>
          <w:highlight w:val="yellow"/>
        </w:rPr>
      </w:pPr>
      <w:r w:rsidRPr="006714CD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</w:t>
      </w:r>
      <w:r w:rsidR="00613EC4" w:rsidRPr="006714CD">
        <w:rPr>
          <w:sz w:val="24"/>
          <w:szCs w:val="24"/>
          <w:lang w:val="uk-UA"/>
        </w:rPr>
        <w:t>ф</w:t>
      </w:r>
      <w:r w:rsidRPr="006714CD">
        <w:rPr>
          <w:sz w:val="24"/>
          <w:szCs w:val="24"/>
          <w:lang w:val="uk-UA"/>
        </w:rPr>
        <w:t>от 27.12. 2024</w:t>
      </w:r>
      <w:r w:rsidRPr="006714CD">
        <w:rPr>
          <w:sz w:val="24"/>
          <w:szCs w:val="24"/>
        </w:rPr>
        <w:t xml:space="preserve"> №  519 /01-03</w:t>
      </w:r>
    </w:p>
    <w:p w:rsidR="00C54654" w:rsidRPr="006714CD" w:rsidRDefault="00C54654" w:rsidP="006714C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</w:p>
    <w:p w:rsidR="00BE5C27" w:rsidRPr="006714CD" w:rsidRDefault="00BE5C27" w:rsidP="006714C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  <w:r w:rsidRPr="006714CD">
        <w:rPr>
          <w:u w:val="single"/>
        </w:rPr>
        <w:t>Контроль руководителя за организацией питания в ОУ.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Организация рационального питания</w:t>
      </w:r>
      <w:r w:rsidRPr="006714CD">
        <w:rPr>
          <w:rStyle w:val="apple-converted-space"/>
        </w:rPr>
        <w:t> </w:t>
      </w:r>
      <w:r w:rsidRPr="006714CD">
        <w:t xml:space="preserve">– задача многоплановая, требующая от </w:t>
      </w:r>
      <w:r w:rsidRPr="006714CD">
        <w:rPr>
          <w:rStyle w:val="ac"/>
          <w:b w:val="0"/>
          <w:bdr w:val="none" w:sz="0" w:space="0" w:color="auto" w:frame="1"/>
        </w:rPr>
        <w:t>руководителя</w:t>
      </w:r>
      <w:r w:rsidRPr="006714CD">
        <w:rPr>
          <w:rStyle w:val="apple-converted-space"/>
        </w:rPr>
        <w:t> </w:t>
      </w:r>
      <w:r w:rsidRPr="006714CD">
        <w:t>знания нормативных документов, основ диетологии и разнообразных процедур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контроля</w:t>
      </w:r>
      <w:r w:rsidRPr="006714CD">
        <w:t>. От того как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организовано питание в ОУ</w:t>
      </w:r>
      <w:r w:rsidRPr="006714CD">
        <w:t xml:space="preserve">, во многом зависит физическое и нервно-психическое развитие детей, а </w:t>
      </w:r>
      <w:proofErr w:type="gramStart"/>
      <w:r w:rsidRPr="006714CD">
        <w:t>так же</w:t>
      </w:r>
      <w:proofErr w:type="gramEnd"/>
      <w:r w:rsidRPr="006714CD">
        <w:t xml:space="preserve"> их заболеваемость. </w:t>
      </w:r>
      <w:proofErr w:type="gramStart"/>
      <w:r w:rsidRPr="006714CD">
        <w:t>По этому</w:t>
      </w:r>
      <w:proofErr w:type="gramEnd"/>
      <w:r w:rsidRPr="006714CD">
        <w:t xml:space="preserve"> </w:t>
      </w:r>
      <w:r w:rsidRPr="006714CD">
        <w:rPr>
          <w:rStyle w:val="ac"/>
          <w:b w:val="0"/>
          <w:bdr w:val="none" w:sz="0" w:space="0" w:color="auto" w:frame="1"/>
        </w:rPr>
        <w:t>контролем правильной организации питании</w:t>
      </w:r>
      <w:r w:rsidRPr="006714CD">
        <w:rPr>
          <w:rStyle w:val="apple-converted-space"/>
        </w:rPr>
        <w:t> </w:t>
      </w:r>
      <w:r w:rsidRPr="006714CD">
        <w:t xml:space="preserve">детей в ОУ занимается несколько </w:t>
      </w:r>
      <w:r w:rsidRPr="006714CD">
        <w:rPr>
          <w:bdr w:val="none" w:sz="0" w:space="0" w:color="auto" w:frame="1"/>
        </w:rPr>
        <w:t>подразделений</w:t>
      </w:r>
      <w:r w:rsidRPr="006714CD">
        <w:t xml:space="preserve">: административное, медицинское, хозяйственное, но отвечает за все </w:t>
      </w: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t>, (см. ФЗ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«Об образовании в Российской Федерации»</w:t>
      </w:r>
      <w:r w:rsidRPr="006714CD">
        <w:t>; «</w:t>
      </w:r>
      <w:r w:rsidRPr="006714CD">
        <w:rPr>
          <w:rStyle w:val="ac"/>
          <w:b w:val="0"/>
          <w:bdr w:val="none" w:sz="0" w:space="0" w:color="auto" w:frame="1"/>
        </w:rPr>
        <w:t>Организация питания</w:t>
      </w:r>
      <w:r w:rsidRPr="006714CD">
        <w:rPr>
          <w:rStyle w:val="apple-converted-space"/>
        </w:rPr>
        <w:t> </w:t>
      </w:r>
      <w:r w:rsidRPr="006714CD">
        <w:t>в образовательном учреждении возлагается на образовательное учреждение»).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Организация питания</w:t>
      </w:r>
      <w:r w:rsidRPr="006714CD">
        <w:rPr>
          <w:rStyle w:val="apple-converted-space"/>
        </w:rPr>
        <w:t> </w:t>
      </w:r>
      <w:r w:rsidRPr="006714CD">
        <w:t>детей начинается задолго до поступления продуктов на пищеблок. В начале учебного года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руководитель издает приказы</w:t>
      </w:r>
      <w:r w:rsidRPr="006714CD">
        <w:rPr>
          <w:rStyle w:val="apple-converted-space"/>
          <w:bCs/>
          <w:bdr w:val="none" w:sz="0" w:space="0" w:color="auto" w:frame="1"/>
        </w:rPr>
        <w:t> </w:t>
      </w:r>
      <w:r w:rsidRPr="006714CD">
        <w:rPr>
          <w:i/>
          <w:iCs/>
          <w:bdr w:val="none" w:sz="0" w:space="0" w:color="auto" w:frame="1"/>
        </w:rPr>
        <w:t>«Об</w:t>
      </w:r>
      <w:r w:rsidRPr="006714CD">
        <w:rPr>
          <w:rStyle w:val="apple-converted-space"/>
          <w:i/>
          <w:iCs/>
          <w:bdr w:val="none" w:sz="0" w:space="0" w:color="auto" w:frame="1"/>
        </w:rPr>
        <w:t> </w:t>
      </w:r>
      <w:r w:rsidRPr="006714CD">
        <w:rPr>
          <w:rStyle w:val="ac"/>
          <w:b w:val="0"/>
          <w:i/>
          <w:iCs/>
          <w:bdr w:val="none" w:sz="0" w:space="0" w:color="auto" w:frame="1"/>
        </w:rPr>
        <w:t>организации питания детей в ОУ</w:t>
      </w:r>
      <w:r w:rsidRPr="006714CD">
        <w:rPr>
          <w:i/>
          <w:iCs/>
          <w:bdr w:val="none" w:sz="0" w:space="0" w:color="auto" w:frame="1"/>
        </w:rPr>
        <w:t>»</w:t>
      </w:r>
      <w:r w:rsidRPr="006714CD">
        <w:rPr>
          <w:rStyle w:val="apple-converted-space"/>
        </w:rPr>
        <w:t> </w:t>
      </w:r>
      <w:r w:rsidRPr="006714CD">
        <w:t xml:space="preserve">(В котором утверждается ответственный за </w:t>
      </w:r>
      <w:r w:rsidRPr="006714CD">
        <w:rPr>
          <w:rStyle w:val="ac"/>
          <w:b w:val="0"/>
          <w:bdr w:val="none" w:sz="0" w:space="0" w:color="auto" w:frame="1"/>
        </w:rPr>
        <w:t>организацию питания в ОУ</w:t>
      </w:r>
      <w:r w:rsidRPr="006714CD">
        <w:t>, приказ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«О создании совета по</w:t>
      </w:r>
      <w:r w:rsidRPr="006714CD">
        <w:rPr>
          <w:rStyle w:val="apple-converted-space"/>
          <w:i/>
          <w:iCs/>
          <w:bdr w:val="none" w:sz="0" w:space="0" w:color="auto" w:frame="1"/>
        </w:rPr>
        <w:t> </w:t>
      </w:r>
      <w:r w:rsidRPr="006714CD">
        <w:rPr>
          <w:rStyle w:val="ac"/>
          <w:b w:val="0"/>
          <w:i/>
          <w:iCs/>
          <w:bdr w:val="none" w:sz="0" w:space="0" w:color="auto" w:frame="1"/>
        </w:rPr>
        <w:t>питанию</w:t>
      </w:r>
      <w:r w:rsidRPr="006714CD">
        <w:rPr>
          <w:i/>
          <w:iCs/>
          <w:bdr w:val="none" w:sz="0" w:space="0" w:color="auto" w:frame="1"/>
        </w:rPr>
        <w:t>»</w:t>
      </w:r>
      <w:r w:rsidRPr="006714CD">
        <w:rPr>
          <w:rStyle w:val="apple-converted-space"/>
        </w:rPr>
        <w:t xml:space="preserve">, </w:t>
      </w:r>
      <w:r w:rsidRPr="006714CD">
        <w:rPr>
          <w:i/>
          <w:iCs/>
          <w:bdr w:val="none" w:sz="0" w:space="0" w:color="auto" w:frame="1"/>
        </w:rPr>
        <w:t>«О создании комиссии по</w:t>
      </w:r>
      <w:r w:rsidRPr="006714CD">
        <w:rPr>
          <w:rStyle w:val="apple-converted-space"/>
          <w:i/>
          <w:iCs/>
          <w:bdr w:val="none" w:sz="0" w:space="0" w:color="auto" w:frame="1"/>
        </w:rPr>
        <w:t> </w:t>
      </w:r>
      <w:r w:rsidRPr="006714CD">
        <w:rPr>
          <w:rStyle w:val="ac"/>
          <w:b w:val="0"/>
          <w:i/>
          <w:iCs/>
          <w:bdr w:val="none" w:sz="0" w:space="0" w:color="auto" w:frame="1"/>
        </w:rPr>
        <w:t>питанию</w:t>
      </w:r>
      <w:r w:rsidRPr="006714CD">
        <w:rPr>
          <w:i/>
          <w:iCs/>
          <w:bdr w:val="none" w:sz="0" w:space="0" w:color="auto" w:frame="1"/>
        </w:rPr>
        <w:t>»</w:t>
      </w:r>
      <w:r w:rsidRPr="006714CD">
        <w:t>,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«О назначении ответственного за снятие и хранение суточных проб»</w:t>
      </w:r>
      <w:r w:rsidRPr="006714CD">
        <w:t>. Составляется план мероприятий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контролю за организацией питания</w:t>
      </w:r>
      <w:r w:rsidRPr="006714CD">
        <w:rPr>
          <w:rStyle w:val="apple-converted-space"/>
        </w:rPr>
        <w:t> </w:t>
      </w:r>
      <w:r w:rsidRPr="006714CD">
        <w:t>в ОУ на учебный год, в котором прописывается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организационная работа</w:t>
      </w:r>
      <w:r w:rsidRPr="006714CD">
        <w:t>, работа с родителями, кадрами, детьми, поставщиками,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контроль за организацией питания</w:t>
      </w:r>
      <w:r w:rsidRPr="006714CD">
        <w:t>. Утверждается план работы совета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питанию на учебный год</w:t>
      </w:r>
      <w:r w:rsidRPr="006714CD">
        <w:t>. Заключаются договоры с поставщиками продуктов, организаторами услуг питания.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rPr>
          <w:rStyle w:val="apple-converted-space"/>
        </w:rPr>
        <w:t> </w:t>
      </w:r>
      <w:r w:rsidRPr="006714CD">
        <w:t xml:space="preserve">несет ответственность за выполнение договоров по </w:t>
      </w:r>
      <w:r w:rsidRPr="006714CD">
        <w:rPr>
          <w:rStyle w:val="ac"/>
          <w:b w:val="0"/>
          <w:bdr w:val="none" w:sz="0" w:space="0" w:color="auto" w:frame="1"/>
        </w:rPr>
        <w:t>питанию</w:t>
      </w:r>
      <w:r w:rsidRPr="006714CD">
        <w:t xml:space="preserve">. Копии договоров обязательно должны быть в ОУ и регистрироваться в соответствующем журнале. Необходимо следить, чтобы в договорах указывались условия хранения и сроки реализации скоропортящихся продуктов, четко прописывались требования к качеству продукции и его поставки, а </w:t>
      </w:r>
      <w:proofErr w:type="gramStart"/>
      <w:r w:rsidRPr="006714CD">
        <w:t>так же</w:t>
      </w:r>
      <w:proofErr w:type="gramEnd"/>
      <w:r w:rsidRPr="006714CD">
        <w:t xml:space="preserve"> ответственность поставщика за нарушение условий договора.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rPr>
          <w:rStyle w:val="apple-converted-space"/>
        </w:rPr>
        <w:t> </w:t>
      </w:r>
      <w:r w:rsidRPr="006714CD">
        <w:t xml:space="preserve">должен документировать все претензии по каждому факту нарушения условий договора поставок, требовать обмена некачественного товара </w:t>
      </w:r>
      <w:proofErr w:type="gramStart"/>
      <w:r w:rsidRPr="006714CD">
        <w:t>в сроки</w:t>
      </w:r>
      <w:proofErr w:type="gramEnd"/>
      <w:r w:rsidRPr="006714CD">
        <w:t xml:space="preserve"> указанные в договоре.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С целью проверки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организации процесса питания руководитель учреждения контролирует</w:t>
      </w:r>
      <w:r w:rsidRPr="006714CD">
        <w:t>: санитарное состояние пищеблока, наличие условий приема пищи; качество продуктов и приготовленной пищи; разнообразие меню; соблюдение санитарно-гигиенических норм и правил. Для этого разрабатывается циклограмма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контроля за организацией питания на месяц</w:t>
      </w:r>
      <w:r w:rsidRPr="006714CD">
        <w:rPr>
          <w:rStyle w:val="apple-converted-space"/>
          <w:bCs/>
          <w:bdr w:val="none" w:sz="0" w:space="0" w:color="auto" w:frame="1"/>
        </w:rPr>
        <w:t xml:space="preserve">. </w:t>
      </w: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rPr>
          <w:rStyle w:val="apple-converted-space"/>
        </w:rPr>
        <w:t> </w:t>
      </w:r>
      <w:r w:rsidRPr="006714CD">
        <w:t>обязан провести в течение учебного года не менее двух плановых проверок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организации питания</w:t>
      </w:r>
      <w:r w:rsidRPr="006714CD">
        <w:t>. Содержание проверки может быть как комплексным, так и выборочным. Например, тематическая проверка на тему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</w:t>
      </w:r>
      <w:r w:rsidRPr="006714CD">
        <w:rPr>
          <w:rStyle w:val="ac"/>
          <w:b w:val="0"/>
          <w:i/>
          <w:iCs/>
          <w:bdr w:val="none" w:sz="0" w:space="0" w:color="auto" w:frame="1"/>
        </w:rPr>
        <w:t>Контроль за организацией питания в ОУ</w:t>
      </w:r>
      <w:r w:rsidRPr="006714CD">
        <w:rPr>
          <w:i/>
          <w:iCs/>
          <w:bdr w:val="none" w:sz="0" w:space="0" w:color="auto" w:frame="1"/>
        </w:rPr>
        <w:t>»</w:t>
      </w:r>
      <w:r w:rsidRPr="006714CD">
        <w:rPr>
          <w:rStyle w:val="apple-converted-space"/>
        </w:rPr>
        <w:t xml:space="preserve"> </w:t>
      </w:r>
      <w:r w:rsidRPr="006714CD">
        <w:t>и оперативная проверка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«Состояние охраны труда на пищеблоке»</w:t>
      </w:r>
      <w:r w:rsidRPr="006714CD">
        <w:t>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Руководителю</w:t>
      </w:r>
      <w:r w:rsidRPr="006714CD">
        <w:t xml:space="preserve"> необходимо производить входной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контроль</w:t>
      </w:r>
      <w:r w:rsidRPr="006714CD">
        <w:rPr>
          <w:rStyle w:val="apple-converted-space"/>
        </w:rPr>
        <w:t> </w:t>
      </w:r>
      <w:r w:rsidRPr="006714CD">
        <w:t>за получаемыми услуг горячего питания, и продуктами в ОУ. А именно проверить, как доставляются продукты в</w:t>
      </w:r>
      <w:r w:rsidRPr="006714CD">
        <w:rPr>
          <w:rStyle w:val="apple-converted-space"/>
        </w:rPr>
        <w:t> </w:t>
      </w:r>
      <w:r w:rsidRPr="006714CD">
        <w:rPr>
          <w:u w:val="single"/>
          <w:bdr w:val="none" w:sz="0" w:space="0" w:color="auto" w:frame="1"/>
        </w:rPr>
        <w:t>учреждение</w:t>
      </w:r>
      <w:r w:rsidRPr="006714CD">
        <w:t>: имеется ли специальная тара, как она маркируется и обрабатывается (в том случае, если она используется повторно, как складируются продукты в машине (например, не перевозят ли продукты, подлежащие тепловой обработке, вместе с продуктами, употребляемыми без обработки)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(см. СанПиН)</w:t>
      </w:r>
      <w:r w:rsidRPr="006714CD">
        <w:t>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Руководитель обязан контролировать</w:t>
      </w:r>
      <w:r w:rsidRPr="006714CD">
        <w:rPr>
          <w:rStyle w:val="apple-converted-space"/>
        </w:rPr>
        <w:t> </w:t>
      </w:r>
      <w:r w:rsidRPr="006714CD">
        <w:t>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 д., и действует в течение года. Следует проверять качество поступающей продукции по Журналу бракеража скоропортящихся продуктов, который ведется по категориям продукции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(мясо, масло сливочное, молоко, сметана и т. п.)</w:t>
      </w:r>
      <w:r w:rsidRPr="006714CD">
        <w:t xml:space="preserve">. В нем должны быть ежедневные отметки заведующей хозяйством, ответственного за качество получаемых продуктов, об условиях хранения, сроках реализации </w:t>
      </w:r>
      <w:proofErr w:type="gramStart"/>
      <w:r w:rsidRPr="006714CD">
        <w:t xml:space="preserve">в </w:t>
      </w:r>
      <w:r w:rsidRPr="006714CD">
        <w:lastRenderedPageBreak/>
        <w:t>соответствии с СанПиН</w:t>
      </w:r>
      <w:proofErr w:type="gramEnd"/>
      <w:r w:rsidRPr="006714CD">
        <w:t>. Бракераж предполагает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контроль</w:t>
      </w:r>
      <w:r w:rsidRPr="006714CD">
        <w:rPr>
          <w:rStyle w:val="apple-converted-space"/>
        </w:rPr>
        <w:t> </w:t>
      </w:r>
      <w:r w:rsidRPr="006714CD">
        <w:t>целостности упаковки 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органолептическую</w:t>
      </w:r>
      <w:r w:rsidRPr="006714CD">
        <w:rPr>
          <w:rStyle w:val="apple-converted-space"/>
        </w:rPr>
        <w:t> </w:t>
      </w:r>
      <w:r w:rsidRPr="006714CD">
        <w:t>оценку поступивших продуктов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(внешний вид, цвет, консистенция, запах и вкус продукта)</w:t>
      </w:r>
      <w:r w:rsidRPr="006714CD">
        <w:t>. В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хранения продуктов – недопустимо, когда сырое мясо или рыба хранятся рядом с молочными продуктами или продуктами, которые идут в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питание</w:t>
      </w:r>
      <w:r w:rsidRPr="006714CD">
        <w:rPr>
          <w:rStyle w:val="apple-converted-space"/>
        </w:rPr>
        <w:t> </w:t>
      </w:r>
      <w:r w:rsidRPr="006714CD">
        <w:t>детей без тепловой обработки. Все продукты должны храниться в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контейнерах</w:t>
      </w:r>
      <w:r w:rsidRPr="006714CD">
        <w:t>, имеющих соответствующую маркировку. Грубым нарушением является, например, хранение продуктов, подлежащих тепловой обработке, в емкостях для продуктов, не подлежащих тепловой обработке, или использование промаркированного инвентаря не по назначению. В холодильниках необходимы термометры для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контроля</w:t>
      </w:r>
      <w:r w:rsidRPr="006714CD">
        <w:rPr>
          <w:rStyle w:val="apple-converted-space"/>
        </w:rPr>
        <w:t> </w:t>
      </w:r>
      <w:r w:rsidRPr="006714CD">
        <w:t>за температурным режимом, температуру должен фиксировать ответственный в специальном журнале ежедневно.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В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контроль руководителя за организацией питания</w:t>
      </w:r>
      <w:r w:rsidRPr="006714CD">
        <w:rPr>
          <w:rStyle w:val="apple-converted-space"/>
        </w:rPr>
        <w:t> </w:t>
      </w:r>
      <w:r w:rsidRPr="006714CD">
        <w:t xml:space="preserve">входит оценка качества 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t>. Это можно сделать на основании нескольких выборок из меню-требований. Набор используемых продуктов позволяет судить о соответствии еды утвержденным натуральным нормам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 детей</w:t>
      </w:r>
      <w:r w:rsidRPr="006714CD">
        <w:rPr>
          <w:rStyle w:val="apple-converted-space"/>
          <w:bCs/>
          <w:bdr w:val="none" w:sz="0" w:space="0" w:color="auto" w:frame="1"/>
        </w:rPr>
        <w:t> </w:t>
      </w:r>
      <w:r w:rsidRPr="006714CD">
        <w:rPr>
          <w:i/>
          <w:iCs/>
          <w:bdr w:val="none" w:sz="0" w:space="0" w:color="auto" w:frame="1"/>
        </w:rPr>
        <w:t>(см. СанПиН)</w:t>
      </w:r>
      <w:r w:rsidRPr="006714CD">
        <w:t>. Нормы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 xml:space="preserve">питания </w:t>
      </w:r>
      <w:r w:rsidRPr="006714CD">
        <w:t>детей зависят от их возраста и режима работы учреждения. Поэтому в ОУ ведется 10 дневное</w:t>
      </w:r>
      <w:r w:rsidRPr="006714CD">
        <w:rPr>
          <w:rStyle w:val="apple-converted-space"/>
        </w:rPr>
        <w:t> </w:t>
      </w:r>
      <w:r w:rsidRPr="006714CD">
        <w:rPr>
          <w:u w:val="single"/>
          <w:bdr w:val="none" w:sz="0" w:space="0" w:color="auto" w:frame="1"/>
        </w:rPr>
        <w:t>меню</w:t>
      </w:r>
      <w:r w:rsidRPr="006714CD">
        <w:t>: для детей дошкольного возраста и раннего возраста.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 xml:space="preserve"> Проверяя меню необходимо учитывать, что некоторые продукты должны входить в меню ежедневно в полном суточном объеме, а некоторые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(такие как рыба, творог, яйца)</w:t>
      </w:r>
      <w:r w:rsidRPr="006714CD">
        <w:rPr>
          <w:rStyle w:val="apple-converted-space"/>
        </w:rPr>
        <w:t> </w:t>
      </w:r>
      <w:r w:rsidRPr="006714CD">
        <w:t>включаются в рацион через 1-2 дня. При этом необходимо в течение недели израсходовать их полную норму. Меню-требование составляется с учетом норм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rPr>
          <w:rStyle w:val="apple-converted-space"/>
        </w:rPr>
        <w:t> </w:t>
      </w:r>
      <w:r w:rsidRPr="006714CD">
        <w:t>и примерного 10-дневного меню, утверждается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руководителем</w:t>
      </w:r>
      <w:r w:rsidRPr="006714CD">
        <w:rPr>
          <w:rStyle w:val="apple-converted-space"/>
          <w:bCs/>
          <w:bdr w:val="none" w:sz="0" w:space="0" w:color="auto" w:frame="1"/>
        </w:rPr>
        <w:t> </w:t>
      </w:r>
      <w:r w:rsidRPr="006714CD">
        <w:rPr>
          <w:i/>
          <w:iCs/>
          <w:bdr w:val="none" w:sz="0" w:space="0" w:color="auto" w:frame="1"/>
        </w:rPr>
        <w:t xml:space="preserve">(или лицом, назначенным приказом </w:t>
      </w:r>
      <w:r w:rsidRPr="006714CD">
        <w:rPr>
          <w:rStyle w:val="ac"/>
          <w:b w:val="0"/>
          <w:i/>
          <w:iCs/>
          <w:bdr w:val="none" w:sz="0" w:space="0" w:color="auto" w:frame="1"/>
        </w:rPr>
        <w:t>руководителя</w:t>
      </w:r>
      <w:r w:rsidRPr="006714CD">
        <w:rPr>
          <w:i/>
          <w:iCs/>
          <w:bdr w:val="none" w:sz="0" w:space="0" w:color="auto" w:frame="1"/>
        </w:rPr>
        <w:t>)</w:t>
      </w:r>
      <w:r w:rsidRPr="006714CD">
        <w:rPr>
          <w:rStyle w:val="apple-converted-space"/>
        </w:rPr>
        <w:t> </w:t>
      </w:r>
      <w:r w:rsidRPr="006714CD">
        <w:t xml:space="preserve">ежедневно, на день вперед. В меню-требовании должны быть четко </w:t>
      </w:r>
      <w:r w:rsidRPr="006714CD">
        <w:rPr>
          <w:bdr w:val="none" w:sz="0" w:space="0" w:color="auto" w:frame="1"/>
        </w:rPr>
        <w:t>указаны</w:t>
      </w:r>
      <w:r w:rsidRPr="006714CD">
        <w:t>: наименование блюд и изделий, их выход, количество используемого продукта по каждому блюду в расчете на одного ребенка и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(через косую черту)</w:t>
      </w:r>
      <w:r w:rsidRPr="006714CD">
        <w:rPr>
          <w:rStyle w:val="apple-converted-space"/>
        </w:rPr>
        <w:t> </w:t>
      </w:r>
      <w:r w:rsidRPr="006714CD">
        <w:t>на всех детей.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Вносить какие-либо изменения в меню-требование без уведомления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руководителя запрещается</w:t>
      </w:r>
      <w:r w:rsidRPr="006714CD">
        <w:t>. Если по каким-либо причинам возникает необходимость замены блюд (например, из-за недопоставки продуктов или их плохого качества, в меню-требовании отмечаются изменения и составляется акт, который визирует руководитель. Исправления и зачеркивания в меню-требовании не допускаются. Если производится возврат невостребованных продуктов или вносится дополнение к меню-требованию, то составляется накладная-требование на возврат</w:t>
      </w:r>
      <w:r w:rsidRPr="006714CD">
        <w:rPr>
          <w:i/>
          <w:iCs/>
          <w:bdr w:val="none" w:sz="0" w:space="0" w:color="auto" w:frame="1"/>
        </w:rPr>
        <w:t>(дополнение)</w:t>
      </w:r>
      <w:r w:rsidRPr="006714CD">
        <w:rPr>
          <w:rStyle w:val="apple-converted-space"/>
        </w:rPr>
        <w:t> </w:t>
      </w:r>
      <w:r w:rsidRPr="006714CD">
        <w:t>невостребованных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(прибавленных)</w:t>
      </w:r>
      <w:r w:rsidRPr="006714CD">
        <w:rPr>
          <w:rStyle w:val="apple-converted-space"/>
        </w:rPr>
        <w:t> </w:t>
      </w:r>
      <w:r w:rsidRPr="006714CD">
        <w:t>продуктов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t>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Контроль</w:t>
      </w:r>
      <w:r w:rsidRPr="006714CD">
        <w:rPr>
          <w:rStyle w:val="apple-converted-space"/>
        </w:rPr>
        <w:t> </w:t>
      </w:r>
      <w:r w:rsidRPr="006714CD">
        <w:t>за качеством пищи ежедневно проводит руководитель, присутствует при закладке продуктов в котел. Качество пищи во многом зависит от точности соблюдения норм закладки продуктов и сырья, т. е. от их массы. Периодически в целях проверки правильности закладки основных продуктов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(масло, мясо, рыба и др.)</w:t>
      </w:r>
      <w:r w:rsidRPr="006714CD">
        <w:rPr>
          <w:rStyle w:val="apple-converted-space"/>
        </w:rPr>
        <w:t> </w:t>
      </w:r>
      <w:r w:rsidRPr="006714CD">
        <w:t>членами Совета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питанию проводится контрольное</w:t>
      </w:r>
      <w:r w:rsidRPr="006714CD">
        <w:rPr>
          <w:rStyle w:val="apple-converted-space"/>
        </w:rPr>
        <w:t> </w:t>
      </w:r>
      <w:r w:rsidRPr="006714CD">
        <w:t>взвешивание продуктов, выделенных на приготовление указанных в меню блюд с составлением акта. Полученные данные сопоставляют с меню-требованием, где эти продукты расписаны на каждое блюдо с указанием их количества на одного ребенка и на всех детей.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Выход блюд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контролируется</w:t>
      </w:r>
      <w:r w:rsidRPr="006714CD">
        <w:rPr>
          <w:rStyle w:val="apple-converted-space"/>
        </w:rPr>
        <w:t> </w:t>
      </w:r>
      <w:r w:rsidRPr="006714CD">
        <w:t>путем определения общего объема приготовленной пищи количеству детей и объему разовых порций, не допуская приготовления лишнего количества пищи, особенно I блюда. Это приводит к снижению калорийности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t>, понижению его биологической ценности и увеличению остатков пищи.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Для удобства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контроля</w:t>
      </w:r>
      <w:r w:rsidRPr="006714CD">
        <w:rPr>
          <w:rStyle w:val="apple-converted-space"/>
        </w:rPr>
        <w:t> </w:t>
      </w:r>
      <w:r w:rsidRPr="006714CD">
        <w:t>выхода блюд посуда на кухне должна быть вымерена. Выход II блюд проверяется взвешиванием нескольких порций и сравнением среднего веса порции по меню.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Поэтому весы на пищеблоке должны соответствовать метрологическим и эксплуатационным</w:t>
      </w:r>
      <w:r w:rsidRPr="006714CD">
        <w:rPr>
          <w:rStyle w:val="apple-converted-space"/>
        </w:rPr>
        <w:t> </w:t>
      </w:r>
      <w:r w:rsidRPr="006714CD">
        <w:rPr>
          <w:u w:val="single"/>
          <w:bdr w:val="none" w:sz="0" w:space="0" w:color="auto" w:frame="1"/>
        </w:rPr>
        <w:t>требованиям</w:t>
      </w:r>
      <w:r w:rsidRPr="006714CD">
        <w:t>: быть точными, устойчивыми, чувствительными, надежными. Проверяют весы сотрудники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органов</w:t>
      </w:r>
      <w:r w:rsidRPr="006714CD">
        <w:rPr>
          <w:rStyle w:val="apple-converted-space"/>
        </w:rPr>
        <w:t> </w:t>
      </w:r>
      <w:r w:rsidRPr="006714CD">
        <w:t>Государственной метрологической службы не реже одного раза в год.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rPr>
          <w:rStyle w:val="apple-converted-space"/>
        </w:rPr>
        <w:t> </w:t>
      </w:r>
      <w:r w:rsidRPr="006714CD">
        <w:t>ОУ отвечает за исправность весов и поэтому должен осуществлять внутреннюю поверку весов не реже одного раза в три месяца.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Нормы расхода продуктов на одного ребенка для меню-требования должны соответствовать технологическим картам, из которых составляется картотека блюд, обязательная для ОУ. В технологических картах обычно указывается рецептура приготовления блюда, и обязательно содержатся сведения следующих</w:t>
      </w:r>
      <w:r w:rsidRPr="006714CD">
        <w:rPr>
          <w:rStyle w:val="apple-converted-space"/>
        </w:rPr>
        <w:t> </w:t>
      </w:r>
      <w:r w:rsidRPr="006714CD">
        <w:rPr>
          <w:u w:val="single"/>
          <w:bdr w:val="none" w:sz="0" w:space="0" w:color="auto" w:frame="1"/>
        </w:rPr>
        <w:t>граф</w:t>
      </w:r>
      <w:r w:rsidRPr="006714CD">
        <w:t>: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• масса "брутто" - масса продукта до его холодной обработки;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lastRenderedPageBreak/>
        <w:t>• масса "нетто" - масса продукта с учетом тепловых потерь при холодной обработке;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• выход порций;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• состав и энергетическая ценность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(калорийность)</w:t>
      </w:r>
      <w:r w:rsidRPr="006714CD">
        <w:rPr>
          <w:rStyle w:val="apple-converted-space"/>
        </w:rPr>
        <w:t> </w:t>
      </w:r>
      <w:r w:rsidRPr="006714CD">
        <w:t>продукта "нетто";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• технология приготовления блюда.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Картотека блюд утверждается приказом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руководителя</w:t>
      </w:r>
      <w:r w:rsidRPr="006714CD">
        <w:rPr>
          <w:rStyle w:val="apple-converted-space"/>
        </w:rPr>
        <w:t> </w:t>
      </w:r>
      <w:r w:rsidRPr="006714CD">
        <w:t xml:space="preserve">ОУ и корректируется по мере необходимости. В учреждении должно быть два рабочих экземпляра картотеки </w:t>
      </w:r>
      <w:r w:rsidRPr="006714CD">
        <w:rPr>
          <w:u w:val="single"/>
          <w:bdr w:val="none" w:sz="0" w:space="0" w:color="auto" w:frame="1"/>
        </w:rPr>
        <w:t>блюд</w:t>
      </w:r>
      <w:r w:rsidRPr="006714CD">
        <w:t>: один - для заведующего хозяйством, составляющей меню-требование, другой - для поваров, с описанием технологического процесса приготовления блюд.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Руководитель ОУ обязан контролировать</w:t>
      </w:r>
      <w:r w:rsidRPr="006714CD">
        <w:rPr>
          <w:rStyle w:val="apple-converted-space"/>
        </w:rPr>
        <w:t> </w:t>
      </w:r>
      <w:r w:rsidRPr="006714CD">
        <w:t>правильность оформления меню и его размещение в удобном для чтения месте. Меню обязательно должно содержать выход блюд и быть заверено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руководителем</w:t>
      </w:r>
      <w:r w:rsidRPr="006714CD">
        <w:t>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Контроль</w:t>
      </w:r>
      <w:r w:rsidRPr="006714CD">
        <w:rPr>
          <w:rStyle w:val="apple-converted-space"/>
        </w:rPr>
        <w:t> </w:t>
      </w:r>
      <w:r w:rsidRPr="006714CD">
        <w:t xml:space="preserve">за готовой продукцией осуществляет бракеражная комиссия вместе с </w:t>
      </w:r>
      <w:r w:rsidRPr="006714CD">
        <w:rPr>
          <w:rStyle w:val="ac"/>
          <w:b w:val="0"/>
          <w:bdr w:val="none" w:sz="0" w:space="0" w:color="auto" w:frame="1"/>
        </w:rPr>
        <w:t>руководителем учреждения</w:t>
      </w:r>
      <w:r w:rsidRPr="006714CD">
        <w:t>. Качество готовой продукции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контролируют</w:t>
      </w:r>
      <w:r w:rsidRPr="006714CD">
        <w:rPr>
          <w:rStyle w:val="apple-converted-space"/>
        </w:rPr>
        <w:t> </w:t>
      </w:r>
      <w:r w:rsidRPr="006714CD">
        <w:t>по Журналу бракеража готовой продукции и по наличию взятых суточных проб.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Бракеражу подлежат все блюда, готовые к раздаче, в т. ч. соки и кисломолочные продукты. В журнале необходимо отражать их точное название, например,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</w:t>
      </w:r>
      <w:proofErr w:type="spellStart"/>
      <w:r w:rsidRPr="006714CD">
        <w:rPr>
          <w:i/>
          <w:iCs/>
          <w:bdr w:val="none" w:sz="0" w:space="0" w:color="auto" w:frame="1"/>
        </w:rPr>
        <w:t>Бифилайф</w:t>
      </w:r>
      <w:proofErr w:type="spellEnd"/>
      <w:proofErr w:type="gramStart"/>
      <w:r w:rsidRPr="006714CD">
        <w:rPr>
          <w:i/>
          <w:iCs/>
          <w:bdr w:val="none" w:sz="0" w:space="0" w:color="auto" w:frame="1"/>
        </w:rPr>
        <w:t>»</w:t>
      </w:r>
      <w:r w:rsidRPr="006714CD">
        <w:t>,</w:t>
      </w:r>
      <w:r w:rsidRPr="006714CD">
        <w:rPr>
          <w:i/>
          <w:iCs/>
          <w:bdr w:val="none" w:sz="0" w:space="0" w:color="auto" w:frame="1"/>
        </w:rPr>
        <w:t>«</w:t>
      </w:r>
      <w:proofErr w:type="gramEnd"/>
      <w:r w:rsidRPr="006714CD">
        <w:rPr>
          <w:i/>
          <w:iCs/>
          <w:bdr w:val="none" w:sz="0" w:space="0" w:color="auto" w:frame="1"/>
        </w:rPr>
        <w:t>Бифидок»</w:t>
      </w:r>
      <w:r w:rsidRPr="006714CD">
        <w:t>,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«Кефир»</w:t>
      </w:r>
      <w:r w:rsidRPr="006714CD">
        <w:t>, сок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«Яблочный витаминизированный»</w:t>
      </w:r>
      <w:r w:rsidRPr="006714CD">
        <w:t>, сок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«Яблочный прямого отжима»</w:t>
      </w:r>
      <w:r w:rsidRPr="006714CD">
        <w:rPr>
          <w:rStyle w:val="apple-converted-space"/>
        </w:rPr>
        <w:t> </w:t>
      </w:r>
      <w:r w:rsidRPr="006714CD">
        <w:t>и т. д. В журнале фиксируется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органолептическая</w:t>
      </w:r>
      <w:r w:rsidRPr="006714CD">
        <w:rPr>
          <w:rStyle w:val="apple-converted-space"/>
        </w:rPr>
        <w:t> </w:t>
      </w:r>
      <w:r w:rsidRPr="006714CD">
        <w:t xml:space="preserve">оценка готового </w:t>
      </w:r>
      <w:proofErr w:type="gramStart"/>
      <w:r w:rsidRPr="006714CD">
        <w:t>блюда</w:t>
      </w:r>
      <w:r w:rsidRPr="006714CD">
        <w:rPr>
          <w:i/>
          <w:iCs/>
          <w:bdr w:val="none" w:sz="0" w:space="0" w:color="auto" w:frame="1"/>
        </w:rPr>
        <w:t>(</w:t>
      </w:r>
      <w:proofErr w:type="gramEnd"/>
      <w:r w:rsidRPr="006714CD">
        <w:rPr>
          <w:i/>
          <w:iCs/>
          <w:bdr w:val="none" w:sz="0" w:space="0" w:color="auto" w:frame="1"/>
        </w:rPr>
        <w:t>внешний вид, цвет, запах, вкус, консистенция)</w:t>
      </w:r>
      <w:r w:rsidRPr="006714CD">
        <w:t>. Пробы отбирают в стерильную посуду с крышкой и хранят в холодильнике 48 ч при температуре от +2 до +6 °С (см. СанПиН).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Очень важно постоянно держать на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контроле организацию питания</w:t>
      </w:r>
      <w:r w:rsidRPr="006714CD">
        <w:t>. При проверке необходимо обращать внимание на соблюдение режима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t>, доведение пищи до детей (при необходимости производится взвешивание порций, взятых со стола, на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организацию процесса кормления</w:t>
      </w:r>
      <w:r w:rsidRPr="006714CD">
        <w:t>, аппетит детей, отношение их к новым блюдам, на слаженность работы персонала, наличие остатков пищи. Во время еды детей должна быть создана спокойная обстановка, без шума, громких разговоров, отвлечений. Важно следить за эстетикой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</w:t>
      </w:r>
      <w:r w:rsidRPr="006714CD">
        <w:t>, сервировкой столов, привитием детям необходимых гигиенических навыков. В этом вопросе большую помощь оказывает комиссия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питанию</w:t>
      </w:r>
      <w:r w:rsidRPr="006714CD">
        <w:t>, которая ежедневно в разные отрезки времени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контролирует питание</w:t>
      </w:r>
      <w:r w:rsidRPr="006714CD">
        <w:rPr>
          <w:rStyle w:val="apple-converted-space"/>
        </w:rPr>
        <w:t> </w:t>
      </w:r>
      <w:r w:rsidRPr="006714CD">
        <w:t>детей и свою оценку фиксирует в специальном журнале.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rPr>
          <w:rStyle w:val="ac"/>
          <w:b w:val="0"/>
          <w:bdr w:val="none" w:sz="0" w:space="0" w:color="auto" w:frame="1"/>
        </w:rPr>
        <w:t>Контроль</w:t>
      </w:r>
      <w:r w:rsidRPr="006714CD">
        <w:rPr>
          <w:rStyle w:val="apple-converted-space"/>
        </w:rPr>
        <w:t> </w:t>
      </w:r>
      <w:r w:rsidRPr="006714CD">
        <w:t xml:space="preserve">за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сертификат, активности применяемых дезинфицирующих растворов. Следует обратить внимание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r w:rsidRPr="006714CD">
        <w:rPr>
          <w:rStyle w:val="ac"/>
          <w:b w:val="0"/>
          <w:bdr w:val="none" w:sz="0" w:space="0" w:color="auto" w:frame="1"/>
        </w:rPr>
        <w:t>Руководитель</w:t>
      </w:r>
      <w:r w:rsidRPr="006714CD">
        <w:rPr>
          <w:rStyle w:val="apple-converted-space"/>
        </w:rPr>
        <w:t> </w:t>
      </w:r>
      <w:r w:rsidRPr="006714CD">
        <w:t>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По результатам проверок санитарного состояния пищеблока членами Совета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питанию составляются акты</w:t>
      </w:r>
      <w:r w:rsidRPr="006714CD">
        <w:t>, которые хранятся в специальной папке и не менее трех лет.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Кроме вышеотмеченного,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руководитель ОУ обязан контролировать</w:t>
      </w:r>
      <w:r w:rsidRPr="006714CD">
        <w:rPr>
          <w:rStyle w:val="apple-converted-space"/>
        </w:rPr>
        <w:t> </w:t>
      </w:r>
      <w:r w:rsidRPr="006714CD">
        <w:t xml:space="preserve">работу завхоза, ответственного за организацию питания, по ведению учета полученных и расходуемых продуктов, а так же их остатков, </w:t>
      </w:r>
      <w:r w:rsidRPr="006714CD">
        <w:rPr>
          <w:rStyle w:val="ac"/>
          <w:b w:val="0"/>
          <w:bdr w:val="none" w:sz="0" w:space="0" w:color="auto" w:frame="1"/>
        </w:rPr>
        <w:t>контролировать</w:t>
      </w:r>
      <w:r w:rsidRPr="006714CD">
        <w:rPr>
          <w:rStyle w:val="apple-converted-space"/>
        </w:rPr>
        <w:t> </w:t>
      </w:r>
      <w:r w:rsidRPr="006714CD">
        <w:t>рациональное расходование выделенных по смете денежных средств на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питание</w:t>
      </w:r>
      <w:r w:rsidRPr="006714CD">
        <w:t>, вести их учет, рассчитывать стоимость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питания за месяц</w:t>
      </w:r>
      <w:r w:rsidRPr="006714CD">
        <w:t xml:space="preserve">, знать стоимость </w:t>
      </w:r>
      <w:proofErr w:type="spellStart"/>
      <w:r w:rsidRPr="006714CD">
        <w:t>детодня</w:t>
      </w:r>
      <w:proofErr w:type="spellEnd"/>
      <w:r w:rsidRPr="006714CD">
        <w:t>, сверять по меню-требованию реальное число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питающихся</w:t>
      </w:r>
      <w:r w:rsidRPr="006714CD">
        <w:rPr>
          <w:rStyle w:val="apple-converted-space"/>
        </w:rPr>
        <w:t> </w:t>
      </w:r>
      <w:r w:rsidRPr="006714CD">
        <w:t>детей с данными их фактической посещаемости. Возможен учет как в письменной форме, так и в электронном виде. Это позволяет значительно упростить работу завхоза, медсестры, ответственного за питание избежать рутинных расчетов и переписываний.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Основа эффективного производственного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контроля питания</w:t>
      </w:r>
      <w:r w:rsidRPr="006714CD">
        <w:rPr>
          <w:rStyle w:val="apple-converted-space"/>
        </w:rPr>
        <w:t> </w:t>
      </w:r>
      <w:r w:rsidRPr="006714CD">
        <w:t xml:space="preserve">детей в ОУ – правильное, полное и своевременное ведение учетно-отчетной документации, а именно журналов </w:t>
      </w:r>
      <w:proofErr w:type="gramStart"/>
      <w:r w:rsidRPr="006714CD">
        <w:t>в соответствии с СанПиН</w:t>
      </w:r>
      <w:proofErr w:type="gramEnd"/>
      <w:r w:rsidR="0033798D" w:rsidRPr="006714CD">
        <w:t xml:space="preserve"> от 27.10.2020 года № 32 </w:t>
      </w:r>
      <w:r w:rsidR="0033798D" w:rsidRPr="006714CD">
        <w:rPr>
          <w:rStyle w:val="apple-style-span"/>
        </w:rPr>
        <w:t>СанПиН 2.3/2.4.3590-20</w:t>
      </w:r>
      <w:r w:rsidRPr="006714CD">
        <w:t>. Все формы учетной документации</w:t>
      </w:r>
      <w:r w:rsidRPr="006714CD">
        <w:rPr>
          <w:i/>
          <w:iCs/>
          <w:bdr w:val="none" w:sz="0" w:space="0" w:color="auto" w:frame="1"/>
        </w:rPr>
        <w:t>(журналов)</w:t>
      </w:r>
      <w:r w:rsidRPr="006714CD">
        <w:t>.</w:t>
      </w:r>
    </w:p>
    <w:p w:rsidR="00BE5C27" w:rsidRPr="006714CD" w:rsidRDefault="00BE5C27" w:rsidP="006714CD">
      <w:pPr>
        <w:pStyle w:val="af4"/>
        <w:shd w:val="clear" w:color="auto" w:fill="FFFFFF"/>
        <w:spacing w:before="0" w:beforeAutospacing="0" w:after="0" w:afterAutospacing="0"/>
        <w:ind w:firstLine="360"/>
      </w:pPr>
      <w:r w:rsidRPr="006714CD">
        <w:t>В завершении следует отметить, что рассмотрение вопросов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 xml:space="preserve">организации питания </w:t>
      </w:r>
      <w:r w:rsidRPr="006714CD">
        <w:t>должно быть на разных</w:t>
      </w:r>
      <w:r w:rsidRPr="006714CD">
        <w:rPr>
          <w:rStyle w:val="apple-converted-space"/>
        </w:rPr>
        <w:t> </w:t>
      </w:r>
      <w:r w:rsidRPr="006714CD">
        <w:rPr>
          <w:u w:val="single"/>
          <w:bdr w:val="none" w:sz="0" w:space="0" w:color="auto" w:frame="1"/>
        </w:rPr>
        <w:t>уровнях</w:t>
      </w:r>
      <w:r w:rsidRPr="006714CD">
        <w:t>: родительские собрания, педсоветы, производственные совещания, заседания Совета по</w:t>
      </w:r>
      <w:r w:rsidRPr="006714CD">
        <w:rPr>
          <w:rStyle w:val="apple-converted-space"/>
        </w:rPr>
        <w:t> </w:t>
      </w:r>
      <w:r w:rsidRPr="006714CD">
        <w:rPr>
          <w:rStyle w:val="ac"/>
          <w:b w:val="0"/>
          <w:bdr w:val="none" w:sz="0" w:space="0" w:color="auto" w:frame="1"/>
        </w:rPr>
        <w:t>питанию</w:t>
      </w:r>
      <w:r w:rsidRPr="006714CD">
        <w:t>, но все эти мероприятия должны подтверждаться документально</w:t>
      </w:r>
      <w:r w:rsidRPr="006714CD">
        <w:rPr>
          <w:rStyle w:val="apple-converted-space"/>
        </w:rPr>
        <w:t> </w:t>
      </w:r>
      <w:r w:rsidRPr="006714CD">
        <w:rPr>
          <w:i/>
          <w:iCs/>
          <w:bdr w:val="none" w:sz="0" w:space="0" w:color="auto" w:frame="1"/>
        </w:rPr>
        <w:t>(протокол, справка, акт и т. д.)</w:t>
      </w:r>
      <w:r w:rsidRPr="006714CD">
        <w:t>.</w:t>
      </w:r>
    </w:p>
    <w:p w:rsidR="00BE5C27" w:rsidRPr="006714CD" w:rsidRDefault="00BE5C27" w:rsidP="006714CD">
      <w:pPr>
        <w:jc w:val="both"/>
        <w:rPr>
          <w:sz w:val="24"/>
          <w:szCs w:val="24"/>
        </w:rPr>
      </w:pPr>
    </w:p>
    <w:sectPr w:rsidR="00BE5C27" w:rsidRPr="006714CD" w:rsidSect="000470FD">
      <w:pgSz w:w="16840" w:h="11907" w:orient="landscape"/>
      <w:pgMar w:top="530" w:right="567" w:bottom="530" w:left="567" w:header="30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7D" w:rsidRDefault="00BB477D">
      <w:r>
        <w:separator/>
      </w:r>
    </w:p>
  </w:endnote>
  <w:endnote w:type="continuationSeparator" w:id="0">
    <w:p w:rsidR="00BB477D" w:rsidRDefault="00BB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7D" w:rsidRDefault="00BB477D">
      <w:r>
        <w:separator/>
      </w:r>
    </w:p>
  </w:footnote>
  <w:footnote w:type="continuationSeparator" w:id="0">
    <w:p w:rsidR="00BB477D" w:rsidRDefault="00BB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4C" w:rsidRDefault="00BB477D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5.05pt;margin-top:38.45pt;width:9.85pt;height:7.9pt;z-index:-25165670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D32C4C" w:rsidRDefault="00D32C4C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34E09">
                  <w:rPr>
                    <w:rStyle w:val="af6"/>
                    <w:noProof/>
                  </w:rPr>
                  <w:t>39</w:t>
                </w:r>
                <w:r>
                  <w:rPr>
                    <w:rStyle w:val="af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4C" w:rsidRDefault="00BB477D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05pt;margin-top:38.45pt;width:9.85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32C4C" w:rsidRDefault="00D32C4C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65B6C">
                  <w:rPr>
                    <w:rStyle w:val="af6"/>
                    <w:noProof/>
                  </w:rPr>
                  <w:t>41</w:t>
                </w:r>
                <w:r>
                  <w:rPr>
                    <w:rStyle w:val="af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13C27"/>
    <w:multiLevelType w:val="hybridMultilevel"/>
    <w:tmpl w:val="D76282D6"/>
    <w:lvl w:ilvl="0" w:tplc="D5EE9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289B"/>
    <w:multiLevelType w:val="hybridMultilevel"/>
    <w:tmpl w:val="8B48CB86"/>
    <w:lvl w:ilvl="0" w:tplc="D42A01F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9327F49"/>
    <w:multiLevelType w:val="hybridMultilevel"/>
    <w:tmpl w:val="D380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F422A"/>
    <w:multiLevelType w:val="hybridMultilevel"/>
    <w:tmpl w:val="E14A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E4E89"/>
    <w:multiLevelType w:val="hybridMultilevel"/>
    <w:tmpl w:val="90CC4F10"/>
    <w:lvl w:ilvl="0" w:tplc="BB88FF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A238EF"/>
    <w:multiLevelType w:val="hybridMultilevel"/>
    <w:tmpl w:val="D4C41DBE"/>
    <w:lvl w:ilvl="0" w:tplc="C1960B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DE3FDA"/>
    <w:multiLevelType w:val="multilevel"/>
    <w:tmpl w:val="3FA61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BB1BC9"/>
    <w:multiLevelType w:val="hybridMultilevel"/>
    <w:tmpl w:val="134005F6"/>
    <w:lvl w:ilvl="0" w:tplc="F1E6B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AB691F"/>
    <w:multiLevelType w:val="multilevel"/>
    <w:tmpl w:val="B5BEDD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57A10136"/>
    <w:multiLevelType w:val="hybridMultilevel"/>
    <w:tmpl w:val="092C4F36"/>
    <w:lvl w:ilvl="0" w:tplc="A17EDB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06172F"/>
    <w:multiLevelType w:val="hybridMultilevel"/>
    <w:tmpl w:val="3836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206D5F"/>
    <w:multiLevelType w:val="hybridMultilevel"/>
    <w:tmpl w:val="9198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04126"/>
    <w:multiLevelType w:val="multilevel"/>
    <w:tmpl w:val="06F681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53578DC"/>
    <w:multiLevelType w:val="multilevel"/>
    <w:tmpl w:val="CDC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AB3"/>
    <w:rsid w:val="00000168"/>
    <w:rsid w:val="000009EF"/>
    <w:rsid w:val="00001BA8"/>
    <w:rsid w:val="000039C5"/>
    <w:rsid w:val="0000780C"/>
    <w:rsid w:val="00007B25"/>
    <w:rsid w:val="0001019F"/>
    <w:rsid w:val="00010753"/>
    <w:rsid w:val="000236CD"/>
    <w:rsid w:val="000245EE"/>
    <w:rsid w:val="00026E6D"/>
    <w:rsid w:val="00034D68"/>
    <w:rsid w:val="00035B76"/>
    <w:rsid w:val="00037404"/>
    <w:rsid w:val="00040686"/>
    <w:rsid w:val="00042B0D"/>
    <w:rsid w:val="000470FD"/>
    <w:rsid w:val="00051555"/>
    <w:rsid w:val="00053615"/>
    <w:rsid w:val="0006774E"/>
    <w:rsid w:val="0007677B"/>
    <w:rsid w:val="00081E01"/>
    <w:rsid w:val="000853A7"/>
    <w:rsid w:val="000872CE"/>
    <w:rsid w:val="000931E9"/>
    <w:rsid w:val="000A09DF"/>
    <w:rsid w:val="000A3F4B"/>
    <w:rsid w:val="000A46C9"/>
    <w:rsid w:val="000A5FD0"/>
    <w:rsid w:val="000A68AC"/>
    <w:rsid w:val="000B307A"/>
    <w:rsid w:val="000D75D6"/>
    <w:rsid w:val="000D7890"/>
    <w:rsid w:val="000D7CCA"/>
    <w:rsid w:val="000E0A96"/>
    <w:rsid w:val="000E28B8"/>
    <w:rsid w:val="000E326A"/>
    <w:rsid w:val="000E53CA"/>
    <w:rsid w:val="000E7204"/>
    <w:rsid w:val="000E7422"/>
    <w:rsid w:val="000E78ED"/>
    <w:rsid w:val="000F13B2"/>
    <w:rsid w:val="000F4491"/>
    <w:rsid w:val="000F5DA4"/>
    <w:rsid w:val="001042A5"/>
    <w:rsid w:val="001045E2"/>
    <w:rsid w:val="001150E9"/>
    <w:rsid w:val="00115D6A"/>
    <w:rsid w:val="001213A0"/>
    <w:rsid w:val="00121B98"/>
    <w:rsid w:val="0012254E"/>
    <w:rsid w:val="001245B8"/>
    <w:rsid w:val="001254C7"/>
    <w:rsid w:val="00134FA9"/>
    <w:rsid w:val="00140928"/>
    <w:rsid w:val="001411DF"/>
    <w:rsid w:val="0014487A"/>
    <w:rsid w:val="001564D9"/>
    <w:rsid w:val="0016535C"/>
    <w:rsid w:val="0017040D"/>
    <w:rsid w:val="00172EDC"/>
    <w:rsid w:val="0017647A"/>
    <w:rsid w:val="00182A2B"/>
    <w:rsid w:val="00187841"/>
    <w:rsid w:val="001954E5"/>
    <w:rsid w:val="001A2764"/>
    <w:rsid w:val="001A285B"/>
    <w:rsid w:val="001B0DA6"/>
    <w:rsid w:val="001C1096"/>
    <w:rsid w:val="001C14B8"/>
    <w:rsid w:val="001E2E48"/>
    <w:rsid w:val="001E6577"/>
    <w:rsid w:val="001F3E8D"/>
    <w:rsid w:val="0020628B"/>
    <w:rsid w:val="002118B4"/>
    <w:rsid w:val="00213108"/>
    <w:rsid w:val="002160A3"/>
    <w:rsid w:val="002243FA"/>
    <w:rsid w:val="002259D8"/>
    <w:rsid w:val="00226147"/>
    <w:rsid w:val="002273D7"/>
    <w:rsid w:val="00230B1E"/>
    <w:rsid w:val="0023323F"/>
    <w:rsid w:val="0023373D"/>
    <w:rsid w:val="00233F88"/>
    <w:rsid w:val="00234E09"/>
    <w:rsid w:val="0023533C"/>
    <w:rsid w:val="00237482"/>
    <w:rsid w:val="00242D7A"/>
    <w:rsid w:val="00250881"/>
    <w:rsid w:val="0025197A"/>
    <w:rsid w:val="00252EAD"/>
    <w:rsid w:val="0025662F"/>
    <w:rsid w:val="00260F2E"/>
    <w:rsid w:val="00265B6C"/>
    <w:rsid w:val="00267377"/>
    <w:rsid w:val="0027098E"/>
    <w:rsid w:val="002747B2"/>
    <w:rsid w:val="0027793C"/>
    <w:rsid w:val="00280018"/>
    <w:rsid w:val="00290210"/>
    <w:rsid w:val="00292858"/>
    <w:rsid w:val="0029301E"/>
    <w:rsid w:val="0029567E"/>
    <w:rsid w:val="002A3E0D"/>
    <w:rsid w:val="002B0DD5"/>
    <w:rsid w:val="002B1EDC"/>
    <w:rsid w:val="002B3F2E"/>
    <w:rsid w:val="002B7F6D"/>
    <w:rsid w:val="002C10BB"/>
    <w:rsid w:val="002D131B"/>
    <w:rsid w:val="002D699A"/>
    <w:rsid w:val="002F0794"/>
    <w:rsid w:val="002F490A"/>
    <w:rsid w:val="0030264C"/>
    <w:rsid w:val="00314C6F"/>
    <w:rsid w:val="00321167"/>
    <w:rsid w:val="00322B21"/>
    <w:rsid w:val="003240FE"/>
    <w:rsid w:val="0032563F"/>
    <w:rsid w:val="00333101"/>
    <w:rsid w:val="0033798D"/>
    <w:rsid w:val="0034231B"/>
    <w:rsid w:val="00344D1D"/>
    <w:rsid w:val="003479CE"/>
    <w:rsid w:val="003508F8"/>
    <w:rsid w:val="00356C66"/>
    <w:rsid w:val="00357F63"/>
    <w:rsid w:val="00364735"/>
    <w:rsid w:val="00372611"/>
    <w:rsid w:val="003819A8"/>
    <w:rsid w:val="00385C8C"/>
    <w:rsid w:val="00386591"/>
    <w:rsid w:val="00393898"/>
    <w:rsid w:val="003B3330"/>
    <w:rsid w:val="003D5586"/>
    <w:rsid w:val="003D79AE"/>
    <w:rsid w:val="003E07E8"/>
    <w:rsid w:val="003E3651"/>
    <w:rsid w:val="003E6B21"/>
    <w:rsid w:val="003E7E16"/>
    <w:rsid w:val="003F0507"/>
    <w:rsid w:val="003F486B"/>
    <w:rsid w:val="00400C41"/>
    <w:rsid w:val="00401983"/>
    <w:rsid w:val="00421E72"/>
    <w:rsid w:val="00427705"/>
    <w:rsid w:val="00431A2B"/>
    <w:rsid w:val="00431F00"/>
    <w:rsid w:val="004325F1"/>
    <w:rsid w:val="004331D1"/>
    <w:rsid w:val="00437AFE"/>
    <w:rsid w:val="004407BA"/>
    <w:rsid w:val="00442EEB"/>
    <w:rsid w:val="00443FB7"/>
    <w:rsid w:val="00454E06"/>
    <w:rsid w:val="00470274"/>
    <w:rsid w:val="004702BA"/>
    <w:rsid w:val="004702BD"/>
    <w:rsid w:val="00471946"/>
    <w:rsid w:val="00475D16"/>
    <w:rsid w:val="004805DF"/>
    <w:rsid w:val="00481DC9"/>
    <w:rsid w:val="004851D9"/>
    <w:rsid w:val="0048733C"/>
    <w:rsid w:val="004901A0"/>
    <w:rsid w:val="00492C1F"/>
    <w:rsid w:val="0049335A"/>
    <w:rsid w:val="0049342A"/>
    <w:rsid w:val="004A4BEE"/>
    <w:rsid w:val="004B0204"/>
    <w:rsid w:val="004C204F"/>
    <w:rsid w:val="004C59BC"/>
    <w:rsid w:val="004E08FD"/>
    <w:rsid w:val="004E3E53"/>
    <w:rsid w:val="004E4F16"/>
    <w:rsid w:val="004F1FDA"/>
    <w:rsid w:val="004F4A67"/>
    <w:rsid w:val="004F7497"/>
    <w:rsid w:val="00502E08"/>
    <w:rsid w:val="005062D5"/>
    <w:rsid w:val="0051212C"/>
    <w:rsid w:val="005150F6"/>
    <w:rsid w:val="005208AF"/>
    <w:rsid w:val="00532F77"/>
    <w:rsid w:val="005409F3"/>
    <w:rsid w:val="005418B5"/>
    <w:rsid w:val="005426B9"/>
    <w:rsid w:val="0054325D"/>
    <w:rsid w:val="0054355F"/>
    <w:rsid w:val="005454AF"/>
    <w:rsid w:val="00546806"/>
    <w:rsid w:val="00553545"/>
    <w:rsid w:val="0057104A"/>
    <w:rsid w:val="0057537F"/>
    <w:rsid w:val="00582480"/>
    <w:rsid w:val="0058259C"/>
    <w:rsid w:val="005831C9"/>
    <w:rsid w:val="00583593"/>
    <w:rsid w:val="00591A31"/>
    <w:rsid w:val="00591D6D"/>
    <w:rsid w:val="00593490"/>
    <w:rsid w:val="00595344"/>
    <w:rsid w:val="005A3994"/>
    <w:rsid w:val="005A5779"/>
    <w:rsid w:val="005B25A4"/>
    <w:rsid w:val="005D1396"/>
    <w:rsid w:val="005D368E"/>
    <w:rsid w:val="005D372A"/>
    <w:rsid w:val="005E07A7"/>
    <w:rsid w:val="005E2803"/>
    <w:rsid w:val="005E28C4"/>
    <w:rsid w:val="005E56FD"/>
    <w:rsid w:val="005E605B"/>
    <w:rsid w:val="00605441"/>
    <w:rsid w:val="00606EF4"/>
    <w:rsid w:val="00610885"/>
    <w:rsid w:val="00613EC4"/>
    <w:rsid w:val="006141A0"/>
    <w:rsid w:val="00620ABE"/>
    <w:rsid w:val="00630008"/>
    <w:rsid w:val="006362F4"/>
    <w:rsid w:val="00642E41"/>
    <w:rsid w:val="00646F3C"/>
    <w:rsid w:val="00647C4C"/>
    <w:rsid w:val="00655201"/>
    <w:rsid w:val="00661B67"/>
    <w:rsid w:val="00666133"/>
    <w:rsid w:val="00667F99"/>
    <w:rsid w:val="006714CD"/>
    <w:rsid w:val="00672FD1"/>
    <w:rsid w:val="00682766"/>
    <w:rsid w:val="00682E37"/>
    <w:rsid w:val="0068458A"/>
    <w:rsid w:val="00685749"/>
    <w:rsid w:val="00692FB6"/>
    <w:rsid w:val="00693A63"/>
    <w:rsid w:val="006A0256"/>
    <w:rsid w:val="006A273B"/>
    <w:rsid w:val="006A34FC"/>
    <w:rsid w:val="006A4CF8"/>
    <w:rsid w:val="006A65A3"/>
    <w:rsid w:val="006B091C"/>
    <w:rsid w:val="006B1407"/>
    <w:rsid w:val="006B353A"/>
    <w:rsid w:val="006B4F5C"/>
    <w:rsid w:val="006B6D7F"/>
    <w:rsid w:val="006C26E8"/>
    <w:rsid w:val="006C2A63"/>
    <w:rsid w:val="006E01AE"/>
    <w:rsid w:val="006E479D"/>
    <w:rsid w:val="006E5BDB"/>
    <w:rsid w:val="006E7868"/>
    <w:rsid w:val="006F3625"/>
    <w:rsid w:val="006F414F"/>
    <w:rsid w:val="006F5534"/>
    <w:rsid w:val="0070330B"/>
    <w:rsid w:val="00706F46"/>
    <w:rsid w:val="00707249"/>
    <w:rsid w:val="00710AF7"/>
    <w:rsid w:val="00711280"/>
    <w:rsid w:val="00712AB7"/>
    <w:rsid w:val="007141B7"/>
    <w:rsid w:val="00714FF6"/>
    <w:rsid w:val="00720028"/>
    <w:rsid w:val="00727E30"/>
    <w:rsid w:val="00730CE4"/>
    <w:rsid w:val="00737A74"/>
    <w:rsid w:val="00746E5B"/>
    <w:rsid w:val="00753A64"/>
    <w:rsid w:val="0075563E"/>
    <w:rsid w:val="00755E9A"/>
    <w:rsid w:val="00761A3E"/>
    <w:rsid w:val="00762233"/>
    <w:rsid w:val="00764D34"/>
    <w:rsid w:val="00764EC6"/>
    <w:rsid w:val="00767485"/>
    <w:rsid w:val="0076755F"/>
    <w:rsid w:val="00771E7E"/>
    <w:rsid w:val="00772028"/>
    <w:rsid w:val="00777853"/>
    <w:rsid w:val="00792D77"/>
    <w:rsid w:val="0079341F"/>
    <w:rsid w:val="007A3694"/>
    <w:rsid w:val="007A47CA"/>
    <w:rsid w:val="007A576D"/>
    <w:rsid w:val="007A59A9"/>
    <w:rsid w:val="007D0C16"/>
    <w:rsid w:val="007D0D2E"/>
    <w:rsid w:val="007D5B16"/>
    <w:rsid w:val="007E419E"/>
    <w:rsid w:val="007E7DC5"/>
    <w:rsid w:val="007F21EE"/>
    <w:rsid w:val="007F60C5"/>
    <w:rsid w:val="008001AE"/>
    <w:rsid w:val="008004A7"/>
    <w:rsid w:val="008019A6"/>
    <w:rsid w:val="00802167"/>
    <w:rsid w:val="008048E4"/>
    <w:rsid w:val="00804AB3"/>
    <w:rsid w:val="00805685"/>
    <w:rsid w:val="00806D96"/>
    <w:rsid w:val="00810B86"/>
    <w:rsid w:val="0082470F"/>
    <w:rsid w:val="0082703D"/>
    <w:rsid w:val="00831EB0"/>
    <w:rsid w:val="00842350"/>
    <w:rsid w:val="008445AB"/>
    <w:rsid w:val="00855FFE"/>
    <w:rsid w:val="0086292B"/>
    <w:rsid w:val="0086645A"/>
    <w:rsid w:val="00871CBF"/>
    <w:rsid w:val="00872BEB"/>
    <w:rsid w:val="0087401A"/>
    <w:rsid w:val="008750C0"/>
    <w:rsid w:val="00875160"/>
    <w:rsid w:val="00881DA9"/>
    <w:rsid w:val="0088494E"/>
    <w:rsid w:val="00886A26"/>
    <w:rsid w:val="00893496"/>
    <w:rsid w:val="00895E97"/>
    <w:rsid w:val="00896F1E"/>
    <w:rsid w:val="008A07DE"/>
    <w:rsid w:val="008A3389"/>
    <w:rsid w:val="008A39B1"/>
    <w:rsid w:val="008A52FE"/>
    <w:rsid w:val="008A7D27"/>
    <w:rsid w:val="008B3DCB"/>
    <w:rsid w:val="008B755D"/>
    <w:rsid w:val="008C05C5"/>
    <w:rsid w:val="008C5250"/>
    <w:rsid w:val="008C78F5"/>
    <w:rsid w:val="008D1127"/>
    <w:rsid w:val="008D3CEA"/>
    <w:rsid w:val="008E2008"/>
    <w:rsid w:val="008F13CD"/>
    <w:rsid w:val="008F2738"/>
    <w:rsid w:val="008F281F"/>
    <w:rsid w:val="008F5DFA"/>
    <w:rsid w:val="009042F5"/>
    <w:rsid w:val="00911371"/>
    <w:rsid w:val="00912076"/>
    <w:rsid w:val="0091547D"/>
    <w:rsid w:val="00916D08"/>
    <w:rsid w:val="009205C8"/>
    <w:rsid w:val="00921D73"/>
    <w:rsid w:val="009225A7"/>
    <w:rsid w:val="009230D9"/>
    <w:rsid w:val="00925028"/>
    <w:rsid w:val="009267AE"/>
    <w:rsid w:val="00927231"/>
    <w:rsid w:val="009312AA"/>
    <w:rsid w:val="00943584"/>
    <w:rsid w:val="00943D44"/>
    <w:rsid w:val="00943F3A"/>
    <w:rsid w:val="00951242"/>
    <w:rsid w:val="00956B2D"/>
    <w:rsid w:val="0096014E"/>
    <w:rsid w:val="009653EC"/>
    <w:rsid w:val="009660A5"/>
    <w:rsid w:val="00970CE1"/>
    <w:rsid w:val="009726A8"/>
    <w:rsid w:val="00976354"/>
    <w:rsid w:val="00977DD3"/>
    <w:rsid w:val="009802F7"/>
    <w:rsid w:val="00980697"/>
    <w:rsid w:val="009822B3"/>
    <w:rsid w:val="00986C96"/>
    <w:rsid w:val="00987591"/>
    <w:rsid w:val="0099055B"/>
    <w:rsid w:val="00992F31"/>
    <w:rsid w:val="00993BEC"/>
    <w:rsid w:val="00993C7B"/>
    <w:rsid w:val="0099417A"/>
    <w:rsid w:val="009A0144"/>
    <w:rsid w:val="009A264F"/>
    <w:rsid w:val="009A4326"/>
    <w:rsid w:val="009A4AD9"/>
    <w:rsid w:val="009A5553"/>
    <w:rsid w:val="009A558B"/>
    <w:rsid w:val="009A72ED"/>
    <w:rsid w:val="009B48F9"/>
    <w:rsid w:val="009B5890"/>
    <w:rsid w:val="009B6615"/>
    <w:rsid w:val="009C451C"/>
    <w:rsid w:val="009C6CF0"/>
    <w:rsid w:val="009C7DC0"/>
    <w:rsid w:val="009C7FE5"/>
    <w:rsid w:val="009D6FCB"/>
    <w:rsid w:val="009D7291"/>
    <w:rsid w:val="009F0838"/>
    <w:rsid w:val="009F2FC2"/>
    <w:rsid w:val="009F6FC2"/>
    <w:rsid w:val="00A02C0F"/>
    <w:rsid w:val="00A07AEC"/>
    <w:rsid w:val="00A15EDB"/>
    <w:rsid w:val="00A20055"/>
    <w:rsid w:val="00A20845"/>
    <w:rsid w:val="00A20C6C"/>
    <w:rsid w:val="00A2225A"/>
    <w:rsid w:val="00A323B3"/>
    <w:rsid w:val="00A33CA3"/>
    <w:rsid w:val="00A33D60"/>
    <w:rsid w:val="00A44391"/>
    <w:rsid w:val="00A537C5"/>
    <w:rsid w:val="00A5597E"/>
    <w:rsid w:val="00A61D7C"/>
    <w:rsid w:val="00A62933"/>
    <w:rsid w:val="00A64EDB"/>
    <w:rsid w:val="00A6532E"/>
    <w:rsid w:val="00A66CD3"/>
    <w:rsid w:val="00A71262"/>
    <w:rsid w:val="00A808E5"/>
    <w:rsid w:val="00A82BBE"/>
    <w:rsid w:val="00A844C9"/>
    <w:rsid w:val="00A8477C"/>
    <w:rsid w:val="00A84F22"/>
    <w:rsid w:val="00A85133"/>
    <w:rsid w:val="00A91688"/>
    <w:rsid w:val="00AA2374"/>
    <w:rsid w:val="00AA4275"/>
    <w:rsid w:val="00AC0517"/>
    <w:rsid w:val="00AC5327"/>
    <w:rsid w:val="00AC7C66"/>
    <w:rsid w:val="00AC7E86"/>
    <w:rsid w:val="00AD1B2A"/>
    <w:rsid w:val="00AD3945"/>
    <w:rsid w:val="00AE7D2B"/>
    <w:rsid w:val="00AF17C5"/>
    <w:rsid w:val="00AF5403"/>
    <w:rsid w:val="00AF585B"/>
    <w:rsid w:val="00B00163"/>
    <w:rsid w:val="00B01132"/>
    <w:rsid w:val="00B07CC8"/>
    <w:rsid w:val="00B13C89"/>
    <w:rsid w:val="00B201F4"/>
    <w:rsid w:val="00B225AF"/>
    <w:rsid w:val="00B24936"/>
    <w:rsid w:val="00B25451"/>
    <w:rsid w:val="00B259ED"/>
    <w:rsid w:val="00B2636E"/>
    <w:rsid w:val="00B27141"/>
    <w:rsid w:val="00B32E8D"/>
    <w:rsid w:val="00B335A0"/>
    <w:rsid w:val="00B3454E"/>
    <w:rsid w:val="00B46CFF"/>
    <w:rsid w:val="00B47E55"/>
    <w:rsid w:val="00B5523F"/>
    <w:rsid w:val="00B55C83"/>
    <w:rsid w:val="00B56DE8"/>
    <w:rsid w:val="00B56F88"/>
    <w:rsid w:val="00B6453C"/>
    <w:rsid w:val="00B66C94"/>
    <w:rsid w:val="00B72DF3"/>
    <w:rsid w:val="00B74E47"/>
    <w:rsid w:val="00B76833"/>
    <w:rsid w:val="00B778C5"/>
    <w:rsid w:val="00B84761"/>
    <w:rsid w:val="00B8495D"/>
    <w:rsid w:val="00B9279E"/>
    <w:rsid w:val="00B93324"/>
    <w:rsid w:val="00B97383"/>
    <w:rsid w:val="00BA4CC0"/>
    <w:rsid w:val="00BB0D7E"/>
    <w:rsid w:val="00BB16A6"/>
    <w:rsid w:val="00BB3F0E"/>
    <w:rsid w:val="00BB463F"/>
    <w:rsid w:val="00BB477D"/>
    <w:rsid w:val="00BC1C7E"/>
    <w:rsid w:val="00BD0846"/>
    <w:rsid w:val="00BD0B81"/>
    <w:rsid w:val="00BD1F7E"/>
    <w:rsid w:val="00BE5C27"/>
    <w:rsid w:val="00BE7BA3"/>
    <w:rsid w:val="00C00BF4"/>
    <w:rsid w:val="00C01EFA"/>
    <w:rsid w:val="00C04A61"/>
    <w:rsid w:val="00C16C6D"/>
    <w:rsid w:val="00C20E33"/>
    <w:rsid w:val="00C25EDE"/>
    <w:rsid w:val="00C31791"/>
    <w:rsid w:val="00C3295F"/>
    <w:rsid w:val="00C346A0"/>
    <w:rsid w:val="00C349DD"/>
    <w:rsid w:val="00C36D13"/>
    <w:rsid w:val="00C41A19"/>
    <w:rsid w:val="00C41C8C"/>
    <w:rsid w:val="00C50693"/>
    <w:rsid w:val="00C51F75"/>
    <w:rsid w:val="00C54654"/>
    <w:rsid w:val="00C546FA"/>
    <w:rsid w:val="00C56F7C"/>
    <w:rsid w:val="00C62013"/>
    <w:rsid w:val="00C62FB6"/>
    <w:rsid w:val="00C642E0"/>
    <w:rsid w:val="00C67ED8"/>
    <w:rsid w:val="00C71B1F"/>
    <w:rsid w:val="00C80E9A"/>
    <w:rsid w:val="00C8107E"/>
    <w:rsid w:val="00C8133F"/>
    <w:rsid w:val="00C91DDB"/>
    <w:rsid w:val="00C92A6E"/>
    <w:rsid w:val="00C96659"/>
    <w:rsid w:val="00C973C4"/>
    <w:rsid w:val="00CA3D67"/>
    <w:rsid w:val="00CB0390"/>
    <w:rsid w:val="00CB5718"/>
    <w:rsid w:val="00CB5F1D"/>
    <w:rsid w:val="00CB6A22"/>
    <w:rsid w:val="00CC0281"/>
    <w:rsid w:val="00CC0941"/>
    <w:rsid w:val="00CC1783"/>
    <w:rsid w:val="00CC32FC"/>
    <w:rsid w:val="00CC4A84"/>
    <w:rsid w:val="00CC5A81"/>
    <w:rsid w:val="00CE3F91"/>
    <w:rsid w:val="00CE4291"/>
    <w:rsid w:val="00D01B8D"/>
    <w:rsid w:val="00D0635D"/>
    <w:rsid w:val="00D23A65"/>
    <w:rsid w:val="00D26498"/>
    <w:rsid w:val="00D32C4C"/>
    <w:rsid w:val="00D3508A"/>
    <w:rsid w:val="00D40B94"/>
    <w:rsid w:val="00D535E3"/>
    <w:rsid w:val="00D54C3D"/>
    <w:rsid w:val="00D56F22"/>
    <w:rsid w:val="00D579E3"/>
    <w:rsid w:val="00D6193E"/>
    <w:rsid w:val="00D65F17"/>
    <w:rsid w:val="00D72E32"/>
    <w:rsid w:val="00D82ED1"/>
    <w:rsid w:val="00D83DC8"/>
    <w:rsid w:val="00D95CBA"/>
    <w:rsid w:val="00DA3B56"/>
    <w:rsid w:val="00DB1D8F"/>
    <w:rsid w:val="00DB2356"/>
    <w:rsid w:val="00DC06F4"/>
    <w:rsid w:val="00DC7466"/>
    <w:rsid w:val="00DD12F9"/>
    <w:rsid w:val="00DD1C6B"/>
    <w:rsid w:val="00DD51D8"/>
    <w:rsid w:val="00DD647D"/>
    <w:rsid w:val="00DE4F0F"/>
    <w:rsid w:val="00DF2529"/>
    <w:rsid w:val="00DF397A"/>
    <w:rsid w:val="00DF47F7"/>
    <w:rsid w:val="00DF52AE"/>
    <w:rsid w:val="00E01B15"/>
    <w:rsid w:val="00E023E4"/>
    <w:rsid w:val="00E03DB7"/>
    <w:rsid w:val="00E117C9"/>
    <w:rsid w:val="00E14F13"/>
    <w:rsid w:val="00E15DE7"/>
    <w:rsid w:val="00E17763"/>
    <w:rsid w:val="00E17B6E"/>
    <w:rsid w:val="00E27B6D"/>
    <w:rsid w:val="00E35C08"/>
    <w:rsid w:val="00E40B98"/>
    <w:rsid w:val="00E4233A"/>
    <w:rsid w:val="00E47904"/>
    <w:rsid w:val="00E52EAB"/>
    <w:rsid w:val="00E53008"/>
    <w:rsid w:val="00E57CD2"/>
    <w:rsid w:val="00E64EB5"/>
    <w:rsid w:val="00E6762E"/>
    <w:rsid w:val="00E73272"/>
    <w:rsid w:val="00E837FA"/>
    <w:rsid w:val="00E90C10"/>
    <w:rsid w:val="00E92E66"/>
    <w:rsid w:val="00EA723E"/>
    <w:rsid w:val="00EB16DF"/>
    <w:rsid w:val="00EB188D"/>
    <w:rsid w:val="00EB42F2"/>
    <w:rsid w:val="00EB4CF8"/>
    <w:rsid w:val="00EB4ED4"/>
    <w:rsid w:val="00EC272C"/>
    <w:rsid w:val="00EC799F"/>
    <w:rsid w:val="00ED215E"/>
    <w:rsid w:val="00ED44CE"/>
    <w:rsid w:val="00ED742F"/>
    <w:rsid w:val="00EE0DCE"/>
    <w:rsid w:val="00EE4C64"/>
    <w:rsid w:val="00EF1323"/>
    <w:rsid w:val="00EF22FE"/>
    <w:rsid w:val="00EF5ED0"/>
    <w:rsid w:val="00EF741F"/>
    <w:rsid w:val="00F06DC0"/>
    <w:rsid w:val="00F12D5C"/>
    <w:rsid w:val="00F145FD"/>
    <w:rsid w:val="00F17AB3"/>
    <w:rsid w:val="00F410FF"/>
    <w:rsid w:val="00F41613"/>
    <w:rsid w:val="00F4767A"/>
    <w:rsid w:val="00F51B50"/>
    <w:rsid w:val="00F51C48"/>
    <w:rsid w:val="00F54E0B"/>
    <w:rsid w:val="00F6188F"/>
    <w:rsid w:val="00F66777"/>
    <w:rsid w:val="00F7606B"/>
    <w:rsid w:val="00F765E8"/>
    <w:rsid w:val="00F85E33"/>
    <w:rsid w:val="00F91893"/>
    <w:rsid w:val="00F95EA2"/>
    <w:rsid w:val="00F9604A"/>
    <w:rsid w:val="00F97C78"/>
    <w:rsid w:val="00FA426E"/>
    <w:rsid w:val="00FA5CFF"/>
    <w:rsid w:val="00FA6513"/>
    <w:rsid w:val="00FB0347"/>
    <w:rsid w:val="00FB277F"/>
    <w:rsid w:val="00FB5443"/>
    <w:rsid w:val="00FB673C"/>
    <w:rsid w:val="00FC1C08"/>
    <w:rsid w:val="00FC47FA"/>
    <w:rsid w:val="00FD50E6"/>
    <w:rsid w:val="00FE285A"/>
    <w:rsid w:val="00FE3A66"/>
    <w:rsid w:val="00FE7D83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B0CEBB5"/>
  <w15:docId w15:val="{EBFF6875-881A-469C-9B56-619CE68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7FE5"/>
  </w:style>
  <w:style w:type="paragraph" w:styleId="1">
    <w:name w:val="heading 1"/>
    <w:basedOn w:val="a"/>
    <w:next w:val="a"/>
    <w:link w:val="10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7AB3"/>
    <w:pPr>
      <w:spacing w:after="120"/>
      <w:ind w:left="283"/>
    </w:pPr>
  </w:style>
  <w:style w:type="character" w:styleId="a5">
    <w:name w:val="Hyperlink"/>
    <w:rsid w:val="003F486B"/>
    <w:rPr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 w:cs="Times New Roman" w:hint="default"/>
    </w:rPr>
  </w:style>
  <w:style w:type="paragraph" w:styleId="a6">
    <w:name w:val="List Paragraph"/>
    <w:basedOn w:val="a"/>
    <w:link w:val="a7"/>
    <w:uiPriority w:val="34"/>
    <w:qFormat/>
    <w:rsid w:val="00A8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1"/>
    <w:basedOn w:val="a"/>
    <w:next w:val="a"/>
    <w:link w:val="a8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11"/>
    <w:rsid w:val="006E78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7">
    <w:name w:val="Абзац списка Знак"/>
    <w:link w:val="a6"/>
    <w:uiPriority w:val="34"/>
    <w:locked/>
    <w:rsid w:val="00053615"/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12">
    <w:name w:val="Заголовок Знак1"/>
    <w:link w:val="a9"/>
    <w:locked/>
    <w:rsid w:val="00DA3B56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0"/>
    <w:rsid w:val="00B225A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2118B4"/>
  </w:style>
  <w:style w:type="character" w:styleId="aa">
    <w:name w:val="FollowedHyperlink"/>
    <w:uiPriority w:val="99"/>
    <w:unhideWhenUsed/>
    <w:rsid w:val="002118B4"/>
    <w:rPr>
      <w:color w:val="800080"/>
      <w:u w:val="single"/>
    </w:rPr>
  </w:style>
  <w:style w:type="character" w:styleId="ab">
    <w:name w:val="Emphasis"/>
    <w:qFormat/>
    <w:rsid w:val="002118B4"/>
    <w:rPr>
      <w:rFonts w:ascii="Times New Roman" w:hAnsi="Times New Roman" w:cs="Times New Roman" w:hint="default"/>
      <w:i/>
      <w:iCs/>
    </w:rPr>
  </w:style>
  <w:style w:type="character" w:styleId="ac">
    <w:name w:val="Strong"/>
    <w:uiPriority w:val="22"/>
    <w:qFormat/>
    <w:rsid w:val="002118B4"/>
    <w:rPr>
      <w:rFonts w:ascii="Times New Roman" w:hAnsi="Times New Roman" w:cs="Times New Roman" w:hint="default"/>
      <w:b/>
      <w:bCs/>
    </w:rPr>
  </w:style>
  <w:style w:type="table" w:styleId="ad">
    <w:name w:val="Table Grid"/>
    <w:basedOn w:val="a1"/>
    <w:uiPriority w:val="59"/>
    <w:rsid w:val="002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2118B4"/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2118B4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1E6577"/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link w:val="af2"/>
    <w:uiPriority w:val="99"/>
    <w:rsid w:val="001E6577"/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12"/>
    <w:qFormat/>
    <w:rsid w:val="000E28B8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4">
    <w:name w:val="Название Знак1"/>
    <w:basedOn w:val="a0"/>
    <w:rsid w:val="000E2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">
    <w:name w:val="Основной текст (3)_"/>
    <w:basedOn w:val="a0"/>
    <w:link w:val="30"/>
    <w:rsid w:val="003479CE"/>
    <w:rPr>
      <w:shd w:val="clear" w:color="auto" w:fill="FFFFFF"/>
    </w:rPr>
  </w:style>
  <w:style w:type="character" w:customStyle="1" w:styleId="af5">
    <w:name w:val="Колонтитул_"/>
    <w:basedOn w:val="a0"/>
    <w:rsid w:val="0034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basedOn w:val="af5"/>
    <w:rsid w:val="0034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479C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9CE"/>
    <w:pPr>
      <w:widowControl w:val="0"/>
      <w:shd w:val="clear" w:color="auto" w:fill="FFFFFF"/>
      <w:spacing w:line="274" w:lineRule="exact"/>
      <w:jc w:val="both"/>
    </w:pPr>
  </w:style>
  <w:style w:type="paragraph" w:customStyle="1" w:styleId="40">
    <w:name w:val="Основной текст (4)"/>
    <w:basedOn w:val="a"/>
    <w:link w:val="4"/>
    <w:rsid w:val="003479CE"/>
    <w:pPr>
      <w:widowControl w:val="0"/>
      <w:shd w:val="clear" w:color="auto" w:fill="FFFFFF"/>
      <w:spacing w:before="2880" w:line="322" w:lineRule="exact"/>
      <w:jc w:val="center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259ED"/>
  </w:style>
  <w:style w:type="character" w:customStyle="1" w:styleId="a4">
    <w:name w:val="Основной текст с отступом Знак"/>
    <w:basedOn w:val="a0"/>
    <w:link w:val="a3"/>
    <w:rsid w:val="00B259ED"/>
  </w:style>
  <w:style w:type="character" w:customStyle="1" w:styleId="22">
    <w:name w:val="Заголовок Знак2"/>
    <w:basedOn w:val="a0"/>
    <w:uiPriority w:val="10"/>
    <w:rsid w:val="00B2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No Spacing"/>
    <w:uiPriority w:val="1"/>
    <w:qFormat/>
    <w:rsid w:val="00B2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3893-D251-44E4-9CA5-28CC2273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42</Pages>
  <Words>11062</Words>
  <Characters>63054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194</cp:revision>
  <cp:lastPrinted>2025-01-27T12:01:00Z</cp:lastPrinted>
  <dcterms:created xsi:type="dcterms:W3CDTF">2024-01-30T12:01:00Z</dcterms:created>
  <dcterms:modified xsi:type="dcterms:W3CDTF">2025-01-28T05:46:00Z</dcterms:modified>
</cp:coreProperties>
</file>