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93" w:type="dxa"/>
        <w:tblBorders>
          <w:bottom w:val="thinThickSmallGap" w:sz="24" w:space="0" w:color="auto"/>
        </w:tblBorders>
        <w:tblLayout w:type="fixed"/>
        <w:tblLook w:val="01E0" w:firstRow="1" w:lastRow="1" w:firstColumn="1" w:lastColumn="1" w:noHBand="0" w:noVBand="0"/>
      </w:tblPr>
      <w:tblGrid>
        <w:gridCol w:w="9533"/>
      </w:tblGrid>
      <w:tr w:rsidR="00DF7533" w:rsidRPr="00DF7533" w:rsidTr="00D53473">
        <w:trPr>
          <w:trHeight w:val="1752"/>
          <w:jc w:val="center"/>
        </w:trPr>
        <w:tc>
          <w:tcPr>
            <w:tcW w:w="9533" w:type="dxa"/>
            <w:tcBorders>
              <w:top w:val="nil"/>
              <w:left w:val="nil"/>
              <w:bottom w:val="nil"/>
              <w:right w:val="nil"/>
            </w:tcBorders>
            <w:hideMark/>
          </w:tcPr>
          <w:tbl>
            <w:tblPr>
              <w:tblW w:w="0" w:type="auto"/>
              <w:tblBorders>
                <w:bottom w:val="thinThickSmallGap" w:sz="24" w:space="0" w:color="auto"/>
              </w:tblBorders>
              <w:tblLayout w:type="fixed"/>
              <w:tblLook w:val="01E0" w:firstRow="1" w:lastRow="1" w:firstColumn="1" w:lastColumn="1" w:noHBand="0" w:noVBand="0"/>
            </w:tblPr>
            <w:tblGrid>
              <w:gridCol w:w="9533"/>
            </w:tblGrid>
            <w:tr w:rsidR="00DF7533" w:rsidRPr="00DF7533" w:rsidTr="00D53473">
              <w:trPr>
                <w:trHeight w:val="1752"/>
              </w:trPr>
              <w:tc>
                <w:tcPr>
                  <w:tcW w:w="9533" w:type="dxa"/>
                  <w:tcBorders>
                    <w:top w:val="nil"/>
                    <w:left w:val="nil"/>
                    <w:bottom w:val="thinThickSmallGap" w:sz="24" w:space="0" w:color="auto"/>
                    <w:right w:val="nil"/>
                  </w:tcBorders>
                </w:tcPr>
                <w:p w:rsidR="00DF7533" w:rsidRPr="00DF7533" w:rsidRDefault="00DF7533" w:rsidP="00DF7533">
                  <w:pPr>
                    <w:spacing w:after="0" w:line="240" w:lineRule="auto"/>
                    <w:jc w:val="center"/>
                    <w:rPr>
                      <w:rFonts w:ascii="Times New Roman" w:hAnsi="Times New Roman" w:cs="Times New Roman"/>
                      <w:b/>
                      <w:sz w:val="24"/>
                      <w:szCs w:val="24"/>
                    </w:rPr>
                  </w:pPr>
                  <w:r w:rsidRPr="00DF7533">
                    <w:rPr>
                      <w:rFonts w:ascii="Times New Roman" w:hAnsi="Times New Roman" w:cs="Times New Roman"/>
                      <w:b/>
                      <w:bCs/>
                      <w:sz w:val="24"/>
                      <w:szCs w:val="24"/>
                    </w:rPr>
                    <w:br w:type="page"/>
                  </w:r>
                  <w:r w:rsidRPr="00DF7533">
                    <w:rPr>
                      <w:rFonts w:ascii="Times New Roman" w:hAnsi="Times New Roman" w:cs="Times New Roman"/>
                      <w:b/>
                      <w:bCs/>
                      <w:sz w:val="24"/>
                      <w:szCs w:val="24"/>
                    </w:rPr>
                    <w:br w:type="page"/>
                  </w:r>
                  <w:r w:rsidRPr="00DF7533">
                    <w:rPr>
                      <w:rFonts w:ascii="Times New Roman" w:hAnsi="Times New Roman" w:cs="Times New Roman"/>
                      <w:b/>
                      <w:bCs/>
                      <w:sz w:val="24"/>
                      <w:szCs w:val="24"/>
                    </w:rPr>
                    <w:br w:type="page"/>
                  </w:r>
                  <w:r w:rsidRPr="00DF7533">
                    <w:rPr>
                      <w:rFonts w:ascii="Times New Roman" w:hAnsi="Times New Roman" w:cs="Times New Roman"/>
                      <w:b/>
                      <w:bCs/>
                      <w:sz w:val="24"/>
                      <w:szCs w:val="24"/>
                    </w:rPr>
                    <w:br w:type="page"/>
                  </w:r>
                </w:p>
                <w:p w:rsidR="00DF7533" w:rsidRPr="00DF7533" w:rsidRDefault="00DF7533" w:rsidP="00DF7533">
                  <w:pPr>
                    <w:spacing w:after="0" w:line="240" w:lineRule="auto"/>
                    <w:jc w:val="center"/>
                    <w:rPr>
                      <w:rFonts w:ascii="Times New Roman" w:hAnsi="Times New Roman" w:cs="Times New Roman"/>
                      <w:b/>
                      <w:sz w:val="24"/>
                      <w:szCs w:val="24"/>
                    </w:rPr>
                  </w:pPr>
                  <w:r w:rsidRPr="00DF7533">
                    <w:rPr>
                      <w:rFonts w:ascii="Times New Roman" w:hAnsi="Times New Roman" w:cs="Times New Roman"/>
                      <w:b/>
                      <w:sz w:val="24"/>
                      <w:szCs w:val="24"/>
                    </w:rPr>
                    <w:t>МУНИЦИПАЛЬНОЕ ОБЩЕОБРАЗОВАТЕЛЬНОЕ  УЧРЕЖДЕНИЕ</w:t>
                  </w:r>
                </w:p>
                <w:p w:rsidR="00DF7533" w:rsidRPr="00DF7533" w:rsidRDefault="00DF7533" w:rsidP="00DF7533">
                  <w:pPr>
                    <w:spacing w:after="0" w:line="240" w:lineRule="auto"/>
                    <w:jc w:val="center"/>
                    <w:rPr>
                      <w:rFonts w:ascii="Times New Roman" w:hAnsi="Times New Roman" w:cs="Times New Roman"/>
                      <w:b/>
                      <w:sz w:val="24"/>
                      <w:szCs w:val="24"/>
                    </w:rPr>
                  </w:pPr>
                  <w:r w:rsidRPr="00DF7533">
                    <w:rPr>
                      <w:rFonts w:ascii="Times New Roman" w:hAnsi="Times New Roman" w:cs="Times New Roman"/>
                      <w:b/>
                      <w:sz w:val="24"/>
                      <w:szCs w:val="24"/>
                    </w:rPr>
                    <w:t>«ОВОЩНОВСКАЯ ШКОЛА»  ДЖАНКОЙСКОГО РАЙОНА</w:t>
                  </w:r>
                </w:p>
                <w:p w:rsidR="00DF7533" w:rsidRPr="00DF7533" w:rsidRDefault="00DF7533" w:rsidP="00DF7533">
                  <w:pPr>
                    <w:spacing w:after="0" w:line="240" w:lineRule="auto"/>
                    <w:jc w:val="center"/>
                    <w:rPr>
                      <w:rFonts w:ascii="Times New Roman" w:hAnsi="Times New Roman" w:cs="Times New Roman"/>
                      <w:b/>
                      <w:sz w:val="24"/>
                      <w:szCs w:val="24"/>
                    </w:rPr>
                  </w:pPr>
                  <w:r w:rsidRPr="00DF7533">
                    <w:rPr>
                      <w:rFonts w:ascii="Times New Roman" w:hAnsi="Times New Roman" w:cs="Times New Roman"/>
                      <w:b/>
                      <w:sz w:val="24"/>
                      <w:szCs w:val="24"/>
                    </w:rPr>
                    <w:t>РЕСПУБЛИКИ КРЫМ</w:t>
                  </w:r>
                </w:p>
                <w:p w:rsidR="00DF7533" w:rsidRPr="00DF7533" w:rsidRDefault="00DF7533" w:rsidP="00DF7533">
                  <w:pPr>
                    <w:spacing w:after="0" w:line="240" w:lineRule="auto"/>
                    <w:jc w:val="center"/>
                    <w:rPr>
                      <w:rFonts w:ascii="Times New Roman" w:hAnsi="Times New Roman" w:cs="Times New Roman"/>
                      <w:sz w:val="24"/>
                      <w:szCs w:val="24"/>
                    </w:rPr>
                  </w:pPr>
                  <w:r w:rsidRPr="00DF7533">
                    <w:rPr>
                      <w:rFonts w:ascii="Times New Roman" w:hAnsi="Times New Roman" w:cs="Times New Roman"/>
                      <w:sz w:val="24"/>
                      <w:szCs w:val="24"/>
                    </w:rPr>
                    <w:t>ОКПО 00796565  ОГРН 1159102006150   ИНН 9105008405/КПП 910501001</w:t>
                  </w:r>
                </w:p>
                <w:p w:rsidR="00DF7533" w:rsidRPr="00DF7533" w:rsidRDefault="00DF7533" w:rsidP="00DF7533">
                  <w:pPr>
                    <w:spacing w:after="0" w:line="240" w:lineRule="auto"/>
                    <w:jc w:val="center"/>
                    <w:rPr>
                      <w:rFonts w:ascii="Times New Roman" w:hAnsi="Times New Roman" w:cs="Times New Roman"/>
                      <w:i/>
                      <w:sz w:val="24"/>
                      <w:szCs w:val="24"/>
                    </w:rPr>
                  </w:pPr>
                  <w:r w:rsidRPr="00DF7533">
                    <w:rPr>
                      <w:rFonts w:ascii="Times New Roman" w:hAnsi="Times New Roman" w:cs="Times New Roman"/>
                      <w:i/>
                      <w:sz w:val="24"/>
                      <w:szCs w:val="24"/>
                    </w:rPr>
                    <w:t xml:space="preserve">ул. Центральная, с. </w:t>
                  </w:r>
                  <w:proofErr w:type="gramStart"/>
                  <w:r w:rsidRPr="00DF7533">
                    <w:rPr>
                      <w:rFonts w:ascii="Times New Roman" w:hAnsi="Times New Roman" w:cs="Times New Roman"/>
                      <w:i/>
                      <w:sz w:val="24"/>
                      <w:szCs w:val="24"/>
                    </w:rPr>
                    <w:t>Овощное</w:t>
                  </w:r>
                  <w:proofErr w:type="gramEnd"/>
                  <w:r w:rsidRPr="00DF7533">
                    <w:rPr>
                      <w:rFonts w:ascii="Times New Roman" w:hAnsi="Times New Roman" w:cs="Times New Roman"/>
                      <w:i/>
                      <w:sz w:val="24"/>
                      <w:szCs w:val="24"/>
                    </w:rPr>
                    <w:t>, Джанкойский район, Республика Крым,</w:t>
                  </w:r>
                </w:p>
                <w:p w:rsidR="00DF7533" w:rsidRPr="00DF7533" w:rsidRDefault="00DF7533" w:rsidP="00DF7533">
                  <w:pPr>
                    <w:spacing w:after="0" w:line="240" w:lineRule="auto"/>
                    <w:jc w:val="center"/>
                    <w:rPr>
                      <w:rFonts w:ascii="Times New Roman" w:hAnsi="Times New Roman" w:cs="Times New Roman"/>
                      <w:i/>
                      <w:sz w:val="24"/>
                      <w:szCs w:val="24"/>
                    </w:rPr>
                  </w:pPr>
                  <w:r w:rsidRPr="00DF7533">
                    <w:rPr>
                      <w:rFonts w:ascii="Times New Roman" w:hAnsi="Times New Roman" w:cs="Times New Roman"/>
                      <w:i/>
                      <w:sz w:val="24"/>
                      <w:szCs w:val="24"/>
                    </w:rPr>
                    <w:t>Российская Федерация,</w:t>
                  </w:r>
                  <w:r w:rsidRPr="00DF7533">
                    <w:rPr>
                      <w:rFonts w:ascii="Times New Roman" w:hAnsi="Times New Roman" w:cs="Times New Roman"/>
                      <w:sz w:val="24"/>
                      <w:szCs w:val="24"/>
                    </w:rPr>
                    <w:t xml:space="preserve"> 2</w:t>
                  </w:r>
                  <w:r w:rsidRPr="00DF7533">
                    <w:rPr>
                      <w:rFonts w:ascii="Times New Roman" w:hAnsi="Times New Roman" w:cs="Times New Roman"/>
                      <w:i/>
                      <w:sz w:val="24"/>
                      <w:szCs w:val="24"/>
                    </w:rPr>
                    <w:t>96115,</w:t>
                  </w:r>
                </w:p>
                <w:p w:rsidR="00DF7533" w:rsidRPr="00DF7533" w:rsidRDefault="00DF7533" w:rsidP="00DF7533">
                  <w:pPr>
                    <w:spacing w:after="0" w:line="240" w:lineRule="auto"/>
                    <w:jc w:val="center"/>
                    <w:rPr>
                      <w:rFonts w:ascii="Times New Roman" w:hAnsi="Times New Roman" w:cs="Times New Roman"/>
                      <w:color w:val="000000"/>
                      <w:sz w:val="24"/>
                      <w:szCs w:val="24"/>
                    </w:rPr>
                  </w:pPr>
                  <w:r w:rsidRPr="00DF7533">
                    <w:rPr>
                      <w:rFonts w:ascii="Times New Roman" w:hAnsi="Times New Roman" w:cs="Times New Roman"/>
                      <w:i/>
                      <w:sz w:val="24"/>
                      <w:szCs w:val="24"/>
                    </w:rPr>
                    <w:t xml:space="preserve">телефон: (36564) 5-86-36,   </w:t>
                  </w:r>
                  <w:r w:rsidRPr="00DF7533">
                    <w:rPr>
                      <w:rFonts w:ascii="Times New Roman" w:hAnsi="Times New Roman" w:cs="Times New Roman"/>
                      <w:i/>
                      <w:sz w:val="24"/>
                      <w:szCs w:val="24"/>
                      <w:lang w:val="en-US"/>
                    </w:rPr>
                    <w:t>e</w:t>
                  </w:r>
                  <w:r w:rsidRPr="00DF7533">
                    <w:rPr>
                      <w:rFonts w:ascii="Times New Roman" w:hAnsi="Times New Roman" w:cs="Times New Roman"/>
                      <w:i/>
                      <w:sz w:val="24"/>
                      <w:szCs w:val="24"/>
                    </w:rPr>
                    <w:t>-</w:t>
                  </w:r>
                  <w:r w:rsidRPr="00DF7533">
                    <w:rPr>
                      <w:rFonts w:ascii="Times New Roman" w:hAnsi="Times New Roman" w:cs="Times New Roman"/>
                      <w:i/>
                      <w:sz w:val="24"/>
                      <w:szCs w:val="24"/>
                      <w:lang w:val="en-US"/>
                    </w:rPr>
                    <w:t>mail</w:t>
                  </w:r>
                  <w:r w:rsidRPr="00DF7533">
                    <w:rPr>
                      <w:rFonts w:ascii="Times New Roman" w:hAnsi="Times New Roman" w:cs="Times New Roman"/>
                      <w:i/>
                      <w:color w:val="000000"/>
                      <w:sz w:val="24"/>
                      <w:szCs w:val="24"/>
                    </w:rPr>
                    <w:t>:</w:t>
                  </w:r>
                  <w:r w:rsidRPr="00DF7533">
                    <w:rPr>
                      <w:rFonts w:ascii="Times New Roman" w:hAnsi="Times New Roman" w:cs="Times New Roman"/>
                      <w:sz w:val="24"/>
                      <w:szCs w:val="24"/>
                    </w:rPr>
                    <w:t xml:space="preserve"> </w:t>
                  </w:r>
                  <w:r w:rsidRPr="00DF7533">
                    <w:rPr>
                      <w:rFonts w:ascii="Times New Roman" w:hAnsi="Times New Roman" w:cs="Times New Roman"/>
                      <w:i/>
                      <w:sz w:val="24"/>
                      <w:szCs w:val="24"/>
                    </w:rPr>
                    <w:t>ovoshnoe.borisova@yandex.ru</w:t>
                  </w:r>
                </w:p>
              </w:tc>
            </w:tr>
          </w:tbl>
          <w:p w:rsidR="00DF7533" w:rsidRPr="00DF7533" w:rsidRDefault="00DF7533" w:rsidP="00DF7533">
            <w:pPr>
              <w:spacing w:after="0" w:line="240" w:lineRule="auto"/>
              <w:jc w:val="center"/>
              <w:rPr>
                <w:rFonts w:ascii="Times New Roman" w:hAnsi="Times New Roman" w:cs="Times New Roman"/>
                <w:color w:val="000000"/>
                <w:sz w:val="24"/>
                <w:szCs w:val="24"/>
              </w:rPr>
            </w:pPr>
          </w:p>
        </w:tc>
      </w:tr>
    </w:tbl>
    <w:p w:rsidR="00DF7533" w:rsidRPr="00DF7533" w:rsidRDefault="00DF7533" w:rsidP="00DF7533">
      <w:pPr>
        <w:spacing w:after="0" w:line="240" w:lineRule="auto"/>
        <w:jc w:val="center"/>
        <w:rPr>
          <w:rFonts w:ascii="Times New Roman" w:hAnsi="Times New Roman" w:cs="Times New Roman"/>
          <w:sz w:val="24"/>
          <w:szCs w:val="24"/>
        </w:rPr>
      </w:pPr>
    </w:p>
    <w:p w:rsidR="00DF7533" w:rsidRPr="00DF7533" w:rsidRDefault="00DF7533" w:rsidP="00DF7533">
      <w:pPr>
        <w:spacing w:after="0" w:line="240" w:lineRule="auto"/>
        <w:jc w:val="center"/>
        <w:rPr>
          <w:rFonts w:ascii="Times New Roman" w:hAnsi="Times New Roman" w:cs="Times New Roman"/>
          <w:b/>
          <w:noProof/>
          <w:sz w:val="24"/>
          <w:szCs w:val="24"/>
        </w:rPr>
      </w:pPr>
    </w:p>
    <w:p w:rsidR="00441BE2" w:rsidRPr="00441BE2" w:rsidRDefault="00441BE2" w:rsidP="00DF7533">
      <w:pPr>
        <w:shd w:val="clear" w:color="auto" w:fill="FFFFFF"/>
        <w:spacing w:after="0" w:line="240" w:lineRule="auto"/>
        <w:rPr>
          <w:rFonts w:ascii="Times New Roman" w:hAnsi="Times New Roman" w:cs="Times New Roman"/>
          <w:sz w:val="24"/>
          <w:szCs w:val="24"/>
        </w:rPr>
      </w:pPr>
    </w:p>
    <w:p w:rsidR="00441BE2" w:rsidRPr="00441BE2" w:rsidRDefault="00441BE2" w:rsidP="00114320">
      <w:pPr>
        <w:shd w:val="clear" w:color="auto" w:fill="FFFFFF"/>
        <w:spacing w:after="0" w:line="240" w:lineRule="auto"/>
        <w:jc w:val="center"/>
        <w:rPr>
          <w:rFonts w:ascii="Times New Roman" w:hAnsi="Times New Roman" w:cs="Times New Roman"/>
          <w:sz w:val="24"/>
          <w:szCs w:val="24"/>
        </w:rPr>
      </w:pPr>
    </w:p>
    <w:tbl>
      <w:tblPr>
        <w:tblW w:w="9813" w:type="dxa"/>
        <w:tblLook w:val="04A0" w:firstRow="1" w:lastRow="0" w:firstColumn="1" w:lastColumn="0" w:noHBand="0" w:noVBand="1"/>
      </w:tblPr>
      <w:tblGrid>
        <w:gridCol w:w="3091"/>
        <w:gridCol w:w="3313"/>
        <w:gridCol w:w="3409"/>
      </w:tblGrid>
      <w:tr w:rsidR="00441BE2" w:rsidRPr="00441BE2" w:rsidTr="00C27DF7">
        <w:trPr>
          <w:trHeight w:val="1228"/>
        </w:trPr>
        <w:tc>
          <w:tcPr>
            <w:tcW w:w="3101" w:type="dxa"/>
          </w:tcPr>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r w:rsidRPr="00441BE2">
              <w:rPr>
                <w:rStyle w:val="1"/>
                <w:rFonts w:ascii="Times New Roman" w:hAnsi="Times New Roman" w:cs="Times New Roman"/>
                <w:bCs/>
                <w:sz w:val="24"/>
                <w:szCs w:val="24"/>
              </w:rPr>
              <w:t>Согласовано</w:t>
            </w:r>
          </w:p>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r w:rsidRPr="00441BE2">
              <w:rPr>
                <w:rStyle w:val="1"/>
                <w:rFonts w:ascii="Times New Roman" w:hAnsi="Times New Roman" w:cs="Times New Roman"/>
                <w:bCs/>
                <w:sz w:val="24"/>
                <w:szCs w:val="24"/>
              </w:rPr>
              <w:t>на Общем собрании трудового коллектива МОУ «Овощновская школа» протокол от______201__ г. №__</w:t>
            </w:r>
          </w:p>
          <w:p w:rsidR="00441BE2" w:rsidRPr="00441BE2" w:rsidRDefault="00441BE2" w:rsidP="00C27DF7">
            <w:pPr>
              <w:pStyle w:val="10"/>
              <w:shd w:val="clear" w:color="auto" w:fill="auto"/>
              <w:tabs>
                <w:tab w:val="left" w:pos="1448"/>
                <w:tab w:val="left" w:pos="4706"/>
                <w:tab w:val="left" w:pos="7240"/>
              </w:tabs>
              <w:spacing w:before="0" w:after="0" w:line="240" w:lineRule="auto"/>
              <w:rPr>
                <w:rStyle w:val="1"/>
                <w:rFonts w:ascii="Times New Roman" w:hAnsi="Times New Roman" w:cs="Times New Roman"/>
                <w:b/>
                <w:bCs/>
                <w:sz w:val="24"/>
                <w:szCs w:val="24"/>
              </w:rPr>
            </w:pPr>
          </w:p>
          <w:p w:rsidR="00441BE2" w:rsidRPr="00441BE2" w:rsidRDefault="00441BE2" w:rsidP="00C27DF7">
            <w:pPr>
              <w:pStyle w:val="10"/>
              <w:shd w:val="clear" w:color="auto" w:fill="auto"/>
              <w:tabs>
                <w:tab w:val="left" w:pos="1448"/>
                <w:tab w:val="left" w:pos="4706"/>
                <w:tab w:val="left" w:pos="7240"/>
              </w:tabs>
              <w:spacing w:before="0" w:after="0" w:line="240" w:lineRule="auto"/>
              <w:rPr>
                <w:rStyle w:val="1"/>
                <w:rFonts w:ascii="Times New Roman" w:hAnsi="Times New Roman" w:cs="Times New Roman"/>
                <w:b/>
                <w:bCs/>
                <w:sz w:val="24"/>
                <w:szCs w:val="24"/>
              </w:rPr>
            </w:pPr>
          </w:p>
          <w:p w:rsidR="00441BE2" w:rsidRPr="00441BE2" w:rsidRDefault="00441BE2" w:rsidP="00C27DF7">
            <w:pPr>
              <w:pStyle w:val="10"/>
              <w:shd w:val="clear" w:color="auto" w:fill="auto"/>
              <w:tabs>
                <w:tab w:val="left" w:pos="1448"/>
                <w:tab w:val="left" w:pos="4706"/>
                <w:tab w:val="left" w:pos="7240"/>
              </w:tabs>
              <w:spacing w:before="0" w:after="0" w:line="240" w:lineRule="auto"/>
              <w:rPr>
                <w:rStyle w:val="1"/>
                <w:rFonts w:ascii="Times New Roman" w:hAnsi="Times New Roman" w:cs="Times New Roman"/>
                <w:b/>
                <w:bCs/>
                <w:sz w:val="24"/>
                <w:szCs w:val="24"/>
              </w:rPr>
            </w:pPr>
          </w:p>
          <w:p w:rsidR="00441BE2" w:rsidRPr="00441BE2" w:rsidRDefault="00441BE2" w:rsidP="00C27DF7">
            <w:pPr>
              <w:pStyle w:val="10"/>
              <w:shd w:val="clear" w:color="auto" w:fill="auto"/>
              <w:tabs>
                <w:tab w:val="left" w:pos="1448"/>
                <w:tab w:val="left" w:pos="4706"/>
                <w:tab w:val="left" w:pos="7240"/>
              </w:tabs>
              <w:spacing w:before="0" w:after="0" w:line="240" w:lineRule="auto"/>
              <w:rPr>
                <w:rStyle w:val="1"/>
                <w:rFonts w:ascii="Times New Roman" w:hAnsi="Times New Roman" w:cs="Times New Roman"/>
                <w:b/>
                <w:bCs/>
                <w:sz w:val="24"/>
                <w:szCs w:val="24"/>
              </w:rPr>
            </w:pPr>
          </w:p>
          <w:p w:rsidR="00441BE2" w:rsidRPr="00441BE2" w:rsidRDefault="00441BE2" w:rsidP="00C27DF7">
            <w:pPr>
              <w:pStyle w:val="10"/>
              <w:shd w:val="clear" w:color="auto" w:fill="auto"/>
              <w:tabs>
                <w:tab w:val="left" w:pos="1448"/>
                <w:tab w:val="left" w:pos="4706"/>
                <w:tab w:val="left" w:pos="7240"/>
              </w:tabs>
              <w:spacing w:before="0" w:after="0" w:line="240" w:lineRule="auto"/>
              <w:rPr>
                <w:rStyle w:val="1"/>
                <w:rFonts w:ascii="Times New Roman" w:hAnsi="Times New Roman" w:cs="Times New Roman"/>
                <w:b/>
                <w:bCs/>
                <w:sz w:val="24"/>
                <w:szCs w:val="24"/>
              </w:rPr>
            </w:pPr>
          </w:p>
        </w:tc>
        <w:tc>
          <w:tcPr>
            <w:tcW w:w="3313" w:type="dxa"/>
            <w:hideMark/>
          </w:tcPr>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r w:rsidRPr="00441BE2">
              <w:rPr>
                <w:rStyle w:val="1"/>
                <w:rFonts w:ascii="Times New Roman" w:hAnsi="Times New Roman" w:cs="Times New Roman"/>
                <w:bCs/>
                <w:sz w:val="24"/>
                <w:szCs w:val="24"/>
              </w:rPr>
              <w:t>Согласовано</w:t>
            </w:r>
          </w:p>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r w:rsidRPr="00441BE2">
              <w:rPr>
                <w:rStyle w:val="1"/>
                <w:rFonts w:ascii="Times New Roman" w:hAnsi="Times New Roman" w:cs="Times New Roman"/>
                <w:bCs/>
                <w:sz w:val="24"/>
                <w:szCs w:val="24"/>
              </w:rPr>
              <w:t>председатель ПК МОУ «Овощновская школа»</w:t>
            </w:r>
          </w:p>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r w:rsidRPr="00441BE2">
              <w:rPr>
                <w:rStyle w:val="1"/>
                <w:rFonts w:ascii="Times New Roman" w:hAnsi="Times New Roman" w:cs="Times New Roman"/>
                <w:bCs/>
                <w:sz w:val="24"/>
                <w:szCs w:val="24"/>
              </w:rPr>
              <w:t>______________</w:t>
            </w:r>
            <w:proofErr w:type="spellStart"/>
            <w:r w:rsidRPr="00441BE2">
              <w:rPr>
                <w:rStyle w:val="1"/>
                <w:rFonts w:ascii="Times New Roman" w:hAnsi="Times New Roman" w:cs="Times New Roman"/>
                <w:bCs/>
                <w:sz w:val="24"/>
                <w:szCs w:val="24"/>
              </w:rPr>
              <w:t>Т.В.Горякина</w:t>
            </w:r>
            <w:proofErr w:type="spellEnd"/>
          </w:p>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r w:rsidRPr="00441BE2">
              <w:rPr>
                <w:rStyle w:val="1"/>
                <w:rFonts w:ascii="Times New Roman" w:hAnsi="Times New Roman" w:cs="Times New Roman"/>
                <w:bCs/>
                <w:sz w:val="24"/>
                <w:szCs w:val="24"/>
              </w:rPr>
              <w:t>__________________201_ г.</w:t>
            </w:r>
          </w:p>
        </w:tc>
        <w:tc>
          <w:tcPr>
            <w:tcW w:w="3399" w:type="dxa"/>
          </w:tcPr>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r w:rsidRPr="00441BE2">
              <w:rPr>
                <w:rStyle w:val="1"/>
                <w:rFonts w:ascii="Times New Roman" w:hAnsi="Times New Roman" w:cs="Times New Roman"/>
                <w:bCs/>
                <w:sz w:val="24"/>
                <w:szCs w:val="24"/>
              </w:rPr>
              <w:t>«Утверждаю»</w:t>
            </w:r>
          </w:p>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r w:rsidRPr="00441BE2">
              <w:rPr>
                <w:rStyle w:val="1"/>
                <w:rFonts w:ascii="Times New Roman" w:hAnsi="Times New Roman" w:cs="Times New Roman"/>
                <w:bCs/>
                <w:sz w:val="24"/>
                <w:szCs w:val="24"/>
              </w:rPr>
              <w:t>директор МОУ «Овощновская школа»</w:t>
            </w:r>
          </w:p>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r w:rsidRPr="00441BE2">
              <w:rPr>
                <w:rStyle w:val="1"/>
                <w:rFonts w:ascii="Times New Roman" w:hAnsi="Times New Roman" w:cs="Times New Roman"/>
                <w:bCs/>
                <w:sz w:val="24"/>
                <w:szCs w:val="24"/>
              </w:rPr>
              <w:t>_______________С.В.Борисова</w:t>
            </w:r>
          </w:p>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r w:rsidRPr="00441BE2">
              <w:rPr>
                <w:rStyle w:val="1"/>
                <w:rFonts w:ascii="Times New Roman" w:hAnsi="Times New Roman" w:cs="Times New Roman"/>
                <w:bCs/>
                <w:sz w:val="24"/>
                <w:szCs w:val="24"/>
              </w:rPr>
              <w:t>приказ от _____ 201__г. №_____</w:t>
            </w:r>
          </w:p>
          <w:p w:rsidR="00441BE2" w:rsidRPr="00441BE2" w:rsidRDefault="00441BE2" w:rsidP="00C27DF7">
            <w:pPr>
              <w:pStyle w:val="10"/>
              <w:shd w:val="clear" w:color="auto" w:fill="auto"/>
              <w:tabs>
                <w:tab w:val="left" w:pos="1448"/>
                <w:tab w:val="left" w:pos="4706"/>
                <w:tab w:val="left" w:pos="7240"/>
              </w:tabs>
              <w:spacing w:before="0" w:after="0" w:line="240" w:lineRule="auto"/>
              <w:jc w:val="left"/>
              <w:rPr>
                <w:rStyle w:val="1"/>
                <w:rFonts w:ascii="Times New Roman" w:hAnsi="Times New Roman" w:cs="Times New Roman"/>
                <w:b/>
                <w:bCs/>
                <w:sz w:val="24"/>
                <w:szCs w:val="24"/>
              </w:rPr>
            </w:pPr>
          </w:p>
          <w:p w:rsidR="00441BE2" w:rsidRPr="00441BE2" w:rsidRDefault="00441BE2" w:rsidP="00C27DF7">
            <w:pPr>
              <w:pStyle w:val="10"/>
              <w:shd w:val="clear" w:color="auto" w:fill="auto"/>
              <w:tabs>
                <w:tab w:val="left" w:pos="1448"/>
                <w:tab w:val="left" w:pos="4706"/>
                <w:tab w:val="left" w:pos="7240"/>
              </w:tabs>
              <w:spacing w:before="0" w:after="0" w:line="240" w:lineRule="auto"/>
              <w:rPr>
                <w:rStyle w:val="1"/>
                <w:rFonts w:ascii="Times New Roman" w:hAnsi="Times New Roman" w:cs="Times New Roman"/>
                <w:b/>
                <w:bCs/>
                <w:sz w:val="24"/>
                <w:szCs w:val="24"/>
              </w:rPr>
            </w:pPr>
          </w:p>
          <w:p w:rsidR="00441BE2" w:rsidRPr="00441BE2" w:rsidRDefault="00441BE2" w:rsidP="00C27DF7">
            <w:pPr>
              <w:pStyle w:val="10"/>
              <w:shd w:val="clear" w:color="auto" w:fill="auto"/>
              <w:tabs>
                <w:tab w:val="left" w:pos="1448"/>
                <w:tab w:val="left" w:pos="4706"/>
                <w:tab w:val="left" w:pos="7240"/>
              </w:tabs>
              <w:spacing w:before="0" w:after="0" w:line="240" w:lineRule="auto"/>
              <w:rPr>
                <w:rStyle w:val="1"/>
                <w:rFonts w:ascii="Times New Roman" w:hAnsi="Times New Roman" w:cs="Times New Roman"/>
                <w:b/>
                <w:bCs/>
                <w:sz w:val="24"/>
                <w:szCs w:val="24"/>
              </w:rPr>
            </w:pPr>
          </w:p>
          <w:p w:rsidR="00441BE2" w:rsidRPr="00441BE2" w:rsidRDefault="00441BE2" w:rsidP="00C27DF7">
            <w:pPr>
              <w:pStyle w:val="10"/>
              <w:shd w:val="clear" w:color="auto" w:fill="auto"/>
              <w:tabs>
                <w:tab w:val="left" w:pos="1448"/>
                <w:tab w:val="left" w:pos="4706"/>
                <w:tab w:val="left" w:pos="7240"/>
              </w:tabs>
              <w:spacing w:before="0" w:after="0" w:line="240" w:lineRule="auto"/>
              <w:rPr>
                <w:rStyle w:val="1"/>
                <w:rFonts w:ascii="Times New Roman" w:hAnsi="Times New Roman" w:cs="Times New Roman"/>
                <w:b/>
                <w:bCs/>
                <w:sz w:val="24"/>
                <w:szCs w:val="24"/>
              </w:rPr>
            </w:pPr>
          </w:p>
          <w:p w:rsidR="00441BE2" w:rsidRPr="00441BE2" w:rsidRDefault="00441BE2" w:rsidP="00C27DF7">
            <w:pPr>
              <w:pStyle w:val="10"/>
              <w:shd w:val="clear" w:color="auto" w:fill="auto"/>
              <w:tabs>
                <w:tab w:val="left" w:pos="1448"/>
                <w:tab w:val="left" w:pos="4706"/>
                <w:tab w:val="left" w:pos="7240"/>
              </w:tabs>
              <w:spacing w:before="0" w:after="0" w:line="240" w:lineRule="auto"/>
              <w:rPr>
                <w:rStyle w:val="1"/>
                <w:rFonts w:ascii="Times New Roman" w:hAnsi="Times New Roman" w:cs="Times New Roman"/>
                <w:b/>
                <w:bCs/>
                <w:sz w:val="24"/>
                <w:szCs w:val="24"/>
              </w:rPr>
            </w:pPr>
          </w:p>
        </w:tc>
      </w:tr>
    </w:tbl>
    <w:p w:rsidR="00441BE2" w:rsidRPr="00441BE2" w:rsidRDefault="00441BE2" w:rsidP="00441BE2">
      <w:pPr>
        <w:jc w:val="center"/>
        <w:rPr>
          <w:rFonts w:ascii="Times New Roman" w:hAnsi="Times New Roman" w:cs="Times New Roman"/>
          <w:sz w:val="24"/>
          <w:szCs w:val="24"/>
        </w:rPr>
      </w:pPr>
    </w:p>
    <w:p w:rsidR="00441BE2" w:rsidRPr="00441BE2" w:rsidRDefault="00441BE2" w:rsidP="00441BE2">
      <w:pPr>
        <w:jc w:val="center"/>
        <w:rPr>
          <w:rFonts w:ascii="Times New Roman" w:hAnsi="Times New Roman" w:cs="Times New Roman"/>
          <w:sz w:val="24"/>
          <w:szCs w:val="24"/>
        </w:rPr>
      </w:pPr>
    </w:p>
    <w:p w:rsidR="00441BE2" w:rsidRPr="00441BE2" w:rsidRDefault="00441BE2" w:rsidP="00441BE2">
      <w:pPr>
        <w:autoSpaceDE w:val="0"/>
        <w:autoSpaceDN w:val="0"/>
        <w:adjustRightInd w:val="0"/>
        <w:jc w:val="center"/>
        <w:rPr>
          <w:rFonts w:ascii="Times New Roman" w:hAnsi="Times New Roman" w:cs="Times New Roman"/>
          <w:b/>
          <w:bCs/>
          <w:color w:val="373737"/>
          <w:sz w:val="24"/>
          <w:szCs w:val="24"/>
        </w:rPr>
      </w:pPr>
    </w:p>
    <w:p w:rsidR="00441BE2" w:rsidRPr="00441BE2" w:rsidRDefault="00441BE2" w:rsidP="00441BE2">
      <w:pPr>
        <w:autoSpaceDE w:val="0"/>
        <w:autoSpaceDN w:val="0"/>
        <w:adjustRightInd w:val="0"/>
        <w:jc w:val="center"/>
        <w:rPr>
          <w:rFonts w:ascii="Times New Roman" w:hAnsi="Times New Roman" w:cs="Times New Roman"/>
          <w:b/>
          <w:bCs/>
          <w:color w:val="373737"/>
          <w:sz w:val="24"/>
          <w:szCs w:val="24"/>
        </w:rPr>
      </w:pPr>
    </w:p>
    <w:p w:rsidR="00441BE2" w:rsidRPr="00441BE2" w:rsidRDefault="00441BE2" w:rsidP="00DF7533">
      <w:pPr>
        <w:autoSpaceDE w:val="0"/>
        <w:autoSpaceDN w:val="0"/>
        <w:adjustRightInd w:val="0"/>
        <w:jc w:val="center"/>
        <w:rPr>
          <w:rFonts w:ascii="Times New Roman" w:hAnsi="Times New Roman" w:cs="Times New Roman"/>
          <w:b/>
          <w:bCs/>
          <w:color w:val="373737"/>
          <w:sz w:val="24"/>
          <w:szCs w:val="24"/>
        </w:rPr>
      </w:pPr>
      <w:r w:rsidRPr="00441BE2">
        <w:rPr>
          <w:rStyle w:val="1"/>
          <w:rFonts w:ascii="Times New Roman" w:hAnsi="Times New Roman" w:cs="Times New Roman"/>
          <w:sz w:val="24"/>
          <w:szCs w:val="24"/>
        </w:rPr>
        <w:t>Регистрационный номер № 11</w:t>
      </w:r>
      <w:r w:rsidR="00B66FE4">
        <w:rPr>
          <w:rStyle w:val="1"/>
          <w:rFonts w:ascii="Times New Roman" w:hAnsi="Times New Roman" w:cs="Times New Roman"/>
          <w:sz w:val="24"/>
          <w:szCs w:val="24"/>
        </w:rPr>
        <w:t>2</w:t>
      </w:r>
      <w:bookmarkStart w:id="0" w:name="_GoBack"/>
      <w:bookmarkEnd w:id="0"/>
    </w:p>
    <w:p w:rsidR="00441BE2" w:rsidRPr="00441BE2" w:rsidRDefault="00441BE2" w:rsidP="00441BE2">
      <w:pPr>
        <w:spacing w:after="0" w:line="240" w:lineRule="auto"/>
        <w:jc w:val="center"/>
        <w:rPr>
          <w:rFonts w:ascii="Times New Roman" w:hAnsi="Times New Roman" w:cs="Times New Roman"/>
          <w:b/>
          <w:sz w:val="24"/>
          <w:szCs w:val="24"/>
        </w:rPr>
      </w:pPr>
      <w:r w:rsidRPr="00441BE2">
        <w:rPr>
          <w:rFonts w:ascii="Times New Roman" w:hAnsi="Times New Roman" w:cs="Times New Roman"/>
          <w:b/>
          <w:sz w:val="24"/>
          <w:szCs w:val="24"/>
        </w:rPr>
        <w:t xml:space="preserve">ПОЛОЖЕНИЕ </w:t>
      </w:r>
    </w:p>
    <w:p w:rsidR="00441BE2" w:rsidRPr="00441BE2" w:rsidRDefault="00441BE2" w:rsidP="00441BE2">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441BE2">
        <w:rPr>
          <w:rFonts w:ascii="Times New Roman" w:eastAsia="SimSun" w:hAnsi="Times New Roman" w:cs="Times New Roman"/>
          <w:b/>
          <w:kern w:val="2"/>
          <w:sz w:val="24"/>
          <w:szCs w:val="24"/>
          <w:lang w:eastAsia="hi-IN" w:bidi="hi-IN"/>
        </w:rPr>
        <w:t>об уполномоченном  лице по охране труда</w:t>
      </w:r>
    </w:p>
    <w:p w:rsidR="00441BE2" w:rsidRPr="00441BE2" w:rsidRDefault="00441BE2" w:rsidP="00441BE2">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441BE2">
        <w:rPr>
          <w:rFonts w:ascii="Times New Roman" w:eastAsia="SimSun" w:hAnsi="Times New Roman" w:cs="Times New Roman"/>
          <w:b/>
          <w:kern w:val="2"/>
          <w:sz w:val="24"/>
          <w:szCs w:val="24"/>
          <w:lang w:eastAsia="hi-IN" w:bidi="hi-IN"/>
        </w:rPr>
        <w:t xml:space="preserve">профсоюзного комитета </w:t>
      </w:r>
    </w:p>
    <w:p w:rsidR="00441BE2" w:rsidRPr="00441BE2" w:rsidRDefault="00441BE2" w:rsidP="00441BE2">
      <w:pPr>
        <w:widowControl w:val="0"/>
        <w:suppressAutoHyphens/>
        <w:spacing w:after="0" w:line="240" w:lineRule="auto"/>
        <w:jc w:val="center"/>
        <w:rPr>
          <w:rFonts w:ascii="Times New Roman" w:eastAsia="SimSun" w:hAnsi="Times New Roman" w:cs="Times New Roman"/>
          <w:kern w:val="2"/>
          <w:sz w:val="24"/>
          <w:szCs w:val="24"/>
          <w:lang w:eastAsia="hi-IN" w:bidi="hi-IN"/>
        </w:rPr>
      </w:pPr>
    </w:p>
    <w:p w:rsidR="00441BE2" w:rsidRPr="00441BE2" w:rsidRDefault="00441BE2" w:rsidP="00441BE2">
      <w:pPr>
        <w:ind w:firstLine="709"/>
        <w:jc w:val="center"/>
        <w:rPr>
          <w:rFonts w:ascii="Times New Roman" w:hAnsi="Times New Roman" w:cs="Times New Roman"/>
          <w:b/>
          <w:sz w:val="24"/>
          <w:szCs w:val="24"/>
        </w:rPr>
      </w:pPr>
    </w:p>
    <w:p w:rsidR="00441BE2" w:rsidRPr="00441BE2" w:rsidRDefault="00441BE2" w:rsidP="00441BE2">
      <w:pPr>
        <w:jc w:val="center"/>
        <w:rPr>
          <w:rFonts w:ascii="Times New Roman" w:hAnsi="Times New Roman" w:cs="Times New Roman"/>
          <w:sz w:val="24"/>
          <w:szCs w:val="24"/>
        </w:rPr>
      </w:pPr>
    </w:p>
    <w:p w:rsidR="00441BE2" w:rsidRPr="00441BE2" w:rsidRDefault="00441BE2" w:rsidP="00441BE2">
      <w:pPr>
        <w:autoSpaceDE w:val="0"/>
        <w:autoSpaceDN w:val="0"/>
        <w:adjustRightInd w:val="0"/>
        <w:jc w:val="center"/>
        <w:rPr>
          <w:rFonts w:ascii="Times New Roman" w:hAnsi="Times New Roman" w:cs="Times New Roman"/>
          <w:b/>
          <w:bCs/>
          <w:color w:val="373737"/>
          <w:sz w:val="24"/>
          <w:szCs w:val="24"/>
        </w:rPr>
      </w:pPr>
    </w:p>
    <w:p w:rsidR="00441BE2" w:rsidRDefault="00441BE2" w:rsidP="00441BE2">
      <w:pPr>
        <w:autoSpaceDE w:val="0"/>
        <w:autoSpaceDN w:val="0"/>
        <w:adjustRightInd w:val="0"/>
        <w:rPr>
          <w:rFonts w:ascii="Times New Roman" w:hAnsi="Times New Roman" w:cs="Times New Roman"/>
          <w:b/>
          <w:bCs/>
          <w:color w:val="373737"/>
          <w:sz w:val="24"/>
          <w:szCs w:val="24"/>
        </w:rPr>
      </w:pPr>
    </w:p>
    <w:p w:rsidR="00DF7533" w:rsidRDefault="00DF7533" w:rsidP="00441BE2">
      <w:pPr>
        <w:autoSpaceDE w:val="0"/>
        <w:autoSpaceDN w:val="0"/>
        <w:adjustRightInd w:val="0"/>
        <w:rPr>
          <w:rFonts w:ascii="Times New Roman" w:hAnsi="Times New Roman" w:cs="Times New Roman"/>
          <w:b/>
          <w:bCs/>
          <w:color w:val="373737"/>
          <w:sz w:val="24"/>
          <w:szCs w:val="24"/>
        </w:rPr>
      </w:pPr>
    </w:p>
    <w:p w:rsidR="00DF7533" w:rsidRDefault="00DF7533" w:rsidP="00441BE2">
      <w:pPr>
        <w:autoSpaceDE w:val="0"/>
        <w:autoSpaceDN w:val="0"/>
        <w:adjustRightInd w:val="0"/>
        <w:rPr>
          <w:rFonts w:ascii="Times New Roman" w:hAnsi="Times New Roman" w:cs="Times New Roman"/>
          <w:b/>
          <w:bCs/>
          <w:color w:val="373737"/>
          <w:sz w:val="24"/>
          <w:szCs w:val="24"/>
        </w:rPr>
      </w:pPr>
    </w:p>
    <w:p w:rsidR="00DF7533" w:rsidRPr="00441BE2" w:rsidRDefault="00DF7533" w:rsidP="00441BE2">
      <w:pPr>
        <w:autoSpaceDE w:val="0"/>
        <w:autoSpaceDN w:val="0"/>
        <w:adjustRightInd w:val="0"/>
        <w:rPr>
          <w:rFonts w:ascii="Times New Roman" w:hAnsi="Times New Roman" w:cs="Times New Roman"/>
          <w:b/>
          <w:bCs/>
          <w:color w:val="373737"/>
          <w:sz w:val="24"/>
          <w:szCs w:val="24"/>
        </w:rPr>
      </w:pPr>
    </w:p>
    <w:p w:rsidR="00441BE2" w:rsidRPr="00441BE2" w:rsidRDefault="00441BE2" w:rsidP="00441BE2">
      <w:pPr>
        <w:autoSpaceDE w:val="0"/>
        <w:autoSpaceDN w:val="0"/>
        <w:adjustRightInd w:val="0"/>
        <w:jc w:val="center"/>
        <w:rPr>
          <w:rFonts w:ascii="Times New Roman" w:hAnsi="Times New Roman" w:cs="Times New Roman"/>
          <w:b/>
          <w:bCs/>
          <w:sz w:val="24"/>
          <w:szCs w:val="24"/>
        </w:rPr>
      </w:pPr>
      <w:r w:rsidRPr="00441BE2">
        <w:rPr>
          <w:rFonts w:ascii="Times New Roman" w:hAnsi="Times New Roman" w:cs="Times New Roman"/>
          <w:b/>
          <w:bCs/>
          <w:sz w:val="24"/>
          <w:szCs w:val="24"/>
        </w:rPr>
        <w:t>с. Овощное</w:t>
      </w:r>
    </w:p>
    <w:p w:rsidR="00441BE2" w:rsidRPr="00441BE2" w:rsidRDefault="00441BE2" w:rsidP="00441BE2">
      <w:pPr>
        <w:autoSpaceDE w:val="0"/>
        <w:autoSpaceDN w:val="0"/>
        <w:adjustRightInd w:val="0"/>
        <w:jc w:val="center"/>
        <w:rPr>
          <w:rFonts w:ascii="Times New Roman" w:hAnsi="Times New Roman" w:cs="Times New Roman"/>
          <w:b/>
          <w:bCs/>
          <w:sz w:val="24"/>
          <w:szCs w:val="24"/>
        </w:rPr>
      </w:pPr>
      <w:r w:rsidRPr="00441BE2">
        <w:rPr>
          <w:rFonts w:ascii="Times New Roman" w:hAnsi="Times New Roman" w:cs="Times New Roman"/>
          <w:b/>
          <w:bCs/>
          <w:sz w:val="24"/>
          <w:szCs w:val="24"/>
        </w:rPr>
        <w:t>2018 г.</w:t>
      </w:r>
    </w:p>
    <w:p w:rsidR="00AC03FF" w:rsidRPr="00441BE2" w:rsidRDefault="005E4DE8" w:rsidP="00114320">
      <w:pPr>
        <w:shd w:val="clear" w:color="auto" w:fill="FFFFFF"/>
        <w:spacing w:after="0" w:line="240" w:lineRule="auto"/>
        <w:jc w:val="center"/>
        <w:rPr>
          <w:rFonts w:ascii="Times New Roman" w:hAnsi="Times New Roman" w:cs="Times New Roman"/>
          <w:b/>
          <w:sz w:val="24"/>
          <w:szCs w:val="24"/>
        </w:rPr>
      </w:pPr>
      <w:r w:rsidRPr="00441BE2">
        <w:rPr>
          <w:rFonts w:ascii="Times New Roman" w:hAnsi="Times New Roman" w:cs="Times New Roman"/>
          <w:sz w:val="24"/>
          <w:szCs w:val="24"/>
        </w:rPr>
        <w:t xml:space="preserve">                       </w:t>
      </w:r>
    </w:p>
    <w:p w:rsidR="00AC03FF" w:rsidRPr="00441BE2" w:rsidRDefault="00AC03FF" w:rsidP="00114320">
      <w:pPr>
        <w:spacing w:after="0" w:line="240" w:lineRule="auto"/>
        <w:jc w:val="center"/>
        <w:rPr>
          <w:rFonts w:ascii="Times New Roman" w:hAnsi="Times New Roman" w:cs="Times New Roman"/>
          <w:b/>
          <w:sz w:val="24"/>
          <w:szCs w:val="24"/>
        </w:rPr>
      </w:pPr>
    </w:p>
    <w:p w:rsidR="00AC03FF" w:rsidRPr="00441BE2" w:rsidRDefault="00AC03FF" w:rsidP="00114320">
      <w:pPr>
        <w:spacing w:after="0" w:line="240" w:lineRule="auto"/>
        <w:jc w:val="center"/>
        <w:rPr>
          <w:rFonts w:ascii="Times New Roman" w:hAnsi="Times New Roman" w:cs="Times New Roman"/>
          <w:b/>
          <w:sz w:val="24"/>
          <w:szCs w:val="24"/>
        </w:rPr>
      </w:pPr>
      <w:r w:rsidRPr="00441BE2">
        <w:rPr>
          <w:rFonts w:ascii="Times New Roman" w:hAnsi="Times New Roman" w:cs="Times New Roman"/>
          <w:b/>
          <w:sz w:val="24"/>
          <w:szCs w:val="24"/>
        </w:rPr>
        <w:t xml:space="preserve">ПОЛОЖЕНИЕ </w:t>
      </w:r>
    </w:p>
    <w:p w:rsidR="00AC03FF" w:rsidRPr="00441BE2" w:rsidRDefault="00114320" w:rsidP="00114320">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441BE2">
        <w:rPr>
          <w:rFonts w:ascii="Times New Roman" w:eastAsia="SimSun" w:hAnsi="Times New Roman" w:cs="Times New Roman"/>
          <w:b/>
          <w:kern w:val="2"/>
          <w:sz w:val="24"/>
          <w:szCs w:val="24"/>
          <w:lang w:eastAsia="hi-IN" w:bidi="hi-IN"/>
        </w:rPr>
        <w:t xml:space="preserve">об уполномоченном </w:t>
      </w:r>
      <w:r w:rsidR="00AC03FF" w:rsidRPr="00441BE2">
        <w:rPr>
          <w:rFonts w:ascii="Times New Roman" w:eastAsia="SimSun" w:hAnsi="Times New Roman" w:cs="Times New Roman"/>
          <w:b/>
          <w:kern w:val="2"/>
          <w:sz w:val="24"/>
          <w:szCs w:val="24"/>
          <w:lang w:eastAsia="hi-IN" w:bidi="hi-IN"/>
        </w:rPr>
        <w:t xml:space="preserve"> лице по охране труда</w:t>
      </w:r>
    </w:p>
    <w:p w:rsidR="00AC03FF" w:rsidRPr="00441BE2" w:rsidRDefault="00AC03FF" w:rsidP="00114320">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441BE2">
        <w:rPr>
          <w:rFonts w:ascii="Times New Roman" w:eastAsia="SimSun" w:hAnsi="Times New Roman" w:cs="Times New Roman"/>
          <w:b/>
          <w:kern w:val="2"/>
          <w:sz w:val="24"/>
          <w:szCs w:val="24"/>
          <w:lang w:eastAsia="hi-IN" w:bidi="hi-IN"/>
        </w:rPr>
        <w:t xml:space="preserve">профсоюзного комитета </w:t>
      </w:r>
    </w:p>
    <w:p w:rsidR="00AC03FF" w:rsidRPr="00DF7533" w:rsidRDefault="00AC03FF" w:rsidP="00DF7533">
      <w:pPr>
        <w:widowControl w:val="0"/>
        <w:suppressAutoHyphens/>
        <w:spacing w:after="0" w:line="240" w:lineRule="auto"/>
        <w:jc w:val="center"/>
        <w:rPr>
          <w:rFonts w:ascii="Times New Roman" w:eastAsia="SimSun" w:hAnsi="Times New Roman" w:cs="Times New Roman"/>
          <w:kern w:val="2"/>
          <w:sz w:val="24"/>
          <w:szCs w:val="24"/>
          <w:lang w:eastAsia="hi-IN" w:bidi="hi-IN"/>
        </w:rPr>
      </w:pPr>
    </w:p>
    <w:p w:rsidR="00DF7533" w:rsidRPr="00DF7533" w:rsidRDefault="00DF7533" w:rsidP="00DF7533">
      <w:pPr>
        <w:widowControl w:val="0"/>
        <w:suppressAutoHyphens/>
        <w:spacing w:after="0" w:line="240" w:lineRule="auto"/>
        <w:jc w:val="center"/>
        <w:rPr>
          <w:rFonts w:ascii="Times New Roman" w:eastAsia="SimSun" w:hAnsi="Times New Roman" w:cs="Times New Roman"/>
          <w:b/>
          <w:bCs/>
          <w:iCs/>
          <w:kern w:val="2"/>
          <w:sz w:val="24"/>
          <w:szCs w:val="24"/>
          <w:lang w:eastAsia="hi-IN" w:bidi="hi-IN"/>
        </w:rPr>
      </w:pPr>
      <w:r>
        <w:rPr>
          <w:rFonts w:ascii="Times New Roman" w:eastAsia="SimSun" w:hAnsi="Times New Roman" w:cs="Times New Roman"/>
          <w:b/>
          <w:bCs/>
          <w:iCs/>
          <w:kern w:val="2"/>
          <w:sz w:val="24"/>
          <w:szCs w:val="24"/>
          <w:lang w:eastAsia="hi-IN" w:bidi="hi-IN"/>
        </w:rPr>
        <w:t>1. Общие положения</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1.1. </w:t>
      </w:r>
      <w:proofErr w:type="gramStart"/>
      <w:r w:rsidRPr="00DF7533">
        <w:rPr>
          <w:rFonts w:ascii="Times New Roman" w:eastAsia="SimSun" w:hAnsi="Times New Roman" w:cs="Times New Roman"/>
          <w:kern w:val="2"/>
          <w:sz w:val="24"/>
          <w:szCs w:val="24"/>
          <w:lang w:eastAsia="hi-IN" w:bidi="hi-IN"/>
        </w:rPr>
        <w:t>Настоящее Положение об уполномоченном лице по охране труда МОУ «Овощновская школа (далее - «уполномоченный »), разработано в соответствии с Трудовым кодексом Российской федерации, Федеральным законом « О профессиональных союзах, их правах и гарантиях деятельности», Федеральным законом « Об образовании в Российской Федерации», Трудовым кодексом Российской Федерации, Уставом Профсоюза работников народного образования и науки РФ, а также на основе типового  Положения об уполномоченном (доверенном) лице</w:t>
      </w:r>
      <w:proofErr w:type="gramEnd"/>
      <w:r w:rsidRPr="00DF7533">
        <w:rPr>
          <w:rFonts w:ascii="Times New Roman" w:eastAsia="SimSun" w:hAnsi="Times New Roman" w:cs="Times New Roman"/>
          <w:kern w:val="2"/>
          <w:sz w:val="24"/>
          <w:szCs w:val="24"/>
          <w:lang w:eastAsia="hi-IN" w:bidi="hi-IN"/>
        </w:rPr>
        <w:t xml:space="preserve"> по охране труда профсоюзного комитета образовательной организации, утверждённого Постановлением  Исполкома Профсоюза  от 26 марта 2013 г. №    13-12.</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1.2. Настоящее Положение определяет порядок работы уполномоченного по осуществлению общественного (профсоюзного) </w:t>
      </w:r>
      <w:proofErr w:type="gramStart"/>
      <w:r w:rsidRPr="00DF7533">
        <w:rPr>
          <w:rFonts w:ascii="Times New Roman" w:eastAsia="SimSun" w:hAnsi="Times New Roman" w:cs="Times New Roman"/>
          <w:kern w:val="2"/>
          <w:sz w:val="24"/>
          <w:szCs w:val="24"/>
          <w:lang w:eastAsia="hi-IN" w:bidi="hi-IN"/>
        </w:rPr>
        <w:t>контроля за</w:t>
      </w:r>
      <w:proofErr w:type="gramEnd"/>
      <w:r w:rsidRPr="00DF7533">
        <w:rPr>
          <w:rFonts w:ascii="Times New Roman" w:eastAsia="SimSun" w:hAnsi="Times New Roman" w:cs="Times New Roman"/>
          <w:kern w:val="2"/>
          <w:sz w:val="24"/>
          <w:szCs w:val="24"/>
          <w:lang w:eastAsia="hi-IN" w:bidi="hi-IN"/>
        </w:rPr>
        <w:t xml:space="preserve"> соблюдением законных прав и интересов членов Профсоюза в сфере охраны труда в МОУ «Овощновская школа» (далее—школа). </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1.3. Настоящее Положение является локальным нормативн</w:t>
      </w:r>
      <w:proofErr w:type="gramStart"/>
      <w:r w:rsidRPr="00DF7533">
        <w:rPr>
          <w:rFonts w:ascii="Times New Roman" w:eastAsia="SimSun" w:hAnsi="Times New Roman" w:cs="Times New Roman"/>
          <w:kern w:val="2"/>
          <w:sz w:val="24"/>
          <w:szCs w:val="24"/>
          <w:lang w:eastAsia="hi-IN" w:bidi="hi-IN"/>
        </w:rPr>
        <w:t>о-</w:t>
      </w:r>
      <w:proofErr w:type="gramEnd"/>
      <w:r w:rsidRPr="00DF7533">
        <w:rPr>
          <w:rFonts w:ascii="Times New Roman" w:eastAsia="SimSun" w:hAnsi="Times New Roman" w:cs="Times New Roman"/>
          <w:kern w:val="2"/>
          <w:sz w:val="24"/>
          <w:szCs w:val="24"/>
          <w:lang w:eastAsia="hi-IN" w:bidi="hi-IN"/>
        </w:rPr>
        <w:t xml:space="preserve"> правовым актом школы.</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1.4. Профсоюзный комитет обеспечивает избрание уполномоченного, а директор школы содействуют его избранию. </w:t>
      </w:r>
    </w:p>
    <w:p w:rsidR="00DF7533" w:rsidRPr="00DF7533" w:rsidRDefault="00DF7533" w:rsidP="00DF75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1.3. Уполномоченный является членом Профсоюза и не занимает должность, в соответствии с которой несет ответственность за состояние условий и охраны труда в школе.</w:t>
      </w:r>
    </w:p>
    <w:p w:rsidR="00DF7533" w:rsidRPr="00DF7533" w:rsidRDefault="00DF7533" w:rsidP="00DF75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1.4. Уполномоченный является представителем профсоюзного комитета школы. </w:t>
      </w:r>
    </w:p>
    <w:p w:rsidR="00DF7533" w:rsidRPr="00DF7533" w:rsidRDefault="00DF7533" w:rsidP="00DF75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1.5. Уполномоченный избирается открытым голосованием на профсоюзном собрании работников школы или  на общем собрании трудового коллектива школы, если количество членов Профсоюза на момент избрания составляет не менее двух третей от общего числа сотрудников школы на срок полномочий выборного профсоюзного органа.</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1.6. Избрание уполномоченного подтверждается протоколом  профсоюзного собрания или  протоколом собрания трудового коллектива школы, если количество членов Профсоюза на момент избрания составляет не менее двух третей от общего числа сотрудников школы. </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1.7. Количественный состав уполномоченных в школе определяется профсоюзным комитетом в зависимости от конкретных условий работ и необходимости обеспечения общественного </w:t>
      </w:r>
      <w:proofErr w:type="gramStart"/>
      <w:r w:rsidRPr="00DF7533">
        <w:rPr>
          <w:rFonts w:ascii="Times New Roman" w:eastAsia="SimSun" w:hAnsi="Times New Roman" w:cs="Times New Roman"/>
          <w:kern w:val="2"/>
          <w:sz w:val="24"/>
          <w:szCs w:val="24"/>
          <w:lang w:eastAsia="hi-IN" w:bidi="hi-IN"/>
        </w:rPr>
        <w:t>контроля за</w:t>
      </w:r>
      <w:proofErr w:type="gramEnd"/>
      <w:r w:rsidRPr="00DF7533">
        <w:rPr>
          <w:rFonts w:ascii="Times New Roman" w:eastAsia="SimSun" w:hAnsi="Times New Roman" w:cs="Times New Roman"/>
          <w:kern w:val="2"/>
          <w:sz w:val="24"/>
          <w:szCs w:val="24"/>
          <w:lang w:eastAsia="hi-IN" w:bidi="hi-IN"/>
        </w:rPr>
        <w:t xml:space="preserve"> состоянием охраны труда.</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1.8. Уполномоченный в своей деятельности взаимодействует с директором школы, должностными лицами курируемых направлений и ответственным должностным лицом-координатором работы по охране труда в школе, органами федеральной инспекции труда, другими органами надзора и </w:t>
      </w:r>
      <w:proofErr w:type="gramStart"/>
      <w:r w:rsidRPr="00DF7533">
        <w:rPr>
          <w:rFonts w:ascii="Times New Roman" w:eastAsia="SimSun" w:hAnsi="Times New Roman" w:cs="Times New Roman"/>
          <w:kern w:val="2"/>
          <w:sz w:val="24"/>
          <w:szCs w:val="24"/>
          <w:lang w:eastAsia="hi-IN" w:bidi="hi-IN"/>
        </w:rPr>
        <w:t>контроля за</w:t>
      </w:r>
      <w:proofErr w:type="gramEnd"/>
      <w:r w:rsidRPr="00DF7533">
        <w:rPr>
          <w:rFonts w:ascii="Times New Roman" w:eastAsia="SimSun" w:hAnsi="Times New Roman" w:cs="Times New Roman"/>
          <w:kern w:val="2"/>
          <w:sz w:val="24"/>
          <w:szCs w:val="24"/>
          <w:lang w:eastAsia="hi-IN" w:bidi="hi-IN"/>
        </w:rPr>
        <w:t xml:space="preserve"> соблюдением законодательства и иных нормативных правовых актов, содержащих нормы охраны труда.</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1.9. Уполномоченный представляет сторону трудового коллектива в комиссии по охране труда,  создаваемой в школе в соответствии  со статьёй 218 Трудового кодекса  РФ. </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1.10. </w:t>
      </w:r>
      <w:proofErr w:type="gramStart"/>
      <w:r w:rsidRPr="00DF7533">
        <w:rPr>
          <w:rFonts w:ascii="Times New Roman" w:eastAsia="SimSun" w:hAnsi="Times New Roman" w:cs="Times New Roman"/>
          <w:kern w:val="2"/>
          <w:sz w:val="24"/>
          <w:szCs w:val="24"/>
          <w:lang w:eastAsia="hi-IN" w:bidi="hi-IN"/>
        </w:rPr>
        <w:t>Уполномоченный руководствуется в своей работе федеральным законом «О профессиональных союзах, их правах и гарантиях деятельности», Трудовым кодексом РФ, постановлениями (решениями) первичной профсоюзной организации (далее - профсоюзной организации) и ее выборных органов, коллективным договором, соглашением по охране труда, локальными нормативными актами по охране труда, инструкциями, правилами и нормами по охране труда,  настоящим Положением.</w:t>
      </w:r>
      <w:proofErr w:type="gramEnd"/>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1.11. Уполномоченный </w:t>
      </w:r>
      <w:proofErr w:type="gramStart"/>
      <w:r w:rsidRPr="00DF7533">
        <w:rPr>
          <w:rFonts w:ascii="Times New Roman" w:eastAsia="SimSun" w:hAnsi="Times New Roman" w:cs="Times New Roman"/>
          <w:kern w:val="2"/>
          <w:sz w:val="24"/>
          <w:szCs w:val="24"/>
          <w:lang w:eastAsia="hi-IN" w:bidi="hi-IN"/>
        </w:rPr>
        <w:t>отчитывается о</w:t>
      </w:r>
      <w:proofErr w:type="gramEnd"/>
      <w:r w:rsidRPr="00DF7533">
        <w:rPr>
          <w:rFonts w:ascii="Times New Roman" w:eastAsia="SimSun" w:hAnsi="Times New Roman" w:cs="Times New Roman"/>
          <w:kern w:val="2"/>
          <w:sz w:val="24"/>
          <w:szCs w:val="24"/>
          <w:lang w:eastAsia="hi-IN" w:bidi="hi-IN"/>
        </w:rPr>
        <w:t xml:space="preserve"> своей работе перед профсоюзной организацией не реже одного раза в год.</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1.12. Профсоюзная организация вправе отозвать уполномоченного до истечения срока действия его полномочий в случае невыполнения им возложенных на него обязанностей, отсутствия необходимой требовательности с его стороны по защите прав работников на </w:t>
      </w:r>
      <w:r w:rsidRPr="00DF7533">
        <w:rPr>
          <w:rFonts w:ascii="Times New Roman" w:eastAsia="SimSun" w:hAnsi="Times New Roman" w:cs="Times New Roman"/>
          <w:kern w:val="2"/>
          <w:sz w:val="24"/>
          <w:szCs w:val="24"/>
          <w:lang w:eastAsia="hi-IN" w:bidi="hi-IN"/>
        </w:rPr>
        <w:lastRenderedPageBreak/>
        <w:t>охрану труда.</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1.13. Директор школы и профсоюзный комитет школы, должностные лица курируемых направлений, органы государственного надзора и контроля, внештатная техническая и техническая инспекции труда Профсоюза работников народного образования и науки РФ оказывают необходимую помощь и поддержку уполномоченному по выполнению возложенных на него общественных обязанностей.</w:t>
      </w:r>
    </w:p>
    <w:p w:rsidR="00DF7533" w:rsidRPr="00DF7533" w:rsidRDefault="00DF7533" w:rsidP="00DF7533">
      <w:pPr>
        <w:widowControl w:val="0"/>
        <w:suppressAutoHyphens/>
        <w:spacing w:after="0" w:line="240" w:lineRule="auto"/>
        <w:jc w:val="center"/>
        <w:rPr>
          <w:rFonts w:ascii="Times New Roman" w:eastAsia="SimSun" w:hAnsi="Times New Roman" w:cs="Times New Roman"/>
          <w:b/>
          <w:bCs/>
          <w:iCs/>
          <w:kern w:val="2"/>
          <w:sz w:val="24"/>
          <w:szCs w:val="24"/>
          <w:lang w:eastAsia="hi-IN" w:bidi="hi-IN"/>
        </w:rPr>
      </w:pPr>
      <w:r w:rsidRPr="00DF7533">
        <w:rPr>
          <w:rFonts w:ascii="Times New Roman" w:eastAsia="SimSun" w:hAnsi="Times New Roman" w:cs="Times New Roman"/>
          <w:b/>
          <w:bCs/>
          <w:iCs/>
          <w:kern w:val="2"/>
          <w:sz w:val="24"/>
          <w:szCs w:val="24"/>
          <w:lang w:eastAsia="hi-IN" w:bidi="hi-IN"/>
        </w:rPr>
        <w:t>2. Основная задача уполномоченного</w:t>
      </w:r>
    </w:p>
    <w:p w:rsidR="00DF7533" w:rsidRPr="00DF7533" w:rsidRDefault="00DF7533" w:rsidP="00DF7533">
      <w:pPr>
        <w:widowControl w:val="0"/>
        <w:suppressAutoHyphens/>
        <w:spacing w:after="0" w:line="240" w:lineRule="auto"/>
        <w:ind w:firstLine="709"/>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Основной задачей уполномоченного является осуществление общественного (профсоюзного) </w:t>
      </w:r>
      <w:proofErr w:type="gramStart"/>
      <w:r w:rsidRPr="00DF7533">
        <w:rPr>
          <w:rFonts w:ascii="Times New Roman" w:eastAsia="SimSun" w:hAnsi="Times New Roman" w:cs="Times New Roman"/>
          <w:kern w:val="2"/>
          <w:sz w:val="24"/>
          <w:szCs w:val="24"/>
          <w:lang w:eastAsia="hi-IN" w:bidi="hi-IN"/>
        </w:rPr>
        <w:t>контроля за</w:t>
      </w:r>
      <w:proofErr w:type="gramEnd"/>
      <w:r w:rsidRPr="00DF7533">
        <w:rPr>
          <w:rFonts w:ascii="Times New Roman" w:eastAsia="SimSun" w:hAnsi="Times New Roman" w:cs="Times New Roman"/>
          <w:kern w:val="2"/>
          <w:sz w:val="24"/>
          <w:szCs w:val="24"/>
          <w:lang w:eastAsia="hi-IN" w:bidi="hi-IN"/>
        </w:rPr>
        <w:t xml:space="preserve"> состоянием охраны труда на рабочих местах, соблюдением директором школы и должностными лицами  курируемых направлений в школе законных прав и интересов работников в области охраны труда, сохранением их жизни и здоровья посредством реализации своих прав и обязанностей, определяемых данным Положением.</w:t>
      </w:r>
    </w:p>
    <w:p w:rsidR="00DF7533" w:rsidRPr="00DF7533" w:rsidRDefault="00DF7533" w:rsidP="00DF7533">
      <w:pPr>
        <w:widowControl w:val="0"/>
        <w:suppressAutoHyphens/>
        <w:spacing w:after="0" w:line="240" w:lineRule="auto"/>
        <w:jc w:val="center"/>
        <w:rPr>
          <w:rFonts w:ascii="Times New Roman" w:eastAsia="SimSun" w:hAnsi="Times New Roman" w:cs="Times New Roman"/>
          <w:b/>
          <w:bCs/>
          <w:iCs/>
          <w:kern w:val="2"/>
          <w:sz w:val="24"/>
          <w:szCs w:val="24"/>
          <w:lang w:eastAsia="hi-IN" w:bidi="hi-IN"/>
        </w:rPr>
      </w:pPr>
      <w:r w:rsidRPr="00DF7533">
        <w:rPr>
          <w:rFonts w:ascii="Times New Roman" w:eastAsia="SimSun" w:hAnsi="Times New Roman" w:cs="Times New Roman"/>
          <w:b/>
          <w:bCs/>
          <w:iCs/>
          <w:kern w:val="2"/>
          <w:sz w:val="24"/>
          <w:szCs w:val="24"/>
          <w:lang w:eastAsia="hi-IN" w:bidi="hi-IN"/>
        </w:rPr>
        <w:t xml:space="preserve">3. Права и обязанности уполномоченного </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 Уполномоченный имеет следующие права и обязанности.</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3.1. Проводить общественный (профсоюзный) контроль в школе по соблюдению государственных требований  охраны труда, локальных актов по охране труда в форме обследований,  проверок единолично или в составе комиссий </w:t>
      </w:r>
      <w:proofErr w:type="gramStart"/>
      <w:r w:rsidRPr="00DF7533">
        <w:rPr>
          <w:rFonts w:ascii="Times New Roman" w:eastAsia="SimSun" w:hAnsi="Times New Roman" w:cs="Times New Roman"/>
          <w:kern w:val="2"/>
          <w:sz w:val="24"/>
          <w:szCs w:val="24"/>
          <w:lang w:eastAsia="hi-IN" w:bidi="hi-IN"/>
        </w:rPr>
        <w:t>за</w:t>
      </w:r>
      <w:proofErr w:type="gramEnd"/>
      <w:r w:rsidRPr="00DF7533">
        <w:rPr>
          <w:rFonts w:ascii="Times New Roman" w:eastAsia="SimSun" w:hAnsi="Times New Roman" w:cs="Times New Roman"/>
          <w:kern w:val="2"/>
          <w:sz w:val="24"/>
          <w:szCs w:val="24"/>
          <w:lang w:eastAsia="hi-IN" w:bidi="hi-IN"/>
        </w:rPr>
        <w:t xml:space="preserve">: </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3.1.1. соблюдением директором школы, должностными лицами курируемых направлений требований охраны труда на рабочих местах, норм законодательства о рабочем времени и времени отдыха, предоставлением компенсаций  работникам, занятым на тяжелых работах, работах с вредными и (или) опасными условиями труда; </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3.1.2. своевременным сообщением директором школы, должностными лицами курируемых направлений о происшедших несчастных случаях, фактах выявления профессиональных заболеваний работников;</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3.1.3.  соблюдением работниками норм, правил и инструкций по охране труда на рабочих местах;</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3.1.4.  техническим состоянием зданий, сооружений, оборудования, машин и механизмов на соответствие требованиям их безопасной эксплуатации, а также наличием и комплектностью средств пожаротушения, содержанием и состоянием  путей эвакуации;</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3.1.5. системами освещения, отопления, вентиляции и кондиционирования; </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3.1.6. о</w:t>
      </w:r>
      <w:r w:rsidRPr="00DF7533">
        <w:rPr>
          <w:rFonts w:ascii="Times New Roman" w:eastAsia="SimSun" w:hAnsi="Times New Roman" w:cs="Times New Roman"/>
          <w:bCs/>
          <w:kern w:val="2"/>
          <w:sz w:val="24"/>
          <w:szCs w:val="24"/>
          <w:lang w:eastAsia="hi-IN" w:bidi="hi-IN"/>
        </w:rPr>
        <w:t>беспечением работников специальной одеждой, специальной</w:t>
      </w:r>
      <w:r w:rsidRPr="00DF7533">
        <w:rPr>
          <w:rFonts w:ascii="Times New Roman" w:eastAsia="SimSun" w:hAnsi="Times New Roman" w:cs="Times New Roman"/>
          <w:kern w:val="2"/>
          <w:sz w:val="24"/>
          <w:szCs w:val="24"/>
          <w:lang w:eastAsia="hi-IN" w:bidi="hi-IN"/>
        </w:rPr>
        <w:t xml:space="preserve"> обувью и другими средствами индивидуальной защиты в соответствии с нормами, необходимыми по условиям труда; </w:t>
      </w:r>
    </w:p>
    <w:p w:rsidR="00DF7533" w:rsidRPr="00DF7533" w:rsidRDefault="00DF7533" w:rsidP="00DF7533">
      <w:pPr>
        <w:widowControl w:val="0"/>
        <w:suppressAutoHyphens/>
        <w:spacing w:after="0" w:line="240" w:lineRule="auto"/>
        <w:jc w:val="both"/>
        <w:rPr>
          <w:rFonts w:ascii="Times New Roman" w:eastAsia="SimSun" w:hAnsi="Times New Roman" w:cs="Times New Roman"/>
          <w:bCs/>
          <w:kern w:val="2"/>
          <w:sz w:val="24"/>
          <w:szCs w:val="24"/>
          <w:lang w:eastAsia="hi-IN" w:bidi="hi-IN"/>
        </w:rPr>
      </w:pPr>
      <w:r w:rsidRPr="00DF7533">
        <w:rPr>
          <w:rFonts w:ascii="Times New Roman" w:eastAsia="SimSun" w:hAnsi="Times New Roman" w:cs="Times New Roman"/>
          <w:bCs/>
          <w:kern w:val="2"/>
          <w:sz w:val="24"/>
          <w:szCs w:val="24"/>
          <w:lang w:eastAsia="hi-IN" w:bidi="hi-IN"/>
        </w:rPr>
        <w:t>3.1.7. содержанием санитарно-бытовых помещений и исправностью санитарно-технического оборудования;</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3.1.8.  организацией и проведением предварительных при поступлении на работу и периодических медицинских осмотров и соблюдением медицинских рекомендаций при трудоустройстве;</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3.1.9. своевременным и регулярным обновлением информации на стендах и уголках по охране труда.</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3.2</w:t>
      </w:r>
      <w:proofErr w:type="gramStart"/>
      <w:r w:rsidRPr="00DF7533">
        <w:rPr>
          <w:rFonts w:ascii="Times New Roman" w:eastAsia="SimSun" w:hAnsi="Times New Roman" w:cs="Times New Roman"/>
          <w:kern w:val="2"/>
          <w:sz w:val="24"/>
          <w:szCs w:val="24"/>
          <w:lang w:eastAsia="hi-IN" w:bidi="hi-IN"/>
        </w:rPr>
        <w:t xml:space="preserve"> П</w:t>
      </w:r>
      <w:proofErr w:type="gramEnd"/>
      <w:r w:rsidRPr="00DF7533">
        <w:rPr>
          <w:rFonts w:ascii="Times New Roman" w:eastAsia="SimSun" w:hAnsi="Times New Roman" w:cs="Times New Roman"/>
          <w:kern w:val="2"/>
          <w:sz w:val="24"/>
          <w:szCs w:val="24"/>
          <w:lang w:eastAsia="hi-IN" w:bidi="hi-IN"/>
        </w:rPr>
        <w:t>олучать от директора школы, должностных лиц курируемых направлений информацию о состоянии условий и охраны труда, производственного травматизма и фактов выявленных профессиональных заболеваний, об обязательном социальном страховании работников.</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3.3. Принимать участие в комиссии по расследованию несчастных случаев,  выявлении фактов профессиональных заболеваний с целью защиты прав работников на возмещение вреда, причиненного их здоровью.</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3.4. Предъявлять требования  директору школы, должностным лицам курируемых направлений о приостановке работ в случаях непосредственной угрозы жизни и здоровью  работников.</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3.5. Осуществлять </w:t>
      </w:r>
      <w:proofErr w:type="gramStart"/>
      <w:r w:rsidRPr="00DF7533">
        <w:rPr>
          <w:rFonts w:ascii="Times New Roman" w:eastAsia="SimSun" w:hAnsi="Times New Roman" w:cs="Times New Roman"/>
          <w:kern w:val="2"/>
          <w:sz w:val="24"/>
          <w:szCs w:val="24"/>
          <w:lang w:eastAsia="hi-IN" w:bidi="hi-IN"/>
        </w:rPr>
        <w:t>контроль за</w:t>
      </w:r>
      <w:proofErr w:type="gramEnd"/>
      <w:r w:rsidRPr="00DF7533">
        <w:rPr>
          <w:rFonts w:ascii="Times New Roman" w:eastAsia="SimSun" w:hAnsi="Times New Roman" w:cs="Times New Roman"/>
          <w:kern w:val="2"/>
          <w:sz w:val="24"/>
          <w:szCs w:val="24"/>
          <w:lang w:eastAsia="hi-IN" w:bidi="hi-IN"/>
        </w:rPr>
        <w:t xml:space="preserve"> выполнением директором школы мероприятий по охране труда, предусмотренных коллективным договором, соглашением по охране труда, а также мероприятий по результатам проведения аттестации рабочих мест и расследования несчастных случаев на производстве.</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lastRenderedPageBreak/>
        <w:t>3.6. Обращаться к директору школы и в профсоюзный комитет школы, в техническую инспекцию труда Профсоюза работников  народного образования и науки РФ,  в территориальную государственную инспекцию труда с предложениями о привлечении к ответственности должностных лиц, ответственных за нарушения требований законодательства об охране труда.</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3.7. Принимать участие в рассмотрении трудовых споров, связанных с нарушением законодательства об охране труда, невыполнением работодателем обязательств (мероприятий) коллективного договора и соглашения по охране труда, ухудшениями условий труда. </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3.8. Участвовать в разработке мероприятий коллективного договора и соглашения по охране труда.</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3.9. Информировать работников школы о выявленных нарушениях требований безопасности, состояния условий и охраны труда и принятых мерах по их устранению.</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3.10. Принимать участие в работе комиссий по испытаниям и приему в эксплуатацию оборудования, в том числе учебного и лабораторного, защитных устройств, а также по приемке учебных помещений, спортивных залов и  спортивной площадки школы к новому учебному году. </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3.11. Принимать участие в рассмотрении вопросов финансирования мероприятий по охране труда в школе, обязательного социального страхования от несчастных случаев на производстве и профессиональных заболеваний, а также осуществление </w:t>
      </w:r>
      <w:proofErr w:type="gramStart"/>
      <w:r w:rsidRPr="00DF7533">
        <w:rPr>
          <w:rFonts w:ascii="Times New Roman" w:eastAsia="SimSun" w:hAnsi="Times New Roman" w:cs="Times New Roman"/>
          <w:kern w:val="2"/>
          <w:sz w:val="24"/>
          <w:szCs w:val="24"/>
          <w:lang w:eastAsia="hi-IN" w:bidi="hi-IN"/>
        </w:rPr>
        <w:t>контроля за</w:t>
      </w:r>
      <w:proofErr w:type="gramEnd"/>
      <w:r w:rsidRPr="00DF7533">
        <w:rPr>
          <w:rFonts w:ascii="Times New Roman" w:eastAsia="SimSun" w:hAnsi="Times New Roman" w:cs="Times New Roman"/>
          <w:kern w:val="2"/>
          <w:sz w:val="24"/>
          <w:szCs w:val="24"/>
          <w:lang w:eastAsia="hi-IN" w:bidi="hi-IN"/>
        </w:rPr>
        <w:t xml:space="preserve">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3.12. Принимать участие в работе аттестационной комиссии по проведению аттестации рабочих мест по условиям труда в школе.</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3.13. Направлять в адрес директора школы и в профсоюзный комитет предложения по проектам локальных нормативных правовых актов  в области охраны труда.</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3.14.  Проходить </w:t>
      </w:r>
      <w:proofErr w:type="gramStart"/>
      <w:r w:rsidRPr="00DF7533">
        <w:rPr>
          <w:rFonts w:ascii="Times New Roman" w:eastAsia="SimSun" w:hAnsi="Times New Roman" w:cs="Times New Roman"/>
          <w:kern w:val="2"/>
          <w:sz w:val="24"/>
          <w:szCs w:val="24"/>
          <w:lang w:eastAsia="hi-IN" w:bidi="hi-IN"/>
        </w:rPr>
        <w:t>обучение по охране</w:t>
      </w:r>
      <w:proofErr w:type="gramEnd"/>
      <w:r w:rsidRPr="00DF7533">
        <w:rPr>
          <w:rFonts w:ascii="Times New Roman" w:eastAsia="SimSun" w:hAnsi="Times New Roman" w:cs="Times New Roman"/>
          <w:kern w:val="2"/>
          <w:sz w:val="24"/>
          <w:szCs w:val="24"/>
          <w:lang w:eastAsia="hi-IN" w:bidi="hi-IN"/>
        </w:rPr>
        <w:t xml:space="preserve"> труда и проверку знания требований охраны труда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по охране труда.</w:t>
      </w:r>
    </w:p>
    <w:p w:rsidR="00DF7533" w:rsidRPr="00DF7533" w:rsidRDefault="00DF7533" w:rsidP="00DF7533">
      <w:pPr>
        <w:widowControl w:val="0"/>
        <w:suppressAutoHyphens/>
        <w:spacing w:after="0" w:line="240" w:lineRule="auto"/>
        <w:jc w:val="center"/>
        <w:rPr>
          <w:rFonts w:ascii="Times New Roman" w:eastAsia="SimSun" w:hAnsi="Times New Roman" w:cs="Times New Roman"/>
          <w:b/>
          <w:bCs/>
          <w:iCs/>
          <w:kern w:val="2"/>
          <w:sz w:val="24"/>
          <w:szCs w:val="24"/>
          <w:lang w:eastAsia="hi-IN" w:bidi="hi-IN"/>
        </w:rPr>
      </w:pPr>
      <w:r w:rsidRPr="00DF7533">
        <w:rPr>
          <w:rFonts w:ascii="Times New Roman" w:eastAsia="SimSun" w:hAnsi="Times New Roman" w:cs="Times New Roman"/>
          <w:b/>
          <w:bCs/>
          <w:iCs/>
          <w:kern w:val="2"/>
          <w:sz w:val="24"/>
          <w:szCs w:val="24"/>
          <w:lang w:eastAsia="hi-IN" w:bidi="hi-IN"/>
        </w:rPr>
        <w:t xml:space="preserve">4. Гарантии деятельности уполномоченного </w:t>
      </w:r>
    </w:p>
    <w:p w:rsidR="00DF7533" w:rsidRPr="00DF7533" w:rsidRDefault="00DF7533" w:rsidP="00DF7533">
      <w:pPr>
        <w:widowControl w:val="0"/>
        <w:suppressAutoHyphens/>
        <w:spacing w:after="0" w:line="240" w:lineRule="auto"/>
        <w:ind w:firstLine="708"/>
        <w:jc w:val="both"/>
        <w:rPr>
          <w:rFonts w:ascii="Times New Roman" w:eastAsia="SimSun" w:hAnsi="Times New Roman" w:cs="Times New Roman"/>
          <w:bCs/>
          <w:kern w:val="2"/>
          <w:sz w:val="24"/>
          <w:szCs w:val="24"/>
          <w:lang w:eastAsia="hi-IN" w:bidi="hi-IN"/>
        </w:rPr>
      </w:pPr>
      <w:r w:rsidRPr="00DF7533">
        <w:rPr>
          <w:rFonts w:ascii="Times New Roman" w:eastAsia="SimSun" w:hAnsi="Times New Roman" w:cs="Times New Roman"/>
          <w:bCs/>
          <w:kern w:val="2"/>
          <w:sz w:val="24"/>
          <w:szCs w:val="24"/>
          <w:lang w:eastAsia="hi-IN" w:bidi="hi-IN"/>
        </w:rPr>
        <w:t xml:space="preserve"> В соответствии с Трудовым кодексом РФ уполномоченному предоставляются гарантии, которые устанавливаются коллективным договором, другим локальным нормативным актом образовательной организации, а именно:</w:t>
      </w:r>
    </w:p>
    <w:p w:rsidR="00DF7533" w:rsidRPr="00DF7533" w:rsidRDefault="00DF7533" w:rsidP="00DF7533">
      <w:pPr>
        <w:widowControl w:val="0"/>
        <w:suppressAutoHyphens/>
        <w:spacing w:after="0" w:line="240" w:lineRule="auto"/>
        <w:jc w:val="both"/>
        <w:rPr>
          <w:rFonts w:ascii="Times New Roman" w:eastAsia="SimSun" w:hAnsi="Times New Roman" w:cs="Times New Roman"/>
          <w:bCs/>
          <w:kern w:val="2"/>
          <w:sz w:val="24"/>
          <w:szCs w:val="24"/>
          <w:lang w:eastAsia="hi-IN" w:bidi="hi-IN"/>
        </w:rPr>
      </w:pPr>
      <w:r w:rsidRPr="00DF7533">
        <w:rPr>
          <w:rFonts w:ascii="Times New Roman" w:eastAsia="SimSun" w:hAnsi="Times New Roman" w:cs="Times New Roman"/>
          <w:bCs/>
          <w:kern w:val="2"/>
          <w:sz w:val="24"/>
          <w:szCs w:val="24"/>
          <w:lang w:eastAsia="hi-IN" w:bidi="hi-IN"/>
        </w:rPr>
        <w:t xml:space="preserve">4.1. Оказание со стороны директора школы содействия в реализации прав уполномоченного по осуществлению </w:t>
      </w:r>
      <w:proofErr w:type="gramStart"/>
      <w:r w:rsidRPr="00DF7533">
        <w:rPr>
          <w:rFonts w:ascii="Times New Roman" w:eastAsia="SimSun" w:hAnsi="Times New Roman" w:cs="Times New Roman"/>
          <w:bCs/>
          <w:kern w:val="2"/>
          <w:sz w:val="24"/>
          <w:szCs w:val="24"/>
          <w:lang w:eastAsia="hi-IN" w:bidi="hi-IN"/>
        </w:rPr>
        <w:t>контроля за</w:t>
      </w:r>
      <w:proofErr w:type="gramEnd"/>
      <w:r w:rsidRPr="00DF7533">
        <w:rPr>
          <w:rFonts w:ascii="Times New Roman" w:eastAsia="SimSun" w:hAnsi="Times New Roman" w:cs="Times New Roman"/>
          <w:bCs/>
          <w:kern w:val="2"/>
          <w:sz w:val="24"/>
          <w:szCs w:val="24"/>
          <w:lang w:eastAsia="hi-IN" w:bidi="hi-IN"/>
        </w:rPr>
        <w:t xml:space="preserve"> обеспечением здоровых и безопасных условия труда.</w:t>
      </w:r>
    </w:p>
    <w:p w:rsidR="00DF7533" w:rsidRPr="00DF7533" w:rsidRDefault="00DF7533" w:rsidP="00DF7533">
      <w:pPr>
        <w:widowControl w:val="0"/>
        <w:suppressAutoHyphens/>
        <w:spacing w:after="0" w:line="240" w:lineRule="auto"/>
        <w:jc w:val="both"/>
        <w:rPr>
          <w:rFonts w:ascii="Times New Roman" w:eastAsia="SimSun" w:hAnsi="Times New Roman" w:cs="Times New Roman"/>
          <w:bCs/>
          <w:kern w:val="2"/>
          <w:sz w:val="24"/>
          <w:szCs w:val="24"/>
          <w:lang w:eastAsia="hi-IN" w:bidi="hi-IN"/>
        </w:rPr>
      </w:pPr>
      <w:r w:rsidRPr="00DF7533">
        <w:rPr>
          <w:rFonts w:ascii="Times New Roman" w:eastAsia="SimSun" w:hAnsi="Times New Roman" w:cs="Times New Roman"/>
          <w:bCs/>
          <w:kern w:val="2"/>
          <w:sz w:val="24"/>
          <w:szCs w:val="24"/>
          <w:lang w:eastAsia="hi-IN" w:bidi="hi-IN"/>
        </w:rPr>
        <w:t>4.2. Обеспечение за счет сре</w:t>
      </w:r>
      <w:proofErr w:type="gramStart"/>
      <w:r w:rsidRPr="00DF7533">
        <w:rPr>
          <w:rFonts w:ascii="Times New Roman" w:eastAsia="SimSun" w:hAnsi="Times New Roman" w:cs="Times New Roman"/>
          <w:bCs/>
          <w:kern w:val="2"/>
          <w:sz w:val="24"/>
          <w:szCs w:val="24"/>
          <w:lang w:eastAsia="hi-IN" w:bidi="hi-IN"/>
        </w:rPr>
        <w:t>дств шк</w:t>
      </w:r>
      <w:proofErr w:type="gramEnd"/>
      <w:r w:rsidRPr="00DF7533">
        <w:rPr>
          <w:rFonts w:ascii="Times New Roman" w:eastAsia="SimSun" w:hAnsi="Times New Roman" w:cs="Times New Roman"/>
          <w:bCs/>
          <w:kern w:val="2"/>
          <w:sz w:val="24"/>
          <w:szCs w:val="24"/>
          <w:lang w:eastAsia="hi-IN" w:bidi="hi-IN"/>
        </w:rPr>
        <w:t>олы нормативными документами и справочными материалами по охране труда.</w:t>
      </w:r>
    </w:p>
    <w:p w:rsidR="00DF7533" w:rsidRPr="00DF7533" w:rsidRDefault="00DF7533" w:rsidP="00DF7533">
      <w:pPr>
        <w:widowControl w:val="0"/>
        <w:suppressAutoHyphens/>
        <w:spacing w:after="0" w:line="240" w:lineRule="auto"/>
        <w:jc w:val="both"/>
        <w:rPr>
          <w:rFonts w:ascii="Times New Roman" w:eastAsia="SimSun" w:hAnsi="Times New Roman" w:cs="Times New Roman"/>
          <w:bCs/>
          <w:kern w:val="2"/>
          <w:sz w:val="24"/>
          <w:szCs w:val="24"/>
          <w:lang w:eastAsia="hi-IN" w:bidi="hi-IN"/>
        </w:rPr>
      </w:pPr>
      <w:r w:rsidRPr="00DF7533">
        <w:rPr>
          <w:rFonts w:ascii="Times New Roman" w:eastAsia="SimSun" w:hAnsi="Times New Roman" w:cs="Times New Roman"/>
          <w:bCs/>
          <w:kern w:val="2"/>
          <w:sz w:val="24"/>
          <w:szCs w:val="24"/>
          <w:lang w:eastAsia="hi-IN" w:bidi="hi-IN"/>
        </w:rPr>
        <w:t>4.4. Освобождением на время обучения от основной работы и оплатой в размере должностного оклада (ставки).</w:t>
      </w:r>
    </w:p>
    <w:p w:rsidR="00DF7533" w:rsidRPr="00DF7533" w:rsidRDefault="00DF7533" w:rsidP="00DF7533">
      <w:pPr>
        <w:widowControl w:val="0"/>
        <w:suppressAutoHyphens/>
        <w:spacing w:after="0" w:line="240" w:lineRule="auto"/>
        <w:jc w:val="both"/>
        <w:rPr>
          <w:rFonts w:ascii="Times New Roman" w:eastAsia="SimSun" w:hAnsi="Times New Roman" w:cs="Times New Roman"/>
          <w:bCs/>
          <w:kern w:val="2"/>
          <w:sz w:val="24"/>
          <w:szCs w:val="24"/>
          <w:lang w:eastAsia="hi-IN" w:bidi="hi-IN"/>
        </w:rPr>
      </w:pPr>
      <w:r w:rsidRPr="00DF7533">
        <w:rPr>
          <w:rFonts w:ascii="Times New Roman" w:eastAsia="SimSun" w:hAnsi="Times New Roman" w:cs="Times New Roman"/>
          <w:bCs/>
          <w:kern w:val="2"/>
          <w:sz w:val="24"/>
          <w:szCs w:val="24"/>
          <w:lang w:eastAsia="hi-IN" w:bidi="hi-IN"/>
        </w:rPr>
        <w:t>4.5. Уполномоченный в соответствии со статьями 25 и 27 Федерального Закона «О профессиональных союзах, их правах и гарантиях деятельности» не может быть подвергнут дисциплинарному взысканию, переводу на другую работу, увольнению по инициативе директора школы без предварительного согласия профсоюзной организации.</w:t>
      </w:r>
    </w:p>
    <w:p w:rsidR="00DF7533" w:rsidRPr="00DF7533" w:rsidRDefault="00DF7533" w:rsidP="00DF7533">
      <w:pPr>
        <w:widowControl w:val="0"/>
        <w:suppressAutoHyphens/>
        <w:spacing w:after="0" w:line="240" w:lineRule="auto"/>
        <w:jc w:val="center"/>
        <w:rPr>
          <w:rFonts w:ascii="Times New Roman" w:eastAsia="SimSun" w:hAnsi="Times New Roman" w:cs="Times New Roman"/>
          <w:b/>
          <w:bCs/>
          <w:kern w:val="2"/>
          <w:sz w:val="24"/>
          <w:szCs w:val="24"/>
          <w:lang w:eastAsia="hi-IN" w:bidi="hi-IN"/>
        </w:rPr>
      </w:pPr>
      <w:r w:rsidRPr="00DF7533">
        <w:rPr>
          <w:rFonts w:ascii="Times New Roman" w:eastAsia="SimSun" w:hAnsi="Times New Roman" w:cs="Times New Roman"/>
          <w:b/>
          <w:bCs/>
          <w:kern w:val="2"/>
          <w:sz w:val="24"/>
          <w:szCs w:val="24"/>
          <w:lang w:eastAsia="hi-IN" w:bidi="hi-IN"/>
        </w:rPr>
        <w:t>5. Заключительные положения</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5.1. Уполномоченный несет ответственность за соблюдение настоящего Положения.</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eastAsia="SimSun" w:hAnsi="Times New Roman" w:cs="Times New Roman"/>
          <w:kern w:val="2"/>
          <w:sz w:val="24"/>
          <w:szCs w:val="24"/>
          <w:lang w:eastAsia="hi-IN" w:bidi="hi-IN"/>
        </w:rPr>
        <w:t xml:space="preserve">5.2. Директор школы  и должностные лица курируемых направлений несут ответственность за нарушение прав уполномоченных по охране труда в порядке, установленном действующим законодательством. </w:t>
      </w: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DF7533" w:rsidRPr="00DF7533" w:rsidRDefault="00DF7533" w:rsidP="00DF753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DF7533">
        <w:rPr>
          <w:rFonts w:ascii="Times New Roman" w:hAnsi="Times New Roman" w:cs="Times New Roman"/>
          <w:sz w:val="24"/>
          <w:szCs w:val="24"/>
        </w:rPr>
        <w:t>Локальный акт действует до замены новым</w:t>
      </w:r>
    </w:p>
    <w:p w:rsidR="00DF7533" w:rsidRPr="00581798" w:rsidRDefault="00DF7533" w:rsidP="00DF7533">
      <w:pPr>
        <w:rPr>
          <w:b/>
        </w:rPr>
      </w:pPr>
    </w:p>
    <w:p w:rsidR="00AC03FF" w:rsidRPr="00441BE2" w:rsidRDefault="00AC03FF" w:rsidP="00114320">
      <w:pPr>
        <w:widowControl w:val="0"/>
        <w:suppressAutoHyphens/>
        <w:spacing w:after="0" w:line="240" w:lineRule="auto"/>
        <w:jc w:val="both"/>
        <w:rPr>
          <w:rFonts w:ascii="Times New Roman" w:eastAsia="SimSun" w:hAnsi="Times New Roman" w:cs="Times New Roman"/>
          <w:kern w:val="2"/>
          <w:sz w:val="24"/>
          <w:szCs w:val="24"/>
          <w:lang w:eastAsia="hi-IN" w:bidi="hi-IN"/>
        </w:rPr>
      </w:pPr>
    </w:p>
    <w:sectPr w:rsidR="00AC03FF" w:rsidRPr="00441BE2" w:rsidSect="00AC03F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FF"/>
    <w:rsid w:val="00114320"/>
    <w:rsid w:val="0012022A"/>
    <w:rsid w:val="003556C3"/>
    <w:rsid w:val="00441BE2"/>
    <w:rsid w:val="005E4DE8"/>
    <w:rsid w:val="00AC03FF"/>
    <w:rsid w:val="00B45232"/>
    <w:rsid w:val="00B66FE4"/>
    <w:rsid w:val="00B87C68"/>
    <w:rsid w:val="00BB686A"/>
    <w:rsid w:val="00DF7533"/>
    <w:rsid w:val="00E24901"/>
    <w:rsid w:val="00F3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41BE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AC03FF"/>
    <w:pPr>
      <w:widowControl w:val="0"/>
      <w:shd w:val="clear" w:color="auto" w:fill="FFFFFF"/>
      <w:autoSpaceDE w:val="0"/>
      <w:autoSpaceDN w:val="0"/>
      <w:adjustRightInd w:val="0"/>
      <w:spacing w:before="475" w:after="0" w:line="245" w:lineRule="atLeast"/>
      <w:ind w:right="14"/>
      <w:jc w:val="center"/>
    </w:pPr>
    <w:rPr>
      <w:rFonts w:ascii="Times New Roman" w:eastAsia="Times New Roman" w:hAnsi="Times New Roman" w:cs="Times New Roman"/>
      <w:b/>
      <w:color w:val="000000"/>
      <w:spacing w:val="-8"/>
      <w:sz w:val="28"/>
      <w:szCs w:val="20"/>
    </w:rPr>
  </w:style>
  <w:style w:type="character" w:customStyle="1" w:styleId="a4">
    <w:name w:val="Название Знак"/>
    <w:basedOn w:val="a0"/>
    <w:link w:val="a3"/>
    <w:uiPriority w:val="10"/>
    <w:rsid w:val="00AC03FF"/>
    <w:rPr>
      <w:rFonts w:ascii="Times New Roman" w:eastAsia="Times New Roman" w:hAnsi="Times New Roman" w:cs="Times New Roman"/>
      <w:b/>
      <w:color w:val="000000"/>
      <w:spacing w:val="-8"/>
      <w:sz w:val="28"/>
      <w:szCs w:val="20"/>
      <w:shd w:val="clear" w:color="auto" w:fill="FFFFFF"/>
    </w:rPr>
  </w:style>
  <w:style w:type="paragraph" w:styleId="a5">
    <w:name w:val="Subtitle"/>
    <w:basedOn w:val="a"/>
    <w:link w:val="a6"/>
    <w:uiPriority w:val="11"/>
    <w:qFormat/>
    <w:rsid w:val="00AC03FF"/>
    <w:pPr>
      <w:spacing w:after="0" w:line="240" w:lineRule="auto"/>
      <w:jc w:val="center"/>
    </w:pPr>
    <w:rPr>
      <w:rFonts w:ascii="Times New Roman" w:eastAsia="Times New Roman" w:hAnsi="Times New Roman" w:cs="Times New Roman"/>
      <w:b/>
      <w:bCs/>
      <w:sz w:val="28"/>
      <w:szCs w:val="24"/>
    </w:rPr>
  </w:style>
  <w:style w:type="character" w:customStyle="1" w:styleId="a6">
    <w:name w:val="Подзаголовок Знак"/>
    <w:basedOn w:val="a0"/>
    <w:link w:val="a5"/>
    <w:uiPriority w:val="11"/>
    <w:rsid w:val="00AC03FF"/>
    <w:rPr>
      <w:rFonts w:ascii="Times New Roman" w:eastAsia="Times New Roman" w:hAnsi="Times New Roman" w:cs="Times New Roman"/>
      <w:b/>
      <w:bCs/>
      <w:sz w:val="28"/>
      <w:szCs w:val="24"/>
    </w:rPr>
  </w:style>
  <w:style w:type="paragraph" w:customStyle="1" w:styleId="consplustitle">
    <w:name w:val="consplustitle"/>
    <w:rsid w:val="005E4DE8"/>
    <w:pPr>
      <w:autoSpaceDE w:val="0"/>
      <w:autoSpaceDN w:val="0"/>
      <w:spacing w:after="0" w:line="240" w:lineRule="auto"/>
    </w:pPr>
    <w:rPr>
      <w:rFonts w:ascii="Arial" w:eastAsia="Arial Unicode MS" w:hAnsi="Arial" w:cs="Arial"/>
      <w:b/>
      <w:bCs/>
      <w:sz w:val="20"/>
      <w:szCs w:val="20"/>
    </w:rPr>
  </w:style>
  <w:style w:type="character" w:customStyle="1" w:styleId="20">
    <w:name w:val="Заголовок 2 Знак"/>
    <w:basedOn w:val="a0"/>
    <w:link w:val="2"/>
    <w:uiPriority w:val="9"/>
    <w:semiHidden/>
    <w:rsid w:val="00441BE2"/>
    <w:rPr>
      <w:rFonts w:asciiTheme="majorHAnsi" w:eastAsiaTheme="majorEastAsia" w:hAnsiTheme="majorHAnsi" w:cstheme="majorBidi"/>
      <w:b/>
      <w:bCs/>
      <w:color w:val="4F81BD" w:themeColor="accent1"/>
      <w:sz w:val="26"/>
      <w:szCs w:val="26"/>
    </w:rPr>
  </w:style>
  <w:style w:type="character" w:customStyle="1" w:styleId="1">
    <w:name w:val="Заголовок №1_"/>
    <w:link w:val="10"/>
    <w:uiPriority w:val="99"/>
    <w:locked/>
    <w:rsid w:val="00441BE2"/>
    <w:rPr>
      <w:b/>
      <w:bCs/>
      <w:sz w:val="26"/>
      <w:szCs w:val="26"/>
      <w:shd w:val="clear" w:color="auto" w:fill="FFFFFF"/>
    </w:rPr>
  </w:style>
  <w:style w:type="paragraph" w:customStyle="1" w:styleId="10">
    <w:name w:val="Заголовок №1"/>
    <w:basedOn w:val="a"/>
    <w:link w:val="1"/>
    <w:uiPriority w:val="99"/>
    <w:rsid w:val="00441BE2"/>
    <w:pPr>
      <w:widowControl w:val="0"/>
      <w:shd w:val="clear" w:color="auto" w:fill="FFFFFF"/>
      <w:spacing w:before="540" w:after="300" w:line="317" w:lineRule="exact"/>
      <w:jc w:val="center"/>
      <w:outlineLvl w:val="0"/>
    </w:pPr>
    <w:rPr>
      <w:b/>
      <w:bCs/>
      <w:sz w:val="26"/>
      <w:szCs w:val="26"/>
      <w:shd w:val="clear" w:color="auto" w:fill="FFFFFF"/>
    </w:rPr>
  </w:style>
  <w:style w:type="paragraph" w:styleId="a7">
    <w:name w:val="Balloon Text"/>
    <w:basedOn w:val="a"/>
    <w:link w:val="a8"/>
    <w:uiPriority w:val="99"/>
    <w:semiHidden/>
    <w:unhideWhenUsed/>
    <w:rsid w:val="00B66F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6F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41BE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AC03FF"/>
    <w:pPr>
      <w:widowControl w:val="0"/>
      <w:shd w:val="clear" w:color="auto" w:fill="FFFFFF"/>
      <w:autoSpaceDE w:val="0"/>
      <w:autoSpaceDN w:val="0"/>
      <w:adjustRightInd w:val="0"/>
      <w:spacing w:before="475" w:after="0" w:line="245" w:lineRule="atLeast"/>
      <w:ind w:right="14"/>
      <w:jc w:val="center"/>
    </w:pPr>
    <w:rPr>
      <w:rFonts w:ascii="Times New Roman" w:eastAsia="Times New Roman" w:hAnsi="Times New Roman" w:cs="Times New Roman"/>
      <w:b/>
      <w:color w:val="000000"/>
      <w:spacing w:val="-8"/>
      <w:sz w:val="28"/>
      <w:szCs w:val="20"/>
    </w:rPr>
  </w:style>
  <w:style w:type="character" w:customStyle="1" w:styleId="a4">
    <w:name w:val="Название Знак"/>
    <w:basedOn w:val="a0"/>
    <w:link w:val="a3"/>
    <w:uiPriority w:val="10"/>
    <w:rsid w:val="00AC03FF"/>
    <w:rPr>
      <w:rFonts w:ascii="Times New Roman" w:eastAsia="Times New Roman" w:hAnsi="Times New Roman" w:cs="Times New Roman"/>
      <w:b/>
      <w:color w:val="000000"/>
      <w:spacing w:val="-8"/>
      <w:sz w:val="28"/>
      <w:szCs w:val="20"/>
      <w:shd w:val="clear" w:color="auto" w:fill="FFFFFF"/>
    </w:rPr>
  </w:style>
  <w:style w:type="paragraph" w:styleId="a5">
    <w:name w:val="Subtitle"/>
    <w:basedOn w:val="a"/>
    <w:link w:val="a6"/>
    <w:uiPriority w:val="11"/>
    <w:qFormat/>
    <w:rsid w:val="00AC03FF"/>
    <w:pPr>
      <w:spacing w:after="0" w:line="240" w:lineRule="auto"/>
      <w:jc w:val="center"/>
    </w:pPr>
    <w:rPr>
      <w:rFonts w:ascii="Times New Roman" w:eastAsia="Times New Roman" w:hAnsi="Times New Roman" w:cs="Times New Roman"/>
      <w:b/>
      <w:bCs/>
      <w:sz w:val="28"/>
      <w:szCs w:val="24"/>
    </w:rPr>
  </w:style>
  <w:style w:type="character" w:customStyle="1" w:styleId="a6">
    <w:name w:val="Подзаголовок Знак"/>
    <w:basedOn w:val="a0"/>
    <w:link w:val="a5"/>
    <w:uiPriority w:val="11"/>
    <w:rsid w:val="00AC03FF"/>
    <w:rPr>
      <w:rFonts w:ascii="Times New Roman" w:eastAsia="Times New Roman" w:hAnsi="Times New Roman" w:cs="Times New Roman"/>
      <w:b/>
      <w:bCs/>
      <w:sz w:val="28"/>
      <w:szCs w:val="24"/>
    </w:rPr>
  </w:style>
  <w:style w:type="paragraph" w:customStyle="1" w:styleId="consplustitle">
    <w:name w:val="consplustitle"/>
    <w:rsid w:val="005E4DE8"/>
    <w:pPr>
      <w:autoSpaceDE w:val="0"/>
      <w:autoSpaceDN w:val="0"/>
      <w:spacing w:after="0" w:line="240" w:lineRule="auto"/>
    </w:pPr>
    <w:rPr>
      <w:rFonts w:ascii="Arial" w:eastAsia="Arial Unicode MS" w:hAnsi="Arial" w:cs="Arial"/>
      <w:b/>
      <w:bCs/>
      <w:sz w:val="20"/>
      <w:szCs w:val="20"/>
    </w:rPr>
  </w:style>
  <w:style w:type="character" w:customStyle="1" w:styleId="20">
    <w:name w:val="Заголовок 2 Знак"/>
    <w:basedOn w:val="a0"/>
    <w:link w:val="2"/>
    <w:uiPriority w:val="9"/>
    <w:semiHidden/>
    <w:rsid w:val="00441BE2"/>
    <w:rPr>
      <w:rFonts w:asciiTheme="majorHAnsi" w:eastAsiaTheme="majorEastAsia" w:hAnsiTheme="majorHAnsi" w:cstheme="majorBidi"/>
      <w:b/>
      <w:bCs/>
      <w:color w:val="4F81BD" w:themeColor="accent1"/>
      <w:sz w:val="26"/>
      <w:szCs w:val="26"/>
    </w:rPr>
  </w:style>
  <w:style w:type="character" w:customStyle="1" w:styleId="1">
    <w:name w:val="Заголовок №1_"/>
    <w:link w:val="10"/>
    <w:uiPriority w:val="99"/>
    <w:locked/>
    <w:rsid w:val="00441BE2"/>
    <w:rPr>
      <w:b/>
      <w:bCs/>
      <w:sz w:val="26"/>
      <w:szCs w:val="26"/>
      <w:shd w:val="clear" w:color="auto" w:fill="FFFFFF"/>
    </w:rPr>
  </w:style>
  <w:style w:type="paragraph" w:customStyle="1" w:styleId="10">
    <w:name w:val="Заголовок №1"/>
    <w:basedOn w:val="a"/>
    <w:link w:val="1"/>
    <w:uiPriority w:val="99"/>
    <w:rsid w:val="00441BE2"/>
    <w:pPr>
      <w:widowControl w:val="0"/>
      <w:shd w:val="clear" w:color="auto" w:fill="FFFFFF"/>
      <w:spacing w:before="540" w:after="300" w:line="317" w:lineRule="exact"/>
      <w:jc w:val="center"/>
      <w:outlineLvl w:val="0"/>
    </w:pPr>
    <w:rPr>
      <w:b/>
      <w:bCs/>
      <w:sz w:val="26"/>
      <w:szCs w:val="26"/>
      <w:shd w:val="clear" w:color="auto" w:fill="FFFFFF"/>
    </w:rPr>
  </w:style>
  <w:style w:type="paragraph" w:styleId="a7">
    <w:name w:val="Balloon Text"/>
    <w:basedOn w:val="a"/>
    <w:link w:val="a8"/>
    <w:uiPriority w:val="99"/>
    <w:semiHidden/>
    <w:unhideWhenUsed/>
    <w:rsid w:val="00B66F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6F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1671</Words>
  <Characters>9526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Школа№20</Company>
  <LinksUpToDate>false</LinksUpToDate>
  <CharactersWithSpaces>11175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User</cp:lastModifiedBy>
  <cp:revision>5</cp:revision>
  <cp:lastPrinted>2019-07-02T02:50:00Z</cp:lastPrinted>
  <dcterms:created xsi:type="dcterms:W3CDTF">2018-04-05T10:53:00Z</dcterms:created>
  <dcterms:modified xsi:type="dcterms:W3CDTF">2019-07-02T02:50:00Z</dcterms:modified>
</cp:coreProperties>
</file>