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62"/>
        <w:rPr>
          <w:color w:val="auto"/>
        </w:rPr>
        <w:sectPr>
          <w:footerReference w:type="default" r:id="rId8"/>
          <w:footnotePr/>
          <w:endnotePr/>
          <w:type w:val="nextPage"/>
          <w:pgSz w:w="11911" w:h="17340" w:orient="portrait"/>
          <w:pgMar w:top="1514" w:right="700" w:bottom="821" w:left="1315" w:header="720" w:footer="720" w:gutter="0"/>
          <w:cols w:num="1" w:sep="0" w:space="720" w:equalWidth="1"/>
          <w:docGrid w:linePitch="360"/>
        </w:sectPr>
      </w:pPr>
      <w:r>
        <w:rPr>
          <w:color w:val="auto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-934094</wp:posOffset>
                </wp:positionV>
                <wp:extent cx="7553960" cy="10959152"/>
                <wp:effectExtent l="0" t="0" r="8890" b="0"/>
                <wp:wrapNone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7555416" cy="10961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page;mso-position-horizontal:right;mso-position-vertical-relative:text;margin-top:-73.6pt;mso-position-vertical:absolute;width:594.8pt;height:862.9pt;mso-wrap-distance-left:9.0pt;mso-wrap-distance-top:0.0pt;mso-wrap-distance-right:9.0pt;mso-wrap-distance-bottom:0.0pt;" stroked="f">
                <v:path textboxrect="0,0,0,0"/>
                <v:imagedata r:id="rId9" o:title=""/>
              </v:shape>
            </w:pict>
          </mc:Fallback>
        </mc:AlternateContent>
      </w:r>
      <w:r/>
    </w:p>
    <w:tbl>
      <w:tblPr>
        <w:tblpPr w:horzAnchor="margin" w:tblpX="284" w:vertAnchor="text" w:tblpY="363" w:leftFromText="180" w:topFromText="0" w:rightFromText="180" w:bottomFromText="0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7965"/>
        <w:gridCol w:w="1391"/>
      </w:tblGrid>
      <w:tr>
        <w:trPr>
          <w:trHeight w:val="188"/>
        </w:trPr>
        <w:tc>
          <w:tcPr>
            <w:tcW w:w="7965" w:type="dxa"/>
            <w:textDirection w:val="lrTb"/>
            <w:noWrap w:val="false"/>
          </w:tcPr>
          <w:p>
            <w:pPr>
              <w:pStyle w:val="662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Пояснительная записка </w:t>
            </w:r>
            <w:r/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66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 </w:t>
            </w:r>
            <w:r/>
          </w:p>
        </w:tc>
      </w:tr>
      <w:tr>
        <w:trPr>
          <w:trHeight w:val="414"/>
        </w:trPr>
        <w:tc>
          <w:tcPr>
            <w:tcW w:w="7965" w:type="dxa"/>
            <w:textDirection w:val="lrTb"/>
            <w:noWrap w:val="false"/>
          </w:tcPr>
          <w:p>
            <w:pPr>
              <w:pStyle w:val="66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Раздел «Особенности организуемого в МБОУ «Яснополянская школа-детский </w:t>
            </w:r>
            <w:r/>
          </w:p>
          <w:p>
            <w:pPr>
              <w:pStyle w:val="66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сад» воспитательного процесса» </w:t>
            </w:r>
            <w:r/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66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 </w:t>
            </w:r>
            <w:r/>
          </w:p>
        </w:tc>
      </w:tr>
      <w:tr>
        <w:trPr>
          <w:trHeight w:val="188"/>
        </w:trPr>
        <w:tc>
          <w:tcPr>
            <w:tcW w:w="7965" w:type="dxa"/>
            <w:textDirection w:val="lrTb"/>
            <w:noWrap w:val="false"/>
          </w:tcPr>
          <w:p>
            <w:pPr>
              <w:pStyle w:val="66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Цель и задачи воспитания </w:t>
            </w:r>
            <w:r/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66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</w:t>
            </w:r>
            <w:r/>
          </w:p>
        </w:tc>
      </w:tr>
      <w:tr>
        <w:trPr>
          <w:trHeight w:val="188"/>
        </w:trPr>
        <w:tc>
          <w:tcPr>
            <w:tcW w:w="7965" w:type="dxa"/>
            <w:textDirection w:val="lrTb"/>
            <w:noWrap w:val="false"/>
          </w:tcPr>
          <w:p>
            <w:pPr>
              <w:pStyle w:val="66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Виды, формы и содержание деятельности </w:t>
            </w:r>
            <w:r/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66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</w:t>
            </w:r>
            <w:r/>
          </w:p>
        </w:tc>
      </w:tr>
      <w:tr>
        <w:trPr>
          <w:trHeight w:val="188"/>
        </w:trPr>
        <w:tc>
          <w:tcPr>
            <w:tcW w:w="7965" w:type="dxa"/>
            <w:textDirection w:val="lrTb"/>
            <w:noWrap w:val="false"/>
          </w:tcPr>
          <w:p>
            <w:pPr>
              <w:pStyle w:val="662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3.1.Инвариантные модули </w:t>
            </w:r>
            <w:r/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66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</w:t>
            </w:r>
            <w:r/>
          </w:p>
        </w:tc>
      </w:tr>
      <w:tr>
        <w:trPr>
          <w:trHeight w:val="188"/>
        </w:trPr>
        <w:tc>
          <w:tcPr>
            <w:tcW w:w="7965" w:type="dxa"/>
            <w:textDirection w:val="lrTb"/>
            <w:noWrap w:val="false"/>
          </w:tcPr>
          <w:p>
            <w:pPr>
              <w:pStyle w:val="66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3.1.1. Модуль «Классное руководство» </w:t>
            </w:r>
            <w:r/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66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</w:t>
            </w:r>
            <w:r>
              <w:rPr>
                <w:sz w:val="23"/>
                <w:szCs w:val="23"/>
              </w:rPr>
              <w:t xml:space="preserve"> </w:t>
            </w:r>
            <w:r/>
          </w:p>
        </w:tc>
      </w:tr>
      <w:tr>
        <w:trPr>
          <w:trHeight w:val="188"/>
        </w:trPr>
        <w:tc>
          <w:tcPr>
            <w:tcW w:w="7965" w:type="dxa"/>
            <w:textDirection w:val="lrTb"/>
            <w:noWrap w:val="false"/>
          </w:tcPr>
          <w:p>
            <w:pPr>
              <w:pStyle w:val="66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3.1.2. Модуль «Школьный урок» </w:t>
            </w:r>
            <w:r/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66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</w:t>
            </w:r>
            <w:r>
              <w:rPr>
                <w:sz w:val="23"/>
                <w:szCs w:val="23"/>
              </w:rPr>
              <w:t xml:space="preserve"> </w:t>
            </w:r>
            <w:r/>
          </w:p>
        </w:tc>
      </w:tr>
      <w:tr>
        <w:trPr>
          <w:trHeight w:val="188"/>
        </w:trPr>
        <w:tc>
          <w:tcPr>
            <w:tcW w:w="7965" w:type="dxa"/>
            <w:textDirection w:val="lrTb"/>
            <w:noWrap w:val="false"/>
          </w:tcPr>
          <w:p>
            <w:pPr>
              <w:pStyle w:val="66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3.1.3. Модуль «Курсы внеурочной деятельности» (включая курс «Крымоведение») </w:t>
            </w:r>
            <w:r/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66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12</w:t>
            </w:r>
            <w:r>
              <w:rPr>
                <w:sz w:val="23"/>
                <w:szCs w:val="23"/>
              </w:rPr>
              <w:t xml:space="preserve"> </w:t>
            </w:r>
            <w:r/>
          </w:p>
        </w:tc>
      </w:tr>
      <w:tr>
        <w:trPr>
          <w:trHeight w:val="188"/>
        </w:trPr>
        <w:tc>
          <w:tcPr>
            <w:tcW w:w="7965" w:type="dxa"/>
            <w:textDirection w:val="lrTb"/>
            <w:noWrap w:val="false"/>
          </w:tcPr>
          <w:p>
            <w:pPr>
              <w:pStyle w:val="66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3.1.4. Модуль «Работа с родителями» </w:t>
            </w:r>
            <w:r/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66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13</w:t>
            </w:r>
            <w:r>
              <w:rPr>
                <w:sz w:val="23"/>
                <w:szCs w:val="23"/>
              </w:rPr>
              <w:t xml:space="preserve"> </w:t>
            </w:r>
            <w:r/>
          </w:p>
        </w:tc>
      </w:tr>
      <w:tr>
        <w:trPr>
          <w:trHeight w:val="188"/>
        </w:trPr>
        <w:tc>
          <w:tcPr>
            <w:tcW w:w="7965" w:type="dxa"/>
            <w:textDirection w:val="lrTb"/>
            <w:noWrap w:val="false"/>
          </w:tcPr>
          <w:p>
            <w:pPr>
              <w:pStyle w:val="66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3.1.5. Модуль «Самоуправление» </w:t>
            </w:r>
            <w:r/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66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14</w:t>
            </w:r>
            <w:r>
              <w:rPr>
                <w:sz w:val="23"/>
                <w:szCs w:val="23"/>
              </w:rPr>
              <w:t xml:space="preserve"> </w:t>
            </w:r>
            <w:r/>
          </w:p>
        </w:tc>
      </w:tr>
      <w:tr>
        <w:trPr>
          <w:trHeight w:val="188"/>
        </w:trPr>
        <w:tc>
          <w:tcPr>
            <w:tcW w:w="7965" w:type="dxa"/>
            <w:textDirection w:val="lrTb"/>
            <w:noWrap w:val="false"/>
          </w:tcPr>
          <w:p>
            <w:pPr>
              <w:pStyle w:val="66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3.1.6. Модуль «Профориентация «Крымский профгид» </w:t>
            </w:r>
            <w:r/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66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15</w:t>
            </w:r>
            <w:r>
              <w:rPr>
                <w:sz w:val="23"/>
                <w:szCs w:val="23"/>
              </w:rPr>
              <w:t xml:space="preserve"> </w:t>
            </w:r>
            <w:r/>
          </w:p>
        </w:tc>
      </w:tr>
      <w:tr>
        <w:trPr>
          <w:trHeight w:val="188"/>
        </w:trPr>
        <w:tc>
          <w:tcPr>
            <w:tcW w:w="7965" w:type="dxa"/>
            <w:textDirection w:val="lrTb"/>
            <w:noWrap w:val="false"/>
          </w:tcPr>
          <w:p>
            <w:pPr>
              <w:pStyle w:val="66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3.1.7. Модуль «Защита жизни и семейных ценностей» </w:t>
            </w:r>
            <w:r/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66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18</w:t>
            </w:r>
            <w:r>
              <w:rPr>
                <w:sz w:val="23"/>
                <w:szCs w:val="23"/>
              </w:rPr>
              <w:t xml:space="preserve"> </w:t>
            </w:r>
            <w:r/>
          </w:p>
        </w:tc>
      </w:tr>
      <w:tr>
        <w:trPr>
          <w:trHeight w:val="188"/>
        </w:trPr>
        <w:tc>
          <w:tcPr>
            <w:tcW w:w="7965" w:type="dxa"/>
            <w:textDirection w:val="lrTb"/>
            <w:noWrap w:val="false"/>
          </w:tcPr>
          <w:p>
            <w:pPr>
              <w:pStyle w:val="662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3.2. Вариативные модули </w:t>
            </w:r>
            <w:r/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66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</w:t>
            </w:r>
            <w:r>
              <w:rPr>
                <w:sz w:val="23"/>
                <w:szCs w:val="23"/>
              </w:rPr>
              <w:t xml:space="preserve">8 </w:t>
            </w:r>
            <w:r/>
          </w:p>
        </w:tc>
      </w:tr>
      <w:tr>
        <w:trPr>
          <w:trHeight w:val="188"/>
        </w:trPr>
        <w:tc>
          <w:tcPr>
            <w:tcW w:w="7965" w:type="dxa"/>
            <w:textDirection w:val="lrTb"/>
            <w:noWrap w:val="false"/>
          </w:tcPr>
          <w:p>
            <w:pPr>
              <w:pStyle w:val="66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3.2.1. Модуль «Конкурсные программы и проекты «Крым в моем сердце» </w:t>
            </w:r>
            <w:r/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66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</w:t>
            </w:r>
            <w:r>
              <w:rPr>
                <w:sz w:val="23"/>
                <w:szCs w:val="23"/>
              </w:rPr>
              <w:t xml:space="preserve">8 </w:t>
            </w:r>
            <w:r/>
          </w:p>
        </w:tc>
      </w:tr>
      <w:tr>
        <w:trPr>
          <w:trHeight w:val="188"/>
        </w:trPr>
        <w:tc>
          <w:tcPr>
            <w:tcW w:w="7965" w:type="dxa"/>
            <w:textDirection w:val="lrTb"/>
            <w:noWrap w:val="false"/>
          </w:tcPr>
          <w:p>
            <w:pPr>
              <w:pStyle w:val="66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3.2.2. Модуль «Ключевые общешкольные дела «Крымский калейдоскоп» </w:t>
            </w:r>
            <w:r/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66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</w:t>
            </w:r>
            <w:r>
              <w:rPr>
                <w:sz w:val="23"/>
                <w:szCs w:val="23"/>
              </w:rPr>
              <w:t xml:space="preserve">0 </w:t>
            </w:r>
            <w:r/>
          </w:p>
        </w:tc>
      </w:tr>
      <w:tr>
        <w:trPr>
          <w:trHeight w:val="188"/>
        </w:trPr>
        <w:tc>
          <w:tcPr>
            <w:tcW w:w="7965" w:type="dxa"/>
            <w:textDirection w:val="lrTb"/>
            <w:noWrap w:val="false"/>
          </w:tcPr>
          <w:p>
            <w:pPr>
              <w:pStyle w:val="66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3.2.3. Модуль «Детские общественные объединения» </w:t>
            </w:r>
            <w:r/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66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22</w:t>
            </w:r>
            <w:r/>
          </w:p>
        </w:tc>
      </w:tr>
      <w:tr>
        <w:trPr>
          <w:trHeight w:val="188"/>
        </w:trPr>
        <w:tc>
          <w:tcPr>
            <w:tcW w:w="7965" w:type="dxa"/>
            <w:textDirection w:val="lrTb"/>
            <w:noWrap w:val="false"/>
          </w:tcPr>
          <w:p>
            <w:pPr>
              <w:pStyle w:val="66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3.2.4. Модуль «Школьный медиа-Крым» </w:t>
            </w:r>
            <w:r/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66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23</w:t>
            </w:r>
            <w:r>
              <w:rPr>
                <w:sz w:val="23"/>
                <w:szCs w:val="23"/>
              </w:rPr>
              <w:t xml:space="preserve"> </w:t>
            </w:r>
            <w:r/>
          </w:p>
        </w:tc>
      </w:tr>
      <w:tr>
        <w:trPr>
          <w:trHeight w:val="188"/>
        </w:trPr>
        <w:tc>
          <w:tcPr>
            <w:tcW w:w="7965" w:type="dxa"/>
            <w:textDirection w:val="lrTb"/>
            <w:noWrap w:val="false"/>
          </w:tcPr>
          <w:p>
            <w:pPr>
              <w:pStyle w:val="66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3.2.5</w:t>
            </w:r>
            <w:r>
              <w:rPr>
                <w:sz w:val="23"/>
                <w:szCs w:val="23"/>
              </w:rPr>
              <w:t xml:space="preserve">. Модуль «Экскурсии, экспедиции, походы «Познаем Крым вместе» </w:t>
            </w:r>
            <w:r/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66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24</w:t>
            </w:r>
            <w:r>
              <w:rPr>
                <w:sz w:val="23"/>
                <w:szCs w:val="23"/>
              </w:rPr>
              <w:t xml:space="preserve"> </w:t>
            </w:r>
            <w:r/>
          </w:p>
        </w:tc>
      </w:tr>
      <w:tr>
        <w:trPr>
          <w:trHeight w:val="431"/>
        </w:trPr>
        <w:tc>
          <w:tcPr>
            <w:tcW w:w="7965" w:type="dxa"/>
            <w:textDirection w:val="lrTb"/>
            <w:noWrap w:val="false"/>
          </w:tcPr>
          <w:p>
            <w:pPr>
              <w:pStyle w:val="66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3.2.6</w:t>
            </w:r>
            <w:r>
              <w:rPr>
                <w:sz w:val="23"/>
                <w:szCs w:val="23"/>
              </w:rPr>
              <w:t xml:space="preserve">. Модуль «Организация предметно-эстетической среды «Дом, в котором уютно всем» </w:t>
            </w:r>
            <w:r/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66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24</w:t>
            </w:r>
            <w:r>
              <w:rPr>
                <w:sz w:val="23"/>
                <w:szCs w:val="23"/>
              </w:rPr>
              <w:t xml:space="preserve"> </w:t>
            </w:r>
            <w:r/>
          </w:p>
        </w:tc>
      </w:tr>
      <w:tr>
        <w:trPr>
          <w:trHeight w:val="188"/>
        </w:trPr>
        <w:tc>
          <w:tcPr>
            <w:tcW w:w="7965" w:type="dxa"/>
            <w:textDirection w:val="lrTb"/>
            <w:noWrap w:val="false"/>
          </w:tcPr>
          <w:p>
            <w:pPr>
              <w:pStyle w:val="66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Основные направления самоанализа воспитательной работы </w:t>
            </w:r>
            <w:r/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66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26</w:t>
            </w:r>
            <w:r>
              <w:rPr>
                <w:sz w:val="23"/>
                <w:szCs w:val="23"/>
              </w:rPr>
              <w:t xml:space="preserve"> </w:t>
            </w:r>
            <w:r/>
          </w:p>
        </w:tc>
      </w:tr>
    </w:tbl>
    <w:p>
      <w:pPr>
        <w:pStyle w:val="662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Содержание</w:t>
      </w:r>
      <w:r/>
    </w:p>
    <w:p>
      <w:pPr>
        <w:pStyle w:val="662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  <w:r/>
    </w:p>
    <w:p>
      <w:pPr>
        <w:pStyle w:val="662"/>
        <w:jc w:val="center"/>
        <w:rPr>
          <w:b/>
          <w:bCs/>
          <w:color w:val="auto"/>
          <w:sz w:val="28"/>
          <w:szCs w:val="28"/>
        </w:rPr>
      </w:pPr>
      <w:r/>
      <w:bookmarkStart w:id="0" w:name="_GoBack"/>
      <w:r/>
      <w:bookmarkEnd w:id="0"/>
      <w:r/>
      <w:r/>
    </w:p>
    <w:p>
      <w:pPr>
        <w:pStyle w:val="662"/>
        <w:rPr>
          <w:color w:val="auto"/>
        </w:rPr>
        <w:sectPr>
          <w:footnotePr/>
          <w:endnotePr/>
          <w:type w:val="nextPage"/>
          <w:pgSz w:w="11911" w:h="17340" w:orient="portrait"/>
          <w:pgMar w:top="1276" w:right="700" w:bottom="821" w:left="1315" w:header="720" w:footer="720" w:gutter="0"/>
          <w:cols w:num="1" w:sep="0" w:space="720" w:equalWidth="1"/>
          <w:docGrid w:linePitch="360"/>
        </w:sectPr>
      </w:pPr>
      <w:r>
        <w:rPr>
          <w:color w:val="auto"/>
        </w:rPr>
      </w:r>
      <w:r/>
    </w:p>
    <w:p>
      <w:pPr>
        <w:pStyle w:val="662"/>
        <w:jc w:val="center"/>
      </w:pPr>
      <w:r>
        <w:rPr>
          <w:b/>
          <w:bCs/>
        </w:rPr>
        <w:t xml:space="preserve">Пояснительная записка</w:t>
      </w:r>
      <w:r/>
    </w:p>
    <w:p>
      <w:pPr>
        <w:pStyle w:val="662"/>
        <w:jc w:val="both"/>
      </w:pPr>
      <w:r>
        <w:t xml:space="preserve">Программа воспитания МБОУ «Яснополянская школа-детский сад» «Крым в сердце моем» разработана на основе примерной муниципальной программы воспитания </w:t>
      </w:r>
      <w:r/>
    </w:p>
    <w:p>
      <w:pPr>
        <w:pStyle w:val="662"/>
        <w:jc w:val="both"/>
      </w:pPr>
      <w:r>
        <w:t xml:space="preserve">«Крым в сердце моем», нормативно-правовым обеспечением, которой являются: </w:t>
      </w:r>
      <w:r/>
    </w:p>
    <w:p>
      <w:pPr>
        <w:pStyle w:val="662"/>
        <w:jc w:val="both"/>
      </w:pPr>
      <w:r>
        <w:t xml:space="preserve">- Федеральный закон от 31.07.2020 № 304-ФЗ «О внесении изменений в Федеральный закон "Об образовании в Российской Федерации" по вопросам воспитании обучающихся»; </w:t>
      </w:r>
      <w:r/>
    </w:p>
    <w:p>
      <w:pPr>
        <w:pStyle w:val="662"/>
        <w:jc w:val="both"/>
      </w:pPr>
      <w:r>
        <w:t xml:space="preserve">- Письмо Министерства просвещения Российской Федерации от 04.08.2020 № ДГ-1249/06 </w:t>
      </w:r>
      <w:r/>
    </w:p>
    <w:p>
      <w:pPr>
        <w:pStyle w:val="662"/>
        <w:jc w:val="both"/>
      </w:pPr>
      <w:r>
        <w:t xml:space="preserve">«О внедрении примерной программы воспитания»; </w:t>
      </w:r>
      <w:r/>
    </w:p>
    <w:p>
      <w:pPr>
        <w:pStyle w:val="662"/>
        <w:jc w:val="both"/>
      </w:pPr>
      <w:r>
        <w:t xml:space="preserve">- Распоряжение Правительства Российской Федерации от 29.05.2015 № 996-р «Стратегия развития воспитания в Российской Федерации на период до 2025 года»; </w:t>
      </w:r>
      <w:r/>
    </w:p>
    <w:p>
      <w:pPr>
        <w:pStyle w:val="662"/>
        <w:jc w:val="both"/>
      </w:pPr>
      <w:r>
        <w:t xml:space="preserve">- Распоряжение Правительства Российской Федерации от 12.11.2020 №2945-Р </w:t>
      </w:r>
      <w:r/>
    </w:p>
    <w:p>
      <w:pPr>
        <w:pStyle w:val="662"/>
        <w:jc w:val="both"/>
      </w:pPr>
      <w:r>
        <w:t xml:space="preserve">«Об утверждении плана мероприятий по реализации в 2021-2025 годах Стратегии развития воспитания в Российской Федерации на период до 2025 года»; </w:t>
      </w:r>
      <w:r/>
    </w:p>
    <w:p>
      <w:pPr>
        <w:pStyle w:val="662"/>
        <w:jc w:val="both"/>
      </w:pPr>
      <w:r>
        <w:t xml:space="preserve">- Указ Президента Российской Федерации от 07.05.2018 № 204 "О национальных целях и стратегических задачах развития Российской Федерации на период до 2024 года"; </w:t>
      </w:r>
      <w:r/>
    </w:p>
    <w:p>
      <w:pPr>
        <w:pStyle w:val="662"/>
        <w:jc w:val="both"/>
      </w:pPr>
      <w:r>
        <w:t xml:space="preserve">- Поручение Президента Российской Федерации от 12 декабря 2014 года № ПР-2876 п.7; </w:t>
      </w:r>
      <w:r/>
    </w:p>
    <w:p>
      <w:pPr>
        <w:pStyle w:val="662"/>
        <w:jc w:val="both"/>
      </w:pPr>
      <w:r>
        <w:t xml:space="preserve">- Письмо Министерства просвещения Российской Федерации от 04.08.2020 № ДГ-1249/06 </w:t>
      </w:r>
      <w:r/>
    </w:p>
    <w:p>
      <w:pPr>
        <w:pStyle w:val="662"/>
        <w:jc w:val="both"/>
      </w:pPr>
      <w:r>
        <w:t xml:space="preserve">«О внедрении примерной программы воспитания»; </w:t>
      </w:r>
      <w:r/>
    </w:p>
    <w:p>
      <w:pPr>
        <w:pStyle w:val="662"/>
        <w:jc w:val="both"/>
      </w:pPr>
      <w:r>
        <w:t xml:space="preserve">- Приказ Министерства просвещения Российской Федерации от 11.12.2020 №712 «О внесении изменений в некоторые федеральные государственные образовательные стандарты общего образования по вопросам воспитания обучающихся»; </w:t>
      </w:r>
      <w:r/>
    </w:p>
    <w:p>
      <w:pPr>
        <w:pStyle w:val="662"/>
        <w:jc w:val="both"/>
      </w:pPr>
      <w:r>
        <w:t xml:space="preserve">- Примерная программа воспитания «Крым в сердце моем», г. Симферополь, 2020 г. </w:t>
      </w:r>
      <w:r/>
    </w:p>
    <w:p>
      <w:pPr>
        <w:pStyle w:val="662"/>
        <w:jc w:val="both"/>
      </w:pPr>
      <w:r>
        <w:t xml:space="preserve">Программа направленна на решение проблем гармоничного вхождения школьников в социальный мир и налаживания ответственных взаимоотношений с окружающими их лю</w:t>
      </w:r>
      <w:r>
        <w:t xml:space="preserve">дьми. Её основная функция – направление, организация и контроль деятельности педагогов школы по реализации воспитательного потенциала их совместной с детьми деятельности, тем самым сделать МБОУ «Яснополянская школа-детский сад» воспитывающей организацией. </w:t>
      </w:r>
      <w:r/>
    </w:p>
    <w:p>
      <w:pPr>
        <w:pStyle w:val="662"/>
        <w:jc w:val="both"/>
      </w:pPr>
      <w:r>
        <w:t xml:space="preserve">В центре данной программы в соответствии с ФГОС общего образования находится личностное развитие обучающихся, формирование у них системных знаний о различных аспектах развития Крыма, России и мира. Одним и</w:t>
      </w:r>
      <w:r>
        <w:t xml:space="preserve">з результатов реализации программы станет приобщение обучающихся к российским традиционным духовным ценностям, правилам и нормам поведения в российском обществе. Программа призвана обеспечить достижение учащимися личностных результатов, указанных во ФГОС: </w:t>
      </w:r>
      <w:r/>
    </w:p>
    <w:p>
      <w:pPr>
        <w:pStyle w:val="662"/>
        <w:jc w:val="both"/>
      </w:pPr>
      <w:r>
        <w:t xml:space="preserve">-формирование у обучающихся основ российской идентичности; </w:t>
      </w:r>
      <w:r/>
    </w:p>
    <w:p>
      <w:pPr>
        <w:pStyle w:val="662"/>
        <w:jc w:val="both"/>
      </w:pPr>
      <w:r>
        <w:t xml:space="preserve">-</w:t>
      </w:r>
      <w:r>
        <w:t xml:space="preserve">готовность обучающихся к саморазвитию; </w:t>
      </w:r>
      <w:r/>
    </w:p>
    <w:p>
      <w:pPr>
        <w:pStyle w:val="662"/>
        <w:jc w:val="both"/>
      </w:pPr>
      <w:r>
        <w:t xml:space="preserve">-</w:t>
      </w:r>
      <w:r>
        <w:t xml:space="preserve">мотивации к познанию и обучению; </w:t>
      </w:r>
      <w:r/>
    </w:p>
    <w:p>
      <w:pPr>
        <w:pStyle w:val="662"/>
        <w:jc w:val="both"/>
      </w:pPr>
      <w:r>
        <w:t xml:space="preserve">-</w:t>
      </w:r>
      <w:r>
        <w:t xml:space="preserve">ценностные установки и социально-значимые качества личности; </w:t>
      </w:r>
      <w:r/>
    </w:p>
    <w:p>
      <w:pPr>
        <w:pStyle w:val="662"/>
        <w:jc w:val="both"/>
      </w:pPr>
      <w:r>
        <w:t xml:space="preserve">-</w:t>
      </w:r>
      <w:r>
        <w:t xml:space="preserve">активное участие в со</w:t>
      </w:r>
      <w:r>
        <w:t xml:space="preserve">циально-значимой деятельности. 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воспитания «Крым в сердце моем» – это не перечень обязательных для школы мероприятий, а описание системы возможных форм и способов работы с детьми.</w:t>
      </w:r>
      <w:r/>
    </w:p>
    <w:p>
      <w:pPr>
        <w:jc w:val="both"/>
        <w:rPr>
          <w:sz w:val="23"/>
          <w:szCs w:val="23"/>
        </w:rPr>
      </w:pPr>
      <w:r>
        <w:rPr>
          <w:sz w:val="23"/>
          <w:szCs w:val="23"/>
        </w:rPr>
      </w:r>
      <w:r/>
    </w:p>
    <w:p>
      <w:pPr>
        <w:rPr>
          <w:sz w:val="23"/>
          <w:szCs w:val="23"/>
        </w:rPr>
      </w:pPr>
      <w:r>
        <w:rPr>
          <w:sz w:val="23"/>
          <w:szCs w:val="23"/>
        </w:rPr>
      </w:r>
      <w:r/>
    </w:p>
    <w:p>
      <w:pPr>
        <w:rPr>
          <w:sz w:val="23"/>
          <w:szCs w:val="23"/>
        </w:rPr>
      </w:pPr>
      <w:r>
        <w:rPr>
          <w:sz w:val="23"/>
          <w:szCs w:val="23"/>
        </w:rPr>
      </w:r>
      <w:r/>
    </w:p>
    <w:p>
      <w:pPr>
        <w:rPr>
          <w:sz w:val="23"/>
          <w:szCs w:val="23"/>
        </w:rPr>
      </w:pPr>
      <w:r>
        <w:rPr>
          <w:sz w:val="23"/>
          <w:szCs w:val="23"/>
        </w:rPr>
      </w:r>
      <w:r/>
    </w:p>
    <w:p>
      <w:pPr>
        <w:rPr>
          <w:sz w:val="23"/>
          <w:szCs w:val="23"/>
        </w:rPr>
      </w:pPr>
      <w:r>
        <w:rPr>
          <w:sz w:val="23"/>
          <w:szCs w:val="23"/>
        </w:rPr>
      </w:r>
      <w:r/>
    </w:p>
    <w:p>
      <w:pPr>
        <w:rPr>
          <w:sz w:val="23"/>
          <w:szCs w:val="23"/>
        </w:rPr>
      </w:pPr>
      <w:r>
        <w:rPr>
          <w:sz w:val="23"/>
          <w:szCs w:val="23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Особенности организуемого в МБОУ «Яснополянская школа-детский сад» воспитательного процесса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Здание школы введено в эксплуатацию в 1979 году. В 2018году путем реорганизации создано МБОУ «Яснополянская школа-детский сад» Джанкойского района Республики Крым.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Школа реализует образовательную деятельность по следующим образовательным программам: программа начального общего образования, программа основного общего образования, программа среднего общего образования.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Приоритетной задачей МБ</w:t>
      </w:r>
      <w:r>
        <w:rPr>
          <w:rFonts w:ascii="Times New Roman" w:hAnsi="Times New Roman" w:cs="Times New Roman"/>
          <w:sz w:val="24"/>
          <w:szCs w:val="24"/>
        </w:rPr>
        <w:t xml:space="preserve">ОУ «Яснополянская школа-детский сад» в сфере воспитания детей, согласно Стратегии развития воспитания в Российской Федерации на период до 2025 года, является развитие высоконравственной личности, разделяюще</w:t>
      </w:r>
      <w:r>
        <w:rPr>
          <w:rFonts w:ascii="Times New Roman" w:hAnsi="Times New Roman" w:cs="Times New Roman"/>
          <w:sz w:val="24"/>
          <w:szCs w:val="24"/>
        </w:rPr>
        <w:t xml:space="preserve">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Родины, любящей свой родной край, свою малую Родину – Крым.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Педагоги школы работают над с</w:t>
      </w:r>
      <w:r>
        <w:rPr>
          <w:rFonts w:ascii="Times New Roman" w:hAnsi="Times New Roman" w:cs="Times New Roman"/>
          <w:sz w:val="24"/>
          <w:szCs w:val="24"/>
        </w:rPr>
        <w:t xml:space="preserve">озданием условий для целенаправленного саморазвития ребенка как уникальной личности, неповторимой индивидуальности, способной проявить свою активность в познании, общении, игре, спорте – то есть в предметно-практической и духовно-нравственной деятельности.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воспитания школы выстраивается с ориентацией на модель выпускника как образованного человека, гражданина, патриота; личность свободную, культурную, гуманную, способную к саморазвитию.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Методическая работа в рамках воспитательной работы школы строится в нескольких направлениях: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методическая работа классных руководителей;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методическая работа психологической службы.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Воспитательная деятельность включает: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 xml:space="preserve">✓</w:t>
      </w:r>
      <w:r>
        <w:rPr>
          <w:rFonts w:ascii="Times New Roman" w:hAnsi="Times New Roman" w:cs="Times New Roman"/>
          <w:sz w:val="24"/>
          <w:szCs w:val="24"/>
        </w:rPr>
        <w:t xml:space="preserve"> дополнительное образование;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 xml:space="preserve">✓</w:t>
      </w:r>
      <w:r>
        <w:rPr>
          <w:rFonts w:ascii="Times New Roman" w:hAnsi="Times New Roman" w:cs="Times New Roman"/>
          <w:sz w:val="24"/>
          <w:szCs w:val="24"/>
        </w:rPr>
        <w:t xml:space="preserve"> совершенствование работы классных руководителей;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 xml:space="preserve">✓</w:t>
      </w:r>
      <w:r>
        <w:rPr>
          <w:rFonts w:ascii="Times New Roman" w:hAnsi="Times New Roman" w:cs="Times New Roman"/>
          <w:sz w:val="24"/>
          <w:szCs w:val="24"/>
        </w:rPr>
        <w:t xml:space="preserve"> экскурсионную работу;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 xml:space="preserve">✓</w:t>
      </w:r>
      <w:r>
        <w:rPr>
          <w:rFonts w:ascii="Times New Roman" w:hAnsi="Times New Roman" w:cs="Times New Roman"/>
          <w:sz w:val="24"/>
          <w:szCs w:val="24"/>
        </w:rPr>
        <w:t xml:space="preserve"> развитие ученического самоуправления;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 xml:space="preserve">✓</w:t>
      </w:r>
      <w:r>
        <w:rPr>
          <w:rFonts w:ascii="Times New Roman" w:hAnsi="Times New Roman" w:cs="Times New Roman"/>
          <w:sz w:val="24"/>
          <w:szCs w:val="24"/>
        </w:rPr>
        <w:t xml:space="preserve"> общешкольные праздники, конкурсы, тематические вечера;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 xml:space="preserve">✓</w:t>
      </w:r>
      <w:r>
        <w:rPr>
          <w:rFonts w:ascii="Times New Roman" w:hAnsi="Times New Roman" w:cs="Times New Roman"/>
          <w:sz w:val="24"/>
          <w:szCs w:val="24"/>
        </w:rPr>
        <w:t xml:space="preserve"> создание безопасных условий жизнедеятельности учащихся;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 xml:space="preserve">✓</w:t>
      </w:r>
      <w:r>
        <w:rPr>
          <w:rFonts w:ascii="Times New Roman" w:hAnsi="Times New Roman" w:cs="Times New Roman"/>
          <w:sz w:val="24"/>
          <w:szCs w:val="24"/>
        </w:rPr>
        <w:t xml:space="preserve"> работу психологической службы;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работу с родителями.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Планирование воспитательно</w:t>
      </w:r>
      <w:r>
        <w:rPr>
          <w:rFonts w:ascii="Times New Roman" w:hAnsi="Times New Roman" w:cs="Times New Roman"/>
          <w:sz w:val="24"/>
          <w:szCs w:val="24"/>
        </w:rPr>
        <w:t xml:space="preserve">й деятельности в школе осуществляется в виде ключевых комплексных дел, школьных праздников, конкурсов и тематических вечеров. В общешкольных мероприятиях участвуют все классные коллективы. Кроме общешкольных, в классе планируются собственные классные дела.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Систему самоуправления воспитательной деятельностью в школе образуют: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 xml:space="preserve">✓</w:t>
      </w:r>
      <w:r>
        <w:rPr>
          <w:rFonts w:ascii="Times New Roman" w:hAnsi="Times New Roman" w:cs="Times New Roman"/>
          <w:sz w:val="24"/>
          <w:szCs w:val="24"/>
        </w:rPr>
        <w:t xml:space="preserve"> Школьное методическое объединение классных руководителей.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 xml:space="preserve">✓</w:t>
      </w:r>
      <w:r>
        <w:rPr>
          <w:rFonts w:ascii="Times New Roman" w:hAnsi="Times New Roman" w:cs="Times New Roman"/>
          <w:sz w:val="24"/>
          <w:szCs w:val="24"/>
        </w:rPr>
        <w:t xml:space="preserve"> Школьное ученическое самоуправление ДШО «Глобус».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 xml:space="preserve">✓</w:t>
      </w:r>
      <w:r>
        <w:rPr>
          <w:rFonts w:ascii="Times New Roman" w:hAnsi="Times New Roman" w:cs="Times New Roman"/>
          <w:sz w:val="24"/>
          <w:szCs w:val="24"/>
        </w:rPr>
        <w:t xml:space="preserve"> Школьная библиотека.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 xml:space="preserve">✓</w:t>
      </w:r>
      <w:r>
        <w:rPr>
          <w:rFonts w:ascii="Times New Roman" w:hAnsi="Times New Roman" w:cs="Times New Roman"/>
          <w:sz w:val="24"/>
          <w:szCs w:val="24"/>
        </w:rPr>
        <w:t xml:space="preserve"> Педагогический совет школы.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 xml:space="preserve">✓</w:t>
      </w:r>
      <w:r>
        <w:rPr>
          <w:rFonts w:ascii="Times New Roman" w:hAnsi="Times New Roman" w:cs="Times New Roman"/>
          <w:sz w:val="24"/>
          <w:szCs w:val="24"/>
        </w:rPr>
        <w:t xml:space="preserve"> Общественный совет школы.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Процесс воспитания в МБОУ «Яснополянская школа-детский сад» основывается на следующих принципах взаимодействия педагогов и обучающихся: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школьников и педагогов;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реализация процесса воспитания главным образом через создание в школе детско- 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организация основных совместных дел школьников и педагогов как предмета совместной заботы и взрослых, и детей;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системность, целесообразность и не шаблонность воспитания как условия его эффективности.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Основными традициями воспитания в МБОУ «Яснополянская школа-детский сад» являются следующие: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стержнем годового цикла воспитательной работы школы являются ключевые общешкольные дела, через которые осуществляется интеграция воспитательных усилий педагогов;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важной чертой каждого ключевого дела и большинства используемых для воспитания других совместных дел педагогов и школьников является коллективная разработка, коллективное планирование, коллективное проведение и коллективный анализ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их результатов;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школе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проведении общешкольных дел отсутствует соревновательность между классами, поощряется конструктивное межклассное и межвозрастное взаимодействие школьников, а также их социальная активность;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педагоги школы ориентированы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Цель и задачи воспитания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Современный национальный воспитательный идеал — это высоконравственный, творческий, комп</w:t>
      </w:r>
      <w:r>
        <w:rPr>
          <w:rFonts w:ascii="Times New Roman" w:hAnsi="Times New Roman" w:cs="Times New Roman"/>
          <w:sz w:val="24"/>
          <w:szCs w:val="24"/>
        </w:rPr>
        <w:t xml:space="preserve">етентный гражданин Республики Крым и России, принимающий судьбу Отечества как свою личную, осознающий ответственность за настоящее и будущее своей страны, укоренённый в духовных и культурных традициях многонационального народа Крыма и Российской Федерации.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 культура, здоровье, человек) общей це</w:t>
      </w:r>
      <w:r>
        <w:rPr>
          <w:rFonts w:ascii="Times New Roman" w:hAnsi="Times New Roman" w:cs="Times New Roman"/>
          <w:sz w:val="24"/>
          <w:szCs w:val="24"/>
        </w:rPr>
        <w:t xml:space="preserve">лью воспитания в МБОУ «Яснополянская школа- детский сад» «Повышение эффективности воспитательного процесса путем формирования личностных качеств, обеспечивающих социализацию ребенка в обществе с применением личностно-ориентированного подхода в воспитании»,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которая реализуется через: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усвоение ими знаний основных норм, которые общество выработало на основе этих ценностей (то есть, в усвоении ими социально значимых знаний);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развитие их позитивных отношений к этим общественным ценностям (то есть в развитии их социально значимых отношений);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приобретение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обеспечение позитивной динамики развития ребенка.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Данная цель ориентирует педагогов школы</w:t>
      </w:r>
      <w:r>
        <w:rPr>
          <w:rFonts w:ascii="Times New Roman" w:hAnsi="Times New Roman" w:cs="Times New Roman"/>
          <w:sz w:val="24"/>
          <w:szCs w:val="24"/>
        </w:rPr>
        <w:t xml:space="preserve"> не на обеспечение соответствия </w:t>
      </w:r>
      <w:r>
        <w:rPr>
          <w:rFonts w:ascii="Times New Roman" w:hAnsi="Times New Roman" w:cs="Times New Roman"/>
          <w:sz w:val="24"/>
          <w:szCs w:val="24"/>
        </w:rPr>
        <w:t xml:space="preserve">личности ребенка единому уровню воспитанности, а на обеспечение по</w:t>
      </w:r>
      <w:r>
        <w:rPr>
          <w:rFonts w:ascii="Times New Roman" w:hAnsi="Times New Roman" w:cs="Times New Roman"/>
          <w:sz w:val="24"/>
          <w:szCs w:val="24"/>
        </w:rPr>
        <w:t xml:space="preserve">зитивной динамики развития его личности. В связи с этим важно сочетание усилий педагога по развитию личности ребенка и усилий самого ребенка по своему саморазвитию. Их сотрудничество, партнерские отношения являются важным фактором успеха в достижении цели.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Конкретизация общей цели воспитания применительно к возрастным особенностям школьников позволяет выделить в ней следующие целевые приоритеты, которым необходимо уделять чуть большее внимание на разных уровнях общего образования: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воспитании дете</w:t>
      </w:r>
      <w:r>
        <w:rPr>
          <w:rFonts w:ascii="Times New Roman" w:hAnsi="Times New Roman" w:cs="Times New Roman"/>
          <w:sz w:val="24"/>
          <w:szCs w:val="24"/>
        </w:rPr>
        <w:t xml:space="preserve">й младшего школьного возраста (уровень начального общего образования) таким целевым приоритетом является создание благоприятных условий для усвоения школьниками социально значимых знаний – знаний основных норм и традиций того общества, в котором они живут.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Выделение данного приоритета связано с особенностями детей младшего школьного возраста: с их потребностью самоутвердиться в своем новом социаль</w:t>
      </w:r>
      <w:r>
        <w:rPr>
          <w:rFonts w:ascii="Times New Roman" w:hAnsi="Times New Roman" w:cs="Times New Roman"/>
          <w:sz w:val="24"/>
          <w:szCs w:val="24"/>
        </w:rPr>
        <w:t xml:space="preserve">ном статусе - статусе школьника, то есть научиться соответствовать предъявляемым к носителям данного статуса нормам и принятым традициям поведения. Такого рода нормы и традиции задаются в школе педагогами и воспринимаются детьми именно как нормы и традиции</w:t>
      </w:r>
      <w:r>
        <w:rPr>
          <w:rFonts w:ascii="Times New Roman" w:hAnsi="Times New Roman" w:cs="Times New Roman"/>
          <w:sz w:val="24"/>
          <w:szCs w:val="24"/>
        </w:rPr>
        <w:t xml:space="preserve"> поведения школьника. Знание их станет базой для развития социально значимых отношений школьников и накопления ими опыта осуществления социально значимых дел и в дальнейшем, в подростковом и юношеском возрасте. К наиболее важным из них относятся следующие: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быть трудолюбивым, следуя принципу «делу — время, потехе — час» как в учебных занятиях, так и в домашних делах, доводить начатое дело до конца;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знать и любить свою Родину – свой родной дом, двор, улицу, город, село, свою страну;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бер</w:t>
      </w:r>
      <w:r>
        <w:rPr>
          <w:rFonts w:ascii="Times New Roman" w:hAnsi="Times New Roman" w:cs="Times New Roman"/>
          <w:sz w:val="24"/>
          <w:szCs w:val="24"/>
        </w:rPr>
        <w:t xml:space="preserve">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проявлять миролюбие — не затевать конфликтов и стремиться решать спорн</w:t>
      </w:r>
      <w:r>
        <w:rPr>
          <w:rFonts w:ascii="Times New Roman" w:hAnsi="Times New Roman" w:cs="Times New Roman"/>
          <w:sz w:val="24"/>
          <w:szCs w:val="24"/>
        </w:rPr>
        <w:t xml:space="preserve">ые вопросы, не прибегая к силе;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стремиться узнавать что-то новое, проявлять любознательность, ценить знания;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быть вежливым и опрятным, скромным и приветливым;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соблюдать правила личной гигиены, режим дня, вести здоровый образ жизни;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уметь сопереживать, проявлять сострадание к попавшим в беду; стремиться устанавливать хорошие отношения с другими люд</w:t>
      </w:r>
      <w:r>
        <w:rPr>
          <w:rFonts w:ascii="Times New Roman" w:hAnsi="Times New Roman" w:cs="Times New Roman"/>
          <w:sz w:val="24"/>
          <w:szCs w:val="24"/>
        </w:rPr>
        <w:t xml:space="preserve">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В воспитании детей подросткового возраста (уровень основного общего образования) таким приоритетом является создание благоприятных условий для развития социально значимых отношений школьников, и, прежде всего, ценностных отношений: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 семье как главной опоре в жизни человека и источнику его счастья;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 природе как источнику жизни на Земле, основе самого ее существования, нуждающейся в защите и постоянном внимании со стороны человека;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</w:t>
      </w:r>
      <w:r>
        <w:rPr>
          <w:rFonts w:ascii="Times New Roman" w:hAnsi="Times New Roman" w:cs="Times New Roman"/>
          <w:sz w:val="24"/>
          <w:szCs w:val="24"/>
        </w:rPr>
        <w:t xml:space="preserve">еатр, творческое самовыражение;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 здоровью как залогу долгой и активной жизни человека, его хорошего настроения и оптимистичного взгляда на мир;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</w:t>
      </w:r>
      <w:r>
        <w:rPr>
          <w:rFonts w:ascii="Times New Roman" w:hAnsi="Times New Roman" w:cs="Times New Roman"/>
          <w:sz w:val="24"/>
          <w:szCs w:val="24"/>
        </w:rPr>
        <w:t xml:space="preserve"> окружающим людям как безусловной и абсолютной ценности, как равноправным социальным партнерам, с которыми необходимо выстраивать доброжелательные и взаимоподдерживающие отношения, дающие человеку радость общения и позволяющие избегать чувства одиночества;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 самим себе как хозяевам своей судьбы, самоопределяющимся и самореализующимся личностям, отвечающим за свое собственное будущее.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Данный ценностный аспект человеческой жизни чрезвычайно важен для личностного развития школьника, так как именно ценности во многом определяют его жизненные цели, его поступки, его по</w:t>
      </w:r>
      <w:r>
        <w:rPr>
          <w:rFonts w:ascii="Times New Roman" w:hAnsi="Times New Roman" w:cs="Times New Roman"/>
          <w:sz w:val="24"/>
          <w:szCs w:val="24"/>
        </w:rPr>
        <w:t xml:space="preserve">вседневную жизнь. 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</w:t>
      </w:r>
      <w:r>
        <w:rPr>
          <w:rFonts w:ascii="Times New Roman" w:hAnsi="Times New Roman" w:cs="Times New Roman"/>
          <w:sz w:val="24"/>
          <w:szCs w:val="24"/>
        </w:rPr>
        <w:t xml:space="preserve">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В воспитании детей юношеского возраста (уровень среднего общего образования) таким приоритетом является создание благоприятных условий для приобретения школьниками опыта осуществления социально значимых дел.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Выделение данного приоритета св</w:t>
      </w:r>
      <w:r>
        <w:rPr>
          <w:rFonts w:ascii="Times New Roman" w:hAnsi="Times New Roman" w:cs="Times New Roman"/>
          <w:sz w:val="24"/>
          <w:szCs w:val="24"/>
        </w:rPr>
        <w:t xml:space="preserve">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</w:t>
      </w:r>
      <w:r>
        <w:rPr>
          <w:rFonts w:ascii="Times New Roman" w:hAnsi="Times New Roman" w:cs="Times New Roman"/>
          <w:sz w:val="24"/>
          <w:szCs w:val="24"/>
        </w:rPr>
        <w:t xml:space="preserve">может имеющийся у них реальный практический опыт, который они могут приобрести в том числе и в школе. Важно, чтобы опыт оказался социально значимым, так как именно он поможет гармоничному вхождению школьников во взрослую жизнь окружающего их общества. Это: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опыт дел, направленных на заботу о своей семье, родных и близких;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трудовой опыт, опыт участия в производственной практике;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опыт дел, направленных на пользу своему родному городу или селу, стране в целом, опыт деятельного выражения собственной гражданской позиции;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опыт природоохранных дел;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опыт разрешения возникающих конфликтных ситуа</w:t>
      </w:r>
      <w:r>
        <w:rPr>
          <w:rFonts w:ascii="Times New Roman" w:hAnsi="Times New Roman" w:cs="Times New Roman"/>
          <w:sz w:val="24"/>
          <w:szCs w:val="24"/>
        </w:rPr>
        <w:t xml:space="preserve">ций в школе, дома или на улице;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опыт самостоятельного приобретения новых знаний, проведения научных исследований, опыт проектной деятельности;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опыт ведения здорового образа жизни и заботы о здоровье других людей;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опыт оказания помощи окружающим, заботы о малышах или пожилых людях, волонтерский опыт;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опыт самопознания и самоанализа, опыт социально приемлемого самовыражения и самореализации.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Выделение в общей цели воспитания целевых приоритетов, связанных с возр</w:t>
      </w:r>
      <w:r>
        <w:rPr>
          <w:rFonts w:ascii="Times New Roman" w:hAnsi="Times New Roman" w:cs="Times New Roman"/>
          <w:sz w:val="24"/>
          <w:szCs w:val="24"/>
        </w:rPr>
        <w:t xml:space="preserve">астными особенностями воспитанников, не означает игнорирования других составляющих общей цели воспитания. Приоритет — это то, чему педагогам, работающим со школьниками конкретной возрастной категории, предстоит уделять большее, но не единственное внимание.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Добросовестная работа педагогов, направленная на достижение по</w:t>
      </w:r>
      <w:r>
        <w:rPr>
          <w:rFonts w:ascii="Times New Roman" w:hAnsi="Times New Roman" w:cs="Times New Roman"/>
          <w:sz w:val="24"/>
          <w:szCs w:val="24"/>
        </w:rPr>
        <w:t xml:space="preserve">ставленной цели, позволит ребенку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</w:t>
      </w:r>
      <w:r>
        <w:rPr>
          <w:rFonts w:ascii="Times New Roman" w:hAnsi="Times New Roman" w:cs="Times New Roman"/>
          <w:sz w:val="24"/>
          <w:szCs w:val="24"/>
        </w:rPr>
        <w:t xml:space="preserve">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 в сложных поисках счастья для себя и окружающих его людей.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Достижению поставленной цели воспитания школьников будет способствовать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следующих основных задач: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реализовывать потенциал классного руководства в воспитании школьников, поддерживать активное участие классных сообществ в жизни школы;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вовлекать школьников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возможности, пропагандировать региональный крымоведческий потенциал;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использовать в воспитании детей возможности школьного урока, поддерживать использование на уроках интерактивных форм занятий с учащ</w:t>
      </w:r>
      <w:r>
        <w:rPr>
          <w:rFonts w:ascii="Times New Roman" w:hAnsi="Times New Roman" w:cs="Times New Roman"/>
          <w:sz w:val="24"/>
          <w:szCs w:val="24"/>
        </w:rPr>
        <w:t xml:space="preserve">имися;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инициировать и поддерживать ученическое самоуправление – как на уровне школы, так и на уровне классных сообществ;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поддерживать деятельность функционирующих на базе школы детских общественных объединений и организаций;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организовывать в школе волонтерскую деятельность и привлекать к ней учащихся для освоения ими новых видов социально значимой деятельности;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организовывать для обучающихся, педагого</w:t>
      </w:r>
      <w:r>
        <w:rPr>
          <w:rFonts w:ascii="Times New Roman" w:hAnsi="Times New Roman" w:cs="Times New Roman"/>
          <w:sz w:val="24"/>
          <w:szCs w:val="24"/>
        </w:rPr>
        <w:t xml:space="preserve">в и родителей совместные экскурсии, экспедиции, походы и реализовывать их воспитательный потенциал, с целью формирования любви к родному краю как основополагающего элемента воспитания патриота Крыма и всей страны, бережного отношения к природному наследию;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организовывать профориентационную работу со школьниками используя крымский опыт;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организовать работу школьных медиа, реализовывать их воспитательный потенциал;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11) развивать предметно-эстетическую среду школы и реализовывать ее воспитательные возможности, создавая школьный дом, в котором уютно всем;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12) 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Виды, формы и содержание деятельности.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Практическая реализация цели и задач воспитания осуществляется в рамках следующих направлений воспитательной работы школы: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3.1. Инвариативные модули: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3.1.1. Модуль «Классное руководство»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Осуществляя работу с классом, педагог (классный руководитель, куратор, наставник, тьютор) организует работу с коллективом класса; индивидуал</w:t>
      </w:r>
      <w:r>
        <w:rPr>
          <w:rFonts w:ascii="Times New Roman" w:hAnsi="Times New Roman" w:cs="Times New Roman"/>
          <w:sz w:val="24"/>
          <w:szCs w:val="24"/>
        </w:rPr>
        <w:t xml:space="preserve">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представителями; принимает активное участие в ежегодном крымском региональном конкурсе педагогического мастерства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«Лучший классный руководитель»; в ежегодном крымском «Форуме классных руководителей», выполняет (использует в </w:t>
      </w:r>
      <w:r>
        <w:rPr>
          <w:rFonts w:ascii="Times New Roman" w:hAnsi="Times New Roman" w:cs="Times New Roman"/>
          <w:sz w:val="24"/>
          <w:szCs w:val="24"/>
        </w:rPr>
        <w:t xml:space="preserve">работе) постановление резолюции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Всекрымского съезда классных руководителей (1 раз в 5 лет); региональном конкурсе видео уроков «Урок нравственности»; в региональном этапе Всероссийского конкурса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«Воспитать человека»; республиканском этапе Всероссийского конкурса профессионального масте</w:t>
      </w:r>
      <w:r>
        <w:rPr>
          <w:rFonts w:ascii="Times New Roman" w:hAnsi="Times New Roman" w:cs="Times New Roman"/>
          <w:sz w:val="24"/>
          <w:szCs w:val="24"/>
        </w:rPr>
        <w:t xml:space="preserve">рства работников сферы дополнительного образования «Сердце отдаю детям»; республиканском конкурсе методических материалов по дополнительному естественнонаучному образованию детей; в республиканском мероприятии «Фестиваль педагогических инициатив» и другие.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 с классом: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организация интерес</w:t>
      </w:r>
      <w:r>
        <w:rPr>
          <w:rFonts w:ascii="Times New Roman" w:hAnsi="Times New Roman" w:cs="Times New Roman"/>
          <w:sz w:val="24"/>
          <w:szCs w:val="24"/>
        </w:rPr>
        <w:t xml:space="preserve">ных и полезных для личностного развития ребенка совместных дел с учащимися вверенного ему класса (познавательной, трудовой, спортивно- оздоровительной, духовно-нравственной, творческой, профориентационной направленности), позволяющие с одной стороны, – вов</w:t>
      </w:r>
      <w:r>
        <w:rPr>
          <w:rFonts w:ascii="Times New Roman" w:hAnsi="Times New Roman" w:cs="Times New Roman"/>
          <w:sz w:val="24"/>
          <w:szCs w:val="24"/>
        </w:rPr>
        <w:t xml:space="preserve">лечь в них детей с самыми разными потребностями и тем самым дать им возможность самореализоваться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проведение классных часов как часов плодотворного и доверительного общения педагога и школьников,</w:t>
      </w:r>
      <w:r>
        <w:rPr>
          <w:rFonts w:ascii="Times New Roman" w:hAnsi="Times New Roman" w:cs="Times New Roman"/>
          <w:sz w:val="24"/>
          <w:szCs w:val="24"/>
        </w:rPr>
        <w:t xml:space="preserve">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сплочение коллектива класса через: игры и тренинги на сплочение и командообразование; однодневные походы и экскурсии, организуемые классными руководителями и родителями; празднования в классе д</w:t>
      </w:r>
      <w:r>
        <w:rPr>
          <w:rFonts w:ascii="Times New Roman" w:hAnsi="Times New Roman" w:cs="Times New Roman"/>
          <w:sz w:val="24"/>
          <w:szCs w:val="24"/>
        </w:rPr>
        <w:t xml:space="preserve">ней рождения детей, включающие в себя подготовленные ученическими микрогруппами поздравления, сюрпризы, творческие подарки и розыгрыши; регулярные внутриклассные «огоньки», дающие каждому школьнику возможность рефлексии собственного участия в жизни класса.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выработка совместно со школьниками законов класса, помогающих детям освоить нормы и правила общения, которым они должны следовать в школе.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Индивидуальная работа с учащимися: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изучение особенн</w:t>
      </w:r>
      <w:r>
        <w:rPr>
          <w:rFonts w:ascii="Times New Roman" w:hAnsi="Times New Roman" w:cs="Times New Roman"/>
          <w:sz w:val="24"/>
          <w:szCs w:val="24"/>
        </w:rPr>
        <w:t xml:space="preserve">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</w:t>
      </w:r>
      <w:r>
        <w:rPr>
          <w:rFonts w:ascii="Times New Roman" w:hAnsi="Times New Roman" w:cs="Times New Roman"/>
          <w:sz w:val="24"/>
          <w:szCs w:val="24"/>
        </w:rPr>
        <w:t xml:space="preserve">тем или иным нравственным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проб</w:t>
      </w:r>
      <w:r>
        <w:rPr>
          <w:rFonts w:ascii="Times New Roman" w:hAnsi="Times New Roman" w:cs="Times New Roman"/>
          <w:sz w:val="24"/>
          <w:szCs w:val="24"/>
        </w:rPr>
        <w:t xml:space="preserve">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 педагогом-психологом; наблюдение за активностью учащегося в социальных сетях.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поддержка ребенка в решении важных для него жизненных проблем (налажи</w:t>
      </w:r>
      <w:r>
        <w:rPr>
          <w:rFonts w:ascii="Times New Roman" w:hAnsi="Times New Roman" w:cs="Times New Roman"/>
          <w:sz w:val="24"/>
          <w:szCs w:val="24"/>
        </w:rPr>
        <w:t xml:space="preserve">вания взаимоотношений с одноклассниками или учителями, выбора профессии, вуза и дальнейшего трудоустройства, успеваемости и т.п.), когда каждая проблема трансформируется классным руководителем в задачу для школьника, которую они совместно стараются решить.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индивидуальная работа со школьниками класса, направленная на заполнение ими личных портфолио, в кот</w:t>
      </w:r>
      <w:r>
        <w:rPr>
          <w:rFonts w:ascii="Times New Roman" w:hAnsi="Times New Roman" w:cs="Times New Roman"/>
          <w:sz w:val="24"/>
          <w:szCs w:val="24"/>
        </w:rPr>
        <w:t xml:space="preserve">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коррекция поведения реб</w:t>
      </w:r>
      <w:r>
        <w:rPr>
          <w:rFonts w:ascii="Times New Roman" w:hAnsi="Times New Roman" w:cs="Times New Roman"/>
          <w:sz w:val="24"/>
          <w:szCs w:val="24"/>
        </w:rPr>
        <w:t xml:space="preserve">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 с учителями, преподающими в классе: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проведение открытых уроков, открытых классных часов в рамках методических декад;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проведение мини-педсоветов, направленных на решение конкретных проблем класса и интеграцию воспитательных влияний на школьников;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привлечение учителей к участию во внутриклассных делах, дающих педагогам возможность лучше узнавать и понимать своих учеников;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привлечение учителей к участию в родительских собраниях класса для объединения усилий в деле обучения и воспитания детей.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 с родителями учащихся или их законными представителями: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регулярное информирование родителей о школьных успехах и проблемах их детей, о жизни класса в целом;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• помощь родителям школьников или их законным представителям в регулировании отношений между ними, администрацией школы и учителями-предметниками;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организация родительских собраний и лекториев, происходящих в режиме обсуждения наиболее острых проблем обучения и воспитания школьников;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привлечение членов семей школьников к организации и проведению дел класса;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организация на базе класса семейных праздников, конкурсов, соревнований, направленных на сплочение семьи и школы.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3.1.2. Модуль «Школьный урок»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Реализация педагогами МБОУ «Яснополянская школа-детский сад» воспитательного потенциала урока предполагает следующее: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инициирование ее обсуждения, высказывания учащимися своего мнения по ее поводу, выработки своего к ней отношения;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использование воспитательных возможностей соде</w:t>
      </w:r>
      <w:r>
        <w:rPr>
          <w:rFonts w:ascii="Times New Roman" w:hAnsi="Times New Roman" w:cs="Times New Roman"/>
          <w:sz w:val="24"/>
          <w:szCs w:val="24"/>
        </w:rPr>
        <w:t xml:space="preserve">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применение на уроке интерактивных форм работы учащихся: интеллектуальных игр, стимулирующих познавательную мотивацию школьников; дидактическог</w:t>
      </w:r>
      <w:r>
        <w:rPr>
          <w:rFonts w:ascii="Times New Roman" w:hAnsi="Times New Roman" w:cs="Times New Roman"/>
          <w:sz w:val="24"/>
          <w:szCs w:val="24"/>
        </w:rPr>
        <w:t xml:space="preserve">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</w:t>
      </w:r>
      <w:r>
        <w:rPr>
          <w:rFonts w:ascii="Times New Roman" w:hAnsi="Times New Roman" w:cs="Times New Roman"/>
          <w:sz w:val="24"/>
          <w:szCs w:val="24"/>
        </w:rPr>
        <w:t xml:space="preserve">заимодействию с другими детьми;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</w:t>
      </w:r>
      <w:r>
        <w:rPr>
          <w:rFonts w:ascii="Times New Roman" w:hAnsi="Times New Roman" w:cs="Times New Roman"/>
          <w:sz w:val="24"/>
          <w:szCs w:val="24"/>
        </w:rPr>
        <w:t xml:space="preserve">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проведение в школе Единых уроков в рамках Календаря образова</w:t>
      </w:r>
      <w:r>
        <w:rPr>
          <w:rFonts w:ascii="Times New Roman" w:hAnsi="Times New Roman" w:cs="Times New Roman"/>
          <w:sz w:val="24"/>
          <w:szCs w:val="24"/>
        </w:rPr>
        <w:t xml:space="preserve">тельных событий, приуроченных к государственным и национальным праздникам Российской Федерации, памятным датам и событиям российской истории и культуры, а также посвященных памятным датам в истории Республики Крым. Примерами таких единых уроков могут быть: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урок, посвященный Дню знаний (1 сентября);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урок, посвященный Дню окончания Второй мировой войны (2 сентября);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урок, посвященный Дню солидарности в борьбе с терроризмом (3 сентября);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урок, посвященный Крымской войне 1853-1856 годов (9 сентября);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урок, посвященный Дню Государственного герба и Государственного флага Республики Крым (24 сентября);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урок, посвященный Дню гражданской обороны (2 октября);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урок, посвященный, Международному дню учителя (5 октября);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Всероссийский урок «Экология и энергосбережение» в рамках Всероссийского фестиваля энергосбережения #ВместеЯрче;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Всероссийский урок безопасности школьников в сети «Интернет» (28-30 октября);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Урок памяти (День памяти политических репрессий) (30 октября);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урок, посвященный Дню народного единства (4 ноября);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урок, посвященный Всемирному дню борьбы со СПИДом (1 декабря);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урок, посвященный Дню Неизвестного Солдата (3 декабря);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урок, посвященный Дню Героев Отечества (9 декабря);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урок, посвященный Дню Конституции Российско</w:t>
      </w:r>
      <w:r>
        <w:rPr>
          <w:rFonts w:ascii="Times New Roman" w:hAnsi="Times New Roman" w:cs="Times New Roman"/>
          <w:sz w:val="24"/>
          <w:szCs w:val="24"/>
        </w:rPr>
        <w:t xml:space="preserve">й Федерации (12 декабря);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урок, посвященный Дню Республики Крым (20 января);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урок, посвященный Дню полного освобождения Ленинграда от фашистской блокады (1944 год) (27 января);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урок, посвященный Дню защитника Отечества (23 февраля);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урок, посвященный Всемирный день гражданской обороны (1 марта);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урок, посвященный Международному женскому дню (8 марта);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урок, посвященный Дню Общекрымского референдума 2014 года и Дню воссоединения Крыма с Россией (16, 18 марта);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урок, посвященный Дню местного самоуправления (21 апреля);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урок, посвященный Дню пожарной охраны. Тематический урок ОБЖ (30 апреля);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урок, посвященный Дню Победы советского народа в Великой Отечественной войне 1941-1945 годов (9 мая).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3.1.3. Модуль «Курсы внеурочной деятельности»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(включая курс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«Крымоведение»)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Воспитание на занятиях школьных курсов внеурочной деятельности преимущественно осуществляется через: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вовлечение учащихся в интересную и полезн</w:t>
      </w:r>
      <w:r>
        <w:rPr>
          <w:rFonts w:ascii="Times New Roman" w:hAnsi="Times New Roman" w:cs="Times New Roman"/>
          <w:sz w:val="24"/>
          <w:szCs w:val="24"/>
        </w:rPr>
        <w:t xml:space="preserve">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формирование в кружках, секциях и т.п.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создание в детских объединениях традиций, задающих их членам определенные социально значимые формы поведения;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поощрение педагогами детских инициатив и детского самоуправления.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реализацию крымского компонента в преподавании курсов внеурочной деятельности в образовательных организациях Республики Крым: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Реализация воспитательного потенциала курсов внеурочной деятельности и дополнительного образования происходит в рамках следующих видов деятельности: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Познавательная деятельность. </w:t>
      </w:r>
      <w:r>
        <w:rPr>
          <w:rFonts w:ascii="Times New Roman" w:hAnsi="Times New Roman" w:cs="Times New Roman"/>
          <w:sz w:val="24"/>
          <w:szCs w:val="24"/>
        </w:rPr>
        <w:t xml:space="preserve">Курсы внеурочной деятельности и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дополнительного образования, направленные на передачу шк</w:t>
      </w:r>
      <w:r>
        <w:rPr>
          <w:rFonts w:ascii="Times New Roman" w:hAnsi="Times New Roman" w:cs="Times New Roman"/>
          <w:sz w:val="24"/>
          <w:szCs w:val="24"/>
        </w:rPr>
        <w:t xml:space="preserve">ольникам социально значимых знаний, развивающие их любознательность,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Художественное творчество. Курсы внеурочной деятельности и дополнительного образования, создающие благоприятные услов</w:t>
      </w:r>
      <w:r>
        <w:rPr>
          <w:rFonts w:ascii="Times New Roman" w:hAnsi="Times New Roman" w:cs="Times New Roman"/>
          <w:sz w:val="24"/>
          <w:szCs w:val="24"/>
        </w:rPr>
        <w:t xml:space="preserve">ия для просоциальной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Проблемно-ценностное общение. Курсы внеурочной деятельности и дополнительного </w:t>
      </w:r>
      <w:r>
        <w:rPr>
          <w:rFonts w:ascii="Times New Roman" w:hAnsi="Times New Roman" w:cs="Times New Roman"/>
          <w:sz w:val="24"/>
          <w:szCs w:val="24"/>
        </w:rPr>
        <w:t xml:space="preserve">образования, направленные на развитие коммуникативных компетенций школьников, воспитание у них культуры 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Туристско-краеведческая деятельность. Курсы внеу</w:t>
      </w:r>
      <w:r>
        <w:rPr>
          <w:rFonts w:ascii="Times New Roman" w:hAnsi="Times New Roman" w:cs="Times New Roman"/>
          <w:sz w:val="24"/>
          <w:szCs w:val="24"/>
        </w:rPr>
        <w:t xml:space="preserve">рочной деятельности и дополнительного образования, направленные на воспитание у школьников любви к своему краю, его истории, культуре, природе, на развитие самостоятельности и ответственности школьников, формирование у них навыков самообслуживающего труда.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Спортивно-оздоровительная деятельность. Курсы внеурочной деяте</w:t>
      </w:r>
      <w:r>
        <w:rPr>
          <w:rFonts w:ascii="Times New Roman" w:hAnsi="Times New Roman" w:cs="Times New Roman"/>
          <w:sz w:val="24"/>
          <w:szCs w:val="24"/>
        </w:rPr>
        <w:t xml:space="preserve">льности и дополнительного образования, направленные 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Трудовая деятельность. Курсы внеурочной деятельности и дополнительного образования, направленные на развитие творческих способностей школьников, воспитания у них трудолюбия и уважительного отношения к физическому труду.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Игровая деятельность. Курсы внеурочной деятельности и дополнительного образования, направленные на раскрытие творческого, умственного и физического потенциала школьников, развитие у них навыков конструктивного общения, умений работать в команде.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социальным заказом в плане внеурочной деятельности начального общего образования представлены направления: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спортивно-оздоровительное;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духовно-нравственное;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социальное;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общекультурное;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общеинтеллектуальное.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Духовно-нравственное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Духовно-нравственное направление представлено занятиями: Курс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«Крымоведение» (0,5 ч в </w:t>
      </w:r>
      <w:r>
        <w:rPr>
          <w:rFonts w:ascii="Times New Roman" w:hAnsi="Times New Roman" w:cs="Times New Roman"/>
          <w:sz w:val="24"/>
          <w:szCs w:val="24"/>
        </w:rPr>
        <w:t xml:space="preserve">неделю)</w:t>
      </w:r>
      <w:r>
        <w:rPr>
          <w:rFonts w:ascii="Times New Roman" w:hAnsi="Times New Roman" w:cs="Times New Roman"/>
          <w:sz w:val="24"/>
          <w:szCs w:val="24"/>
        </w:rPr>
        <w:t xml:space="preserve"> в 1-4 классах, «В мире мудрых книг», «Я в мире, мир во мне»(0,5 ч в неделю) в 5-9 кл</w:t>
      </w:r>
      <w:r>
        <w:rPr>
          <w:rFonts w:ascii="Times New Roman" w:hAnsi="Times New Roman" w:cs="Times New Roman"/>
          <w:sz w:val="24"/>
          <w:szCs w:val="24"/>
        </w:rPr>
        <w:t xml:space="preserve">ассах, », «Я в мире, мир во мне»(0,5 ч в неделю) в 10 классе, целью которых является воспитание общей культуры, культуры общения, уважительного отношения к людям любой национальности. Деятельность занятий направлена на развитие ребенка, на активизацию его </w:t>
      </w:r>
      <w:r>
        <w:rPr>
          <w:rFonts w:ascii="Times New Roman" w:hAnsi="Times New Roman" w:cs="Times New Roman"/>
          <w:sz w:val="24"/>
          <w:szCs w:val="24"/>
        </w:rPr>
        <w:t xml:space="preserve">чувств.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Общекультурное направление представлено занятиями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«Радуга творчества» (0,5 часа) в 1-3 классе, «Веселый барвинок» (0.5 часа) в 4 классе,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«Культура языка» (0,5 часа) в 5-9 классах, «Мир родной литературы» (0,5 часа)в 10 классе, для разв</w:t>
      </w:r>
      <w:r>
        <w:rPr>
          <w:rFonts w:ascii="Times New Roman" w:hAnsi="Times New Roman" w:cs="Times New Roman"/>
          <w:sz w:val="24"/>
          <w:szCs w:val="24"/>
        </w:rPr>
        <w:t xml:space="preserve">ития творческого воображения, фантазии, цветовосприятия, фантазии, образного мышления и навыков полноценного общения. Педагоги проводят свою работу в форме групповых, индивидуальных, игровых занятий, бесед, экскурсий, бесед, экскурсий, конкурсов, выставок.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Общеинтеллектуальное направление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Общеинтеллектуальное направление реализуется на занятиях: «Чтение с увлечением» (0,5 часа) в 1-3 классе, « Увлекательн</w:t>
      </w:r>
      <w:r>
        <w:rPr>
          <w:rFonts w:ascii="Times New Roman" w:hAnsi="Times New Roman" w:cs="Times New Roman"/>
          <w:sz w:val="24"/>
          <w:szCs w:val="24"/>
        </w:rPr>
        <w:t xml:space="preserve">ый мир родного языка» (0,5 часа) в 4 классе, курс «Крымоведение» (0,5 часа) в 5-8 классах, «Культура языка» (0,5 часа) в 9 классе, «Линия жизни» (0,5 часа) в 10 классе. Цель данного направления- активизация деятельности обучающихся через разнообразие форм </w:t>
      </w:r>
      <w:r>
        <w:rPr>
          <w:rFonts w:ascii="Times New Roman" w:hAnsi="Times New Roman" w:cs="Times New Roman"/>
          <w:sz w:val="24"/>
          <w:szCs w:val="24"/>
        </w:rPr>
        <w:t xml:space="preserve">деятельности: викторины, познавательные игры и беседы, детские исследовательские проекты, внешкольные акции познавательной направленности (олимпиады, конференции обучающихся, интеллектуальные марафоны), предметные недели, праздники, уроки Знаний, конкурсы.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Спортивно-оздоровительное направление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целью создани</w:t>
      </w:r>
      <w:r>
        <w:rPr>
          <w:rFonts w:ascii="Times New Roman" w:hAnsi="Times New Roman" w:cs="Times New Roman"/>
          <w:sz w:val="24"/>
          <w:szCs w:val="24"/>
        </w:rPr>
        <w:t xml:space="preserve">я наиболее благоприятных условий для формирования у школьников отношения к здоровому образу жизни как к одному из главных путей в достижении проводятся занятия: «Подвижные игры» (0,5 часа) в 1-4 классах, «Подвижные игры» (0,5 часа) в 5-9 классах, «Подвижны</w:t>
      </w:r>
      <w:r>
        <w:rPr>
          <w:rFonts w:ascii="Times New Roman" w:hAnsi="Times New Roman" w:cs="Times New Roman"/>
          <w:sz w:val="24"/>
          <w:szCs w:val="24"/>
        </w:rPr>
        <w:t xml:space="preserve">е игры» (0,5 часа) в 10 классе.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Социальное направление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Данное направление используется с целью повышения уровня знаний и навыков в обеспечении безопасности жизнедеятельности учащихся в форме занятий: «Безопасное детство» (0,5 часа) в 1-4 классах, «Азбука дорожного движения» (0,5 часа) в 5-6 классах,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«За страницами учебника» (0,5 часа)в 7 классе, «Уроки социальной жизни» (0,5 часа) в 8 классе, «Моя безопасность» (0,5 часа) в 9 классе, «Мой выбор» (0,5 часа) в 10 классе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3.1.4. Модуль «Работа с родителями»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 с родителями или законными представителями школьников осуществ</w:t>
      </w:r>
      <w:r>
        <w:rPr>
          <w:rFonts w:ascii="Times New Roman" w:hAnsi="Times New Roman" w:cs="Times New Roman"/>
          <w:sz w:val="24"/>
          <w:szCs w:val="24"/>
        </w:rPr>
        <w:t xml:space="preserve">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деятельности: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групповом уровне: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Общественный совет школы, участвующий в управлении образовательной организацией и решении вопросов воспитания и социализации детей;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родительские лектории, на которых обсуждаются вопросы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возрастных особенностей детей, формы и способы доверительного взаимодействия родителей с детьми, проводятся мастер-классы, семинары, круглые столы с приглашением специалистов;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дни открытых дверей, во время которых родители могут посещать школьные учебные и внеурочные занятия для получения представления о ходе учебно- воспитательного процесса в школе;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общешкольные родительские собрания, происходящие в режиме обсуждения наиболее острых проблем обучения и воспитания школьников;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семейный всеобуч, на котором родители могут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детей;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информация для родителей размещается на школьном интернет-сайте, обсуждаются интересующие родителей вопросы, а также осуществляются виртуальные консультации педагога-психолога и педагогов.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индивидуальном уровне: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работа специалистов по запросу родителей для решен</w:t>
      </w:r>
      <w:r>
        <w:rPr>
          <w:rFonts w:ascii="Times New Roman" w:hAnsi="Times New Roman" w:cs="Times New Roman"/>
          <w:sz w:val="24"/>
          <w:szCs w:val="24"/>
        </w:rPr>
        <w:t xml:space="preserve">ия острых конфликтных ситуаций;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помощь со стороны родителей в подготовке и проведении общешкольных и внутриклассных мероприятий воспитательной направленности;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индивидуальное консультирование c целью координации воспитательных усилий педагогов и родителей.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реализации данного модуля привлекаем родителей к участию в общешкольных и классных мероприятиях.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Мероприятия с участием родителей являются: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обучение родителей, законных представителей несовершеннолетних детей образовательных организаций Республики Крым основам детской психологии и педагогики (во исполнение п.7 поручения Президента Российской Федерации от 12 декабря 2014 года № ПР-2876);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широкомасштабный проект «Родительский патруль» с участием представителей родительских сообществ среди 2- 11 классов на лучшую организацию работы по профилактике детского дорожно-транспортного травматизма;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участие родителей в исследовании «Образ жизни подростков в сети», образовательных программах в области безопасности и развития детей в сети «Интернет» в рамках проведения мероприятий Всероссийского урока безопасности школьников в сети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«Интернет».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3.1.5. Модуль «Самоуправление»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Поддержка детского самоуправления в школе помогает пе</w:t>
      </w:r>
      <w:r>
        <w:rPr>
          <w:rFonts w:ascii="Times New Roman" w:hAnsi="Times New Roman" w:cs="Times New Roman"/>
          <w:sz w:val="24"/>
          <w:szCs w:val="24"/>
        </w:rPr>
        <w:t xml:space="preserve">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 Само</w:t>
      </w:r>
      <w:r>
        <w:rPr>
          <w:rFonts w:ascii="Times New Roman" w:hAnsi="Times New Roman" w:cs="Times New Roman"/>
          <w:sz w:val="24"/>
          <w:szCs w:val="24"/>
        </w:rPr>
        <w:t xml:space="preserve">управление служит средством самоорганизации коллективной жизни и эта коллективная жизнь выстраивается самими детьми, при поддержке и помощи взрослых. Детское самоуправление «ЮНОСТЬ» в МБОУ «Яснополянская школа-детский сад» осуществляется следующим образом: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уровне школы: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через деятельность Совета командиров, объединяющего командиров классов для облегчения распространения значимой для школьников информации и получения обратной</w:t>
      </w:r>
      <w:r>
        <w:rPr>
          <w:rFonts w:ascii="Times New Roman" w:hAnsi="Times New Roman" w:cs="Times New Roman"/>
          <w:sz w:val="24"/>
          <w:szCs w:val="24"/>
        </w:rPr>
        <w:t xml:space="preserve"> связи от классных коллективов;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через работу постоянно действующего школьного актива, инициирующего и организующего проведение личностно значимых для школьников событий (соревнований, конкурсов, фестивалей, капустников, флешмобов и т.п.);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через деятельность министерств школьного ученического самоуправления, отвечающих за проведение тех или иных конкретных мероприятий, праздников, вечеров, акций: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Кабинет министров: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 xml:space="preserve">➢</w:t>
      </w:r>
      <w:r>
        <w:rPr>
          <w:rFonts w:ascii="Times New Roman" w:hAnsi="Times New Roman" w:cs="Times New Roman"/>
          <w:sz w:val="24"/>
          <w:szCs w:val="24"/>
        </w:rPr>
        <w:t xml:space="preserve"> Министерство образования;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 xml:space="preserve">➢</w:t>
      </w:r>
      <w:r>
        <w:rPr>
          <w:rFonts w:ascii="Times New Roman" w:hAnsi="Times New Roman" w:cs="Times New Roman"/>
          <w:sz w:val="24"/>
          <w:szCs w:val="24"/>
        </w:rPr>
        <w:t xml:space="preserve"> Министерство культуры и отдыха;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 xml:space="preserve">➢</w:t>
      </w:r>
      <w:r>
        <w:rPr>
          <w:rFonts w:ascii="Times New Roman" w:hAnsi="Times New Roman" w:cs="Times New Roman"/>
          <w:sz w:val="24"/>
          <w:szCs w:val="24"/>
        </w:rPr>
        <w:t xml:space="preserve"> Министерство здравоохранения и милосердия;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 xml:space="preserve">➢</w:t>
      </w:r>
      <w:r>
        <w:rPr>
          <w:rFonts w:ascii="Times New Roman" w:hAnsi="Times New Roman" w:cs="Times New Roman"/>
          <w:sz w:val="24"/>
          <w:szCs w:val="24"/>
        </w:rPr>
        <w:t xml:space="preserve"> Министерство труда и права;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 xml:space="preserve">➢</w:t>
      </w:r>
      <w:r>
        <w:rPr>
          <w:rFonts w:ascii="Times New Roman" w:hAnsi="Times New Roman" w:cs="Times New Roman"/>
          <w:sz w:val="24"/>
          <w:szCs w:val="24"/>
        </w:rPr>
        <w:t xml:space="preserve"> Министерство внутренней политики, информации и связи;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 xml:space="preserve">➢</w:t>
      </w:r>
      <w:r>
        <w:rPr>
          <w:rFonts w:ascii="Times New Roman" w:hAnsi="Times New Roman" w:cs="Times New Roman"/>
          <w:sz w:val="24"/>
          <w:szCs w:val="24"/>
        </w:rPr>
        <w:t xml:space="preserve"> Министерство туризма и спорта;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 xml:space="preserve">➢</w:t>
      </w:r>
      <w:r>
        <w:rPr>
          <w:rFonts w:ascii="Times New Roman" w:hAnsi="Times New Roman" w:cs="Times New Roman"/>
          <w:sz w:val="24"/>
          <w:szCs w:val="24"/>
        </w:rPr>
        <w:t xml:space="preserve"> Министерство внутренних дел и безопасности дорожного движения;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 xml:space="preserve">➢</w:t>
      </w:r>
      <w:r>
        <w:rPr>
          <w:rFonts w:ascii="Times New Roman" w:hAnsi="Times New Roman" w:cs="Times New Roman"/>
          <w:sz w:val="24"/>
          <w:szCs w:val="24"/>
        </w:rPr>
        <w:t xml:space="preserve"> Министерство экономики и социальной политики;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 xml:space="preserve">➢</w:t>
      </w:r>
      <w:r>
        <w:rPr>
          <w:rFonts w:ascii="Times New Roman" w:hAnsi="Times New Roman" w:cs="Times New Roman"/>
          <w:sz w:val="24"/>
          <w:szCs w:val="24"/>
        </w:rPr>
        <w:t xml:space="preserve"> Министерство экологии.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через работу постоянно действующего школьного актива, инициирующего и организующего проведение личностно значимых для школьников событий (соревнований, конкурсов, фестивалей, флешмобов и т.п.);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уровне классов: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через деятельность выборных по инициативе и предложениям учащихся класса лидеров (старост),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через деятельность выборных органов самоуправления, отвечающих за различные направления работы класса (министерства класса);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через организацию на принципах самоуправления жизни детских групп, отправляющихся в походы, экспедиции, на экскурсии, осуществляемую через систему распределяемых среди участников ответственных должностей.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индивидуальном уровне: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через вовлечение учащихся в планирование, организацию, проведение и анализ общешкольных и внутриклассных дел;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через реализацию учащимися, взявшими на себя соответствующую роль, функций по контролю за порядком и чистотой в классе, уходом за классной комнато</w:t>
      </w:r>
      <w:r>
        <w:rPr>
          <w:rFonts w:ascii="Times New Roman" w:hAnsi="Times New Roman" w:cs="Times New Roman"/>
          <w:sz w:val="24"/>
          <w:szCs w:val="24"/>
        </w:rPr>
        <w:t xml:space="preserve">й, комнатными растениями и т.п.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3.1.6. Модуль «Профориентация «Крымский профгид»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Совместная деятельность педагогов и школьников по направлению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подготовить школьника к осознанному выбору своей будущей профессиональной деятельности. Создавая профориентационно значимые проблемные ситуации, формирующие готовность школьник</w:t>
      </w:r>
      <w:r>
        <w:rPr>
          <w:rFonts w:ascii="Times New Roman" w:hAnsi="Times New Roman" w:cs="Times New Roman"/>
          <w:sz w:val="24"/>
          <w:szCs w:val="24"/>
        </w:rPr>
        <w:t xml:space="preserve">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внепрофессиональную составляющие такой деятельности. Эта работа осуществляется через: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циклы профориентационных часов общения, направленных на подготовку школьника к осознанному планированию и реализации своего профессионального будущего;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профориентационные игры: симуляции, деловые игры, квесты, решение ке</w:t>
      </w:r>
      <w:r>
        <w:rPr>
          <w:rFonts w:ascii="Times New Roman" w:hAnsi="Times New Roman" w:cs="Times New Roman"/>
          <w:sz w:val="24"/>
          <w:szCs w:val="24"/>
        </w:rPr>
        <w:t xml:space="preserve">йсов (ситуаций, в которых необходимо принять решение, занять определенную позицию),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совместное с педагогами изучение интернет ресурсов, посвященных выбору профессий, прохождение профориентационного онлайн-тестирования, прохождение онлайн курсов по интересующим профессиям и направлениям образования;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экскурсии на предприятия посёлка, района, республики, дающие школьникам начальные представления о существующих профессиях и условиях работы людей, представляющих эти профессии;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посещение профориентационных выставок, ярмарок профессий, профориентационных лагерей, дней открытых дверей в средних специальных учебных заведениях и вузах;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участие в работе всероссийских профориентационных проектов, созданных в сети интернет: просмотр лекций, решение учебно-тренировочных задач, участие в мастер классах, посещение открытых уроков («Проектория», «Сетевичок», «Финансовая грамотность»);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индивидуальные и групповые консультации психолога и работников центра занятости для школьников и их родителей по вопр</w:t>
      </w:r>
      <w:r>
        <w:rPr>
          <w:rFonts w:ascii="Times New Roman" w:hAnsi="Times New Roman" w:cs="Times New Roman"/>
          <w:sz w:val="24"/>
          <w:szCs w:val="24"/>
        </w:rPr>
        <w:t xml:space="preserve">осам склонностей, способностей,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дарований и иных индивидуальных особенностей детей, которые могут иметь значение в процессе выбора ими профессии;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тестирования и анкетирования учащихся, с целью выявления профнаправленности;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встречи учащихся с представителями учебных заведений Республики Крым, с целью профориентации;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встречи с выпускниками разных лет нашей школы;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участие в конкурсах декоративно-прикладного и технического творчества. Этапы реализации профориентационной работы в школе: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Начальная школа (1- 4 классы).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Целью профориентационной работы в начальной школе является знакомство детей с миром профессий, формирование интереса к трудовой деятельности, воспитание уважения к людям труда и чувства ответственности за качество выполняемой работы.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школе проводятся ролевые, дидактические игры, беседы, конкурсы, классный час, час общения, конкурсы рисунков и фотографий, конкурсы поделок, экскурсии.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начальной школе все учебные предметы и внеурочная деятельность вносят определенный вклад в решение задач профориентации и трудового воспитания.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Основная школа (5-7 классы).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</w:t>
      </w:r>
      <w:r>
        <w:rPr>
          <w:rFonts w:ascii="Times New Roman" w:hAnsi="Times New Roman" w:cs="Times New Roman"/>
          <w:sz w:val="24"/>
          <w:szCs w:val="24"/>
        </w:rPr>
        <w:t xml:space="preserve">ормируется осознание учащимися своих интересов, способностей, общественных ценностей, связанных с выбором профессии и своего места в обществе. При этом будущая профессиональная деятельность выступает как способ создания определенного образа жизни, как путь</w:t>
      </w:r>
      <w:r>
        <w:rPr>
          <w:rFonts w:ascii="Times New Roman" w:hAnsi="Times New Roman" w:cs="Times New Roman"/>
          <w:sz w:val="24"/>
          <w:szCs w:val="24"/>
        </w:rPr>
        <w:t xml:space="preserve"> реализации своих возможностей. На классных часах с ребятами проводятся беседы, диспуты, дискуссии, анкетирования, встречи с интересными людьми. С удовольствием ребята играют в деловые игры: «Моя будущая профессия»», «Новый поселок», «Открытие фирмы» и др.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Общественно-полезный труд учащихся организуется с целью формирования культуры трудовой и профессиональной деятельности, уважения к людям труда, воспитания трудолюбия, бережливости, аккуратности.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Основная школа (8-9 классы).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Идея профориентации 8 - 9 классов направлена на содействие осознанного выбора предпрофильного обучения, а в дальнейшем - и профильного обучения. На данном этапе активизируется диагностическая</w:t>
      </w:r>
      <w:r>
        <w:rPr>
          <w:rFonts w:ascii="Times New Roman" w:hAnsi="Times New Roman" w:cs="Times New Roman"/>
          <w:sz w:val="24"/>
          <w:szCs w:val="24"/>
        </w:rPr>
        <w:t xml:space="preserve"> работа, проводимая психологом,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проводятся уроки по выбору профессии. В этот период учащиеся начинают заниматься исследовательской деятельностью, делают первые шаги в составлении профессиограмм.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Педагогами школы проводятся тренинги, анкетирования, ролевые игры: «Для чего я учусь?», «Остров», «Угадай профессию» и т.д., разрабатываются памятки по правильному выбору профессиональной деятельности.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Средняя школа (10-11 классы)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Профориентационная работа 10 – 11 классов ведется по следующим направлениям: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допрофессиональная и профессиональная подготовка учащихся;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установление реализации взаимосвязи учебных предметов с профессиональной подготовкой;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реализация идеи разноуровневого обучения;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организация факультативных занятий и кружковой деятельности;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проведение онлайн консультаций и конференций;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внеклассные мероприятия профориентационной направленности (круглые столы, диспуты «Правильность выбора профессии», деловые игры, ролевые игры: «Я в мире профессий», «На пороге взрослой жизни», а также диагностическая и консультативная работа).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уроках географии, обществознания, физики, химии учащиеся расширяют свои знания в области экономики и основных профессиях, связанных с программным материалом по данному предмету (особое внимание уделяется самым востребованным профессиям нашего региона)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Тесное сотрудничество школы с Центром занятости позволяет учащимся хорошо ориентироваться в состоянии рынка труда, в потребности экономики в квалифицированных кадрах.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Активно включаются школьники в профориентационную</w:t>
      </w:r>
      <w:r>
        <w:rPr>
          <w:rFonts w:ascii="Times New Roman" w:hAnsi="Times New Roman" w:cs="Times New Roman"/>
          <w:sz w:val="24"/>
          <w:szCs w:val="24"/>
        </w:rPr>
        <w:t xml:space="preserve"> игру, которая моделирует процесс выбора и дальнейшего профессионального самоопределения. Это помогает старшеклассникам провести пробы нового профессионально – целесообразного коммуникативного поведения в имитирующих профессиональную деятельность условиях.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Организовано сотрудничество школы со средними специальными и высшими учебными заведениями. Представители учебных заведений посещают школу, встречаются с учащимися, рассказывают о специфике профессий, при</w:t>
      </w:r>
      <w:r>
        <w:rPr>
          <w:rFonts w:ascii="Times New Roman" w:hAnsi="Times New Roman" w:cs="Times New Roman"/>
          <w:sz w:val="24"/>
          <w:szCs w:val="24"/>
        </w:rPr>
        <w:t xml:space="preserve">глашают на Дни открытых дверей.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недели по профориентации «Выбери будущую профессию» проводятся следующие мероприятия: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игровые занятия «Мир профессий»;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занятия с элементами тренинга «Как стать успешным», «Карьера и карьерная стратегия;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классный час «В мире профессий»;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круглый стол «Выбираем свой путь»;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лекция врача «Здоровье и выбор профессии».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этот период более масштабно разворачивается консультационная деятельность педагога-психолога с учащимися и их родителями по вопросу выбора будущей профессии.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школе проводятся родительские собрания профориентационной направленности с приглашением представителей учебных заведений, предприятий, организаций, Центра занятости.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Значительное место в работе по профориентации отводится анализу возрастных особенностей школьников. Мониторинг профессиональных предпочтений и уровня знаний школьников о профессиях проводится при помощи анкетирования, тестирования, опроса и бесед.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социальному запросу учащихся и их родителей в последнее время самыми востребованными в нашем регионе профессиями стали: «Военное дело»,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«Медицинское дело», «Педагог».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целью формирования интереса к военной профессии у учащихся, в школе организовано Всероссийское детско-юношеское военно - патриотическое общественное движение «Юнармия».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3.1.7. Модуль «Защита жизни и семейных ценностей»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Приоритетами государственной семейн</w:t>
      </w:r>
      <w:r>
        <w:rPr>
          <w:rFonts w:ascii="Times New Roman" w:hAnsi="Times New Roman" w:cs="Times New Roman"/>
          <w:sz w:val="24"/>
          <w:szCs w:val="24"/>
        </w:rPr>
        <w:t xml:space="preserve">ой политики на современном этапе являются утверждение традиционных семейных ценностей и семейного образа жизни, возрождение и сохранение духовно-нравственных традиций в семейных отношениях и семейном воспитании, создание условий для семейного благополучия,</w:t>
      </w:r>
      <w:r>
        <w:rPr>
          <w:rFonts w:ascii="Times New Roman" w:hAnsi="Times New Roman" w:cs="Times New Roman"/>
          <w:sz w:val="24"/>
          <w:szCs w:val="24"/>
        </w:rPr>
        <w:t xml:space="preserve"> ответственного родительства, повышения авторитета родителей в семье и поддержания родительского просвещения и образования. Нравственные ценности, лежащие в основе семьи, являются общенациональными ценностями россиян, вне зависимости от их этнической прина</w:t>
      </w:r>
      <w:r>
        <w:rPr>
          <w:rFonts w:ascii="Times New Roman" w:hAnsi="Times New Roman" w:cs="Times New Roman"/>
          <w:sz w:val="24"/>
          <w:szCs w:val="24"/>
        </w:rPr>
        <w:t xml:space="preserve">длежности.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модуля - формирование позитивного отношения у подрастающего поколения к семейным ценностям,</w:t>
      </w:r>
      <w:r>
        <w:rPr>
          <w:rFonts w:ascii="Times New Roman" w:hAnsi="Times New Roman" w:cs="Times New Roman"/>
          <w:sz w:val="24"/>
          <w:szCs w:val="24"/>
        </w:rPr>
        <w:t xml:space="preserve"> конструктивного отношения к созданию семьи и ответственному родительству, пропаганда здорового образа жизни среди обучающихся и их родителей (законных представителей). Для этого в МБОУ «Яснополянская школа-детский сад»» используются следующие формы работы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уровне школы: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-организация совместного досуга детей и родителей;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проведение конкурсов творческих работ и фотовыставки: «Мое генеалогическое древо»,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«Семейные профессии», «Семейные традиции», мероприятия, посвященные Дню матери, Дню пожилого человека, Дню защиты детей, спортивных мероприятий и др.;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уровне классов: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-час с педагогом психологом;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-классные часы;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-беседы и лекции;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семинарские занятия и диспуты;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просмотр видеофильмов по темам занятий;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индивидуальном уровне: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-час с педагогом психологом;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-индивидуальные беседы с обучающимися, родителями (законными представителями);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-анкетирование и тестирование;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-написание и защита рефератов и творческих работ и др.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3.2. Вариативные модули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3.2.1. Модуль «Конкурсные программы и проекты «Крым в моем сердце»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МБОУ «Яснополянская школа-детский сад», с целью поиска, выявления, развития и поддержки одарённых детей, реализации их творческого и интеллектуального потенциала, стимулиров</w:t>
      </w:r>
      <w:r>
        <w:rPr>
          <w:rFonts w:ascii="Times New Roman" w:hAnsi="Times New Roman" w:cs="Times New Roman"/>
          <w:sz w:val="24"/>
          <w:szCs w:val="24"/>
        </w:rPr>
        <w:t xml:space="preserve">ания талантливой молодёжи, презентации достижений в различных отраслях искусства, науки и других сферах деятельности, популяризации детского и юношеского творчества, пропаганды регионального культурного наследия проводятся конкурсы, фестивали, олимпиады, с</w:t>
      </w:r>
      <w:r>
        <w:rPr>
          <w:rFonts w:ascii="Times New Roman" w:hAnsi="Times New Roman" w:cs="Times New Roman"/>
          <w:sz w:val="24"/>
          <w:szCs w:val="24"/>
        </w:rPr>
        <w:t xml:space="preserve">оревнования и иных мероприятия,</w:t>
      </w:r>
      <w:r>
        <w:rPr>
          <w:rFonts w:ascii="Times New Roman" w:hAnsi="Times New Roman" w:cs="Times New Roman"/>
          <w:sz w:val="24"/>
          <w:szCs w:val="24"/>
        </w:rPr>
        <w:t xml:space="preserve">направленных на гражданское, патриотическое, духовно-нравственное, физическое, трудовое, экологическое воспитание, приобщение детей к культурному наследию.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Эта работа осуществляется через: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участие в традиционных конкурсах: «Крымский вальс», «Мы – наследники Победы!»,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«Прикосновение к истокам», «Крым в моем сердце», Фестиваль детского творчества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«Крымский </w:t>
      </w:r>
      <w:r>
        <w:rPr>
          <w:rFonts w:ascii="Times New Roman" w:hAnsi="Times New Roman" w:cs="Times New Roman"/>
          <w:sz w:val="24"/>
          <w:szCs w:val="24"/>
        </w:rPr>
        <w:t xml:space="preserve">вундеркинд»; «Таланты многодетной семьи», «Зерно истины», «Сердце, отданное людям», конкурс семейных школьных команд «Семейный очаг», конкурс творческих работ «Хочу написать Закон», телевизионный конкурс знатоков православной культуры «Зерно истины» и др.;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участие в муниципальных и республиканских этапах Всероссийских конкурсов и соревнований: военно-патриотическая спортивная игра «Победа», «Президентские игры» и «Президентские соревнования», «Безопасное колесо», «Школа безопасности» и др.;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участие в муниципальных этапах традиционных мероприятий ГБОУ ДО РК «Дворец детского и юношеского творчества»: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Республиканский фестиваль «Крымский вальс» для выпускников общеобразовательных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учреждений Республики Крым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Республиканский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открытый фестиваль-конкурс детского творчества «Крым в сердце моем»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Республиканский конкурс детских рисунков, плакатов «Я – против коррупции»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Республиканский конкурс на знание Конституции Российской Федерации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Республиканский конкурс юных журналистов, поэтов и прозаиков «Мой голос»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среди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учащихся образовательных организаций Республики Крым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Республиканский смотр-конкурс среди общеобразовательных и дошкольных образовательных организации на лучшую организацию работы по</w:t>
      </w:r>
      <w:r>
        <w:rPr>
          <w:rFonts w:ascii="Times New Roman" w:hAnsi="Times New Roman" w:cs="Times New Roman"/>
          <w:sz w:val="24"/>
          <w:szCs w:val="24"/>
        </w:rPr>
        <w:t xml:space="preserve"> профилактике детского дорожно-</w:t>
      </w:r>
      <w:r>
        <w:rPr>
          <w:rFonts w:ascii="Times New Roman" w:hAnsi="Times New Roman" w:cs="Times New Roman"/>
          <w:sz w:val="24"/>
          <w:szCs w:val="24"/>
        </w:rPr>
        <w:t xml:space="preserve">транспортного травматизма «Безопасность детей в наших руках»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Республиканский конкурс детского творчества по безопасности дорожного движения среди воспитанников и учащихся образовательных организаций </w:t>
      </w:r>
      <w:r>
        <w:rPr>
          <w:rFonts w:ascii="Times New Roman" w:hAnsi="Times New Roman" w:cs="Times New Roman"/>
          <w:sz w:val="24"/>
          <w:szCs w:val="24"/>
        </w:rPr>
        <w:t xml:space="preserve">Республики Крым «Дорога глазами </w:t>
      </w:r>
      <w:r>
        <w:rPr>
          <w:rFonts w:ascii="Times New Roman" w:hAnsi="Times New Roman" w:cs="Times New Roman"/>
          <w:sz w:val="24"/>
          <w:szCs w:val="24"/>
        </w:rPr>
        <w:t xml:space="preserve">детей»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Республиканский открытый фестиваль-конкурс «Парад солистов» среди учащихся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образовательных организаций Республики Крым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Республиканский патриотический конкурс детского творчества «Ради жизни на земле!..»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среди учащихся образовательных организаций Республики Крым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Республиканская выставка-конкурс декоративно-прикладного творч</w:t>
      </w:r>
      <w:r>
        <w:rPr>
          <w:rFonts w:ascii="Times New Roman" w:hAnsi="Times New Roman" w:cs="Times New Roman"/>
          <w:sz w:val="24"/>
          <w:szCs w:val="24"/>
        </w:rPr>
        <w:t xml:space="preserve">ества «Прикосновение к  </w:t>
      </w:r>
      <w:r>
        <w:rPr>
          <w:rFonts w:ascii="Times New Roman" w:hAnsi="Times New Roman" w:cs="Times New Roman"/>
          <w:sz w:val="24"/>
          <w:szCs w:val="24"/>
        </w:rPr>
        <w:t xml:space="preserve">истокам» среди учащихся образовательных организаций Республики Крым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Республиканский фестиваль-конкурс «Школьные подмостки</w:t>
      </w:r>
      <w:r>
        <w:rPr>
          <w:rFonts w:ascii="Times New Roman" w:hAnsi="Times New Roman" w:cs="Times New Roman"/>
          <w:sz w:val="24"/>
          <w:szCs w:val="24"/>
        </w:rPr>
        <w:t xml:space="preserve">» среди театральных коллективов 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образовательных организаций Республики Крым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участие в муниципальных этапах традиционных мероприятий ГБОУ ДО РК «Центр детско-юношеского туризма и краеведения»: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Республиканская патриотическая краеведческая конфере</w:t>
      </w:r>
      <w:r>
        <w:rPr>
          <w:rFonts w:ascii="Times New Roman" w:hAnsi="Times New Roman" w:cs="Times New Roman"/>
          <w:sz w:val="24"/>
          <w:szCs w:val="24"/>
        </w:rPr>
        <w:t xml:space="preserve">нция учащихся «Крым – наш общий </w:t>
      </w:r>
      <w:r>
        <w:rPr>
          <w:rFonts w:ascii="Times New Roman" w:hAnsi="Times New Roman" w:cs="Times New Roman"/>
          <w:sz w:val="24"/>
          <w:szCs w:val="24"/>
        </w:rPr>
        <w:t xml:space="preserve">дом», посвященная 75-летию Великой Победы;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участие в муниципальных этапах традиционных мероприятий ГБОУ ДО РК «Малая академия наук «Искатель»: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Республиканский заочный конкурс работ юных фотохудожников «Крым – полуостров мечты»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Республиканский конкурс-защита научно-исследовательских работ МАН «Искатель»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Республиканский конкурс «Космические фантазии»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Республиканский заочный конкурс «Мирный космос»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Республиканская выставка работ кружков по начальному техническому моделированию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Республиканский конкурс «Мы – гордость Крыма»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Республиканский конкурс исследовательских работ и проектов учащихся младшего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школьного возраста «Я – исследователь» (1-4 класс)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Республиканский конкурс по ИКТ «С компьютером на ТЫ»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Республиканский конкурс исследовательских работ и проектов учащихся среднег</w:t>
      </w:r>
      <w:r>
        <w:rPr>
          <w:rFonts w:ascii="Times New Roman" w:hAnsi="Times New Roman" w:cs="Times New Roman"/>
          <w:sz w:val="24"/>
          <w:szCs w:val="24"/>
        </w:rPr>
        <w:t xml:space="preserve">о школьного  </w:t>
      </w:r>
      <w:r>
        <w:rPr>
          <w:rFonts w:ascii="Times New Roman" w:hAnsi="Times New Roman" w:cs="Times New Roman"/>
          <w:sz w:val="24"/>
          <w:szCs w:val="24"/>
        </w:rPr>
        <w:t xml:space="preserve">возраста «Шаг в науку»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Республиканская научно-практическая конференция «Космос. Земля. Человек»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Республиканский заочный фестиваль детского экранного творчества «Магический экран»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Республиканская выставка - конкурс декоративно-прикладного творчества и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изобразительного искусства «Знай и люби свой край»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Республиканский Турнир юных физиков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участие в муниципальных этапах традиционных мероприятий ГБОУ ДО РК «Эколого-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биологический центр»: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Республиканский конкурс природоведческих исследовательских проектов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«Первооткрыватель» для учащихся 1-4 классов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Республиканская научно-практическая конференция учащихся «Проблемы охраны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окружающей среды»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Республиканская турнирная программа «ЭКОС» для учащихся 6-7 классов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Республиканская эколого-природоохранная акция «К чистым истокам»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Республиканская эколого-при</w:t>
      </w:r>
      <w:r>
        <w:rPr>
          <w:rFonts w:ascii="Times New Roman" w:hAnsi="Times New Roman" w:cs="Times New Roman"/>
          <w:sz w:val="24"/>
          <w:szCs w:val="24"/>
        </w:rPr>
        <w:t xml:space="preserve">родоохранная акция «Птица года»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Республиканский конкурс «Исследовательский старт» для учащихся 5-7 классов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Республиканская экологическая акция «Сохраним можжевельники Крыма»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3.2.2. Модуль «Ключевые общешкольные дела «Крымский калейдоскоп»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Ключевые дела – это комплекс главных традиционных</w:t>
      </w:r>
      <w:r>
        <w:rPr>
          <w:rFonts w:ascii="Times New Roman" w:hAnsi="Times New Roman" w:cs="Times New Roman"/>
          <w:sz w:val="24"/>
          <w:szCs w:val="24"/>
        </w:rPr>
        <w:t xml:space="preserve"> общешкольных дел,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 Ключевые дела обеспечивают включенность в них большого числа детей и взрослых, сп</w:t>
      </w:r>
      <w:r>
        <w:rPr>
          <w:rFonts w:ascii="Times New Roman" w:hAnsi="Times New Roman" w:cs="Times New Roman"/>
          <w:sz w:val="24"/>
          <w:szCs w:val="24"/>
        </w:rPr>
        <w:t xml:space="preserve">особствуют интенсификации их общения, ставят их в ответственную позицию к происходящему в школе. Введение ключевых дел в жизнь школы помогает преодолеть мероприятийный характер воспитания, сводящийся к набору мероприятий, организуемых педагогами для детей.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этого в МБОУ «Яснополянская школа-детский сад» используются следующие формы работы: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внешкольном уровне: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социальные проект</w:t>
      </w:r>
      <w:r>
        <w:rPr>
          <w:rFonts w:ascii="Times New Roman" w:hAnsi="Times New Roman" w:cs="Times New Roman"/>
          <w:sz w:val="24"/>
          <w:szCs w:val="24"/>
        </w:rPr>
        <w:t xml:space="preserve">ы, акции, форумы и семинары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социума: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социальный проект «Наш посёлок» - приобщение учащихся к посильному участию в решении социальных, бытовых</w:t>
      </w:r>
      <w:r>
        <w:rPr>
          <w:rFonts w:ascii="Times New Roman" w:hAnsi="Times New Roman" w:cs="Times New Roman"/>
          <w:sz w:val="24"/>
          <w:szCs w:val="24"/>
        </w:rPr>
        <w:t xml:space="preserve">, экологических проблем поселка; организация мероприятий по благоустройству и озеленению территории села Новокрымское; профилактика асоциальных проявлений в среде молодежи; привлечение внимания подростков к проблемам посёлка, формирование трудовых навыков.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социальный проект «Мы - наследники Победы» - содействие сохранению истор</w:t>
      </w:r>
      <w:r>
        <w:rPr>
          <w:rFonts w:ascii="Times New Roman" w:hAnsi="Times New Roman" w:cs="Times New Roman"/>
          <w:sz w:val="24"/>
          <w:szCs w:val="24"/>
        </w:rPr>
        <w:t xml:space="preserve">ической преемственности поколений, бережному отношению к традициям своего народа и формированию российской национальной гордости за героическое прошлое народа-победителя и гордости за достижения родной страны и Крыма; сбор материала для музея боевой славы </w:t>
      </w:r>
      <w:r>
        <w:rPr>
          <w:rFonts w:ascii="Times New Roman" w:hAnsi="Times New Roman" w:cs="Times New Roman"/>
          <w:sz w:val="24"/>
          <w:szCs w:val="24"/>
        </w:rPr>
        <w:t xml:space="preserve">села Новокрымское, посвященный боевому пути 6-ой гвардейской Краснознаменной Сивашской отдельной танковой бригады; приобщение учащихся к базовым национальным ценностям и воспитание чувства патриотизма, уважения к истории и культуре страны и «малой Родины»: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Акция «Георгиевская ленточка»;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Акция «Бессмертный полк»;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Акция «Помним, гордимся»;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Акция «Свеча памяти» и др.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социальный проект «Волонтёры Победы» - возрождение лучших традиций благотворительности, воспитание доброты, чуткости, сострадания. По</w:t>
      </w:r>
      <w:r>
        <w:rPr>
          <w:rFonts w:ascii="Times New Roman" w:hAnsi="Times New Roman" w:cs="Times New Roman"/>
          <w:sz w:val="24"/>
          <w:szCs w:val="24"/>
        </w:rPr>
        <w:t xml:space="preserve">мощь престарелым и ветеранам труда и ВОВ; участие в акции «Подари улыбку детям», благоустройство воинских захоронений, встречи с ветеранами войн, тематические вечера, проведение акций: «Георгиевская ленточка», «Бессмертный полк», «Мы разные, но мы вместе»,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«Созидай добро», «Поздравительная открытка», «Ветеран живёт рядом», «Автопробег памяти», «Поезд победы», «Дом без одиночества» и др.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участие в «Молодежном форуме «Перспектива» - образовательном проекте для развития надпрофессиональных компетенций в сфере лидерства, мотивации, планирования, добровольчества и социального проектирования молодежи от 14 до 25 лет.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Проводимые для жителей по</w:t>
      </w:r>
      <w:r>
        <w:rPr>
          <w:rFonts w:ascii="Times New Roman" w:hAnsi="Times New Roman" w:cs="Times New Roman"/>
          <w:sz w:val="24"/>
          <w:szCs w:val="24"/>
        </w:rPr>
        <w:t xml:space="preserve">селка и организуемые совместно с семьями учащихся спортивные состязания, праздники, фестивали, представления, которые открывают возможности для творческой самореализации школьников и включают их в деятельную заботу об окружающих. Это ежегодные мероприятия: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рисунок на асфальте «Процветай, родной посёлок!»;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конкурс поделок из природного материала «В мире прекрасного»;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фотовыставка «В объективе родное поселение»;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праздничный концерт с участием школы и творческих коллективов поселения. Проведение школой ежегодных мероприятий: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День России (12 июня);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День Государственного флага Российской Федерации (22 августа);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День памяти и скорби. Свеча памяти (22 июня); - День Государственного герба и Государственного флага Республики Крым (24 сентября);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День народного единства (04 ноября);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«Уроки холокоста» (27 января);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День Воссоединения Крыма с Россией (18 марта);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День освобождения села Новокрымское и Джанкойского района от немецко- фашистских захватчиков (11 апреля);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День Победы (09 мая).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школьном уровне: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разновозрастные сборы – ежегодные многодневные выездные события, включающие в себя комплекс коллективных творческих дел, в процессе которых складывается особая детско-взрослая общность, характеризующаяся </w:t>
      </w:r>
      <w:r>
        <w:rPr>
          <w:rFonts w:ascii="Times New Roman" w:hAnsi="Times New Roman" w:cs="Times New Roman"/>
          <w:sz w:val="24"/>
          <w:szCs w:val="24"/>
        </w:rPr>
        <w:t xml:space="preserve">доверительными, поддерживающими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взаимоотношениями, ответственным отношением к делу, атмосферой эмоционально- психологического комфорта, доброго юмора и общей радости: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муниципальный этап военно-спортивной игры «Победа» и др.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школы: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общешкольный праздник ко Дню матери «Мамочка милая, мама моя»;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общешкольный фестиваль военной песни «Песни Победы».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торжественные ритуалы посвящения, связанные с переходом учащихся на следующую ступень образования, символизирующие приобретение ими новых социальных статусов в школе и развивающие школьную идентичность детей: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день букваря;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капустники - театрализованные выступления педагого</w:t>
      </w:r>
      <w:r>
        <w:rPr>
          <w:rFonts w:ascii="Times New Roman" w:hAnsi="Times New Roman" w:cs="Times New Roman"/>
          <w:sz w:val="24"/>
          <w:szCs w:val="24"/>
        </w:rPr>
        <w:t xml:space="preserve">в, родителей и школьников с элементами доброго юмора, пародий, импровизаций на темы жизни школьников и учителей. Создают в школе атмосферу творчества и неформального общения, способствуют сплочению детского, педагогического и родительского сообществ школы: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«Здравствуй, здравствуй, Новый год!»;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«Школьные подмостки»;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«Живи в стиле-Эко»;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«Крымский теремок»;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«Крымский вальс».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церемонии награждения (по итогам года) школьников и педагогов за активное участие в жизни школы, защиту чести школы в кон</w:t>
      </w:r>
      <w:r>
        <w:rPr>
          <w:rFonts w:ascii="Times New Roman" w:hAnsi="Times New Roman" w:cs="Times New Roman"/>
          <w:sz w:val="24"/>
          <w:szCs w:val="24"/>
        </w:rPr>
        <w:t xml:space="preserve">курсах, соревнованиях, олимпиадах, значительный вклад в развитие школы.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другу: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проведение фестиваля одаренных детей «Шаг к звездам», с целью стимулирования творческого самосовершенствования обучающихся.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уровне классов: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выбор и делегирование представителей классов в общешкольные советы дел, ответственных за подготовку общешкольных ключевых дел;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участие школьных классов в реализации общешкольных ключевых дел;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</w:t>
      </w:r>
      <w:r>
        <w:rPr>
          <w:rFonts w:ascii="Times New Roman" w:hAnsi="Times New Roman" w:cs="Times New Roman"/>
          <w:sz w:val="24"/>
          <w:szCs w:val="24"/>
        </w:rPr>
        <w:t xml:space="preserve">овне общешкольных советов дела.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индивидуальном уровне: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вовлечение по возможности каждого ребенка в </w:t>
      </w:r>
      <w:r>
        <w:rPr>
          <w:rFonts w:ascii="Times New Roman" w:hAnsi="Times New Roman" w:cs="Times New Roman"/>
          <w:sz w:val="24"/>
          <w:szCs w:val="24"/>
        </w:rPr>
        <w:t xml:space="preserve">ключевые дела школы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индивидуальная помощь ребенку (при необходимости) в освоении навыков подготовки, проведения и анализа ключевых дел;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при необходимости коррекция поведения ребенка</w:t>
      </w:r>
      <w:r>
        <w:rPr>
          <w:rFonts w:ascii="Times New Roman" w:hAnsi="Times New Roman" w:cs="Times New Roman"/>
          <w:sz w:val="24"/>
          <w:szCs w:val="24"/>
        </w:rPr>
        <w:t xml:space="preserve">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3.2.3. Модуль «Детские общественные объединения»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Действующее на базе школы детское общественное объединение –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</w:t>
      </w:r>
      <w:r>
        <w:rPr>
          <w:rFonts w:ascii="Times New Roman" w:hAnsi="Times New Roman" w:cs="Times New Roman"/>
          <w:sz w:val="24"/>
          <w:szCs w:val="24"/>
        </w:rPr>
        <w:t xml:space="preserve">ля реализации общих целей, указанных в уставе общественного объединения. Его правовой основой является ФЗ от 19.05.1995 N 82-ФЗ (ред. от 20.12.2017) "Об общественных объединениях" (ст. 5). Воспитание в детском общественном объединении осуществляется через: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утверждение и последовательную реализацию в детском общественном объе</w:t>
      </w:r>
      <w:r>
        <w:rPr>
          <w:rFonts w:ascii="Times New Roman" w:hAnsi="Times New Roman" w:cs="Times New Roman"/>
          <w:sz w:val="24"/>
          <w:szCs w:val="24"/>
        </w:rPr>
        <w:t xml:space="preserve">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т.п.), дающих ребенку возможность получить социально значимый опыт гражданского поведения;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органи</w:t>
      </w:r>
      <w:r>
        <w:rPr>
          <w:rFonts w:ascii="Times New Roman" w:hAnsi="Times New Roman" w:cs="Times New Roman"/>
          <w:sz w:val="24"/>
          <w:szCs w:val="24"/>
        </w:rPr>
        <w:t xml:space="preserve">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</w:t>
      </w:r>
      <w:r>
        <w:rPr>
          <w:rFonts w:ascii="Times New Roman" w:hAnsi="Times New Roman" w:cs="Times New Roman"/>
          <w:sz w:val="24"/>
          <w:szCs w:val="24"/>
        </w:rPr>
        <w:t xml:space="preserve">ать, умение общаться, слушать и слышать других. Такими делами могут являться: посильная помощь, оказываемая школьниками пожилым людям; совместная работа с учреждениями социальной сферы (проведение культурно- просветительских и развлекательных мероприятий д</w:t>
      </w:r>
      <w:r>
        <w:rPr>
          <w:rFonts w:ascii="Times New Roman" w:hAnsi="Times New Roman" w:cs="Times New Roman"/>
          <w:sz w:val="24"/>
          <w:szCs w:val="24"/>
        </w:rPr>
        <w:t xml:space="preserve">ля посетителей этих учреждений,</w:t>
      </w:r>
      <w:r>
        <w:rPr>
          <w:rFonts w:ascii="Times New Roman" w:hAnsi="Times New Roman" w:cs="Times New Roman"/>
          <w:sz w:val="24"/>
          <w:szCs w:val="24"/>
        </w:rPr>
        <w:t xml:space="preserve">помощь в благоустройстве территории данных учреждений и т.п.); участие школьников в работе на прилегающей к школе территории (работа в школьном саду, уход за деревьями и кустарниками, благоустройство клумб) и другие;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договор, заключаемый между ребенком и детским общественным объединением, традиционной формой которого является Торжественное обеща</w:t>
      </w:r>
      <w:r>
        <w:rPr>
          <w:rFonts w:ascii="Times New Roman" w:hAnsi="Times New Roman" w:cs="Times New Roman"/>
          <w:sz w:val="24"/>
          <w:szCs w:val="24"/>
        </w:rPr>
        <w:t xml:space="preserve">ние (клятва) при вступлении в объединение. Договор представляет собой механизм, регулирующий отношения, возникающие между ребенком и коллективом детского общественного объединения, его руководителем, школьниками, не являющимися членами данного объединения;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клубн</w:t>
      </w:r>
      <w:r>
        <w:rPr>
          <w:rFonts w:ascii="Times New Roman" w:hAnsi="Times New Roman" w:cs="Times New Roman"/>
          <w:sz w:val="24"/>
          <w:szCs w:val="24"/>
        </w:rPr>
        <w:t xml:space="preserve">ые встречи – формальные и неформальные встречи членов детского общественного объединения для обсуждения вопросов управления объединением, планирования дел в школе и микрорайоне, совместного пения, празднования знаменательных для членов объединения событий;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рекрутинговые мероприятия в начальной школе, реализующие идею популяризации деятельности детского общественного объединения, привлечения в него новых участников (проводятся в форме игр, квестов, театрализаций и т.п.);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поддержку и развитие в детском объединении его традици</w:t>
      </w:r>
      <w:r>
        <w:rPr>
          <w:rFonts w:ascii="Times New Roman" w:hAnsi="Times New Roman" w:cs="Times New Roman"/>
          <w:sz w:val="24"/>
          <w:szCs w:val="24"/>
        </w:rPr>
        <w:t xml:space="preserve">й и ритуалов, формирующих у ребенка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объединения, проведения ежегодной церемонии посвящения в члены</w:t>
      </w:r>
      <w:r>
        <w:rPr>
          <w:rFonts w:ascii="Times New Roman" w:hAnsi="Times New Roman" w:cs="Times New Roman"/>
          <w:sz w:val="24"/>
          <w:szCs w:val="24"/>
        </w:rPr>
        <w:t xml:space="preserve"> детского объединения, создания и поддержки интернет-странички детского объединения в соцсетях, организации деятельности пресс-центра детского объединения, проведения традиционных огоньков – формы коллективного анализа проводимых детским объединением дел);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участие членов детского общественного о</w:t>
      </w:r>
      <w:r>
        <w:rPr>
          <w:rFonts w:ascii="Times New Roman" w:hAnsi="Times New Roman" w:cs="Times New Roman"/>
          <w:sz w:val="24"/>
          <w:szCs w:val="24"/>
        </w:rPr>
        <w:t xml:space="preserve">бъединения в волонтерских акциях, деятельности на благо конкретных людей и социального окружения в целом. Это может быть как участием школьников в проведении разовых акций, которые часто носят масштабный характер, так и постоянной деятельностью школьников.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МБОУ «Яснополянская школа-детский сад» ведется активная работа по следующим направлениям: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создание отрядов «Юных инспекторов дорожного движения»;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создание дружин «Юные спасатели», «Юные пожарные» и др.;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объединения юных экологов.;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волонтерское движение («Волонтеры Победы»).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3.2.4. Модуль «Школьный медиа-Крым»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школьных медиа (совместно создаваемых школьниками и педагогами средств распространения текстовой, аудио и </w:t>
      </w:r>
      <w:r>
        <w:rPr>
          <w:rFonts w:ascii="Times New Roman" w:hAnsi="Times New Roman" w:cs="Times New Roman"/>
          <w:sz w:val="24"/>
          <w:szCs w:val="24"/>
        </w:rPr>
        <w:t xml:space="preserve">видео информации) – развитие коммуникативной культуры школьников, формирование навыков общения и сотрудничества, поддержка творческой самореализации учащихся. Воспитательный потенциал школьных медиа реализуется в рамках следующих видов и форм деятельности: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разновозрастный редакционный совет подростков, старшеклассников и консультирую</w:t>
      </w:r>
      <w:r>
        <w:rPr>
          <w:rFonts w:ascii="Times New Roman" w:hAnsi="Times New Roman" w:cs="Times New Roman"/>
          <w:sz w:val="24"/>
          <w:szCs w:val="24"/>
        </w:rPr>
        <w:t xml:space="preserve">щих их взрослых, целью которого является освещение (через школьную газету, школьное радио или телевидение) наиболее интересных моментов жизни школы, популяризация общешкольных ключевых дел, кружков, секций, деятельности органов ученического самоуправления;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школьная газета для старшеклассников, на страницах которой ими размещаются материалы о вузах, колледжах и востребованных </w:t>
      </w:r>
      <w:r>
        <w:rPr>
          <w:rFonts w:ascii="Times New Roman" w:hAnsi="Times New Roman" w:cs="Times New Roman"/>
          <w:sz w:val="24"/>
          <w:szCs w:val="24"/>
        </w:rPr>
        <w:t xml:space="preserve">рабочих вакансиях, которые могут быть интересны школьникам; организуются конкурсы рассказов, поэтических произведений, сказок, репортажей и научно-популярных статей; проводятся круглые столы с обсуждением значимых учебных, социальных, нравственных проблем;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школьный медиацентр</w:t>
      </w:r>
      <w:r>
        <w:rPr>
          <w:rFonts w:ascii="Times New Roman" w:hAnsi="Times New Roman" w:cs="Times New Roman"/>
          <w:sz w:val="24"/>
          <w:szCs w:val="24"/>
        </w:rPr>
        <w:t xml:space="preserve"> – созданная из заинтересованных добровольцев группа информационно-технической поддержки школьных мероприятий, осуществляющая видеосъемку и мультимедийное сопровождение школьных праздников, фестивалей, конкурсов, спектаклей, капустников, вечеров, дискотек;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школьная интернет-группа - разновозрастное сообщество школьников и педагогов, поддерживающее интернет-сайт школы и соответствующую группу в социальных сетях с целью освещения деятельности образовательной организации в информа</w:t>
      </w:r>
      <w:r>
        <w:rPr>
          <w:rFonts w:ascii="Times New Roman" w:hAnsi="Times New Roman" w:cs="Times New Roman"/>
          <w:sz w:val="24"/>
          <w:szCs w:val="24"/>
        </w:rPr>
        <w:t xml:space="preserve">ционном пространстве, привлечения внимания общественности к школе, информационного продвижения ценностей школы и организации виртуальной диалоговой площадки, на которой детьми, учителями и родителями могли бы открыто обсуждаться значимые для школы вопросы;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школьная киностудия, в рамках которой создаются ролики, клипы, осуществляется монтаж познавательных, документальных, анимационных, художественных фильмов, с акцентом на этическое, эстетическое, патриотическое просвещение аудитории;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участие школьников в конкурсах школьных медиа.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3.2.5</w:t>
      </w:r>
      <w:r>
        <w:rPr>
          <w:rFonts w:ascii="Times New Roman" w:hAnsi="Times New Roman" w:cs="Times New Roman"/>
          <w:b/>
          <w:sz w:val="24"/>
          <w:szCs w:val="24"/>
        </w:rPr>
        <w:t xml:space="preserve">. Модуль «Экскурсии, экспедиции, походы «Познаем Крым вместе»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Экскурсии, экспедиции,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</w:t>
      </w:r>
      <w:r>
        <w:rPr>
          <w:rFonts w:ascii="Times New Roman" w:hAnsi="Times New Roman" w:cs="Times New Roman"/>
          <w:sz w:val="24"/>
          <w:szCs w:val="24"/>
        </w:rPr>
        <w:t xml:space="preserve">риобрести важный опыт социально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одобряемого поведения в различных внешкольных ситуациях. На экскурсиях, в экспедициях, в походах создаются благоприятные условия для воспитания у подростков самостоятельности и ответственности, формирования</w:t>
      </w:r>
      <w:r>
        <w:rPr>
          <w:rFonts w:ascii="Times New Roman" w:hAnsi="Times New Roman" w:cs="Times New Roman"/>
          <w:sz w:val="24"/>
          <w:szCs w:val="24"/>
        </w:rPr>
        <w:t xml:space="preserve"> у них навыков самообслуживающего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деятельности: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регулярные пешие прогулки, экскурсии или походы выходного дня, организуемые в классах их классными руководителями и родителями </w:t>
      </w:r>
      <w:r>
        <w:rPr>
          <w:rFonts w:ascii="Times New Roman" w:hAnsi="Times New Roman" w:cs="Times New Roman"/>
          <w:sz w:val="24"/>
          <w:szCs w:val="24"/>
        </w:rPr>
        <w:t xml:space="preserve">школьников: в музей, в картинную галерею, в технопарк, на предприятие, на природу (проводятся как интерактивные занятия с распределением среди школьников ролей и соответствующих им заданий, например: «фотографов», «разведчиков», «гидов», «корреспондентов»,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«оформителей»);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литературные, исторические, биологические экспедиции, организуемые учителями и род</w:t>
      </w:r>
      <w:r>
        <w:rPr>
          <w:rFonts w:ascii="Times New Roman" w:hAnsi="Times New Roman" w:cs="Times New Roman"/>
          <w:sz w:val="24"/>
          <w:szCs w:val="24"/>
        </w:rPr>
        <w:t xml:space="preserve">ителями школьников в другие города или села для углубленного изучения биографий проживавших здесь российских (крымских) поэтов и писателей, произошедших здесь исторических событий, имеющихся здесь природных и историко- культурных ландшафтов, флоры и фауны;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поисковые экспедиции – вахты памяти, организуемые школьным поисковым отрядом к местам боев Великой Отечественной войны для поиска и захоронения останков погибших советских воинов;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многодневные походы, организуемые совместно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учреждениями дополнительного образования и осуществляемые с обяз</w:t>
      </w:r>
      <w:r>
        <w:rPr>
          <w:rFonts w:ascii="Times New Roman" w:hAnsi="Times New Roman" w:cs="Times New Roman"/>
          <w:sz w:val="24"/>
          <w:szCs w:val="24"/>
        </w:rPr>
        <w:t xml:space="preserve">ательным привлечением школьников к коллективному планированию (разработка маршрута, расчет времени и мест возможных ночевок и переходов), коллективной организации (подготовка необходимого снаряжения и питания), коллективному проведению (распределение среди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школьников основных видов работ и соответствующих им ответственных должностей), коллективному анализу туристского путешествия (каждого дня - у вечернего походного костра и всего похода - по возвращению домой).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турслет с участием команд, сформиро</w:t>
      </w:r>
      <w:r>
        <w:rPr>
          <w:rFonts w:ascii="Times New Roman" w:hAnsi="Times New Roman" w:cs="Times New Roman"/>
          <w:sz w:val="24"/>
          <w:szCs w:val="24"/>
        </w:rPr>
        <w:t xml:space="preserve">ванных из педагогов, детей и родителей школьников, включающий в себя, например: соревнование по технике пешеходного туризма, соревнование по спортивному ориентированию, конкурс на лучшую топографическую съемку местности, конкурс знатоков лекарственных раст</w:t>
      </w:r>
      <w:r>
        <w:rPr>
          <w:rFonts w:ascii="Times New Roman" w:hAnsi="Times New Roman" w:cs="Times New Roman"/>
          <w:sz w:val="24"/>
          <w:szCs w:val="24"/>
        </w:rPr>
        <w:t xml:space="preserve">ений, конкурс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туристской кухни, конкурс туристской песни, конкурс благоустройства командных биваков, комбинированную эстафету;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летний выездной палаточ</w:t>
      </w:r>
      <w:r>
        <w:rPr>
          <w:rFonts w:ascii="Times New Roman" w:hAnsi="Times New Roman" w:cs="Times New Roman"/>
          <w:sz w:val="24"/>
          <w:szCs w:val="24"/>
        </w:rPr>
        <w:t xml:space="preserve">ный лагерь, ориентированный на организацию активного отдыха детей, обучение навыкам выживания в дикой природе, закаливание (программа лагеря может включать мини-походы, марш-броски, ночное ориентирование, робинзонады, квесты, игры, соревнования, конкурсы).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Крымская республиканская патриотическая краеведческая конференция учащихся «Крым – наш общий дом»;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Республиканский туристский слет обучающихся образовательных учреждений Республики Крым;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Слет юных туристов «Крымская осень» и др.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3.2.6</w:t>
      </w:r>
      <w:r>
        <w:rPr>
          <w:rFonts w:ascii="Times New Roman" w:hAnsi="Times New Roman" w:cs="Times New Roman"/>
          <w:b/>
          <w:sz w:val="24"/>
          <w:szCs w:val="24"/>
        </w:rPr>
        <w:t xml:space="preserve">. Модуль «Организация предметно-эстетической среды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«Дом, в котором уютно всем»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</w:t>
      </w:r>
      <w:r>
        <w:rPr>
          <w:rFonts w:ascii="Times New Roman" w:hAnsi="Times New Roman" w:cs="Times New Roman"/>
          <w:sz w:val="24"/>
          <w:szCs w:val="24"/>
        </w:rPr>
        <w:t xml:space="preserve">феру психологического комфорта, поднимает настроение, предупреждает стрессовые ситуации, способствует позитивному восприятию ребенком школы. Воспитывающее влияние на ребенка осуществляется через такие формы работы с предметно-эстетической средой школы как: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оформление интерьера школьных помещений (вестибюля, коридоров, рекреаций и т.п.) и их периодическая переориентация, которая может служить хорошим средством разрушения негативных установок школьников на учебные и внеучебные занятия;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размещение на стенах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картин определ</w:t>
      </w:r>
      <w:r>
        <w:rPr>
          <w:rFonts w:ascii="Times New Roman" w:hAnsi="Times New Roman" w:cs="Times New Roman"/>
          <w:sz w:val="24"/>
          <w:szCs w:val="24"/>
        </w:rPr>
        <w:t xml:space="preserve">енного художественного стиля, знакомящего школьников с разнообразием эстетического осмысления мира; фотоотчетов об интересных событиях, происходящих в школе (проведенных ключевых делах, интересных экскурсиях, походах, встречах с интересными людьми и т.п.);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озеленение пришкольной территории, разбивка клумб, тенистых аллей, оборудование во дворе школы зон отдыха, спортивных и игровых площадок, доступных и приспособленных для школьников разных возрас</w:t>
      </w:r>
      <w:r>
        <w:rPr>
          <w:rFonts w:ascii="Times New Roman" w:hAnsi="Times New Roman" w:cs="Times New Roman"/>
          <w:sz w:val="24"/>
          <w:szCs w:val="24"/>
        </w:rPr>
        <w:t xml:space="preserve">тных категорий, оздоровительно-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рекреационных зон, позволяющих разделить свободное пространство школы на зоны активного и тихого отдыха;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благоус</w:t>
      </w:r>
      <w:r>
        <w:rPr>
          <w:rFonts w:ascii="Times New Roman" w:hAnsi="Times New Roman" w:cs="Times New Roman"/>
          <w:sz w:val="24"/>
          <w:szCs w:val="24"/>
        </w:rPr>
        <w:t xml:space="preserve">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событийный дизайн – оформление пространства проведения конкретных школьных событий (праздников, церемоний, торжественных линеек, творческих вечеров, выставок, собраний, конференций и т.п.);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совместная с детьми разработка, создание и популяризация особой школьной символики (флаг школы, гимн школы, эмблема школы, логотип, элементы школ</w:t>
      </w:r>
      <w:r>
        <w:rPr>
          <w:rFonts w:ascii="Times New Roman" w:hAnsi="Times New Roman" w:cs="Times New Roman"/>
          <w:sz w:val="24"/>
          <w:szCs w:val="24"/>
        </w:rPr>
        <w:t xml:space="preserve">ьного костюма и т.п.), используемой как в школьной повседневности, так и в торжественные моменты жизни образовательной организации – во время праздников, торжественных церемоний, ключевых общешкольных дел и иных происходящих в жизни школы знаковых событий;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регулярная организация и проведение конкурсов твор</w:t>
      </w:r>
      <w:r>
        <w:rPr>
          <w:rFonts w:ascii="Times New Roman" w:hAnsi="Times New Roman" w:cs="Times New Roman"/>
          <w:sz w:val="24"/>
          <w:szCs w:val="24"/>
        </w:rPr>
        <w:t xml:space="preserve">ческих проектов по благоустройству различных участков пришкольной территории (например, высадке культурных растений, закладке газонов, сооружению альпийских горок, созданию инсталляций и иного декоративного оформления отведенных для детских проектов мест);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акцентирование внимания школьников посредством элементов предметно- эстетической среды (стенды, плакаты, инсталляции) на важных для воспитания ценностях школы, ее традициях, правилах.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Основные направления самоанализа воспитательной работы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Основными принципами, на основе которых осуществляется самоанализ воспитате</w:t>
      </w:r>
      <w:r>
        <w:rPr>
          <w:rFonts w:ascii="Times New Roman" w:hAnsi="Times New Roman" w:cs="Times New Roman"/>
          <w:sz w:val="24"/>
          <w:szCs w:val="24"/>
        </w:rPr>
        <w:t xml:space="preserve">льной работы в школе, являются: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принцип развивающего характера осуществляемого анализа, ориентирующий экспертов на использование ег</w:t>
      </w:r>
      <w:r>
        <w:rPr>
          <w:rFonts w:ascii="Times New Roman" w:hAnsi="Times New Roman" w:cs="Times New Roman"/>
          <w:sz w:val="24"/>
          <w:szCs w:val="24"/>
        </w:rPr>
        <w:t xml:space="preserve">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принцип разделенной ответственности за результаты личностного развит</w:t>
      </w:r>
      <w:r>
        <w:rPr>
          <w:rFonts w:ascii="Times New Roman" w:hAnsi="Times New Roman" w:cs="Times New Roman"/>
          <w:sz w:val="24"/>
          <w:szCs w:val="24"/>
        </w:rPr>
        <w:t xml:space="preserve">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Основными направлениями анализа организуемого в школе воспитательного процесса могут быть следующие: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Результаты воспитания, социализации и саморазвития школьников.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Критерием, на основе которого осуществляется данный анализ, является динамика личностного развития школьников каждого класса.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Способом получения информации о результатах воспитания, социализации и саморазвития школьников является педагогическое наблюдение.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Внимание педагогов сосредотачивается на следующи</w:t>
      </w:r>
      <w:r>
        <w:rPr>
          <w:rFonts w:ascii="Times New Roman" w:hAnsi="Times New Roman" w:cs="Times New Roman"/>
          <w:sz w:val="24"/>
          <w:szCs w:val="24"/>
        </w:rPr>
        <w:t xml:space="preserve">х вопросах: какие прежде существовавшие проблемы личностного развития школьников удалось 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Общее состояние организуемой в школе совместной деятельности школьников и педагогов.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Критерием, на основе которого осущест</w:t>
      </w:r>
      <w:r>
        <w:rPr>
          <w:rFonts w:ascii="Times New Roman" w:hAnsi="Times New Roman" w:cs="Times New Roman"/>
          <w:sz w:val="24"/>
          <w:szCs w:val="24"/>
        </w:rPr>
        <w:t xml:space="preserve">вляется данный анализ, является </w:t>
      </w:r>
      <w:r>
        <w:rPr>
          <w:rFonts w:ascii="Times New Roman" w:hAnsi="Times New Roman" w:cs="Times New Roman"/>
          <w:sz w:val="24"/>
          <w:szCs w:val="24"/>
        </w:rPr>
        <w:t xml:space="preserve">удовлетворенность педагогов, детей и их родителей организуемой в школе совместной деятельностью.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Осуществляется анализ заместителем директора по воспитательной работе с последующим обсуждением его результатов на педагогическом совете школы.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Способами получения информации о состоянии организуемой в школе совместной деятельности школьников и педагогов могут быть беседы со школьниками и их родителями, педагогами, лидерами ученического самоуправления, при необходимости – их анкетирование.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Внимание при этом сосредотачивается на следующих вопросах: является ли организуемая в школе совместная деятельность школьников и педагогов интересной, событийно насыщенной, личностно развивающей и социально ориентированной.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Качество воспитательной деятельности педагогов.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Критериями, на основе которых осуществляется данный анализ, являются: умение педагогов конкретизировать общую цель воспитания в соответствии со спецификой своей профессиональной деятельности и особенностями своих воспитанников; с</w:t>
      </w:r>
      <w:r>
        <w:rPr>
          <w:rFonts w:ascii="Times New Roman" w:hAnsi="Times New Roman" w:cs="Times New Roman"/>
          <w:sz w:val="24"/>
          <w:szCs w:val="24"/>
        </w:rPr>
        <w:t xml:space="preserve">оответствие используемых педагогами форм работы с детьми собственным целям воспитания и особенностям своих воспитанников; актуальность и разнообразие содержания их совместной с детьми деятельности, его четкая ориентация на конкретные результаты воспитания.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Осуществляется анализ заместителем директора по воспитательной работе.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Способами получения информации о воспитательной деятельности педагогов могут быть наблюдение, беседы с педагогами, посещение (с согласия педагогов) их занятий с детьми.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Внимание заместителя директора по воспитательной работ</w:t>
      </w:r>
      <w:r>
        <w:rPr>
          <w:rFonts w:ascii="Times New Roman" w:hAnsi="Times New Roman" w:cs="Times New Roman"/>
          <w:sz w:val="24"/>
          <w:szCs w:val="24"/>
        </w:rPr>
        <w:t xml:space="preserve">е сосредотачивается на следующих вопросах: испытывают ли педагоги затруднения в определении цели своей воспитательной деятельности; испытывают ли они проблемы с реализацией воспитательного потенциала их совместной с детьми деятельности; стремятся ли они к </w:t>
      </w:r>
      <w:r>
        <w:rPr>
          <w:rFonts w:ascii="Times New Roman" w:hAnsi="Times New Roman" w:cs="Times New Roman"/>
          <w:sz w:val="24"/>
          <w:szCs w:val="24"/>
        </w:rPr>
        <w:t xml:space="preserve">формированию вокруг себя привлекательных для школьников детско-взрослых общностей; доброжелателен ли стиль их общения со школьниками; складываются ли у них доверительные отношения со школьниками; являются ли они для своих воспитанников значимыми взрослыми?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Управление воспитательным процессом.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Критерием, на основе которого осуществляется данный анализ, является грамотность реализации административной командой своих основных управленческих функций в сфере воспитания: планирования, организ</w:t>
      </w:r>
      <w:r>
        <w:rPr>
          <w:rFonts w:ascii="Times New Roman" w:hAnsi="Times New Roman" w:cs="Times New Roman"/>
          <w:sz w:val="24"/>
          <w:szCs w:val="24"/>
        </w:rPr>
        <w:t xml:space="preserve">ации и мотивации воспитательной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деятельности педагогов.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Осуществляется анализ директором образовательной организации.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Способами получения информации об управлении воспитательным процессом могут быть беседы и (при необходимости) анкетирование педагогов для получения обратной связи о работе административной команды школы.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Внимание директо</w:t>
      </w:r>
      <w:r>
        <w:rPr>
          <w:rFonts w:ascii="Times New Roman" w:hAnsi="Times New Roman" w:cs="Times New Roman"/>
          <w:sz w:val="24"/>
          <w:szCs w:val="24"/>
        </w:rPr>
        <w:t xml:space="preserve">ра сосредотачивается на следующих вопросах: имеют ли педагоги чёткое представление о своих должностных обязанностях, правах и сфере своей ответственности, а также о содержании осуществляемой в школе воспитательной работы; создаются ли школьной администраци</w:t>
      </w:r>
      <w:r>
        <w:rPr>
          <w:rFonts w:ascii="Times New Roman" w:hAnsi="Times New Roman" w:cs="Times New Roman"/>
          <w:sz w:val="24"/>
          <w:szCs w:val="24"/>
        </w:rPr>
        <w:t xml:space="preserve">ей условия для профессионального роста педагогов в сфере воспитания; поддерживается ли в педагогическом коллективе доброжелательные взаимоотношения; существует ли в школе система стимулов и поощрений для педагогов за хорошую воспитательную работу с детьми.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Итогом самоанализа организуемой в школе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5040202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91794544"/>
      <w:docPartObj>
        <w:docPartGallery w:val="Page Numbers (Bottom of Page)"/>
        <w:docPartUnique w:val="true"/>
      </w:docPartObj>
      <w:rPr/>
    </w:sdtPr>
    <w:sdtContent>
      <w:p>
        <w:pPr>
          <w:pStyle w:val="665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27</w:t>
        </w:r>
        <w:r>
          <w:fldChar w:fldCharType="end"/>
        </w:r>
        <w:r/>
      </w:p>
    </w:sdtContent>
  </w:sdt>
  <w:p>
    <w:pPr>
      <w:pStyle w:val="66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58"/>
    <w:next w:val="65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59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658"/>
    <w:next w:val="65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659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58"/>
    <w:next w:val="65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59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58"/>
    <w:next w:val="65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59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58"/>
    <w:next w:val="65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59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58"/>
    <w:next w:val="65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59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58"/>
    <w:next w:val="65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59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58"/>
    <w:next w:val="65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59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58"/>
    <w:next w:val="65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59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658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658"/>
    <w:next w:val="65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59"/>
    <w:link w:val="33"/>
    <w:uiPriority w:val="10"/>
    <w:rPr>
      <w:sz w:val="48"/>
      <w:szCs w:val="48"/>
    </w:rPr>
  </w:style>
  <w:style w:type="paragraph" w:styleId="35">
    <w:name w:val="Subtitle"/>
    <w:basedOn w:val="658"/>
    <w:next w:val="65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59"/>
    <w:link w:val="35"/>
    <w:uiPriority w:val="11"/>
    <w:rPr>
      <w:sz w:val="24"/>
      <w:szCs w:val="24"/>
    </w:rPr>
  </w:style>
  <w:style w:type="paragraph" w:styleId="37">
    <w:name w:val="Quote"/>
    <w:basedOn w:val="658"/>
    <w:next w:val="65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58"/>
    <w:next w:val="65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character" w:styleId="42">
    <w:name w:val="Header Char"/>
    <w:basedOn w:val="659"/>
    <w:link w:val="663"/>
    <w:uiPriority w:val="99"/>
  </w:style>
  <w:style w:type="character" w:styleId="44">
    <w:name w:val="Footer Char"/>
    <w:basedOn w:val="659"/>
    <w:link w:val="665"/>
    <w:uiPriority w:val="99"/>
  </w:style>
  <w:style w:type="paragraph" w:styleId="45">
    <w:name w:val="Caption"/>
    <w:basedOn w:val="658"/>
    <w:next w:val="65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665"/>
    <w:uiPriority w:val="99"/>
  </w:style>
  <w:style w:type="table" w:styleId="47">
    <w:name w:val="Table Grid"/>
    <w:basedOn w:val="66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6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6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65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59"/>
    <w:uiPriority w:val="99"/>
    <w:unhideWhenUsed/>
    <w:rPr>
      <w:vertAlign w:val="superscript"/>
    </w:rPr>
  </w:style>
  <w:style w:type="paragraph" w:styleId="177">
    <w:name w:val="endnote text"/>
    <w:basedOn w:val="65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59"/>
    <w:uiPriority w:val="99"/>
    <w:semiHidden/>
    <w:unhideWhenUsed/>
    <w:rPr>
      <w:vertAlign w:val="superscript"/>
    </w:rPr>
  </w:style>
  <w:style w:type="paragraph" w:styleId="180">
    <w:name w:val="toc 1"/>
    <w:basedOn w:val="658"/>
    <w:next w:val="65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58"/>
    <w:next w:val="65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58"/>
    <w:next w:val="65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58"/>
    <w:next w:val="65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58"/>
    <w:next w:val="65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58"/>
    <w:next w:val="65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58"/>
    <w:next w:val="65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58"/>
    <w:next w:val="65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58"/>
    <w:next w:val="65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58"/>
    <w:next w:val="658"/>
    <w:uiPriority w:val="99"/>
    <w:unhideWhenUsed/>
    <w:pPr>
      <w:spacing w:after="0" w:afterAutospacing="0"/>
    </w:pPr>
  </w:style>
  <w:style w:type="paragraph" w:styleId="658" w:default="1">
    <w:name w:val="Normal"/>
    <w:qFormat/>
  </w:style>
  <w:style w:type="character" w:styleId="659" w:default="1">
    <w:name w:val="Default Paragraph Font"/>
    <w:uiPriority w:val="1"/>
    <w:semiHidden/>
    <w:unhideWhenUsed/>
  </w:style>
  <w:style w:type="table" w:styleId="66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1" w:default="1">
    <w:name w:val="No List"/>
    <w:uiPriority w:val="99"/>
    <w:semiHidden/>
    <w:unhideWhenUsed/>
  </w:style>
  <w:style w:type="paragraph" w:styleId="662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663">
    <w:name w:val="Header"/>
    <w:basedOn w:val="658"/>
    <w:link w:val="66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64" w:customStyle="1">
    <w:name w:val="Верхний колонтитул Знак"/>
    <w:basedOn w:val="659"/>
    <w:link w:val="663"/>
    <w:uiPriority w:val="99"/>
  </w:style>
  <w:style w:type="paragraph" w:styleId="665">
    <w:name w:val="Footer"/>
    <w:basedOn w:val="658"/>
    <w:link w:val="66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66" w:customStyle="1">
    <w:name w:val="Нижний колонтитул Знак"/>
    <w:basedOn w:val="659"/>
    <w:link w:val="665"/>
    <w:uiPriority w:val="99"/>
  </w:style>
  <w:style w:type="paragraph" w:styleId="667">
    <w:name w:val="Balloon Text"/>
    <w:basedOn w:val="658"/>
    <w:link w:val="66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68" w:customStyle="1">
    <w:name w:val="Текст выноски Знак"/>
    <w:basedOn w:val="659"/>
    <w:link w:val="667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image" Target="media/image1.e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R7-Office/7.2.0.134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Everest</dc:creator>
  <cp:keywords/>
  <dc:description/>
  <cp:lastModifiedBy>Севем Джепарова</cp:lastModifiedBy>
  <cp:revision>5</cp:revision>
  <dcterms:created xsi:type="dcterms:W3CDTF">2021-09-24T16:14:00Z</dcterms:created>
  <dcterms:modified xsi:type="dcterms:W3CDTF">2023-02-12T19:15:19Z</dcterms:modified>
</cp:coreProperties>
</file>