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96FA" w14:textId="77777777" w:rsidR="009A66FB" w:rsidRPr="00A036A1" w:rsidRDefault="009A66FB" w:rsidP="009A66FB">
      <w:pPr>
        <w:shd w:val="clear" w:color="auto" w:fill="FFFFFF"/>
        <w:ind w:left="29" w:hanging="29"/>
        <w:jc w:val="center"/>
        <w:rPr>
          <w:b/>
          <w:iCs/>
          <w:color w:val="000000"/>
        </w:rPr>
      </w:pPr>
      <w:r w:rsidRPr="00A036A1">
        <w:rPr>
          <w:b/>
          <w:iCs/>
          <w:color w:val="000000"/>
        </w:rPr>
        <w:t xml:space="preserve">МУНИЦИПАЛЬНОЕ ОБЩЕОБРАЗОВАТЕЛЬНОЕ УЧРЕЖДЕНИЕ </w:t>
      </w:r>
    </w:p>
    <w:p w14:paraId="7689B1BC" w14:textId="77777777" w:rsidR="009A66FB" w:rsidRPr="00A036A1" w:rsidRDefault="009A66FB" w:rsidP="009A66FB">
      <w:pPr>
        <w:shd w:val="clear" w:color="auto" w:fill="FFFFFF"/>
        <w:ind w:left="29" w:hanging="29"/>
        <w:jc w:val="center"/>
        <w:rPr>
          <w:b/>
          <w:iCs/>
          <w:color w:val="000000"/>
        </w:rPr>
      </w:pPr>
      <w:r w:rsidRPr="00A036A1">
        <w:rPr>
          <w:b/>
          <w:iCs/>
          <w:color w:val="000000"/>
        </w:rPr>
        <w:t>ГОРОДА ДЖАНКОЯ РЕСПУБЛИКИ КРЫМ «СРЕДНЯЯ ШКОЛА №8»</w:t>
      </w:r>
    </w:p>
    <w:p w14:paraId="1B746CFD" w14:textId="77777777" w:rsidR="009A66FB" w:rsidRPr="00A036A1" w:rsidRDefault="009A66FB" w:rsidP="009A66FB">
      <w:pPr>
        <w:shd w:val="clear" w:color="auto" w:fill="FFFFFF"/>
        <w:ind w:left="29" w:hanging="29"/>
        <w:jc w:val="center"/>
        <w:rPr>
          <w:b/>
          <w:iCs/>
          <w:color w:val="000000"/>
        </w:rPr>
      </w:pPr>
    </w:p>
    <w:p w14:paraId="382779F5" w14:textId="77777777" w:rsidR="009A66FB" w:rsidRPr="00A036A1" w:rsidRDefault="009A66FB" w:rsidP="009A66FB">
      <w:pPr>
        <w:shd w:val="clear" w:color="auto" w:fill="FFFFFF"/>
        <w:ind w:left="29" w:hanging="29"/>
        <w:jc w:val="both"/>
        <w:rPr>
          <w:b/>
          <w:iCs/>
          <w:color w:val="000000"/>
          <w:highlight w:val="green"/>
        </w:rPr>
      </w:pPr>
    </w:p>
    <w:p w14:paraId="5922BE06" w14:textId="77777777" w:rsidR="007E3706" w:rsidRPr="007E3706" w:rsidRDefault="007E3706" w:rsidP="007E3706">
      <w:pPr>
        <w:shd w:val="clear" w:color="auto" w:fill="FFFFFF"/>
        <w:rPr>
          <w:rFonts w:eastAsiaTheme="minorEastAsia"/>
          <w:color w:val="000000"/>
          <w:lang w:eastAsia="en-US"/>
        </w:rPr>
      </w:pPr>
    </w:p>
    <w:p w14:paraId="24E0D84E" w14:textId="77777777" w:rsidR="007E3706" w:rsidRPr="007E3706" w:rsidRDefault="007E3706" w:rsidP="007E3706">
      <w:pPr>
        <w:shd w:val="clear" w:color="auto" w:fill="FFFFFF"/>
        <w:rPr>
          <w:rFonts w:eastAsia="Calibri"/>
          <w:color w:val="000000"/>
          <w:lang w:eastAsia="en-US"/>
        </w:rPr>
      </w:pPr>
    </w:p>
    <w:tbl>
      <w:tblPr>
        <w:tblW w:w="1181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4586"/>
      </w:tblGrid>
      <w:tr w:rsidR="007E3706" w:rsidRPr="007E3706" w14:paraId="600DC99F" w14:textId="77777777" w:rsidTr="009A07E9">
        <w:trPr>
          <w:trHeight w:val="1860"/>
          <w:tblCellSpacing w:w="0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6DFEE" w14:textId="77777777" w:rsidR="007E3706" w:rsidRPr="007E3706" w:rsidRDefault="007E3706" w:rsidP="007E3706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7E3706">
              <w:rPr>
                <w:rFonts w:eastAsia="Calibri"/>
                <w:b/>
                <w:color w:val="000000"/>
                <w:lang w:eastAsia="en-US"/>
              </w:rPr>
              <w:t>РАССМОТРЕНО</w:t>
            </w:r>
          </w:p>
          <w:p w14:paraId="2E59A51F" w14:textId="77777777" w:rsidR="007E3706" w:rsidRPr="007E3706" w:rsidRDefault="007E3706" w:rsidP="007E3706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7E3706">
              <w:rPr>
                <w:rFonts w:eastAsia="Calibri"/>
                <w:color w:val="000000"/>
                <w:lang w:eastAsia="en-US"/>
              </w:rPr>
              <w:t>МО учителей начальных классов</w:t>
            </w:r>
          </w:p>
          <w:p w14:paraId="4020732C" w14:textId="77777777" w:rsidR="007E3706" w:rsidRPr="007E3706" w:rsidRDefault="007E3706" w:rsidP="007E3706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7E3706">
              <w:rPr>
                <w:rFonts w:eastAsia="Calibri"/>
                <w:color w:val="000000"/>
                <w:lang w:eastAsia="en-US"/>
              </w:rPr>
              <w:t>(протокол от 28. 08. 2025 г. №1)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261"/>
            </w:tblGrid>
            <w:tr w:rsidR="007E3706" w:rsidRPr="007E3706" w14:paraId="70BCB8CD" w14:textId="77777777" w:rsidTr="009A07E9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F41D1" w14:textId="77777777" w:rsidR="007E3706" w:rsidRPr="007E3706" w:rsidRDefault="007E3706" w:rsidP="007E3706">
                  <w:pPr>
                    <w:shd w:val="clear" w:color="auto" w:fill="FFFFFF"/>
                    <w:rPr>
                      <w:rFonts w:eastAsia="Calibri"/>
                      <w:color w:val="000000"/>
                      <w:lang w:eastAsia="en-US"/>
                    </w:rPr>
                  </w:pPr>
                  <w:r w:rsidRPr="007E3706">
                    <w:rPr>
                      <w:rFonts w:eastAsia="Calibri"/>
                      <w:b/>
                      <w:color w:val="000000"/>
                      <w:lang w:eastAsia="en-US"/>
                    </w:rPr>
                    <w:t>СОГЛАСОВАНО</w:t>
                  </w:r>
                </w:p>
              </w:tc>
            </w:tr>
            <w:tr w:rsidR="007E3706" w:rsidRPr="007E3706" w14:paraId="5F0067A9" w14:textId="77777777" w:rsidTr="009A07E9">
              <w:trPr>
                <w:trHeight w:val="825"/>
              </w:trPr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A946D" w14:textId="77777777" w:rsidR="007E3706" w:rsidRPr="007E3706" w:rsidRDefault="007E3706" w:rsidP="007E3706">
                  <w:pPr>
                    <w:shd w:val="clear" w:color="auto" w:fill="FFFFFF"/>
                    <w:rPr>
                      <w:rFonts w:eastAsia="Calibri"/>
                      <w:color w:val="000000"/>
                      <w:lang w:eastAsia="en-US"/>
                    </w:rPr>
                  </w:pPr>
                  <w:r w:rsidRPr="007E3706">
                    <w:rPr>
                      <w:rFonts w:eastAsia="Calibri"/>
                      <w:color w:val="000000"/>
                      <w:lang w:eastAsia="en-US"/>
                    </w:rPr>
                    <w:t>Зам. директора по УВР</w:t>
                  </w:r>
                </w:p>
                <w:p w14:paraId="17ECC822" w14:textId="77777777" w:rsidR="007E3706" w:rsidRPr="007E3706" w:rsidRDefault="007E3706" w:rsidP="007E3706">
                  <w:pPr>
                    <w:shd w:val="clear" w:color="auto" w:fill="FFFFFF"/>
                    <w:rPr>
                      <w:rFonts w:eastAsia="Calibri"/>
                      <w:color w:val="000000"/>
                      <w:lang w:eastAsia="en-US"/>
                    </w:rPr>
                  </w:pPr>
                  <w:r w:rsidRPr="007E3706">
                    <w:rPr>
                      <w:rFonts w:eastAsia="Calibri"/>
                      <w:color w:val="000000"/>
                      <w:lang w:eastAsia="en-US"/>
                    </w:rPr>
                    <w:t>__________Лемешко А.В.</w:t>
                  </w:r>
                </w:p>
                <w:p w14:paraId="71C66C1B" w14:textId="77777777" w:rsidR="007E3706" w:rsidRPr="007E3706" w:rsidRDefault="007E3706" w:rsidP="007E3706">
                  <w:pPr>
                    <w:shd w:val="clear" w:color="auto" w:fill="FFFFFF"/>
                    <w:rPr>
                      <w:rFonts w:eastAsia="Calibri"/>
                      <w:color w:val="000000"/>
                      <w:lang w:eastAsia="en-US"/>
                    </w:rPr>
                  </w:pPr>
                  <w:r w:rsidRPr="007E3706">
                    <w:rPr>
                      <w:rFonts w:eastAsia="Calibri"/>
                      <w:color w:val="000000"/>
                      <w:lang w:eastAsia="en-US"/>
                    </w:rPr>
                    <w:t>29. 08. 2025 г.</w:t>
                  </w:r>
                </w:p>
                <w:p w14:paraId="642E4B02" w14:textId="77777777" w:rsidR="007E3706" w:rsidRPr="007E3706" w:rsidRDefault="007E3706" w:rsidP="007E3706">
                  <w:pPr>
                    <w:shd w:val="clear" w:color="auto" w:fill="FFFFFF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</w:tr>
          </w:tbl>
          <w:p w14:paraId="2D95B9BA" w14:textId="77777777" w:rsidR="007E3706" w:rsidRPr="007E3706" w:rsidRDefault="007E3706" w:rsidP="007E3706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2EDA8" w14:textId="77777777" w:rsidR="007E3706" w:rsidRPr="007E3706" w:rsidRDefault="007E3706" w:rsidP="007E3706">
            <w:pPr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 w:rsidRPr="007E3706">
              <w:rPr>
                <w:rFonts w:eastAsia="Calibri"/>
                <w:b/>
                <w:color w:val="000000"/>
                <w:lang w:eastAsia="en-US"/>
              </w:rPr>
              <w:t>УТВЕРЖДЕНО</w:t>
            </w:r>
          </w:p>
          <w:p w14:paraId="5F64451C" w14:textId="77777777" w:rsidR="007E3706" w:rsidRPr="007E3706" w:rsidRDefault="007E3706" w:rsidP="007E3706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7E3706">
              <w:rPr>
                <w:rFonts w:eastAsia="Calibri"/>
                <w:color w:val="000000"/>
                <w:lang w:eastAsia="en-US"/>
              </w:rPr>
              <w:t>Приказ МОУ «СШ №8»</w:t>
            </w:r>
          </w:p>
          <w:p w14:paraId="24BC1F69" w14:textId="77777777" w:rsidR="007E3706" w:rsidRPr="007E3706" w:rsidRDefault="007E3706" w:rsidP="007E3706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7E3706">
              <w:rPr>
                <w:rFonts w:eastAsia="Calibri"/>
                <w:color w:val="000000"/>
                <w:lang w:eastAsia="en-US"/>
              </w:rPr>
              <w:t>от   29.08.2025 г.  № 440</w:t>
            </w:r>
          </w:p>
        </w:tc>
      </w:tr>
    </w:tbl>
    <w:p w14:paraId="5D7E8D7C" w14:textId="77777777" w:rsidR="009A66FB" w:rsidRPr="00A036A1" w:rsidRDefault="009A66FB" w:rsidP="009A66FB">
      <w:pPr>
        <w:shd w:val="clear" w:color="auto" w:fill="FFFFFF"/>
        <w:rPr>
          <w:rFonts w:eastAsiaTheme="minorEastAsia"/>
          <w:color w:val="000000"/>
        </w:rPr>
      </w:pPr>
    </w:p>
    <w:p w14:paraId="5B06B3F3" w14:textId="77777777" w:rsidR="009A66FB" w:rsidRPr="00A036A1" w:rsidRDefault="009A66FB" w:rsidP="009A66FB">
      <w:pPr>
        <w:shd w:val="clear" w:color="auto" w:fill="FFFFFF"/>
        <w:rPr>
          <w:color w:val="000000"/>
        </w:rPr>
      </w:pPr>
    </w:p>
    <w:p w14:paraId="2B324C51" w14:textId="77777777" w:rsidR="009A66FB" w:rsidRPr="00A036A1" w:rsidRDefault="009A66FB" w:rsidP="009A66FB">
      <w:pPr>
        <w:shd w:val="clear" w:color="auto" w:fill="FFFFFF"/>
        <w:rPr>
          <w:color w:val="000000"/>
        </w:rPr>
      </w:pPr>
    </w:p>
    <w:p w14:paraId="43A68D80" w14:textId="77777777" w:rsidR="009A66FB" w:rsidRPr="00A036A1" w:rsidRDefault="009A66FB" w:rsidP="009A66FB">
      <w:pPr>
        <w:shd w:val="clear" w:color="auto" w:fill="FFFFFF"/>
        <w:rPr>
          <w:color w:val="000000"/>
        </w:rPr>
      </w:pPr>
    </w:p>
    <w:p w14:paraId="678F4BAD" w14:textId="77777777" w:rsidR="009A66FB" w:rsidRDefault="009A66FB" w:rsidP="009A66FB">
      <w:pPr>
        <w:shd w:val="clear" w:color="auto" w:fill="FFFFFF"/>
        <w:rPr>
          <w:color w:val="000000"/>
        </w:rPr>
      </w:pPr>
    </w:p>
    <w:p w14:paraId="7F57266D" w14:textId="77777777" w:rsidR="009A66FB" w:rsidRPr="00A036A1" w:rsidRDefault="009A66FB" w:rsidP="009A66FB">
      <w:pPr>
        <w:shd w:val="clear" w:color="auto" w:fill="FFFFFF"/>
        <w:rPr>
          <w:color w:val="000000"/>
        </w:rPr>
      </w:pPr>
    </w:p>
    <w:p w14:paraId="4D6A2A18" w14:textId="77777777" w:rsidR="009A66FB" w:rsidRPr="00A036A1" w:rsidRDefault="009A66FB" w:rsidP="009A66FB">
      <w:pPr>
        <w:shd w:val="clear" w:color="auto" w:fill="FFFFFF"/>
        <w:jc w:val="center"/>
        <w:rPr>
          <w:sz w:val="40"/>
          <w:szCs w:val="40"/>
        </w:rPr>
      </w:pPr>
      <w:r w:rsidRPr="00A036A1">
        <w:rPr>
          <w:b/>
          <w:bCs/>
          <w:color w:val="000000"/>
          <w:sz w:val="40"/>
          <w:szCs w:val="40"/>
        </w:rPr>
        <w:t>АДАПТИРОВАННАЯ РАБОЧАЯ ПРОГРАММА</w:t>
      </w:r>
    </w:p>
    <w:p w14:paraId="7CDDB65A" w14:textId="77777777" w:rsidR="009A66FB" w:rsidRPr="00A036A1" w:rsidRDefault="009A66FB" w:rsidP="009A66FB"/>
    <w:p w14:paraId="60A9A084" w14:textId="77777777" w:rsidR="009A66FB" w:rsidRPr="00A036A1" w:rsidRDefault="009A66FB" w:rsidP="009A66FB"/>
    <w:p w14:paraId="667FD1AD" w14:textId="77777777" w:rsidR="009A66FB" w:rsidRPr="00A036A1" w:rsidRDefault="009A66FB" w:rsidP="009A66FB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по </w:t>
      </w:r>
      <w:r w:rsidRPr="00A036A1">
        <w:rPr>
          <w:b/>
          <w:color w:val="000000"/>
          <w:sz w:val="36"/>
          <w:szCs w:val="36"/>
        </w:rPr>
        <w:t>учебному предмету</w:t>
      </w:r>
    </w:p>
    <w:p w14:paraId="509BBF00" w14:textId="38395617" w:rsidR="009A66FB" w:rsidRPr="00A036A1" w:rsidRDefault="009A66FB" w:rsidP="009A66FB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«</w:t>
      </w:r>
      <w:r w:rsidRPr="009A66FB">
        <w:rPr>
          <w:b/>
          <w:color w:val="000000"/>
          <w:sz w:val="36"/>
          <w:szCs w:val="36"/>
        </w:rPr>
        <w:t>Адаптивная физкультура</w:t>
      </w:r>
      <w:r w:rsidRPr="00A036A1">
        <w:rPr>
          <w:b/>
          <w:color w:val="000000"/>
          <w:sz w:val="36"/>
          <w:szCs w:val="36"/>
        </w:rPr>
        <w:t>»</w:t>
      </w:r>
    </w:p>
    <w:p w14:paraId="01FB4516" w14:textId="6CCE5541" w:rsidR="009A66FB" w:rsidRPr="00A036A1" w:rsidRDefault="009A66FB" w:rsidP="009A66FB">
      <w:pPr>
        <w:shd w:val="clear" w:color="auto" w:fill="FFFFFF"/>
        <w:jc w:val="center"/>
        <w:rPr>
          <w:b/>
          <w:color w:val="000000" w:themeColor="text1"/>
          <w:sz w:val="36"/>
          <w:szCs w:val="36"/>
        </w:rPr>
      </w:pPr>
      <w:r w:rsidRPr="00A036A1">
        <w:rPr>
          <w:b/>
          <w:color w:val="000000" w:themeColor="text1"/>
          <w:sz w:val="36"/>
          <w:szCs w:val="36"/>
        </w:rPr>
        <w:t>для обучающе</w:t>
      </w:r>
      <w:r>
        <w:rPr>
          <w:b/>
          <w:color w:val="000000" w:themeColor="text1"/>
          <w:sz w:val="36"/>
          <w:szCs w:val="36"/>
        </w:rPr>
        <w:t xml:space="preserve">йся </w:t>
      </w:r>
      <w:r w:rsidR="007E3706">
        <w:rPr>
          <w:b/>
          <w:color w:val="000000" w:themeColor="text1"/>
          <w:sz w:val="36"/>
          <w:szCs w:val="36"/>
        </w:rPr>
        <w:t>2</w:t>
      </w:r>
      <w:r w:rsidRPr="00A036A1">
        <w:rPr>
          <w:b/>
          <w:color w:val="000000" w:themeColor="text1"/>
          <w:sz w:val="36"/>
          <w:szCs w:val="36"/>
        </w:rPr>
        <w:t>-В класса</w:t>
      </w:r>
    </w:p>
    <w:p w14:paraId="1F96078E" w14:textId="77777777" w:rsidR="009A66FB" w:rsidRDefault="009A66FB" w:rsidP="009A66FB">
      <w:pPr>
        <w:shd w:val="clear" w:color="auto" w:fill="FFFFFF"/>
        <w:jc w:val="center"/>
        <w:rPr>
          <w:b/>
          <w:color w:val="000000" w:themeColor="text1"/>
          <w:sz w:val="16"/>
          <w:szCs w:val="16"/>
        </w:rPr>
      </w:pPr>
    </w:p>
    <w:p w14:paraId="59AC8CA8" w14:textId="77777777" w:rsidR="009A66FB" w:rsidRPr="00A036A1" w:rsidRDefault="009A66FB" w:rsidP="009A66FB">
      <w:pPr>
        <w:shd w:val="clear" w:color="auto" w:fill="FFFFFF"/>
        <w:jc w:val="center"/>
        <w:rPr>
          <w:b/>
          <w:color w:val="000000" w:themeColor="text1"/>
          <w:sz w:val="32"/>
          <w:szCs w:val="32"/>
        </w:rPr>
      </w:pPr>
      <w:r w:rsidRPr="00A036A1">
        <w:rPr>
          <w:b/>
          <w:color w:val="000000" w:themeColor="text1"/>
          <w:sz w:val="32"/>
          <w:szCs w:val="32"/>
        </w:rPr>
        <w:t>(обучение на дому)</w:t>
      </w:r>
    </w:p>
    <w:p w14:paraId="4B9CF11B" w14:textId="77777777" w:rsidR="009A66FB" w:rsidRPr="00A036A1" w:rsidRDefault="009A66FB" w:rsidP="009A66FB">
      <w:pPr>
        <w:shd w:val="clear" w:color="auto" w:fill="FFFFFF"/>
        <w:jc w:val="center"/>
        <w:rPr>
          <w:b/>
          <w:color w:val="000000" w:themeColor="text1"/>
          <w:sz w:val="32"/>
          <w:szCs w:val="32"/>
        </w:rPr>
      </w:pPr>
    </w:p>
    <w:p w14:paraId="5EDA7E1C" w14:textId="77777777" w:rsidR="009A66FB" w:rsidRPr="00A036A1" w:rsidRDefault="009A66FB" w:rsidP="009A66FB">
      <w:pPr>
        <w:shd w:val="clear" w:color="auto" w:fill="FFFFFF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(составлена на основе ФАОП Н</w:t>
      </w:r>
      <w:r w:rsidRPr="00A036A1">
        <w:rPr>
          <w:b/>
          <w:color w:val="000000" w:themeColor="text1"/>
          <w:sz w:val="32"/>
          <w:szCs w:val="32"/>
        </w:rPr>
        <w:t>ОО, утверждённой приказом Минпросвещения от 22.11.2022 №1026)</w:t>
      </w:r>
    </w:p>
    <w:p w14:paraId="7F24E830" w14:textId="77777777" w:rsidR="009A66FB" w:rsidRPr="00A036A1" w:rsidRDefault="009A66FB" w:rsidP="009A66FB">
      <w:pPr>
        <w:shd w:val="clear" w:color="auto" w:fill="FFFFFF"/>
        <w:jc w:val="center"/>
        <w:rPr>
          <w:b/>
          <w:color w:val="000000" w:themeColor="text1"/>
          <w:sz w:val="36"/>
          <w:szCs w:val="36"/>
        </w:rPr>
      </w:pPr>
    </w:p>
    <w:p w14:paraId="45EC687B" w14:textId="77777777" w:rsidR="009A66FB" w:rsidRDefault="009A66FB" w:rsidP="009A66FB">
      <w:pPr>
        <w:keepNext/>
        <w:shd w:val="clear" w:color="auto" w:fill="FFFFFF"/>
        <w:outlineLvl w:val="5"/>
        <w:rPr>
          <w:i/>
          <w:color w:val="000000"/>
        </w:rPr>
      </w:pPr>
    </w:p>
    <w:p w14:paraId="19711805" w14:textId="77777777" w:rsidR="009A66FB" w:rsidRDefault="009A66FB" w:rsidP="009A66FB">
      <w:pPr>
        <w:keepNext/>
        <w:shd w:val="clear" w:color="auto" w:fill="FFFFFF"/>
        <w:outlineLvl w:val="5"/>
        <w:rPr>
          <w:i/>
          <w:color w:val="000000"/>
        </w:rPr>
      </w:pPr>
    </w:p>
    <w:p w14:paraId="22B3296C" w14:textId="77777777" w:rsidR="009A66FB" w:rsidRDefault="009A66FB" w:rsidP="009A66FB">
      <w:pPr>
        <w:keepNext/>
        <w:shd w:val="clear" w:color="auto" w:fill="FFFFFF"/>
        <w:outlineLvl w:val="5"/>
        <w:rPr>
          <w:i/>
          <w:color w:val="000000"/>
        </w:rPr>
      </w:pPr>
    </w:p>
    <w:p w14:paraId="4E48D127" w14:textId="77777777" w:rsidR="009A66FB" w:rsidRPr="00A036A1" w:rsidRDefault="009A66FB" w:rsidP="009A66FB">
      <w:pPr>
        <w:keepNext/>
        <w:shd w:val="clear" w:color="auto" w:fill="FFFFFF"/>
        <w:outlineLvl w:val="5"/>
        <w:rPr>
          <w:i/>
          <w:color w:val="000000"/>
          <w:sz w:val="28"/>
          <w:szCs w:val="28"/>
        </w:rPr>
      </w:pPr>
    </w:p>
    <w:p w14:paraId="5A8C927E" w14:textId="77777777" w:rsidR="009A66FB" w:rsidRPr="00A036A1" w:rsidRDefault="009A66FB" w:rsidP="009A66FB">
      <w:pPr>
        <w:keepNext/>
        <w:shd w:val="clear" w:color="auto" w:fill="FFFFFF"/>
        <w:jc w:val="right"/>
        <w:outlineLvl w:val="5"/>
        <w:rPr>
          <w:color w:val="000000"/>
          <w:sz w:val="28"/>
          <w:szCs w:val="28"/>
        </w:rPr>
      </w:pPr>
      <w:r w:rsidRPr="00A036A1">
        <w:rPr>
          <w:color w:val="000000"/>
          <w:sz w:val="28"/>
          <w:szCs w:val="28"/>
        </w:rPr>
        <w:t>Составитель:</w:t>
      </w:r>
    </w:p>
    <w:p w14:paraId="5DDCD6FF" w14:textId="77777777" w:rsidR="009A66FB" w:rsidRPr="00A036A1" w:rsidRDefault="009A66FB" w:rsidP="009A66FB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Ковальчик О.М.</w:t>
      </w:r>
    </w:p>
    <w:p w14:paraId="7C30CBB3" w14:textId="77777777" w:rsidR="009A66FB" w:rsidRPr="00A036A1" w:rsidRDefault="009A66FB" w:rsidP="009A66FB">
      <w:pPr>
        <w:keepNext/>
        <w:rPr>
          <w:color w:val="000000" w:themeColor="text1"/>
          <w:sz w:val="28"/>
          <w:szCs w:val="28"/>
        </w:rPr>
      </w:pPr>
    </w:p>
    <w:p w14:paraId="770394C6" w14:textId="77777777" w:rsidR="009A66FB" w:rsidRPr="00A036A1" w:rsidRDefault="009A66FB" w:rsidP="009A66FB">
      <w:pPr>
        <w:keepNext/>
        <w:rPr>
          <w:color w:val="000000" w:themeColor="text1"/>
          <w:sz w:val="28"/>
          <w:szCs w:val="28"/>
        </w:rPr>
      </w:pPr>
    </w:p>
    <w:p w14:paraId="5F6F6EC8" w14:textId="77777777" w:rsidR="009A66FB" w:rsidRPr="00A036A1" w:rsidRDefault="009A66FB" w:rsidP="009A66FB">
      <w:pPr>
        <w:keepNext/>
        <w:rPr>
          <w:b/>
          <w:bCs/>
          <w:caps/>
          <w:sz w:val="28"/>
          <w:szCs w:val="28"/>
        </w:rPr>
      </w:pPr>
    </w:p>
    <w:p w14:paraId="50F9DC6D" w14:textId="77777777" w:rsidR="009A66FB" w:rsidRPr="00A036A1" w:rsidRDefault="009A66FB" w:rsidP="009A66FB">
      <w:pPr>
        <w:keepNext/>
        <w:jc w:val="center"/>
        <w:rPr>
          <w:b/>
          <w:bCs/>
          <w:caps/>
          <w:sz w:val="28"/>
          <w:szCs w:val="28"/>
        </w:rPr>
      </w:pPr>
    </w:p>
    <w:p w14:paraId="1C8A1F69" w14:textId="77777777" w:rsidR="009A66FB" w:rsidRDefault="009A66FB" w:rsidP="009A66FB">
      <w:pPr>
        <w:keepNext/>
        <w:jc w:val="center"/>
        <w:rPr>
          <w:b/>
          <w:bCs/>
          <w:caps/>
          <w:sz w:val="28"/>
          <w:szCs w:val="28"/>
        </w:rPr>
      </w:pPr>
    </w:p>
    <w:p w14:paraId="51165C77" w14:textId="77777777" w:rsidR="009A66FB" w:rsidRDefault="009A66FB" w:rsidP="009A66FB">
      <w:pPr>
        <w:keepNext/>
        <w:jc w:val="center"/>
        <w:rPr>
          <w:b/>
          <w:bCs/>
          <w:caps/>
          <w:sz w:val="28"/>
          <w:szCs w:val="28"/>
        </w:rPr>
      </w:pPr>
    </w:p>
    <w:p w14:paraId="55EB1937" w14:textId="77777777" w:rsidR="009A66FB" w:rsidRDefault="009A66FB" w:rsidP="009A66FB">
      <w:pPr>
        <w:keepNext/>
        <w:jc w:val="center"/>
        <w:rPr>
          <w:b/>
          <w:bCs/>
          <w:caps/>
          <w:sz w:val="28"/>
          <w:szCs w:val="28"/>
        </w:rPr>
      </w:pPr>
    </w:p>
    <w:p w14:paraId="65720973" w14:textId="77777777" w:rsidR="007E3706" w:rsidRPr="00A036A1" w:rsidRDefault="007E3706" w:rsidP="009A66FB">
      <w:pPr>
        <w:keepNext/>
        <w:jc w:val="center"/>
        <w:rPr>
          <w:b/>
          <w:bCs/>
          <w:caps/>
          <w:sz w:val="28"/>
          <w:szCs w:val="28"/>
        </w:rPr>
      </w:pPr>
    </w:p>
    <w:p w14:paraId="79E3C280" w14:textId="5C0914D0" w:rsidR="009A66FB" w:rsidRPr="00A036A1" w:rsidRDefault="009A66FB" w:rsidP="009A66FB">
      <w:pPr>
        <w:jc w:val="center"/>
        <w:rPr>
          <w:b/>
          <w:bCs/>
          <w:caps/>
          <w:sz w:val="28"/>
          <w:szCs w:val="28"/>
        </w:rPr>
      </w:pPr>
      <w:r w:rsidRPr="00A036A1">
        <w:rPr>
          <w:b/>
          <w:bCs/>
          <w:caps/>
          <w:sz w:val="28"/>
          <w:szCs w:val="28"/>
        </w:rPr>
        <w:t>д</w:t>
      </w:r>
      <w:r>
        <w:rPr>
          <w:b/>
          <w:bCs/>
          <w:caps/>
          <w:sz w:val="28"/>
          <w:szCs w:val="28"/>
        </w:rPr>
        <w:t>ЖАНКОЙ</w:t>
      </w:r>
      <w:r w:rsidRPr="00A036A1">
        <w:rPr>
          <w:b/>
          <w:bCs/>
          <w:caps/>
          <w:sz w:val="28"/>
          <w:szCs w:val="28"/>
        </w:rPr>
        <w:t>, 202</w:t>
      </w:r>
      <w:r w:rsidR="007E3706">
        <w:rPr>
          <w:b/>
          <w:bCs/>
          <w:caps/>
          <w:sz w:val="28"/>
          <w:szCs w:val="28"/>
        </w:rPr>
        <w:t>5</w:t>
      </w:r>
    </w:p>
    <w:p w14:paraId="31A9B405" w14:textId="77777777" w:rsidR="009A66FB" w:rsidRPr="00A036A1" w:rsidRDefault="009A66FB" w:rsidP="009A66FB">
      <w:pPr>
        <w:rPr>
          <w:b/>
          <w:sz w:val="28"/>
          <w:szCs w:val="28"/>
        </w:rPr>
      </w:pPr>
    </w:p>
    <w:p w14:paraId="4E410ACB" w14:textId="77777777" w:rsidR="009A66FB" w:rsidRDefault="009A66FB" w:rsidP="009A66FB">
      <w:pPr>
        <w:jc w:val="center"/>
        <w:rPr>
          <w:b/>
        </w:rPr>
      </w:pPr>
    </w:p>
    <w:p w14:paraId="477AD33E" w14:textId="77777777" w:rsidR="00E00D3C" w:rsidRDefault="00E00D3C" w:rsidP="009A66FB">
      <w:pPr>
        <w:jc w:val="center"/>
        <w:rPr>
          <w:b/>
        </w:rPr>
      </w:pPr>
    </w:p>
    <w:p w14:paraId="749DAD00" w14:textId="77777777" w:rsidR="00E00D3C" w:rsidRDefault="00E00D3C" w:rsidP="009A66FB">
      <w:pPr>
        <w:jc w:val="center"/>
        <w:rPr>
          <w:b/>
        </w:rPr>
      </w:pPr>
    </w:p>
    <w:p w14:paraId="64EC78BF" w14:textId="77777777" w:rsidR="00E00D3C" w:rsidRDefault="00E00D3C" w:rsidP="009A66FB">
      <w:pPr>
        <w:jc w:val="center"/>
        <w:rPr>
          <w:b/>
        </w:rPr>
      </w:pPr>
    </w:p>
    <w:p w14:paraId="180E8A00" w14:textId="77777777" w:rsidR="005D4582" w:rsidRDefault="005D4582" w:rsidP="00E00D3C">
      <w:pPr>
        <w:jc w:val="center"/>
        <w:rPr>
          <w:b/>
        </w:rPr>
      </w:pPr>
    </w:p>
    <w:p w14:paraId="66D28953" w14:textId="221EF0F4" w:rsidR="009A66FB" w:rsidRDefault="009A66FB" w:rsidP="00E00D3C">
      <w:pPr>
        <w:jc w:val="center"/>
        <w:rPr>
          <w:b/>
        </w:rPr>
      </w:pPr>
      <w:r w:rsidRPr="00D914E0">
        <w:rPr>
          <w:b/>
        </w:rPr>
        <w:t>ПОЯСНИТЕЛЬНАЯ ЗАПИСКА</w:t>
      </w:r>
    </w:p>
    <w:p w14:paraId="72526F4F" w14:textId="77777777" w:rsidR="00E00D3C" w:rsidRPr="00E00D3C" w:rsidRDefault="00E00D3C" w:rsidP="00E00D3C">
      <w:pPr>
        <w:jc w:val="center"/>
        <w:rPr>
          <w:b/>
        </w:rPr>
      </w:pPr>
    </w:p>
    <w:p w14:paraId="2EAF1EC7" w14:textId="7EDBFD56" w:rsidR="009A66FB" w:rsidRPr="00D914E0" w:rsidRDefault="009A66FB" w:rsidP="00E00D3C">
      <w:pPr>
        <w:shd w:val="clear" w:color="auto" w:fill="FFFFFF"/>
        <w:autoSpaceDE w:val="0"/>
        <w:jc w:val="both"/>
        <w:rPr>
          <w:color w:val="05080F"/>
        </w:rPr>
      </w:pPr>
      <w:r w:rsidRPr="00D914E0">
        <w:rPr>
          <w:color w:val="05080F"/>
        </w:rPr>
        <w:t xml:space="preserve">      Адаптированная рабочая программа по учебному предмету </w:t>
      </w:r>
      <w:r w:rsidRPr="00D914E0">
        <w:rPr>
          <w:b/>
          <w:color w:val="05080F"/>
        </w:rPr>
        <w:t>«</w:t>
      </w:r>
      <w:r w:rsidRPr="009A66FB">
        <w:rPr>
          <w:b/>
          <w:color w:val="05080F"/>
        </w:rPr>
        <w:t>Адаптивная физкультура</w:t>
      </w:r>
      <w:r w:rsidRPr="00D914E0">
        <w:rPr>
          <w:b/>
          <w:color w:val="05080F"/>
        </w:rPr>
        <w:t>»</w:t>
      </w:r>
      <w:r w:rsidRPr="00D914E0">
        <w:rPr>
          <w:color w:val="05080F"/>
        </w:rPr>
        <w:t xml:space="preserve"> для </w:t>
      </w:r>
      <w:r w:rsidR="007E3706">
        <w:rPr>
          <w:color w:val="05080F"/>
        </w:rPr>
        <w:t>2</w:t>
      </w:r>
      <w:r w:rsidRPr="00D914E0">
        <w:rPr>
          <w:color w:val="05080F"/>
        </w:rPr>
        <w:t xml:space="preserve"> класса для детей с ОВЗ составлена в соответств</w:t>
      </w:r>
      <w:r w:rsidRPr="00D914E0">
        <w:rPr>
          <w:color w:val="0D0D0D" w:themeColor="text1" w:themeTint="F2"/>
        </w:rPr>
        <w:t xml:space="preserve">ии ФГОС </w:t>
      </w:r>
      <w:r>
        <w:rPr>
          <w:color w:val="0D0D0D" w:themeColor="text1" w:themeTint="F2"/>
        </w:rPr>
        <w:t>Н</w:t>
      </w:r>
      <w:r w:rsidRPr="00D914E0">
        <w:rPr>
          <w:color w:val="0D0D0D" w:themeColor="text1" w:themeTint="F2"/>
        </w:rPr>
        <w:t xml:space="preserve">ОО, утвержденным приказом Минпросвещения от 31.05.2021 № 287, на основании ФАОП, утвержденной приказом Минпросвещения от 22.11.2022 №1026 для </w:t>
      </w:r>
      <w:r w:rsidRPr="00D914E0">
        <w:rPr>
          <w:rFonts w:eastAsia="Calibri"/>
          <w:color w:val="0D0D0D" w:themeColor="text1" w:themeTint="F2"/>
        </w:rPr>
        <w:t>обучающихся с умственной отсталостью (интеллектуальными нарушениями) (вариант 2)</w:t>
      </w:r>
    </w:p>
    <w:p w14:paraId="0F3C7942" w14:textId="1DB3EBFC" w:rsidR="009A66FB" w:rsidRPr="00D914E0" w:rsidRDefault="009A66FB" w:rsidP="00E00D3C">
      <w:pPr>
        <w:autoSpaceDE w:val="0"/>
        <w:jc w:val="both"/>
        <w:rPr>
          <w:color w:val="C00000"/>
        </w:rPr>
      </w:pPr>
      <w:r w:rsidRPr="00D914E0">
        <w:rPr>
          <w:rFonts w:eastAsia="Calibri"/>
        </w:rPr>
        <w:t xml:space="preserve">      </w:t>
      </w:r>
      <w:r w:rsidRPr="00D914E0">
        <w:rPr>
          <w:color w:val="0D0D0D" w:themeColor="text1" w:themeTint="F2"/>
        </w:rPr>
        <w:t>В соответствии с пунктом 6 статьи 41 Федерального закона от 29.12.2012 №273-ФЗ «Об образовании в Российской Федерации»</w:t>
      </w:r>
      <w:r w:rsidR="007E3706">
        <w:rPr>
          <w:color w:val="0D0D0D" w:themeColor="text1" w:themeTint="F2"/>
        </w:rPr>
        <w:t xml:space="preserve">(ФЗ-315 от 08.08.2024 «О внесении  изменений в Федеральный  закон «Об образовании в Российской Федерации»)   </w:t>
      </w:r>
      <w:r w:rsidRPr="00D914E0">
        <w:rPr>
          <w:color w:val="0D0D0D" w:themeColor="text1" w:themeTint="F2"/>
        </w:rPr>
        <w:t xml:space="preserve">, на основании коллегиального заключения ТПМПК г. Джанкоя  </w:t>
      </w:r>
      <w:r w:rsidRPr="00D914E0">
        <w:rPr>
          <w:rFonts w:eastAsia="Calibri"/>
          <w:spacing w:val="2"/>
        </w:rPr>
        <w:t xml:space="preserve"> от 27.09.2023</w:t>
      </w:r>
      <w:r w:rsidRPr="00D914E0">
        <w:rPr>
          <w:color w:val="FF0000"/>
        </w:rPr>
        <w:t xml:space="preserve"> </w:t>
      </w:r>
      <w:r w:rsidRPr="00D914E0">
        <w:rPr>
          <w:rFonts w:eastAsia="Calibri"/>
          <w:spacing w:val="2"/>
        </w:rPr>
        <w:t>№97</w:t>
      </w:r>
      <w:r w:rsidRPr="00D914E0">
        <w:rPr>
          <w:b/>
          <w:bCs/>
        </w:rPr>
        <w:t>,</w:t>
      </w:r>
      <w:r w:rsidRPr="00D914E0">
        <w:t xml:space="preserve"> протокола заключения врачебной комиссии ГБУЗ РК «ДЦРБ» №</w:t>
      </w:r>
      <w:r>
        <w:t xml:space="preserve"> </w:t>
      </w:r>
      <w:r>
        <w:rPr>
          <w:rFonts w:eastAsia="Calibri"/>
          <w:spacing w:val="2"/>
        </w:rPr>
        <w:t>27.09.2023</w:t>
      </w:r>
      <w:r>
        <w:rPr>
          <w:color w:val="FF0000"/>
        </w:rPr>
        <w:t xml:space="preserve"> </w:t>
      </w:r>
      <w:r>
        <w:rPr>
          <w:rFonts w:eastAsia="Calibri"/>
          <w:spacing w:val="2"/>
        </w:rPr>
        <w:t>№9</w:t>
      </w:r>
      <w:r w:rsidRPr="00387141">
        <w:rPr>
          <w:rFonts w:eastAsia="Calibri"/>
          <w:spacing w:val="2"/>
        </w:rPr>
        <w:t>7</w:t>
      </w:r>
      <w:r w:rsidRPr="00387141">
        <w:t xml:space="preserve">, </w:t>
      </w:r>
      <w:r w:rsidRPr="00D914E0">
        <w:rPr>
          <w:color w:val="0D0D0D" w:themeColor="text1" w:themeTint="F2"/>
        </w:rPr>
        <w:t>заявления родителей</w:t>
      </w:r>
      <w:r w:rsidR="007E3706" w:rsidRPr="007E3706">
        <w:rPr>
          <w:color w:val="0D0D0D" w:themeColor="text1" w:themeTint="F2"/>
        </w:rPr>
        <w:t xml:space="preserve"> </w:t>
      </w:r>
      <w:r w:rsidR="007E3706">
        <w:rPr>
          <w:color w:val="0D0D0D" w:themeColor="text1" w:themeTint="F2"/>
        </w:rPr>
        <w:t xml:space="preserve">от </w:t>
      </w:r>
      <w:r w:rsidR="007E3706">
        <w:rPr>
          <w:color w:val="000000"/>
        </w:rPr>
        <w:t>23.07.2025</w:t>
      </w:r>
      <w:r w:rsidR="007E3706">
        <w:rPr>
          <w:color w:val="0D0D0D" w:themeColor="text1" w:themeTint="F2"/>
        </w:rPr>
        <w:t xml:space="preserve"> </w:t>
      </w:r>
      <w:r w:rsidRPr="00D914E0">
        <w:rPr>
          <w:color w:val="0D0D0D" w:themeColor="text1" w:themeTint="F2"/>
        </w:rPr>
        <w:t xml:space="preserve">. Данная рабочая программа составлена для обучающейся </w:t>
      </w:r>
      <w:r w:rsidR="007E3706">
        <w:rPr>
          <w:color w:val="0D0D0D" w:themeColor="text1" w:themeTint="F2"/>
        </w:rPr>
        <w:t>2</w:t>
      </w:r>
      <w:r w:rsidRPr="00D914E0">
        <w:rPr>
          <w:color w:val="0D0D0D" w:themeColor="text1" w:themeTint="F2"/>
        </w:rPr>
        <w:t>-В класса</w:t>
      </w:r>
    </w:p>
    <w:p w14:paraId="1E049EF6" w14:textId="17C0B3F7" w:rsidR="009A66FB" w:rsidRPr="00D914E0" w:rsidRDefault="009A66FB" w:rsidP="00E00D3C">
      <w:pPr>
        <w:jc w:val="both"/>
        <w:rPr>
          <w:color w:val="000000"/>
        </w:rPr>
      </w:pPr>
      <w:r w:rsidRPr="00D914E0">
        <w:t xml:space="preserve">      На изучение предмета «</w:t>
      </w:r>
      <w:r w:rsidRPr="009A66FB">
        <w:t>Адаптивная физкультура</w:t>
      </w:r>
      <w:r w:rsidRPr="00D914E0">
        <w:t>» в</w:t>
      </w:r>
      <w:r w:rsidR="007E3706">
        <w:t>о</w:t>
      </w:r>
      <w:r w:rsidRPr="00D914E0">
        <w:t xml:space="preserve"> </w:t>
      </w:r>
      <w:r w:rsidR="007E3706">
        <w:t>2</w:t>
      </w:r>
      <w:r w:rsidRPr="00D914E0">
        <w:rPr>
          <w:rFonts w:eastAsia="Calibri"/>
        </w:rPr>
        <w:t xml:space="preserve"> классе отводится </w:t>
      </w:r>
      <w:r w:rsidR="007E3706">
        <w:rPr>
          <w:rFonts w:eastAsia="Calibri"/>
        </w:rPr>
        <w:t>102</w:t>
      </w:r>
      <w:r w:rsidRPr="00D914E0">
        <w:rPr>
          <w:rFonts w:eastAsia="Calibri"/>
        </w:rPr>
        <w:t xml:space="preserve"> ч (</w:t>
      </w:r>
      <w:r>
        <w:rPr>
          <w:rFonts w:eastAsia="Calibri"/>
        </w:rPr>
        <w:t xml:space="preserve">1 час </w:t>
      </w:r>
      <w:proofErr w:type="spellStart"/>
      <w:r>
        <w:rPr>
          <w:rFonts w:eastAsia="Calibri"/>
        </w:rPr>
        <w:t>аудиторно</w:t>
      </w:r>
      <w:proofErr w:type="spellEnd"/>
      <w:r>
        <w:rPr>
          <w:rFonts w:eastAsia="Calibri"/>
        </w:rPr>
        <w:t xml:space="preserve">, </w:t>
      </w:r>
      <w:r w:rsidRPr="00D914E0">
        <w:rPr>
          <w:rFonts w:eastAsia="Calibri"/>
        </w:rPr>
        <w:t>2</w:t>
      </w:r>
      <w:r>
        <w:rPr>
          <w:rFonts w:eastAsia="Calibri"/>
        </w:rPr>
        <w:t xml:space="preserve"> </w:t>
      </w:r>
      <w:r w:rsidRPr="00D914E0">
        <w:rPr>
          <w:rFonts w:eastAsia="Calibri"/>
        </w:rPr>
        <w:t>ч</w:t>
      </w:r>
      <w:r>
        <w:rPr>
          <w:rFonts w:eastAsia="Calibri"/>
        </w:rPr>
        <w:t xml:space="preserve">аса </w:t>
      </w:r>
      <w:r w:rsidRPr="00D914E0">
        <w:rPr>
          <w:rFonts w:eastAsia="Calibri"/>
        </w:rPr>
        <w:t>в неделю</w:t>
      </w:r>
      <w:r>
        <w:rPr>
          <w:rFonts w:eastAsia="Calibri"/>
        </w:rPr>
        <w:t xml:space="preserve"> самостоятельно</w:t>
      </w:r>
      <w:r w:rsidRPr="00D914E0">
        <w:rPr>
          <w:rFonts w:eastAsia="Calibri"/>
        </w:rPr>
        <w:t>, 3</w:t>
      </w:r>
      <w:r w:rsidR="007E3706">
        <w:rPr>
          <w:rFonts w:eastAsia="Calibri"/>
        </w:rPr>
        <w:t>4</w:t>
      </w:r>
      <w:r w:rsidRPr="00D914E0">
        <w:rPr>
          <w:rFonts w:eastAsia="Calibri"/>
        </w:rPr>
        <w:t xml:space="preserve"> учебные недели).</w:t>
      </w:r>
      <w:r w:rsidRPr="00D914E0">
        <w:rPr>
          <w:color w:val="000000"/>
        </w:rPr>
        <w:t xml:space="preserve"> Из них аудиторная нагрузка-3</w:t>
      </w:r>
      <w:r w:rsidR="007E3706">
        <w:rPr>
          <w:color w:val="000000"/>
        </w:rPr>
        <w:t>4</w:t>
      </w:r>
      <w:r w:rsidRPr="00D914E0">
        <w:rPr>
          <w:color w:val="000000"/>
        </w:rPr>
        <w:t xml:space="preserve"> часа, на самостоятельную работу -</w:t>
      </w:r>
      <w:r>
        <w:rPr>
          <w:color w:val="000000"/>
        </w:rPr>
        <w:t xml:space="preserve"> 6</w:t>
      </w:r>
      <w:r w:rsidR="007E3706">
        <w:rPr>
          <w:color w:val="000000"/>
        </w:rPr>
        <w:t>8</w:t>
      </w:r>
      <w:r w:rsidRPr="00D914E0">
        <w:rPr>
          <w:color w:val="000000"/>
        </w:rPr>
        <w:t xml:space="preserve"> часов.</w:t>
      </w:r>
    </w:p>
    <w:p w14:paraId="32530FDF" w14:textId="77777777" w:rsidR="009A66FB" w:rsidRPr="00D914E0" w:rsidRDefault="009A66FB" w:rsidP="00E00D3C">
      <w:pPr>
        <w:jc w:val="center"/>
        <w:rPr>
          <w:b/>
          <w:color w:val="000000"/>
        </w:rPr>
      </w:pPr>
      <w:r w:rsidRPr="00D914E0">
        <w:rPr>
          <w:b/>
          <w:color w:val="000000"/>
        </w:rPr>
        <w:t>Характеристика обучающегося</w:t>
      </w:r>
    </w:p>
    <w:p w14:paraId="3794A2F2" w14:textId="77777777" w:rsidR="009A66FB" w:rsidRPr="00D914E0" w:rsidRDefault="009A66FB" w:rsidP="00E00D3C">
      <w:pPr>
        <w:pStyle w:val="ac"/>
        <w:spacing w:before="0" w:beforeAutospacing="0" w:after="0" w:afterAutospacing="0"/>
        <w:jc w:val="both"/>
        <w:rPr>
          <w:color w:val="000000"/>
        </w:rPr>
      </w:pPr>
      <w:r w:rsidRPr="00D914E0">
        <w:rPr>
          <w:color w:val="05080F"/>
        </w:rPr>
        <w:t xml:space="preserve">      </w:t>
      </w:r>
      <w:r w:rsidRPr="00D914E0">
        <w:rPr>
          <w:color w:val="000000"/>
        </w:rPr>
        <w:t>Практические действия осуществляет при помощи взрослых. Возникают затруднения при выполнении действий по самообслуживанию и овладению различными бытовыми навыками, требуется постоянный контроль со стороны взрослых. Контакт устанавливает ненадолго. К предлагаемой деятельности интереса не проявляет. Инструкцию понимает частично, требуется многократное повторение её и показом того, что следует сделать. В процессе работы предлагаемые действия не удерживает. Способен к подражанию и совместным действиям с взрослыми, но быстро наступает пресыщение деятельностью. </w:t>
      </w:r>
      <w:r w:rsidRPr="00D914E0">
        <w:rPr>
          <w:iCs/>
          <w:color w:val="000000"/>
        </w:rPr>
        <w:t>Ребёнок не знает</w:t>
      </w:r>
      <w:r w:rsidRPr="00D914E0">
        <w:rPr>
          <w:color w:val="000000"/>
        </w:rPr>
        <w:t xml:space="preserve"> цифры, не различает цвета и не группирует предметы по цвету, форме, величине. Не знает геометрические фигуры (круг, квадрат, треугольник). Мелкая моторика развита слабо, движения руки во время рисунка нескоординированные.       </w:t>
      </w:r>
    </w:p>
    <w:p w14:paraId="15CC1D04" w14:textId="3C2918E9" w:rsidR="001F16D7" w:rsidRDefault="009A66FB" w:rsidP="00E00D3C">
      <w:pPr>
        <w:pStyle w:val="ac"/>
        <w:spacing w:before="0" w:beforeAutospacing="0" w:after="0" w:afterAutospacing="0"/>
        <w:jc w:val="both"/>
        <w:rPr>
          <w:color w:val="000000"/>
        </w:rPr>
      </w:pPr>
      <w:r w:rsidRPr="00D914E0">
        <w:rPr>
          <w:color w:val="000000"/>
        </w:rPr>
        <w:t xml:space="preserve">     Внутренняя позиция школьника не сформирована. Самоконтроль отсутствует. </w:t>
      </w:r>
      <w:r w:rsidRPr="00D914E0">
        <w:rPr>
          <w:rFonts w:eastAsia="Lucida Sans Unicode"/>
          <w:lang w:eastAsia="ar-SA"/>
        </w:rPr>
        <w:t xml:space="preserve">В связи с неразвитостью эмоционально- волевых процессов ребёнок неспособен произвольно регулировать свое эмоциональное состояние в ходе любой организованной деятельности, что иногда проявляется в негативных поведенческих реакциях.  </w:t>
      </w:r>
      <w:r w:rsidRPr="00D914E0">
        <w:rPr>
          <w:color w:val="000000"/>
        </w:rPr>
        <w:t>Эмоциональный фон нестабилен, с резкой сменой настроения, также может выкрикивать слова, не относящиеся к процессу работы. В таких случаях девочку приходится успокаивать, уговаривать, настраивать на учебную деятельность. Часто бывает не послушна, не слышит обращенную к ней речь, не меняет своего поведения, когда ей делают замечание. Может быть «погружена» в свои мысли. Девочка подвижна, неусидчива, упряма, может отказаться от выполнения задания.</w:t>
      </w:r>
    </w:p>
    <w:p w14:paraId="0EBB4525" w14:textId="77777777" w:rsidR="00E00D3C" w:rsidRPr="00E00D3C" w:rsidRDefault="00E00D3C" w:rsidP="00E00D3C">
      <w:pPr>
        <w:pStyle w:val="ac"/>
        <w:spacing w:before="0" w:beforeAutospacing="0" w:after="0" w:afterAutospacing="0"/>
        <w:jc w:val="both"/>
        <w:rPr>
          <w:color w:val="000000"/>
        </w:rPr>
      </w:pPr>
    </w:p>
    <w:p w14:paraId="56D328D7" w14:textId="77777777" w:rsidR="0089767C" w:rsidRPr="005D4582" w:rsidRDefault="0089767C" w:rsidP="00E00D3C">
      <w:pPr>
        <w:pStyle w:val="c19"/>
        <w:spacing w:before="0" w:beforeAutospacing="0" w:after="0" w:afterAutospacing="0"/>
        <w:jc w:val="center"/>
        <w:rPr>
          <w:b/>
          <w:iCs/>
        </w:rPr>
      </w:pPr>
      <w:r w:rsidRPr="005D4582">
        <w:rPr>
          <w:b/>
          <w:iCs/>
        </w:rPr>
        <w:t>Общая характеристика учебного предмета</w:t>
      </w:r>
    </w:p>
    <w:p w14:paraId="7DD29FC9" w14:textId="77777777" w:rsidR="0089767C" w:rsidRPr="009A66FB" w:rsidRDefault="0089767C" w:rsidP="00E00D3C">
      <w:pPr>
        <w:pStyle w:val="ac"/>
        <w:spacing w:before="0" w:beforeAutospacing="0" w:after="0" w:afterAutospacing="0"/>
        <w:jc w:val="both"/>
        <w:rPr>
          <w:b/>
          <w:bCs/>
          <w:color w:val="000000"/>
        </w:rPr>
      </w:pPr>
    </w:p>
    <w:p w14:paraId="1448E080" w14:textId="582301FF" w:rsidR="004427E9" w:rsidRPr="009A66FB" w:rsidRDefault="004427E9" w:rsidP="00E00D3C">
      <w:pPr>
        <w:suppressAutoHyphens/>
        <w:jc w:val="both"/>
      </w:pPr>
      <w:r w:rsidRPr="009A66FB">
        <w:rPr>
          <w:rFonts w:eastAsia="Calibri"/>
          <w:shd w:val="clear" w:color="auto" w:fill="FFFFFF"/>
        </w:rPr>
        <w:t xml:space="preserve">            </w:t>
      </w:r>
      <w:r w:rsidR="009A66FB" w:rsidRPr="009A66FB">
        <w:rPr>
          <w:rFonts w:eastAsia="Calibri"/>
          <w:shd w:val="clear" w:color="auto" w:fill="FFFFFF"/>
        </w:rPr>
        <w:t xml:space="preserve">Нарушения </w:t>
      </w:r>
      <w:r w:rsidR="00E00D3C" w:rsidRPr="009A66FB">
        <w:rPr>
          <w:rFonts w:eastAsia="Calibri"/>
          <w:shd w:val="clear" w:color="auto" w:fill="FFFFFF"/>
        </w:rPr>
        <w:t>развития детей</w:t>
      </w:r>
      <w:r w:rsidRPr="009A66FB">
        <w:rPr>
          <w:rFonts w:eastAsia="Calibri"/>
          <w:shd w:val="clear" w:color="auto" w:fill="FFFFFF"/>
        </w:rPr>
        <w:t xml:space="preserve"> </w:t>
      </w:r>
      <w:r w:rsidR="007E3706">
        <w:rPr>
          <w:rFonts w:eastAsia="Calibri"/>
          <w:shd w:val="clear" w:color="auto" w:fill="FFFFFF"/>
        </w:rPr>
        <w:t>2</w:t>
      </w:r>
      <w:r w:rsidRPr="009A66FB">
        <w:rPr>
          <w:rFonts w:eastAsia="Calibri"/>
          <w:shd w:val="clear" w:color="auto" w:fill="FFFFFF"/>
        </w:rPr>
        <w:t xml:space="preserve"> класса препятствуют их полноценному </w:t>
      </w:r>
      <w:r w:rsidRPr="009A66FB">
        <w:rPr>
          <w:rFonts w:eastAsia="Calibri"/>
        </w:rPr>
        <w:t xml:space="preserve">нахождению и обучению в среде сверстников, эмоциональному, коммуникативному взаимодействию с окружающими людьми. Они не способны в полном объёме </w:t>
      </w:r>
      <w:r w:rsidRPr="009A66FB">
        <w:t>воспринимать собственное тело, до конца осознать свои физические возможности и ограничения, полноценно использовать доступные способы передвижения</w:t>
      </w:r>
      <w:r w:rsidRPr="009A66FB">
        <w:rPr>
          <w:rFonts w:eastAsia="Calibri"/>
        </w:rPr>
        <w:t xml:space="preserve">, </w:t>
      </w:r>
      <w:r w:rsidRPr="009A66FB">
        <w:t>соотносить самочувствие с настроением, собственной активностью, самостоятельностью и независимостью, самостоятельно контролировать двигательные навыки, координацию движений и т.п.</w:t>
      </w:r>
    </w:p>
    <w:p w14:paraId="4AD9595A" w14:textId="43B82509" w:rsidR="004427E9" w:rsidRPr="009A66FB" w:rsidRDefault="004427E9" w:rsidP="00E00D3C">
      <w:pPr>
        <w:suppressAutoHyphens/>
        <w:jc w:val="both"/>
      </w:pPr>
      <w:r w:rsidRPr="009A66FB">
        <w:t xml:space="preserve">      В связи с этим занятия по адаптивной физической культуре в</w:t>
      </w:r>
      <w:r w:rsidR="007E3706">
        <w:t>о</w:t>
      </w:r>
      <w:r w:rsidRPr="009A66FB">
        <w:t xml:space="preserve"> </w:t>
      </w:r>
      <w:r w:rsidR="007E3706">
        <w:t>2</w:t>
      </w:r>
      <w:r w:rsidRPr="009A66FB">
        <w:t xml:space="preserve"> классе в первую очередь направлены на: </w:t>
      </w:r>
    </w:p>
    <w:p w14:paraId="0F45BD25" w14:textId="77777777" w:rsidR="004427E9" w:rsidRPr="009A66FB" w:rsidRDefault="004427E9" w:rsidP="00E00D3C">
      <w:pPr>
        <w:pStyle w:val="a8"/>
        <w:numPr>
          <w:ilvl w:val="0"/>
          <w:numId w:val="11"/>
        </w:numPr>
        <w:suppressAutoHyphens/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 xml:space="preserve">формирование учебного поведения (направленность взгляда на говорящего взрослого, на задание; умение выполнять инструкции педагога; использование по назначению учебных материалов; умение выполнять действия по образцу и по подражанию);  </w:t>
      </w:r>
    </w:p>
    <w:p w14:paraId="0175FA0E" w14:textId="77777777" w:rsidR="004427E9" w:rsidRPr="009A66FB" w:rsidRDefault="004427E9" w:rsidP="00E00D3C">
      <w:pPr>
        <w:pStyle w:val="a8"/>
        <w:numPr>
          <w:ilvl w:val="0"/>
          <w:numId w:val="11"/>
        </w:numPr>
        <w:suppressAutoHyphens/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>формирование умения выполнять задание (в течение определенного периода времени, от начала до конца, с заданными качественными параметрами);</w:t>
      </w:r>
    </w:p>
    <w:p w14:paraId="260694BF" w14:textId="77777777" w:rsidR="004427E9" w:rsidRPr="009A66FB" w:rsidRDefault="004427E9" w:rsidP="00E00D3C">
      <w:pPr>
        <w:suppressAutoHyphens/>
        <w:jc w:val="both"/>
        <w:rPr>
          <w:rFonts w:eastAsia="Calibri"/>
        </w:rPr>
      </w:pPr>
      <w:r w:rsidRPr="009A66FB">
        <w:rPr>
          <w:rFonts w:eastAsia="Calibri"/>
        </w:rPr>
        <w:t>в дальнейшем на:</w:t>
      </w:r>
    </w:p>
    <w:p w14:paraId="65853CED" w14:textId="77777777" w:rsidR="004427E9" w:rsidRPr="009A66FB" w:rsidRDefault="004427E9" w:rsidP="00E00D3C">
      <w:pPr>
        <w:pStyle w:val="a8"/>
        <w:numPr>
          <w:ilvl w:val="0"/>
          <w:numId w:val="11"/>
        </w:numPr>
        <w:suppressAutoHyphens/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lastRenderedPageBreak/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14:paraId="437F37C3" w14:textId="77777777" w:rsidR="004427E9" w:rsidRPr="009A66FB" w:rsidRDefault="004427E9" w:rsidP="00E00D3C">
      <w:pPr>
        <w:suppressAutoHyphens/>
        <w:jc w:val="both"/>
        <w:rPr>
          <w:rFonts w:eastAsia="Calibri"/>
        </w:rPr>
      </w:pPr>
    </w:p>
    <w:p w14:paraId="028B05F7" w14:textId="77777777" w:rsidR="004427E9" w:rsidRPr="009A66FB" w:rsidRDefault="004427E9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t xml:space="preserve">     Конечная</w:t>
      </w:r>
      <w:r w:rsidRPr="009A66FB">
        <w:rPr>
          <w:b/>
        </w:rPr>
        <w:t xml:space="preserve"> цель обучения –</w:t>
      </w:r>
      <w:r w:rsidRPr="009A66FB">
        <w:rPr>
          <w:rFonts w:eastAsia="Calibri"/>
        </w:rPr>
        <w:t xml:space="preserve"> повышение двигательной активности детей и обучение использованию полученных навыков в повседневной жизни.</w:t>
      </w:r>
    </w:p>
    <w:p w14:paraId="2A708B34" w14:textId="77777777" w:rsidR="004427E9" w:rsidRPr="009A66FB" w:rsidRDefault="004427E9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b/>
        </w:rPr>
        <w:t xml:space="preserve">     Задачи:</w:t>
      </w:r>
    </w:p>
    <w:p w14:paraId="3A9925C1" w14:textId="77777777" w:rsidR="004427E9" w:rsidRPr="009A66FB" w:rsidRDefault="004427E9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Основные задачи: </w:t>
      </w:r>
    </w:p>
    <w:p w14:paraId="204A421E" w14:textId="77777777" w:rsidR="004427E9" w:rsidRPr="009A66FB" w:rsidRDefault="004427E9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1. Формирование и совершенствование основных и прикладных двигательных навыков; </w:t>
      </w:r>
    </w:p>
    <w:p w14:paraId="5BD74D0B" w14:textId="77777777" w:rsidR="004427E9" w:rsidRPr="009A66FB" w:rsidRDefault="004427E9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2. Формирование туристических навыков, умения кататься на велосипеде, ходить на лыжах, плавать, играть в спортивные игры; </w:t>
      </w:r>
    </w:p>
    <w:p w14:paraId="6DB37829" w14:textId="77777777" w:rsidR="004427E9" w:rsidRPr="009A66FB" w:rsidRDefault="004427E9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>3. Укрепление и сохранение здоровья детей, профилактика болезней и возникновения вторичных заболеваний.</w:t>
      </w:r>
    </w:p>
    <w:p w14:paraId="19159C95" w14:textId="77777777" w:rsidR="004427E9" w:rsidRPr="009A66FB" w:rsidRDefault="004427E9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 </w:t>
      </w:r>
    </w:p>
    <w:p w14:paraId="6D24B1F4" w14:textId="448399EA" w:rsidR="004427E9" w:rsidRPr="009A66FB" w:rsidRDefault="004427E9" w:rsidP="00E00D3C">
      <w:pPr>
        <w:suppressAutoHyphens/>
        <w:jc w:val="both"/>
        <w:rPr>
          <w:shd w:val="clear" w:color="auto" w:fill="FFFFFF"/>
        </w:rPr>
      </w:pPr>
      <w:r w:rsidRPr="009A66FB">
        <w:rPr>
          <w:shd w:val="clear" w:color="auto" w:fill="FFFFFF"/>
        </w:rPr>
        <w:t xml:space="preserve">Исходя из этого, </w:t>
      </w:r>
      <w:r w:rsidRPr="009A66FB">
        <w:rPr>
          <w:b/>
          <w:shd w:val="clear" w:color="auto" w:fill="FFFFFF"/>
        </w:rPr>
        <w:t>целью рабочей программы</w:t>
      </w:r>
      <w:r w:rsidRPr="009A66FB">
        <w:rPr>
          <w:shd w:val="clear" w:color="auto" w:fill="FFFFFF"/>
        </w:rPr>
        <w:t xml:space="preserve"> по адаптивной физической культуре (2 вариант) </w:t>
      </w:r>
      <w:r w:rsidRPr="009A66FB">
        <w:rPr>
          <w:b/>
          <w:shd w:val="clear" w:color="auto" w:fill="FFFFFF"/>
        </w:rPr>
        <w:t xml:space="preserve">для </w:t>
      </w:r>
      <w:r w:rsidR="007E3706">
        <w:rPr>
          <w:b/>
          <w:shd w:val="clear" w:color="auto" w:fill="FFFFFF"/>
        </w:rPr>
        <w:t>2</w:t>
      </w:r>
      <w:r w:rsidRPr="009A66FB">
        <w:rPr>
          <w:b/>
          <w:shd w:val="clear" w:color="auto" w:fill="FFFFFF"/>
        </w:rPr>
        <w:t xml:space="preserve"> класса</w:t>
      </w:r>
      <w:r w:rsidRPr="009A66FB">
        <w:rPr>
          <w:shd w:val="clear" w:color="auto" w:fill="FFFFFF"/>
        </w:rPr>
        <w:t xml:space="preserve"> является </w:t>
      </w:r>
      <w:r w:rsidRPr="009A66FB">
        <w:rPr>
          <w:b/>
          <w:i/>
          <w:shd w:val="clear" w:color="auto" w:fill="FFFFFF"/>
        </w:rPr>
        <w:t>оптимизации физического состояния и развития ребенка.</w:t>
      </w:r>
    </w:p>
    <w:p w14:paraId="33CBD5D4" w14:textId="77777777" w:rsidR="004427E9" w:rsidRPr="009A66FB" w:rsidRDefault="004427E9" w:rsidP="00E00D3C">
      <w:pPr>
        <w:suppressAutoHyphens/>
        <w:jc w:val="both"/>
        <w:rPr>
          <w:rFonts w:eastAsia="Calibri"/>
        </w:rPr>
      </w:pPr>
    </w:p>
    <w:p w14:paraId="2DD6E6FB" w14:textId="77777777" w:rsidR="004427E9" w:rsidRPr="009A66FB" w:rsidRDefault="004427E9" w:rsidP="00E00D3C">
      <w:pPr>
        <w:suppressAutoHyphens/>
        <w:jc w:val="both"/>
        <w:rPr>
          <w:b/>
          <w:shd w:val="clear" w:color="auto" w:fill="FFFFFF"/>
        </w:rPr>
      </w:pPr>
      <w:r w:rsidRPr="009A66FB">
        <w:rPr>
          <w:shd w:val="clear" w:color="auto" w:fill="FFFFFF"/>
        </w:rPr>
        <w:t xml:space="preserve">     </w:t>
      </w:r>
      <w:r w:rsidRPr="009A66FB">
        <w:rPr>
          <w:b/>
          <w:shd w:val="clear" w:color="auto" w:fill="FFFFFF"/>
        </w:rPr>
        <w:t>Задачи:</w:t>
      </w:r>
    </w:p>
    <w:p w14:paraId="2867F12B" w14:textId="77777777" w:rsidR="004427E9" w:rsidRPr="009A66FB" w:rsidRDefault="004427E9" w:rsidP="00E00D3C">
      <w:pPr>
        <w:tabs>
          <w:tab w:val="left" w:pos="284"/>
        </w:tabs>
        <w:suppressAutoHyphens/>
        <w:jc w:val="both"/>
        <w:rPr>
          <w:shd w:val="clear" w:color="auto" w:fill="FFFFFF"/>
        </w:rPr>
      </w:pPr>
      <w:r w:rsidRPr="009A66FB">
        <w:rPr>
          <w:shd w:val="clear" w:color="auto" w:fill="FFFFFF"/>
        </w:rPr>
        <w:t xml:space="preserve">1. </w:t>
      </w:r>
      <w:r w:rsidRPr="009A66FB">
        <w:rPr>
          <w:b/>
          <w:i/>
          <w:shd w:val="clear" w:color="auto" w:fill="FFFFFF"/>
        </w:rPr>
        <w:t>Образовательные</w:t>
      </w:r>
      <w:r w:rsidRPr="009A66FB">
        <w:rPr>
          <w:b/>
          <w:shd w:val="clear" w:color="auto" w:fill="FFFFFF"/>
        </w:rPr>
        <w:t>:</w:t>
      </w:r>
      <w:r w:rsidRPr="009A66FB">
        <w:rPr>
          <w:shd w:val="clear" w:color="auto" w:fill="FFFFFF"/>
        </w:rPr>
        <w:t xml:space="preserve"> развитие двигательных функций (способности к самостоятельному передвижению), формирование фонда жизненно важных движений и игровой деятельности. </w:t>
      </w:r>
    </w:p>
    <w:p w14:paraId="369BCB20" w14:textId="77777777" w:rsidR="004427E9" w:rsidRPr="009A66FB" w:rsidRDefault="004427E9" w:rsidP="00E00D3C">
      <w:pPr>
        <w:tabs>
          <w:tab w:val="left" w:pos="284"/>
        </w:tabs>
        <w:suppressAutoHyphens/>
        <w:rPr>
          <w:shd w:val="clear" w:color="auto" w:fill="FFFFFF"/>
        </w:rPr>
      </w:pPr>
      <w:r w:rsidRPr="009A66FB">
        <w:rPr>
          <w:shd w:val="clear" w:color="auto" w:fill="FFFFFF"/>
        </w:rPr>
        <w:t xml:space="preserve">2.    </w:t>
      </w:r>
      <w:r w:rsidRPr="009A66FB">
        <w:rPr>
          <w:b/>
          <w:i/>
          <w:shd w:val="clear" w:color="auto" w:fill="FFFFFF"/>
        </w:rPr>
        <w:t>Воспитательные</w:t>
      </w:r>
      <w:r w:rsidRPr="009A66FB">
        <w:rPr>
          <w:b/>
          <w:shd w:val="clear" w:color="auto" w:fill="FFFFFF"/>
        </w:rPr>
        <w:t>:</w:t>
      </w:r>
      <w:r w:rsidRPr="009A66FB">
        <w:rPr>
          <w:shd w:val="clear" w:color="auto" w:fill="FFFFFF"/>
        </w:rPr>
        <w:t xml:space="preserve"> общее развитие и предупреждение вторичных эмоциональных и поведенческих расстройств, преодоление страхов, воспитание настойчивости, смелости, позитивного отношения к себе и окружающим, воспитание устойчивого интереса к занятиям.</w:t>
      </w:r>
    </w:p>
    <w:p w14:paraId="11CC4F90" w14:textId="77777777" w:rsidR="004427E9" w:rsidRPr="009A66FB" w:rsidRDefault="004427E9" w:rsidP="00E00D3C">
      <w:pPr>
        <w:tabs>
          <w:tab w:val="left" w:pos="284"/>
        </w:tabs>
        <w:suppressAutoHyphens/>
        <w:jc w:val="both"/>
        <w:rPr>
          <w:shd w:val="clear" w:color="auto" w:fill="FFFFFF"/>
        </w:rPr>
      </w:pPr>
      <w:r w:rsidRPr="009A66FB">
        <w:rPr>
          <w:shd w:val="clear" w:color="auto" w:fill="FFFFFF"/>
        </w:rPr>
        <w:t xml:space="preserve">3. </w:t>
      </w:r>
      <w:r w:rsidRPr="009A66FB">
        <w:rPr>
          <w:b/>
          <w:i/>
          <w:shd w:val="clear" w:color="auto" w:fill="FFFFFF"/>
        </w:rPr>
        <w:t>Коррекционно-компенсаторные</w:t>
      </w:r>
      <w:r w:rsidRPr="009A66FB">
        <w:rPr>
          <w:b/>
          <w:shd w:val="clear" w:color="auto" w:fill="FFFFFF"/>
        </w:rPr>
        <w:t>:</w:t>
      </w:r>
      <w:r w:rsidRPr="009A66FB">
        <w:rPr>
          <w:shd w:val="clear" w:color="auto" w:fill="FFFFFF"/>
        </w:rPr>
        <w:t xml:space="preserve"> преодоление двигательных нарушений, нормализация мышечного тонуса. </w:t>
      </w:r>
    </w:p>
    <w:p w14:paraId="6614FEFB" w14:textId="77777777" w:rsidR="004427E9" w:rsidRPr="009A66FB" w:rsidRDefault="004427E9" w:rsidP="00E00D3C">
      <w:pPr>
        <w:tabs>
          <w:tab w:val="left" w:pos="284"/>
        </w:tabs>
        <w:suppressAutoHyphens/>
        <w:jc w:val="both"/>
        <w:rPr>
          <w:shd w:val="clear" w:color="auto" w:fill="FFFFFF"/>
        </w:rPr>
      </w:pPr>
      <w:r w:rsidRPr="009A66FB">
        <w:rPr>
          <w:shd w:val="clear" w:color="auto" w:fill="FFFFFF"/>
        </w:rPr>
        <w:t>4.</w:t>
      </w:r>
      <w:r w:rsidRPr="009A66FB">
        <w:rPr>
          <w:b/>
          <w:i/>
          <w:shd w:val="clear" w:color="auto" w:fill="FFFFFF"/>
        </w:rPr>
        <w:t>Лечебно-оздоровительные и профилактические</w:t>
      </w:r>
      <w:r w:rsidRPr="009A66FB">
        <w:rPr>
          <w:b/>
          <w:shd w:val="clear" w:color="auto" w:fill="FFFFFF"/>
        </w:rPr>
        <w:t>:</w:t>
      </w:r>
      <w:r w:rsidRPr="009A66FB">
        <w:rPr>
          <w:shd w:val="clear" w:color="auto" w:fill="FFFFFF"/>
        </w:rPr>
        <w:t xml:space="preserve"> сохранение здоровья, повышение физиологической активности органов и систем профилактика осложняющих расстройств (стойких вегетативно-сосудистых и соматических нарушений).</w:t>
      </w:r>
    </w:p>
    <w:p w14:paraId="4E86E1D0" w14:textId="77777777" w:rsidR="004427E9" w:rsidRPr="009A66FB" w:rsidRDefault="004427E9" w:rsidP="00E00D3C">
      <w:pPr>
        <w:tabs>
          <w:tab w:val="left" w:pos="284"/>
        </w:tabs>
        <w:suppressAutoHyphens/>
        <w:jc w:val="both"/>
        <w:rPr>
          <w:shd w:val="clear" w:color="auto" w:fill="FFFFFF"/>
        </w:rPr>
      </w:pPr>
      <w:r w:rsidRPr="009A66FB">
        <w:rPr>
          <w:shd w:val="clear" w:color="auto" w:fill="FFFFFF"/>
        </w:rPr>
        <w:t xml:space="preserve">5. </w:t>
      </w:r>
      <w:r w:rsidRPr="009A66FB">
        <w:rPr>
          <w:b/>
          <w:i/>
          <w:shd w:val="clear" w:color="auto" w:fill="FFFFFF"/>
        </w:rPr>
        <w:t>Развивающие</w:t>
      </w:r>
      <w:r w:rsidRPr="009A66FB">
        <w:rPr>
          <w:b/>
          <w:shd w:val="clear" w:color="auto" w:fill="FFFFFF"/>
        </w:rPr>
        <w:t>:</w:t>
      </w:r>
      <w:r w:rsidRPr="009A66FB">
        <w:rPr>
          <w:shd w:val="clear" w:color="auto" w:fill="FFFFFF"/>
        </w:rPr>
        <w:t xml:space="preserve"> повышение толерантности к нагрузке, развитие физических способностей, расширение объема мышечно-двигательных представлений и двигательной памяти.</w:t>
      </w:r>
    </w:p>
    <w:p w14:paraId="1DB37CE7" w14:textId="77777777" w:rsidR="005377B8" w:rsidRPr="009A66FB" w:rsidRDefault="005377B8" w:rsidP="00E00D3C">
      <w:pPr>
        <w:contextualSpacing/>
        <w:jc w:val="both"/>
        <w:rPr>
          <w:b/>
          <w:bCs/>
          <w:color w:val="000000"/>
        </w:rPr>
      </w:pPr>
    </w:p>
    <w:p w14:paraId="09CB7047" w14:textId="074DD5D9" w:rsidR="005377B8" w:rsidRPr="00E00D3C" w:rsidRDefault="005377B8" w:rsidP="00E00D3C">
      <w:pPr>
        <w:contextualSpacing/>
        <w:jc w:val="center"/>
      </w:pPr>
      <w:r w:rsidRPr="00E00D3C">
        <w:rPr>
          <w:b/>
          <w:bCs/>
        </w:rPr>
        <w:t>Место предмета в учебном плане:</w:t>
      </w:r>
    </w:p>
    <w:p w14:paraId="5C9F1CC6" w14:textId="6782CC82" w:rsidR="005377B8" w:rsidRPr="009A66FB" w:rsidRDefault="005377B8" w:rsidP="00E00D3C">
      <w:pPr>
        <w:tabs>
          <w:tab w:val="left" w:pos="1800"/>
        </w:tabs>
        <w:jc w:val="both"/>
      </w:pPr>
      <w:r w:rsidRPr="009A66FB">
        <w:t xml:space="preserve">Программа по предмету «Адаптивная физкультура» реализуется в рамках индивидуального обучения на дому и рассчитана на </w:t>
      </w:r>
      <w:r w:rsidR="007E3706">
        <w:t>102</w:t>
      </w:r>
      <w:r w:rsidRPr="009A66FB">
        <w:t xml:space="preserve"> часов в </w:t>
      </w:r>
      <w:r w:rsidR="00E00D3C" w:rsidRPr="009A66FB">
        <w:t>год (</w:t>
      </w:r>
      <w:r w:rsidRPr="009A66FB">
        <w:t xml:space="preserve">2 </w:t>
      </w:r>
      <w:r w:rsidR="00E00D3C" w:rsidRPr="009A66FB">
        <w:t>часа в</w:t>
      </w:r>
      <w:r w:rsidRPr="009A66FB">
        <w:t xml:space="preserve"> неделю</w:t>
      </w:r>
      <w:r w:rsidR="001F16D7" w:rsidRPr="009A66FB">
        <w:t xml:space="preserve"> – самостоятельная работа</w:t>
      </w:r>
      <w:r w:rsidRPr="009A66FB">
        <w:t>).</w:t>
      </w:r>
    </w:p>
    <w:p w14:paraId="6CB8F2F5" w14:textId="2EE636F2" w:rsidR="00537F58" w:rsidRDefault="005377B8" w:rsidP="00E00D3C">
      <w:pPr>
        <w:shd w:val="clear" w:color="auto" w:fill="FFFFFF"/>
        <w:jc w:val="both"/>
      </w:pPr>
      <w:r w:rsidRPr="009A66FB">
        <w:t>На занятиях ведущая роль принадлежит педагогу. Для обучения создаются такие условия, которые дают возможность ребенку работать в доступном темпе, проявляя возможную самостоятельность. Учитель подбирает материал по объему и компонует по степени сложности, исходя из особенностей развития ребенка.</w:t>
      </w:r>
    </w:p>
    <w:p w14:paraId="129CB4FB" w14:textId="77777777" w:rsidR="00E00D3C" w:rsidRPr="009A66FB" w:rsidRDefault="00E00D3C" w:rsidP="00E00D3C">
      <w:pPr>
        <w:shd w:val="clear" w:color="auto" w:fill="FFFFFF"/>
        <w:jc w:val="both"/>
      </w:pPr>
    </w:p>
    <w:p w14:paraId="0E4D87BC" w14:textId="5A91B022" w:rsidR="005377B8" w:rsidRPr="005D4582" w:rsidRDefault="005D4582" w:rsidP="00E00D3C">
      <w:pPr>
        <w:suppressAutoHyphens/>
        <w:jc w:val="center"/>
        <w:rPr>
          <w:b/>
        </w:rPr>
      </w:pPr>
      <w:r w:rsidRPr="005D4582">
        <w:rPr>
          <w:b/>
        </w:rPr>
        <w:t>Учебно-методическое</w:t>
      </w:r>
      <w:r w:rsidR="00E00D3C" w:rsidRPr="005D4582">
        <w:rPr>
          <w:b/>
        </w:rPr>
        <w:t xml:space="preserve"> </w:t>
      </w:r>
      <w:r w:rsidRPr="005D4582">
        <w:rPr>
          <w:b/>
        </w:rPr>
        <w:t>и материально</w:t>
      </w:r>
      <w:r w:rsidR="005377B8" w:rsidRPr="005D4582">
        <w:rPr>
          <w:b/>
        </w:rPr>
        <w:t>-</w:t>
      </w:r>
      <w:r w:rsidR="00E00D3C" w:rsidRPr="005D4582">
        <w:rPr>
          <w:b/>
        </w:rPr>
        <w:t>техническое</w:t>
      </w:r>
      <w:r w:rsidR="005377B8" w:rsidRPr="005D4582">
        <w:rPr>
          <w:b/>
        </w:rPr>
        <w:t xml:space="preserve"> </w:t>
      </w:r>
      <w:r w:rsidR="00E00D3C" w:rsidRPr="005D4582">
        <w:rPr>
          <w:b/>
        </w:rPr>
        <w:t>обеспе</w:t>
      </w:r>
      <w:r w:rsidRPr="005D4582">
        <w:rPr>
          <w:b/>
        </w:rPr>
        <w:t>чение</w:t>
      </w:r>
      <w:r w:rsidR="005377B8" w:rsidRPr="005D4582">
        <w:rPr>
          <w:b/>
        </w:rPr>
        <w:t>:</w:t>
      </w:r>
    </w:p>
    <w:p w14:paraId="4F5CEBF9" w14:textId="77777777" w:rsidR="00DF5102" w:rsidRPr="009A66FB" w:rsidRDefault="00DF5102" w:rsidP="00E00D3C">
      <w:pPr>
        <w:jc w:val="both"/>
        <w:rPr>
          <w:b/>
        </w:rPr>
      </w:pPr>
      <w:r w:rsidRPr="009A66FB">
        <w:rPr>
          <w:b/>
        </w:rPr>
        <w:t>учебно-методическая литература:</w:t>
      </w:r>
    </w:p>
    <w:p w14:paraId="3AD57D88" w14:textId="77777777" w:rsidR="00DF5102" w:rsidRPr="009A66FB" w:rsidRDefault="00DF5102" w:rsidP="00E00D3C">
      <w:pPr>
        <w:jc w:val="both"/>
      </w:pPr>
      <w:r w:rsidRPr="009A66FB">
        <w:rPr>
          <w:b/>
        </w:rPr>
        <w:t xml:space="preserve">- </w:t>
      </w:r>
      <w:proofErr w:type="spellStart"/>
      <w:r w:rsidRPr="009A66FB">
        <w:rPr>
          <w:b/>
        </w:rPr>
        <w:t>Креминская</w:t>
      </w:r>
      <w:proofErr w:type="spellEnd"/>
      <w:r w:rsidRPr="009A66FB">
        <w:rPr>
          <w:b/>
        </w:rPr>
        <w:t xml:space="preserve"> М.М. </w:t>
      </w:r>
      <w:r w:rsidRPr="009A66FB">
        <w:t xml:space="preserve">Сборник программ по физической культуре для образовательных организаций, реализующих адаптивные образовательные программы для детей с ограниченными возможностями здоровья). – СПб.: </w:t>
      </w:r>
      <w:proofErr w:type="spellStart"/>
      <w:r w:rsidRPr="009A66FB">
        <w:t>Владос</w:t>
      </w:r>
      <w:proofErr w:type="spellEnd"/>
      <w:r w:rsidRPr="009A66FB">
        <w:t xml:space="preserve"> Северо-Запад, 2013. – 294 с.</w:t>
      </w:r>
    </w:p>
    <w:p w14:paraId="2B3DAE96" w14:textId="77777777" w:rsidR="00DF5102" w:rsidRPr="009A66FB" w:rsidRDefault="00DF5102" w:rsidP="00E00D3C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9A66FB">
        <w:rPr>
          <w:rFonts w:eastAsia="Calibri"/>
          <w:b/>
        </w:rPr>
        <w:t xml:space="preserve"> -  </w:t>
      </w:r>
      <w:r w:rsidRPr="009A66FB">
        <w:rPr>
          <w:b/>
        </w:rPr>
        <w:t>Уроки физической культуры</w:t>
      </w:r>
      <w:r w:rsidRPr="009A66FB">
        <w:t xml:space="preserve"> в начальных классах: пособие для учителя спец. (</w:t>
      </w:r>
      <w:proofErr w:type="spellStart"/>
      <w:r w:rsidRPr="009A66FB">
        <w:t>коррекц</w:t>
      </w:r>
      <w:proofErr w:type="spellEnd"/>
      <w:r w:rsidRPr="009A66FB">
        <w:t xml:space="preserve">.) </w:t>
      </w:r>
      <w:proofErr w:type="spellStart"/>
      <w:proofErr w:type="gramStart"/>
      <w:r w:rsidRPr="009A66FB">
        <w:t>образоват.учреждений</w:t>
      </w:r>
      <w:proofErr w:type="spellEnd"/>
      <w:proofErr w:type="gramEnd"/>
      <w:r w:rsidRPr="009A66FB">
        <w:t xml:space="preserve"> VIII вида /</w:t>
      </w:r>
      <w:proofErr w:type="spellStart"/>
      <w:r w:rsidRPr="009A66FB">
        <w:t>В.М.Мозговой</w:t>
      </w:r>
      <w:proofErr w:type="spellEnd"/>
      <w:r w:rsidRPr="009A66FB">
        <w:t xml:space="preserve"> – М.: Просвещение, 2009</w:t>
      </w:r>
      <w:r w:rsidRPr="009A66FB">
        <w:rPr>
          <w:rFonts w:eastAsia="Calibri"/>
          <w:b/>
          <w:bCs/>
        </w:rPr>
        <w:t>.</w:t>
      </w:r>
    </w:p>
    <w:p w14:paraId="785F84B5" w14:textId="77777777" w:rsidR="00DF5102" w:rsidRPr="009A66FB" w:rsidRDefault="00DF5102" w:rsidP="00E00D3C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9A66FB">
        <w:rPr>
          <w:rFonts w:eastAsia="Calibri"/>
          <w:b/>
        </w:rPr>
        <w:t>3. Периодические издания:</w:t>
      </w:r>
    </w:p>
    <w:p w14:paraId="03731A41" w14:textId="77777777" w:rsidR="00DF5102" w:rsidRPr="009A66FB" w:rsidRDefault="00DF5102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  <w:b/>
        </w:rPr>
        <w:t xml:space="preserve">- </w:t>
      </w:r>
      <w:r w:rsidRPr="009A66FB">
        <w:rPr>
          <w:rFonts w:eastAsia="Calibri"/>
        </w:rPr>
        <w:t>Адаптивная физическая культура,</w:t>
      </w:r>
    </w:p>
    <w:p w14:paraId="5CD3B7EC" w14:textId="77777777" w:rsidR="00DF5102" w:rsidRPr="009A66FB" w:rsidRDefault="00DF5102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>- Теория и практика физической культуры,</w:t>
      </w:r>
    </w:p>
    <w:p w14:paraId="4143C275" w14:textId="77777777" w:rsidR="00DF5102" w:rsidRPr="009A66FB" w:rsidRDefault="00DF5102" w:rsidP="00E00D3C">
      <w:pPr>
        <w:autoSpaceDE w:val="0"/>
        <w:autoSpaceDN w:val="0"/>
        <w:adjustRightInd w:val="0"/>
        <w:jc w:val="both"/>
        <w:rPr>
          <w:rFonts w:eastAsia="Calibri"/>
          <w:shd w:val="clear" w:color="auto" w:fill="FFFFFF"/>
        </w:rPr>
      </w:pPr>
      <w:r w:rsidRPr="009A66FB">
        <w:rPr>
          <w:rFonts w:eastAsia="Calibri"/>
        </w:rPr>
        <w:t>- «</w:t>
      </w:r>
      <w:r w:rsidRPr="009A66FB">
        <w:rPr>
          <w:rFonts w:eastAsia="Calibri"/>
          <w:bCs/>
          <w:shd w:val="clear" w:color="auto" w:fill="FFFFFF"/>
        </w:rPr>
        <w:t>Физическая</w:t>
      </w:r>
      <w:r w:rsidRPr="009A66FB">
        <w:rPr>
          <w:rFonts w:eastAsia="Calibri"/>
          <w:shd w:val="clear" w:color="auto" w:fill="FFFFFF"/>
        </w:rPr>
        <w:t> культура: </w:t>
      </w:r>
      <w:r w:rsidRPr="009A66FB">
        <w:rPr>
          <w:rFonts w:eastAsia="Calibri"/>
          <w:bCs/>
          <w:shd w:val="clear" w:color="auto" w:fill="FFFFFF"/>
        </w:rPr>
        <w:t>воспитание</w:t>
      </w:r>
      <w:r w:rsidRPr="009A66FB">
        <w:rPr>
          <w:rFonts w:eastAsia="Calibri"/>
          <w:shd w:val="clear" w:color="auto" w:fill="FFFFFF"/>
        </w:rPr>
        <w:t>, </w:t>
      </w:r>
      <w:r w:rsidRPr="009A66FB">
        <w:rPr>
          <w:rFonts w:eastAsia="Calibri"/>
          <w:bCs/>
          <w:shd w:val="clear" w:color="auto" w:fill="FFFFFF"/>
        </w:rPr>
        <w:t>образование</w:t>
      </w:r>
      <w:r w:rsidRPr="009A66FB">
        <w:rPr>
          <w:rFonts w:eastAsia="Calibri"/>
          <w:shd w:val="clear" w:color="auto" w:fill="FFFFFF"/>
        </w:rPr>
        <w:t>, </w:t>
      </w:r>
      <w:r w:rsidRPr="009A66FB">
        <w:rPr>
          <w:rFonts w:eastAsia="Calibri"/>
          <w:bCs/>
          <w:shd w:val="clear" w:color="auto" w:fill="FFFFFF"/>
        </w:rPr>
        <w:t>тренировка</w:t>
      </w:r>
      <w:r w:rsidRPr="009A66FB">
        <w:rPr>
          <w:rFonts w:eastAsia="Calibri"/>
          <w:shd w:val="clear" w:color="auto" w:fill="FFFFFF"/>
        </w:rPr>
        <w:t>» и другие.</w:t>
      </w:r>
    </w:p>
    <w:p w14:paraId="5F87E7A8" w14:textId="77777777" w:rsidR="004427E9" w:rsidRPr="009A66FB" w:rsidRDefault="004427E9" w:rsidP="00E00D3C">
      <w:pPr>
        <w:pStyle w:val="ac"/>
        <w:spacing w:before="0" w:beforeAutospacing="0" w:after="0" w:afterAutospacing="0"/>
        <w:jc w:val="both"/>
        <w:rPr>
          <w:b/>
          <w:bCs/>
          <w:color w:val="000000"/>
        </w:rPr>
      </w:pPr>
    </w:p>
    <w:p w14:paraId="7BCEFA1C" w14:textId="77777777" w:rsidR="00F11A75" w:rsidRPr="009A66FB" w:rsidRDefault="00F11A75" w:rsidP="00E00D3C">
      <w:pPr>
        <w:jc w:val="center"/>
        <w:rPr>
          <w:b/>
        </w:rPr>
      </w:pPr>
      <w:r w:rsidRPr="009A66FB">
        <w:rPr>
          <w:b/>
        </w:rPr>
        <w:t>Средства, используемые для реализации программы:</w:t>
      </w:r>
    </w:p>
    <w:p w14:paraId="4E5DFB75" w14:textId="77777777" w:rsidR="00F11A75" w:rsidRPr="009A66FB" w:rsidRDefault="00F11A75" w:rsidP="00E00D3C">
      <w:pPr>
        <w:pStyle w:val="a8"/>
        <w:numPr>
          <w:ilvl w:val="0"/>
          <w:numId w:val="12"/>
        </w:numPr>
        <w:ind w:left="0" w:firstLine="0"/>
      </w:pPr>
      <w:r w:rsidRPr="009A66FB">
        <w:t>физические упражнения;</w:t>
      </w:r>
    </w:p>
    <w:p w14:paraId="068497F1" w14:textId="77777777" w:rsidR="00F11A75" w:rsidRPr="009A66FB" w:rsidRDefault="00F11A75" w:rsidP="00E00D3C">
      <w:pPr>
        <w:pStyle w:val="a8"/>
        <w:numPr>
          <w:ilvl w:val="0"/>
          <w:numId w:val="12"/>
        </w:numPr>
        <w:ind w:left="0" w:firstLine="0"/>
      </w:pPr>
      <w:r w:rsidRPr="009A66FB">
        <w:t>коррекционные подвижные игры;</w:t>
      </w:r>
    </w:p>
    <w:p w14:paraId="27C5A343" w14:textId="77777777" w:rsidR="00F11A75" w:rsidRPr="009A66FB" w:rsidRDefault="00F11A75" w:rsidP="00E00D3C">
      <w:pPr>
        <w:pStyle w:val="a8"/>
        <w:numPr>
          <w:ilvl w:val="0"/>
          <w:numId w:val="12"/>
        </w:numPr>
        <w:ind w:left="0" w:firstLine="0"/>
      </w:pPr>
      <w:r w:rsidRPr="009A66FB">
        <w:t>ритмопластика;</w:t>
      </w:r>
    </w:p>
    <w:p w14:paraId="64150958" w14:textId="77777777" w:rsidR="00F11A75" w:rsidRPr="009A66FB" w:rsidRDefault="00F11A75" w:rsidP="00E00D3C">
      <w:pPr>
        <w:pStyle w:val="a8"/>
        <w:numPr>
          <w:ilvl w:val="0"/>
          <w:numId w:val="12"/>
        </w:numPr>
        <w:ind w:left="0" w:firstLine="0"/>
      </w:pPr>
      <w:r w:rsidRPr="009A66FB">
        <w:t>дыхательная и пальчиковая гимнастика;</w:t>
      </w:r>
    </w:p>
    <w:p w14:paraId="1614642A" w14:textId="77777777" w:rsidR="00F11A75" w:rsidRPr="009A66FB" w:rsidRDefault="00F11A75" w:rsidP="00E00D3C">
      <w:pPr>
        <w:pStyle w:val="a8"/>
        <w:numPr>
          <w:ilvl w:val="0"/>
          <w:numId w:val="12"/>
        </w:numPr>
        <w:ind w:left="0" w:firstLine="0"/>
      </w:pPr>
      <w:r w:rsidRPr="009A66FB">
        <w:t>упражнения для зрительного тренинга;</w:t>
      </w:r>
    </w:p>
    <w:p w14:paraId="27536804" w14:textId="77777777" w:rsidR="00F11A75" w:rsidRPr="009A66FB" w:rsidRDefault="00F11A75" w:rsidP="00E00D3C">
      <w:pPr>
        <w:pStyle w:val="a8"/>
        <w:numPr>
          <w:ilvl w:val="0"/>
          <w:numId w:val="12"/>
        </w:numPr>
        <w:ind w:left="0" w:firstLine="0"/>
      </w:pPr>
      <w:r w:rsidRPr="009A66FB">
        <w:lastRenderedPageBreak/>
        <w:t>материально-технические средства адаптивной физической культуры: спортивные тренажёры и пр.;</w:t>
      </w:r>
    </w:p>
    <w:p w14:paraId="45CA233D" w14:textId="77777777" w:rsidR="00F11A75" w:rsidRPr="009A66FB" w:rsidRDefault="00F11A75" w:rsidP="00E00D3C">
      <w:pPr>
        <w:pStyle w:val="a8"/>
        <w:numPr>
          <w:ilvl w:val="0"/>
          <w:numId w:val="12"/>
        </w:numPr>
        <w:ind w:left="0" w:firstLine="0"/>
      </w:pPr>
      <w:r w:rsidRPr="009A66FB">
        <w:t>наглядные средства обучения.</w:t>
      </w:r>
    </w:p>
    <w:p w14:paraId="76B6C76E" w14:textId="77777777" w:rsidR="00F11A75" w:rsidRPr="009A66FB" w:rsidRDefault="00F11A75" w:rsidP="00E00D3C">
      <w:pPr>
        <w:jc w:val="both"/>
      </w:pPr>
    </w:p>
    <w:p w14:paraId="5D0DB2DB" w14:textId="77777777" w:rsidR="00F11A75" w:rsidRPr="009A66FB" w:rsidRDefault="00F11A75" w:rsidP="00E00D3C">
      <w:pPr>
        <w:jc w:val="center"/>
        <w:rPr>
          <w:b/>
        </w:rPr>
      </w:pPr>
      <w:r w:rsidRPr="009A66FB">
        <w:rPr>
          <w:b/>
        </w:rPr>
        <w:t>Средства общения с занимающимися:</w:t>
      </w:r>
    </w:p>
    <w:p w14:paraId="71936AF9" w14:textId="77777777" w:rsidR="00F11A75" w:rsidRPr="009A66FB" w:rsidRDefault="00F11A75" w:rsidP="00E00D3C">
      <w:pPr>
        <w:pStyle w:val="a8"/>
        <w:numPr>
          <w:ilvl w:val="0"/>
          <w:numId w:val="13"/>
        </w:numPr>
        <w:ind w:left="0" w:firstLine="0"/>
      </w:pPr>
      <w:r w:rsidRPr="009A66FB">
        <w:t>вербальные;</w:t>
      </w:r>
    </w:p>
    <w:p w14:paraId="3F7BD67B" w14:textId="77777777" w:rsidR="00F11A75" w:rsidRPr="009A66FB" w:rsidRDefault="00F11A75" w:rsidP="00E00D3C">
      <w:pPr>
        <w:pStyle w:val="a8"/>
        <w:numPr>
          <w:ilvl w:val="0"/>
          <w:numId w:val="13"/>
        </w:numPr>
        <w:ind w:left="0" w:firstLine="0"/>
      </w:pPr>
      <w:r w:rsidRPr="009A66FB">
        <w:t>невербальные</w:t>
      </w:r>
    </w:p>
    <w:p w14:paraId="0CE008A0" w14:textId="77777777" w:rsidR="00F11A75" w:rsidRPr="009A66FB" w:rsidRDefault="00F11A75" w:rsidP="00E00D3C">
      <w:pPr>
        <w:jc w:val="both"/>
      </w:pPr>
      <w:r w:rsidRPr="009A66FB">
        <w:t xml:space="preserve">     Дидактический материал подбирается в соответствии с содержанием и задачами урока-занятия, учитывая уровень подготовки и развития каждого ребёнка.</w:t>
      </w:r>
    </w:p>
    <w:p w14:paraId="09B790BC" w14:textId="77777777" w:rsidR="00F11A75" w:rsidRPr="009A66FB" w:rsidRDefault="00F11A75" w:rsidP="00E00D3C">
      <w:pPr>
        <w:jc w:val="both"/>
        <w:rPr>
          <w:rFonts w:eastAsia="Calibri"/>
          <w:i/>
        </w:rPr>
      </w:pPr>
      <w:r w:rsidRPr="009A66FB">
        <w:rPr>
          <w:rFonts w:eastAsia="Calibri"/>
        </w:rPr>
        <w:t xml:space="preserve">     Уч</w:t>
      </w:r>
      <w:r w:rsidR="00783DF8" w:rsidRPr="009A66FB">
        <w:rPr>
          <w:rFonts w:eastAsia="Calibri"/>
        </w:rPr>
        <w:t>ебный предмет обучающий</w:t>
      </w:r>
      <w:r w:rsidRPr="009A66FB">
        <w:rPr>
          <w:rFonts w:eastAsia="Calibri"/>
        </w:rPr>
        <w:t xml:space="preserve">ся </w:t>
      </w:r>
      <w:r w:rsidR="00783DF8" w:rsidRPr="009A66FB">
        <w:rPr>
          <w:rFonts w:eastAsia="Calibri"/>
        </w:rPr>
        <w:t>осваивае</w:t>
      </w:r>
      <w:r w:rsidRPr="009A66FB">
        <w:rPr>
          <w:rFonts w:eastAsia="Calibri"/>
        </w:rPr>
        <w:t xml:space="preserve">т </w:t>
      </w:r>
      <w:r w:rsidR="00783DF8" w:rsidRPr="009A66FB">
        <w:rPr>
          <w:rFonts w:eastAsia="Calibri"/>
        </w:rPr>
        <w:t>в соответствии с его</w:t>
      </w:r>
      <w:r w:rsidRPr="009A66FB">
        <w:rPr>
          <w:rFonts w:eastAsia="Calibri"/>
        </w:rPr>
        <w:t xml:space="preserve"> возможностями к обучению и темпа усвоения программного материала</w:t>
      </w:r>
      <w:r w:rsidRPr="009A66FB">
        <w:rPr>
          <w:rFonts w:eastAsia="Calibri"/>
          <w:i/>
        </w:rPr>
        <w:t>.</w:t>
      </w:r>
    </w:p>
    <w:p w14:paraId="62382F06" w14:textId="77777777" w:rsidR="00745C87" w:rsidRPr="009A66FB" w:rsidRDefault="00745C87" w:rsidP="00E00D3C">
      <w:pPr>
        <w:jc w:val="both"/>
        <w:rPr>
          <w:b/>
        </w:rPr>
      </w:pPr>
    </w:p>
    <w:p w14:paraId="2070D1E6" w14:textId="77777777" w:rsidR="00783DF8" w:rsidRPr="009A66FB" w:rsidRDefault="00783DF8" w:rsidP="00E00D3C">
      <w:pPr>
        <w:jc w:val="both"/>
      </w:pPr>
      <w:r w:rsidRPr="009A66FB">
        <w:rPr>
          <w:b/>
        </w:rPr>
        <w:t>Вспомогательными средствами невербальной (неречевой) коммуникации являются:</w:t>
      </w:r>
      <w:r w:rsidRPr="009A66FB">
        <w:t xml:space="preserve"> </w:t>
      </w:r>
    </w:p>
    <w:p w14:paraId="23311A6E" w14:textId="723DD9E3" w:rsidR="00783DF8" w:rsidRPr="009A66FB" w:rsidRDefault="00783DF8" w:rsidP="00E00D3C">
      <w:pPr>
        <w:jc w:val="both"/>
      </w:pPr>
      <w:r w:rsidRPr="009A66FB">
        <w:t xml:space="preserve">- специально подобранные предметы и игрушки, презентации к урокам, </w:t>
      </w:r>
      <w:r w:rsidR="00BA509E" w:rsidRPr="009A66FB">
        <w:t>графические и печатные</w:t>
      </w:r>
      <w:r w:rsidRPr="009A66FB">
        <w:t xml:space="preserve"> изображения;</w:t>
      </w:r>
    </w:p>
    <w:p w14:paraId="2DCFB871" w14:textId="3E2BF719" w:rsidR="00783DF8" w:rsidRPr="009A66FB" w:rsidRDefault="00783DF8" w:rsidP="00E00D3C">
      <w:r w:rsidRPr="009A66FB">
        <w:t xml:space="preserve">- карточки с изображением картинок (по формированию пространственных представлений) – карточки </w:t>
      </w:r>
      <w:r w:rsidR="00BA509E" w:rsidRPr="009A66FB">
        <w:t>Домана;</w:t>
      </w:r>
    </w:p>
    <w:p w14:paraId="14E38FA9" w14:textId="77777777" w:rsidR="00783DF8" w:rsidRPr="009A66FB" w:rsidRDefault="00783DF8" w:rsidP="00E00D3C">
      <w:r w:rsidRPr="009A66FB">
        <w:t>- презентации по темам;</w:t>
      </w:r>
    </w:p>
    <w:p w14:paraId="790AFA3E" w14:textId="77777777" w:rsidR="00783DF8" w:rsidRPr="009A66FB" w:rsidRDefault="00783DF8" w:rsidP="00E00D3C">
      <w:r w:rsidRPr="009A66FB">
        <w:t>- обучающие компьютерные программы, способствующие формированию у детей доступных представлений по предмету (курсу).</w:t>
      </w:r>
    </w:p>
    <w:p w14:paraId="69AD717D" w14:textId="77777777" w:rsidR="00783DF8" w:rsidRPr="009A66FB" w:rsidRDefault="00783DF8" w:rsidP="00E00D3C">
      <w:pPr>
        <w:jc w:val="both"/>
      </w:pPr>
    </w:p>
    <w:p w14:paraId="3DE7C5D7" w14:textId="384B6A1F" w:rsidR="00783DF8" w:rsidRPr="009A66FB" w:rsidRDefault="00E00D3C" w:rsidP="00E00D3C">
      <w:pPr>
        <w:pStyle w:val="ac"/>
        <w:spacing w:before="0" w:beforeAutospacing="0" w:after="0" w:afterAutospacing="0"/>
        <w:rPr>
          <w:b/>
          <w:color w:val="000000"/>
          <w:u w:val="single"/>
        </w:rPr>
      </w:pPr>
      <w:r w:rsidRPr="009A66FB">
        <w:rPr>
          <w:b/>
          <w:color w:val="000000"/>
          <w:u w:val="single"/>
        </w:rPr>
        <w:t>медиаресурсы</w:t>
      </w:r>
      <w:r w:rsidR="00783DF8" w:rsidRPr="009A66FB">
        <w:rPr>
          <w:rStyle w:val="apple-converted-space"/>
          <w:b/>
          <w:color w:val="000000"/>
        </w:rPr>
        <w:t> </w:t>
      </w:r>
      <w:r w:rsidR="00783DF8" w:rsidRPr="009A66FB">
        <w:rPr>
          <w:b/>
          <w:color w:val="000000"/>
          <w:u w:val="single"/>
        </w:rPr>
        <w:t>и прочее:</w:t>
      </w:r>
    </w:p>
    <w:p w14:paraId="7F9DA57D" w14:textId="77777777" w:rsidR="00783DF8" w:rsidRPr="009A66FB" w:rsidRDefault="00783DF8" w:rsidP="00E00D3C">
      <w:pPr>
        <w:pStyle w:val="ac"/>
        <w:spacing w:before="0" w:beforeAutospacing="0" w:after="0" w:afterAutospacing="0"/>
        <w:rPr>
          <w:color w:val="000000"/>
        </w:rPr>
      </w:pPr>
      <w:r w:rsidRPr="009A66FB">
        <w:rPr>
          <w:color w:val="000000"/>
        </w:rPr>
        <w:t>-персональный ноутбук;</w:t>
      </w:r>
    </w:p>
    <w:p w14:paraId="5DE2AB30" w14:textId="77777777" w:rsidR="00783DF8" w:rsidRPr="009A66FB" w:rsidRDefault="00783DF8" w:rsidP="00E00D3C">
      <w:pPr>
        <w:pStyle w:val="ac"/>
        <w:spacing w:before="0" w:beforeAutospacing="0" w:after="0" w:afterAutospacing="0"/>
        <w:rPr>
          <w:color w:val="000000"/>
        </w:rPr>
      </w:pPr>
      <w:r w:rsidRPr="009A66FB">
        <w:rPr>
          <w:color w:val="000000"/>
        </w:rPr>
        <w:t xml:space="preserve"> -</w:t>
      </w:r>
      <w:hyperlink r:id="rId8" w:tgtFrame="_blank" w:history="1">
        <w:r w:rsidRPr="009A66FB">
          <w:rPr>
            <w:rStyle w:val="ab"/>
            <w:color w:val="00000A"/>
            <w:bdr w:val="none" w:sz="0" w:space="0" w:color="auto" w:frame="1"/>
          </w:rPr>
          <w:t>http://www.breasting.ru/</w:t>
        </w:r>
      </w:hyperlink>
      <w:r w:rsidRPr="009A66FB">
        <w:rPr>
          <w:color w:val="000000"/>
        </w:rPr>
        <w:t>,</w:t>
      </w:r>
    </w:p>
    <w:p w14:paraId="5BCE372A" w14:textId="77777777" w:rsidR="00783DF8" w:rsidRPr="009A66FB" w:rsidRDefault="00783DF8" w:rsidP="00E00D3C">
      <w:pPr>
        <w:pStyle w:val="ac"/>
        <w:spacing w:before="0" w:beforeAutospacing="0" w:after="0" w:afterAutospacing="0"/>
        <w:rPr>
          <w:color w:val="000000"/>
        </w:rPr>
      </w:pPr>
      <w:r w:rsidRPr="009A66FB">
        <w:rPr>
          <w:color w:val="000000"/>
        </w:rPr>
        <w:t>-</w:t>
      </w:r>
      <w:hyperlink r:id="rId9" w:tgtFrame="_blank" w:history="1">
        <w:r w:rsidRPr="009A66FB">
          <w:rPr>
            <w:rStyle w:val="ab"/>
            <w:color w:val="00000A"/>
            <w:bdr w:val="none" w:sz="0" w:space="0" w:color="auto" w:frame="1"/>
          </w:rPr>
          <w:t>http://raduga.rkc-74.ru/</w:t>
        </w:r>
      </w:hyperlink>
      <w:r w:rsidRPr="009A66FB">
        <w:rPr>
          <w:color w:val="000000"/>
        </w:rPr>
        <w:t>,</w:t>
      </w:r>
    </w:p>
    <w:p w14:paraId="11272139" w14:textId="77777777" w:rsidR="00783DF8" w:rsidRPr="009A66FB" w:rsidRDefault="00783DF8" w:rsidP="00E00D3C">
      <w:pPr>
        <w:pStyle w:val="ac"/>
        <w:spacing w:before="0" w:beforeAutospacing="0" w:after="0" w:afterAutospacing="0"/>
        <w:rPr>
          <w:color w:val="000000"/>
        </w:rPr>
      </w:pPr>
      <w:r w:rsidRPr="009A66FB">
        <w:rPr>
          <w:color w:val="000000"/>
        </w:rPr>
        <w:t>-</w:t>
      </w:r>
      <w:hyperlink r:id="rId10" w:tgtFrame="_blank" w:history="1">
        <w:r w:rsidRPr="009A66FB">
          <w:rPr>
            <w:rStyle w:val="ab"/>
            <w:color w:val="00000A"/>
            <w:bdr w:val="none" w:sz="0" w:space="0" w:color="auto" w:frame="1"/>
          </w:rPr>
          <w:t>http://www.yandex.ru/</w:t>
        </w:r>
      </w:hyperlink>
      <w:r w:rsidRPr="009A66FB">
        <w:rPr>
          <w:color w:val="000000"/>
        </w:rPr>
        <w:t>,</w:t>
      </w:r>
    </w:p>
    <w:p w14:paraId="25324ED1" w14:textId="77777777" w:rsidR="00783DF8" w:rsidRPr="009A66FB" w:rsidRDefault="00783DF8" w:rsidP="00E00D3C">
      <w:pPr>
        <w:pStyle w:val="ac"/>
        <w:spacing w:before="0" w:beforeAutospacing="0" w:after="0" w:afterAutospacing="0"/>
        <w:rPr>
          <w:color w:val="000000"/>
        </w:rPr>
      </w:pPr>
      <w:r w:rsidRPr="009A66FB">
        <w:rPr>
          <w:color w:val="000000"/>
        </w:rPr>
        <w:t>-my@1september.ru. Журнал «Начальная школа»,</w:t>
      </w:r>
    </w:p>
    <w:p w14:paraId="0F181722" w14:textId="37B34ED4" w:rsidR="004427E9" w:rsidRPr="009A66FB" w:rsidRDefault="00783DF8" w:rsidP="00E00D3C">
      <w:pPr>
        <w:pStyle w:val="ac"/>
        <w:spacing w:before="0" w:beforeAutospacing="0" w:after="0" w:afterAutospacing="0"/>
        <w:jc w:val="both"/>
        <w:rPr>
          <w:b/>
          <w:bCs/>
          <w:color w:val="000000"/>
        </w:rPr>
      </w:pPr>
      <w:r w:rsidRPr="009A66FB">
        <w:rPr>
          <w:color w:val="000000"/>
        </w:rPr>
        <w:t>-</w:t>
      </w:r>
      <w:proofErr w:type="spellStart"/>
      <w:r w:rsidRPr="009A66FB">
        <w:rPr>
          <w:color w:val="000000"/>
        </w:rPr>
        <w:t>Pro.Школу</w:t>
      </w:r>
      <w:proofErr w:type="spellEnd"/>
      <w:r w:rsidRPr="009A66FB">
        <w:rPr>
          <w:color w:val="000000"/>
        </w:rPr>
        <w:t xml:space="preserve">. </w:t>
      </w:r>
      <w:proofErr w:type="spellStart"/>
      <w:proofErr w:type="gramStart"/>
      <w:r w:rsidRPr="009A66FB">
        <w:rPr>
          <w:color w:val="000000"/>
        </w:rPr>
        <w:t>ru.интернет</w:t>
      </w:r>
      <w:proofErr w:type="spellEnd"/>
      <w:proofErr w:type="gramEnd"/>
      <w:r w:rsidRPr="009A66FB">
        <w:rPr>
          <w:color w:val="000000"/>
        </w:rPr>
        <w:t>- портал</w:t>
      </w:r>
    </w:p>
    <w:p w14:paraId="2A3C30A5" w14:textId="77777777" w:rsidR="00C26F1F" w:rsidRPr="009A66FB" w:rsidRDefault="00C26F1F" w:rsidP="00E00D3C">
      <w:pPr>
        <w:pStyle w:val="a8"/>
        <w:ind w:left="0"/>
        <w:jc w:val="both"/>
        <w:rPr>
          <w:rFonts w:eastAsia="Calibri"/>
        </w:rPr>
      </w:pPr>
    </w:p>
    <w:p w14:paraId="6222F3BE" w14:textId="77777777" w:rsidR="00C26F1F" w:rsidRPr="00E00D3C" w:rsidRDefault="00C26F1F" w:rsidP="00E00D3C">
      <w:pPr>
        <w:pStyle w:val="2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E00D3C">
        <w:rPr>
          <w:b/>
          <w:sz w:val="24"/>
          <w:szCs w:val="24"/>
        </w:rPr>
        <w:t>Личностные и предметные результаты освоения учебного предмета:</w:t>
      </w:r>
    </w:p>
    <w:p w14:paraId="71EDBD00" w14:textId="77777777" w:rsidR="00C26F1F" w:rsidRPr="009A66FB" w:rsidRDefault="00C26F1F" w:rsidP="00E00D3C">
      <w:pPr>
        <w:pStyle w:val="af1"/>
        <w:jc w:val="both"/>
      </w:pPr>
      <w:r w:rsidRPr="009A66FB">
        <w:rPr>
          <w:rFonts w:eastAsia="Calibri"/>
        </w:rPr>
        <w:t xml:space="preserve">            </w:t>
      </w:r>
      <w:r w:rsidRPr="009A66FB">
        <w:t xml:space="preserve">В соответствии с требованиями ФГОС к </w:t>
      </w:r>
      <w:r w:rsidRPr="009A66FB">
        <w:rPr>
          <w:spacing w:val="2"/>
        </w:rPr>
        <w:t>АООП</w:t>
      </w:r>
      <w:r w:rsidRPr="009A66FB">
        <w:t xml:space="preserve"> для обучающихся с уме</w:t>
      </w:r>
      <w:r w:rsidRPr="009A66FB">
        <w:softHyphen/>
        <w:t>ре</w:t>
      </w:r>
      <w:r w:rsidRPr="009A66FB">
        <w:softHyphen/>
        <w:t>н</w:t>
      </w:r>
      <w:r w:rsidRPr="009A66FB">
        <w:softHyphen/>
        <w:t xml:space="preserve">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 </w:t>
      </w:r>
    </w:p>
    <w:p w14:paraId="4878A84E" w14:textId="77777777" w:rsidR="00C26F1F" w:rsidRPr="009A66FB" w:rsidRDefault="00C26F1F" w:rsidP="00E00D3C">
      <w:pPr>
        <w:pStyle w:val="a8"/>
        <w:ind w:left="0"/>
        <w:jc w:val="both"/>
        <w:rPr>
          <w:rFonts w:eastAsia="Calibri"/>
        </w:rPr>
      </w:pPr>
    </w:p>
    <w:p w14:paraId="57DD8330" w14:textId="77777777" w:rsidR="00F07051" w:rsidRPr="009A66FB" w:rsidRDefault="00C26F1F" w:rsidP="00E00D3C">
      <w:pPr>
        <w:jc w:val="both"/>
        <w:rPr>
          <w:b/>
          <w:u w:val="single"/>
        </w:rPr>
      </w:pPr>
      <w:r w:rsidRPr="009A66FB">
        <w:rPr>
          <w:b/>
          <w:u w:val="single"/>
        </w:rPr>
        <w:t>Возможные л</w:t>
      </w:r>
      <w:r w:rsidR="00F07051" w:rsidRPr="009A66FB">
        <w:rPr>
          <w:b/>
          <w:u w:val="single"/>
        </w:rPr>
        <w:t>ичностные</w:t>
      </w:r>
      <w:r w:rsidRPr="009A66FB">
        <w:rPr>
          <w:b/>
          <w:u w:val="single"/>
        </w:rPr>
        <w:t xml:space="preserve"> результаты</w:t>
      </w:r>
      <w:r w:rsidR="00F07051" w:rsidRPr="009A66FB">
        <w:rPr>
          <w:b/>
          <w:u w:val="single"/>
        </w:rPr>
        <w:t>:</w:t>
      </w:r>
    </w:p>
    <w:p w14:paraId="67FEB3E2" w14:textId="77777777" w:rsidR="00F07051" w:rsidRPr="009A66FB" w:rsidRDefault="00F07051" w:rsidP="00E00D3C">
      <w:pPr>
        <w:jc w:val="both"/>
      </w:pPr>
      <w:r w:rsidRPr="009A66FB">
        <w:t xml:space="preserve">     1) основы персональной идентичности, осознание своей принадлежности к определенному полу, осознание себя как «Я»; </w:t>
      </w:r>
    </w:p>
    <w:p w14:paraId="3147D113" w14:textId="77777777" w:rsidR="00F07051" w:rsidRPr="009A66FB" w:rsidRDefault="00F07051" w:rsidP="00E00D3C">
      <w:pPr>
        <w:jc w:val="both"/>
      </w:pPr>
      <w:r w:rsidRPr="009A66FB">
        <w:t xml:space="preserve">     2) социально-эмоциональное участие в процессе общения и совместной деятельности; </w:t>
      </w:r>
    </w:p>
    <w:p w14:paraId="2B2C95ED" w14:textId="77777777" w:rsidR="00F07051" w:rsidRPr="009A66FB" w:rsidRDefault="00F07051" w:rsidP="00E00D3C">
      <w:pPr>
        <w:jc w:val="both"/>
      </w:pPr>
      <w:r w:rsidRPr="009A66FB">
        <w:t xml:space="preserve">     3) формирование уважительного отношения к окружающим; </w:t>
      </w:r>
    </w:p>
    <w:p w14:paraId="68807EA3" w14:textId="77777777" w:rsidR="00F07051" w:rsidRPr="009A66FB" w:rsidRDefault="00F07051" w:rsidP="00E00D3C">
      <w:pPr>
        <w:jc w:val="both"/>
      </w:pPr>
      <w:r w:rsidRPr="009A66FB">
        <w:t xml:space="preserve">     4) овладение начальными навыками адаптации; </w:t>
      </w:r>
    </w:p>
    <w:p w14:paraId="24870F61" w14:textId="77777777" w:rsidR="00F07051" w:rsidRPr="009A66FB" w:rsidRDefault="00F07051" w:rsidP="00E00D3C">
      <w:pPr>
        <w:jc w:val="both"/>
      </w:pPr>
      <w:r w:rsidRPr="009A66FB">
        <w:t xml:space="preserve">     5) освоение доступной социальной роли (обучающегося);</w:t>
      </w:r>
    </w:p>
    <w:p w14:paraId="6C65BFBF" w14:textId="77777777" w:rsidR="00F07051" w:rsidRPr="009A66FB" w:rsidRDefault="00F07051" w:rsidP="00E00D3C">
      <w:pPr>
        <w:jc w:val="both"/>
      </w:pPr>
      <w:r w:rsidRPr="009A66FB">
        <w:t xml:space="preserve">     6) развитие мотивов учебной деятельности и первичное формирование личностного смысла обучения; </w:t>
      </w:r>
    </w:p>
    <w:p w14:paraId="1679F57B" w14:textId="77777777" w:rsidR="00F07051" w:rsidRPr="009A66FB" w:rsidRDefault="00F07051" w:rsidP="00E00D3C">
      <w:pPr>
        <w:jc w:val="both"/>
      </w:pPr>
      <w:r w:rsidRPr="009A66FB">
        <w:t xml:space="preserve">     7) развитие первичной самостоятельности и личной ответственности за свои поступки; </w:t>
      </w:r>
    </w:p>
    <w:p w14:paraId="5FCB2328" w14:textId="77777777" w:rsidR="00F07051" w:rsidRPr="009A66FB" w:rsidRDefault="00F07051" w:rsidP="00E00D3C">
      <w:pPr>
        <w:jc w:val="both"/>
      </w:pPr>
      <w:r w:rsidRPr="009A66FB">
        <w:t xml:space="preserve">     8) формирование эстетических потребностей, ценностей и чувств; </w:t>
      </w:r>
    </w:p>
    <w:p w14:paraId="0F10AD92" w14:textId="77777777" w:rsidR="00F07051" w:rsidRPr="009A66FB" w:rsidRDefault="00F07051" w:rsidP="00E00D3C">
      <w:pPr>
        <w:jc w:val="both"/>
      </w:pPr>
      <w:r w:rsidRPr="009A66FB">
        <w:t xml:space="preserve">     9)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14:paraId="0DDF6D12" w14:textId="77777777" w:rsidR="00F07051" w:rsidRPr="009A66FB" w:rsidRDefault="00F07051" w:rsidP="00E00D3C">
      <w:pPr>
        <w:jc w:val="both"/>
      </w:pPr>
      <w:r w:rsidRPr="009A66FB">
        <w:t xml:space="preserve">     10) развитие навыков сотрудничества с взрослыми и сверстниками в разных социальных ситуациях; </w:t>
      </w:r>
    </w:p>
    <w:p w14:paraId="4F67F366" w14:textId="77777777" w:rsidR="00F07051" w:rsidRPr="009A66FB" w:rsidRDefault="00F07051" w:rsidP="00E00D3C">
      <w:pPr>
        <w:jc w:val="both"/>
      </w:pPr>
    </w:p>
    <w:p w14:paraId="61F1822B" w14:textId="77777777" w:rsidR="00F07051" w:rsidRPr="009A66FB" w:rsidRDefault="00C26F1F" w:rsidP="00E00D3C">
      <w:pPr>
        <w:rPr>
          <w:b/>
          <w:u w:val="single"/>
        </w:rPr>
      </w:pPr>
      <w:r w:rsidRPr="009A66FB">
        <w:rPr>
          <w:b/>
          <w:u w:val="single"/>
        </w:rPr>
        <w:t>Возможные п</w:t>
      </w:r>
      <w:r w:rsidR="00F07051" w:rsidRPr="009A66FB">
        <w:rPr>
          <w:b/>
          <w:u w:val="single"/>
        </w:rPr>
        <w:t>редметные р</w:t>
      </w:r>
      <w:r w:rsidRPr="009A66FB">
        <w:rPr>
          <w:b/>
          <w:u w:val="single"/>
        </w:rPr>
        <w:t>езультаты</w:t>
      </w:r>
      <w:r w:rsidR="00F07051" w:rsidRPr="009A66FB">
        <w:rPr>
          <w:b/>
          <w:u w:val="single"/>
        </w:rPr>
        <w:t>:</w:t>
      </w:r>
    </w:p>
    <w:p w14:paraId="091B9DF7" w14:textId="77777777" w:rsidR="00F07051" w:rsidRPr="00E00D3C" w:rsidRDefault="00F07051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1. </w:t>
      </w:r>
      <w:r w:rsidRPr="00E00D3C">
        <w:rPr>
          <w:rFonts w:eastAsia="Calibri"/>
        </w:rPr>
        <w:t xml:space="preserve">Восприятие собственного тела, осознание своих физических возможностей и ограничений: </w:t>
      </w:r>
    </w:p>
    <w:p w14:paraId="0387C741" w14:textId="77777777" w:rsidR="00F07051" w:rsidRPr="009A66FB" w:rsidRDefault="00F07051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lastRenderedPageBreak/>
        <w:t>1.1 освоение доступных способов контроля над функциями собственного тела: сидеть, стоять, передвигаться;</w:t>
      </w:r>
    </w:p>
    <w:p w14:paraId="0AF3B6C6" w14:textId="77777777" w:rsidR="00F07051" w:rsidRPr="009A66FB" w:rsidRDefault="00F07051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1.2 освоение двигательных навыков, последовательности движений, развитие координационных способностей; </w:t>
      </w:r>
    </w:p>
    <w:p w14:paraId="42B77936" w14:textId="77777777" w:rsidR="00F07051" w:rsidRPr="009A66FB" w:rsidRDefault="00F07051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1.3 совершенствование физических качеств: ловкости, силы, быстроты, выносливости; </w:t>
      </w:r>
    </w:p>
    <w:p w14:paraId="13B1D7B3" w14:textId="77777777" w:rsidR="00F07051" w:rsidRPr="009A66FB" w:rsidRDefault="00F07051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1.4 умение радоваться успехам. </w:t>
      </w:r>
    </w:p>
    <w:p w14:paraId="28ACA1A8" w14:textId="77777777" w:rsidR="00F07051" w:rsidRPr="009A66FB" w:rsidRDefault="00F07051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2. </w:t>
      </w:r>
      <w:r w:rsidRPr="009A66FB">
        <w:rPr>
          <w:rFonts w:eastAsia="Calibri"/>
          <w:i/>
          <w:iCs/>
        </w:rPr>
        <w:t>Освоение доступных видов физкультурно-спортивной деятельности спортивные игры:</w:t>
      </w:r>
    </w:p>
    <w:p w14:paraId="01C26348" w14:textId="77777777" w:rsidR="00F07051" w:rsidRPr="009A66FB" w:rsidRDefault="00F07051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2.1 интерес к определенным видам физкультурно-спортивной деятельности: спортивные и подвижные игры, туризм, физическая подготовка; </w:t>
      </w:r>
    </w:p>
    <w:p w14:paraId="19676BF1" w14:textId="77777777" w:rsidR="00F07051" w:rsidRPr="009A66FB" w:rsidRDefault="00F07051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2.2 играть в подвижные игры. </w:t>
      </w:r>
    </w:p>
    <w:p w14:paraId="2FA4CB87" w14:textId="77777777" w:rsidR="00F07051" w:rsidRPr="009A66FB" w:rsidRDefault="00F07051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3. </w:t>
      </w:r>
      <w:r w:rsidRPr="009A66FB">
        <w:rPr>
          <w:rFonts w:eastAsia="Calibri"/>
          <w:i/>
          <w:iCs/>
        </w:rPr>
        <w:t xml:space="preserve">Соотнесение самочувствия с настроением, собственной активностью, самостоятельностью и независимостью: </w:t>
      </w:r>
    </w:p>
    <w:p w14:paraId="6020D5C1" w14:textId="77777777" w:rsidR="00F07051" w:rsidRPr="009A66FB" w:rsidRDefault="00F07051" w:rsidP="00E00D3C">
      <w:pPr>
        <w:autoSpaceDE w:val="0"/>
        <w:autoSpaceDN w:val="0"/>
        <w:adjustRightInd w:val="0"/>
        <w:jc w:val="both"/>
        <w:rPr>
          <w:rFonts w:eastAsia="Calibri"/>
        </w:rPr>
      </w:pPr>
      <w:r w:rsidRPr="009A66FB">
        <w:rPr>
          <w:rFonts w:eastAsia="Calibri"/>
        </w:rPr>
        <w:t xml:space="preserve">3.1 умение определять свое самочувствие в связи с физической нагрузкой: усталость, болевые ощущения, др. </w:t>
      </w:r>
    </w:p>
    <w:p w14:paraId="66B5338A" w14:textId="77777777" w:rsidR="004427E9" w:rsidRPr="009A66FB" w:rsidRDefault="004427E9" w:rsidP="00E00D3C">
      <w:pPr>
        <w:pStyle w:val="ac"/>
        <w:spacing w:before="0" w:beforeAutospacing="0" w:after="0" w:afterAutospacing="0"/>
        <w:jc w:val="both"/>
        <w:rPr>
          <w:b/>
          <w:bCs/>
          <w:color w:val="000000"/>
        </w:rPr>
      </w:pPr>
    </w:p>
    <w:p w14:paraId="50871A96" w14:textId="77777777" w:rsidR="00C26F1F" w:rsidRPr="009A66FB" w:rsidRDefault="005E59EE" w:rsidP="00E00D3C">
      <w:pPr>
        <w:autoSpaceDE w:val="0"/>
        <w:autoSpaceDN w:val="0"/>
        <w:adjustRightInd w:val="0"/>
        <w:jc w:val="both"/>
        <w:rPr>
          <w:rFonts w:eastAsia="Calibri"/>
          <w:b/>
          <w:u w:val="single"/>
        </w:rPr>
      </w:pPr>
      <w:r w:rsidRPr="009A66FB">
        <w:rPr>
          <w:rFonts w:eastAsia="Calibri"/>
          <w:b/>
          <w:u w:val="single"/>
        </w:rPr>
        <w:t>Показателями</w:t>
      </w:r>
      <w:r w:rsidR="00C26F1F" w:rsidRPr="009A66FB">
        <w:rPr>
          <w:rFonts w:eastAsia="Calibri"/>
          <w:b/>
          <w:u w:val="single"/>
        </w:rPr>
        <w:t xml:space="preserve"> </w:t>
      </w:r>
      <w:r w:rsidRPr="009A66FB">
        <w:rPr>
          <w:rFonts w:eastAsia="Calibri"/>
          <w:b/>
          <w:u w:val="single"/>
        </w:rPr>
        <w:t xml:space="preserve">возможного </w:t>
      </w:r>
      <w:r w:rsidR="00C26F1F" w:rsidRPr="009A66FB">
        <w:rPr>
          <w:rFonts w:eastAsia="Calibri"/>
          <w:b/>
          <w:u w:val="single"/>
        </w:rPr>
        <w:t>усвоения обучающимися программы учебного материала являются следующие критерии:</w:t>
      </w:r>
    </w:p>
    <w:p w14:paraId="6A13C415" w14:textId="77777777" w:rsidR="00C26F1F" w:rsidRPr="009A66FB" w:rsidRDefault="00C26F1F" w:rsidP="00E00D3C">
      <w:pPr>
        <w:jc w:val="both"/>
        <w:rPr>
          <w:rFonts w:eastAsia="Calibri"/>
          <w:b/>
        </w:rPr>
      </w:pPr>
      <w:r w:rsidRPr="009A66FB">
        <w:rPr>
          <w:rFonts w:eastAsia="Calibri"/>
          <w:b/>
        </w:rPr>
        <w:t>Проявляет интерес</w:t>
      </w:r>
    </w:p>
    <w:p w14:paraId="1356406F" w14:textId="77777777" w:rsidR="00C26F1F" w:rsidRPr="009A66FB" w:rsidRDefault="005E59EE" w:rsidP="00E00D3C">
      <w:pPr>
        <w:pStyle w:val="a8"/>
        <w:numPr>
          <w:ilvl w:val="0"/>
          <w:numId w:val="14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>к двигательной активности</w:t>
      </w:r>
      <w:r w:rsidR="00C26F1F" w:rsidRPr="009A66FB">
        <w:rPr>
          <w:rFonts w:eastAsia="Calibri"/>
        </w:rPr>
        <w:t>:</w:t>
      </w:r>
    </w:p>
    <w:p w14:paraId="6EF29DE4" w14:textId="77777777" w:rsidR="00C26F1F" w:rsidRPr="009A66FB" w:rsidRDefault="00C26F1F" w:rsidP="00E00D3C">
      <w:pPr>
        <w:pStyle w:val="a8"/>
        <w:numPr>
          <w:ilvl w:val="0"/>
          <w:numId w:val="14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>выполнению основных видов движений.</w:t>
      </w:r>
    </w:p>
    <w:p w14:paraId="6CA01D2D" w14:textId="77777777" w:rsidR="00C26F1F" w:rsidRPr="009A66FB" w:rsidRDefault="00C26F1F" w:rsidP="00E00D3C">
      <w:pPr>
        <w:pStyle w:val="a8"/>
        <w:ind w:left="0"/>
        <w:jc w:val="both"/>
        <w:rPr>
          <w:rFonts w:eastAsia="Calibri"/>
        </w:rPr>
      </w:pPr>
    </w:p>
    <w:p w14:paraId="558C302C" w14:textId="77777777" w:rsidR="00C26F1F" w:rsidRPr="009A66FB" w:rsidRDefault="00C26F1F" w:rsidP="00E00D3C">
      <w:pPr>
        <w:jc w:val="both"/>
        <w:rPr>
          <w:rFonts w:eastAsia="Calibri"/>
          <w:b/>
        </w:rPr>
      </w:pPr>
      <w:r w:rsidRPr="009A66FB">
        <w:rPr>
          <w:rFonts w:eastAsia="Calibri"/>
          <w:b/>
        </w:rPr>
        <w:t>Умеет</w:t>
      </w:r>
      <w:r w:rsidRPr="009A66FB">
        <w:rPr>
          <w:rFonts w:eastAsia="Calibri"/>
        </w:rPr>
        <w:t>:</w:t>
      </w:r>
    </w:p>
    <w:p w14:paraId="7E20E651" w14:textId="77777777" w:rsidR="00C26F1F" w:rsidRPr="009A66FB" w:rsidRDefault="00C26F1F" w:rsidP="00E00D3C">
      <w:pPr>
        <w:pStyle w:val="a8"/>
        <w:numPr>
          <w:ilvl w:val="0"/>
          <w:numId w:val="15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 xml:space="preserve">выполнять основные виды движений </w:t>
      </w:r>
      <w:r w:rsidR="005E59EE" w:rsidRPr="009A66FB">
        <w:rPr>
          <w:rFonts w:eastAsia="Calibri"/>
        </w:rPr>
        <w:t>(движение конечностями, перевороты и т.д.</w:t>
      </w:r>
      <w:r w:rsidRPr="009A66FB">
        <w:rPr>
          <w:rFonts w:eastAsia="Calibri"/>
        </w:rPr>
        <w:t xml:space="preserve">); </w:t>
      </w:r>
    </w:p>
    <w:p w14:paraId="4F30A590" w14:textId="77777777" w:rsidR="00C26F1F" w:rsidRPr="009A66FB" w:rsidRDefault="00C26F1F" w:rsidP="00E00D3C">
      <w:pPr>
        <w:jc w:val="both"/>
        <w:rPr>
          <w:rFonts w:eastAsia="Calibri"/>
        </w:rPr>
      </w:pPr>
      <w:r w:rsidRPr="009A66FB">
        <w:rPr>
          <w:rFonts w:eastAsia="Calibri"/>
          <w:b/>
        </w:rPr>
        <w:t xml:space="preserve">Различает </w:t>
      </w:r>
      <w:r w:rsidRPr="009A66FB">
        <w:rPr>
          <w:rFonts w:eastAsia="Calibri"/>
        </w:rPr>
        <w:t>состояния:</w:t>
      </w:r>
    </w:p>
    <w:p w14:paraId="184C7422" w14:textId="77777777" w:rsidR="00C26F1F" w:rsidRPr="009A66FB" w:rsidRDefault="00C26F1F" w:rsidP="00E00D3C">
      <w:pPr>
        <w:pStyle w:val="a8"/>
        <w:numPr>
          <w:ilvl w:val="0"/>
          <w:numId w:val="16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 xml:space="preserve">бодрость-усталость, </w:t>
      </w:r>
    </w:p>
    <w:p w14:paraId="481008A1" w14:textId="77777777" w:rsidR="00C26F1F" w:rsidRPr="009A66FB" w:rsidRDefault="00C26F1F" w:rsidP="00E00D3C">
      <w:pPr>
        <w:pStyle w:val="a8"/>
        <w:numPr>
          <w:ilvl w:val="0"/>
          <w:numId w:val="16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 xml:space="preserve">напряжение-расслабление, </w:t>
      </w:r>
    </w:p>
    <w:p w14:paraId="2A27DEE2" w14:textId="77777777" w:rsidR="00C26F1F" w:rsidRPr="009A66FB" w:rsidRDefault="00C26F1F" w:rsidP="00E00D3C">
      <w:pPr>
        <w:pStyle w:val="a8"/>
        <w:numPr>
          <w:ilvl w:val="0"/>
          <w:numId w:val="16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>больно-приятно и т.п.</w:t>
      </w:r>
    </w:p>
    <w:p w14:paraId="569E4823" w14:textId="77777777" w:rsidR="00C26F1F" w:rsidRPr="009A66FB" w:rsidRDefault="00C26F1F" w:rsidP="00E00D3C">
      <w:pPr>
        <w:jc w:val="both"/>
        <w:rPr>
          <w:rFonts w:eastAsia="Calibri"/>
          <w:b/>
        </w:rPr>
      </w:pPr>
      <w:r w:rsidRPr="009A66FB">
        <w:rPr>
          <w:rFonts w:eastAsia="Calibri"/>
          <w:b/>
        </w:rPr>
        <w:t>Управляет произвольными движениями:</w:t>
      </w:r>
    </w:p>
    <w:p w14:paraId="11423DDC" w14:textId="77777777" w:rsidR="00C26F1F" w:rsidRPr="009A66FB" w:rsidRDefault="00C26F1F" w:rsidP="00E00D3C">
      <w:pPr>
        <w:pStyle w:val="a8"/>
        <w:numPr>
          <w:ilvl w:val="0"/>
          <w:numId w:val="17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>статическими,</w:t>
      </w:r>
    </w:p>
    <w:p w14:paraId="354BDDEA" w14:textId="77777777" w:rsidR="00C26F1F" w:rsidRPr="009A66FB" w:rsidRDefault="00C26F1F" w:rsidP="00E00D3C">
      <w:pPr>
        <w:pStyle w:val="a8"/>
        <w:numPr>
          <w:ilvl w:val="0"/>
          <w:numId w:val="17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>динамическими.</w:t>
      </w:r>
    </w:p>
    <w:p w14:paraId="3A8D2E4E" w14:textId="77777777" w:rsidR="00C26F1F" w:rsidRPr="009A66FB" w:rsidRDefault="00C26F1F" w:rsidP="00E00D3C">
      <w:pPr>
        <w:jc w:val="both"/>
        <w:rPr>
          <w:rFonts w:eastAsia="Calibri"/>
          <w:b/>
        </w:rPr>
      </w:pPr>
      <w:r w:rsidRPr="009A66FB">
        <w:rPr>
          <w:rFonts w:eastAsia="Calibri"/>
          <w:b/>
        </w:rPr>
        <w:t>Проявляет двигательные способности:</w:t>
      </w:r>
    </w:p>
    <w:p w14:paraId="55362713" w14:textId="77777777" w:rsidR="00C26F1F" w:rsidRPr="009A66FB" w:rsidRDefault="00C26F1F" w:rsidP="00E00D3C">
      <w:pPr>
        <w:pStyle w:val="a8"/>
        <w:numPr>
          <w:ilvl w:val="0"/>
          <w:numId w:val="18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>общую выносливость,</w:t>
      </w:r>
    </w:p>
    <w:p w14:paraId="1985DB59" w14:textId="77777777" w:rsidR="00C26F1F" w:rsidRPr="009A66FB" w:rsidRDefault="00C26F1F" w:rsidP="00E00D3C">
      <w:pPr>
        <w:pStyle w:val="a8"/>
        <w:numPr>
          <w:ilvl w:val="0"/>
          <w:numId w:val="18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>быстроту,</w:t>
      </w:r>
    </w:p>
    <w:p w14:paraId="3F3C97D6" w14:textId="77777777" w:rsidR="00C26F1F" w:rsidRPr="009A66FB" w:rsidRDefault="00C26F1F" w:rsidP="00E00D3C">
      <w:pPr>
        <w:pStyle w:val="a8"/>
        <w:numPr>
          <w:ilvl w:val="0"/>
          <w:numId w:val="18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>гибкость,</w:t>
      </w:r>
    </w:p>
    <w:p w14:paraId="1299B08E" w14:textId="77777777" w:rsidR="00C26F1F" w:rsidRPr="009A66FB" w:rsidRDefault="00C26F1F" w:rsidP="00E00D3C">
      <w:pPr>
        <w:pStyle w:val="a8"/>
        <w:numPr>
          <w:ilvl w:val="0"/>
          <w:numId w:val="18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>координационные способности,</w:t>
      </w:r>
    </w:p>
    <w:p w14:paraId="7A6B77B7" w14:textId="1B02CC5E" w:rsidR="002F26E3" w:rsidRPr="009A66FB" w:rsidRDefault="00C26F1F" w:rsidP="00E00D3C">
      <w:pPr>
        <w:pStyle w:val="a8"/>
        <w:numPr>
          <w:ilvl w:val="0"/>
          <w:numId w:val="18"/>
        </w:numPr>
        <w:ind w:left="0" w:firstLine="0"/>
        <w:jc w:val="both"/>
        <w:rPr>
          <w:rFonts w:eastAsia="Calibri"/>
        </w:rPr>
      </w:pPr>
      <w:r w:rsidRPr="009A66FB">
        <w:rPr>
          <w:rFonts w:eastAsia="Calibri"/>
        </w:rPr>
        <w:t>силовые способности.</w:t>
      </w:r>
    </w:p>
    <w:p w14:paraId="07DCAF67" w14:textId="77777777" w:rsidR="0032457D" w:rsidRPr="009A66FB" w:rsidRDefault="0032457D" w:rsidP="00E00D3C">
      <w:pPr>
        <w:pStyle w:val="ac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9A66FB">
        <w:rPr>
          <w:b/>
          <w:color w:val="000000"/>
          <w:u w:val="single"/>
        </w:rPr>
        <w:t>Содержание предмета:</w:t>
      </w:r>
    </w:p>
    <w:p w14:paraId="3841C913" w14:textId="77777777" w:rsidR="00541C44" w:rsidRPr="009A66FB" w:rsidRDefault="00541C44" w:rsidP="00E00D3C">
      <w:pPr>
        <w:tabs>
          <w:tab w:val="left" w:pos="5266"/>
        </w:tabs>
        <w:rPr>
          <w:color w:val="333333"/>
        </w:rPr>
      </w:pPr>
    </w:p>
    <w:tbl>
      <w:tblPr>
        <w:tblStyle w:val="af3"/>
        <w:tblW w:w="10065" w:type="dxa"/>
        <w:tblInd w:w="0" w:type="dxa"/>
        <w:tblLook w:val="04A0" w:firstRow="1" w:lastRow="0" w:firstColumn="1" w:lastColumn="0" w:noHBand="0" w:noVBand="1"/>
      </w:tblPr>
      <w:tblGrid>
        <w:gridCol w:w="10065"/>
      </w:tblGrid>
      <w:tr w:rsidR="009025D8" w:rsidRPr="009A66FB" w14:paraId="79FB52AE" w14:textId="77777777" w:rsidTr="00602A6B">
        <w:tc>
          <w:tcPr>
            <w:tcW w:w="10065" w:type="dxa"/>
            <w:shd w:val="clear" w:color="auto" w:fill="B3B3B3"/>
            <w:vAlign w:val="center"/>
          </w:tcPr>
          <w:p w14:paraId="4ECBC2C1" w14:textId="77777777" w:rsidR="009025D8" w:rsidRPr="009A66FB" w:rsidRDefault="009025D8" w:rsidP="00E00D3C">
            <w:pPr>
              <w:jc w:val="center"/>
              <w:rPr>
                <w:b/>
                <w:lang w:val="ru-RU"/>
              </w:rPr>
            </w:pPr>
            <w:r w:rsidRPr="009A66FB">
              <w:rPr>
                <w:b/>
                <w:bCs/>
                <w:lang w:val="ru-RU"/>
              </w:rPr>
              <w:t>Предмет «</w:t>
            </w:r>
            <w:proofErr w:type="spellStart"/>
            <w:r w:rsidRPr="009A66FB">
              <w:rPr>
                <w:b/>
                <w:bCs/>
              </w:rPr>
              <w:t>Адаптивная</w:t>
            </w:r>
            <w:proofErr w:type="spellEnd"/>
            <w:r w:rsidRPr="009A66FB">
              <w:rPr>
                <w:b/>
                <w:bCs/>
              </w:rPr>
              <w:t xml:space="preserve"> </w:t>
            </w:r>
            <w:proofErr w:type="spellStart"/>
            <w:r w:rsidRPr="009A66FB">
              <w:rPr>
                <w:b/>
                <w:bCs/>
              </w:rPr>
              <w:t>физкультура</w:t>
            </w:r>
            <w:proofErr w:type="spellEnd"/>
            <w:r w:rsidRPr="009A66FB">
              <w:rPr>
                <w:b/>
                <w:bCs/>
                <w:lang w:val="ru-RU"/>
              </w:rPr>
              <w:t>»</w:t>
            </w:r>
          </w:p>
        </w:tc>
      </w:tr>
      <w:tr w:rsidR="009025D8" w:rsidRPr="009A66FB" w14:paraId="60AE6E0E" w14:textId="77777777" w:rsidTr="00C2474D">
        <w:trPr>
          <w:trHeight w:val="646"/>
        </w:trPr>
        <w:tc>
          <w:tcPr>
            <w:tcW w:w="10065" w:type="dxa"/>
            <w:vAlign w:val="center"/>
          </w:tcPr>
          <w:p w14:paraId="399FE4FB" w14:textId="77777777" w:rsidR="009025D8" w:rsidRPr="009A66FB" w:rsidRDefault="009025D8" w:rsidP="00E00D3C">
            <w:pPr>
              <w:jc w:val="center"/>
              <w:rPr>
                <w:lang w:val="ru-RU"/>
              </w:rPr>
            </w:pPr>
            <w:r w:rsidRPr="009A66FB">
              <w:rPr>
                <w:b/>
                <w:bCs/>
                <w:lang w:val="ru-RU"/>
              </w:rPr>
              <w:t>«</w:t>
            </w:r>
            <w:proofErr w:type="spellStart"/>
            <w:r w:rsidRPr="009A66FB">
              <w:rPr>
                <w:b/>
                <w:bCs/>
              </w:rPr>
              <w:t>Физическая</w:t>
            </w:r>
            <w:proofErr w:type="spellEnd"/>
            <w:r w:rsidRPr="009A66FB">
              <w:rPr>
                <w:b/>
                <w:bCs/>
              </w:rPr>
              <w:t xml:space="preserve"> </w:t>
            </w:r>
            <w:proofErr w:type="spellStart"/>
            <w:r w:rsidRPr="009A66FB">
              <w:rPr>
                <w:b/>
                <w:bCs/>
              </w:rPr>
              <w:t>подготовка</w:t>
            </w:r>
            <w:proofErr w:type="spellEnd"/>
            <w:r w:rsidRPr="009A66FB">
              <w:rPr>
                <w:b/>
                <w:bCs/>
                <w:lang w:val="ru-RU"/>
              </w:rPr>
              <w:t>»</w:t>
            </w:r>
          </w:p>
          <w:p w14:paraId="4620501E" w14:textId="77777777" w:rsidR="009025D8" w:rsidRPr="009A66FB" w:rsidRDefault="009025D8" w:rsidP="00E00D3C">
            <w:pPr>
              <w:jc w:val="center"/>
              <w:rPr>
                <w:lang w:val="ru-RU"/>
              </w:rPr>
            </w:pPr>
            <w:r w:rsidRPr="009A66FB">
              <w:rPr>
                <w:b/>
                <w:bCs/>
                <w:lang w:val="ru-RU"/>
              </w:rPr>
              <w:t>«</w:t>
            </w:r>
            <w:proofErr w:type="spellStart"/>
            <w:r w:rsidRPr="009A66FB">
              <w:rPr>
                <w:b/>
                <w:bCs/>
              </w:rPr>
              <w:t>Общеразвивающие</w:t>
            </w:r>
            <w:proofErr w:type="spellEnd"/>
            <w:r w:rsidRPr="009A66FB">
              <w:rPr>
                <w:b/>
                <w:bCs/>
              </w:rPr>
              <w:t xml:space="preserve"> и </w:t>
            </w:r>
            <w:proofErr w:type="spellStart"/>
            <w:r w:rsidRPr="009A66FB">
              <w:rPr>
                <w:b/>
                <w:bCs/>
              </w:rPr>
              <w:t>корригирующие</w:t>
            </w:r>
            <w:proofErr w:type="spellEnd"/>
            <w:r w:rsidRPr="009A66FB">
              <w:rPr>
                <w:b/>
                <w:bCs/>
              </w:rPr>
              <w:t xml:space="preserve"> </w:t>
            </w:r>
            <w:proofErr w:type="spellStart"/>
            <w:r w:rsidRPr="009A66FB">
              <w:rPr>
                <w:b/>
                <w:bCs/>
              </w:rPr>
              <w:t>упражнения</w:t>
            </w:r>
            <w:proofErr w:type="spellEnd"/>
            <w:r w:rsidRPr="009A66FB">
              <w:rPr>
                <w:b/>
                <w:bCs/>
                <w:lang w:val="ru-RU"/>
              </w:rPr>
              <w:t>»</w:t>
            </w:r>
          </w:p>
        </w:tc>
      </w:tr>
      <w:tr w:rsidR="009025D8" w:rsidRPr="009A66FB" w14:paraId="6DA2B081" w14:textId="77777777" w:rsidTr="00602A6B">
        <w:tc>
          <w:tcPr>
            <w:tcW w:w="10065" w:type="dxa"/>
            <w:vAlign w:val="center"/>
          </w:tcPr>
          <w:p w14:paraId="1EC10327" w14:textId="77777777" w:rsidR="009025D8" w:rsidRPr="009A66FB" w:rsidRDefault="009025D8" w:rsidP="00E00D3C">
            <w:pPr>
              <w:rPr>
                <w:lang w:val="ru-RU"/>
              </w:rPr>
            </w:pPr>
            <w:r w:rsidRPr="009A66FB">
              <w:rPr>
                <w:lang w:val="ru-RU"/>
              </w:rPr>
              <w:t>Сгибание пальцев в кулак на одной руке с одновременным разгибанием на другой руке</w:t>
            </w:r>
          </w:p>
        </w:tc>
      </w:tr>
      <w:tr w:rsidR="009025D8" w:rsidRPr="009A66FB" w14:paraId="3F979746" w14:textId="77777777" w:rsidTr="00602A6B">
        <w:tc>
          <w:tcPr>
            <w:tcW w:w="10065" w:type="dxa"/>
            <w:vAlign w:val="center"/>
          </w:tcPr>
          <w:p w14:paraId="155A2DB1" w14:textId="77777777" w:rsidR="009025D8" w:rsidRPr="009A66FB" w:rsidRDefault="009025D8" w:rsidP="00E00D3C">
            <w:proofErr w:type="spellStart"/>
            <w:r w:rsidRPr="009A66FB">
              <w:t>Круговые</w:t>
            </w:r>
            <w:proofErr w:type="spellEnd"/>
            <w:r w:rsidRPr="009A66FB">
              <w:t xml:space="preserve"> </w:t>
            </w:r>
            <w:proofErr w:type="spellStart"/>
            <w:r w:rsidRPr="009A66FB">
              <w:t>движения</w:t>
            </w:r>
            <w:proofErr w:type="spellEnd"/>
            <w:r w:rsidRPr="009A66FB">
              <w:t xml:space="preserve"> </w:t>
            </w:r>
            <w:proofErr w:type="spellStart"/>
            <w:r w:rsidRPr="009A66FB">
              <w:t>кистью</w:t>
            </w:r>
            <w:proofErr w:type="spellEnd"/>
          </w:p>
        </w:tc>
      </w:tr>
      <w:tr w:rsidR="009025D8" w:rsidRPr="009A66FB" w14:paraId="692D878F" w14:textId="77777777" w:rsidTr="00602A6B">
        <w:tc>
          <w:tcPr>
            <w:tcW w:w="10065" w:type="dxa"/>
            <w:vAlign w:val="center"/>
          </w:tcPr>
          <w:p w14:paraId="35932635" w14:textId="77777777" w:rsidR="009025D8" w:rsidRPr="009A66FB" w:rsidRDefault="009025D8" w:rsidP="00E00D3C">
            <w:r w:rsidRPr="009A66FB">
              <w:t xml:space="preserve"> </w:t>
            </w:r>
            <w:proofErr w:type="spellStart"/>
            <w:r w:rsidRPr="009A66FB">
              <w:t>Сгибание</w:t>
            </w:r>
            <w:proofErr w:type="spellEnd"/>
            <w:r w:rsidRPr="009A66FB">
              <w:t xml:space="preserve"> </w:t>
            </w:r>
            <w:proofErr w:type="spellStart"/>
            <w:r w:rsidRPr="009A66FB">
              <w:t>фаланг</w:t>
            </w:r>
            <w:proofErr w:type="spellEnd"/>
            <w:r w:rsidRPr="009A66FB">
              <w:t xml:space="preserve"> </w:t>
            </w:r>
            <w:proofErr w:type="spellStart"/>
            <w:r w:rsidRPr="009A66FB">
              <w:t>пальцев</w:t>
            </w:r>
            <w:proofErr w:type="spellEnd"/>
          </w:p>
        </w:tc>
      </w:tr>
      <w:tr w:rsidR="009025D8" w:rsidRPr="009A66FB" w14:paraId="7933AE4D" w14:textId="77777777" w:rsidTr="00602A6B">
        <w:tc>
          <w:tcPr>
            <w:tcW w:w="10065" w:type="dxa"/>
            <w:vAlign w:val="center"/>
          </w:tcPr>
          <w:p w14:paraId="12B65DA8" w14:textId="77777777" w:rsidR="009025D8" w:rsidRPr="009A66FB" w:rsidRDefault="009025D8" w:rsidP="00E00D3C">
            <w:pPr>
              <w:rPr>
                <w:lang w:val="ru-RU"/>
              </w:rPr>
            </w:pPr>
            <w:r w:rsidRPr="009A66FB">
              <w:rPr>
                <w:lang w:val="ru-RU"/>
              </w:rPr>
              <w:t>Круговые движения руками в исходном положении «руки к плечам»</w:t>
            </w:r>
          </w:p>
        </w:tc>
      </w:tr>
      <w:tr w:rsidR="009025D8" w:rsidRPr="009A66FB" w14:paraId="37221719" w14:textId="77777777" w:rsidTr="00602A6B">
        <w:tc>
          <w:tcPr>
            <w:tcW w:w="10065" w:type="dxa"/>
            <w:vAlign w:val="center"/>
          </w:tcPr>
          <w:p w14:paraId="4EB2A99F" w14:textId="77777777" w:rsidR="009025D8" w:rsidRPr="009A66FB" w:rsidRDefault="009025D8" w:rsidP="00E00D3C">
            <w:pPr>
              <w:rPr>
                <w:lang w:val="ru-RU"/>
              </w:rPr>
            </w:pPr>
            <w:r w:rsidRPr="009A66FB">
              <w:rPr>
                <w:lang w:val="ru-RU"/>
              </w:rPr>
              <w:t xml:space="preserve"> Движения головой: наклоны вперед (назад, в стороны), повороты, круговые движения</w:t>
            </w:r>
          </w:p>
        </w:tc>
      </w:tr>
      <w:tr w:rsidR="009025D8" w:rsidRPr="009A66FB" w14:paraId="02B7AB3B" w14:textId="77777777" w:rsidTr="00602A6B">
        <w:tc>
          <w:tcPr>
            <w:tcW w:w="10065" w:type="dxa"/>
            <w:vAlign w:val="center"/>
          </w:tcPr>
          <w:p w14:paraId="31DCE7DC" w14:textId="77777777" w:rsidR="009025D8" w:rsidRPr="009A66FB" w:rsidRDefault="009025D8" w:rsidP="00E00D3C">
            <w:proofErr w:type="spellStart"/>
            <w:r w:rsidRPr="009A66FB">
              <w:t>Приседание</w:t>
            </w:r>
            <w:proofErr w:type="spellEnd"/>
          </w:p>
        </w:tc>
      </w:tr>
      <w:tr w:rsidR="009025D8" w:rsidRPr="009A66FB" w14:paraId="7693EE90" w14:textId="77777777" w:rsidTr="00602A6B">
        <w:tc>
          <w:tcPr>
            <w:tcW w:w="10065" w:type="dxa"/>
            <w:vAlign w:val="center"/>
          </w:tcPr>
          <w:p w14:paraId="5B30B4C6" w14:textId="77777777" w:rsidR="009025D8" w:rsidRPr="009A66FB" w:rsidRDefault="009025D8" w:rsidP="00E00D3C">
            <w:proofErr w:type="spellStart"/>
            <w:r w:rsidRPr="009A66FB">
              <w:t>Ползание</w:t>
            </w:r>
            <w:proofErr w:type="spellEnd"/>
            <w:r w:rsidRPr="009A66FB">
              <w:t xml:space="preserve"> </w:t>
            </w:r>
            <w:proofErr w:type="spellStart"/>
            <w:r w:rsidRPr="009A66FB">
              <w:t>на</w:t>
            </w:r>
            <w:proofErr w:type="spellEnd"/>
            <w:r w:rsidRPr="009A66FB">
              <w:t xml:space="preserve"> </w:t>
            </w:r>
            <w:proofErr w:type="spellStart"/>
            <w:r w:rsidRPr="009A66FB">
              <w:t>четвереньках</w:t>
            </w:r>
            <w:proofErr w:type="spellEnd"/>
          </w:p>
        </w:tc>
      </w:tr>
      <w:tr w:rsidR="009025D8" w:rsidRPr="009A66FB" w14:paraId="7B957AEC" w14:textId="77777777" w:rsidTr="00602A6B">
        <w:tc>
          <w:tcPr>
            <w:tcW w:w="10065" w:type="dxa"/>
            <w:vAlign w:val="center"/>
          </w:tcPr>
          <w:p w14:paraId="24340AF7" w14:textId="77777777" w:rsidR="009025D8" w:rsidRPr="009A66FB" w:rsidRDefault="009025D8" w:rsidP="00E00D3C">
            <w:pPr>
              <w:rPr>
                <w:lang w:val="ru-RU"/>
              </w:rPr>
            </w:pPr>
            <w:r w:rsidRPr="009A66FB">
              <w:rPr>
                <w:lang w:val="ru-RU"/>
              </w:rPr>
              <w:t>Ходьба</w:t>
            </w:r>
          </w:p>
        </w:tc>
      </w:tr>
      <w:tr w:rsidR="009025D8" w:rsidRPr="009A66FB" w14:paraId="1044DB4A" w14:textId="77777777" w:rsidTr="00602A6B">
        <w:tc>
          <w:tcPr>
            <w:tcW w:w="10065" w:type="dxa"/>
            <w:vAlign w:val="center"/>
          </w:tcPr>
          <w:p w14:paraId="30999DBB" w14:textId="77777777" w:rsidR="009025D8" w:rsidRPr="009A66FB" w:rsidRDefault="009025D8" w:rsidP="00E00D3C">
            <w:pPr>
              <w:rPr>
                <w:lang w:val="ru-RU"/>
              </w:rPr>
            </w:pPr>
            <w:proofErr w:type="spellStart"/>
            <w:r w:rsidRPr="009A66FB">
              <w:t>Ходьба</w:t>
            </w:r>
            <w:proofErr w:type="spellEnd"/>
            <w:r w:rsidRPr="009A66FB">
              <w:t xml:space="preserve"> </w:t>
            </w:r>
          </w:p>
        </w:tc>
      </w:tr>
      <w:tr w:rsidR="009025D8" w:rsidRPr="009A66FB" w14:paraId="7C010A03" w14:textId="77777777" w:rsidTr="00602A6B">
        <w:tc>
          <w:tcPr>
            <w:tcW w:w="10065" w:type="dxa"/>
            <w:vAlign w:val="center"/>
          </w:tcPr>
          <w:p w14:paraId="3C9D5CE1" w14:textId="77777777" w:rsidR="009025D8" w:rsidRPr="009A66FB" w:rsidRDefault="009025D8" w:rsidP="00E00D3C">
            <w:pPr>
              <w:rPr>
                <w:lang w:val="ru-RU"/>
              </w:rPr>
            </w:pPr>
            <w:r w:rsidRPr="009A66FB">
              <w:rPr>
                <w:lang w:val="ru-RU"/>
              </w:rPr>
              <w:t>Стойка у вертикальной плоскости в правильной осанке</w:t>
            </w:r>
          </w:p>
        </w:tc>
      </w:tr>
      <w:tr w:rsidR="009025D8" w:rsidRPr="009A66FB" w14:paraId="04E693EE" w14:textId="77777777" w:rsidTr="00602A6B">
        <w:tc>
          <w:tcPr>
            <w:tcW w:w="10065" w:type="dxa"/>
            <w:vAlign w:val="center"/>
          </w:tcPr>
          <w:p w14:paraId="4EEA12F8" w14:textId="77777777" w:rsidR="009025D8" w:rsidRPr="009A66FB" w:rsidRDefault="009025D8" w:rsidP="00E00D3C">
            <w:pPr>
              <w:rPr>
                <w:lang w:val="ru-RU"/>
              </w:rPr>
            </w:pPr>
            <w:r w:rsidRPr="009A66FB">
              <w:rPr>
                <w:lang w:val="ru-RU"/>
              </w:rPr>
              <w:t>Ходьба в умеренном (медленном, быстром) темпе</w:t>
            </w:r>
          </w:p>
        </w:tc>
      </w:tr>
      <w:tr w:rsidR="009025D8" w:rsidRPr="009A66FB" w14:paraId="6BF587C7" w14:textId="77777777" w:rsidTr="00602A6B">
        <w:tc>
          <w:tcPr>
            <w:tcW w:w="10065" w:type="dxa"/>
            <w:vAlign w:val="center"/>
          </w:tcPr>
          <w:p w14:paraId="1CC5D127" w14:textId="77777777" w:rsidR="009025D8" w:rsidRPr="009A66FB" w:rsidRDefault="009025D8" w:rsidP="00E00D3C">
            <w:pPr>
              <w:rPr>
                <w:lang w:val="ru-RU"/>
              </w:rPr>
            </w:pPr>
            <w:r w:rsidRPr="009A66FB">
              <w:rPr>
                <w:lang w:val="ru-RU"/>
              </w:rPr>
              <w:t>Ходьба с изменением темпа (направления движения)</w:t>
            </w:r>
          </w:p>
        </w:tc>
      </w:tr>
      <w:tr w:rsidR="009025D8" w:rsidRPr="009A66FB" w14:paraId="134CA557" w14:textId="77777777" w:rsidTr="00602A6B">
        <w:tc>
          <w:tcPr>
            <w:tcW w:w="10065" w:type="dxa"/>
            <w:vAlign w:val="center"/>
          </w:tcPr>
          <w:p w14:paraId="4566C97D" w14:textId="77777777" w:rsidR="009025D8" w:rsidRPr="009A66FB" w:rsidRDefault="00B80C93" w:rsidP="00E00D3C">
            <w:pPr>
              <w:rPr>
                <w:lang w:val="ru-RU"/>
              </w:rPr>
            </w:pPr>
            <w:r w:rsidRPr="009A66FB">
              <w:rPr>
                <w:b/>
                <w:bCs/>
                <w:lang w:val="ru-RU"/>
              </w:rPr>
              <w:t>«</w:t>
            </w:r>
            <w:proofErr w:type="spellStart"/>
            <w:r w:rsidR="009025D8" w:rsidRPr="009A66FB">
              <w:rPr>
                <w:b/>
                <w:bCs/>
              </w:rPr>
              <w:t>Ползание</w:t>
            </w:r>
            <w:proofErr w:type="spellEnd"/>
            <w:r w:rsidR="009025D8" w:rsidRPr="009A66FB">
              <w:rPr>
                <w:b/>
                <w:bCs/>
              </w:rPr>
              <w:t xml:space="preserve">, </w:t>
            </w:r>
            <w:proofErr w:type="spellStart"/>
            <w:r w:rsidR="009025D8" w:rsidRPr="009A66FB">
              <w:rPr>
                <w:b/>
                <w:bCs/>
              </w:rPr>
              <w:t>подлезание</w:t>
            </w:r>
            <w:proofErr w:type="spellEnd"/>
            <w:r w:rsidR="009025D8" w:rsidRPr="009A66FB">
              <w:rPr>
                <w:b/>
                <w:bCs/>
              </w:rPr>
              <w:t xml:space="preserve">, </w:t>
            </w:r>
            <w:proofErr w:type="spellStart"/>
            <w:r w:rsidR="009025D8" w:rsidRPr="009A66FB">
              <w:rPr>
                <w:b/>
                <w:bCs/>
              </w:rPr>
              <w:t>лазание</w:t>
            </w:r>
            <w:proofErr w:type="spellEnd"/>
            <w:r w:rsidR="009025D8" w:rsidRPr="009A66FB">
              <w:rPr>
                <w:b/>
                <w:bCs/>
              </w:rPr>
              <w:t xml:space="preserve">, </w:t>
            </w:r>
            <w:proofErr w:type="spellStart"/>
            <w:r w:rsidR="009025D8" w:rsidRPr="009A66FB">
              <w:rPr>
                <w:b/>
                <w:bCs/>
              </w:rPr>
              <w:t>перелезание</w:t>
            </w:r>
            <w:proofErr w:type="spellEnd"/>
            <w:r w:rsidRPr="009A66FB">
              <w:rPr>
                <w:b/>
                <w:bCs/>
                <w:lang w:val="ru-RU"/>
              </w:rPr>
              <w:t>»</w:t>
            </w:r>
          </w:p>
        </w:tc>
      </w:tr>
      <w:tr w:rsidR="009025D8" w:rsidRPr="009A66FB" w14:paraId="215020F2" w14:textId="77777777" w:rsidTr="00602A6B">
        <w:tc>
          <w:tcPr>
            <w:tcW w:w="10065" w:type="dxa"/>
            <w:vAlign w:val="center"/>
          </w:tcPr>
          <w:p w14:paraId="7E6FC7C7" w14:textId="77777777" w:rsidR="009025D8" w:rsidRPr="009A66FB" w:rsidRDefault="00B80C93" w:rsidP="00E00D3C">
            <w:pPr>
              <w:rPr>
                <w:lang w:val="ru-RU"/>
              </w:rPr>
            </w:pPr>
            <w:r w:rsidRPr="009A66FB">
              <w:rPr>
                <w:lang w:val="ru-RU"/>
              </w:rPr>
              <w:t xml:space="preserve">Перевороты с боку на бок лёжа </w:t>
            </w:r>
          </w:p>
        </w:tc>
      </w:tr>
      <w:tr w:rsidR="00B80C93" w:rsidRPr="009A66FB" w14:paraId="70ED5F6D" w14:textId="77777777" w:rsidTr="00602A6B">
        <w:tc>
          <w:tcPr>
            <w:tcW w:w="10065" w:type="dxa"/>
            <w:vAlign w:val="center"/>
          </w:tcPr>
          <w:p w14:paraId="1A0C9CF0" w14:textId="77777777" w:rsidR="00B80C93" w:rsidRPr="009A66FB" w:rsidRDefault="00B80C93" w:rsidP="00E00D3C">
            <w:pPr>
              <w:rPr>
                <w:lang w:val="ru-RU"/>
              </w:rPr>
            </w:pPr>
            <w:r w:rsidRPr="009A66FB">
              <w:rPr>
                <w:lang w:val="ru-RU"/>
              </w:rPr>
              <w:lastRenderedPageBreak/>
              <w:t>Ползание на животе, на четвереньках</w:t>
            </w:r>
          </w:p>
        </w:tc>
      </w:tr>
      <w:tr w:rsidR="009025D8" w:rsidRPr="009A66FB" w14:paraId="1A2D7FA3" w14:textId="77777777" w:rsidTr="00602A6B">
        <w:tc>
          <w:tcPr>
            <w:tcW w:w="10065" w:type="dxa"/>
            <w:vAlign w:val="center"/>
          </w:tcPr>
          <w:p w14:paraId="5D72DA4C" w14:textId="77777777" w:rsidR="009025D8" w:rsidRPr="009A66FB" w:rsidRDefault="00B80C93" w:rsidP="00E00D3C">
            <w:pPr>
              <w:rPr>
                <w:lang w:val="ru-RU"/>
              </w:rPr>
            </w:pPr>
            <w:r w:rsidRPr="009A66FB">
              <w:rPr>
                <w:b/>
                <w:bCs/>
                <w:lang w:val="ru-RU"/>
              </w:rPr>
              <w:t>«</w:t>
            </w:r>
            <w:r w:rsidR="009025D8" w:rsidRPr="009A66FB">
              <w:rPr>
                <w:b/>
                <w:bCs/>
                <w:lang w:val="ru-RU"/>
              </w:rPr>
              <w:t>Броски, ловля, метание, передача предметов и перенос груза</w:t>
            </w:r>
            <w:r w:rsidRPr="009A66FB">
              <w:rPr>
                <w:b/>
                <w:bCs/>
                <w:lang w:val="ru-RU"/>
              </w:rPr>
              <w:t>»</w:t>
            </w:r>
          </w:p>
        </w:tc>
      </w:tr>
      <w:tr w:rsidR="009025D8" w:rsidRPr="009A66FB" w14:paraId="5FFF4D8C" w14:textId="77777777" w:rsidTr="00602A6B">
        <w:tc>
          <w:tcPr>
            <w:tcW w:w="10065" w:type="dxa"/>
            <w:vAlign w:val="center"/>
          </w:tcPr>
          <w:p w14:paraId="5E864483" w14:textId="77777777" w:rsidR="009025D8" w:rsidRPr="009A66FB" w:rsidRDefault="009025D8" w:rsidP="00E00D3C">
            <w:pPr>
              <w:rPr>
                <w:lang w:val="ru-RU"/>
              </w:rPr>
            </w:pPr>
            <w:r w:rsidRPr="009A66FB">
              <w:rPr>
                <w:lang w:val="ru-RU"/>
              </w:rPr>
              <w:t>Броски среднего (маленького) мяча двумя руками (одной рукой) вверх (о пол, о стену)</w:t>
            </w:r>
          </w:p>
        </w:tc>
      </w:tr>
      <w:tr w:rsidR="009025D8" w:rsidRPr="009A66FB" w14:paraId="4ED94849" w14:textId="77777777" w:rsidTr="00602A6B">
        <w:tc>
          <w:tcPr>
            <w:tcW w:w="10065" w:type="dxa"/>
            <w:vAlign w:val="center"/>
          </w:tcPr>
          <w:p w14:paraId="604EECA4" w14:textId="77777777" w:rsidR="009025D8" w:rsidRPr="009A66FB" w:rsidRDefault="009025D8" w:rsidP="00E00D3C">
            <w:pPr>
              <w:rPr>
                <w:lang w:val="ru-RU"/>
              </w:rPr>
            </w:pPr>
            <w:r w:rsidRPr="009A66FB">
              <w:rPr>
                <w:lang w:val="ru-RU"/>
              </w:rPr>
              <w:t>Ловля среднего (маленького) мяча двумя руками</w:t>
            </w:r>
          </w:p>
        </w:tc>
      </w:tr>
      <w:tr w:rsidR="009025D8" w:rsidRPr="009A66FB" w14:paraId="09117BD8" w14:textId="77777777" w:rsidTr="00602A6B">
        <w:tc>
          <w:tcPr>
            <w:tcW w:w="10065" w:type="dxa"/>
            <w:vAlign w:val="center"/>
          </w:tcPr>
          <w:p w14:paraId="00B70A44" w14:textId="77777777" w:rsidR="009025D8" w:rsidRPr="009A66FB" w:rsidRDefault="009025D8" w:rsidP="00E00D3C">
            <w:proofErr w:type="spellStart"/>
            <w:r w:rsidRPr="009A66FB">
              <w:t>Метание</w:t>
            </w:r>
            <w:proofErr w:type="spellEnd"/>
            <w:r w:rsidRPr="009A66FB">
              <w:t xml:space="preserve"> в </w:t>
            </w:r>
            <w:proofErr w:type="spellStart"/>
            <w:r w:rsidRPr="009A66FB">
              <w:t>цель</w:t>
            </w:r>
            <w:proofErr w:type="spellEnd"/>
          </w:p>
        </w:tc>
      </w:tr>
    </w:tbl>
    <w:p w14:paraId="2ED8CAC7" w14:textId="77777777" w:rsidR="0089767C" w:rsidRPr="009A66FB" w:rsidRDefault="0089767C" w:rsidP="00E00D3C">
      <w:pPr>
        <w:tabs>
          <w:tab w:val="left" w:pos="5266"/>
        </w:tabs>
        <w:rPr>
          <w:color w:val="333333"/>
          <w:lang w:val="en-US"/>
        </w:rPr>
      </w:pPr>
    </w:p>
    <w:p w14:paraId="4DE8116E" w14:textId="77777777" w:rsidR="0032457D" w:rsidRPr="009A66FB" w:rsidRDefault="0032457D" w:rsidP="00E00D3C">
      <w:pPr>
        <w:rPr>
          <w:rFonts w:eastAsia="Calibri"/>
          <w:b/>
          <w:u w:val="single"/>
        </w:rPr>
      </w:pPr>
      <w:r w:rsidRPr="009A66FB">
        <w:rPr>
          <w:rFonts w:eastAsia="Calibri"/>
          <w:b/>
          <w:u w:val="single"/>
        </w:rPr>
        <w:t>Средства мониторинга и оценки динамики обучения учащегося:</w:t>
      </w:r>
    </w:p>
    <w:p w14:paraId="5AF17A55" w14:textId="2C93650F" w:rsidR="0032457D" w:rsidRPr="009A66FB" w:rsidRDefault="0032457D" w:rsidP="00E00D3C">
      <w:pPr>
        <w:pStyle w:val="ac"/>
        <w:spacing w:before="0" w:beforeAutospacing="0" w:after="0" w:afterAutospacing="0"/>
        <w:jc w:val="both"/>
        <w:rPr>
          <w:shd w:val="clear" w:color="auto" w:fill="FFFFFF"/>
        </w:rPr>
      </w:pPr>
      <w:r w:rsidRPr="009A66FB">
        <w:rPr>
          <w:shd w:val="clear" w:color="auto" w:fill="FFFFFF"/>
        </w:rPr>
        <w:t xml:space="preserve">      В первом классе начальной школы исключается система балльного (отметочного) оценивания. Недопустимо также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 Кроме этого, нельзя при неправильном ответе ученика говорить «не думал», «не старался», «неверно», лучше обходиться репликами «ты так думаешь», «это твое мнение», «давай послушаем других» и т. д. </w:t>
      </w:r>
    </w:p>
    <w:p w14:paraId="7CEEF2C1" w14:textId="11910E75" w:rsidR="0032457D" w:rsidRPr="009A66FB" w:rsidRDefault="0032457D" w:rsidP="00E00D3C">
      <w:pPr>
        <w:pStyle w:val="ac"/>
        <w:spacing w:before="0" w:beforeAutospacing="0" w:after="0" w:afterAutospacing="0"/>
        <w:jc w:val="both"/>
      </w:pPr>
      <w:r w:rsidRPr="009A66FB">
        <w:rPr>
          <w:shd w:val="clear" w:color="auto" w:fill="FFFFFF"/>
        </w:rPr>
        <w:t xml:space="preserve">           </w:t>
      </w:r>
      <w:r w:rsidRPr="009A66FB">
        <w:rPr>
          <w:bCs/>
        </w:rPr>
        <w:t xml:space="preserve">Мониторинг результатов обучения проводится один раз в полгода. В ходе мониторинга оценивается уровень сформированности представлений, действий, операций, определенных данной программой. Итоговые результаты за оцениваемый период оформляются в форме характеристики. На основе характеристики по итогам года и внесенных в нее изменений, составляется СИПР на следующий учебный период. В конце первого полугодия по итогам мониторинга, в случае необходимости, могут быть внесены изменения в СИПР. В конце учебного </w:t>
      </w:r>
      <w:r w:rsidR="00BA509E" w:rsidRPr="009A66FB">
        <w:rPr>
          <w:bCs/>
        </w:rPr>
        <w:t>года, на</w:t>
      </w:r>
      <w:r w:rsidRPr="009A66FB">
        <w:rPr>
          <w:bCs/>
        </w:rPr>
        <w:t xml:space="preserve"> основе анализа </w:t>
      </w:r>
      <w:r w:rsidR="00BA509E" w:rsidRPr="009A66FB">
        <w:rPr>
          <w:bCs/>
        </w:rPr>
        <w:t>данных, составляется</w:t>
      </w:r>
      <w:r w:rsidRPr="009A66FB">
        <w:rPr>
          <w:bCs/>
        </w:rPr>
        <w:t xml:space="preserve"> характеристика на обучающегося, делаются выводы и ставятся задачи для СИПР на следующий учебный год.</w:t>
      </w:r>
    </w:p>
    <w:p w14:paraId="2B2F50C5" w14:textId="77777777" w:rsidR="00A10A50" w:rsidRPr="009A66FB" w:rsidRDefault="00A10A50" w:rsidP="00E00D3C">
      <w:pPr>
        <w:sectPr w:rsidR="00A10A50" w:rsidRPr="009A66FB" w:rsidSect="00836F5A">
          <w:footerReference w:type="first" r:id="rId11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513A6643" w14:textId="77777777" w:rsidR="0089767C" w:rsidRPr="009A66FB" w:rsidRDefault="0089767C" w:rsidP="00E00D3C">
      <w:pPr>
        <w:tabs>
          <w:tab w:val="left" w:pos="5266"/>
        </w:tabs>
        <w:rPr>
          <w:color w:val="333333"/>
        </w:rPr>
      </w:pPr>
    </w:p>
    <w:sectPr w:rsidR="0089767C" w:rsidRPr="009A66FB" w:rsidSect="005A0CA4">
      <w:footerReference w:type="default" r:id="rId12"/>
      <w:footerReference w:type="first" r:id="rId13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BE92" w14:textId="77777777" w:rsidR="00CA23B8" w:rsidRDefault="00CA23B8" w:rsidP="00E91965">
      <w:r>
        <w:separator/>
      </w:r>
    </w:p>
  </w:endnote>
  <w:endnote w:type="continuationSeparator" w:id="0">
    <w:p w14:paraId="38E5825F" w14:textId="77777777" w:rsidR="00CA23B8" w:rsidRDefault="00CA23B8" w:rsidP="00E9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71966"/>
    </w:sdtPr>
    <w:sdtContent>
      <w:p w14:paraId="23A38EED" w14:textId="77777777" w:rsidR="00A812D5" w:rsidRDefault="006A6555">
        <w:pPr>
          <w:pStyle w:val="a5"/>
          <w:jc w:val="center"/>
        </w:pPr>
        <w:r>
          <w:fldChar w:fldCharType="begin"/>
        </w:r>
        <w:r w:rsidR="00107BAC">
          <w:instrText xml:space="preserve"> PAGE   \* MERGEFORMAT </w:instrText>
        </w:r>
        <w:r>
          <w:fldChar w:fldCharType="separate"/>
        </w:r>
        <w:r w:rsidR="00A551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ED271" w14:textId="77777777" w:rsidR="00A812D5" w:rsidRDefault="00A812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5F30" w14:textId="77777777" w:rsidR="00A812D5" w:rsidRDefault="006A6555">
    <w:pPr>
      <w:pStyle w:val="a5"/>
      <w:jc w:val="center"/>
    </w:pPr>
    <w:r>
      <w:fldChar w:fldCharType="begin"/>
    </w:r>
    <w:r w:rsidR="00107BAC">
      <w:instrText>PAGE   \* MERGEFORMAT</w:instrText>
    </w:r>
    <w:r>
      <w:fldChar w:fldCharType="separate"/>
    </w:r>
    <w:r w:rsidR="002F2264">
      <w:rPr>
        <w:noProof/>
      </w:rPr>
      <w:t>14</w:t>
    </w:r>
    <w:r>
      <w:rPr>
        <w:noProof/>
      </w:rPr>
      <w:fldChar w:fldCharType="end"/>
    </w:r>
  </w:p>
  <w:p w14:paraId="38BB74A7" w14:textId="77777777" w:rsidR="00A812D5" w:rsidRDefault="00A812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3704" w14:textId="77777777" w:rsidR="00EB1105" w:rsidRDefault="006A6555" w:rsidP="00EB1105">
    <w:pPr>
      <w:pStyle w:val="a5"/>
      <w:jc w:val="center"/>
    </w:pPr>
    <w:r>
      <w:fldChar w:fldCharType="begin"/>
    </w:r>
    <w:r w:rsidR="00107BAC">
      <w:instrText>PAGE   \* MERGEFORMAT</w:instrText>
    </w:r>
    <w:r>
      <w:fldChar w:fldCharType="separate"/>
    </w:r>
    <w:r w:rsidR="002F2264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C7C6" w14:textId="77777777" w:rsidR="00CA23B8" w:rsidRDefault="00CA23B8" w:rsidP="00E91965">
      <w:r>
        <w:separator/>
      </w:r>
    </w:p>
  </w:footnote>
  <w:footnote w:type="continuationSeparator" w:id="0">
    <w:p w14:paraId="72E9B3B6" w14:textId="77777777" w:rsidR="00CA23B8" w:rsidRDefault="00CA23B8" w:rsidP="00E9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45AAA"/>
    <w:multiLevelType w:val="hybridMultilevel"/>
    <w:tmpl w:val="62FE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1C9F"/>
    <w:multiLevelType w:val="hybridMultilevel"/>
    <w:tmpl w:val="9CB8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4D41"/>
    <w:multiLevelType w:val="hybridMultilevel"/>
    <w:tmpl w:val="38DA71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8F71C7"/>
    <w:multiLevelType w:val="hybridMultilevel"/>
    <w:tmpl w:val="284EC44C"/>
    <w:lvl w:ilvl="0" w:tplc="2C2019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4055C"/>
    <w:multiLevelType w:val="hybridMultilevel"/>
    <w:tmpl w:val="75A0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63463"/>
    <w:multiLevelType w:val="hybridMultilevel"/>
    <w:tmpl w:val="70C0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C7446"/>
    <w:multiLevelType w:val="hybridMultilevel"/>
    <w:tmpl w:val="0CAC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D5987"/>
    <w:multiLevelType w:val="hybridMultilevel"/>
    <w:tmpl w:val="2728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B0C8B"/>
    <w:multiLevelType w:val="hybridMultilevel"/>
    <w:tmpl w:val="DF9637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753A9"/>
    <w:multiLevelType w:val="multilevel"/>
    <w:tmpl w:val="990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3F17C1"/>
    <w:multiLevelType w:val="hybridMultilevel"/>
    <w:tmpl w:val="04F47590"/>
    <w:lvl w:ilvl="0" w:tplc="0419000F">
      <w:start w:val="1"/>
      <w:numFmt w:val="decimal"/>
      <w:lvlText w:val="%1."/>
      <w:lvlJc w:val="left"/>
      <w:pPr>
        <w:ind w:left="1287" w:hanging="360"/>
      </w:pPr>
      <w:rPr>
        <w:color w:val="1F497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1E7691"/>
    <w:multiLevelType w:val="hybridMultilevel"/>
    <w:tmpl w:val="9D3203A6"/>
    <w:lvl w:ilvl="0" w:tplc="ADB0E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C841F6"/>
    <w:multiLevelType w:val="hybridMultilevel"/>
    <w:tmpl w:val="6BC4B630"/>
    <w:lvl w:ilvl="0" w:tplc="0419000F">
      <w:start w:val="1"/>
      <w:numFmt w:val="decimal"/>
      <w:lvlText w:val="%1."/>
      <w:lvlJc w:val="left"/>
      <w:pPr>
        <w:ind w:left="1287" w:hanging="360"/>
      </w:pPr>
      <w:rPr>
        <w:color w:val="1F497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BC033D"/>
    <w:multiLevelType w:val="hybridMultilevel"/>
    <w:tmpl w:val="5E04344C"/>
    <w:lvl w:ilvl="0" w:tplc="CD12C05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F7B1DAA"/>
    <w:multiLevelType w:val="hybridMultilevel"/>
    <w:tmpl w:val="F41A2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16E1D"/>
    <w:multiLevelType w:val="hybridMultilevel"/>
    <w:tmpl w:val="0728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01C8A"/>
    <w:multiLevelType w:val="hybridMultilevel"/>
    <w:tmpl w:val="21E23386"/>
    <w:lvl w:ilvl="0" w:tplc="0419000F">
      <w:start w:val="1"/>
      <w:numFmt w:val="decimal"/>
      <w:lvlText w:val="%1."/>
      <w:lvlJc w:val="left"/>
      <w:pPr>
        <w:ind w:left="1287" w:hanging="360"/>
      </w:pPr>
      <w:rPr>
        <w:color w:val="1F497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95318036">
    <w:abstractNumId w:val="3"/>
  </w:num>
  <w:num w:numId="2" w16cid:durableId="2034727075">
    <w:abstractNumId w:val="7"/>
  </w:num>
  <w:num w:numId="3" w16cid:durableId="1921258506">
    <w:abstractNumId w:val="12"/>
  </w:num>
  <w:num w:numId="4" w16cid:durableId="508369717">
    <w:abstractNumId w:val="9"/>
  </w:num>
  <w:num w:numId="5" w16cid:durableId="19429057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286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292260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613430">
    <w:abstractNumId w:val="17"/>
  </w:num>
  <w:num w:numId="9" w16cid:durableId="1278176807">
    <w:abstractNumId w:val="13"/>
  </w:num>
  <w:num w:numId="10" w16cid:durableId="1210411391">
    <w:abstractNumId w:val="11"/>
  </w:num>
  <w:num w:numId="11" w16cid:durableId="1036731146">
    <w:abstractNumId w:val="6"/>
  </w:num>
  <w:num w:numId="12" w16cid:durableId="1977905115">
    <w:abstractNumId w:val="4"/>
  </w:num>
  <w:num w:numId="13" w16cid:durableId="1623077514">
    <w:abstractNumId w:val="2"/>
  </w:num>
  <w:num w:numId="14" w16cid:durableId="5904948">
    <w:abstractNumId w:val="16"/>
  </w:num>
  <w:num w:numId="15" w16cid:durableId="136647774">
    <w:abstractNumId w:val="8"/>
  </w:num>
  <w:num w:numId="16" w16cid:durableId="1724524956">
    <w:abstractNumId w:val="5"/>
  </w:num>
  <w:num w:numId="17" w16cid:durableId="1128549673">
    <w:abstractNumId w:val="15"/>
  </w:num>
  <w:num w:numId="18" w16cid:durableId="13501758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65"/>
    <w:rsid w:val="000014C3"/>
    <w:rsid w:val="00005681"/>
    <w:rsid w:val="00007C81"/>
    <w:rsid w:val="000125BF"/>
    <w:rsid w:val="00031AD0"/>
    <w:rsid w:val="000419A6"/>
    <w:rsid w:val="000422CB"/>
    <w:rsid w:val="000444E1"/>
    <w:rsid w:val="00054E4C"/>
    <w:rsid w:val="00055FEC"/>
    <w:rsid w:val="00056F68"/>
    <w:rsid w:val="00063963"/>
    <w:rsid w:val="00066444"/>
    <w:rsid w:val="00067466"/>
    <w:rsid w:val="00090938"/>
    <w:rsid w:val="00095181"/>
    <w:rsid w:val="000A2625"/>
    <w:rsid w:val="000D04CB"/>
    <w:rsid w:val="000E0990"/>
    <w:rsid w:val="000F4E08"/>
    <w:rsid w:val="00102703"/>
    <w:rsid w:val="00107BAC"/>
    <w:rsid w:val="00116A0C"/>
    <w:rsid w:val="00120994"/>
    <w:rsid w:val="00142C0A"/>
    <w:rsid w:val="00142D2C"/>
    <w:rsid w:val="00157408"/>
    <w:rsid w:val="00181C2D"/>
    <w:rsid w:val="0018292E"/>
    <w:rsid w:val="001914EC"/>
    <w:rsid w:val="00194E8C"/>
    <w:rsid w:val="001C20A8"/>
    <w:rsid w:val="001E43E5"/>
    <w:rsid w:val="001F16D7"/>
    <w:rsid w:val="00206B68"/>
    <w:rsid w:val="00207151"/>
    <w:rsid w:val="00210E0E"/>
    <w:rsid w:val="00220981"/>
    <w:rsid w:val="00222B1A"/>
    <w:rsid w:val="00224CB0"/>
    <w:rsid w:val="002441A4"/>
    <w:rsid w:val="00245DD3"/>
    <w:rsid w:val="0024770A"/>
    <w:rsid w:val="00252F49"/>
    <w:rsid w:val="002664B1"/>
    <w:rsid w:val="002964FF"/>
    <w:rsid w:val="002B329F"/>
    <w:rsid w:val="002B541E"/>
    <w:rsid w:val="002D1CDB"/>
    <w:rsid w:val="002E480A"/>
    <w:rsid w:val="002F0809"/>
    <w:rsid w:val="002F2264"/>
    <w:rsid w:val="002F26E3"/>
    <w:rsid w:val="0032457D"/>
    <w:rsid w:val="00354CE2"/>
    <w:rsid w:val="003618A3"/>
    <w:rsid w:val="0037448C"/>
    <w:rsid w:val="0039264C"/>
    <w:rsid w:val="003B3A3B"/>
    <w:rsid w:val="003C55A8"/>
    <w:rsid w:val="003D6153"/>
    <w:rsid w:val="00405182"/>
    <w:rsid w:val="004131AF"/>
    <w:rsid w:val="00424FAD"/>
    <w:rsid w:val="00425A65"/>
    <w:rsid w:val="00427B1D"/>
    <w:rsid w:val="004350AF"/>
    <w:rsid w:val="004427E9"/>
    <w:rsid w:val="00450BD2"/>
    <w:rsid w:val="00480B73"/>
    <w:rsid w:val="00490335"/>
    <w:rsid w:val="004A4221"/>
    <w:rsid w:val="004B13CC"/>
    <w:rsid w:val="004B3EF7"/>
    <w:rsid w:val="004B7C06"/>
    <w:rsid w:val="004C5C83"/>
    <w:rsid w:val="004E0AEC"/>
    <w:rsid w:val="004E1325"/>
    <w:rsid w:val="004F1195"/>
    <w:rsid w:val="005105C1"/>
    <w:rsid w:val="00510B26"/>
    <w:rsid w:val="00513C50"/>
    <w:rsid w:val="0051449C"/>
    <w:rsid w:val="00525AC2"/>
    <w:rsid w:val="00534185"/>
    <w:rsid w:val="005377B8"/>
    <w:rsid w:val="00537F58"/>
    <w:rsid w:val="00541C44"/>
    <w:rsid w:val="005447BD"/>
    <w:rsid w:val="005526BD"/>
    <w:rsid w:val="0056436C"/>
    <w:rsid w:val="005908E6"/>
    <w:rsid w:val="0059118C"/>
    <w:rsid w:val="005A0CA4"/>
    <w:rsid w:val="005B1BBE"/>
    <w:rsid w:val="005D4582"/>
    <w:rsid w:val="005D4911"/>
    <w:rsid w:val="005E0D76"/>
    <w:rsid w:val="005E59EE"/>
    <w:rsid w:val="005E6711"/>
    <w:rsid w:val="005F14B9"/>
    <w:rsid w:val="005F2171"/>
    <w:rsid w:val="0060752E"/>
    <w:rsid w:val="00617F9A"/>
    <w:rsid w:val="00631458"/>
    <w:rsid w:val="00633D7F"/>
    <w:rsid w:val="00640804"/>
    <w:rsid w:val="00644918"/>
    <w:rsid w:val="00653EEF"/>
    <w:rsid w:val="006850FC"/>
    <w:rsid w:val="00693928"/>
    <w:rsid w:val="006972A5"/>
    <w:rsid w:val="006A6555"/>
    <w:rsid w:val="006C4F30"/>
    <w:rsid w:val="006F5A04"/>
    <w:rsid w:val="00700DFD"/>
    <w:rsid w:val="007070EB"/>
    <w:rsid w:val="007257E1"/>
    <w:rsid w:val="00730A7E"/>
    <w:rsid w:val="00735CA6"/>
    <w:rsid w:val="00744441"/>
    <w:rsid w:val="00745C87"/>
    <w:rsid w:val="00751540"/>
    <w:rsid w:val="00756CEA"/>
    <w:rsid w:val="00762530"/>
    <w:rsid w:val="0076752F"/>
    <w:rsid w:val="00783DF8"/>
    <w:rsid w:val="00792D82"/>
    <w:rsid w:val="007A50E4"/>
    <w:rsid w:val="007B119E"/>
    <w:rsid w:val="007C3866"/>
    <w:rsid w:val="007D1E97"/>
    <w:rsid w:val="007E3706"/>
    <w:rsid w:val="007E5044"/>
    <w:rsid w:val="007F6388"/>
    <w:rsid w:val="00814414"/>
    <w:rsid w:val="008212CF"/>
    <w:rsid w:val="00826ABF"/>
    <w:rsid w:val="00832303"/>
    <w:rsid w:val="008654D2"/>
    <w:rsid w:val="00884E95"/>
    <w:rsid w:val="00887FDD"/>
    <w:rsid w:val="0089767C"/>
    <w:rsid w:val="008B765E"/>
    <w:rsid w:val="008D3341"/>
    <w:rsid w:val="008D67D0"/>
    <w:rsid w:val="008E35CB"/>
    <w:rsid w:val="00900786"/>
    <w:rsid w:val="009025D8"/>
    <w:rsid w:val="00902B8B"/>
    <w:rsid w:val="00907C24"/>
    <w:rsid w:val="0093124E"/>
    <w:rsid w:val="009352F7"/>
    <w:rsid w:val="009400B8"/>
    <w:rsid w:val="00963EE2"/>
    <w:rsid w:val="00970230"/>
    <w:rsid w:val="00975028"/>
    <w:rsid w:val="00977836"/>
    <w:rsid w:val="00992929"/>
    <w:rsid w:val="009A0C60"/>
    <w:rsid w:val="009A66FB"/>
    <w:rsid w:val="009B25CB"/>
    <w:rsid w:val="009C5EF3"/>
    <w:rsid w:val="009D2A36"/>
    <w:rsid w:val="009E685C"/>
    <w:rsid w:val="009F1F73"/>
    <w:rsid w:val="00A10A50"/>
    <w:rsid w:val="00A16F90"/>
    <w:rsid w:val="00A26FAE"/>
    <w:rsid w:val="00A40CC3"/>
    <w:rsid w:val="00A55167"/>
    <w:rsid w:val="00A60288"/>
    <w:rsid w:val="00A61A81"/>
    <w:rsid w:val="00A77D8C"/>
    <w:rsid w:val="00A812D5"/>
    <w:rsid w:val="00A856B1"/>
    <w:rsid w:val="00A90118"/>
    <w:rsid w:val="00A96358"/>
    <w:rsid w:val="00A97E10"/>
    <w:rsid w:val="00AA4AAF"/>
    <w:rsid w:val="00AD573D"/>
    <w:rsid w:val="00B0531D"/>
    <w:rsid w:val="00B15803"/>
    <w:rsid w:val="00B166E5"/>
    <w:rsid w:val="00B224DE"/>
    <w:rsid w:val="00B42F0A"/>
    <w:rsid w:val="00B45B51"/>
    <w:rsid w:val="00B5517E"/>
    <w:rsid w:val="00B773B8"/>
    <w:rsid w:val="00B774C6"/>
    <w:rsid w:val="00B80C93"/>
    <w:rsid w:val="00BA362E"/>
    <w:rsid w:val="00BA4CFB"/>
    <w:rsid w:val="00BA509E"/>
    <w:rsid w:val="00BA610E"/>
    <w:rsid w:val="00BB5CB9"/>
    <w:rsid w:val="00BD10F8"/>
    <w:rsid w:val="00BE0124"/>
    <w:rsid w:val="00BE0AEC"/>
    <w:rsid w:val="00BE379C"/>
    <w:rsid w:val="00BF07CD"/>
    <w:rsid w:val="00C03B32"/>
    <w:rsid w:val="00C26F1F"/>
    <w:rsid w:val="00C27296"/>
    <w:rsid w:val="00C333BF"/>
    <w:rsid w:val="00C41AF5"/>
    <w:rsid w:val="00C45944"/>
    <w:rsid w:val="00C67255"/>
    <w:rsid w:val="00C81CA1"/>
    <w:rsid w:val="00C8549D"/>
    <w:rsid w:val="00C85DFE"/>
    <w:rsid w:val="00C940AE"/>
    <w:rsid w:val="00C95782"/>
    <w:rsid w:val="00CA23B8"/>
    <w:rsid w:val="00CA7EDD"/>
    <w:rsid w:val="00CB2011"/>
    <w:rsid w:val="00CC134B"/>
    <w:rsid w:val="00CC6266"/>
    <w:rsid w:val="00CD3B3F"/>
    <w:rsid w:val="00CD4357"/>
    <w:rsid w:val="00CE4116"/>
    <w:rsid w:val="00CE41C0"/>
    <w:rsid w:val="00CE4925"/>
    <w:rsid w:val="00CE538D"/>
    <w:rsid w:val="00D1077E"/>
    <w:rsid w:val="00D22D40"/>
    <w:rsid w:val="00D42208"/>
    <w:rsid w:val="00D5081B"/>
    <w:rsid w:val="00D523F6"/>
    <w:rsid w:val="00D654B7"/>
    <w:rsid w:val="00D705DB"/>
    <w:rsid w:val="00D901F5"/>
    <w:rsid w:val="00D948FC"/>
    <w:rsid w:val="00DA11D4"/>
    <w:rsid w:val="00DB1784"/>
    <w:rsid w:val="00DB211B"/>
    <w:rsid w:val="00DC29E6"/>
    <w:rsid w:val="00DC5CB4"/>
    <w:rsid w:val="00DD22C3"/>
    <w:rsid w:val="00DD7305"/>
    <w:rsid w:val="00DF5102"/>
    <w:rsid w:val="00E00D3C"/>
    <w:rsid w:val="00E051A6"/>
    <w:rsid w:val="00E40D30"/>
    <w:rsid w:val="00E46240"/>
    <w:rsid w:val="00E540A4"/>
    <w:rsid w:val="00E54DA5"/>
    <w:rsid w:val="00E6575F"/>
    <w:rsid w:val="00E6640E"/>
    <w:rsid w:val="00E873F3"/>
    <w:rsid w:val="00E91965"/>
    <w:rsid w:val="00EA343D"/>
    <w:rsid w:val="00EB1105"/>
    <w:rsid w:val="00EB608B"/>
    <w:rsid w:val="00EB6094"/>
    <w:rsid w:val="00ED0A4D"/>
    <w:rsid w:val="00EE0163"/>
    <w:rsid w:val="00F04D81"/>
    <w:rsid w:val="00F07051"/>
    <w:rsid w:val="00F11A75"/>
    <w:rsid w:val="00F1375B"/>
    <w:rsid w:val="00F24137"/>
    <w:rsid w:val="00F35072"/>
    <w:rsid w:val="00F36D09"/>
    <w:rsid w:val="00F420F8"/>
    <w:rsid w:val="00F44CD1"/>
    <w:rsid w:val="00F47039"/>
    <w:rsid w:val="00F54CE2"/>
    <w:rsid w:val="00F556D2"/>
    <w:rsid w:val="00F56248"/>
    <w:rsid w:val="00F82F2C"/>
    <w:rsid w:val="00F86BBD"/>
    <w:rsid w:val="00F91852"/>
    <w:rsid w:val="00FB0214"/>
    <w:rsid w:val="00FC40AB"/>
    <w:rsid w:val="00FC523B"/>
    <w:rsid w:val="00FD256E"/>
    <w:rsid w:val="00FD2625"/>
    <w:rsid w:val="00FD5C67"/>
    <w:rsid w:val="00FF4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7E85B"/>
  <w15:docId w15:val="{63C9A3C8-1F95-4F46-B34F-8109254C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9196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styleId="a3">
    <w:name w:val="header"/>
    <w:basedOn w:val="a"/>
    <w:link w:val="a4"/>
    <w:uiPriority w:val="99"/>
    <w:unhideWhenUsed/>
    <w:rsid w:val="00E919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1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919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19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9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63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9033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033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9400B8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4B3EF7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unhideWhenUsed/>
    <w:rsid w:val="000A262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A2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5B1BB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B1BBE"/>
    <w:rPr>
      <w:rFonts w:ascii="Calibri" w:eastAsia="Times New Roman" w:hAnsi="Calibri" w:cs="Times New Roman"/>
      <w:lang w:eastAsia="ru-RU"/>
    </w:rPr>
  </w:style>
  <w:style w:type="character" w:customStyle="1" w:styleId="CharAttribute0">
    <w:name w:val="CharAttribute0"/>
    <w:uiPriority w:val="99"/>
    <w:rsid w:val="00EB608B"/>
    <w:rPr>
      <w:rFonts w:ascii="Times New Roman" w:eastAsia="Times New Roman" w:hAnsi="Times New Roman" w:cs="Times New Roman" w:hint="default"/>
      <w:sz w:val="28"/>
    </w:rPr>
  </w:style>
  <w:style w:type="character" w:customStyle="1" w:styleId="2">
    <w:name w:val="Основной текст (2)_"/>
    <w:basedOn w:val="a0"/>
    <w:link w:val="21"/>
    <w:uiPriority w:val="99"/>
    <w:locked/>
    <w:rsid w:val="009F1F7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F1F73"/>
    <w:pPr>
      <w:widowControl w:val="0"/>
      <w:shd w:val="clear" w:color="auto" w:fill="FFFFFF"/>
      <w:spacing w:after="240" w:line="245" w:lineRule="exact"/>
      <w:ind w:hanging="280"/>
      <w:jc w:val="both"/>
    </w:pPr>
    <w:rPr>
      <w:rFonts w:eastAsiaTheme="minorHAnsi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9F1F73"/>
  </w:style>
  <w:style w:type="paragraph" w:styleId="af1">
    <w:name w:val="No Spacing"/>
    <w:link w:val="af2"/>
    <w:qFormat/>
    <w:rsid w:val="009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locked/>
    <w:rsid w:val="009F1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9F1F73"/>
    <w:pPr>
      <w:spacing w:before="100" w:beforeAutospacing="1" w:after="100" w:afterAutospacing="1"/>
    </w:pPr>
  </w:style>
  <w:style w:type="character" w:customStyle="1" w:styleId="c3">
    <w:name w:val="c3"/>
    <w:basedOn w:val="a0"/>
    <w:rsid w:val="009F1F73"/>
  </w:style>
  <w:style w:type="character" w:customStyle="1" w:styleId="FontStyle27">
    <w:name w:val="Font Style27"/>
    <w:basedOn w:val="a0"/>
    <w:rsid w:val="009F1F73"/>
    <w:rPr>
      <w:rFonts w:ascii="Century Schoolbook" w:hAnsi="Century Schoolbook" w:cs="Century Schoolbook" w:hint="default"/>
      <w:sz w:val="20"/>
      <w:szCs w:val="20"/>
    </w:rPr>
  </w:style>
  <w:style w:type="paragraph" w:customStyle="1" w:styleId="msonormalbullet2gif">
    <w:name w:val="msonormalbullet2.gif"/>
    <w:basedOn w:val="a"/>
    <w:rsid w:val="00C81CA1"/>
    <w:pPr>
      <w:spacing w:before="100" w:beforeAutospacing="1" w:after="100" w:afterAutospacing="1"/>
    </w:pPr>
  </w:style>
  <w:style w:type="table" w:customStyle="1" w:styleId="af3">
    <w:name w:val="Формирование базовых учебных действий"/>
    <w:uiPriority w:val="99"/>
    <w:rsid w:val="009025D8"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  <w:tblPr>
      <w:jc w:val="center"/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4web.ru/go.html?href=http%3A%2F%2Fwww.breasting.ru%2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4web.ru/go.html?href=http%3A%2F%2Fwww.yandex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4web.ru/go.html?href=http%3A%2F%2Fraduga.rkc-74.ru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AA17E-27E9-4FFE-95BE-1B487E4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Максименкова</dc:creator>
  <cp:lastModifiedBy>ОЛЬГА</cp:lastModifiedBy>
  <cp:revision>2</cp:revision>
  <cp:lastPrinted>2025-11-04T15:15:00Z</cp:lastPrinted>
  <dcterms:created xsi:type="dcterms:W3CDTF">2025-11-04T15:17:00Z</dcterms:created>
  <dcterms:modified xsi:type="dcterms:W3CDTF">2025-11-04T15:17:00Z</dcterms:modified>
</cp:coreProperties>
</file>