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40" w:rsidRPr="00A12A1B" w:rsidRDefault="00380240" w:rsidP="00A12A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2679437</wp:posOffset>
            </wp:positionH>
            <wp:positionV relativeFrom="paragraph">
              <wp:posOffset>-258374</wp:posOffset>
            </wp:positionV>
            <wp:extent cx="576580" cy="669925"/>
            <wp:effectExtent l="19050" t="0" r="0" b="0"/>
            <wp:wrapNone/>
            <wp:docPr id="2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2A1B">
        <w:rPr>
          <w:rFonts w:ascii="Times New Roman" w:hAnsi="Times New Roman" w:cs="Times New Roman"/>
          <w:sz w:val="28"/>
          <w:szCs w:val="28"/>
        </w:rPr>
        <w:tab/>
      </w:r>
    </w:p>
    <w:p w:rsidR="00380240" w:rsidRPr="00A12A1B" w:rsidRDefault="00DD2FCB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380240" w:rsidRPr="00A12A1B">
        <w:rPr>
          <w:rFonts w:ascii="Times New Roman" w:hAnsi="Times New Roman" w:cs="Times New Roman"/>
          <w:sz w:val="28"/>
          <w:szCs w:val="28"/>
        </w:rPr>
        <w:t>КРЫМ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АДМИНИСТРАЦИЯ ДЖАНКОЙСКОГО РАЙОНА 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</w:t>
      </w:r>
    </w:p>
    <w:p w:rsidR="00380240" w:rsidRPr="00A12A1B" w:rsidRDefault="00380240" w:rsidP="00A12A1B">
      <w:pPr>
        <w:spacing w:after="0"/>
        <w:ind w:right="-5"/>
        <w:rPr>
          <w:rFonts w:ascii="Times New Roman" w:hAnsi="Times New Roman" w:cs="Times New Roman"/>
          <w:sz w:val="28"/>
          <w:szCs w:val="28"/>
          <w:lang w:val="uk-UA"/>
        </w:rPr>
      </w:pPr>
    </w:p>
    <w:p w:rsidR="00380240" w:rsidRPr="00A12A1B" w:rsidRDefault="00DA2407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12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239" w:rsidRPr="00A12A1B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.09.202</w:t>
      </w:r>
      <w:r w:rsidR="003B12AB" w:rsidRPr="00A12A1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43B9D" w:rsidRPr="00A12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380240" w:rsidRPr="00A12A1B">
        <w:rPr>
          <w:rFonts w:ascii="Times New Roman" w:hAnsi="Times New Roman" w:cs="Times New Roman"/>
          <w:sz w:val="28"/>
          <w:szCs w:val="28"/>
        </w:rPr>
        <w:t xml:space="preserve"> № </w:t>
      </w:r>
      <w:r w:rsidR="007D1782" w:rsidRPr="00A12A1B">
        <w:rPr>
          <w:rFonts w:ascii="Times New Roman" w:hAnsi="Times New Roman" w:cs="Times New Roman"/>
          <w:sz w:val="28"/>
          <w:szCs w:val="28"/>
        </w:rPr>
        <w:t>348</w:t>
      </w:r>
      <w:r w:rsidRPr="00A12A1B">
        <w:rPr>
          <w:rFonts w:ascii="Times New Roman" w:hAnsi="Times New Roman" w:cs="Times New Roman"/>
          <w:sz w:val="28"/>
          <w:szCs w:val="28"/>
        </w:rPr>
        <w:t>/01-03</w:t>
      </w:r>
    </w:p>
    <w:p w:rsidR="00380240" w:rsidRPr="00A12A1B" w:rsidRDefault="00380240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г.Джанкой</w:t>
      </w:r>
    </w:p>
    <w:p w:rsidR="00930E5D" w:rsidRPr="00A12A1B" w:rsidRDefault="00930E5D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0240" w:rsidRPr="00A12A1B" w:rsidRDefault="0018737A" w:rsidP="00A12A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A1B">
        <w:rPr>
          <w:rFonts w:ascii="Times New Roman" w:hAnsi="Times New Roman" w:cs="Times New Roman"/>
          <w:i/>
          <w:sz w:val="28"/>
          <w:szCs w:val="28"/>
        </w:rPr>
        <w:t xml:space="preserve">Об организации работы по </w:t>
      </w:r>
      <w:r w:rsidR="00930E5D" w:rsidRPr="00A12A1B">
        <w:rPr>
          <w:rFonts w:ascii="Times New Roman" w:hAnsi="Times New Roman" w:cs="Times New Roman"/>
          <w:i/>
          <w:sz w:val="28"/>
          <w:szCs w:val="28"/>
        </w:rPr>
        <w:t>повыше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>н</w:t>
      </w:r>
      <w:r w:rsidRPr="00A12A1B">
        <w:rPr>
          <w:rFonts w:ascii="Times New Roman" w:hAnsi="Times New Roman" w:cs="Times New Roman"/>
          <w:i/>
          <w:sz w:val="28"/>
          <w:szCs w:val="28"/>
        </w:rPr>
        <w:t>ию функциональной грамотности</w:t>
      </w:r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2C2AA6" w:rsidRPr="00A12A1B">
        <w:rPr>
          <w:rFonts w:ascii="Times New Roman" w:hAnsi="Times New Roman" w:cs="Times New Roman"/>
          <w:i/>
          <w:sz w:val="28"/>
          <w:szCs w:val="28"/>
        </w:rPr>
        <w:t>Джанкойском</w:t>
      </w:r>
      <w:proofErr w:type="spellEnd"/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районе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в 202</w:t>
      </w:r>
      <w:r w:rsidR="00C43B9D" w:rsidRPr="00A12A1B">
        <w:rPr>
          <w:rFonts w:ascii="Times New Roman" w:hAnsi="Times New Roman" w:cs="Times New Roman"/>
          <w:i/>
          <w:sz w:val="28"/>
          <w:szCs w:val="28"/>
        </w:rPr>
        <w:t>3</w:t>
      </w:r>
      <w:r w:rsidR="00F64163" w:rsidRPr="00A12A1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>202</w:t>
      </w:r>
      <w:r w:rsidR="00C43B9D" w:rsidRPr="00A12A1B">
        <w:rPr>
          <w:rFonts w:ascii="Times New Roman" w:hAnsi="Times New Roman" w:cs="Times New Roman"/>
          <w:i/>
          <w:sz w:val="28"/>
          <w:szCs w:val="28"/>
        </w:rPr>
        <w:t>4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учебном году </w:t>
      </w:r>
    </w:p>
    <w:p w:rsidR="00380240" w:rsidRPr="00A12A1B" w:rsidRDefault="00380240" w:rsidP="00A12A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E5D" w:rsidRPr="00A12A1B" w:rsidRDefault="00AA512C" w:rsidP="00A12A1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В соответствии с письмами Министерства просвещения Российской Федерации от 14.09.2021г. № 03-1510 «Об организации работы по повышению функциональной грамотности», н</w:t>
      </w:r>
      <w:r w:rsidR="00380240" w:rsidRPr="00A12A1B">
        <w:rPr>
          <w:rFonts w:ascii="Times New Roman" w:hAnsi="Times New Roman" w:cs="Times New Roman"/>
          <w:sz w:val="28"/>
          <w:szCs w:val="28"/>
        </w:rPr>
        <w:t xml:space="preserve">а основании приказа Министерства образования, науки и молодежи Республики Крым </w:t>
      </w:r>
      <w:r w:rsidR="0018737A" w:rsidRPr="00A12A1B">
        <w:rPr>
          <w:rFonts w:ascii="Times New Roman" w:hAnsi="Times New Roman" w:cs="Times New Roman"/>
          <w:sz w:val="28"/>
          <w:szCs w:val="28"/>
        </w:rPr>
        <w:t xml:space="preserve">от </w:t>
      </w:r>
      <w:r w:rsidR="00C43B9D" w:rsidRPr="00A12A1B">
        <w:rPr>
          <w:rFonts w:ascii="Times New Roman" w:hAnsi="Times New Roman" w:cs="Times New Roman"/>
          <w:sz w:val="28"/>
          <w:szCs w:val="28"/>
        </w:rPr>
        <w:t>21</w:t>
      </w:r>
      <w:r w:rsidR="0018737A" w:rsidRPr="00A12A1B">
        <w:rPr>
          <w:rFonts w:ascii="Times New Roman" w:hAnsi="Times New Roman" w:cs="Times New Roman"/>
          <w:sz w:val="28"/>
          <w:szCs w:val="28"/>
        </w:rPr>
        <w:t>.09.202</w:t>
      </w:r>
      <w:r w:rsidR="00C43B9D" w:rsidRPr="00A12A1B">
        <w:rPr>
          <w:rFonts w:ascii="Times New Roman" w:hAnsi="Times New Roman" w:cs="Times New Roman"/>
          <w:sz w:val="28"/>
          <w:szCs w:val="28"/>
        </w:rPr>
        <w:t>3</w:t>
      </w:r>
      <w:r w:rsidR="00930E5D" w:rsidRPr="00A12A1B">
        <w:rPr>
          <w:rFonts w:ascii="Times New Roman" w:hAnsi="Times New Roman" w:cs="Times New Roman"/>
          <w:sz w:val="28"/>
          <w:szCs w:val="28"/>
        </w:rPr>
        <w:t xml:space="preserve"> </w:t>
      </w:r>
      <w:r w:rsidR="0018737A" w:rsidRPr="00A12A1B">
        <w:rPr>
          <w:rFonts w:ascii="Times New Roman" w:hAnsi="Times New Roman" w:cs="Times New Roman"/>
          <w:sz w:val="28"/>
          <w:szCs w:val="28"/>
        </w:rPr>
        <w:t>г. №</w:t>
      </w:r>
      <w:r w:rsidR="00A67A4B" w:rsidRPr="00A12A1B">
        <w:rPr>
          <w:rFonts w:ascii="Times New Roman" w:hAnsi="Times New Roman" w:cs="Times New Roman"/>
          <w:sz w:val="28"/>
          <w:szCs w:val="28"/>
        </w:rPr>
        <w:t xml:space="preserve"> </w:t>
      </w:r>
      <w:r w:rsidR="0018737A" w:rsidRPr="00A12A1B">
        <w:rPr>
          <w:rFonts w:ascii="Times New Roman" w:hAnsi="Times New Roman" w:cs="Times New Roman"/>
          <w:sz w:val="28"/>
          <w:szCs w:val="28"/>
        </w:rPr>
        <w:t>1</w:t>
      </w:r>
      <w:r w:rsidR="00C43B9D" w:rsidRPr="00A12A1B">
        <w:rPr>
          <w:rFonts w:ascii="Times New Roman" w:hAnsi="Times New Roman" w:cs="Times New Roman"/>
          <w:sz w:val="28"/>
          <w:szCs w:val="28"/>
        </w:rPr>
        <w:t>599</w:t>
      </w:r>
      <w:proofErr w:type="gramStart"/>
      <w:r w:rsidR="002C2AA6" w:rsidRPr="00A12A1B">
        <w:rPr>
          <w:rFonts w:ascii="Times New Roman" w:hAnsi="Times New Roman" w:cs="Times New Roman"/>
          <w:sz w:val="28"/>
          <w:szCs w:val="28"/>
        </w:rPr>
        <w:t xml:space="preserve"> </w:t>
      </w:r>
      <w:r w:rsidR="00DD2FCB" w:rsidRPr="00A12A1B">
        <w:rPr>
          <w:rFonts w:ascii="Times New Roman" w:hAnsi="Times New Roman" w:cs="Times New Roman"/>
          <w:sz w:val="28"/>
          <w:szCs w:val="28"/>
        </w:rPr>
        <w:t xml:space="preserve"> </w:t>
      </w:r>
      <w:r w:rsidR="00A67A4B" w:rsidRPr="00A12A1B">
        <w:rPr>
          <w:rFonts w:ascii="Times New Roman" w:hAnsi="Times New Roman" w:cs="Times New Roman"/>
          <w:sz w:val="28"/>
          <w:szCs w:val="28"/>
        </w:rPr>
        <w:t xml:space="preserve"> </w:t>
      </w:r>
      <w:r w:rsidR="002C2AA6" w:rsidRPr="00A12A1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C2AA6" w:rsidRPr="00A12A1B">
        <w:rPr>
          <w:rFonts w:ascii="Times New Roman" w:hAnsi="Times New Roman" w:cs="Times New Roman"/>
          <w:sz w:val="28"/>
          <w:szCs w:val="28"/>
        </w:rPr>
        <w:t>О</w:t>
      </w:r>
      <w:r w:rsidR="0018737A" w:rsidRPr="00A12A1B">
        <w:rPr>
          <w:rFonts w:ascii="Times New Roman" w:hAnsi="Times New Roman" w:cs="Times New Roman"/>
          <w:sz w:val="28"/>
          <w:szCs w:val="28"/>
        </w:rPr>
        <w:t xml:space="preserve">б организации работы по повышению функциональной грамотности», </w:t>
      </w:r>
      <w:r w:rsidR="002C2AA6"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>рамках реализации национального проекта «Образование»</w:t>
      </w:r>
    </w:p>
    <w:p w:rsidR="00C17B80" w:rsidRPr="00A12A1B" w:rsidRDefault="00C17B80" w:rsidP="00A12A1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B80" w:rsidRPr="00A12A1B" w:rsidRDefault="0038024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C17B80" w:rsidRPr="00A12A1B" w:rsidRDefault="00C17B8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B9D" w:rsidRPr="00A12A1B" w:rsidRDefault="00C43B9D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Утвердить План мероприятий (</w:t>
      </w:r>
      <w:r w:rsidR="00C17B80" w:rsidRPr="00A12A1B">
        <w:rPr>
          <w:sz w:val="28"/>
          <w:szCs w:val="28"/>
        </w:rPr>
        <w:t>«</w:t>
      </w:r>
      <w:r w:rsidRPr="00A12A1B">
        <w:rPr>
          <w:sz w:val="28"/>
          <w:szCs w:val="28"/>
        </w:rPr>
        <w:t>Дорожную карту</w:t>
      </w:r>
      <w:r w:rsidR="00C17B80" w:rsidRPr="00A12A1B">
        <w:rPr>
          <w:sz w:val="28"/>
          <w:szCs w:val="28"/>
        </w:rPr>
        <w:t>»</w:t>
      </w:r>
      <w:r w:rsidRPr="00A12A1B">
        <w:rPr>
          <w:sz w:val="28"/>
          <w:szCs w:val="28"/>
        </w:rPr>
        <w:t>) по формированию и оценке функциональной грамотности обучающихся в общеобразовательных организациях Джанкойского района Республики Крым на 2023</w:t>
      </w:r>
      <w:r w:rsidR="00E17437" w:rsidRPr="00A12A1B">
        <w:rPr>
          <w:sz w:val="28"/>
          <w:szCs w:val="28"/>
        </w:rPr>
        <w:t>-</w:t>
      </w:r>
      <w:r w:rsidRPr="00A12A1B">
        <w:rPr>
          <w:sz w:val="28"/>
          <w:szCs w:val="28"/>
        </w:rPr>
        <w:t>2024 учебный год согласно Приложению 1.</w:t>
      </w:r>
    </w:p>
    <w:p w:rsidR="00C43B9D" w:rsidRPr="00A12A1B" w:rsidRDefault="00C43B9D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 xml:space="preserve">Управлению образования, молодежи и спорта администрации Джанкойского района, информационно-методическому отделу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и общеобразовательным организациям Джанкойского района обеспечить реализацию Плана мероприятий («Дорожной карты») по формированию и оценке функциональной грамотности обучающихся общеобразовательных организаций </w:t>
      </w:r>
      <w:proofErr w:type="spellStart"/>
      <w:r w:rsidRPr="00A12A1B">
        <w:rPr>
          <w:sz w:val="28"/>
          <w:szCs w:val="28"/>
        </w:rPr>
        <w:t>Джанкойского</w:t>
      </w:r>
      <w:proofErr w:type="spellEnd"/>
      <w:r w:rsidRPr="00A12A1B">
        <w:rPr>
          <w:sz w:val="28"/>
          <w:szCs w:val="28"/>
        </w:rPr>
        <w:t xml:space="preserve"> района на 2023</w:t>
      </w:r>
      <w:r w:rsidR="00E17437" w:rsidRPr="00A12A1B">
        <w:rPr>
          <w:sz w:val="28"/>
          <w:szCs w:val="28"/>
        </w:rPr>
        <w:t>-</w:t>
      </w:r>
      <w:r w:rsidRPr="00A12A1B">
        <w:rPr>
          <w:sz w:val="28"/>
          <w:szCs w:val="28"/>
        </w:rPr>
        <w:t>2024 учебный год</w:t>
      </w:r>
      <w:r w:rsidR="00F64163" w:rsidRPr="00A12A1B">
        <w:rPr>
          <w:sz w:val="28"/>
          <w:szCs w:val="28"/>
        </w:rPr>
        <w:t>.</w:t>
      </w:r>
      <w:r w:rsidRPr="00A12A1B">
        <w:rPr>
          <w:sz w:val="28"/>
          <w:szCs w:val="28"/>
        </w:rPr>
        <w:t xml:space="preserve"> </w:t>
      </w:r>
    </w:p>
    <w:p w:rsidR="001C0800" w:rsidRPr="00A12A1B" w:rsidRDefault="004064A3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lastRenderedPageBreak/>
        <w:t>Назнач</w:t>
      </w:r>
      <w:r w:rsidR="00635B18" w:rsidRPr="00A12A1B">
        <w:rPr>
          <w:sz w:val="28"/>
          <w:szCs w:val="28"/>
        </w:rPr>
        <w:t xml:space="preserve">ить </w:t>
      </w:r>
      <w:r w:rsidR="00C43B9D" w:rsidRPr="00A12A1B">
        <w:rPr>
          <w:sz w:val="28"/>
          <w:szCs w:val="28"/>
        </w:rPr>
        <w:t xml:space="preserve">ответственным за координацию работы по вопросам формирования функциональной грамотности обучающихся образовательных учреждений Джанкойского района методиста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</w:t>
      </w:r>
      <w:r w:rsidRPr="00A12A1B">
        <w:rPr>
          <w:sz w:val="28"/>
          <w:szCs w:val="28"/>
        </w:rPr>
        <w:t>Стрателюк Е.А.</w:t>
      </w:r>
      <w:r w:rsidR="00635B18" w:rsidRPr="00A12A1B">
        <w:rPr>
          <w:sz w:val="28"/>
          <w:szCs w:val="28"/>
        </w:rPr>
        <w:t xml:space="preserve"> </w:t>
      </w:r>
    </w:p>
    <w:p w:rsidR="00635B18" w:rsidRPr="00A12A1B" w:rsidRDefault="00635B18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426" w:firstLine="283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Определить координаторов по шести направлениям:</w:t>
      </w:r>
    </w:p>
    <w:p w:rsidR="00635B18" w:rsidRPr="00A12A1B" w:rsidRDefault="00635B18" w:rsidP="00A12A1B">
      <w:pPr>
        <w:pStyle w:val="a3"/>
        <w:spacing w:line="360" w:lineRule="auto"/>
        <w:ind w:hanging="720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Герасименко Е.Н. – читательская грамотность;</w:t>
      </w:r>
    </w:p>
    <w:p w:rsidR="00635B18" w:rsidRPr="00A12A1B" w:rsidRDefault="00C17B80" w:rsidP="00A12A1B">
      <w:pPr>
        <w:pStyle w:val="a3"/>
        <w:spacing w:line="360" w:lineRule="auto"/>
        <w:ind w:hanging="720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Зубова С.В.</w:t>
      </w:r>
      <w:r w:rsidR="00635B18" w:rsidRPr="00A12A1B">
        <w:rPr>
          <w:sz w:val="28"/>
          <w:szCs w:val="28"/>
        </w:rPr>
        <w:t xml:space="preserve"> – математическая грамотность;</w:t>
      </w:r>
    </w:p>
    <w:p w:rsidR="00635B18" w:rsidRPr="00A12A1B" w:rsidRDefault="00635B18" w:rsidP="00A12A1B">
      <w:pPr>
        <w:pStyle w:val="a3"/>
        <w:spacing w:line="360" w:lineRule="auto"/>
        <w:ind w:hanging="720"/>
        <w:jc w:val="both"/>
        <w:rPr>
          <w:sz w:val="28"/>
          <w:szCs w:val="28"/>
        </w:rPr>
      </w:pPr>
      <w:proofErr w:type="spellStart"/>
      <w:r w:rsidRPr="00A12A1B">
        <w:rPr>
          <w:sz w:val="28"/>
          <w:szCs w:val="28"/>
        </w:rPr>
        <w:t>Хашимова</w:t>
      </w:r>
      <w:proofErr w:type="spellEnd"/>
      <w:r w:rsidRPr="00A12A1B">
        <w:rPr>
          <w:sz w:val="28"/>
          <w:szCs w:val="28"/>
        </w:rPr>
        <w:t xml:space="preserve"> Э.К. – естественнонаучная грамотность;</w:t>
      </w:r>
    </w:p>
    <w:p w:rsidR="00635B18" w:rsidRPr="00A12A1B" w:rsidRDefault="00635B18" w:rsidP="00A12A1B">
      <w:pPr>
        <w:pStyle w:val="a3"/>
        <w:spacing w:line="360" w:lineRule="auto"/>
        <w:ind w:hanging="720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Гурская Е.Н. – финансовая грамотность;</w:t>
      </w:r>
    </w:p>
    <w:p w:rsidR="004064A3" w:rsidRPr="00A12A1B" w:rsidRDefault="004064A3" w:rsidP="00A12A1B">
      <w:pPr>
        <w:pStyle w:val="a3"/>
        <w:spacing w:line="360" w:lineRule="auto"/>
        <w:ind w:hanging="720"/>
        <w:jc w:val="both"/>
        <w:rPr>
          <w:sz w:val="28"/>
          <w:szCs w:val="28"/>
        </w:rPr>
      </w:pPr>
      <w:proofErr w:type="spellStart"/>
      <w:r w:rsidRPr="00A12A1B">
        <w:rPr>
          <w:sz w:val="28"/>
          <w:szCs w:val="28"/>
        </w:rPr>
        <w:t>Кропотова</w:t>
      </w:r>
      <w:proofErr w:type="spellEnd"/>
      <w:r w:rsidRPr="00A12A1B">
        <w:rPr>
          <w:sz w:val="28"/>
          <w:szCs w:val="28"/>
        </w:rPr>
        <w:t xml:space="preserve"> Е.В. </w:t>
      </w:r>
      <w:r w:rsidR="004379D8" w:rsidRPr="00A12A1B">
        <w:rPr>
          <w:sz w:val="28"/>
          <w:szCs w:val="28"/>
        </w:rPr>
        <w:t>–</w:t>
      </w:r>
      <w:r w:rsidRPr="00A12A1B">
        <w:rPr>
          <w:sz w:val="28"/>
          <w:szCs w:val="28"/>
        </w:rPr>
        <w:t xml:space="preserve"> </w:t>
      </w:r>
      <w:r w:rsidR="004379D8" w:rsidRPr="00A12A1B">
        <w:rPr>
          <w:sz w:val="28"/>
          <w:szCs w:val="28"/>
        </w:rPr>
        <w:t>глобальные компетенции;</w:t>
      </w:r>
    </w:p>
    <w:p w:rsidR="00635B18" w:rsidRPr="00A12A1B" w:rsidRDefault="006E44E5" w:rsidP="00A12A1B">
      <w:pPr>
        <w:pStyle w:val="a3"/>
        <w:spacing w:line="360" w:lineRule="auto"/>
        <w:ind w:hanging="720"/>
        <w:jc w:val="both"/>
        <w:rPr>
          <w:sz w:val="28"/>
          <w:szCs w:val="28"/>
        </w:rPr>
      </w:pPr>
      <w:proofErr w:type="spellStart"/>
      <w:r w:rsidRPr="00A12A1B">
        <w:rPr>
          <w:sz w:val="28"/>
          <w:szCs w:val="28"/>
        </w:rPr>
        <w:t>Пустовит</w:t>
      </w:r>
      <w:proofErr w:type="spellEnd"/>
      <w:r w:rsidRPr="00A12A1B">
        <w:rPr>
          <w:sz w:val="28"/>
          <w:szCs w:val="28"/>
        </w:rPr>
        <w:t xml:space="preserve"> И.Н. – креативное мышление.</w:t>
      </w:r>
    </w:p>
    <w:p w:rsidR="000341F4" w:rsidRPr="00A12A1B" w:rsidRDefault="000341F4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Ответственному специалисту по вопросам функциональной грамотности обучающихся</w:t>
      </w:r>
      <w:r w:rsidR="00930E5D" w:rsidRPr="00A12A1B">
        <w:rPr>
          <w:sz w:val="28"/>
          <w:szCs w:val="28"/>
        </w:rPr>
        <w:t xml:space="preserve"> и координаторам в соответствии со своими направлениями</w:t>
      </w:r>
      <w:r w:rsidRPr="00A12A1B">
        <w:rPr>
          <w:sz w:val="28"/>
          <w:szCs w:val="28"/>
        </w:rPr>
        <w:t>:</w:t>
      </w:r>
    </w:p>
    <w:p w:rsidR="000341F4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5</w:t>
      </w:r>
      <w:r w:rsidR="000341F4" w:rsidRPr="00A12A1B">
        <w:rPr>
          <w:sz w:val="28"/>
          <w:szCs w:val="28"/>
        </w:rPr>
        <w:t xml:space="preserve">.1. организовать работу общеобразовательных организаций Джанкойского района по внедрению в учебный процесс заданий для </w:t>
      </w:r>
      <w:r w:rsidR="00930E5D" w:rsidRPr="00A12A1B">
        <w:rPr>
          <w:sz w:val="28"/>
          <w:szCs w:val="28"/>
        </w:rPr>
        <w:t xml:space="preserve">формирования и </w:t>
      </w:r>
      <w:r w:rsidR="000341F4" w:rsidRPr="00A12A1B">
        <w:rPr>
          <w:sz w:val="28"/>
          <w:szCs w:val="28"/>
        </w:rPr>
        <w:t>оценки функциональной грамотности, разработанных ФГБНУ «Институт стратегии развития образования»;</w:t>
      </w:r>
    </w:p>
    <w:p w:rsidR="000341F4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5</w:t>
      </w:r>
      <w:r w:rsidR="000341F4" w:rsidRPr="00A12A1B">
        <w:rPr>
          <w:sz w:val="28"/>
          <w:szCs w:val="28"/>
        </w:rPr>
        <w:t>.2. организовать методическ</w:t>
      </w:r>
      <w:r w:rsidR="00930E5D" w:rsidRPr="00A12A1B">
        <w:rPr>
          <w:sz w:val="28"/>
          <w:szCs w:val="28"/>
        </w:rPr>
        <w:t>ое</w:t>
      </w:r>
      <w:r w:rsidR="000341F4" w:rsidRPr="00A12A1B">
        <w:rPr>
          <w:sz w:val="28"/>
          <w:szCs w:val="28"/>
        </w:rPr>
        <w:t xml:space="preserve"> со</w:t>
      </w:r>
      <w:r w:rsidR="00930E5D" w:rsidRPr="00A12A1B">
        <w:rPr>
          <w:sz w:val="28"/>
          <w:szCs w:val="28"/>
        </w:rPr>
        <w:t>провождение</w:t>
      </w:r>
      <w:r w:rsidR="000341F4" w:rsidRPr="00A12A1B">
        <w:rPr>
          <w:sz w:val="28"/>
          <w:szCs w:val="28"/>
        </w:rPr>
        <w:t xml:space="preserve"> по вопрос</w:t>
      </w:r>
      <w:r w:rsidR="00930E5D" w:rsidRPr="00A12A1B">
        <w:rPr>
          <w:sz w:val="28"/>
          <w:szCs w:val="28"/>
        </w:rPr>
        <w:t>ам</w:t>
      </w:r>
      <w:r w:rsidR="000341F4" w:rsidRPr="00A12A1B">
        <w:rPr>
          <w:sz w:val="28"/>
          <w:szCs w:val="28"/>
        </w:rPr>
        <w:t xml:space="preserve"> формирования и оценки функциональной грамотности обучающихся </w:t>
      </w:r>
      <w:r w:rsidR="00930E5D" w:rsidRPr="00A12A1B">
        <w:rPr>
          <w:sz w:val="28"/>
          <w:szCs w:val="28"/>
        </w:rPr>
        <w:t>и</w:t>
      </w:r>
      <w:r w:rsidR="000341F4" w:rsidRPr="00A12A1B">
        <w:rPr>
          <w:sz w:val="28"/>
          <w:szCs w:val="28"/>
        </w:rPr>
        <w:t xml:space="preserve"> специалист</w:t>
      </w:r>
      <w:r w:rsidR="00930E5D" w:rsidRPr="00A12A1B">
        <w:rPr>
          <w:sz w:val="28"/>
          <w:szCs w:val="28"/>
        </w:rPr>
        <w:t>ов</w:t>
      </w:r>
      <w:r w:rsidR="000341F4" w:rsidRPr="00A12A1B">
        <w:rPr>
          <w:sz w:val="28"/>
          <w:szCs w:val="28"/>
        </w:rPr>
        <w:t>, ответственны</w:t>
      </w:r>
      <w:r w:rsidR="00930E5D" w:rsidRPr="00A12A1B">
        <w:rPr>
          <w:sz w:val="28"/>
          <w:szCs w:val="28"/>
        </w:rPr>
        <w:t>х</w:t>
      </w:r>
      <w:r w:rsidR="000341F4" w:rsidRPr="00A12A1B">
        <w:rPr>
          <w:sz w:val="28"/>
          <w:szCs w:val="28"/>
        </w:rPr>
        <w:t xml:space="preserve"> за формировани</w:t>
      </w:r>
      <w:r w:rsidR="00930E5D" w:rsidRPr="00A12A1B">
        <w:rPr>
          <w:sz w:val="28"/>
          <w:szCs w:val="28"/>
        </w:rPr>
        <w:t>е</w:t>
      </w:r>
      <w:r w:rsidR="000341F4" w:rsidRPr="00A12A1B">
        <w:rPr>
          <w:sz w:val="28"/>
          <w:szCs w:val="28"/>
        </w:rPr>
        <w:t xml:space="preserve"> функциональной грамотности в </w:t>
      </w:r>
      <w:r w:rsidR="00930E5D" w:rsidRPr="00A12A1B">
        <w:rPr>
          <w:sz w:val="28"/>
          <w:szCs w:val="28"/>
        </w:rPr>
        <w:t>общеобразовательных организациях</w:t>
      </w:r>
      <w:r w:rsidR="000341F4" w:rsidRPr="00A12A1B">
        <w:rPr>
          <w:sz w:val="28"/>
          <w:szCs w:val="28"/>
        </w:rPr>
        <w:t>;</w:t>
      </w:r>
    </w:p>
    <w:p w:rsidR="000341F4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5</w:t>
      </w:r>
      <w:r w:rsidR="000341F4" w:rsidRPr="00A12A1B">
        <w:rPr>
          <w:sz w:val="28"/>
          <w:szCs w:val="28"/>
        </w:rPr>
        <w:t xml:space="preserve">.3 организовать на постоянной основе методическую поддержку учителей и </w:t>
      </w:r>
      <w:r w:rsidR="00930E5D" w:rsidRPr="00A12A1B">
        <w:rPr>
          <w:sz w:val="28"/>
          <w:szCs w:val="28"/>
        </w:rPr>
        <w:t>общеобразовательных организаций</w:t>
      </w:r>
      <w:r w:rsidR="00902B81" w:rsidRPr="00A12A1B">
        <w:rPr>
          <w:sz w:val="28"/>
          <w:szCs w:val="28"/>
        </w:rPr>
        <w:t>;</w:t>
      </w:r>
    </w:p>
    <w:p w:rsidR="00930E5D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5</w:t>
      </w:r>
      <w:r w:rsidR="00930E5D" w:rsidRPr="00A12A1B">
        <w:rPr>
          <w:sz w:val="28"/>
          <w:szCs w:val="28"/>
        </w:rPr>
        <w:t>.4. обеспечить актуализацию планов муниципальных методических объединений в части формирования и оценки функциональной грамотности обучающихся;</w:t>
      </w:r>
    </w:p>
    <w:p w:rsidR="00902B81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5</w:t>
      </w:r>
      <w:r w:rsidR="00902B81" w:rsidRPr="00A12A1B">
        <w:rPr>
          <w:sz w:val="28"/>
          <w:szCs w:val="28"/>
        </w:rPr>
        <w:t>.</w:t>
      </w:r>
      <w:r w:rsidR="00930E5D" w:rsidRPr="00A12A1B">
        <w:rPr>
          <w:sz w:val="28"/>
          <w:szCs w:val="28"/>
        </w:rPr>
        <w:t>5</w:t>
      </w:r>
      <w:r w:rsidR="00902B81" w:rsidRPr="00A12A1B">
        <w:rPr>
          <w:sz w:val="28"/>
          <w:szCs w:val="28"/>
        </w:rPr>
        <w:t>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грамотности.</w:t>
      </w:r>
    </w:p>
    <w:p w:rsidR="00331B4D" w:rsidRPr="00A12A1B" w:rsidRDefault="00331B4D" w:rsidP="00A12A1B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lastRenderedPageBreak/>
        <w:t>Руководителям общеобразовательных организаций:</w:t>
      </w:r>
    </w:p>
    <w:p w:rsidR="00331B4D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6</w:t>
      </w:r>
      <w:r w:rsidR="00331B4D" w:rsidRPr="00A12A1B">
        <w:rPr>
          <w:sz w:val="28"/>
          <w:szCs w:val="28"/>
        </w:rPr>
        <w:t>.1. определить специалиста, ответственного за вопросы формирования функциональной грамотности обучающихся;</w:t>
      </w:r>
    </w:p>
    <w:p w:rsidR="00331B4D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6</w:t>
      </w:r>
      <w:r w:rsidR="00331B4D" w:rsidRPr="00A12A1B">
        <w:rPr>
          <w:sz w:val="28"/>
          <w:szCs w:val="28"/>
        </w:rPr>
        <w:t>.2. разработать и утвердить План мероприятий по формированию и оценке функциональной грамотности обучающихся на 202</w:t>
      </w:r>
      <w:r w:rsidRPr="00A12A1B">
        <w:rPr>
          <w:sz w:val="28"/>
          <w:szCs w:val="28"/>
        </w:rPr>
        <w:t>3</w:t>
      </w:r>
      <w:r w:rsidR="00E17437" w:rsidRPr="00A12A1B">
        <w:rPr>
          <w:sz w:val="28"/>
          <w:szCs w:val="28"/>
        </w:rPr>
        <w:t>-</w:t>
      </w:r>
      <w:r w:rsidR="00331B4D" w:rsidRPr="00A12A1B">
        <w:rPr>
          <w:sz w:val="28"/>
          <w:szCs w:val="28"/>
        </w:rPr>
        <w:t>202</w:t>
      </w:r>
      <w:r w:rsidRPr="00A12A1B">
        <w:rPr>
          <w:sz w:val="28"/>
          <w:szCs w:val="28"/>
        </w:rPr>
        <w:t>4</w:t>
      </w:r>
      <w:r w:rsidR="00331B4D" w:rsidRPr="00A12A1B">
        <w:rPr>
          <w:sz w:val="28"/>
          <w:szCs w:val="28"/>
        </w:rPr>
        <w:t xml:space="preserve"> учебный год</w:t>
      </w:r>
      <w:r w:rsidR="00930E5D" w:rsidRPr="00A12A1B">
        <w:rPr>
          <w:sz w:val="28"/>
          <w:szCs w:val="28"/>
        </w:rPr>
        <w:t xml:space="preserve"> в соответствии с региональным и муниципальным Планом мероприятий</w:t>
      </w:r>
      <w:r w:rsidR="00372D4B" w:rsidRPr="00A12A1B">
        <w:rPr>
          <w:sz w:val="28"/>
          <w:szCs w:val="28"/>
        </w:rPr>
        <w:t>;</w:t>
      </w:r>
    </w:p>
    <w:p w:rsidR="00372D4B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6</w:t>
      </w:r>
      <w:r w:rsidR="00372D4B" w:rsidRPr="00A12A1B">
        <w:rPr>
          <w:sz w:val="28"/>
          <w:szCs w:val="28"/>
        </w:rPr>
        <w:t>.3. обеспечить актуализацию планов школьных методических объединений в части формирования и оценки функциональной грамотности обучающихся;</w:t>
      </w:r>
    </w:p>
    <w:p w:rsidR="0016447B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6</w:t>
      </w:r>
      <w:r w:rsidR="00372D4B" w:rsidRPr="00A12A1B">
        <w:rPr>
          <w:sz w:val="28"/>
          <w:szCs w:val="28"/>
        </w:rPr>
        <w:t>.4. организовать работу по внедрению в учебный процесс заданий для оценки функциональной грамот</w:t>
      </w:r>
      <w:r w:rsidR="0016447B" w:rsidRPr="00A12A1B">
        <w:rPr>
          <w:sz w:val="28"/>
          <w:szCs w:val="28"/>
        </w:rPr>
        <w:t>ности, разработанных ФГБНУ «Институт стратегии развития образования»;</w:t>
      </w:r>
    </w:p>
    <w:p w:rsidR="0016447B" w:rsidRPr="00A12A1B" w:rsidRDefault="00C43B9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6</w:t>
      </w:r>
      <w:r w:rsidR="0016447B" w:rsidRPr="00A12A1B">
        <w:rPr>
          <w:sz w:val="28"/>
          <w:szCs w:val="28"/>
        </w:rPr>
        <w:t>.5. сформировать базу данных обучающихся 8-9 классов 202</w:t>
      </w:r>
      <w:r w:rsidR="00240298" w:rsidRPr="00A12A1B">
        <w:rPr>
          <w:sz w:val="28"/>
          <w:szCs w:val="28"/>
        </w:rPr>
        <w:t>3</w:t>
      </w:r>
      <w:r w:rsidR="00E17437" w:rsidRPr="00A12A1B">
        <w:rPr>
          <w:sz w:val="28"/>
          <w:szCs w:val="28"/>
        </w:rPr>
        <w:t>-</w:t>
      </w:r>
      <w:r w:rsidR="0016447B" w:rsidRPr="00A12A1B">
        <w:rPr>
          <w:sz w:val="28"/>
          <w:szCs w:val="28"/>
        </w:rPr>
        <w:t>202</w:t>
      </w:r>
      <w:r w:rsidR="00240298" w:rsidRPr="00A12A1B">
        <w:rPr>
          <w:sz w:val="28"/>
          <w:szCs w:val="28"/>
        </w:rPr>
        <w:t xml:space="preserve">4 </w:t>
      </w:r>
      <w:r w:rsidR="0016447B" w:rsidRPr="00A12A1B">
        <w:rPr>
          <w:sz w:val="28"/>
          <w:szCs w:val="28"/>
        </w:rPr>
        <w:t>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мышление);</w:t>
      </w:r>
    </w:p>
    <w:p w:rsidR="001C0800" w:rsidRPr="00A12A1B" w:rsidRDefault="00240298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6</w:t>
      </w:r>
      <w:r w:rsidR="0016447B" w:rsidRPr="00A12A1B">
        <w:rPr>
          <w:sz w:val="28"/>
          <w:szCs w:val="28"/>
        </w:rPr>
        <w:t>.6. обеспечить учителям прохождение ДПП ПК по вопросам функциональной грамотности в 202</w:t>
      </w:r>
      <w:r w:rsidRPr="00A12A1B">
        <w:rPr>
          <w:sz w:val="28"/>
          <w:szCs w:val="28"/>
        </w:rPr>
        <w:t>3</w:t>
      </w:r>
      <w:r w:rsidR="00E17437" w:rsidRPr="00A12A1B">
        <w:rPr>
          <w:sz w:val="28"/>
          <w:szCs w:val="28"/>
        </w:rPr>
        <w:t>-</w:t>
      </w:r>
      <w:r w:rsidR="0016447B" w:rsidRPr="00A12A1B">
        <w:rPr>
          <w:sz w:val="28"/>
          <w:szCs w:val="28"/>
        </w:rPr>
        <w:t>202</w:t>
      </w:r>
      <w:r w:rsidRPr="00A12A1B">
        <w:rPr>
          <w:sz w:val="28"/>
          <w:szCs w:val="28"/>
        </w:rPr>
        <w:t>4</w:t>
      </w:r>
      <w:r w:rsidR="0016447B" w:rsidRPr="00A12A1B">
        <w:rPr>
          <w:sz w:val="28"/>
          <w:szCs w:val="28"/>
        </w:rPr>
        <w:t xml:space="preserve"> учебном году;</w:t>
      </w:r>
    </w:p>
    <w:p w:rsidR="00930E5D" w:rsidRPr="00A12A1B" w:rsidRDefault="00240298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6</w:t>
      </w:r>
      <w:r w:rsidR="0016447B" w:rsidRPr="00A12A1B">
        <w:rPr>
          <w:sz w:val="28"/>
          <w:szCs w:val="28"/>
        </w:rPr>
        <w:t>.7.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</w:t>
      </w:r>
      <w:r w:rsidR="000341F4" w:rsidRPr="00A12A1B">
        <w:rPr>
          <w:sz w:val="28"/>
          <w:szCs w:val="28"/>
        </w:rPr>
        <w:t>ности</w:t>
      </w:r>
      <w:r w:rsidR="00930E5D" w:rsidRPr="00A12A1B">
        <w:rPr>
          <w:sz w:val="28"/>
          <w:szCs w:val="28"/>
        </w:rPr>
        <w:t>;</w:t>
      </w:r>
    </w:p>
    <w:p w:rsidR="00F30FE2" w:rsidRPr="00A12A1B" w:rsidRDefault="00F92D96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6</w:t>
      </w:r>
      <w:r w:rsidR="00930E5D" w:rsidRPr="00A12A1B">
        <w:rPr>
          <w:sz w:val="28"/>
          <w:szCs w:val="28"/>
        </w:rPr>
        <w:t>.8. систематически отражать работу своей общеобразовательной организации по направлению повышения функциональной грамотности обучающихся в соответствующем разделе сайта организации</w:t>
      </w:r>
      <w:r w:rsidR="000341F4" w:rsidRPr="00A12A1B">
        <w:rPr>
          <w:sz w:val="28"/>
          <w:szCs w:val="28"/>
        </w:rPr>
        <w:t>.</w:t>
      </w:r>
    </w:p>
    <w:p w:rsidR="00FD2B40" w:rsidRPr="00A12A1B" w:rsidRDefault="00F92D96" w:rsidP="00A12A1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7</w:t>
      </w:r>
      <w:r w:rsidR="004667FC" w:rsidRPr="00A12A1B">
        <w:rPr>
          <w:rFonts w:ascii="Times New Roman" w:hAnsi="Times New Roman" w:cs="Times New Roman"/>
          <w:sz w:val="28"/>
          <w:szCs w:val="28"/>
        </w:rPr>
        <w:t xml:space="preserve">. </w:t>
      </w:r>
      <w:r w:rsidR="00FD2B40" w:rsidRPr="00A12A1B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заместителя начальника, начальника отдела общего образования управления образования, молодежи и спорта администрации Джанкойского района Санина Д.П.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 xml:space="preserve">Начальник управления образования, </w:t>
      </w:r>
    </w:p>
    <w:p w:rsidR="00FD2B40" w:rsidRPr="00A12A1B" w:rsidRDefault="00FD2B40" w:rsidP="00A12A1B">
      <w:pPr>
        <w:tabs>
          <w:tab w:val="left" w:pos="5103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>молодежи и спорта администрации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 xml:space="preserve">Джанкойского района </w:t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  <w:t>Р.П. Головко</w:t>
      </w:r>
    </w:p>
    <w:p w:rsidR="00FD2B40" w:rsidRPr="00A12A1B" w:rsidRDefault="00FD2B40" w:rsidP="00A12A1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lastRenderedPageBreak/>
        <w:t xml:space="preserve">СОГЛАСОВАНО: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Заместитель начальника, начальник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отдела общего образования управления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образования, молодежи и спорта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proofErr w:type="spellStart"/>
      <w:r w:rsidRPr="00A12A1B">
        <w:rPr>
          <w:rFonts w:ascii="Times New Roman" w:hAnsi="Times New Roman" w:cs="Times New Roman"/>
          <w:sz w:val="28"/>
          <w:szCs w:val="24"/>
        </w:rPr>
        <w:t>Джанкойского</w:t>
      </w:r>
      <w:proofErr w:type="spellEnd"/>
      <w:r w:rsidRPr="00A12A1B">
        <w:rPr>
          <w:rFonts w:ascii="Times New Roman" w:hAnsi="Times New Roman" w:cs="Times New Roman"/>
          <w:sz w:val="28"/>
          <w:szCs w:val="24"/>
        </w:rPr>
        <w:t xml:space="preserve"> района</w:t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="00C17B80" w:rsidRPr="00A12A1B">
        <w:rPr>
          <w:rFonts w:ascii="Times New Roman" w:hAnsi="Times New Roman" w:cs="Times New Roman"/>
          <w:sz w:val="28"/>
          <w:szCs w:val="24"/>
        </w:rPr>
        <w:tab/>
      </w:r>
      <w:r w:rsidR="00C17B80" w:rsidRPr="00A12A1B">
        <w:rPr>
          <w:rFonts w:ascii="Times New Roman" w:hAnsi="Times New Roman" w:cs="Times New Roman"/>
          <w:sz w:val="28"/>
          <w:szCs w:val="24"/>
        </w:rPr>
        <w:tab/>
      </w:r>
      <w:r w:rsidR="00E17437" w:rsidRPr="00A12A1B">
        <w:rPr>
          <w:rFonts w:ascii="Times New Roman" w:hAnsi="Times New Roman" w:cs="Times New Roman"/>
          <w:sz w:val="28"/>
          <w:szCs w:val="24"/>
        </w:rPr>
        <w:tab/>
        <w:t xml:space="preserve">       </w:t>
      </w:r>
      <w:r w:rsidRPr="00A12A1B">
        <w:rPr>
          <w:rFonts w:ascii="Times New Roman" w:hAnsi="Times New Roman" w:cs="Times New Roman"/>
          <w:sz w:val="28"/>
          <w:szCs w:val="24"/>
        </w:rPr>
        <w:t>Д.П.</w:t>
      </w:r>
      <w:r w:rsidR="00E17437" w:rsidRPr="00A12A1B">
        <w:rPr>
          <w:rFonts w:ascii="Times New Roman" w:hAnsi="Times New Roman" w:cs="Times New Roman"/>
          <w:sz w:val="28"/>
          <w:szCs w:val="24"/>
        </w:rPr>
        <w:t xml:space="preserve"> </w:t>
      </w:r>
      <w:r w:rsidRPr="00A12A1B">
        <w:rPr>
          <w:rFonts w:ascii="Times New Roman" w:hAnsi="Times New Roman" w:cs="Times New Roman"/>
          <w:sz w:val="28"/>
          <w:szCs w:val="24"/>
        </w:rPr>
        <w:t>Санин</w:t>
      </w:r>
    </w:p>
    <w:p w:rsidR="007A0F6D" w:rsidRPr="00A12A1B" w:rsidRDefault="007A0F6D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2023 г. </w:t>
      </w:r>
    </w:p>
    <w:p w:rsidR="00FD2B40" w:rsidRPr="00A12A1B" w:rsidRDefault="007A0F6D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                   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отдела кадровой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и правовой работы управления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образования, молодежи и спорта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Джанкойского</w:t>
      </w:r>
      <w:proofErr w:type="spellEnd"/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</w:t>
      </w:r>
      <w:r w:rsidR="00E17437"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Т.А. </w:t>
      </w:r>
      <w:proofErr w:type="spell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Буяльская</w:t>
      </w:r>
      <w:proofErr w:type="spellEnd"/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2023 г. </w:t>
      </w:r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Методист информационно-методического отдела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МКУ «Центр по обеспечению деятельности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образовательных учреждений и учреждений культуры»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управления образования, молодежи и спорта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администрации Джанкойского района</w:t>
      </w:r>
      <w:r w:rsidRPr="00A12A1B">
        <w:rPr>
          <w:rFonts w:ascii="Times New Roman" w:hAnsi="Times New Roman" w:cs="Times New Roman"/>
          <w:sz w:val="28"/>
          <w:szCs w:val="24"/>
        </w:rPr>
        <w:tab/>
      </w:r>
    </w:p>
    <w:p w:rsidR="002F50C1" w:rsidRPr="00A12A1B" w:rsidRDefault="002F50C1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«____»___________ 2023 г.</w:t>
      </w:r>
      <w:r w:rsidRPr="00A12A1B">
        <w:rPr>
          <w:rFonts w:ascii="Times New Roman" w:hAnsi="Times New Roman" w:cs="Times New Roman"/>
          <w:sz w:val="28"/>
          <w:szCs w:val="24"/>
        </w:rPr>
        <w:t xml:space="preserve">    </w:t>
      </w:r>
      <w:r w:rsidRPr="00A12A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</w:t>
      </w:r>
      <w:r w:rsidRPr="00A12A1B">
        <w:rPr>
          <w:rFonts w:ascii="Times New Roman" w:hAnsi="Times New Roman" w:cs="Times New Roman"/>
          <w:sz w:val="28"/>
          <w:szCs w:val="24"/>
        </w:rPr>
        <w:t xml:space="preserve"> Е.А. </w:t>
      </w:r>
      <w:proofErr w:type="spellStart"/>
      <w:r w:rsidRPr="00A12A1B">
        <w:rPr>
          <w:rFonts w:ascii="Times New Roman" w:hAnsi="Times New Roman" w:cs="Times New Roman"/>
          <w:sz w:val="28"/>
          <w:szCs w:val="24"/>
        </w:rPr>
        <w:t>Стрателюк</w:t>
      </w:r>
      <w:proofErr w:type="spellEnd"/>
    </w:p>
    <w:p w:rsidR="002F50C1" w:rsidRPr="00A12A1B" w:rsidRDefault="002F50C1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C17B8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="00FD2B40" w:rsidRPr="00A12A1B">
        <w:rPr>
          <w:rFonts w:ascii="Times New Roman" w:hAnsi="Times New Roman" w:cs="Times New Roman"/>
          <w:sz w:val="28"/>
          <w:szCs w:val="24"/>
        </w:rPr>
        <w:tab/>
      </w:r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12A1B" w:rsidRPr="00A12A1B" w:rsidRDefault="00A12A1B" w:rsidP="00A12A1B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  <w:sectPr w:rsidR="00A12A1B" w:rsidRPr="00A12A1B" w:rsidSect="004A4C21">
          <w:pgSz w:w="11906" w:h="16838"/>
          <w:pgMar w:top="851" w:right="566" w:bottom="426" w:left="1701" w:header="709" w:footer="0" w:gutter="0"/>
          <w:cols w:space="720"/>
        </w:sectPr>
      </w:pPr>
    </w:p>
    <w:p w:rsidR="009563DB" w:rsidRPr="00A12A1B" w:rsidRDefault="009563DB" w:rsidP="00A12A1B">
      <w:pPr>
        <w:spacing w:after="0" w:line="240" w:lineRule="auto"/>
        <w:ind w:left="106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563DB" w:rsidRPr="00A12A1B" w:rsidRDefault="009563DB" w:rsidP="00A12A1B">
      <w:pPr>
        <w:spacing w:after="0" w:line="240" w:lineRule="auto"/>
        <w:ind w:left="10620" w:firstLine="851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>УТВЕРЖДЕНО</w:t>
      </w:r>
    </w:p>
    <w:p w:rsidR="009563DB" w:rsidRPr="00A12A1B" w:rsidRDefault="009563DB" w:rsidP="00A12A1B">
      <w:pPr>
        <w:spacing w:after="0" w:line="240" w:lineRule="auto"/>
        <w:ind w:left="106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приказ начальника управления </w:t>
      </w:r>
    </w:p>
    <w:p w:rsidR="009563DB" w:rsidRPr="00A12A1B" w:rsidRDefault="009563DB" w:rsidP="00A12A1B">
      <w:pPr>
        <w:spacing w:after="0" w:line="240" w:lineRule="auto"/>
        <w:ind w:left="106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образования, молодежи и спорта </w:t>
      </w:r>
    </w:p>
    <w:p w:rsidR="00A12A1B" w:rsidRPr="00A12A1B" w:rsidRDefault="009563DB" w:rsidP="00A12A1B">
      <w:pPr>
        <w:spacing w:after="0" w:line="240" w:lineRule="auto"/>
        <w:ind w:left="106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12A1B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A12A1B">
        <w:rPr>
          <w:rFonts w:ascii="Times New Roman" w:hAnsi="Times New Roman" w:cs="Times New Roman"/>
          <w:sz w:val="24"/>
          <w:szCs w:val="24"/>
        </w:rPr>
        <w:t xml:space="preserve"> района                                     </w:t>
      </w:r>
      <w:r w:rsidR="00A12A1B" w:rsidRPr="00A12A1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D2B40" w:rsidRPr="00A12A1B" w:rsidRDefault="009563DB" w:rsidP="00A12A1B">
      <w:pPr>
        <w:spacing w:after="0" w:line="240" w:lineRule="auto"/>
        <w:ind w:left="11471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8"/>
        </w:rPr>
        <w:t>от</w:t>
      </w:r>
      <w:r w:rsidRPr="00A12A1B">
        <w:rPr>
          <w:rFonts w:ascii="Times New Roman" w:hAnsi="Times New Roman" w:cs="Times New Roman"/>
          <w:sz w:val="24"/>
          <w:szCs w:val="28"/>
        </w:rPr>
        <w:t xml:space="preserve"> 29</w:t>
      </w:r>
      <w:r w:rsidRPr="00A12A1B">
        <w:rPr>
          <w:rFonts w:ascii="Times New Roman" w:hAnsi="Times New Roman" w:cs="Times New Roman"/>
          <w:sz w:val="24"/>
          <w:szCs w:val="28"/>
        </w:rPr>
        <w:t xml:space="preserve">.09.2023 г. № </w:t>
      </w:r>
      <w:r w:rsidRPr="00A12A1B">
        <w:rPr>
          <w:rFonts w:ascii="Times New Roman" w:hAnsi="Times New Roman" w:cs="Times New Roman"/>
          <w:sz w:val="24"/>
          <w:szCs w:val="28"/>
        </w:rPr>
        <w:t>348</w:t>
      </w:r>
      <w:r w:rsidRPr="00A12A1B">
        <w:rPr>
          <w:rFonts w:ascii="Times New Roman" w:hAnsi="Times New Roman" w:cs="Times New Roman"/>
          <w:sz w:val="24"/>
          <w:szCs w:val="28"/>
        </w:rPr>
        <w:t>/01-03</w:t>
      </w:r>
    </w:p>
    <w:p w:rsidR="00A12A1B" w:rsidRPr="00A12A1B" w:rsidRDefault="009563DB" w:rsidP="00A12A1B">
      <w:pPr>
        <w:spacing w:after="0" w:line="240" w:lineRule="auto"/>
        <w:jc w:val="center"/>
        <w:rPr>
          <w:rStyle w:val="Bodytext2"/>
          <w:rFonts w:eastAsia="Microsoft Sans Serif"/>
          <w:i/>
          <w:sz w:val="32"/>
          <w:szCs w:val="40"/>
        </w:rPr>
      </w:pPr>
      <w:r w:rsidRPr="00A12A1B">
        <w:rPr>
          <w:rStyle w:val="Bodytext2"/>
          <w:rFonts w:eastAsia="Microsoft Sans Serif"/>
          <w:i/>
          <w:sz w:val="32"/>
          <w:szCs w:val="40"/>
        </w:rPr>
        <w:t>План мероприятий</w:t>
      </w:r>
    </w:p>
    <w:p w:rsidR="00A12A1B" w:rsidRPr="00A12A1B" w:rsidRDefault="009563DB" w:rsidP="00A12A1B">
      <w:pPr>
        <w:spacing w:after="0" w:line="240" w:lineRule="auto"/>
        <w:jc w:val="center"/>
        <w:rPr>
          <w:rStyle w:val="Bodytext2"/>
          <w:rFonts w:eastAsia="Microsoft Sans Serif"/>
          <w:i/>
          <w:sz w:val="32"/>
          <w:szCs w:val="40"/>
        </w:rPr>
      </w:pPr>
      <w:r w:rsidRPr="00A12A1B">
        <w:rPr>
          <w:rStyle w:val="Bodytext2"/>
          <w:rFonts w:eastAsia="Microsoft Sans Serif"/>
          <w:i/>
          <w:sz w:val="32"/>
          <w:szCs w:val="40"/>
        </w:rPr>
        <w:t xml:space="preserve">по формированию и оценки функциональной грамотности </w:t>
      </w:r>
    </w:p>
    <w:p w:rsidR="009563DB" w:rsidRPr="00A12A1B" w:rsidRDefault="009563DB" w:rsidP="00A12A1B">
      <w:pPr>
        <w:spacing w:after="0" w:line="240" w:lineRule="auto"/>
        <w:jc w:val="center"/>
        <w:rPr>
          <w:rStyle w:val="Bodytext2"/>
          <w:rFonts w:eastAsia="Microsoft Sans Serif"/>
          <w:i/>
          <w:sz w:val="32"/>
          <w:szCs w:val="40"/>
        </w:rPr>
      </w:pPr>
      <w:r w:rsidRPr="00A12A1B">
        <w:rPr>
          <w:rStyle w:val="Bodytext2"/>
          <w:rFonts w:eastAsia="Microsoft Sans Serif"/>
          <w:i/>
          <w:sz w:val="32"/>
          <w:szCs w:val="40"/>
        </w:rPr>
        <w:t xml:space="preserve">в </w:t>
      </w:r>
      <w:proofErr w:type="spellStart"/>
      <w:r w:rsidRPr="00A12A1B">
        <w:rPr>
          <w:rStyle w:val="Bodytext2"/>
          <w:rFonts w:eastAsia="Microsoft Sans Serif"/>
          <w:i/>
          <w:sz w:val="32"/>
          <w:szCs w:val="40"/>
        </w:rPr>
        <w:t>Джанкойском</w:t>
      </w:r>
      <w:proofErr w:type="spellEnd"/>
      <w:r w:rsidRPr="00A12A1B">
        <w:rPr>
          <w:rStyle w:val="Bodytext2"/>
          <w:rFonts w:eastAsia="Microsoft Sans Serif"/>
          <w:i/>
          <w:sz w:val="32"/>
          <w:szCs w:val="40"/>
        </w:rPr>
        <w:t xml:space="preserve"> районе на 2023</w:t>
      </w:r>
      <w:r w:rsidR="00A12A1B" w:rsidRPr="00A12A1B">
        <w:rPr>
          <w:rStyle w:val="Bodytext2"/>
          <w:rFonts w:eastAsia="Microsoft Sans Serif"/>
          <w:i/>
          <w:sz w:val="32"/>
          <w:szCs w:val="40"/>
        </w:rPr>
        <w:t>-</w:t>
      </w:r>
      <w:r w:rsidRPr="00A12A1B">
        <w:rPr>
          <w:rStyle w:val="Bodytext2"/>
          <w:rFonts w:eastAsia="Microsoft Sans Serif"/>
          <w:i/>
          <w:sz w:val="32"/>
          <w:szCs w:val="40"/>
        </w:rPr>
        <w:t>2024 учебный год</w:t>
      </w:r>
    </w:p>
    <w:p w:rsidR="00A12A1B" w:rsidRPr="00A12A1B" w:rsidRDefault="00A12A1B" w:rsidP="00A12A1B">
      <w:pPr>
        <w:spacing w:after="0"/>
        <w:jc w:val="center"/>
        <w:rPr>
          <w:rStyle w:val="Bodytext2"/>
          <w:rFonts w:eastAsia="Microsoft Sans Serif"/>
          <w:sz w:val="40"/>
          <w:szCs w:val="40"/>
        </w:rPr>
      </w:pP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rStyle w:val="Bodytext2"/>
          <w:rFonts w:eastAsia="Microsoft Sans Serif"/>
          <w:sz w:val="28"/>
        </w:rPr>
        <w:t xml:space="preserve">Методические семинары для учителей по направлениям функциональной грамотности: </w:t>
      </w: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sz w:val="28"/>
          <w:szCs w:val="24"/>
        </w:rPr>
        <w:t>читательская грамотность</w:t>
      </w:r>
    </w:p>
    <w:p w:rsidR="009563DB" w:rsidRPr="00A12A1B" w:rsidRDefault="009563DB" w:rsidP="00A12A1B">
      <w:pPr>
        <w:pStyle w:val="a3"/>
        <w:jc w:val="center"/>
        <w:rPr>
          <w:szCs w:val="24"/>
        </w:rPr>
      </w:pPr>
    </w:p>
    <w:tbl>
      <w:tblPr>
        <w:tblStyle w:val="a7"/>
        <w:tblW w:w="13815" w:type="dxa"/>
        <w:tblInd w:w="392" w:type="dxa"/>
        <w:tblLook w:val="04A0" w:firstRow="1" w:lastRow="0" w:firstColumn="1" w:lastColumn="0" w:noHBand="0" w:noVBand="1"/>
      </w:tblPr>
      <w:tblGrid>
        <w:gridCol w:w="992"/>
        <w:gridCol w:w="5457"/>
        <w:gridCol w:w="1822"/>
        <w:gridCol w:w="1938"/>
        <w:gridCol w:w="1803"/>
        <w:gridCol w:w="1803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7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по ОО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6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«Проектирование урока, формирующего функциональную грамотность</w:t>
            </w:r>
          </w:p>
          <w:p w:rsidR="009563DB" w:rsidRPr="00A12A1B" w:rsidRDefault="009563DB" w:rsidP="00A12A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обучающихся».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МОУ "Азовская школа-гимназия имени Николая Саввы"</w:t>
            </w:r>
          </w:p>
        </w:tc>
        <w:tc>
          <w:tcPr>
            <w:tcW w:w="1938" w:type="dxa"/>
            <w:noWrap/>
          </w:tcPr>
          <w:p w:rsidR="00A12A1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Пузь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Нколаевна</w:t>
            </w:r>
            <w:proofErr w:type="spellEnd"/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ЗД УВР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6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Развитие читательской грамотности в 5-6 классах при реализации программы внеурочной деятельности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МОУ "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Вольновская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школа"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Литинецкая Виктория Леонидовна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pStyle w:val="a3"/>
        <w:jc w:val="center"/>
        <w:rPr>
          <w:szCs w:val="24"/>
        </w:rPr>
      </w:pPr>
      <w:r w:rsidRPr="00A12A1B">
        <w:rPr>
          <w:sz w:val="28"/>
          <w:szCs w:val="24"/>
        </w:rPr>
        <w:t>математическая грамотность</w:t>
      </w:r>
    </w:p>
    <w:p w:rsidR="009563DB" w:rsidRPr="00A12A1B" w:rsidRDefault="009563DB" w:rsidP="00A12A1B">
      <w:pPr>
        <w:pStyle w:val="a3"/>
        <w:jc w:val="center"/>
        <w:rPr>
          <w:szCs w:val="24"/>
        </w:rPr>
      </w:pPr>
    </w:p>
    <w:tbl>
      <w:tblPr>
        <w:tblStyle w:val="a7"/>
        <w:tblW w:w="13815" w:type="dxa"/>
        <w:tblInd w:w="392" w:type="dxa"/>
        <w:tblLook w:val="04A0" w:firstRow="1" w:lastRow="0" w:firstColumn="1" w:lastColumn="0" w:noHBand="0" w:noVBand="1"/>
      </w:tblPr>
      <w:tblGrid>
        <w:gridCol w:w="960"/>
        <w:gridCol w:w="5204"/>
        <w:gridCol w:w="2155"/>
        <w:gridCol w:w="1938"/>
        <w:gridCol w:w="1779"/>
        <w:gridCol w:w="1779"/>
      </w:tblGrid>
      <w:tr w:rsidR="009563DB" w:rsidRPr="00A12A1B" w:rsidTr="00EC552B">
        <w:trPr>
          <w:tblHeader/>
        </w:trPr>
        <w:tc>
          <w:tcPr>
            <w:tcW w:w="960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04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5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по ОО</w:t>
            </w:r>
          </w:p>
        </w:tc>
        <w:tc>
          <w:tcPr>
            <w:tcW w:w="1779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7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60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7"/>
              </w:numPr>
              <w:jc w:val="center"/>
              <w:rPr>
                <w:szCs w:val="24"/>
              </w:rPr>
            </w:pPr>
          </w:p>
        </w:tc>
        <w:tc>
          <w:tcPr>
            <w:tcW w:w="520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Потенциал внеурочных занятий по математической грамотности в 5-6 классах для повышения качества предметной подготовки</w:t>
            </w:r>
          </w:p>
        </w:tc>
        <w:tc>
          <w:tcPr>
            <w:tcW w:w="2155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МБОУ "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Заречненская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школа – детский сад"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 Екатерина Ивановна</w:t>
            </w:r>
          </w:p>
        </w:tc>
        <w:tc>
          <w:tcPr>
            <w:tcW w:w="177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77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563DB" w:rsidRPr="00A12A1B" w:rsidTr="00EC552B">
        <w:tc>
          <w:tcPr>
            <w:tcW w:w="960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7"/>
              </w:numPr>
              <w:jc w:val="center"/>
              <w:rPr>
                <w:szCs w:val="24"/>
              </w:rPr>
            </w:pPr>
          </w:p>
        </w:tc>
        <w:tc>
          <w:tcPr>
            <w:tcW w:w="520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</w:pPr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Способы и процедуры оценки развития функциональной грамотности</w:t>
            </w:r>
          </w:p>
        </w:tc>
        <w:tc>
          <w:tcPr>
            <w:tcW w:w="2155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МБОУ "Лобановская школа – детский сад"  </w:t>
            </w:r>
          </w:p>
        </w:tc>
        <w:tc>
          <w:tcPr>
            <w:tcW w:w="1938" w:type="dxa"/>
            <w:noWrap/>
          </w:tcPr>
          <w:p w:rsidR="00A12A1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Штоп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 Николаевна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77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sz w:val="28"/>
          <w:szCs w:val="24"/>
        </w:rPr>
        <w:t xml:space="preserve">естественнонаучная грамотность </w:t>
      </w: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</w:p>
    <w:tbl>
      <w:tblPr>
        <w:tblStyle w:val="a7"/>
        <w:tblW w:w="14503" w:type="dxa"/>
        <w:tblInd w:w="392" w:type="dxa"/>
        <w:tblLook w:val="04A0" w:firstRow="1" w:lastRow="0" w:firstColumn="1" w:lastColumn="0" w:noHBand="0" w:noVBand="1"/>
      </w:tblPr>
      <w:tblGrid>
        <w:gridCol w:w="992"/>
        <w:gridCol w:w="5457"/>
        <w:gridCol w:w="2510"/>
        <w:gridCol w:w="1938"/>
        <w:gridCol w:w="1803"/>
        <w:gridCol w:w="1803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7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по ОО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8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«Организация методической</w:t>
            </w:r>
          </w:p>
          <w:p w:rsidR="009563DB" w:rsidRPr="00A12A1B" w:rsidRDefault="009563DB" w:rsidP="00A12A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работы ОО по формированию</w:t>
            </w:r>
          </w:p>
          <w:p w:rsidR="009563DB" w:rsidRPr="00A12A1B" w:rsidRDefault="009563DB" w:rsidP="00A12A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функциональной грамотности</w:t>
            </w:r>
          </w:p>
          <w:p w:rsidR="009563DB" w:rsidRPr="00A12A1B" w:rsidRDefault="009563DB" w:rsidP="00A12A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обучающихся»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МОУ ОДО </w:t>
            </w:r>
            <w:r w:rsidRPr="00A12A1B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"Луганская школа - детский сад"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Белецкая Татьяна Яковлевна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8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Формирование естественнонаучной грамотности во внеурочной деятельности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МБОУ "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Заречненская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школа с </w:t>
            </w:r>
            <w:proofErr w:type="spellStart"/>
            <w:proofErr w:type="gramStart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крымскотатарским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.языком</w:t>
            </w:r>
            <w:proofErr w:type="gram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обучения - детский сад"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Адживефиева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Нияра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Бекировна</w:t>
            </w:r>
            <w:proofErr w:type="spellEnd"/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биологии, химии, физики, 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sz w:val="28"/>
          <w:szCs w:val="24"/>
        </w:rPr>
        <w:t>финансовая грамотность</w:t>
      </w: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</w:p>
    <w:tbl>
      <w:tblPr>
        <w:tblStyle w:val="a7"/>
        <w:tblW w:w="14503" w:type="dxa"/>
        <w:tblInd w:w="392" w:type="dxa"/>
        <w:tblLook w:val="04A0" w:firstRow="1" w:lastRow="0" w:firstColumn="1" w:lastColumn="0" w:noHBand="0" w:noVBand="1"/>
      </w:tblPr>
      <w:tblGrid>
        <w:gridCol w:w="992"/>
        <w:gridCol w:w="5457"/>
        <w:gridCol w:w="2510"/>
        <w:gridCol w:w="1938"/>
        <w:gridCol w:w="1803"/>
        <w:gridCol w:w="1803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7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по ОО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9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«Применение новых подходов в обучении для развития функциональной грамотности учащихся»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МОУ "Майская школа"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Инна Николаевна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 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9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Формирование финансовой грамотности во внеурочной деятельности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МОУ "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Изумрудновская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школа 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Ощмарин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A12A1B" w:rsidRP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P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Pr="00A12A1B" w:rsidRDefault="00A12A1B" w:rsidP="00A12A1B">
      <w:pPr>
        <w:pStyle w:val="a3"/>
        <w:jc w:val="center"/>
        <w:rPr>
          <w:sz w:val="28"/>
          <w:szCs w:val="24"/>
        </w:rPr>
      </w:pP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sz w:val="28"/>
          <w:szCs w:val="24"/>
        </w:rPr>
        <w:lastRenderedPageBreak/>
        <w:t>глобальные компетенции</w:t>
      </w: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</w:p>
    <w:tbl>
      <w:tblPr>
        <w:tblStyle w:val="a7"/>
        <w:tblW w:w="14503" w:type="dxa"/>
        <w:tblInd w:w="392" w:type="dxa"/>
        <w:tblLook w:val="04A0" w:firstRow="1" w:lastRow="0" w:firstColumn="1" w:lastColumn="0" w:noHBand="0" w:noVBand="1"/>
      </w:tblPr>
      <w:tblGrid>
        <w:gridCol w:w="992"/>
        <w:gridCol w:w="5457"/>
        <w:gridCol w:w="2510"/>
        <w:gridCol w:w="1938"/>
        <w:gridCol w:w="1803"/>
        <w:gridCol w:w="2392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7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по ОО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 w:val="0"/>
                <w:color w:val="DD0000"/>
                <w:sz w:val="24"/>
                <w:szCs w:val="24"/>
              </w:rPr>
              <w:t>"</w:t>
            </w:r>
            <w:r w:rsidRPr="00A12A1B">
              <w:rPr>
                <w:rStyle w:val="a8"/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Формирование функциональной грамотности учащихся как основы компетенции XXI века</w:t>
            </w:r>
            <w:r w:rsidRPr="00A12A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МБОУ "Масловская школа – детский сад"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Филини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естественнонаучного цикла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Воспитательный и образовательный эффект внеурочной деятельности по формированию глобальной компетентности школьников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МОУ "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Кондратьевская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школа"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Марина Анатольевна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sz w:val="28"/>
          <w:szCs w:val="24"/>
        </w:rPr>
        <w:t>креативное мышление</w:t>
      </w: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</w:p>
    <w:tbl>
      <w:tblPr>
        <w:tblStyle w:val="a7"/>
        <w:tblW w:w="14503" w:type="dxa"/>
        <w:tblInd w:w="392" w:type="dxa"/>
        <w:tblLook w:val="04A0" w:firstRow="1" w:lastRow="0" w:firstColumn="1" w:lastColumn="0" w:noHBand="0" w:noVBand="1"/>
      </w:tblPr>
      <w:tblGrid>
        <w:gridCol w:w="992"/>
        <w:gridCol w:w="5457"/>
        <w:gridCol w:w="2510"/>
        <w:gridCol w:w="1938"/>
        <w:gridCol w:w="1803"/>
        <w:gridCol w:w="1803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7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по ОО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pStyle w:val="a9"/>
              <w:spacing w:before="0" w:beforeAutospacing="0" w:after="0" w:afterAutospacing="0" w:line="384" w:lineRule="atLeast"/>
              <w:ind w:left="34" w:hanging="34"/>
            </w:pPr>
            <w:r w:rsidRPr="00A12A1B">
              <w:rPr>
                <w:bCs/>
                <w:bdr w:val="none" w:sz="0" w:space="0" w:color="auto" w:frame="1"/>
              </w:rPr>
              <w:t>«Функциональная грамотность учителя – основа разви</w:t>
            </w:r>
            <w:r w:rsidR="00A12A1B" w:rsidRPr="00A12A1B">
              <w:rPr>
                <w:bCs/>
                <w:bdr w:val="none" w:sz="0" w:space="0" w:color="auto" w:frame="1"/>
              </w:rPr>
              <w:t>тия функциональной грамотности </w:t>
            </w:r>
            <w:r w:rsidRPr="00A12A1B">
              <w:rPr>
                <w:bCs/>
                <w:bdr w:val="none" w:sz="0" w:space="0" w:color="auto" w:frame="1"/>
              </w:rPr>
              <w:t>ученика»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МОУ "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Медведевская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школа"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Ситхалилова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5457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Поэтапное формирование креативного мышления, как одного из </w:t>
            </w:r>
            <w:proofErr w:type="spellStart"/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метапредметных</w:t>
            </w:r>
            <w:proofErr w:type="spellEnd"/>
            <w:r w:rsidRPr="00A12A1B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направлений внеурочной деятельности</w:t>
            </w:r>
          </w:p>
        </w:tc>
        <w:tc>
          <w:tcPr>
            <w:tcW w:w="25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МОУ "Крымская школа"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Абдулхаирова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Азиме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Усеиновна</w:t>
            </w:r>
            <w:proofErr w:type="spellEnd"/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12A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 w:type="page" w:clear="all"/>
      </w:r>
    </w:p>
    <w:p w:rsidR="009563DB" w:rsidRPr="00A12A1B" w:rsidRDefault="00A12A1B" w:rsidP="00A12A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lastRenderedPageBreak/>
        <w:t xml:space="preserve">Мастер-классы </w:t>
      </w:r>
      <w:r w:rsidR="009563DB" w:rsidRPr="00A12A1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по вопросам формирования и оценки функциональной грамотности</w:t>
      </w:r>
    </w:p>
    <w:tbl>
      <w:tblPr>
        <w:tblStyle w:val="a7"/>
        <w:tblW w:w="15145" w:type="dxa"/>
        <w:tblInd w:w="392" w:type="dxa"/>
        <w:tblLook w:val="04A0" w:firstRow="1" w:lastRow="0" w:firstColumn="1" w:lastColumn="0" w:noHBand="0" w:noVBand="1"/>
      </w:tblPr>
      <w:tblGrid>
        <w:gridCol w:w="936"/>
        <w:gridCol w:w="3742"/>
        <w:gridCol w:w="2268"/>
        <w:gridCol w:w="2126"/>
        <w:gridCol w:w="1559"/>
        <w:gridCol w:w="2310"/>
        <w:gridCol w:w="2204"/>
      </w:tblGrid>
      <w:tr w:rsidR="009563DB" w:rsidRPr="00A12A1B" w:rsidTr="00EC552B">
        <w:trPr>
          <w:tblHeader/>
        </w:trPr>
        <w:tc>
          <w:tcPr>
            <w:tcW w:w="936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2" w:type="dxa"/>
            <w:noWrap/>
            <w:vAlign w:val="center"/>
          </w:tcPr>
          <w:p w:rsidR="009563DB" w:rsidRPr="00A12A1B" w:rsidRDefault="009563DB" w:rsidP="00A12A1B">
            <w:pPr>
              <w:ind w:left="-477" w:firstLine="4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2126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мастер-класс (ФИО, должность)</w:t>
            </w:r>
          </w:p>
        </w:tc>
        <w:tc>
          <w:tcPr>
            <w:tcW w:w="1559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ФГ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color w:val="1E4E70"/>
                <w:sz w:val="24"/>
                <w:szCs w:val="24"/>
                <w:shd w:val="clear" w:color="auto" w:fill="FFFFFF"/>
              </w:rPr>
              <w:t>"</w:t>
            </w:r>
            <w:r w:rsidRPr="00A12A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Функционально- грамотный учитель- функционально грамотный ученик"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МОУ "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Мирновская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школа"</w:t>
            </w:r>
          </w:p>
        </w:tc>
        <w:tc>
          <w:tcPr>
            <w:tcW w:w="2126" w:type="dxa"/>
            <w:noWrap/>
          </w:tcPr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Андрусенко </w:t>
            </w:r>
          </w:p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Раиса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ind w:righ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pStyle w:val="a6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Методы и приемы работы на уроке русского языка по формированию функциональной грамотности"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Новокрымская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Кукса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Наталья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ind w:righ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«Плати налоги достойно и живи спокойно»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Табачненская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детский сад»</w:t>
            </w:r>
          </w:p>
        </w:tc>
        <w:tc>
          <w:tcPr>
            <w:tcW w:w="2126" w:type="dxa"/>
            <w:noWrap/>
          </w:tcPr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pStyle w:val="1"/>
              <w:spacing w:before="169" w:beforeAutospacing="0" w:after="271" w:afterAutospacing="0"/>
              <w:outlineLvl w:val="0"/>
              <w:rPr>
                <w:b w:val="0"/>
                <w:color w:val="181818"/>
                <w:sz w:val="24"/>
                <w:szCs w:val="24"/>
              </w:rPr>
            </w:pPr>
            <w:r w:rsidRPr="00A12A1B">
              <w:rPr>
                <w:b w:val="0"/>
                <w:color w:val="181818"/>
                <w:sz w:val="24"/>
                <w:szCs w:val="24"/>
              </w:rPr>
              <w:t>«Средства формирования функциональной грамотности у обучающихся начальной школы»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Новостепновская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9563DB" w:rsidRPr="00A12A1B" w:rsidRDefault="009563DB" w:rsidP="00A12A1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Татьяна Васильевна</w:t>
            </w:r>
          </w:p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Приемы формирования функциональной грамотности на уроках в начальной школе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Роскошненская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сад2</w:t>
            </w:r>
          </w:p>
        </w:tc>
        <w:tc>
          <w:tcPr>
            <w:tcW w:w="2126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Ибраимова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Зейнеб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Айдеровна</w:t>
            </w:r>
            <w:proofErr w:type="spellEnd"/>
          </w:p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Читательская, математическая, финансовая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на уроках предметов социально-гуманитарного цикла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МБОУ «Завет-Ленинская школа-детский сад»</w:t>
            </w:r>
          </w:p>
        </w:tc>
        <w:tc>
          <w:tcPr>
            <w:tcW w:w="2126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Тарасевич Ольга Сергеевна</w:t>
            </w:r>
            <w:r w:rsidR="00A12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Попович Ольга Николаевна</w:t>
            </w: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глобальные компетенции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обществознания, географии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на уроках окружающего мира»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Пахаревская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- детский сад»</w:t>
            </w:r>
          </w:p>
        </w:tc>
        <w:tc>
          <w:tcPr>
            <w:tcW w:w="2126" w:type="dxa"/>
            <w:noWrap/>
          </w:tcPr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Якушев </w:t>
            </w:r>
          </w:p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A12A1B" w:rsidRDefault="009563D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"ФУНКЦИОНАЛЬНАЯ ГРАМОТНОСТЬ как планируемый результат обучения"</w:t>
            </w:r>
          </w:p>
          <w:p w:rsidR="00A12A1B" w:rsidRPr="00A12A1B" w:rsidRDefault="00A12A1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Победненская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2126" w:type="dxa"/>
            <w:noWrap/>
          </w:tcPr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Пташинская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Неля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563DB" w:rsidRPr="00A12A1B" w:rsidTr="00EC552B"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с помощью приемов технологии развития критического мышления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Просторненская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имени Ивана Яцуненко»</w:t>
            </w:r>
          </w:p>
        </w:tc>
        <w:tc>
          <w:tcPr>
            <w:tcW w:w="2126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Мещерякова Светлана Алексеевна</w:t>
            </w: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563DB" w:rsidRPr="00A12A1B" w:rsidTr="00EC552B">
        <w:trPr>
          <w:trHeight w:val="483"/>
        </w:trPr>
        <w:tc>
          <w:tcPr>
            <w:tcW w:w="93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2"/>
              </w:numPr>
              <w:jc w:val="center"/>
              <w:rPr>
                <w:szCs w:val="24"/>
              </w:rPr>
            </w:pPr>
          </w:p>
        </w:tc>
        <w:tc>
          <w:tcPr>
            <w:tcW w:w="3742" w:type="dxa"/>
            <w:noWrap/>
          </w:tcPr>
          <w:p w:rsidR="009563DB" w:rsidRPr="00A12A1B" w:rsidRDefault="009563D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«Добываю + применяю + оцениваю </w:t>
            </w:r>
            <w:proofErr w:type="gram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= ?</w:t>
            </w:r>
            <w:proofErr w:type="gram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- детский сад»</w:t>
            </w:r>
          </w:p>
        </w:tc>
        <w:tc>
          <w:tcPr>
            <w:tcW w:w="2126" w:type="dxa"/>
            <w:noWrap/>
          </w:tcPr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Кащеева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Викторовна</w:t>
            </w:r>
          </w:p>
        </w:tc>
        <w:tc>
          <w:tcPr>
            <w:tcW w:w="155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1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04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</w:tbl>
    <w:p w:rsidR="009563DB" w:rsidRPr="00A12A1B" w:rsidRDefault="009563DB" w:rsidP="00A12A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63DB" w:rsidRPr="00A12A1B" w:rsidRDefault="009563DB" w:rsidP="00A12A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63DB" w:rsidRPr="00A12A1B" w:rsidRDefault="009563DB" w:rsidP="00A12A1B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2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9563DB" w:rsidRPr="00A12A1B" w:rsidRDefault="009563DB" w:rsidP="00A12A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A12A1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Круглые столы для руководителей образовательных организаций, их заместителей и педагогов</w:t>
      </w:r>
    </w:p>
    <w:p w:rsidR="009563DB" w:rsidRPr="00A12A1B" w:rsidRDefault="009563DB" w:rsidP="00A12A1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2A1B">
        <w:rPr>
          <w:rFonts w:ascii="Times New Roman" w:eastAsia="Times New Roman" w:hAnsi="Times New Roman" w:cs="Times New Roman"/>
          <w:color w:val="000000"/>
          <w:sz w:val="28"/>
          <w:szCs w:val="24"/>
        </w:rPr>
        <w:t>по вопросам формирования и оценки функциональной грамотности</w:t>
      </w:r>
    </w:p>
    <w:tbl>
      <w:tblPr>
        <w:tblStyle w:val="a7"/>
        <w:tblW w:w="14912" w:type="dxa"/>
        <w:tblInd w:w="392" w:type="dxa"/>
        <w:tblLook w:val="04A0" w:firstRow="1" w:lastRow="0" w:firstColumn="1" w:lastColumn="0" w:noHBand="0" w:noVBand="1"/>
      </w:tblPr>
      <w:tblGrid>
        <w:gridCol w:w="976"/>
        <w:gridCol w:w="4948"/>
        <w:gridCol w:w="1878"/>
        <w:gridCol w:w="1938"/>
        <w:gridCol w:w="1709"/>
        <w:gridCol w:w="1907"/>
        <w:gridCol w:w="1850"/>
      </w:tblGrid>
      <w:tr w:rsidR="009563DB" w:rsidRPr="00A12A1B" w:rsidTr="00EC552B">
        <w:trPr>
          <w:tblHeader/>
        </w:trPr>
        <w:tc>
          <w:tcPr>
            <w:tcW w:w="976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48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Тема круглого стола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по ОО</w:t>
            </w:r>
          </w:p>
        </w:tc>
        <w:tc>
          <w:tcPr>
            <w:tcW w:w="1709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6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85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7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3"/>
              </w:numPr>
              <w:jc w:val="center"/>
              <w:rPr>
                <w:szCs w:val="24"/>
              </w:rPr>
            </w:pPr>
          </w:p>
        </w:tc>
        <w:tc>
          <w:tcPr>
            <w:tcW w:w="4948" w:type="dxa"/>
            <w:noWrap/>
          </w:tcPr>
          <w:p w:rsidR="009563DB" w:rsidRPr="00A12A1B" w:rsidRDefault="009563DB" w:rsidP="00A12A1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Проблемы и пути их решения по развитию функциональной грамотности учащихся в рамках международного исследования PISA»,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Столбовская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Рвачёва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Сильвета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Абылпетаевна</w:t>
            </w:r>
            <w:proofErr w:type="spellEnd"/>
          </w:p>
        </w:tc>
        <w:tc>
          <w:tcPr>
            <w:tcW w:w="170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85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563DB" w:rsidRPr="00A12A1B" w:rsidTr="00EC552B">
        <w:tc>
          <w:tcPr>
            <w:tcW w:w="97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3"/>
              </w:numPr>
              <w:jc w:val="center"/>
              <w:rPr>
                <w:szCs w:val="24"/>
              </w:rPr>
            </w:pPr>
          </w:p>
        </w:tc>
        <w:tc>
          <w:tcPr>
            <w:tcW w:w="4948" w:type="dxa"/>
            <w:noWrap/>
          </w:tcPr>
          <w:p w:rsidR="009563DB" w:rsidRPr="00A12A1B" w:rsidRDefault="009563DB" w:rsidP="00A12A1B">
            <w:pPr>
              <w:spacing w:before="169" w:after="271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</w:rPr>
            </w:pPr>
            <w:proofErr w:type="gramStart"/>
            <w:r w:rsidRPr="00A12A1B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</w:rPr>
              <w:t>« Как</w:t>
            </w:r>
            <w:proofErr w:type="gramEnd"/>
            <w:r w:rsidRPr="00A12A1B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</w:rPr>
              <w:t xml:space="preserve"> провести Неделю функциональной грамотности в школе» ( из опыта работы)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Светловская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Наталья Витальевна,</w:t>
            </w:r>
          </w:p>
        </w:tc>
        <w:tc>
          <w:tcPr>
            <w:tcW w:w="170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9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850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</w:tr>
      <w:tr w:rsidR="009563DB" w:rsidRPr="00A12A1B" w:rsidTr="00EC552B">
        <w:tc>
          <w:tcPr>
            <w:tcW w:w="97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3"/>
              </w:numPr>
              <w:jc w:val="center"/>
              <w:rPr>
                <w:szCs w:val="24"/>
              </w:rPr>
            </w:pPr>
          </w:p>
        </w:tc>
        <w:tc>
          <w:tcPr>
            <w:tcW w:w="4948" w:type="dxa"/>
            <w:noWrap/>
          </w:tcPr>
          <w:p w:rsidR="009563DB" w:rsidRPr="00A12A1B" w:rsidRDefault="009563DB" w:rsidP="00A12A1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«Креативное мышление – компонент функциональной грамотности»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Соленоозерная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имени Степана Куца»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Андреевна</w:t>
            </w:r>
          </w:p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85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563DB" w:rsidRPr="00A12A1B" w:rsidTr="00EC552B">
        <w:tc>
          <w:tcPr>
            <w:tcW w:w="97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3"/>
              </w:numPr>
              <w:jc w:val="center"/>
              <w:rPr>
                <w:szCs w:val="24"/>
              </w:rPr>
            </w:pPr>
          </w:p>
        </w:tc>
        <w:tc>
          <w:tcPr>
            <w:tcW w:w="4948" w:type="dxa"/>
            <w:noWrap/>
          </w:tcPr>
          <w:p w:rsidR="009563DB" w:rsidRPr="00A12A1B" w:rsidRDefault="009563DB" w:rsidP="00A12A1B">
            <w:pPr>
              <w:spacing w:line="288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</w:rPr>
              <w:t>«Формирование и оценка функциональной грамотности»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Стальновская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Письмак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170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85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563DB" w:rsidRPr="00A12A1B" w:rsidTr="00EC552B">
        <w:tc>
          <w:tcPr>
            <w:tcW w:w="976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3"/>
              </w:numPr>
              <w:jc w:val="center"/>
              <w:rPr>
                <w:szCs w:val="24"/>
              </w:rPr>
            </w:pPr>
          </w:p>
        </w:tc>
        <w:tc>
          <w:tcPr>
            <w:tcW w:w="4948" w:type="dxa"/>
            <w:noWrap/>
          </w:tcPr>
          <w:p w:rsidR="009563DB" w:rsidRPr="00A12A1B" w:rsidRDefault="009563DB" w:rsidP="00A12A1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«Формирование и развитие функциональной грамотности школьника как один из способов повышения качества обучения».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Целинновская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Ладыгин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Юрьевич</w:t>
            </w:r>
          </w:p>
        </w:tc>
        <w:tc>
          <w:tcPr>
            <w:tcW w:w="170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9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50" w:type="dxa"/>
            <w:noWrap/>
          </w:tcPr>
          <w:p w:rsidR="009563DB" w:rsidRPr="00A12A1B" w:rsidRDefault="009563DB" w:rsidP="00A12A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</w:tr>
    </w:tbl>
    <w:p w:rsidR="009563DB" w:rsidRPr="00A12A1B" w:rsidRDefault="009563DB" w:rsidP="00A12A1B">
      <w:pPr>
        <w:jc w:val="center"/>
        <w:rPr>
          <w:rFonts w:ascii="Times New Roman" w:hAnsi="Times New Roman" w:cs="Times New Roman"/>
          <w:b/>
        </w:rPr>
      </w:pPr>
    </w:p>
    <w:p w:rsidR="009563DB" w:rsidRPr="00A12A1B" w:rsidRDefault="009563DB" w:rsidP="00A12A1B">
      <w:pPr>
        <w:spacing w:after="160" w:line="259" w:lineRule="auto"/>
        <w:rPr>
          <w:rStyle w:val="Bodytext2"/>
          <w:rFonts w:eastAsia="Microsoft Sans Serif"/>
        </w:rPr>
      </w:pPr>
      <w:r w:rsidRPr="00A12A1B">
        <w:rPr>
          <w:rStyle w:val="Bodytext2"/>
          <w:rFonts w:eastAsia="Microsoft Sans Serif"/>
        </w:rPr>
        <w:br w:type="page" w:clear="all"/>
      </w: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rStyle w:val="Bodytext2"/>
          <w:rFonts w:eastAsia="Microsoft Sans Serif"/>
          <w:sz w:val="28"/>
        </w:rPr>
        <w:lastRenderedPageBreak/>
        <w:t xml:space="preserve">Открытые уроки учителей по направлениям функциональной грамотности: </w:t>
      </w: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sz w:val="28"/>
          <w:szCs w:val="24"/>
        </w:rPr>
        <w:t>читательская грамотность</w:t>
      </w:r>
    </w:p>
    <w:p w:rsidR="009563DB" w:rsidRPr="00A12A1B" w:rsidRDefault="009563DB" w:rsidP="00A12A1B">
      <w:pPr>
        <w:pStyle w:val="a3"/>
        <w:jc w:val="center"/>
        <w:rPr>
          <w:szCs w:val="24"/>
        </w:rPr>
      </w:pPr>
    </w:p>
    <w:tbl>
      <w:tblPr>
        <w:tblStyle w:val="a7"/>
        <w:tblW w:w="14482" w:type="dxa"/>
        <w:tblInd w:w="392" w:type="dxa"/>
        <w:tblLook w:val="04A0" w:firstRow="1" w:lastRow="0" w:firstColumn="1" w:lastColumn="0" w:noHBand="0" w:noVBand="1"/>
      </w:tblPr>
      <w:tblGrid>
        <w:gridCol w:w="992"/>
        <w:gridCol w:w="6124"/>
        <w:gridCol w:w="1921"/>
        <w:gridCol w:w="1938"/>
        <w:gridCol w:w="1803"/>
        <w:gridCol w:w="1803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24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мастер-класс (ФИО, должность)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Открытый урок «День детской книги»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Роскошненская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Аджимуллаева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Алиде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Сеитмуллаевна</w:t>
            </w:r>
            <w:proofErr w:type="spellEnd"/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4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«Пословицы и поговорки как источник информации»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Яркополенская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- детский сад»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Марендыч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</w:t>
            </w:r>
            <w:r w:rsidR="00A12A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атуры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pStyle w:val="a3"/>
        <w:jc w:val="center"/>
        <w:rPr>
          <w:szCs w:val="24"/>
        </w:rPr>
      </w:pPr>
      <w:r w:rsidRPr="00A12A1B">
        <w:rPr>
          <w:sz w:val="28"/>
          <w:szCs w:val="24"/>
        </w:rPr>
        <w:t>математическая грамотность</w:t>
      </w:r>
    </w:p>
    <w:tbl>
      <w:tblPr>
        <w:tblStyle w:val="a7"/>
        <w:tblW w:w="14482" w:type="dxa"/>
        <w:tblInd w:w="392" w:type="dxa"/>
        <w:tblLook w:val="04A0" w:firstRow="1" w:lastRow="0" w:firstColumn="1" w:lastColumn="0" w:noHBand="0" w:noVBand="1"/>
      </w:tblPr>
      <w:tblGrid>
        <w:gridCol w:w="992"/>
        <w:gridCol w:w="6124"/>
        <w:gridCol w:w="2156"/>
        <w:gridCol w:w="1938"/>
        <w:gridCol w:w="1803"/>
        <w:gridCol w:w="1803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24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мастер-класс (ФИО, должность)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Открытый урок «Математическое путешествие по Крыму»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МОУ «Майская школа с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 имени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Номана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Челебиджихана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proofErr w:type="gram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Открытый урок «Математика вокруг нас»</w:t>
            </w:r>
          </w:p>
        </w:tc>
        <w:tc>
          <w:tcPr>
            <w:tcW w:w="1822" w:type="dxa"/>
            <w:noWrap/>
          </w:tcPr>
          <w:p w:rsidR="009563DB" w:rsidRPr="00A12A1B" w:rsidRDefault="00A12A1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563DB" w:rsidRPr="00A12A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563DB" w:rsidRPr="00A12A1B">
              <w:rPr>
                <w:rFonts w:ascii="Times New Roman" w:hAnsi="Times New Roman" w:cs="Times New Roman"/>
                <w:sz w:val="24"/>
                <w:szCs w:val="24"/>
              </w:rPr>
              <w:t>Роскошненская</w:t>
            </w:r>
            <w:proofErr w:type="spellEnd"/>
            <w:r w:rsidR="009563DB"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Щодрык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9563DB" w:rsidRPr="00A12A1B" w:rsidRDefault="009563DB" w:rsidP="00A12A1B">
      <w:pPr>
        <w:pStyle w:val="a3"/>
        <w:jc w:val="center"/>
        <w:rPr>
          <w:szCs w:val="24"/>
        </w:rPr>
      </w:pPr>
      <w:r w:rsidRPr="00A12A1B">
        <w:rPr>
          <w:sz w:val="28"/>
          <w:szCs w:val="24"/>
        </w:rPr>
        <w:lastRenderedPageBreak/>
        <w:t xml:space="preserve">естественнонаучная грамотность </w:t>
      </w:r>
    </w:p>
    <w:tbl>
      <w:tblPr>
        <w:tblStyle w:val="a7"/>
        <w:tblW w:w="14482" w:type="dxa"/>
        <w:tblInd w:w="392" w:type="dxa"/>
        <w:tblLook w:val="04A0" w:firstRow="1" w:lastRow="0" w:firstColumn="1" w:lastColumn="0" w:noHBand="0" w:noVBand="1"/>
      </w:tblPr>
      <w:tblGrid>
        <w:gridCol w:w="992"/>
        <w:gridCol w:w="6124"/>
        <w:gridCol w:w="1899"/>
        <w:gridCol w:w="1938"/>
        <w:gridCol w:w="1803"/>
        <w:gridCol w:w="1803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24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мастер-класс (ФИО, должность)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глубь Земли»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Мартыновская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Николая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Николаенко </w:t>
            </w:r>
            <w:r w:rsidR="00A12A1B">
              <w:rPr>
                <w:rFonts w:ascii="Times New Roman" w:hAnsi="Times New Roman" w:cs="Times New Roman"/>
                <w:sz w:val="24"/>
                <w:szCs w:val="24"/>
              </w:rPr>
              <w:t>Виктория Викторовна,</w:t>
            </w: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химии, биологии, географии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Апрель, 2024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Обучающиеся 8 класса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«Атмосферные явления. Ветер. Направление ветра. Ураган, торнадо.»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«Яснополянская школа - детский сад»</w:t>
            </w:r>
          </w:p>
        </w:tc>
        <w:tc>
          <w:tcPr>
            <w:tcW w:w="1938" w:type="dxa"/>
            <w:noWrap/>
          </w:tcPr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Григорьевна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sz w:val="28"/>
          <w:szCs w:val="24"/>
        </w:rPr>
        <w:t>финансовая грамотность</w:t>
      </w:r>
    </w:p>
    <w:tbl>
      <w:tblPr>
        <w:tblStyle w:val="a7"/>
        <w:tblW w:w="14482" w:type="dxa"/>
        <w:tblInd w:w="392" w:type="dxa"/>
        <w:tblLook w:val="04A0" w:firstRow="1" w:lastRow="0" w:firstColumn="1" w:lastColumn="0" w:noHBand="0" w:noVBand="1"/>
      </w:tblPr>
      <w:tblGrid>
        <w:gridCol w:w="992"/>
        <w:gridCol w:w="6124"/>
        <w:gridCol w:w="1822"/>
        <w:gridCol w:w="1938"/>
        <w:gridCol w:w="1803"/>
        <w:gridCol w:w="1803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24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мастер-класс (ФИО, должность)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Урок-викторина «Знатоки финансовой грамотности»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Ярковская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Михаила 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Чупилко</w:t>
            </w:r>
            <w:proofErr w:type="spellEnd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  <w:noWrap/>
          </w:tcPr>
          <w:p w:rsidR="00A12A1B" w:rsidRDefault="00A12A1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9563DB" w:rsidRDefault="00A12A1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A12A1B" w:rsidRPr="00A12A1B" w:rsidRDefault="00A12A1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7 класса 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color w:val="1E4E70"/>
                <w:sz w:val="24"/>
                <w:szCs w:val="24"/>
                <w:shd w:val="clear" w:color="auto" w:fill="FFFFFF"/>
              </w:rPr>
              <w:t>«</w:t>
            </w:r>
            <w:r w:rsidRPr="00A12A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Повышение финансовой грамотности учащихся»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Овощновская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Оксана Леонидовна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A12A1B" w:rsidRDefault="00A12A1B" w:rsidP="00A12A1B">
      <w:pPr>
        <w:pStyle w:val="a3"/>
        <w:jc w:val="center"/>
        <w:rPr>
          <w:sz w:val="28"/>
          <w:szCs w:val="24"/>
        </w:rPr>
      </w:pPr>
    </w:p>
    <w:p w:rsidR="009563DB" w:rsidRPr="00A12A1B" w:rsidRDefault="009563DB" w:rsidP="00A12A1B">
      <w:pPr>
        <w:pStyle w:val="a3"/>
        <w:jc w:val="center"/>
        <w:rPr>
          <w:sz w:val="28"/>
          <w:szCs w:val="24"/>
        </w:rPr>
      </w:pPr>
      <w:r w:rsidRPr="00A12A1B">
        <w:rPr>
          <w:sz w:val="28"/>
          <w:szCs w:val="24"/>
        </w:rPr>
        <w:lastRenderedPageBreak/>
        <w:t>глобальные компетенции</w:t>
      </w:r>
    </w:p>
    <w:tbl>
      <w:tblPr>
        <w:tblStyle w:val="a7"/>
        <w:tblW w:w="14482" w:type="dxa"/>
        <w:tblInd w:w="392" w:type="dxa"/>
        <w:tblLook w:val="04A0" w:firstRow="1" w:lastRow="0" w:firstColumn="1" w:lastColumn="0" w:noHBand="0" w:noVBand="1"/>
      </w:tblPr>
      <w:tblGrid>
        <w:gridCol w:w="992"/>
        <w:gridCol w:w="6124"/>
        <w:gridCol w:w="1822"/>
        <w:gridCol w:w="1938"/>
        <w:gridCol w:w="1803"/>
        <w:gridCol w:w="1892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24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мастер-класс (ФИО, должность)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«Формирование глобальных компетенций у обучающихся на уроках обществознания"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«Азовская школа - гимназия имени Николая Саввы»</w:t>
            </w:r>
          </w:p>
        </w:tc>
        <w:tc>
          <w:tcPr>
            <w:tcW w:w="1938" w:type="dxa"/>
            <w:noWrap/>
          </w:tcPr>
          <w:p w:rsid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Пузь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Елена Николаевна 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9563DB" w:rsidRPr="00A12A1B" w:rsidTr="00EC552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Глобальные компетенции в структуре функциональной грамотности</w:t>
            </w:r>
          </w:p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Вольновская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Литинецкая Виктория Леонидовна</w:t>
            </w: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9563DB" w:rsidRPr="00A12A1B" w:rsidRDefault="009563DB" w:rsidP="00A12A1B">
      <w:pPr>
        <w:pStyle w:val="a3"/>
        <w:jc w:val="center"/>
        <w:rPr>
          <w:szCs w:val="24"/>
        </w:rPr>
      </w:pPr>
      <w:r w:rsidRPr="00A12A1B">
        <w:rPr>
          <w:sz w:val="28"/>
          <w:szCs w:val="24"/>
        </w:rPr>
        <w:t>креативное мышление</w:t>
      </w:r>
    </w:p>
    <w:tbl>
      <w:tblPr>
        <w:tblStyle w:val="a7"/>
        <w:tblW w:w="14482" w:type="dxa"/>
        <w:tblInd w:w="392" w:type="dxa"/>
        <w:tblLook w:val="04A0" w:firstRow="1" w:lastRow="0" w:firstColumn="1" w:lastColumn="0" w:noHBand="0" w:noVBand="1"/>
      </w:tblPr>
      <w:tblGrid>
        <w:gridCol w:w="992"/>
        <w:gridCol w:w="6124"/>
        <w:gridCol w:w="2156"/>
        <w:gridCol w:w="1938"/>
        <w:gridCol w:w="1803"/>
        <w:gridCol w:w="2039"/>
      </w:tblGrid>
      <w:tr w:rsidR="009563DB" w:rsidRPr="00A12A1B" w:rsidTr="00EC552B">
        <w:trPr>
          <w:tblHeader/>
        </w:trPr>
        <w:tc>
          <w:tcPr>
            <w:tcW w:w="992" w:type="dxa"/>
            <w:noWrap/>
            <w:vAlign w:val="center"/>
          </w:tcPr>
          <w:p w:rsidR="009563DB" w:rsidRPr="00A12A1B" w:rsidRDefault="009563DB" w:rsidP="00A12A1B">
            <w:pPr>
              <w:pStyle w:val="a3"/>
              <w:jc w:val="center"/>
              <w:rPr>
                <w:szCs w:val="24"/>
              </w:rPr>
            </w:pPr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24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ответственной ОО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мастер-класс (ФИО, должность)</w:t>
            </w:r>
          </w:p>
        </w:tc>
        <w:tc>
          <w:tcPr>
            <w:tcW w:w="1803" w:type="dxa"/>
            <w:noWrap/>
            <w:vAlign w:val="center"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9563DB" w:rsidRPr="00A12A1B" w:rsidTr="00A12A1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9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Развитие креативного мышления</w:t>
            </w: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Заречненская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- детский сад"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 Екатерина Ивановна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псизологи</w:t>
            </w:r>
            <w:proofErr w:type="spellEnd"/>
          </w:p>
        </w:tc>
      </w:tr>
      <w:tr w:rsidR="009563DB" w:rsidRPr="00A12A1B" w:rsidTr="00A12A1B">
        <w:tc>
          <w:tcPr>
            <w:tcW w:w="992" w:type="dxa"/>
            <w:noWrap/>
          </w:tcPr>
          <w:p w:rsidR="009563DB" w:rsidRPr="00A12A1B" w:rsidRDefault="009563DB" w:rsidP="00A12A1B">
            <w:pPr>
              <w:pStyle w:val="a3"/>
              <w:numPr>
                <w:ilvl w:val="0"/>
                <w:numId w:val="19"/>
              </w:numPr>
              <w:jc w:val="center"/>
              <w:rPr>
                <w:szCs w:val="24"/>
              </w:rPr>
            </w:pPr>
          </w:p>
        </w:tc>
        <w:tc>
          <w:tcPr>
            <w:tcW w:w="6124" w:type="dxa"/>
            <w:noWrap/>
          </w:tcPr>
          <w:p w:rsidR="009563DB" w:rsidRPr="00A12A1B" w:rsidRDefault="009563DB" w:rsidP="00A12A1B">
            <w:pPr>
              <w:spacing w:before="150" w:after="300" w:line="390" w:lineRule="atLeas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  <w:r w:rsidRPr="00A12A1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Методы научного творчества, адаптированные к обучению изобразительному искусству</w:t>
            </w:r>
          </w:p>
          <w:p w:rsidR="009563DB" w:rsidRPr="00A12A1B" w:rsidRDefault="009563DB" w:rsidP="00A12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Заречненская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с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крымскотатарским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языком обучения - детский сад»</w:t>
            </w:r>
          </w:p>
        </w:tc>
        <w:tc>
          <w:tcPr>
            <w:tcW w:w="1938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Адживефиева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Нияра</w:t>
            </w:r>
            <w:proofErr w:type="spellEnd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Бекировна</w:t>
            </w:r>
            <w:proofErr w:type="spellEnd"/>
          </w:p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03" w:type="dxa"/>
            <w:noWrap/>
          </w:tcPr>
          <w:p w:rsidR="009563DB" w:rsidRPr="00A12A1B" w:rsidRDefault="009563DB" w:rsidP="00A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1B">
              <w:rPr>
                <w:rFonts w:ascii="Times New Roman" w:hAnsi="Times New Roman" w:cs="Times New Roman"/>
                <w:sz w:val="24"/>
                <w:szCs w:val="24"/>
              </w:rPr>
              <w:t>Учителя изобразительного искусства</w:t>
            </w:r>
          </w:p>
        </w:tc>
      </w:tr>
    </w:tbl>
    <w:p w:rsidR="009563DB" w:rsidRPr="00A12A1B" w:rsidRDefault="009563DB" w:rsidP="00A12A1B">
      <w:pPr>
        <w:pStyle w:val="a3"/>
        <w:jc w:val="center"/>
        <w:rPr>
          <w:szCs w:val="24"/>
        </w:rPr>
      </w:pPr>
    </w:p>
    <w:p w:rsidR="00FD2B40" w:rsidRPr="00A12A1B" w:rsidRDefault="00FD2B40" w:rsidP="00A12A1B">
      <w:pPr>
        <w:pStyle w:val="a3"/>
        <w:jc w:val="both"/>
        <w:rPr>
          <w:sz w:val="28"/>
          <w:szCs w:val="24"/>
        </w:rPr>
      </w:pPr>
    </w:p>
    <w:p w:rsidR="00F30FE2" w:rsidRPr="00A12A1B" w:rsidRDefault="00F30FE2" w:rsidP="00A12A1B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F30FE2" w:rsidRPr="00A12A1B" w:rsidSect="00A12A1B">
      <w:pgSz w:w="16838" w:h="11906" w:orient="landscape"/>
      <w:pgMar w:top="567" w:right="851" w:bottom="567" w:left="425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492"/>
    <w:multiLevelType w:val="hybridMultilevel"/>
    <w:tmpl w:val="4C7A4FDC"/>
    <w:lvl w:ilvl="0" w:tplc="FE92DAF6">
      <w:start w:val="1"/>
      <w:numFmt w:val="decimal"/>
      <w:lvlText w:val="%1."/>
      <w:lvlJc w:val="left"/>
      <w:pPr>
        <w:ind w:left="720" w:hanging="360"/>
      </w:pPr>
    </w:lvl>
    <w:lvl w:ilvl="1" w:tplc="A100E4EC">
      <w:start w:val="1"/>
      <w:numFmt w:val="lowerLetter"/>
      <w:lvlText w:val="%2."/>
      <w:lvlJc w:val="left"/>
      <w:pPr>
        <w:ind w:left="1440" w:hanging="360"/>
      </w:pPr>
    </w:lvl>
    <w:lvl w:ilvl="2" w:tplc="D976375E">
      <w:start w:val="1"/>
      <w:numFmt w:val="lowerRoman"/>
      <w:lvlText w:val="%3."/>
      <w:lvlJc w:val="right"/>
      <w:pPr>
        <w:ind w:left="2160" w:hanging="180"/>
      </w:pPr>
    </w:lvl>
    <w:lvl w:ilvl="3" w:tplc="83EEDB14">
      <w:start w:val="1"/>
      <w:numFmt w:val="decimal"/>
      <w:lvlText w:val="%4."/>
      <w:lvlJc w:val="left"/>
      <w:pPr>
        <w:ind w:left="2880" w:hanging="360"/>
      </w:pPr>
    </w:lvl>
    <w:lvl w:ilvl="4" w:tplc="165870C2">
      <w:start w:val="1"/>
      <w:numFmt w:val="lowerLetter"/>
      <w:lvlText w:val="%5."/>
      <w:lvlJc w:val="left"/>
      <w:pPr>
        <w:ind w:left="3600" w:hanging="360"/>
      </w:pPr>
    </w:lvl>
    <w:lvl w:ilvl="5" w:tplc="2EF4D2E8">
      <w:start w:val="1"/>
      <w:numFmt w:val="lowerRoman"/>
      <w:lvlText w:val="%6."/>
      <w:lvlJc w:val="right"/>
      <w:pPr>
        <w:ind w:left="4320" w:hanging="180"/>
      </w:pPr>
    </w:lvl>
    <w:lvl w:ilvl="6" w:tplc="9A76310A">
      <w:start w:val="1"/>
      <w:numFmt w:val="decimal"/>
      <w:lvlText w:val="%7."/>
      <w:lvlJc w:val="left"/>
      <w:pPr>
        <w:ind w:left="5040" w:hanging="360"/>
      </w:pPr>
    </w:lvl>
    <w:lvl w:ilvl="7" w:tplc="B810F380">
      <w:start w:val="1"/>
      <w:numFmt w:val="lowerLetter"/>
      <w:lvlText w:val="%8."/>
      <w:lvlJc w:val="left"/>
      <w:pPr>
        <w:ind w:left="5760" w:hanging="360"/>
      </w:pPr>
    </w:lvl>
    <w:lvl w:ilvl="8" w:tplc="F64A2D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D76EC"/>
    <w:multiLevelType w:val="hybridMultilevel"/>
    <w:tmpl w:val="265A92DE"/>
    <w:lvl w:ilvl="0" w:tplc="F4B68916">
      <w:start w:val="1"/>
      <w:numFmt w:val="decimal"/>
      <w:lvlText w:val="%1."/>
      <w:lvlJc w:val="left"/>
      <w:pPr>
        <w:ind w:left="720" w:hanging="360"/>
      </w:pPr>
    </w:lvl>
    <w:lvl w:ilvl="1" w:tplc="9E8A8C46">
      <w:start w:val="1"/>
      <w:numFmt w:val="lowerLetter"/>
      <w:lvlText w:val="%2."/>
      <w:lvlJc w:val="left"/>
      <w:pPr>
        <w:ind w:left="1440" w:hanging="360"/>
      </w:pPr>
    </w:lvl>
    <w:lvl w:ilvl="2" w:tplc="CDCA7AA6">
      <w:start w:val="1"/>
      <w:numFmt w:val="lowerRoman"/>
      <w:lvlText w:val="%3."/>
      <w:lvlJc w:val="right"/>
      <w:pPr>
        <w:ind w:left="2160" w:hanging="180"/>
      </w:pPr>
    </w:lvl>
    <w:lvl w:ilvl="3" w:tplc="995A9DA6">
      <w:start w:val="1"/>
      <w:numFmt w:val="decimal"/>
      <w:lvlText w:val="%4."/>
      <w:lvlJc w:val="left"/>
      <w:pPr>
        <w:ind w:left="2880" w:hanging="360"/>
      </w:pPr>
    </w:lvl>
    <w:lvl w:ilvl="4" w:tplc="97EA6096">
      <w:start w:val="1"/>
      <w:numFmt w:val="lowerLetter"/>
      <w:lvlText w:val="%5."/>
      <w:lvlJc w:val="left"/>
      <w:pPr>
        <w:ind w:left="3600" w:hanging="360"/>
      </w:pPr>
    </w:lvl>
    <w:lvl w:ilvl="5" w:tplc="C890CE06">
      <w:start w:val="1"/>
      <w:numFmt w:val="lowerRoman"/>
      <w:lvlText w:val="%6."/>
      <w:lvlJc w:val="right"/>
      <w:pPr>
        <w:ind w:left="4320" w:hanging="180"/>
      </w:pPr>
    </w:lvl>
    <w:lvl w:ilvl="6" w:tplc="53D45D5E">
      <w:start w:val="1"/>
      <w:numFmt w:val="decimal"/>
      <w:lvlText w:val="%7."/>
      <w:lvlJc w:val="left"/>
      <w:pPr>
        <w:ind w:left="5040" w:hanging="360"/>
      </w:pPr>
    </w:lvl>
    <w:lvl w:ilvl="7" w:tplc="6226D32E">
      <w:start w:val="1"/>
      <w:numFmt w:val="lowerLetter"/>
      <w:lvlText w:val="%8."/>
      <w:lvlJc w:val="left"/>
      <w:pPr>
        <w:ind w:left="5760" w:hanging="360"/>
      </w:pPr>
    </w:lvl>
    <w:lvl w:ilvl="8" w:tplc="135609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AAC"/>
    <w:multiLevelType w:val="hybridMultilevel"/>
    <w:tmpl w:val="E5266AFC"/>
    <w:lvl w:ilvl="0" w:tplc="D2885C64">
      <w:start w:val="1"/>
      <w:numFmt w:val="decimal"/>
      <w:lvlText w:val="%1."/>
      <w:lvlJc w:val="left"/>
      <w:pPr>
        <w:ind w:left="720" w:hanging="360"/>
      </w:pPr>
    </w:lvl>
    <w:lvl w:ilvl="1" w:tplc="DC2640C6">
      <w:start w:val="1"/>
      <w:numFmt w:val="lowerLetter"/>
      <w:lvlText w:val="%2."/>
      <w:lvlJc w:val="left"/>
      <w:pPr>
        <w:ind w:left="1440" w:hanging="360"/>
      </w:pPr>
    </w:lvl>
    <w:lvl w:ilvl="2" w:tplc="391C41AC">
      <w:start w:val="1"/>
      <w:numFmt w:val="lowerRoman"/>
      <w:lvlText w:val="%3."/>
      <w:lvlJc w:val="right"/>
      <w:pPr>
        <w:ind w:left="2160" w:hanging="180"/>
      </w:pPr>
    </w:lvl>
    <w:lvl w:ilvl="3" w:tplc="F5EE67AE">
      <w:start w:val="1"/>
      <w:numFmt w:val="decimal"/>
      <w:lvlText w:val="%4."/>
      <w:lvlJc w:val="left"/>
      <w:pPr>
        <w:ind w:left="2880" w:hanging="360"/>
      </w:pPr>
    </w:lvl>
    <w:lvl w:ilvl="4" w:tplc="0740A208">
      <w:start w:val="1"/>
      <w:numFmt w:val="lowerLetter"/>
      <w:lvlText w:val="%5."/>
      <w:lvlJc w:val="left"/>
      <w:pPr>
        <w:ind w:left="3600" w:hanging="360"/>
      </w:pPr>
    </w:lvl>
    <w:lvl w:ilvl="5" w:tplc="A5E6D0A0">
      <w:start w:val="1"/>
      <w:numFmt w:val="lowerRoman"/>
      <w:lvlText w:val="%6."/>
      <w:lvlJc w:val="right"/>
      <w:pPr>
        <w:ind w:left="4320" w:hanging="180"/>
      </w:pPr>
    </w:lvl>
    <w:lvl w:ilvl="6" w:tplc="13DAD314">
      <w:start w:val="1"/>
      <w:numFmt w:val="decimal"/>
      <w:lvlText w:val="%7."/>
      <w:lvlJc w:val="left"/>
      <w:pPr>
        <w:ind w:left="5040" w:hanging="360"/>
      </w:pPr>
    </w:lvl>
    <w:lvl w:ilvl="7" w:tplc="415AA39C">
      <w:start w:val="1"/>
      <w:numFmt w:val="lowerLetter"/>
      <w:lvlText w:val="%8."/>
      <w:lvlJc w:val="left"/>
      <w:pPr>
        <w:ind w:left="5760" w:hanging="360"/>
      </w:pPr>
    </w:lvl>
    <w:lvl w:ilvl="8" w:tplc="2E9680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6888"/>
    <w:multiLevelType w:val="hybridMultilevel"/>
    <w:tmpl w:val="DAFA3268"/>
    <w:lvl w:ilvl="0" w:tplc="0972C538">
      <w:start w:val="1"/>
      <w:numFmt w:val="decimal"/>
      <w:lvlText w:val="%1."/>
      <w:lvlJc w:val="left"/>
      <w:pPr>
        <w:ind w:left="720" w:hanging="360"/>
      </w:pPr>
    </w:lvl>
    <w:lvl w:ilvl="1" w:tplc="A1327FDC">
      <w:start w:val="1"/>
      <w:numFmt w:val="lowerLetter"/>
      <w:lvlText w:val="%2."/>
      <w:lvlJc w:val="left"/>
      <w:pPr>
        <w:ind w:left="1440" w:hanging="360"/>
      </w:pPr>
    </w:lvl>
    <w:lvl w:ilvl="2" w:tplc="BBEA8838">
      <w:start w:val="1"/>
      <w:numFmt w:val="lowerRoman"/>
      <w:lvlText w:val="%3."/>
      <w:lvlJc w:val="right"/>
      <w:pPr>
        <w:ind w:left="2160" w:hanging="180"/>
      </w:pPr>
    </w:lvl>
    <w:lvl w:ilvl="3" w:tplc="5E5662A0">
      <w:start w:val="1"/>
      <w:numFmt w:val="decimal"/>
      <w:lvlText w:val="%4."/>
      <w:lvlJc w:val="left"/>
      <w:pPr>
        <w:ind w:left="2880" w:hanging="360"/>
      </w:pPr>
    </w:lvl>
    <w:lvl w:ilvl="4" w:tplc="1036362A">
      <w:start w:val="1"/>
      <w:numFmt w:val="lowerLetter"/>
      <w:lvlText w:val="%5."/>
      <w:lvlJc w:val="left"/>
      <w:pPr>
        <w:ind w:left="3600" w:hanging="360"/>
      </w:pPr>
    </w:lvl>
    <w:lvl w:ilvl="5" w:tplc="4D260C84">
      <w:start w:val="1"/>
      <w:numFmt w:val="lowerRoman"/>
      <w:lvlText w:val="%6."/>
      <w:lvlJc w:val="right"/>
      <w:pPr>
        <w:ind w:left="4320" w:hanging="180"/>
      </w:pPr>
    </w:lvl>
    <w:lvl w:ilvl="6" w:tplc="72DA9230">
      <w:start w:val="1"/>
      <w:numFmt w:val="decimal"/>
      <w:lvlText w:val="%7."/>
      <w:lvlJc w:val="left"/>
      <w:pPr>
        <w:ind w:left="5040" w:hanging="360"/>
      </w:pPr>
    </w:lvl>
    <w:lvl w:ilvl="7" w:tplc="CE4820AC">
      <w:start w:val="1"/>
      <w:numFmt w:val="lowerLetter"/>
      <w:lvlText w:val="%8."/>
      <w:lvlJc w:val="left"/>
      <w:pPr>
        <w:ind w:left="5760" w:hanging="360"/>
      </w:pPr>
    </w:lvl>
    <w:lvl w:ilvl="8" w:tplc="E180AE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63CA"/>
    <w:multiLevelType w:val="hybridMultilevel"/>
    <w:tmpl w:val="19F07B52"/>
    <w:lvl w:ilvl="0" w:tplc="76EEF64A">
      <w:start w:val="1"/>
      <w:numFmt w:val="decimal"/>
      <w:lvlText w:val="%1."/>
      <w:lvlJc w:val="left"/>
      <w:pPr>
        <w:ind w:left="720" w:hanging="360"/>
      </w:pPr>
    </w:lvl>
    <w:lvl w:ilvl="1" w:tplc="FDF08738">
      <w:start w:val="1"/>
      <w:numFmt w:val="lowerLetter"/>
      <w:lvlText w:val="%2."/>
      <w:lvlJc w:val="left"/>
      <w:pPr>
        <w:ind w:left="1440" w:hanging="360"/>
      </w:pPr>
    </w:lvl>
    <w:lvl w:ilvl="2" w:tplc="0B6A1BFC">
      <w:start w:val="1"/>
      <w:numFmt w:val="lowerRoman"/>
      <w:lvlText w:val="%3."/>
      <w:lvlJc w:val="right"/>
      <w:pPr>
        <w:ind w:left="2160" w:hanging="180"/>
      </w:pPr>
    </w:lvl>
    <w:lvl w:ilvl="3" w:tplc="E1761E6C">
      <w:start w:val="1"/>
      <w:numFmt w:val="decimal"/>
      <w:lvlText w:val="%4."/>
      <w:lvlJc w:val="left"/>
      <w:pPr>
        <w:ind w:left="2880" w:hanging="360"/>
      </w:pPr>
    </w:lvl>
    <w:lvl w:ilvl="4" w:tplc="62828D64">
      <w:start w:val="1"/>
      <w:numFmt w:val="lowerLetter"/>
      <w:lvlText w:val="%5."/>
      <w:lvlJc w:val="left"/>
      <w:pPr>
        <w:ind w:left="3600" w:hanging="360"/>
      </w:pPr>
    </w:lvl>
    <w:lvl w:ilvl="5" w:tplc="AAB0954A">
      <w:start w:val="1"/>
      <w:numFmt w:val="lowerRoman"/>
      <w:lvlText w:val="%6."/>
      <w:lvlJc w:val="right"/>
      <w:pPr>
        <w:ind w:left="4320" w:hanging="180"/>
      </w:pPr>
    </w:lvl>
    <w:lvl w:ilvl="6" w:tplc="9C143968">
      <w:start w:val="1"/>
      <w:numFmt w:val="decimal"/>
      <w:lvlText w:val="%7."/>
      <w:lvlJc w:val="left"/>
      <w:pPr>
        <w:ind w:left="5040" w:hanging="360"/>
      </w:pPr>
    </w:lvl>
    <w:lvl w:ilvl="7" w:tplc="BB2E64BC">
      <w:start w:val="1"/>
      <w:numFmt w:val="lowerLetter"/>
      <w:lvlText w:val="%8."/>
      <w:lvlJc w:val="left"/>
      <w:pPr>
        <w:ind w:left="5760" w:hanging="360"/>
      </w:pPr>
    </w:lvl>
    <w:lvl w:ilvl="8" w:tplc="D82E0D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19B00BF"/>
    <w:multiLevelType w:val="hybridMultilevel"/>
    <w:tmpl w:val="9320DADE"/>
    <w:lvl w:ilvl="0" w:tplc="1590B8C2">
      <w:start w:val="1"/>
      <w:numFmt w:val="decimal"/>
      <w:lvlText w:val="%1."/>
      <w:lvlJc w:val="left"/>
      <w:pPr>
        <w:ind w:left="720" w:hanging="360"/>
      </w:pPr>
    </w:lvl>
    <w:lvl w:ilvl="1" w:tplc="6728F980">
      <w:start w:val="1"/>
      <w:numFmt w:val="lowerLetter"/>
      <w:lvlText w:val="%2."/>
      <w:lvlJc w:val="left"/>
      <w:pPr>
        <w:ind w:left="1440" w:hanging="360"/>
      </w:pPr>
    </w:lvl>
    <w:lvl w:ilvl="2" w:tplc="2C08A8DA">
      <w:start w:val="1"/>
      <w:numFmt w:val="lowerRoman"/>
      <w:lvlText w:val="%3."/>
      <w:lvlJc w:val="right"/>
      <w:pPr>
        <w:ind w:left="2160" w:hanging="180"/>
      </w:pPr>
    </w:lvl>
    <w:lvl w:ilvl="3" w:tplc="34DE7B18">
      <w:start w:val="1"/>
      <w:numFmt w:val="decimal"/>
      <w:lvlText w:val="%4."/>
      <w:lvlJc w:val="left"/>
      <w:pPr>
        <w:ind w:left="2880" w:hanging="360"/>
      </w:pPr>
    </w:lvl>
    <w:lvl w:ilvl="4" w:tplc="CE2C223A">
      <w:start w:val="1"/>
      <w:numFmt w:val="lowerLetter"/>
      <w:lvlText w:val="%5."/>
      <w:lvlJc w:val="left"/>
      <w:pPr>
        <w:ind w:left="3600" w:hanging="360"/>
      </w:pPr>
    </w:lvl>
    <w:lvl w:ilvl="5" w:tplc="574C6A02">
      <w:start w:val="1"/>
      <w:numFmt w:val="lowerRoman"/>
      <w:lvlText w:val="%6."/>
      <w:lvlJc w:val="right"/>
      <w:pPr>
        <w:ind w:left="4320" w:hanging="180"/>
      </w:pPr>
    </w:lvl>
    <w:lvl w:ilvl="6" w:tplc="2CBC6FAA">
      <w:start w:val="1"/>
      <w:numFmt w:val="decimal"/>
      <w:lvlText w:val="%7."/>
      <w:lvlJc w:val="left"/>
      <w:pPr>
        <w:ind w:left="5040" w:hanging="360"/>
      </w:pPr>
    </w:lvl>
    <w:lvl w:ilvl="7" w:tplc="39BC5EA4">
      <w:start w:val="1"/>
      <w:numFmt w:val="lowerLetter"/>
      <w:lvlText w:val="%8."/>
      <w:lvlJc w:val="left"/>
      <w:pPr>
        <w:ind w:left="5760" w:hanging="360"/>
      </w:pPr>
    </w:lvl>
    <w:lvl w:ilvl="8" w:tplc="4F1EAA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4A99"/>
    <w:multiLevelType w:val="hybridMultilevel"/>
    <w:tmpl w:val="28DE562E"/>
    <w:lvl w:ilvl="0" w:tplc="91341C7C">
      <w:start w:val="1"/>
      <w:numFmt w:val="decimal"/>
      <w:lvlText w:val="%1."/>
      <w:lvlJc w:val="left"/>
      <w:pPr>
        <w:ind w:left="720" w:hanging="360"/>
      </w:pPr>
    </w:lvl>
    <w:lvl w:ilvl="1" w:tplc="1EE47DF0">
      <w:start w:val="1"/>
      <w:numFmt w:val="lowerLetter"/>
      <w:lvlText w:val="%2."/>
      <w:lvlJc w:val="left"/>
      <w:pPr>
        <w:ind w:left="1440" w:hanging="360"/>
      </w:pPr>
    </w:lvl>
    <w:lvl w:ilvl="2" w:tplc="C540C3DE">
      <w:start w:val="1"/>
      <w:numFmt w:val="lowerRoman"/>
      <w:lvlText w:val="%3."/>
      <w:lvlJc w:val="right"/>
      <w:pPr>
        <w:ind w:left="2160" w:hanging="180"/>
      </w:pPr>
    </w:lvl>
    <w:lvl w:ilvl="3" w:tplc="C4884DBC">
      <w:start w:val="1"/>
      <w:numFmt w:val="decimal"/>
      <w:lvlText w:val="%4."/>
      <w:lvlJc w:val="left"/>
      <w:pPr>
        <w:ind w:left="2880" w:hanging="360"/>
      </w:pPr>
    </w:lvl>
    <w:lvl w:ilvl="4" w:tplc="BA26BC4C">
      <w:start w:val="1"/>
      <w:numFmt w:val="lowerLetter"/>
      <w:lvlText w:val="%5."/>
      <w:lvlJc w:val="left"/>
      <w:pPr>
        <w:ind w:left="3600" w:hanging="360"/>
      </w:pPr>
    </w:lvl>
    <w:lvl w:ilvl="5" w:tplc="28B28572">
      <w:start w:val="1"/>
      <w:numFmt w:val="lowerRoman"/>
      <w:lvlText w:val="%6."/>
      <w:lvlJc w:val="right"/>
      <w:pPr>
        <w:ind w:left="4320" w:hanging="180"/>
      </w:pPr>
    </w:lvl>
    <w:lvl w:ilvl="6" w:tplc="D2802B38">
      <w:start w:val="1"/>
      <w:numFmt w:val="decimal"/>
      <w:lvlText w:val="%7."/>
      <w:lvlJc w:val="left"/>
      <w:pPr>
        <w:ind w:left="5040" w:hanging="360"/>
      </w:pPr>
    </w:lvl>
    <w:lvl w:ilvl="7" w:tplc="50FC54FC">
      <w:start w:val="1"/>
      <w:numFmt w:val="lowerLetter"/>
      <w:lvlText w:val="%8."/>
      <w:lvlJc w:val="left"/>
      <w:pPr>
        <w:ind w:left="5760" w:hanging="360"/>
      </w:pPr>
    </w:lvl>
    <w:lvl w:ilvl="8" w:tplc="99F85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18C8"/>
    <w:multiLevelType w:val="hybridMultilevel"/>
    <w:tmpl w:val="D5281294"/>
    <w:lvl w:ilvl="0" w:tplc="3B708C74">
      <w:start w:val="1"/>
      <w:numFmt w:val="decimal"/>
      <w:lvlText w:val="%1."/>
      <w:lvlJc w:val="left"/>
      <w:pPr>
        <w:ind w:left="720" w:hanging="360"/>
      </w:pPr>
    </w:lvl>
    <w:lvl w:ilvl="1" w:tplc="C22484B4">
      <w:start w:val="1"/>
      <w:numFmt w:val="lowerLetter"/>
      <w:lvlText w:val="%2."/>
      <w:lvlJc w:val="left"/>
      <w:pPr>
        <w:ind w:left="1440" w:hanging="360"/>
      </w:pPr>
    </w:lvl>
    <w:lvl w:ilvl="2" w:tplc="9316540E">
      <w:start w:val="1"/>
      <w:numFmt w:val="lowerRoman"/>
      <w:lvlText w:val="%3."/>
      <w:lvlJc w:val="right"/>
      <w:pPr>
        <w:ind w:left="2160" w:hanging="180"/>
      </w:pPr>
    </w:lvl>
    <w:lvl w:ilvl="3" w:tplc="26C6E9FE">
      <w:start w:val="1"/>
      <w:numFmt w:val="decimal"/>
      <w:lvlText w:val="%4."/>
      <w:lvlJc w:val="left"/>
      <w:pPr>
        <w:ind w:left="2880" w:hanging="360"/>
      </w:pPr>
    </w:lvl>
    <w:lvl w:ilvl="4" w:tplc="68CE2A30">
      <w:start w:val="1"/>
      <w:numFmt w:val="lowerLetter"/>
      <w:lvlText w:val="%5."/>
      <w:lvlJc w:val="left"/>
      <w:pPr>
        <w:ind w:left="3600" w:hanging="360"/>
      </w:pPr>
    </w:lvl>
    <w:lvl w:ilvl="5" w:tplc="D1787100">
      <w:start w:val="1"/>
      <w:numFmt w:val="lowerRoman"/>
      <w:lvlText w:val="%6."/>
      <w:lvlJc w:val="right"/>
      <w:pPr>
        <w:ind w:left="4320" w:hanging="180"/>
      </w:pPr>
    </w:lvl>
    <w:lvl w:ilvl="6" w:tplc="82567FD0">
      <w:start w:val="1"/>
      <w:numFmt w:val="decimal"/>
      <w:lvlText w:val="%7."/>
      <w:lvlJc w:val="left"/>
      <w:pPr>
        <w:ind w:left="5040" w:hanging="360"/>
      </w:pPr>
    </w:lvl>
    <w:lvl w:ilvl="7" w:tplc="C09A7562">
      <w:start w:val="1"/>
      <w:numFmt w:val="lowerLetter"/>
      <w:lvlText w:val="%8."/>
      <w:lvlJc w:val="left"/>
      <w:pPr>
        <w:ind w:left="5760" w:hanging="360"/>
      </w:pPr>
    </w:lvl>
    <w:lvl w:ilvl="8" w:tplc="8C143D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3934"/>
    <w:multiLevelType w:val="hybridMultilevel"/>
    <w:tmpl w:val="9716C384"/>
    <w:lvl w:ilvl="0" w:tplc="1FDC84B2">
      <w:start w:val="1"/>
      <w:numFmt w:val="decimal"/>
      <w:lvlText w:val="%1."/>
      <w:lvlJc w:val="left"/>
      <w:pPr>
        <w:ind w:left="720" w:hanging="360"/>
      </w:pPr>
    </w:lvl>
    <w:lvl w:ilvl="1" w:tplc="24A411D4">
      <w:start w:val="1"/>
      <w:numFmt w:val="lowerLetter"/>
      <w:lvlText w:val="%2."/>
      <w:lvlJc w:val="left"/>
      <w:pPr>
        <w:ind w:left="1440" w:hanging="360"/>
      </w:pPr>
    </w:lvl>
    <w:lvl w:ilvl="2" w:tplc="5F3AB54C">
      <w:start w:val="1"/>
      <w:numFmt w:val="lowerRoman"/>
      <w:lvlText w:val="%3."/>
      <w:lvlJc w:val="right"/>
      <w:pPr>
        <w:ind w:left="2160" w:hanging="180"/>
      </w:pPr>
    </w:lvl>
    <w:lvl w:ilvl="3" w:tplc="CDEC6AD2">
      <w:start w:val="1"/>
      <w:numFmt w:val="decimal"/>
      <w:lvlText w:val="%4."/>
      <w:lvlJc w:val="left"/>
      <w:pPr>
        <w:ind w:left="2880" w:hanging="360"/>
      </w:pPr>
    </w:lvl>
    <w:lvl w:ilvl="4" w:tplc="69985A1E">
      <w:start w:val="1"/>
      <w:numFmt w:val="lowerLetter"/>
      <w:lvlText w:val="%5."/>
      <w:lvlJc w:val="left"/>
      <w:pPr>
        <w:ind w:left="3600" w:hanging="360"/>
      </w:pPr>
    </w:lvl>
    <w:lvl w:ilvl="5" w:tplc="A9BC0E98">
      <w:start w:val="1"/>
      <w:numFmt w:val="lowerRoman"/>
      <w:lvlText w:val="%6."/>
      <w:lvlJc w:val="right"/>
      <w:pPr>
        <w:ind w:left="4320" w:hanging="180"/>
      </w:pPr>
    </w:lvl>
    <w:lvl w:ilvl="6" w:tplc="3E3A8272">
      <w:start w:val="1"/>
      <w:numFmt w:val="decimal"/>
      <w:lvlText w:val="%7."/>
      <w:lvlJc w:val="left"/>
      <w:pPr>
        <w:ind w:left="5040" w:hanging="360"/>
      </w:pPr>
    </w:lvl>
    <w:lvl w:ilvl="7" w:tplc="BC988B90">
      <w:start w:val="1"/>
      <w:numFmt w:val="lowerLetter"/>
      <w:lvlText w:val="%8."/>
      <w:lvlJc w:val="left"/>
      <w:pPr>
        <w:ind w:left="5760" w:hanging="360"/>
      </w:pPr>
    </w:lvl>
    <w:lvl w:ilvl="8" w:tplc="B1689A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7B96"/>
    <w:multiLevelType w:val="hybridMultilevel"/>
    <w:tmpl w:val="0D0C03DC"/>
    <w:lvl w:ilvl="0" w:tplc="8DB622DA">
      <w:start w:val="1"/>
      <w:numFmt w:val="decimal"/>
      <w:lvlText w:val="%1."/>
      <w:lvlJc w:val="left"/>
      <w:pPr>
        <w:ind w:left="720" w:hanging="360"/>
      </w:pPr>
    </w:lvl>
    <w:lvl w:ilvl="1" w:tplc="57002C2E">
      <w:start w:val="1"/>
      <w:numFmt w:val="lowerLetter"/>
      <w:lvlText w:val="%2."/>
      <w:lvlJc w:val="left"/>
      <w:pPr>
        <w:ind w:left="1440" w:hanging="360"/>
      </w:pPr>
    </w:lvl>
    <w:lvl w:ilvl="2" w:tplc="3826931A">
      <w:start w:val="1"/>
      <w:numFmt w:val="lowerRoman"/>
      <w:lvlText w:val="%3."/>
      <w:lvlJc w:val="right"/>
      <w:pPr>
        <w:ind w:left="2160" w:hanging="180"/>
      </w:pPr>
    </w:lvl>
    <w:lvl w:ilvl="3" w:tplc="C9101616">
      <w:start w:val="1"/>
      <w:numFmt w:val="decimal"/>
      <w:lvlText w:val="%4."/>
      <w:lvlJc w:val="left"/>
      <w:pPr>
        <w:ind w:left="2880" w:hanging="360"/>
      </w:pPr>
    </w:lvl>
    <w:lvl w:ilvl="4" w:tplc="C49E61CE">
      <w:start w:val="1"/>
      <w:numFmt w:val="lowerLetter"/>
      <w:lvlText w:val="%5."/>
      <w:lvlJc w:val="left"/>
      <w:pPr>
        <w:ind w:left="3600" w:hanging="360"/>
      </w:pPr>
    </w:lvl>
    <w:lvl w:ilvl="5" w:tplc="8A6CFC60">
      <w:start w:val="1"/>
      <w:numFmt w:val="lowerRoman"/>
      <w:lvlText w:val="%6."/>
      <w:lvlJc w:val="right"/>
      <w:pPr>
        <w:ind w:left="4320" w:hanging="180"/>
      </w:pPr>
    </w:lvl>
    <w:lvl w:ilvl="6" w:tplc="87764728">
      <w:start w:val="1"/>
      <w:numFmt w:val="decimal"/>
      <w:lvlText w:val="%7."/>
      <w:lvlJc w:val="left"/>
      <w:pPr>
        <w:ind w:left="5040" w:hanging="360"/>
      </w:pPr>
    </w:lvl>
    <w:lvl w:ilvl="7" w:tplc="398ACF1E">
      <w:start w:val="1"/>
      <w:numFmt w:val="lowerLetter"/>
      <w:lvlText w:val="%8."/>
      <w:lvlJc w:val="left"/>
      <w:pPr>
        <w:ind w:left="5760" w:hanging="360"/>
      </w:pPr>
    </w:lvl>
    <w:lvl w:ilvl="8" w:tplc="571C5D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F550D"/>
    <w:multiLevelType w:val="hybridMultilevel"/>
    <w:tmpl w:val="249CD0C2"/>
    <w:lvl w:ilvl="0" w:tplc="4086A66A">
      <w:start w:val="1"/>
      <w:numFmt w:val="decimal"/>
      <w:lvlText w:val="%1."/>
      <w:lvlJc w:val="left"/>
      <w:pPr>
        <w:ind w:left="720" w:hanging="360"/>
      </w:pPr>
    </w:lvl>
    <w:lvl w:ilvl="1" w:tplc="E326D8F0">
      <w:start w:val="1"/>
      <w:numFmt w:val="lowerLetter"/>
      <w:lvlText w:val="%2."/>
      <w:lvlJc w:val="left"/>
      <w:pPr>
        <w:ind w:left="1440" w:hanging="360"/>
      </w:pPr>
    </w:lvl>
    <w:lvl w:ilvl="2" w:tplc="1A626F3E">
      <w:start w:val="1"/>
      <w:numFmt w:val="lowerRoman"/>
      <w:lvlText w:val="%3."/>
      <w:lvlJc w:val="right"/>
      <w:pPr>
        <w:ind w:left="2160" w:hanging="180"/>
      </w:pPr>
    </w:lvl>
    <w:lvl w:ilvl="3" w:tplc="3C668AFA">
      <w:start w:val="1"/>
      <w:numFmt w:val="decimal"/>
      <w:lvlText w:val="%4."/>
      <w:lvlJc w:val="left"/>
      <w:pPr>
        <w:ind w:left="2880" w:hanging="360"/>
      </w:pPr>
    </w:lvl>
    <w:lvl w:ilvl="4" w:tplc="40603192">
      <w:start w:val="1"/>
      <w:numFmt w:val="lowerLetter"/>
      <w:lvlText w:val="%5."/>
      <w:lvlJc w:val="left"/>
      <w:pPr>
        <w:ind w:left="3600" w:hanging="360"/>
      </w:pPr>
    </w:lvl>
    <w:lvl w:ilvl="5" w:tplc="37D41822">
      <w:start w:val="1"/>
      <w:numFmt w:val="lowerRoman"/>
      <w:lvlText w:val="%6."/>
      <w:lvlJc w:val="right"/>
      <w:pPr>
        <w:ind w:left="4320" w:hanging="180"/>
      </w:pPr>
    </w:lvl>
    <w:lvl w:ilvl="6" w:tplc="0EF41186">
      <w:start w:val="1"/>
      <w:numFmt w:val="decimal"/>
      <w:lvlText w:val="%7."/>
      <w:lvlJc w:val="left"/>
      <w:pPr>
        <w:ind w:left="5040" w:hanging="360"/>
      </w:pPr>
    </w:lvl>
    <w:lvl w:ilvl="7" w:tplc="97D08E96">
      <w:start w:val="1"/>
      <w:numFmt w:val="lowerLetter"/>
      <w:lvlText w:val="%8."/>
      <w:lvlJc w:val="left"/>
      <w:pPr>
        <w:ind w:left="5760" w:hanging="360"/>
      </w:pPr>
    </w:lvl>
    <w:lvl w:ilvl="8" w:tplc="850CAD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F1656"/>
    <w:multiLevelType w:val="hybridMultilevel"/>
    <w:tmpl w:val="3A3A288E"/>
    <w:lvl w:ilvl="0" w:tplc="266440EA">
      <w:start w:val="1"/>
      <w:numFmt w:val="decimal"/>
      <w:lvlText w:val="%1."/>
      <w:lvlJc w:val="left"/>
      <w:pPr>
        <w:ind w:left="720" w:hanging="360"/>
      </w:pPr>
    </w:lvl>
    <w:lvl w:ilvl="1" w:tplc="A5789120">
      <w:start w:val="1"/>
      <w:numFmt w:val="lowerLetter"/>
      <w:lvlText w:val="%2."/>
      <w:lvlJc w:val="left"/>
      <w:pPr>
        <w:ind w:left="1440" w:hanging="360"/>
      </w:pPr>
    </w:lvl>
    <w:lvl w:ilvl="2" w:tplc="F4982572">
      <w:start w:val="1"/>
      <w:numFmt w:val="lowerRoman"/>
      <w:lvlText w:val="%3."/>
      <w:lvlJc w:val="right"/>
      <w:pPr>
        <w:ind w:left="2160" w:hanging="180"/>
      </w:pPr>
    </w:lvl>
    <w:lvl w:ilvl="3" w:tplc="FAFE8F40">
      <w:start w:val="1"/>
      <w:numFmt w:val="decimal"/>
      <w:lvlText w:val="%4."/>
      <w:lvlJc w:val="left"/>
      <w:pPr>
        <w:ind w:left="2880" w:hanging="360"/>
      </w:pPr>
    </w:lvl>
    <w:lvl w:ilvl="4" w:tplc="F286C3DA">
      <w:start w:val="1"/>
      <w:numFmt w:val="lowerLetter"/>
      <w:lvlText w:val="%5."/>
      <w:lvlJc w:val="left"/>
      <w:pPr>
        <w:ind w:left="3600" w:hanging="360"/>
      </w:pPr>
    </w:lvl>
    <w:lvl w:ilvl="5" w:tplc="090A0F70">
      <w:start w:val="1"/>
      <w:numFmt w:val="lowerRoman"/>
      <w:lvlText w:val="%6."/>
      <w:lvlJc w:val="right"/>
      <w:pPr>
        <w:ind w:left="4320" w:hanging="180"/>
      </w:pPr>
    </w:lvl>
    <w:lvl w:ilvl="6" w:tplc="970891AC">
      <w:start w:val="1"/>
      <w:numFmt w:val="decimal"/>
      <w:lvlText w:val="%7."/>
      <w:lvlJc w:val="left"/>
      <w:pPr>
        <w:ind w:left="5040" w:hanging="360"/>
      </w:pPr>
    </w:lvl>
    <w:lvl w:ilvl="7" w:tplc="0D0492A8">
      <w:start w:val="1"/>
      <w:numFmt w:val="lowerLetter"/>
      <w:lvlText w:val="%8."/>
      <w:lvlJc w:val="left"/>
      <w:pPr>
        <w:ind w:left="5760" w:hanging="360"/>
      </w:pPr>
    </w:lvl>
    <w:lvl w:ilvl="8" w:tplc="9E7804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5" w15:restartNumberingAfterBreak="0">
    <w:nsid w:val="63934536"/>
    <w:multiLevelType w:val="hybridMultilevel"/>
    <w:tmpl w:val="F7DEBA9A"/>
    <w:lvl w:ilvl="0" w:tplc="3CEA56E6">
      <w:start w:val="1"/>
      <w:numFmt w:val="decimal"/>
      <w:lvlText w:val="%1."/>
      <w:lvlJc w:val="left"/>
      <w:pPr>
        <w:ind w:left="720" w:hanging="360"/>
      </w:pPr>
    </w:lvl>
    <w:lvl w:ilvl="1" w:tplc="36386668">
      <w:start w:val="1"/>
      <w:numFmt w:val="lowerLetter"/>
      <w:lvlText w:val="%2."/>
      <w:lvlJc w:val="left"/>
      <w:pPr>
        <w:ind w:left="1440" w:hanging="360"/>
      </w:pPr>
    </w:lvl>
    <w:lvl w:ilvl="2" w:tplc="2132F2B6">
      <w:start w:val="1"/>
      <w:numFmt w:val="lowerRoman"/>
      <w:lvlText w:val="%3."/>
      <w:lvlJc w:val="right"/>
      <w:pPr>
        <w:ind w:left="2160" w:hanging="180"/>
      </w:pPr>
    </w:lvl>
    <w:lvl w:ilvl="3" w:tplc="C6845820">
      <w:start w:val="1"/>
      <w:numFmt w:val="decimal"/>
      <w:lvlText w:val="%4."/>
      <w:lvlJc w:val="left"/>
      <w:pPr>
        <w:ind w:left="2880" w:hanging="360"/>
      </w:pPr>
    </w:lvl>
    <w:lvl w:ilvl="4" w:tplc="5E821C90">
      <w:start w:val="1"/>
      <w:numFmt w:val="lowerLetter"/>
      <w:lvlText w:val="%5."/>
      <w:lvlJc w:val="left"/>
      <w:pPr>
        <w:ind w:left="3600" w:hanging="360"/>
      </w:pPr>
    </w:lvl>
    <w:lvl w:ilvl="5" w:tplc="23BC5884">
      <w:start w:val="1"/>
      <w:numFmt w:val="lowerRoman"/>
      <w:lvlText w:val="%6."/>
      <w:lvlJc w:val="right"/>
      <w:pPr>
        <w:ind w:left="4320" w:hanging="180"/>
      </w:pPr>
    </w:lvl>
    <w:lvl w:ilvl="6" w:tplc="5B401770">
      <w:start w:val="1"/>
      <w:numFmt w:val="decimal"/>
      <w:lvlText w:val="%7."/>
      <w:lvlJc w:val="left"/>
      <w:pPr>
        <w:ind w:left="5040" w:hanging="360"/>
      </w:pPr>
    </w:lvl>
    <w:lvl w:ilvl="7" w:tplc="9A540824">
      <w:start w:val="1"/>
      <w:numFmt w:val="lowerLetter"/>
      <w:lvlText w:val="%8."/>
      <w:lvlJc w:val="left"/>
      <w:pPr>
        <w:ind w:left="5760" w:hanging="360"/>
      </w:pPr>
    </w:lvl>
    <w:lvl w:ilvl="8" w:tplc="B40253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17" w15:restartNumberingAfterBreak="0">
    <w:nsid w:val="6E0B68ED"/>
    <w:multiLevelType w:val="hybridMultilevel"/>
    <w:tmpl w:val="E0A6DDBE"/>
    <w:lvl w:ilvl="0" w:tplc="6E540C92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69516DE"/>
    <w:multiLevelType w:val="hybridMultilevel"/>
    <w:tmpl w:val="F69A067A"/>
    <w:lvl w:ilvl="0" w:tplc="F1283B5C">
      <w:start w:val="1"/>
      <w:numFmt w:val="decimal"/>
      <w:lvlText w:val="%1."/>
      <w:lvlJc w:val="left"/>
      <w:pPr>
        <w:ind w:left="720" w:hanging="360"/>
      </w:pPr>
    </w:lvl>
    <w:lvl w:ilvl="1" w:tplc="C06ED224">
      <w:start w:val="1"/>
      <w:numFmt w:val="lowerLetter"/>
      <w:lvlText w:val="%2."/>
      <w:lvlJc w:val="left"/>
      <w:pPr>
        <w:ind w:left="1440" w:hanging="360"/>
      </w:pPr>
    </w:lvl>
    <w:lvl w:ilvl="2" w:tplc="27AAEA56">
      <w:start w:val="1"/>
      <w:numFmt w:val="lowerRoman"/>
      <w:lvlText w:val="%3."/>
      <w:lvlJc w:val="right"/>
      <w:pPr>
        <w:ind w:left="2160" w:hanging="180"/>
      </w:pPr>
    </w:lvl>
    <w:lvl w:ilvl="3" w:tplc="91D4EB4A">
      <w:start w:val="1"/>
      <w:numFmt w:val="decimal"/>
      <w:lvlText w:val="%4."/>
      <w:lvlJc w:val="left"/>
      <w:pPr>
        <w:ind w:left="2880" w:hanging="360"/>
      </w:pPr>
    </w:lvl>
    <w:lvl w:ilvl="4" w:tplc="3E48D036">
      <w:start w:val="1"/>
      <w:numFmt w:val="lowerLetter"/>
      <w:lvlText w:val="%5."/>
      <w:lvlJc w:val="left"/>
      <w:pPr>
        <w:ind w:left="3600" w:hanging="360"/>
      </w:pPr>
    </w:lvl>
    <w:lvl w:ilvl="5" w:tplc="4434DE16">
      <w:start w:val="1"/>
      <w:numFmt w:val="lowerRoman"/>
      <w:lvlText w:val="%6."/>
      <w:lvlJc w:val="right"/>
      <w:pPr>
        <w:ind w:left="4320" w:hanging="180"/>
      </w:pPr>
    </w:lvl>
    <w:lvl w:ilvl="6" w:tplc="84AC40BE">
      <w:start w:val="1"/>
      <w:numFmt w:val="decimal"/>
      <w:lvlText w:val="%7."/>
      <w:lvlJc w:val="left"/>
      <w:pPr>
        <w:ind w:left="5040" w:hanging="360"/>
      </w:pPr>
    </w:lvl>
    <w:lvl w:ilvl="7" w:tplc="203C10FA">
      <w:start w:val="1"/>
      <w:numFmt w:val="lowerLetter"/>
      <w:lvlText w:val="%8."/>
      <w:lvlJc w:val="left"/>
      <w:pPr>
        <w:ind w:left="5760" w:hanging="360"/>
      </w:pPr>
    </w:lvl>
    <w:lvl w:ilvl="8" w:tplc="90A806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7"/>
  </w:num>
  <w:num w:numId="6">
    <w:abstractNumId w:val="5"/>
  </w:num>
  <w:num w:numId="7">
    <w:abstractNumId w:val="4"/>
  </w:num>
  <w:num w:numId="8">
    <w:abstractNumId w:val="15"/>
  </w:num>
  <w:num w:numId="9">
    <w:abstractNumId w:val="8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  <w:num w:numId="14">
    <w:abstractNumId w:val="18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240"/>
    <w:rsid w:val="00003032"/>
    <w:rsid w:val="000341F4"/>
    <w:rsid w:val="00055905"/>
    <w:rsid w:val="000E23D4"/>
    <w:rsid w:val="0016447B"/>
    <w:rsid w:val="0018737A"/>
    <w:rsid w:val="001A62B7"/>
    <w:rsid w:val="001C0800"/>
    <w:rsid w:val="00240298"/>
    <w:rsid w:val="002C1AFE"/>
    <w:rsid w:val="002C2AA6"/>
    <w:rsid w:val="002F50C1"/>
    <w:rsid w:val="00316EDC"/>
    <w:rsid w:val="00331B4D"/>
    <w:rsid w:val="00372D4B"/>
    <w:rsid w:val="00380240"/>
    <w:rsid w:val="003B12AB"/>
    <w:rsid w:val="003B6A7A"/>
    <w:rsid w:val="004064A3"/>
    <w:rsid w:val="004379D8"/>
    <w:rsid w:val="004667FC"/>
    <w:rsid w:val="004A4C21"/>
    <w:rsid w:val="00572CBD"/>
    <w:rsid w:val="005B0AE3"/>
    <w:rsid w:val="00633239"/>
    <w:rsid w:val="00635B18"/>
    <w:rsid w:val="006E44E5"/>
    <w:rsid w:val="00774F36"/>
    <w:rsid w:val="007A0F6D"/>
    <w:rsid w:val="007A76C8"/>
    <w:rsid w:val="007D1782"/>
    <w:rsid w:val="00892932"/>
    <w:rsid w:val="008F46C7"/>
    <w:rsid w:val="00902B81"/>
    <w:rsid w:val="00930E5D"/>
    <w:rsid w:val="009563DB"/>
    <w:rsid w:val="00A12A1B"/>
    <w:rsid w:val="00A67A4B"/>
    <w:rsid w:val="00A737FF"/>
    <w:rsid w:val="00A93EB9"/>
    <w:rsid w:val="00AA512C"/>
    <w:rsid w:val="00AE103A"/>
    <w:rsid w:val="00C07628"/>
    <w:rsid w:val="00C17B80"/>
    <w:rsid w:val="00C25F3B"/>
    <w:rsid w:val="00C426A1"/>
    <w:rsid w:val="00C43B9D"/>
    <w:rsid w:val="00CB24EB"/>
    <w:rsid w:val="00D201B1"/>
    <w:rsid w:val="00D466E4"/>
    <w:rsid w:val="00DA2407"/>
    <w:rsid w:val="00DB69FE"/>
    <w:rsid w:val="00DD2FCB"/>
    <w:rsid w:val="00E156E8"/>
    <w:rsid w:val="00E17437"/>
    <w:rsid w:val="00F30FE2"/>
    <w:rsid w:val="00F64163"/>
    <w:rsid w:val="00F710F5"/>
    <w:rsid w:val="00F92D96"/>
    <w:rsid w:val="00FD2B40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6BEEC-DBDE-4F8F-BBD0-6D606787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B9"/>
  </w:style>
  <w:style w:type="paragraph" w:styleId="1">
    <w:name w:val="heading 1"/>
    <w:basedOn w:val="a"/>
    <w:link w:val="10"/>
    <w:uiPriority w:val="9"/>
    <w:qFormat/>
    <w:rsid w:val="0095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D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7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6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9563DB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956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"/>
    <w:basedOn w:val="a0"/>
    <w:rsid w:val="009563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9563DB"/>
    <w:rPr>
      <w:b/>
      <w:bCs/>
    </w:rPr>
  </w:style>
  <w:style w:type="paragraph" w:styleId="a9">
    <w:name w:val="Normal (Web)"/>
    <w:basedOn w:val="a"/>
    <w:uiPriority w:val="99"/>
    <w:unhideWhenUsed/>
    <w:rsid w:val="0095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17</cp:revision>
  <cp:lastPrinted>2023-10-02T13:25:00Z</cp:lastPrinted>
  <dcterms:created xsi:type="dcterms:W3CDTF">2023-09-29T07:40:00Z</dcterms:created>
  <dcterms:modified xsi:type="dcterms:W3CDTF">2023-10-02T13:42:00Z</dcterms:modified>
</cp:coreProperties>
</file>