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5108"/>
      </w:tblGrid>
      <w:tr w:rsidR="00B648AF" w:rsidRPr="00C357AA" w14:paraId="3B9A5E6D" w14:textId="77777777" w:rsidTr="000049DF">
        <w:trPr>
          <w:trHeight w:val="840"/>
        </w:trPr>
        <w:tc>
          <w:tcPr>
            <w:tcW w:w="9322" w:type="dxa"/>
            <w:gridSpan w:val="2"/>
          </w:tcPr>
          <w:p w14:paraId="7E2DBC36" w14:textId="77777777" w:rsidR="00B648AF" w:rsidRPr="00C357AA" w:rsidRDefault="00B648AF" w:rsidP="000049DF">
            <w:pPr>
              <w:widowControl w:val="0"/>
              <w:suppressAutoHyphens/>
              <w:autoSpaceDN w:val="0"/>
              <w:ind w:left="-105" w:right="141"/>
              <w:jc w:val="center"/>
              <w:textAlignment w:val="baseline"/>
              <w:rPr>
                <w:rFonts w:ascii="Aptos" w:eastAsia="Aptos" w:hAnsi="Aptos" w:cs="Times New Roman"/>
                <w:color w:val="000000"/>
                <w:kern w:val="3"/>
                <w:sz w:val="24"/>
                <w:szCs w:val="24"/>
                <w:lang w:bidi="en-US"/>
              </w:rPr>
            </w:pPr>
            <w:sdt>
              <w:sdtPr>
                <w:rPr>
                  <w:rFonts w:ascii="Times New Roman" w:eastAsia="Courier New" w:hAnsi="Times New Roman" w:cs="Times New Roman"/>
                  <w:b/>
                  <w:color w:val="000000"/>
                  <w:kern w:val="3"/>
                  <w:sz w:val="24"/>
                  <w:szCs w:val="24"/>
                  <w:lang w:bidi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5595B16A8488474AB964E84D6B799A85"/>
                </w:placeholder>
                <w:text w:multiLine="1"/>
              </w:sdtPr>
              <w:sdtContent>
                <w:r w:rsidRPr="00C357AA">
                  <w:rPr>
                    <w:rFonts w:ascii="Times New Roman" w:eastAsia="Courier New" w:hAnsi="Times New Roman" w:cs="Times New Roman"/>
                    <w:b/>
                    <w:color w:val="000000"/>
                    <w:kern w:val="3"/>
                    <w:sz w:val="24"/>
                    <w:szCs w:val="24"/>
                    <w:lang w:bidi="ru-RU"/>
                  </w:rPr>
                  <w:t>Муниципальное бюджетное общеобразовательное  учреждение</w:t>
                </w:r>
                <w:r w:rsidRPr="00C357AA">
                  <w:rPr>
                    <w:rFonts w:ascii="Times New Roman" w:eastAsia="Courier New" w:hAnsi="Times New Roman" w:cs="Times New Roman"/>
                    <w:b/>
                    <w:color w:val="000000"/>
                    <w:kern w:val="3"/>
                    <w:sz w:val="24"/>
                    <w:szCs w:val="24"/>
                    <w:lang w:bidi="ru-RU"/>
                  </w:rPr>
                  <w:br/>
                  <w:t>«Яркополенская школа-детский сад»  Джанкойского района Республики Крым</w:t>
                </w:r>
                <w:r w:rsidRPr="00C357AA">
                  <w:rPr>
                    <w:rFonts w:ascii="Times New Roman" w:eastAsia="Courier New" w:hAnsi="Times New Roman" w:cs="Times New Roman"/>
                    <w:b/>
                    <w:color w:val="000000"/>
                    <w:kern w:val="3"/>
                    <w:sz w:val="24"/>
                    <w:szCs w:val="24"/>
                    <w:lang w:bidi="ru-RU"/>
                  </w:rPr>
                  <w:br/>
                  <w:t>(МБОУ «Яркополенская школа-детский сад»)</w:t>
                </w:r>
              </w:sdtContent>
            </w:sdt>
          </w:p>
        </w:tc>
      </w:tr>
      <w:tr w:rsidR="00B648AF" w:rsidRPr="00C357AA" w14:paraId="3D1319FE" w14:textId="77777777" w:rsidTr="000049DF">
        <w:tc>
          <w:tcPr>
            <w:tcW w:w="9322" w:type="dxa"/>
            <w:gridSpan w:val="2"/>
          </w:tcPr>
          <w:p w14:paraId="2C254A59" w14:textId="77777777" w:rsidR="00B648AF" w:rsidRPr="00C357AA" w:rsidRDefault="00B648AF" w:rsidP="000049DF">
            <w:pPr>
              <w:widowControl w:val="0"/>
              <w:suppressAutoHyphens/>
              <w:autoSpaceDN w:val="0"/>
              <w:ind w:left="-105" w:right="141"/>
              <w:jc w:val="center"/>
              <w:textAlignment w:val="baseline"/>
              <w:rPr>
                <w:rFonts w:ascii="Times New Roman" w:eastAsia="Aptos" w:hAnsi="Times New Roman" w:cs="Times New Roman"/>
                <w:b/>
                <w:bCs/>
                <w:color w:val="000000"/>
                <w:kern w:val="3"/>
                <w:sz w:val="28"/>
                <w:szCs w:val="28"/>
                <w:lang w:bidi="en-US"/>
              </w:rPr>
            </w:pPr>
          </w:p>
          <w:p w14:paraId="2DA20E80" w14:textId="77777777" w:rsidR="00B648AF" w:rsidRPr="00C357AA" w:rsidRDefault="00B648AF" w:rsidP="000049DF">
            <w:pPr>
              <w:widowControl w:val="0"/>
              <w:suppressAutoHyphens/>
              <w:autoSpaceDN w:val="0"/>
              <w:ind w:left="-105" w:right="141"/>
              <w:jc w:val="center"/>
              <w:textAlignment w:val="baseline"/>
              <w:rPr>
                <w:rFonts w:ascii="Times New Roman" w:eastAsia="Aptos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</w:pPr>
            <w:r w:rsidRPr="00C357AA">
              <w:rPr>
                <w:rFonts w:ascii="Times New Roman" w:eastAsia="Aptos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en-US" w:bidi="en-US"/>
              </w:rPr>
              <w:t>ПРИКАЗ</w:t>
            </w:r>
          </w:p>
        </w:tc>
      </w:tr>
      <w:tr w:rsidR="00B648AF" w:rsidRPr="00C357AA" w14:paraId="4DAB9F8A" w14:textId="77777777" w:rsidTr="000049DF">
        <w:sdt>
          <w:sdtPr>
            <w:rPr>
              <w:rFonts w:ascii="Times New Roman" w:eastAsia="Aptos" w:hAnsi="Times New Roman" w:cs="Times New Roman"/>
              <w:b/>
              <w:bCs/>
              <w:color w:val="000000"/>
              <w:kern w:val="3"/>
              <w:sz w:val="24"/>
              <w:szCs w:val="24"/>
              <w:lang w:val="en-US" w:bidi="en-US"/>
            </w:rPr>
            <w:id w:val="-1351482327"/>
            <w:placeholder>
              <w:docPart w:val="EFB4F36E008745E2B9CFED4052A20A78"/>
            </w:placeholder>
            <w:date w:fullDate="2025-12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214" w:type="dxa"/>
              </w:tcPr>
              <w:p w14:paraId="20D908C8" w14:textId="08233492" w:rsidR="00B648AF" w:rsidRPr="00C357AA" w:rsidRDefault="00B648AF" w:rsidP="000049DF">
                <w:pPr>
                  <w:widowControl w:val="0"/>
                  <w:suppressAutoHyphens/>
                  <w:autoSpaceDN w:val="0"/>
                  <w:ind w:right="141"/>
                  <w:textAlignment w:val="baseline"/>
                  <w:rPr>
                    <w:rFonts w:ascii="Times New Roman" w:eastAsia="Aptos" w:hAnsi="Times New Roman" w:cs="Times New Roman"/>
                    <w:b/>
                    <w:bCs/>
                    <w:color w:val="000000"/>
                    <w:kern w:val="3"/>
                    <w:sz w:val="24"/>
                    <w:szCs w:val="24"/>
                    <w:lang w:bidi="en-US"/>
                  </w:rPr>
                </w:pPr>
                <w:r>
                  <w:rPr>
                    <w:rFonts w:ascii="Times New Roman" w:eastAsia="Aptos" w:hAnsi="Times New Roman" w:cs="Times New Roman"/>
                    <w:b/>
                    <w:bCs/>
                    <w:color w:val="000000"/>
                    <w:kern w:val="3"/>
                    <w:sz w:val="24"/>
                    <w:szCs w:val="24"/>
                    <w:lang w:bidi="en-US"/>
                  </w:rPr>
                  <w:t>25</w:t>
                </w:r>
                <w:r>
                  <w:rPr>
                    <w:rFonts w:ascii="Times New Roman" w:eastAsia="Aptos" w:hAnsi="Times New Roman" w:cs="Times New Roman"/>
                    <w:b/>
                    <w:bCs/>
                    <w:color w:val="000000"/>
                    <w:kern w:val="3"/>
                    <w:sz w:val="24"/>
                    <w:szCs w:val="24"/>
                    <w:lang w:bidi="en-US"/>
                  </w:rPr>
                  <w:t>.12.2025</w:t>
                </w:r>
              </w:p>
            </w:tc>
          </w:sdtContent>
        </w:sdt>
        <w:tc>
          <w:tcPr>
            <w:tcW w:w="5108" w:type="dxa"/>
          </w:tcPr>
          <w:p w14:paraId="41329C86" w14:textId="466B0938" w:rsidR="00B648AF" w:rsidRPr="00C357AA" w:rsidRDefault="00B648AF" w:rsidP="000049DF">
            <w:pPr>
              <w:widowControl w:val="0"/>
              <w:suppressAutoHyphens/>
              <w:autoSpaceDN w:val="0"/>
              <w:ind w:left="-105" w:right="596"/>
              <w:jc w:val="right"/>
              <w:textAlignment w:val="baseline"/>
              <w:rPr>
                <w:rFonts w:ascii="Times New Roman" w:eastAsia="Aptos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C357AA">
              <w:rPr>
                <w:rFonts w:ascii="Times New Roman" w:eastAsia="Aptos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№</w:t>
            </w:r>
            <w:sdt>
              <w:sdtPr>
                <w:rPr>
                  <w:rFonts w:ascii="Times New Roman" w:eastAsia="Aptos" w:hAnsi="Times New Roman" w:cs="Times New Roman"/>
                  <w:b/>
                  <w:bCs/>
                  <w:color w:val="000000"/>
                  <w:kern w:val="3"/>
                  <w:sz w:val="24"/>
                  <w:szCs w:val="24"/>
                  <w:u w:val="single"/>
                  <w:lang w:val="en-US" w:bidi="en-US"/>
                </w:rPr>
                <w:alias w:val="Номер приказа"/>
                <w:tag w:val="Номер приказа"/>
                <w:id w:val="-1577589083"/>
                <w:placeholder>
                  <w:docPart w:val="485683FFB7744819AAC8EF73134EA8DC"/>
                </w:placeholder>
                <w:text/>
              </w:sdtPr>
              <w:sdtContent>
                <w:r>
                  <w:rPr>
                    <w:rFonts w:ascii="Times New Roman" w:eastAsia="Aptos" w:hAnsi="Times New Roman" w:cs="Times New Roman"/>
                    <w:b/>
                    <w:bCs/>
                    <w:color w:val="000000"/>
                    <w:kern w:val="3"/>
                    <w:sz w:val="24"/>
                    <w:szCs w:val="24"/>
                    <w:u w:val="single"/>
                    <w:lang w:bidi="en-US"/>
                  </w:rPr>
                  <w:t xml:space="preserve"> 3</w:t>
                </w:r>
                <w:r>
                  <w:rPr>
                    <w:rFonts w:ascii="Times New Roman" w:eastAsia="Aptos" w:hAnsi="Times New Roman" w:cs="Times New Roman"/>
                    <w:b/>
                    <w:bCs/>
                    <w:color w:val="000000"/>
                    <w:kern w:val="3"/>
                    <w:sz w:val="24"/>
                    <w:szCs w:val="24"/>
                    <w:u w:val="single"/>
                    <w:lang w:bidi="en-US"/>
                  </w:rPr>
                  <w:t>7</w:t>
                </w:r>
                <w:r>
                  <w:rPr>
                    <w:rFonts w:ascii="Times New Roman" w:eastAsia="Aptos" w:hAnsi="Times New Roman" w:cs="Times New Roman"/>
                    <w:b/>
                    <w:bCs/>
                    <w:color w:val="000000"/>
                    <w:kern w:val="3"/>
                    <w:sz w:val="24"/>
                    <w:szCs w:val="24"/>
                    <w:u w:val="single"/>
                    <w:lang w:bidi="en-US"/>
                  </w:rPr>
                  <w:t>5</w:t>
                </w:r>
              </w:sdtContent>
            </w:sdt>
          </w:p>
        </w:tc>
      </w:tr>
      <w:tr w:rsidR="00B648AF" w:rsidRPr="00C357AA" w14:paraId="5FD725C8" w14:textId="77777777" w:rsidTr="000049DF">
        <w:tc>
          <w:tcPr>
            <w:tcW w:w="4214" w:type="dxa"/>
          </w:tcPr>
          <w:p w14:paraId="4C144953" w14:textId="77777777" w:rsidR="00B648AF" w:rsidRPr="00C357AA" w:rsidRDefault="00B648AF" w:rsidP="000049DF">
            <w:pPr>
              <w:widowControl w:val="0"/>
              <w:suppressAutoHyphens/>
              <w:autoSpaceDN w:val="0"/>
              <w:ind w:right="141"/>
              <w:textAlignment w:val="baseline"/>
              <w:rPr>
                <w:rFonts w:ascii="Aptos" w:eastAsia="Aptos" w:hAnsi="Aptos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5108" w:type="dxa"/>
          </w:tcPr>
          <w:p w14:paraId="414DC6F9" w14:textId="77777777" w:rsidR="00B648AF" w:rsidRPr="00C357AA" w:rsidRDefault="00B648AF" w:rsidP="000049DF">
            <w:pPr>
              <w:widowControl w:val="0"/>
              <w:suppressAutoHyphens/>
              <w:autoSpaceDN w:val="0"/>
              <w:ind w:right="141"/>
              <w:textAlignment w:val="baseline"/>
              <w:rPr>
                <w:rFonts w:ascii="Aptos" w:eastAsia="Aptos" w:hAnsi="Aptos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bookmarkStart w:id="0" w:name="_Hlk195111518"/>
      <w:tr w:rsidR="00B648AF" w:rsidRPr="00C357AA" w14:paraId="624D272A" w14:textId="77777777" w:rsidTr="000049DF">
        <w:tc>
          <w:tcPr>
            <w:tcW w:w="4214" w:type="dxa"/>
          </w:tcPr>
          <w:p w14:paraId="5BD15600" w14:textId="3956297D" w:rsidR="00B648AF" w:rsidRPr="00C357AA" w:rsidRDefault="00B648AF" w:rsidP="00B648AF">
            <w:pPr>
              <w:widowControl w:val="0"/>
              <w:suppressAutoHyphens/>
              <w:autoSpaceDN w:val="0"/>
              <w:ind w:right="141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  <w:lang w:eastAsia="ru-RU" w:bidi="en-US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alias w:val="Название приказа"/>
                <w:tag w:val="Название приказа"/>
                <w:id w:val="534769947"/>
                <w:placeholder>
                  <w:docPart w:val="AB7D15080A814FE69555F531F8D8005C"/>
                </w:placeholder>
                <w:text w:multiLine="1"/>
              </w:sdtPr>
              <w:sdtContent>
                <w:r w:rsidRPr="00B648AF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>О размере родительской платы за присмотр и уход за детьми,</w:t>
                </w:r>
                <w:r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br/>
                </w:r>
                <w:r w:rsidRPr="00B648AF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 xml:space="preserve"> осваивающими образовательные программы дошкольного образования, в МБОУ «Яркополенская школа-детский сад» в 2025 году</w:t>
                </w:r>
                <w:bookmarkStart w:id="1" w:name="_Hlk214614763"/>
              </w:sdtContent>
            </w:sdt>
            <w:bookmarkEnd w:id="0"/>
            <w:bookmarkEnd w:id="1"/>
          </w:p>
        </w:tc>
        <w:tc>
          <w:tcPr>
            <w:tcW w:w="5108" w:type="dxa"/>
          </w:tcPr>
          <w:p w14:paraId="08DD30DE" w14:textId="77777777" w:rsidR="00B648AF" w:rsidRPr="00C357AA" w:rsidRDefault="00B648AF" w:rsidP="000049DF">
            <w:pPr>
              <w:widowControl w:val="0"/>
              <w:suppressAutoHyphens/>
              <w:autoSpaceDN w:val="0"/>
              <w:ind w:left="-142" w:right="141"/>
              <w:textAlignment w:val="baseline"/>
              <w:rPr>
                <w:rFonts w:ascii="Times New Roman" w:eastAsia="Aptos" w:hAnsi="Times New Roman" w:cs="Times New Roman"/>
                <w:b/>
                <w:bCs/>
                <w:vanish/>
                <w:color w:val="0070C0"/>
                <w:kern w:val="3"/>
                <w:sz w:val="28"/>
                <w:szCs w:val="28"/>
                <w:shd w:val="clear" w:color="auto" w:fill="FFFFFF"/>
                <w:lang w:bidi="en-US"/>
              </w:rPr>
            </w:pPr>
            <w:r w:rsidRPr="00C357AA">
              <w:rPr>
                <w:rFonts w:ascii="Times New Roman" w:eastAsia="Aptos" w:hAnsi="Times New Roman" w:cs="Times New Roman"/>
                <w:b/>
                <w:bCs/>
                <w:vanish/>
                <w:color w:val="0070C0"/>
                <w:kern w:val="3"/>
                <w:sz w:val="28"/>
                <w:szCs w:val="28"/>
                <w:shd w:val="clear" w:color="auto" w:fill="FFFFFF"/>
                <w:lang w:bidi="en-US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14:paraId="28A87996" w14:textId="77777777" w:rsidR="00B648AF" w:rsidRPr="00C357AA" w:rsidRDefault="00B648AF" w:rsidP="000049DF">
            <w:pPr>
              <w:widowControl w:val="0"/>
              <w:suppressAutoHyphens/>
              <w:autoSpaceDN w:val="0"/>
              <w:ind w:left="-142" w:right="141"/>
              <w:textAlignment w:val="baseline"/>
              <w:rPr>
                <w:rFonts w:ascii="Aptos" w:eastAsia="Aptos" w:hAnsi="Aptos" w:cs="Times New Roman"/>
                <w:b/>
                <w:bCs/>
                <w:vanish/>
                <w:color w:val="000000"/>
                <w:kern w:val="3"/>
                <w:sz w:val="24"/>
                <w:szCs w:val="24"/>
                <w:lang w:bidi="en-US"/>
              </w:rPr>
            </w:pPr>
            <w:r w:rsidRPr="00C357AA">
              <w:rPr>
                <w:rFonts w:ascii="Times New Roman" w:eastAsia="Aptos" w:hAnsi="Times New Roman" w:cs="Times New Roman"/>
                <w:b/>
                <w:bCs/>
                <w:vanish/>
                <w:color w:val="0070C0"/>
                <w:kern w:val="3"/>
                <w:sz w:val="28"/>
                <w:szCs w:val="28"/>
                <w:shd w:val="clear" w:color="auto" w:fill="FFFFFF"/>
                <w:lang w:bidi="en-US"/>
              </w:rPr>
              <w:t>Длина заголовка до 7,5 см</w:t>
            </w:r>
          </w:p>
        </w:tc>
      </w:tr>
    </w:tbl>
    <w:p w14:paraId="44E44E86" w14:textId="77777777" w:rsidR="00B648AF" w:rsidRDefault="00B648AF" w:rsidP="00B648AF"/>
    <w:p w14:paraId="4408E225" w14:textId="77777777" w:rsidR="00B648AF" w:rsidRDefault="00B648AF" w:rsidP="00B648AF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B648AF">
        <w:rPr>
          <w:rFonts w:ascii="Times New Roman" w:eastAsia="Calibri" w:hAnsi="Times New Roman" w:cs="Times New Roman"/>
          <w:kern w:val="0"/>
          <w:sz w:val="24"/>
          <w:szCs w:val="24"/>
        </w:rPr>
        <w:t>В соответствии со статьей 65 Федерального закона от 29.12.2012 №</w:t>
      </w:r>
      <w:r w:rsidRPr="00B648AF">
        <w:rPr>
          <w:rFonts w:ascii="Arial" w:eastAsia="Calibri" w:hAnsi="Arial" w:cs="Arial"/>
          <w:kern w:val="0"/>
          <w:sz w:val="24"/>
          <w:szCs w:val="24"/>
        </w:rPr>
        <w:t> </w:t>
      </w:r>
      <w:r w:rsidRPr="00B648AF">
        <w:rPr>
          <w:rFonts w:ascii="Times New Roman" w:eastAsia="Calibri" w:hAnsi="Times New Roman" w:cs="Times New Roman"/>
          <w:kern w:val="0"/>
          <w:sz w:val="24"/>
          <w:szCs w:val="24"/>
        </w:rPr>
        <w:t>273-ФЗ «Об образовании в Российской Федерации», Федеральными законами от 20.03.2025 № 33-ФЗ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B648AF">
        <w:rPr>
          <w:rFonts w:ascii="Times New Roman" w:eastAsia="Calibri" w:hAnsi="Times New Roman" w:cs="Times New Roman"/>
          <w:kern w:val="0"/>
          <w:sz w:val="24"/>
          <w:szCs w:val="24"/>
        </w:rPr>
        <w:t>«Об общих принципах организации местного самоуправления в единой системе публичной власти», от 24.07.1998 №</w:t>
      </w:r>
      <w:r w:rsidRPr="00B648AF">
        <w:rPr>
          <w:rFonts w:ascii="Arial" w:eastAsia="Calibri" w:hAnsi="Arial" w:cs="Arial"/>
          <w:kern w:val="0"/>
          <w:sz w:val="24"/>
          <w:szCs w:val="24"/>
        </w:rPr>
        <w:t> </w:t>
      </w:r>
      <w:r w:rsidRPr="00B648AF">
        <w:rPr>
          <w:rFonts w:ascii="Times New Roman" w:eastAsia="Calibri" w:hAnsi="Times New Roman" w:cs="Times New Roman"/>
          <w:kern w:val="0"/>
          <w:sz w:val="24"/>
          <w:szCs w:val="24"/>
        </w:rPr>
        <w:t>124-ФЗ «Об основных гарантиях прав ребенка в Российской Федерации», законом Республики Крым от 21.08.2014 №</w:t>
      </w:r>
      <w:r w:rsidRPr="00B648AF">
        <w:rPr>
          <w:rFonts w:ascii="Arial" w:eastAsia="Calibri" w:hAnsi="Arial" w:cs="Arial"/>
          <w:kern w:val="0"/>
          <w:sz w:val="24"/>
          <w:szCs w:val="24"/>
        </w:rPr>
        <w:t> </w:t>
      </w:r>
      <w:r w:rsidRPr="00B648AF">
        <w:rPr>
          <w:rFonts w:ascii="Times New Roman" w:eastAsia="Calibri" w:hAnsi="Times New Roman" w:cs="Times New Roman"/>
          <w:kern w:val="0"/>
          <w:sz w:val="24"/>
          <w:szCs w:val="24"/>
        </w:rPr>
        <w:t>54-ЗРК «Об основах местного самоуправления в Республике Крым», постановлением Главного государственного санитарного врача Российской Федерации от 27.10.2020 № 32 «Об утверждении 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постановлениями Совета министров Республики Крым от 18.09.2025 № 609 «Об установлении максимального размера родительской платы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осуществляющих образовательную деятельность на территории Республики Крым, на 2026 год» (вступает в силу с 01.01.2026), от 14.07.2025 № 411 «Об установлении среднего размера родительской платы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осуществляющих образовательную деятельность на территории Республики Крым, на 2026 год» (вступает в силу с 01.01.2026), Протоколом заседания Оперативного штаба Республики Крым для реализации мер, предусмотренных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756», от 07.11.2022 № 1/2,</w:t>
      </w:r>
      <w:r w:rsidRPr="00B648AF">
        <w:t xml:space="preserve"> </w:t>
      </w:r>
      <w:r w:rsidRPr="00B648AF">
        <w:rPr>
          <w:rFonts w:ascii="Times New Roman" w:eastAsia="Calibri" w:hAnsi="Times New Roman" w:cs="Times New Roman"/>
          <w:kern w:val="0"/>
          <w:sz w:val="24"/>
          <w:szCs w:val="24"/>
        </w:rPr>
        <w:t>Постановления администрации Джанкойского района от 2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5</w:t>
      </w:r>
      <w:r w:rsidRPr="00B648AF">
        <w:rPr>
          <w:rFonts w:ascii="Times New Roman" w:eastAsia="Calibri" w:hAnsi="Times New Roman" w:cs="Times New Roman"/>
          <w:kern w:val="0"/>
          <w:sz w:val="24"/>
          <w:szCs w:val="24"/>
        </w:rPr>
        <w:t>.12.202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5</w:t>
      </w:r>
      <w:r w:rsidRPr="00B648A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№ 1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341</w:t>
      </w:r>
      <w:r w:rsidRPr="00B648A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«О размере родительской платы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на территории Джанкойского района, на 202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6</w:t>
      </w:r>
      <w:r w:rsidRPr="00B648A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год»</w:t>
      </w:r>
    </w:p>
    <w:p w14:paraId="44ABB26A" w14:textId="77777777" w:rsidR="00B648AF" w:rsidRDefault="00B648AF" w:rsidP="00B648AF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1838415" w14:textId="775EA0E2" w:rsidR="008A666D" w:rsidRDefault="00B648AF" w:rsidP="00B648AF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B648AF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ПРИКАЗЫВАЮ:</w:t>
      </w:r>
      <w:r w:rsidRPr="00B648AF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044EEE33" w14:textId="6314C3D0" w:rsidR="00B648AF" w:rsidRDefault="00B648AF" w:rsidP="00B648AF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6D9837D" w14:textId="00773D6F" w:rsidR="00B648AF" w:rsidRPr="00B648AF" w:rsidRDefault="00E32822" w:rsidP="00B648AF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1.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 xml:space="preserve">Установить размер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осуществляющих образовательную деятельность на территории Джанкойского района, за один день пребывания, в следующих размерах:</w:t>
      </w:r>
    </w:p>
    <w:p w14:paraId="0196194C" w14:textId="6665894F" w:rsidR="00B648AF" w:rsidRPr="00B648AF" w:rsidRDefault="00E32822" w:rsidP="00E32822">
      <w:pPr>
        <w:tabs>
          <w:tab w:val="left" w:pos="108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1.1.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 xml:space="preserve">Для детей в возрасте до 3 лет, посещающих группы с режимом работы от 10,0 до 10,5 часов, – 171,0 руб. в день на одного воспитанника. </w:t>
      </w:r>
    </w:p>
    <w:p w14:paraId="765525A3" w14:textId="5C5F18F9" w:rsidR="00B648AF" w:rsidRPr="00B648AF" w:rsidRDefault="00E32822" w:rsidP="00E32822">
      <w:pPr>
        <w:tabs>
          <w:tab w:val="left" w:pos="108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1.2.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>Для детей возрастом 3 года и старше, посещающих группы с режимом работы от 10,0 до 10,5 часов – 216,0 руб. в день на одного воспитанника.</w:t>
      </w:r>
    </w:p>
    <w:p w14:paraId="3B91E4CA" w14:textId="18E4E5E4" w:rsidR="00B648AF" w:rsidRPr="00B648AF" w:rsidRDefault="00E32822" w:rsidP="00E32822">
      <w:pPr>
        <w:tabs>
          <w:tab w:val="left" w:pos="108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1.3.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 xml:space="preserve">Для детей, посещающих образовательное учреждение в режиме кратковременного пребывания (до 6-ти часов) в интегрированных группах с питанием (завтрак, обед) – 165,0 руб. в день на одного воспитанника. </w:t>
      </w:r>
    </w:p>
    <w:p w14:paraId="6702E116" w14:textId="75A18106" w:rsidR="00B648AF" w:rsidRPr="00B648AF" w:rsidRDefault="00E32822" w:rsidP="00E32822">
      <w:pPr>
        <w:tabs>
          <w:tab w:val="left" w:pos="108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1.4.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>Для детей, принятых на режим кратковременного пребывания (до 4 часов в день, без организации питания) – 8,64 руб. в день на одного воспитанника – расходы на хозяйственно-бытовое обслуживание, соблюдение личной гигиены и режима дня.</w:t>
      </w:r>
    </w:p>
    <w:p w14:paraId="748202AC" w14:textId="5574427D" w:rsidR="00B648AF" w:rsidRPr="00B648AF" w:rsidRDefault="00E32822" w:rsidP="00E32822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2.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 xml:space="preserve">Установить, что от родительской платы за присмотр и уход за детьми, обучающихся в муниципальных образовательных организациях, реализующих образовательную программу дошкольного образования, освобождаются родители (законные представители) детей следующих льготных категорий: </w:t>
      </w:r>
    </w:p>
    <w:p w14:paraId="3AAD8017" w14:textId="3A8AEB21" w:rsidR="00B648AF" w:rsidRPr="00B648AF" w:rsidRDefault="00E32822" w:rsidP="00E32822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-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>дети-инвалиды;</w:t>
      </w:r>
    </w:p>
    <w:p w14:paraId="2D17B2B8" w14:textId="7E6B2F2B" w:rsidR="00B648AF" w:rsidRPr="00B648AF" w:rsidRDefault="00E32822" w:rsidP="00E32822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-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>дети-сироты и дети, оставшиеся без попечения родителей;</w:t>
      </w:r>
    </w:p>
    <w:p w14:paraId="013017D0" w14:textId="70FD912F" w:rsidR="00B648AF" w:rsidRPr="00B648AF" w:rsidRDefault="00E32822" w:rsidP="00E32822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-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>дети с туберкулезной интоксикацией;</w:t>
      </w:r>
    </w:p>
    <w:p w14:paraId="2D0E274F" w14:textId="19013D0D" w:rsidR="00B648AF" w:rsidRPr="00B648AF" w:rsidRDefault="00E32822" w:rsidP="00E32822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-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>дети, чьи родители (законные представители) являлись или являются участниками специальной военной операции (постановление администрации Джанкойского района от 27.06.2019 № 346 «Об утверждении Порядка установления, взимания и расходования родительской платы за присмотр и уход за детьми в муниципальных образовательных организациях Джанкойского района, реализующих образовательную программу дошкольного образования» (в редакции постановления от 11.12.2024 № 1094)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14:paraId="1306C3A4" w14:textId="03C0DD95" w:rsidR="00B648AF" w:rsidRPr="00B648AF" w:rsidRDefault="00B648AF" w:rsidP="00E32822">
      <w:pPr>
        <w:widowControl w:val="0"/>
        <w:tabs>
          <w:tab w:val="left" w:pos="993"/>
        </w:tabs>
        <w:spacing w:after="0" w:line="276" w:lineRule="auto"/>
        <w:ind w:left="12" w:firstLine="69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B648AF">
        <w:rPr>
          <w:rFonts w:ascii="Times New Roman" w:eastAsia="Calibri" w:hAnsi="Times New Roman" w:cs="Times New Roman"/>
          <w:kern w:val="0"/>
          <w:sz w:val="24"/>
          <w:szCs w:val="24"/>
        </w:rPr>
        <w:t xml:space="preserve">Финансирование расходов за присмотр и уход за детьми, указанными </w:t>
      </w:r>
      <w:r w:rsidRPr="00B648AF">
        <w:rPr>
          <w:rFonts w:ascii="Times New Roman" w:eastAsia="Calibri" w:hAnsi="Times New Roman" w:cs="Times New Roman"/>
          <w:kern w:val="0"/>
          <w:sz w:val="24"/>
          <w:szCs w:val="24"/>
        </w:rPr>
        <w:br/>
        <w:t>в пункте 2 настоящего постановления, осуществляется за счет средств бюджета муниципального образования Джанкойский район Республики Крым.</w:t>
      </w:r>
    </w:p>
    <w:p w14:paraId="058C2391" w14:textId="4FA67286" w:rsidR="00B648AF" w:rsidRPr="00B648AF" w:rsidRDefault="00E32822" w:rsidP="00E32822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3.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 xml:space="preserve">Упорядочить распределение средств, взимаемых с родителей (законных представителей) на оказание услуг по присмотру и уходу 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за детьми, осваивающими образовательные программы дошкольного образования в образовательных учреждениях, осуществляющих образовательную деятельность на территории муниципального образования Джанкойский район Республики Крым, следующим образом: </w:t>
      </w:r>
    </w:p>
    <w:p w14:paraId="6C3D1740" w14:textId="34D20AAC" w:rsidR="00B648AF" w:rsidRPr="00B648AF" w:rsidRDefault="00E32822" w:rsidP="00E32822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3.1.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>От общей суммы средств, взимаемой с родителей (законных представителей) на оказание услуг по присмотру и уходу за детьми, посещающих группы с режимом пребывания от 10,0 до 10,5 часов,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B648AF" w:rsidRPr="00B648AF">
        <w:rPr>
          <w:rFonts w:ascii="Times New Roman" w:eastAsia="Calibri" w:hAnsi="Times New Roman" w:cs="Times New Roman"/>
          <w:b/>
          <w:kern w:val="0"/>
          <w:sz w:val="24"/>
          <w:szCs w:val="24"/>
        </w:rPr>
        <w:t>96%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направлять на финансирование расходов по питанию с учетом категории питающихся и нормами СанПиН 2.3/2.4.3590-20 «Санитарно-эпидемиологические требования к организации общественного питания населения». </w:t>
      </w:r>
    </w:p>
    <w:p w14:paraId="7EB1E2D4" w14:textId="08A57B67" w:rsidR="00B648AF" w:rsidRPr="00B648AF" w:rsidRDefault="00E32822" w:rsidP="00E32822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3.2.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>От общей суммы средств, взымаемой с родителей (законных представителей) на оказание услуг по присмотру и уходу за детьми, посещающих группы с режимом пребывания от 10,0 до 10,5 часов,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B648AF" w:rsidRPr="00B648AF">
        <w:rPr>
          <w:rFonts w:ascii="Times New Roman" w:eastAsia="Calibri" w:hAnsi="Times New Roman" w:cs="Times New Roman"/>
          <w:b/>
          <w:kern w:val="0"/>
          <w:sz w:val="24"/>
          <w:szCs w:val="24"/>
        </w:rPr>
        <w:t>4%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направлять на финансирование расходов, связанные с приобретением инвентаря, расходных материалов, чистящих и моющих средств, используемых для хозяйственно-бытового обслуживания детей, обеспечения соблюдения ими личной гигиены и режима дня, с  осуществлением прочих затрат, связанных с приобретением товаров (работ, услуг), используемых для обеспечения соблюдения воспитанниками режима дня и личной гигиены детей (приобретение посуды и др.).</w:t>
      </w:r>
    </w:p>
    <w:p w14:paraId="0957C8E5" w14:textId="3252D229" w:rsidR="00B648AF" w:rsidRPr="00B648AF" w:rsidRDefault="00E32822" w:rsidP="00E32822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3.3.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 xml:space="preserve">От общей суммы средств, взимаемой с родителей (законных представителей) на оказание услуг по присмотру и уходу за детьми, посещающих образовательное учреждение в режиме кратковременного пребывания (до 6-ти часов) с двухразовым питанием, </w:t>
      </w:r>
      <w:r w:rsidR="00B648AF" w:rsidRPr="00B648AF">
        <w:rPr>
          <w:rFonts w:ascii="Times New Roman" w:eastAsia="Calibri" w:hAnsi="Times New Roman" w:cs="Times New Roman"/>
          <w:b/>
          <w:kern w:val="0"/>
          <w:sz w:val="24"/>
          <w:szCs w:val="24"/>
        </w:rPr>
        <w:t>97%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направлять на финансирование расходов по питанию согласно нормам СанПиН 2.3/2.4.3590-20 «Санитарно-эпидемиологические требования к организации общественного питания населения». </w:t>
      </w:r>
    </w:p>
    <w:p w14:paraId="07C29FA2" w14:textId="32BC5032" w:rsidR="00B648AF" w:rsidRPr="00B648AF" w:rsidRDefault="00E32822" w:rsidP="00E32822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3.4.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 xml:space="preserve">От общей суммы средств, взымаемой с родителей (законных представителей) на оказание услуг по присмотру и уходу за детьми, посещающих группы с режимом пребывания до 6 часов, </w:t>
      </w:r>
      <w:r w:rsidR="00B648AF" w:rsidRPr="00B648AF">
        <w:rPr>
          <w:rFonts w:ascii="Times New Roman" w:eastAsia="Calibri" w:hAnsi="Times New Roman" w:cs="Times New Roman"/>
          <w:b/>
          <w:kern w:val="0"/>
          <w:sz w:val="24"/>
          <w:szCs w:val="24"/>
        </w:rPr>
        <w:t>3%</w:t>
      </w:r>
      <w:r w:rsidR="00B648AF" w:rsidRPr="00B648A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направлять на финансирование расходов, связанные с приобретением инвентаря, расходных материалов, чистящих и моющих средств, используемых для хозяйственно-бытового обслуживания детей, обеспечения соблюдения ими личной гигиены и режима дня, с  осуществлением прочих затрат, связанных с приобретением товаров (работ, услуг), используемых для обеспечения соблюдения воспитанниками режима дня и личной гигиены детей (приобретение посуды и др.).</w:t>
      </w:r>
    </w:p>
    <w:p w14:paraId="732C1CA0" w14:textId="7ED7DD6E" w:rsidR="00E32822" w:rsidRPr="00E32822" w:rsidRDefault="00E32822" w:rsidP="00E32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822">
        <w:rPr>
          <w:rFonts w:ascii="Times New Roman" w:hAnsi="Times New Roman" w:cs="Times New Roman"/>
          <w:sz w:val="24"/>
          <w:szCs w:val="24"/>
        </w:rPr>
        <w:t>4.Признать утратившими силу приказ № 2</w:t>
      </w:r>
      <w:r>
        <w:rPr>
          <w:rFonts w:ascii="Times New Roman" w:hAnsi="Times New Roman" w:cs="Times New Roman"/>
          <w:sz w:val="24"/>
          <w:szCs w:val="24"/>
        </w:rPr>
        <w:t>87</w:t>
      </w:r>
      <w:r w:rsidRPr="00E32822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32822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32822">
        <w:rPr>
          <w:rFonts w:ascii="Times New Roman" w:hAnsi="Times New Roman" w:cs="Times New Roman"/>
          <w:sz w:val="24"/>
          <w:szCs w:val="24"/>
        </w:rPr>
        <w:t xml:space="preserve"> г. «О размере родительской платы за присмотр и уход за детьми в МБОУ «Яркополенская школа-детский сад» в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32822">
        <w:rPr>
          <w:rFonts w:ascii="Times New Roman" w:hAnsi="Times New Roman" w:cs="Times New Roman"/>
          <w:sz w:val="24"/>
          <w:szCs w:val="24"/>
        </w:rPr>
        <w:t xml:space="preserve"> году» с 01.01.202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3282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E53201B" w14:textId="2B138DD2" w:rsidR="00E32822" w:rsidRPr="00E32822" w:rsidRDefault="00E32822" w:rsidP="00E32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822">
        <w:rPr>
          <w:rFonts w:ascii="Times New Roman" w:hAnsi="Times New Roman" w:cs="Times New Roman"/>
          <w:sz w:val="24"/>
          <w:szCs w:val="24"/>
        </w:rPr>
        <w:t>5.Приказ вступает в силу с момента подписания и распространяется на правоотношения, возникшие с 01.01.202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32822">
        <w:rPr>
          <w:rFonts w:ascii="Times New Roman" w:hAnsi="Times New Roman" w:cs="Times New Roman"/>
          <w:sz w:val="24"/>
          <w:szCs w:val="24"/>
        </w:rPr>
        <w:t>.</w:t>
      </w:r>
    </w:p>
    <w:p w14:paraId="2EA8DFA0" w14:textId="437C74BC" w:rsidR="00B648AF" w:rsidRDefault="00E32822" w:rsidP="00E32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822">
        <w:rPr>
          <w:rFonts w:ascii="Times New Roman" w:hAnsi="Times New Roman" w:cs="Times New Roman"/>
          <w:sz w:val="24"/>
          <w:szCs w:val="24"/>
        </w:rPr>
        <w:t>6.Контроль за исполнением данного приказа возложить на заместителя директора по дошкольному образованию Крысову Т.В.</w:t>
      </w:r>
    </w:p>
    <w:p w14:paraId="18972678" w14:textId="79AB78B8" w:rsidR="00FE0436" w:rsidRDefault="00FE0436" w:rsidP="00E32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4334B6" w14:textId="274A0C5A" w:rsidR="00FE0436" w:rsidRDefault="00FE0436" w:rsidP="00E32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C89131" w14:textId="4F76DCFE" w:rsidR="00FE0436" w:rsidRDefault="00FE0436" w:rsidP="00E32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B249E2" w14:textId="77777777" w:rsidR="00BE300B" w:rsidRDefault="00BE300B" w:rsidP="00BE3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C35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Директор                                                                                      Н.В.Юсупов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а</w:t>
      </w:r>
    </w:p>
    <w:p w14:paraId="78C9422F" w14:textId="77777777" w:rsidR="00BE300B" w:rsidRDefault="00BE300B" w:rsidP="00BE300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BFCF22B" w14:textId="77777777" w:rsidR="00BE300B" w:rsidRDefault="00BE300B" w:rsidP="00BE300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1E34772" w14:textId="77777777" w:rsidR="00BE300B" w:rsidRPr="00C357AA" w:rsidRDefault="00BE300B" w:rsidP="00BE3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C357AA">
        <w:rPr>
          <w:rFonts w:ascii="Times New Roman" w:eastAsia="Calibri" w:hAnsi="Times New Roman" w:cs="Times New Roman"/>
          <w:kern w:val="0"/>
          <w:sz w:val="24"/>
          <w:szCs w:val="24"/>
        </w:rPr>
        <w:t xml:space="preserve">С приказом ознакомлены:  </w:t>
      </w:r>
    </w:p>
    <w:p w14:paraId="5738A280" w14:textId="77777777" w:rsidR="00BE300B" w:rsidRPr="00C357AA" w:rsidRDefault="00BE300B" w:rsidP="00BE300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357AA">
        <w:rPr>
          <w:rFonts w:ascii="Times New Roman" w:eastAsia="Calibri" w:hAnsi="Times New Roman" w:cs="Times New Roman"/>
          <w:kern w:val="0"/>
          <w:sz w:val="24"/>
          <w:szCs w:val="24"/>
        </w:rPr>
        <w:t>Заместитель директора по</w:t>
      </w:r>
    </w:p>
    <w:p w14:paraId="32BEEA48" w14:textId="738B04CD" w:rsidR="00BE300B" w:rsidRPr="00C357AA" w:rsidRDefault="00BE300B" w:rsidP="00BE300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дошкольному образованию</w:t>
      </w:r>
    </w:p>
    <w:p w14:paraId="612EA791" w14:textId="5C2B9EDF" w:rsidR="00BE300B" w:rsidRPr="00C357AA" w:rsidRDefault="00BE300B" w:rsidP="00BE300B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</w:rPr>
      </w:pPr>
      <w:r w:rsidRPr="00C357AA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«____» ___________2025 г.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Т.В.Крысова</w:t>
      </w:r>
    </w:p>
    <w:p w14:paraId="55DF5697" w14:textId="77777777" w:rsidR="00BE300B" w:rsidRPr="00295205" w:rsidRDefault="00BE300B" w:rsidP="00BE30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8CE19" w14:textId="77777777" w:rsidR="00FE0436" w:rsidRPr="00E32822" w:rsidRDefault="00FE0436" w:rsidP="00E32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E0436" w:rsidRPr="00E32822" w:rsidSect="00BE300B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F2316"/>
    <w:multiLevelType w:val="hybridMultilevel"/>
    <w:tmpl w:val="7D5218DA"/>
    <w:lvl w:ilvl="0" w:tplc="0EAAC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691307E"/>
    <w:multiLevelType w:val="multilevel"/>
    <w:tmpl w:val="94003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49"/>
    <w:rsid w:val="006709DF"/>
    <w:rsid w:val="006E7749"/>
    <w:rsid w:val="008A666D"/>
    <w:rsid w:val="009B053C"/>
    <w:rsid w:val="00B648AF"/>
    <w:rsid w:val="00BE300B"/>
    <w:rsid w:val="00E32822"/>
    <w:rsid w:val="00F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F98A"/>
  <w15:chartTrackingRefBased/>
  <w15:docId w15:val="{611CCC63-3EC7-4D3C-89A7-B3AA12BC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AF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648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4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595B16A8488474AB964E84D6B799A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92D309-907A-462E-8508-B3216575CE5F}"/>
      </w:docPartPr>
      <w:docPartBody>
        <w:p w:rsidR="00000000" w:rsidRDefault="00813725" w:rsidP="00813725">
          <w:pPr>
            <w:pStyle w:val="5595B16A8488474AB964E84D6B799A85"/>
          </w:pPr>
          <w:r w:rsidRPr="0064175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B4F36E008745E2B9CFED4052A20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E619DF-BE8F-4343-A83B-793B004AD1B1}"/>
      </w:docPartPr>
      <w:docPartBody>
        <w:p w:rsidR="00000000" w:rsidRDefault="00813725" w:rsidP="00813725">
          <w:pPr>
            <w:pStyle w:val="EFB4F36E008745E2B9CFED4052A20A78"/>
          </w:pPr>
          <w:r w:rsidRPr="008E59A0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даты</w:t>
          </w:r>
          <w:r w:rsidRPr="008E59A0">
            <w:rPr>
              <w:rStyle w:val="a3"/>
            </w:rPr>
            <w:t>.</w:t>
          </w:r>
        </w:p>
      </w:docPartBody>
    </w:docPart>
    <w:docPart>
      <w:docPartPr>
        <w:name w:val="485683FFB7744819AAC8EF73134EA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FD6425-3D63-4747-B004-480177668C55}"/>
      </w:docPartPr>
      <w:docPartBody>
        <w:p w:rsidR="00000000" w:rsidRDefault="00813725" w:rsidP="00813725">
          <w:pPr>
            <w:pStyle w:val="485683FFB7744819AAC8EF73134EA8DC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AB7D15080A814FE69555F531F8D800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A460DA-C324-44EA-86C5-687DBF449100}"/>
      </w:docPartPr>
      <w:docPartBody>
        <w:p w:rsidR="00000000" w:rsidRDefault="00813725" w:rsidP="00813725">
          <w:pPr>
            <w:pStyle w:val="AB7D15080A814FE69555F531F8D8005C"/>
          </w:pPr>
          <w:r w:rsidRPr="009D6DE9">
            <w:rPr>
              <w:rStyle w:val="a3"/>
              <w:rFonts w:ascii="Times New Roman" w:hAnsi="Times New Roman" w:cs="Times New Roman"/>
              <w:b/>
              <w:bCs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25"/>
    <w:rsid w:val="0081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3725"/>
    <w:rPr>
      <w:color w:val="666666"/>
    </w:rPr>
  </w:style>
  <w:style w:type="paragraph" w:customStyle="1" w:styleId="5595B16A8488474AB964E84D6B799A85">
    <w:name w:val="5595B16A8488474AB964E84D6B799A85"/>
    <w:rsid w:val="00813725"/>
  </w:style>
  <w:style w:type="paragraph" w:customStyle="1" w:styleId="EFB4F36E008745E2B9CFED4052A20A78">
    <w:name w:val="EFB4F36E008745E2B9CFED4052A20A78"/>
    <w:rsid w:val="00813725"/>
  </w:style>
  <w:style w:type="paragraph" w:customStyle="1" w:styleId="485683FFB7744819AAC8EF73134EA8DC">
    <w:name w:val="485683FFB7744819AAC8EF73134EA8DC"/>
    <w:rsid w:val="00813725"/>
  </w:style>
  <w:style w:type="paragraph" w:customStyle="1" w:styleId="AB7D15080A814FE69555F531F8D8005C">
    <w:name w:val="AB7D15080A814FE69555F531F8D8005C"/>
    <w:rsid w:val="008137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2025-12-30T12:40:00Z</cp:lastPrinted>
  <dcterms:created xsi:type="dcterms:W3CDTF">2025-12-30T11:59:00Z</dcterms:created>
  <dcterms:modified xsi:type="dcterms:W3CDTF">2025-12-30T12:42:00Z</dcterms:modified>
</cp:coreProperties>
</file>