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DA" w:rsidRPr="004A4C86" w:rsidRDefault="003A57DA" w:rsidP="004A4C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57DA" w:rsidRPr="004A4C86" w:rsidRDefault="003A57DA" w:rsidP="004A4C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57DA" w:rsidRDefault="003A57DA" w:rsidP="00557C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57DA" w:rsidRPr="002F75A3" w:rsidRDefault="003A57DA" w:rsidP="00557C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Pr="007717AB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2F75A3">
        <w:rPr>
          <w:rFonts w:ascii="Times New Roman" w:hAnsi="Times New Roman"/>
        </w:rPr>
        <w:t xml:space="preserve">Приложение </w:t>
      </w:r>
      <w:r w:rsidRPr="007363CC">
        <w:rPr>
          <w:rFonts w:ascii="Times New Roman" w:hAnsi="Times New Roman"/>
          <w:b/>
        </w:rPr>
        <w:t>№ 1</w:t>
      </w:r>
      <w:r w:rsidRPr="002F75A3">
        <w:rPr>
          <w:rFonts w:ascii="Times New Roman" w:hAnsi="Times New Roman"/>
        </w:rPr>
        <w:t xml:space="preserve"> к приказу </w:t>
      </w:r>
      <w:r>
        <w:rPr>
          <w:rFonts w:ascii="Times New Roman" w:hAnsi="Times New Roman"/>
        </w:rPr>
        <w:t>управления</w:t>
      </w:r>
    </w:p>
    <w:p w:rsidR="003A57DA" w:rsidRDefault="003A57DA" w:rsidP="00557C9E">
      <w:pPr>
        <w:spacing w:after="0" w:line="240" w:lineRule="auto"/>
        <w:ind w:left="4961"/>
        <w:rPr>
          <w:rFonts w:ascii="Times New Roman" w:hAnsi="Times New Roman"/>
        </w:rPr>
      </w:pPr>
      <w:r w:rsidRPr="002F75A3">
        <w:rPr>
          <w:rFonts w:ascii="Times New Roman" w:hAnsi="Times New Roman"/>
        </w:rPr>
        <w:t>образования, молодежи и спорта администрации</w:t>
      </w:r>
    </w:p>
    <w:p w:rsidR="003A57DA" w:rsidRPr="002F75A3" w:rsidRDefault="003A57DA" w:rsidP="00557C9E">
      <w:pPr>
        <w:spacing w:after="0" w:line="240" w:lineRule="auto"/>
        <w:ind w:left="4961"/>
        <w:rPr>
          <w:rFonts w:ascii="Times New Roman" w:hAnsi="Times New Roman"/>
          <w:spacing w:val="-9"/>
        </w:rPr>
      </w:pPr>
      <w:r w:rsidRPr="002F75A3">
        <w:rPr>
          <w:rFonts w:ascii="Times New Roman" w:hAnsi="Times New Roman"/>
        </w:rPr>
        <w:t xml:space="preserve"> </w:t>
      </w:r>
      <w:proofErr w:type="spellStart"/>
      <w:r w:rsidRPr="002F75A3">
        <w:rPr>
          <w:rFonts w:ascii="Times New Roman" w:hAnsi="Times New Roman"/>
          <w:spacing w:val="-9"/>
        </w:rPr>
        <w:t>Джанкойского</w:t>
      </w:r>
      <w:proofErr w:type="spellEnd"/>
      <w:r w:rsidRPr="002F75A3">
        <w:rPr>
          <w:rFonts w:ascii="Times New Roman" w:hAnsi="Times New Roman"/>
          <w:spacing w:val="-9"/>
        </w:rPr>
        <w:t xml:space="preserve">  района </w:t>
      </w:r>
    </w:p>
    <w:p w:rsidR="003A57DA" w:rsidRPr="002F75A3" w:rsidRDefault="00C464CB" w:rsidP="00557C9E">
      <w:pPr>
        <w:shd w:val="clear" w:color="auto" w:fill="FFFFFF"/>
        <w:spacing w:after="0"/>
        <w:ind w:left="4248" w:right="29" w:firstLine="708"/>
        <w:rPr>
          <w:rFonts w:ascii="Times New Roman" w:hAnsi="Times New Roman"/>
          <w:b/>
        </w:rPr>
      </w:pPr>
      <w:r>
        <w:rPr>
          <w:rFonts w:ascii="Times New Roman" w:hAnsi="Times New Roman"/>
          <w:iCs/>
          <w:spacing w:val="-3"/>
        </w:rPr>
        <w:t>от 28.</w:t>
      </w:r>
      <w:r w:rsidR="003637C6">
        <w:rPr>
          <w:rFonts w:ascii="Times New Roman" w:hAnsi="Times New Roman"/>
          <w:iCs/>
          <w:spacing w:val="-3"/>
        </w:rPr>
        <w:t>01.2025</w:t>
      </w:r>
      <w:r w:rsidR="003A57DA" w:rsidRPr="002F75A3">
        <w:rPr>
          <w:rFonts w:ascii="Times New Roman" w:hAnsi="Times New Roman"/>
          <w:iCs/>
          <w:spacing w:val="-3"/>
        </w:rPr>
        <w:t xml:space="preserve"> г.  </w:t>
      </w:r>
      <w:r w:rsidR="003A57DA" w:rsidRPr="002F75A3">
        <w:rPr>
          <w:rFonts w:ascii="Times New Roman" w:hAnsi="Times New Roman"/>
          <w:spacing w:val="-3"/>
        </w:rPr>
        <w:t xml:space="preserve">№ </w:t>
      </w:r>
      <w:r w:rsidR="00D73F84">
        <w:rPr>
          <w:rFonts w:ascii="Times New Roman" w:hAnsi="Times New Roman"/>
          <w:spacing w:val="-3"/>
        </w:rPr>
        <w:t>40</w:t>
      </w:r>
      <w:r w:rsidR="003A57DA" w:rsidRPr="002F75A3">
        <w:rPr>
          <w:rFonts w:ascii="Times New Roman" w:hAnsi="Times New Roman"/>
          <w:spacing w:val="-3"/>
        </w:rPr>
        <w:t xml:space="preserve"> </w:t>
      </w:r>
      <w:r w:rsidR="003A57DA">
        <w:rPr>
          <w:rFonts w:ascii="Times New Roman" w:hAnsi="Times New Roman"/>
          <w:spacing w:val="-3"/>
        </w:rPr>
        <w:t xml:space="preserve"> </w:t>
      </w:r>
      <w:r w:rsidR="003A57DA" w:rsidRPr="002F75A3">
        <w:rPr>
          <w:rFonts w:ascii="Times New Roman" w:hAnsi="Times New Roman"/>
          <w:spacing w:val="-3"/>
        </w:rPr>
        <w:t>/</w:t>
      </w:r>
      <w:r w:rsidR="003A57DA">
        <w:rPr>
          <w:rFonts w:ascii="Times New Roman" w:hAnsi="Times New Roman"/>
          <w:spacing w:val="-3"/>
        </w:rPr>
        <w:t xml:space="preserve"> </w:t>
      </w:r>
      <w:r w:rsidR="003A57DA" w:rsidRPr="002F75A3">
        <w:rPr>
          <w:rFonts w:ascii="Times New Roman" w:hAnsi="Times New Roman"/>
          <w:spacing w:val="-3"/>
        </w:rPr>
        <w:t>01- 03</w:t>
      </w:r>
    </w:p>
    <w:p w:rsidR="003A57DA" w:rsidRDefault="003A57DA" w:rsidP="00557C9E">
      <w:pPr>
        <w:shd w:val="clear" w:color="auto" w:fill="FFFFFF"/>
        <w:spacing w:after="0"/>
        <w:ind w:right="29"/>
        <w:jc w:val="center"/>
        <w:rPr>
          <w:rFonts w:ascii="Times New Roman" w:hAnsi="Times New Roman"/>
          <w:b/>
          <w:sz w:val="28"/>
          <w:szCs w:val="28"/>
        </w:rPr>
      </w:pPr>
    </w:p>
    <w:p w:rsidR="003A57DA" w:rsidRDefault="003A57DA" w:rsidP="00557C9E">
      <w:pPr>
        <w:shd w:val="clear" w:color="auto" w:fill="FFFFFF"/>
        <w:spacing w:after="0"/>
        <w:ind w:right="29"/>
        <w:jc w:val="center"/>
        <w:rPr>
          <w:rFonts w:ascii="Times New Roman" w:hAnsi="Times New Roman"/>
          <w:b/>
          <w:sz w:val="28"/>
          <w:szCs w:val="28"/>
        </w:rPr>
      </w:pPr>
    </w:p>
    <w:p w:rsidR="003A57DA" w:rsidRDefault="003A57DA" w:rsidP="00557C9E">
      <w:pPr>
        <w:shd w:val="clear" w:color="auto" w:fill="FFFFFF"/>
        <w:spacing w:after="0"/>
        <w:ind w:right="29"/>
        <w:jc w:val="center"/>
        <w:rPr>
          <w:rFonts w:ascii="Times New Roman" w:hAnsi="Times New Roman"/>
          <w:b/>
          <w:sz w:val="28"/>
          <w:szCs w:val="28"/>
        </w:rPr>
      </w:pPr>
    </w:p>
    <w:p w:rsidR="003A57DA" w:rsidRDefault="003A57DA" w:rsidP="00557C9E">
      <w:pPr>
        <w:shd w:val="clear" w:color="auto" w:fill="FFFFFF"/>
        <w:spacing w:after="0"/>
        <w:ind w:right="2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3A57DA" w:rsidRDefault="003A57DA" w:rsidP="00557C9E">
      <w:pPr>
        <w:shd w:val="clear" w:color="auto" w:fill="FFFFFF"/>
        <w:spacing w:after="0"/>
        <w:ind w:right="1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порядке выдачи разрешения на приём ребенка в муниципальные общеобразовательные учреждения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Джанкойского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3A57DA" w:rsidRDefault="003A57DA" w:rsidP="00557C9E">
      <w:pPr>
        <w:shd w:val="clear" w:color="auto" w:fill="FFFFFF"/>
        <w:spacing w:after="0"/>
        <w:ind w:right="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b/>
          <w:sz w:val="28"/>
          <w:szCs w:val="28"/>
        </w:rPr>
        <w:t>обучение 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</w:t>
      </w:r>
    </w:p>
    <w:p w:rsidR="003A57DA" w:rsidRDefault="003A57DA" w:rsidP="00557C9E">
      <w:pPr>
        <w:shd w:val="clear" w:color="auto" w:fill="FFFFFF"/>
        <w:spacing w:before="317" w:line="360" w:lineRule="auto"/>
        <w:ind w:right="24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/>
            <w:b/>
            <w:bCs/>
            <w:sz w:val="28"/>
            <w:szCs w:val="28"/>
            <w:lang w:val="en-US"/>
          </w:rPr>
          <w:t>I</w:t>
        </w:r>
        <w:r>
          <w:rPr>
            <w:rFonts w:ascii="Times New Roman" w:hAnsi="Times New Roman"/>
            <w:b/>
            <w:bCs/>
            <w:sz w:val="28"/>
            <w:szCs w:val="28"/>
          </w:rPr>
          <w:t>.</w:t>
        </w:r>
      </w:smartTag>
      <w:r>
        <w:rPr>
          <w:rFonts w:ascii="Times New Roman" w:hAnsi="Times New Roman"/>
          <w:b/>
          <w:bCs/>
          <w:sz w:val="28"/>
          <w:szCs w:val="28"/>
        </w:rPr>
        <w:t xml:space="preserve"> Общие положения</w:t>
      </w:r>
    </w:p>
    <w:p w:rsidR="003A57DA" w:rsidRDefault="003A57DA" w:rsidP="00557C9E">
      <w:pPr>
        <w:shd w:val="clear" w:color="auto" w:fill="FFFFFF"/>
        <w:tabs>
          <w:tab w:val="left" w:pos="1085"/>
        </w:tabs>
        <w:spacing w:after="0" w:line="360" w:lineRule="auto"/>
        <w:ind w:left="10" w:right="5" w:firstLine="6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1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 с п. 1 ст. 67 Федерального закона «Об образовании в Российской Федерации» получение начального общего образования начинается по достижению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3A57DA" w:rsidRDefault="003A57DA" w:rsidP="00557C9E">
      <w:pPr>
        <w:shd w:val="clear" w:color="auto" w:fill="FFFFFF"/>
        <w:tabs>
          <w:tab w:val="left" w:pos="1166"/>
        </w:tabs>
        <w:spacing w:after="0" w:line="360" w:lineRule="auto"/>
        <w:ind w:firstLine="6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1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Настоящее Положение о порядке выдачи разрешения на приём ребёнка в муниципальные общеобразовательные учреждения </w:t>
      </w:r>
      <w:proofErr w:type="spellStart"/>
      <w:r>
        <w:rPr>
          <w:rFonts w:ascii="Times New Roman" w:hAnsi="Times New Roman"/>
          <w:sz w:val="28"/>
          <w:szCs w:val="28"/>
        </w:rPr>
        <w:t>Джанкойского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 обучение по образовательным программам начального общего образования в более раннем или более позднем возрасте (далее - Положение) регулирует порядок выдачи управлением образования, молодежи и спорта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Джанкойского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(далее – уп</w:t>
      </w:r>
      <w:r w:rsidR="00C464CB">
        <w:rPr>
          <w:rFonts w:ascii="Times New Roman" w:hAnsi="Times New Roman"/>
          <w:sz w:val="28"/>
          <w:szCs w:val="28"/>
        </w:rPr>
        <w:t>равление образования) разрешений</w:t>
      </w:r>
      <w:r>
        <w:rPr>
          <w:rFonts w:ascii="Times New Roman" w:hAnsi="Times New Roman"/>
          <w:sz w:val="28"/>
          <w:szCs w:val="28"/>
        </w:rPr>
        <w:t xml:space="preserve"> на приём ребенка в муниципальные общеобразовательные учреждения </w:t>
      </w:r>
      <w:proofErr w:type="spellStart"/>
      <w:r>
        <w:rPr>
          <w:rFonts w:ascii="Times New Roman" w:hAnsi="Times New Roman"/>
          <w:sz w:val="28"/>
          <w:szCs w:val="28"/>
        </w:rPr>
        <w:t>Джанкойского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(далее - общеобразовательное учреждение) 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3A57DA" w:rsidRDefault="003A57DA" w:rsidP="00557C9E">
      <w:pPr>
        <w:shd w:val="clear" w:color="auto" w:fill="FFFFFF"/>
        <w:tabs>
          <w:tab w:val="left" w:pos="1382"/>
        </w:tabs>
        <w:spacing w:line="360" w:lineRule="auto"/>
        <w:ind w:right="5" w:firstLine="6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 Вопрос </w:t>
      </w:r>
      <w:proofErr w:type="gramStart"/>
      <w:r>
        <w:rPr>
          <w:rFonts w:ascii="Times New Roman" w:hAnsi="Times New Roman"/>
          <w:sz w:val="28"/>
          <w:szCs w:val="28"/>
        </w:rPr>
        <w:t>о выдаче разрешения на приём ребенка в общеобразовательную организацию на обучение по образовательным программам</w:t>
      </w:r>
      <w:proofErr w:type="gramEnd"/>
      <w:r>
        <w:rPr>
          <w:rFonts w:ascii="Times New Roman" w:hAnsi="Times New Roman"/>
          <w:sz w:val="28"/>
          <w:szCs w:val="28"/>
        </w:rPr>
        <w:t xml:space="preserve"> начального общего образования в более раннем </w:t>
      </w:r>
      <w:r w:rsidR="00106D51">
        <w:rPr>
          <w:rFonts w:ascii="Times New Roman" w:hAnsi="Times New Roman"/>
          <w:sz w:val="28"/>
          <w:szCs w:val="28"/>
        </w:rPr>
        <w:t xml:space="preserve">возрасте </w:t>
      </w:r>
      <w:r>
        <w:rPr>
          <w:rFonts w:ascii="Times New Roman" w:hAnsi="Times New Roman"/>
          <w:sz w:val="28"/>
          <w:szCs w:val="28"/>
        </w:rPr>
        <w:t xml:space="preserve">рассматривается управлением образования на основании ходатайства администрации этой организации в течение </w:t>
      </w:r>
      <w:r w:rsidRPr="00263EB5">
        <w:rPr>
          <w:rFonts w:ascii="Times New Roman" w:hAnsi="Times New Roman"/>
          <w:b/>
          <w:sz w:val="28"/>
          <w:szCs w:val="28"/>
        </w:rPr>
        <w:t xml:space="preserve">десяти </w:t>
      </w:r>
      <w:r w:rsidRPr="003637C6">
        <w:rPr>
          <w:rFonts w:ascii="Times New Roman" w:hAnsi="Times New Roman"/>
          <w:b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 момента подачи. Результатом рассмотрения ходатайства является принятие одного из двух обоснованных решений: разрешение на прием ребенка в общеобразовательное учреждение; отказ в выдаче разрешения на прием ребенка в общеобразовательное учреждение.</w:t>
      </w:r>
    </w:p>
    <w:p w:rsidR="003A57DA" w:rsidRDefault="003A57DA" w:rsidP="00557C9E">
      <w:pPr>
        <w:shd w:val="clear" w:color="auto" w:fill="FFFFFF"/>
        <w:spacing w:before="312" w:line="360" w:lineRule="auto"/>
        <w:ind w:right="2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57DA" w:rsidRDefault="003A57DA" w:rsidP="00557C9E">
      <w:pPr>
        <w:shd w:val="clear" w:color="auto" w:fill="FFFFFF"/>
        <w:spacing w:before="312" w:line="360" w:lineRule="auto"/>
        <w:ind w:right="2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57DA" w:rsidRDefault="003A57DA" w:rsidP="00557C9E">
      <w:pPr>
        <w:shd w:val="clear" w:color="auto" w:fill="FFFFFF"/>
        <w:spacing w:before="312" w:line="360" w:lineRule="auto"/>
        <w:ind w:right="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 Порядок получения разрешения</w:t>
      </w:r>
    </w:p>
    <w:p w:rsidR="003A57DA" w:rsidRPr="00225F15" w:rsidRDefault="003A57DA" w:rsidP="00557C9E">
      <w:pPr>
        <w:shd w:val="clear" w:color="auto" w:fill="FFFFFF"/>
        <w:spacing w:after="0" w:line="360" w:lineRule="auto"/>
        <w:ind w:right="10" w:firstLine="57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Родители (законные представители) ребенка подают в администрацию школы заявление  согласно  Положению </w:t>
      </w:r>
      <w:r w:rsidRPr="00225F15">
        <w:rPr>
          <w:rFonts w:ascii="Times New Roman" w:hAnsi="Times New Roman"/>
          <w:b/>
          <w:sz w:val="28"/>
          <w:szCs w:val="28"/>
        </w:rPr>
        <w:t>(Приложения №</w:t>
      </w:r>
      <w:r w:rsidR="002E57E5">
        <w:rPr>
          <w:rFonts w:ascii="Times New Roman" w:hAnsi="Times New Roman"/>
          <w:b/>
          <w:sz w:val="28"/>
          <w:szCs w:val="28"/>
        </w:rPr>
        <w:t xml:space="preserve"> </w:t>
      </w:r>
      <w:r w:rsidRPr="00225F15">
        <w:rPr>
          <w:rFonts w:ascii="Times New Roman" w:hAnsi="Times New Roman"/>
          <w:b/>
          <w:sz w:val="28"/>
          <w:szCs w:val="28"/>
        </w:rPr>
        <w:t>3, №</w:t>
      </w:r>
      <w:r w:rsidR="002E57E5">
        <w:rPr>
          <w:rFonts w:ascii="Times New Roman" w:hAnsi="Times New Roman"/>
          <w:b/>
          <w:sz w:val="28"/>
          <w:szCs w:val="28"/>
        </w:rPr>
        <w:t xml:space="preserve"> </w:t>
      </w:r>
      <w:r w:rsidRPr="00225F15">
        <w:rPr>
          <w:rFonts w:ascii="Times New Roman" w:hAnsi="Times New Roman"/>
          <w:b/>
          <w:sz w:val="28"/>
          <w:szCs w:val="28"/>
        </w:rPr>
        <w:t>4)</w:t>
      </w:r>
    </w:p>
    <w:p w:rsidR="007B650A" w:rsidRDefault="003A57DA" w:rsidP="00557C9E">
      <w:pPr>
        <w:shd w:val="clear" w:color="auto" w:fill="FFFFFF"/>
        <w:tabs>
          <w:tab w:val="left" w:pos="1195"/>
        </w:tabs>
        <w:spacing w:after="0" w:line="360" w:lineRule="auto"/>
        <w:ind w:right="10" w:firstLine="5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4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 xml:space="preserve">Заявление принимается у родителя (законного представителя) </w:t>
      </w:r>
      <w:r>
        <w:rPr>
          <w:rFonts w:ascii="Times New Roman" w:hAnsi="Times New Roman"/>
          <w:spacing w:val="-8"/>
          <w:sz w:val="28"/>
          <w:szCs w:val="28"/>
        </w:rPr>
        <w:t xml:space="preserve">ребенка при предъявлении паспорта. К заявлению прилагаются </w:t>
      </w:r>
      <w:r w:rsidRPr="003637C6">
        <w:rPr>
          <w:rFonts w:ascii="Times New Roman" w:hAnsi="Times New Roman"/>
          <w:b/>
          <w:spacing w:val="-8"/>
          <w:sz w:val="28"/>
          <w:szCs w:val="28"/>
        </w:rPr>
        <w:t xml:space="preserve">следующие </w:t>
      </w:r>
      <w:r w:rsidRPr="003637C6">
        <w:rPr>
          <w:rFonts w:ascii="Times New Roman" w:hAnsi="Times New Roman"/>
          <w:b/>
          <w:sz w:val="28"/>
          <w:szCs w:val="28"/>
        </w:rPr>
        <w:t>документы:</w:t>
      </w:r>
      <w:r w:rsidR="007B650A" w:rsidRPr="007B650A">
        <w:rPr>
          <w:rFonts w:ascii="Times New Roman" w:hAnsi="Times New Roman"/>
          <w:sz w:val="28"/>
          <w:szCs w:val="28"/>
        </w:rPr>
        <w:t xml:space="preserve"> </w:t>
      </w:r>
    </w:p>
    <w:p w:rsidR="003A57DA" w:rsidRPr="00C464CB" w:rsidRDefault="007B650A" w:rsidP="00557C9E">
      <w:pPr>
        <w:shd w:val="clear" w:color="auto" w:fill="FFFFFF"/>
        <w:tabs>
          <w:tab w:val="left" w:pos="1195"/>
        </w:tabs>
        <w:spacing w:after="0" w:line="360" w:lineRule="auto"/>
        <w:ind w:right="10" w:firstLine="586"/>
        <w:jc w:val="both"/>
        <w:rPr>
          <w:rFonts w:ascii="Times New Roman" w:hAnsi="Times New Roman"/>
          <w:b/>
          <w:sz w:val="28"/>
          <w:szCs w:val="28"/>
        </w:rPr>
      </w:pPr>
      <w:r w:rsidRPr="00C464CB">
        <w:rPr>
          <w:rFonts w:ascii="Times New Roman" w:hAnsi="Times New Roman"/>
          <w:b/>
          <w:sz w:val="28"/>
          <w:szCs w:val="28"/>
        </w:rPr>
        <w:t xml:space="preserve">На приём ребенка в общеобразовательную организацию на обучение </w:t>
      </w:r>
      <w:proofErr w:type="gramStart"/>
      <w:r w:rsidRPr="00C464CB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C464CB">
        <w:rPr>
          <w:rFonts w:ascii="Times New Roman" w:hAnsi="Times New Roman"/>
          <w:b/>
          <w:sz w:val="28"/>
          <w:szCs w:val="28"/>
        </w:rPr>
        <w:t xml:space="preserve"> ОП НОО</w:t>
      </w:r>
      <w:r w:rsidRPr="00C464CB">
        <w:rPr>
          <w:rFonts w:ascii="Times New Roman" w:hAnsi="Times New Roman"/>
          <w:sz w:val="28"/>
          <w:szCs w:val="28"/>
        </w:rPr>
        <w:t xml:space="preserve"> </w:t>
      </w:r>
      <w:r w:rsidRPr="00C464CB">
        <w:rPr>
          <w:rFonts w:ascii="Times New Roman" w:hAnsi="Times New Roman"/>
          <w:b/>
          <w:sz w:val="28"/>
          <w:szCs w:val="28"/>
        </w:rPr>
        <w:t>в более раннем возрасте:</w:t>
      </w:r>
    </w:p>
    <w:p w:rsidR="003A57DA" w:rsidRPr="00225F15" w:rsidRDefault="003A57DA" w:rsidP="00557C9E">
      <w:pPr>
        <w:shd w:val="clear" w:color="auto" w:fill="FFFFFF"/>
        <w:tabs>
          <w:tab w:val="left" w:pos="1195"/>
        </w:tabs>
        <w:spacing w:after="0" w:line="360" w:lineRule="auto"/>
        <w:ind w:right="10" w:firstLine="5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согласие родителей (законных представителей) на обработку персональных данных </w:t>
      </w:r>
      <w:r w:rsidRPr="00225F15">
        <w:rPr>
          <w:rFonts w:ascii="Times New Roman" w:hAnsi="Times New Roman"/>
          <w:b/>
          <w:sz w:val="28"/>
          <w:szCs w:val="28"/>
        </w:rPr>
        <w:t>(Приложение №</w:t>
      </w:r>
      <w:r w:rsidR="002E57E5">
        <w:rPr>
          <w:rFonts w:ascii="Times New Roman" w:hAnsi="Times New Roman"/>
          <w:b/>
          <w:sz w:val="28"/>
          <w:szCs w:val="28"/>
        </w:rPr>
        <w:t xml:space="preserve"> </w:t>
      </w:r>
      <w:r w:rsidRPr="00225F15">
        <w:rPr>
          <w:rFonts w:ascii="Times New Roman" w:hAnsi="Times New Roman"/>
          <w:b/>
          <w:sz w:val="28"/>
          <w:szCs w:val="28"/>
        </w:rPr>
        <w:t>5);</w:t>
      </w:r>
    </w:p>
    <w:p w:rsidR="003A57DA" w:rsidRDefault="003A57DA" w:rsidP="00557C9E">
      <w:pPr>
        <w:shd w:val="clear" w:color="auto" w:fill="FFFFFF"/>
        <w:spacing w:after="0" w:line="360" w:lineRule="auto"/>
        <w:ind w:left="5" w:right="14" w:firstLine="5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- копия свидетельства о рождении ребенка (заверяется нотариально </w:t>
      </w:r>
      <w:r>
        <w:rPr>
          <w:rFonts w:ascii="Times New Roman" w:hAnsi="Times New Roman"/>
          <w:spacing w:val="-8"/>
          <w:sz w:val="28"/>
          <w:szCs w:val="28"/>
        </w:rPr>
        <w:t xml:space="preserve">либо на основании подлинника членом комиссии, </w:t>
      </w:r>
      <w:r>
        <w:rPr>
          <w:rFonts w:ascii="Times New Roman" w:hAnsi="Times New Roman"/>
          <w:sz w:val="28"/>
          <w:szCs w:val="28"/>
        </w:rPr>
        <w:t>принимающим от заявителя документы);</w:t>
      </w:r>
    </w:p>
    <w:p w:rsidR="003A57DA" w:rsidRDefault="003A57DA" w:rsidP="00557C9E">
      <w:pPr>
        <w:shd w:val="clear" w:color="auto" w:fill="FFFFFF"/>
        <w:tabs>
          <w:tab w:val="left" w:pos="763"/>
        </w:tabs>
        <w:spacing w:after="0" w:line="360" w:lineRule="auto"/>
        <w:ind w:left="10" w:right="10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ab/>
        <w:t>копия документа, подтверждающего полномочия</w:t>
      </w:r>
      <w:r w:rsidR="003637C6">
        <w:rPr>
          <w:rFonts w:ascii="Times New Roman" w:hAnsi="Times New Roman"/>
          <w:spacing w:val="-4"/>
          <w:sz w:val="28"/>
          <w:szCs w:val="28"/>
        </w:rPr>
        <w:t xml:space="preserve"> родителя  (</w:t>
      </w:r>
      <w:r>
        <w:rPr>
          <w:rFonts w:ascii="Times New Roman" w:hAnsi="Times New Roman"/>
          <w:spacing w:val="-4"/>
          <w:sz w:val="28"/>
          <w:szCs w:val="28"/>
        </w:rPr>
        <w:t xml:space="preserve">законного </w:t>
      </w:r>
      <w:r>
        <w:rPr>
          <w:rFonts w:ascii="Times New Roman" w:hAnsi="Times New Roman"/>
          <w:spacing w:val="-9"/>
          <w:sz w:val="28"/>
          <w:szCs w:val="28"/>
        </w:rPr>
        <w:t>представителя</w:t>
      </w:r>
      <w:r w:rsidR="003637C6">
        <w:rPr>
          <w:rFonts w:ascii="Times New Roman" w:hAnsi="Times New Roman"/>
          <w:spacing w:val="-9"/>
          <w:sz w:val="28"/>
          <w:szCs w:val="28"/>
        </w:rPr>
        <w:t xml:space="preserve">: усыновителя, опекуна) </w:t>
      </w:r>
      <w:r>
        <w:rPr>
          <w:rFonts w:ascii="Times New Roman" w:hAnsi="Times New Roman"/>
          <w:spacing w:val="-9"/>
          <w:sz w:val="28"/>
          <w:szCs w:val="28"/>
        </w:rPr>
        <w:t xml:space="preserve">ребенка (заверяется нотариально либо </w:t>
      </w:r>
      <w:r>
        <w:rPr>
          <w:rFonts w:ascii="Times New Roman" w:hAnsi="Times New Roman"/>
          <w:spacing w:val="-5"/>
          <w:sz w:val="28"/>
          <w:szCs w:val="28"/>
        </w:rPr>
        <w:t xml:space="preserve">на основании подлинника членом комиссии, </w:t>
      </w:r>
      <w:r>
        <w:rPr>
          <w:rFonts w:ascii="Times New Roman" w:hAnsi="Times New Roman"/>
          <w:sz w:val="28"/>
          <w:szCs w:val="28"/>
        </w:rPr>
        <w:t>принимающим от заявителя документы);</w:t>
      </w:r>
    </w:p>
    <w:p w:rsidR="003A57DA" w:rsidRDefault="003A57DA" w:rsidP="00557C9E">
      <w:pPr>
        <w:shd w:val="clear" w:color="auto" w:fill="FFFFFF"/>
        <w:tabs>
          <w:tab w:val="left" w:pos="763"/>
        </w:tabs>
        <w:spacing w:after="0" w:line="360" w:lineRule="auto"/>
        <w:ind w:left="10" w:right="10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заключение педагога-психолога </w:t>
      </w:r>
      <w:r w:rsidR="003637C6">
        <w:rPr>
          <w:rFonts w:ascii="Times New Roman" w:hAnsi="Times New Roman"/>
          <w:spacing w:val="-10"/>
          <w:sz w:val="28"/>
          <w:szCs w:val="28"/>
        </w:rPr>
        <w:t xml:space="preserve">Территориальной </w:t>
      </w:r>
      <w:proofErr w:type="spellStart"/>
      <w:r w:rsidR="003637C6">
        <w:rPr>
          <w:rFonts w:ascii="Times New Roman" w:hAnsi="Times New Roman"/>
          <w:spacing w:val="-10"/>
          <w:sz w:val="28"/>
          <w:szCs w:val="28"/>
        </w:rPr>
        <w:t>психолого-медико-педагогической</w:t>
      </w:r>
      <w:proofErr w:type="spellEnd"/>
      <w:r w:rsidR="003637C6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3637C6">
        <w:rPr>
          <w:rFonts w:ascii="Times New Roman" w:hAnsi="Times New Roman"/>
          <w:spacing w:val="-8"/>
          <w:sz w:val="28"/>
          <w:szCs w:val="28"/>
        </w:rPr>
        <w:t>комиссии</w:t>
      </w:r>
      <w:r w:rsidR="003637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психологической готовности ребенка к обучению в школе в более раннем возрасте;</w:t>
      </w:r>
    </w:p>
    <w:p w:rsidR="007B650A" w:rsidRDefault="00F539ED" w:rsidP="007B650A">
      <w:pPr>
        <w:shd w:val="clear" w:color="auto" w:fill="FFFFFF"/>
        <w:tabs>
          <w:tab w:val="left" w:pos="1195"/>
        </w:tabs>
        <w:spacing w:after="0" w:line="360" w:lineRule="auto"/>
        <w:ind w:right="10" w:firstLine="586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57DA">
        <w:rPr>
          <w:rFonts w:ascii="Times New Roman" w:hAnsi="Times New Roman"/>
          <w:sz w:val="28"/>
          <w:szCs w:val="28"/>
        </w:rPr>
        <w:t xml:space="preserve">медицинская </w:t>
      </w:r>
      <w:r w:rsidR="003A57DA">
        <w:rPr>
          <w:rFonts w:ascii="Times New Roman" w:hAnsi="Times New Roman"/>
          <w:spacing w:val="-10"/>
          <w:sz w:val="28"/>
          <w:szCs w:val="28"/>
        </w:rPr>
        <w:t xml:space="preserve">справка о состоянии здоровья ребенка, подтверждающая отсутствие у </w:t>
      </w:r>
      <w:r w:rsidR="003A57DA">
        <w:rPr>
          <w:rFonts w:ascii="Times New Roman" w:hAnsi="Times New Roman"/>
          <w:spacing w:val="-9"/>
          <w:sz w:val="28"/>
          <w:szCs w:val="28"/>
        </w:rPr>
        <w:t xml:space="preserve">него противопоказаний  для обучения в более раннем возрасте </w:t>
      </w:r>
    </w:p>
    <w:p w:rsidR="007B650A" w:rsidRPr="00C464CB" w:rsidRDefault="007B650A" w:rsidP="007B650A">
      <w:pPr>
        <w:shd w:val="clear" w:color="auto" w:fill="FFFFFF"/>
        <w:tabs>
          <w:tab w:val="left" w:pos="1195"/>
        </w:tabs>
        <w:spacing w:after="0" w:line="360" w:lineRule="auto"/>
        <w:ind w:right="10" w:firstLine="586"/>
        <w:jc w:val="both"/>
        <w:rPr>
          <w:rFonts w:ascii="Times New Roman" w:hAnsi="Times New Roman"/>
          <w:b/>
          <w:sz w:val="28"/>
          <w:szCs w:val="28"/>
        </w:rPr>
      </w:pPr>
      <w:r w:rsidRPr="00C464CB">
        <w:rPr>
          <w:rFonts w:ascii="Times New Roman" w:hAnsi="Times New Roman"/>
          <w:b/>
          <w:sz w:val="28"/>
          <w:szCs w:val="28"/>
        </w:rPr>
        <w:t xml:space="preserve">На приём ребенка в общеобразовательную организацию на обучение </w:t>
      </w:r>
      <w:proofErr w:type="gramStart"/>
      <w:r w:rsidRPr="00C464CB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C464CB">
        <w:rPr>
          <w:rFonts w:ascii="Times New Roman" w:hAnsi="Times New Roman"/>
          <w:b/>
          <w:sz w:val="28"/>
          <w:szCs w:val="28"/>
        </w:rPr>
        <w:t xml:space="preserve"> ОП НОО в более позднем возрасте: </w:t>
      </w:r>
    </w:p>
    <w:p w:rsidR="007B650A" w:rsidRPr="00225F15" w:rsidRDefault="007B650A" w:rsidP="007B650A">
      <w:pPr>
        <w:shd w:val="clear" w:color="auto" w:fill="FFFFFF"/>
        <w:tabs>
          <w:tab w:val="left" w:pos="1195"/>
        </w:tabs>
        <w:spacing w:after="0" w:line="360" w:lineRule="auto"/>
        <w:ind w:right="10" w:firstLine="5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согласие родителей (законных представителей) на обработку персональных данных </w:t>
      </w:r>
      <w:r>
        <w:rPr>
          <w:rFonts w:ascii="Times New Roman" w:hAnsi="Times New Roman"/>
          <w:b/>
          <w:sz w:val="28"/>
          <w:szCs w:val="28"/>
        </w:rPr>
        <w:t>(Приложение  № 6</w:t>
      </w:r>
      <w:r w:rsidRPr="00225F15">
        <w:rPr>
          <w:rFonts w:ascii="Times New Roman" w:hAnsi="Times New Roman"/>
          <w:b/>
          <w:sz w:val="28"/>
          <w:szCs w:val="28"/>
        </w:rPr>
        <w:t>);</w:t>
      </w:r>
    </w:p>
    <w:p w:rsidR="007B650A" w:rsidRDefault="007B650A" w:rsidP="007B650A">
      <w:pPr>
        <w:shd w:val="clear" w:color="auto" w:fill="FFFFFF"/>
        <w:spacing w:after="0" w:line="360" w:lineRule="auto"/>
        <w:ind w:left="5" w:right="14" w:firstLine="5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- копия свидетельства о рождении ребенка (заверяется нотариально </w:t>
      </w:r>
      <w:r>
        <w:rPr>
          <w:rFonts w:ascii="Times New Roman" w:hAnsi="Times New Roman"/>
          <w:spacing w:val="-8"/>
          <w:sz w:val="28"/>
          <w:szCs w:val="28"/>
        </w:rPr>
        <w:t xml:space="preserve">либо на основании подлинника членом комиссии, </w:t>
      </w:r>
      <w:r>
        <w:rPr>
          <w:rFonts w:ascii="Times New Roman" w:hAnsi="Times New Roman"/>
          <w:sz w:val="28"/>
          <w:szCs w:val="28"/>
        </w:rPr>
        <w:t>принимающим от заявителя документы);</w:t>
      </w:r>
    </w:p>
    <w:p w:rsidR="007B650A" w:rsidRDefault="007B650A" w:rsidP="007B650A">
      <w:pPr>
        <w:shd w:val="clear" w:color="auto" w:fill="FFFFFF"/>
        <w:tabs>
          <w:tab w:val="left" w:pos="763"/>
        </w:tabs>
        <w:spacing w:after="0" w:line="360" w:lineRule="auto"/>
        <w:ind w:left="10" w:right="10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ab/>
        <w:t xml:space="preserve">копия документа, подтверждающего полномочия родителя  (законного </w:t>
      </w:r>
      <w:r>
        <w:rPr>
          <w:rFonts w:ascii="Times New Roman" w:hAnsi="Times New Roman"/>
          <w:spacing w:val="-9"/>
          <w:sz w:val="28"/>
          <w:szCs w:val="28"/>
        </w:rPr>
        <w:t xml:space="preserve">представителя: усыновителя, опекуна) ребенка (заверяется нотариально либо </w:t>
      </w:r>
      <w:r>
        <w:rPr>
          <w:rFonts w:ascii="Times New Roman" w:hAnsi="Times New Roman"/>
          <w:spacing w:val="-5"/>
          <w:sz w:val="28"/>
          <w:szCs w:val="28"/>
        </w:rPr>
        <w:t xml:space="preserve">на основании подлинника членом комиссии, </w:t>
      </w:r>
      <w:r>
        <w:rPr>
          <w:rFonts w:ascii="Times New Roman" w:hAnsi="Times New Roman"/>
          <w:sz w:val="28"/>
          <w:szCs w:val="28"/>
        </w:rPr>
        <w:t>принимающим от заявителя документы);</w:t>
      </w:r>
    </w:p>
    <w:p w:rsidR="007B650A" w:rsidRDefault="007B650A" w:rsidP="007B650A">
      <w:pPr>
        <w:shd w:val="clear" w:color="auto" w:fill="FFFFFF"/>
        <w:tabs>
          <w:tab w:val="left" w:pos="763"/>
        </w:tabs>
        <w:spacing w:after="0" w:line="360" w:lineRule="auto"/>
        <w:ind w:left="10" w:right="10" w:firstLine="581"/>
        <w:jc w:val="both"/>
        <w:rPr>
          <w:rFonts w:ascii="Times New Roman" w:hAnsi="Times New Roman"/>
          <w:sz w:val="28"/>
          <w:szCs w:val="28"/>
        </w:rPr>
      </w:pPr>
    </w:p>
    <w:p w:rsidR="007B650A" w:rsidRDefault="007B650A" w:rsidP="007B650A">
      <w:pPr>
        <w:shd w:val="clear" w:color="auto" w:fill="FFFFFF"/>
        <w:tabs>
          <w:tab w:val="left" w:pos="763"/>
        </w:tabs>
        <w:spacing w:after="0" w:line="360" w:lineRule="auto"/>
        <w:ind w:left="10" w:right="10" w:firstLine="581"/>
        <w:jc w:val="both"/>
        <w:rPr>
          <w:rFonts w:ascii="Times New Roman" w:hAnsi="Times New Roman"/>
          <w:sz w:val="28"/>
          <w:szCs w:val="28"/>
        </w:rPr>
      </w:pPr>
    </w:p>
    <w:p w:rsidR="00F539ED" w:rsidRDefault="00F539ED" w:rsidP="007B650A">
      <w:pPr>
        <w:shd w:val="clear" w:color="auto" w:fill="FFFFFF"/>
        <w:tabs>
          <w:tab w:val="left" w:pos="763"/>
        </w:tabs>
        <w:spacing w:after="0" w:line="360" w:lineRule="auto"/>
        <w:ind w:left="10" w:right="10" w:firstLine="581"/>
        <w:jc w:val="both"/>
        <w:rPr>
          <w:rFonts w:ascii="Times New Roman" w:hAnsi="Times New Roman"/>
          <w:sz w:val="28"/>
          <w:szCs w:val="28"/>
        </w:rPr>
      </w:pPr>
    </w:p>
    <w:p w:rsidR="00F539ED" w:rsidRDefault="00F539ED" w:rsidP="007B650A">
      <w:pPr>
        <w:shd w:val="clear" w:color="auto" w:fill="FFFFFF"/>
        <w:tabs>
          <w:tab w:val="left" w:pos="763"/>
        </w:tabs>
        <w:spacing w:after="0" w:line="360" w:lineRule="auto"/>
        <w:ind w:left="10" w:right="10" w:firstLine="581"/>
        <w:jc w:val="both"/>
        <w:rPr>
          <w:rFonts w:ascii="Times New Roman" w:hAnsi="Times New Roman"/>
          <w:sz w:val="28"/>
          <w:szCs w:val="28"/>
        </w:rPr>
      </w:pPr>
    </w:p>
    <w:p w:rsidR="007B650A" w:rsidRPr="0021383D" w:rsidRDefault="007B650A" w:rsidP="0021383D">
      <w:pPr>
        <w:shd w:val="clear" w:color="auto" w:fill="FFFFFF"/>
        <w:tabs>
          <w:tab w:val="left" w:pos="1195"/>
        </w:tabs>
        <w:spacing w:after="0" w:line="360" w:lineRule="auto"/>
        <w:ind w:right="10" w:firstLine="586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4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0"/>
          <w:sz w:val="28"/>
          <w:szCs w:val="28"/>
        </w:rPr>
        <w:t>заключение  ТПМПК</w:t>
      </w:r>
      <w:r>
        <w:rPr>
          <w:rFonts w:ascii="Times New Roman" w:hAnsi="Times New Roman"/>
          <w:spacing w:val="-8"/>
          <w:sz w:val="28"/>
          <w:szCs w:val="28"/>
        </w:rPr>
        <w:t xml:space="preserve"> или ЦПМПК   </w:t>
      </w:r>
      <w:r w:rsidR="00C464CB">
        <w:rPr>
          <w:rFonts w:ascii="Times New Roman" w:hAnsi="Times New Roman"/>
          <w:spacing w:val="-9"/>
          <w:sz w:val="28"/>
          <w:szCs w:val="28"/>
        </w:rPr>
        <w:t>с указанием причины поступления на обучение в более позднем возрасте</w:t>
      </w:r>
      <w:r w:rsidR="0021383D">
        <w:rPr>
          <w:rFonts w:ascii="Times New Roman" w:hAnsi="Times New Roman"/>
          <w:spacing w:val="-9"/>
          <w:sz w:val="28"/>
          <w:szCs w:val="28"/>
        </w:rPr>
        <w:t xml:space="preserve">, </w:t>
      </w:r>
      <w:r w:rsidR="0021383D">
        <w:rPr>
          <w:rFonts w:ascii="Times New Roman" w:hAnsi="Times New Roman"/>
          <w:spacing w:val="-8"/>
          <w:sz w:val="28"/>
          <w:szCs w:val="28"/>
        </w:rPr>
        <w:t>с рекомендациями о</w:t>
      </w:r>
      <w:r w:rsidR="00C464CB">
        <w:rPr>
          <w:rFonts w:ascii="Times New Roman" w:hAnsi="Times New Roman"/>
          <w:spacing w:val="-8"/>
          <w:sz w:val="28"/>
          <w:szCs w:val="28"/>
        </w:rPr>
        <w:t xml:space="preserve">  программе обучения   </w:t>
      </w:r>
      <w:r>
        <w:rPr>
          <w:rFonts w:ascii="Times New Roman" w:hAnsi="Times New Roman"/>
          <w:spacing w:val="-8"/>
          <w:sz w:val="28"/>
          <w:szCs w:val="28"/>
        </w:rPr>
        <w:t>(при наличии</w:t>
      </w:r>
      <w:r>
        <w:rPr>
          <w:rFonts w:ascii="Times New Roman" w:hAnsi="Times New Roman"/>
          <w:spacing w:val="-9"/>
          <w:sz w:val="28"/>
          <w:szCs w:val="28"/>
        </w:rPr>
        <w:t>);</w:t>
      </w:r>
    </w:p>
    <w:p w:rsidR="007B650A" w:rsidRDefault="007B650A" w:rsidP="007B650A">
      <w:pPr>
        <w:shd w:val="clear" w:color="auto" w:fill="FFFFFF"/>
        <w:tabs>
          <w:tab w:val="left" w:pos="1195"/>
        </w:tabs>
        <w:spacing w:after="0" w:line="360" w:lineRule="auto"/>
        <w:ind w:right="10" w:firstLine="586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464CB">
        <w:rPr>
          <w:rFonts w:ascii="Times New Roman" w:hAnsi="Times New Roman"/>
          <w:sz w:val="28"/>
          <w:szCs w:val="28"/>
        </w:rPr>
        <w:t xml:space="preserve">справка МСЭ или </w:t>
      </w:r>
      <w:r>
        <w:rPr>
          <w:rFonts w:ascii="Times New Roman" w:hAnsi="Times New Roman"/>
          <w:sz w:val="28"/>
          <w:szCs w:val="28"/>
        </w:rPr>
        <w:t xml:space="preserve">медицинская </w:t>
      </w:r>
      <w:r>
        <w:rPr>
          <w:rFonts w:ascii="Times New Roman" w:hAnsi="Times New Roman"/>
          <w:spacing w:val="-10"/>
          <w:sz w:val="28"/>
          <w:szCs w:val="28"/>
        </w:rPr>
        <w:t xml:space="preserve">справка о состоянии здоровья ребенка </w:t>
      </w:r>
      <w:r>
        <w:rPr>
          <w:rFonts w:ascii="Times New Roman" w:hAnsi="Times New Roman"/>
          <w:spacing w:val="-9"/>
          <w:sz w:val="28"/>
          <w:szCs w:val="28"/>
        </w:rPr>
        <w:t>с указанием причины поступления на обучение в более позднем возрасте</w:t>
      </w:r>
      <w:r w:rsidR="0021383D">
        <w:rPr>
          <w:rFonts w:ascii="Times New Roman" w:hAnsi="Times New Roman"/>
          <w:spacing w:val="-9"/>
          <w:sz w:val="28"/>
          <w:szCs w:val="28"/>
        </w:rPr>
        <w:t xml:space="preserve"> (при наличии) </w:t>
      </w:r>
    </w:p>
    <w:p w:rsidR="007B650A" w:rsidRPr="007B650A" w:rsidRDefault="007B650A" w:rsidP="007B650A">
      <w:pPr>
        <w:shd w:val="clear" w:color="auto" w:fill="FFFFFF"/>
        <w:tabs>
          <w:tab w:val="left" w:pos="1195"/>
        </w:tabs>
        <w:spacing w:after="0" w:line="360" w:lineRule="auto"/>
        <w:ind w:right="10" w:firstLine="586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3A57DA" w:rsidRPr="007B650A" w:rsidRDefault="007B650A" w:rsidP="007B650A">
      <w:pPr>
        <w:shd w:val="clear" w:color="auto" w:fill="FFFFFF"/>
        <w:tabs>
          <w:tab w:val="left" w:pos="1094"/>
        </w:tabs>
        <w:spacing w:after="0" w:line="360" w:lineRule="auto"/>
        <w:ind w:right="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       </w:t>
      </w:r>
      <w:r w:rsidR="003A57DA">
        <w:rPr>
          <w:rFonts w:ascii="Times New Roman" w:hAnsi="Times New Roman"/>
          <w:spacing w:val="-12"/>
          <w:sz w:val="28"/>
          <w:szCs w:val="28"/>
        </w:rPr>
        <w:t>2.3.</w:t>
      </w:r>
      <w:r w:rsidR="003A57DA">
        <w:rPr>
          <w:rFonts w:ascii="Times New Roman" w:hAnsi="Times New Roman"/>
          <w:sz w:val="28"/>
          <w:szCs w:val="28"/>
        </w:rPr>
        <w:tab/>
      </w:r>
      <w:r w:rsidR="003A57DA">
        <w:rPr>
          <w:rFonts w:ascii="Times New Roman" w:hAnsi="Times New Roman"/>
          <w:spacing w:val="-10"/>
          <w:sz w:val="28"/>
          <w:szCs w:val="28"/>
        </w:rPr>
        <w:t xml:space="preserve">Комиссия образовательного учреждения по приему детей </w:t>
      </w:r>
      <w:r w:rsidR="003A57DA">
        <w:rPr>
          <w:rFonts w:ascii="Times New Roman" w:hAnsi="Times New Roman"/>
          <w:sz w:val="28"/>
          <w:szCs w:val="28"/>
        </w:rPr>
        <w:t xml:space="preserve">в муниципальное общеобразовательное учреждение на </w:t>
      </w:r>
      <w:proofErr w:type="gramStart"/>
      <w:r w:rsidR="003A57DA">
        <w:rPr>
          <w:rFonts w:ascii="Times New Roman" w:hAnsi="Times New Roman"/>
          <w:sz w:val="28"/>
          <w:szCs w:val="28"/>
        </w:rPr>
        <w:t>обучение по</w:t>
      </w:r>
      <w:proofErr w:type="gramEnd"/>
      <w:r w:rsidR="003A57DA"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</w:t>
      </w:r>
      <w:r w:rsidR="003A57DA">
        <w:rPr>
          <w:rFonts w:ascii="Times New Roman" w:hAnsi="Times New Roman"/>
          <w:spacing w:val="-10"/>
          <w:sz w:val="28"/>
          <w:szCs w:val="28"/>
        </w:rPr>
        <w:t xml:space="preserve"> рассматривает представленные родителем </w:t>
      </w:r>
      <w:r w:rsidR="003A57DA">
        <w:rPr>
          <w:rFonts w:ascii="Times New Roman" w:hAnsi="Times New Roman"/>
          <w:spacing w:val="-6"/>
          <w:sz w:val="28"/>
          <w:szCs w:val="28"/>
        </w:rPr>
        <w:t xml:space="preserve">(законным представителем) ребенка документы в течение </w:t>
      </w:r>
      <w:r w:rsidR="003A57DA" w:rsidRPr="00263EB5">
        <w:rPr>
          <w:rFonts w:ascii="Times New Roman" w:hAnsi="Times New Roman"/>
          <w:b/>
          <w:spacing w:val="-6"/>
          <w:sz w:val="28"/>
          <w:szCs w:val="28"/>
        </w:rPr>
        <w:t xml:space="preserve">десяти </w:t>
      </w:r>
      <w:r w:rsidR="003A57DA" w:rsidRPr="007B650A">
        <w:rPr>
          <w:rFonts w:ascii="Times New Roman" w:hAnsi="Times New Roman"/>
          <w:b/>
          <w:spacing w:val="-6"/>
          <w:sz w:val="28"/>
          <w:szCs w:val="28"/>
        </w:rPr>
        <w:t xml:space="preserve">рабочих </w:t>
      </w:r>
      <w:r w:rsidR="003A57DA" w:rsidRPr="007B650A">
        <w:rPr>
          <w:rFonts w:ascii="Times New Roman" w:hAnsi="Times New Roman"/>
          <w:b/>
          <w:sz w:val="28"/>
          <w:szCs w:val="28"/>
        </w:rPr>
        <w:t>дней.</w:t>
      </w:r>
    </w:p>
    <w:p w:rsidR="003A57DA" w:rsidRDefault="003A57DA" w:rsidP="003304BD">
      <w:pPr>
        <w:shd w:val="clear" w:color="auto" w:fill="FFFFFF"/>
        <w:tabs>
          <w:tab w:val="left" w:pos="1195"/>
        </w:tabs>
        <w:spacing w:after="0" w:line="360" w:lineRule="auto"/>
        <w:ind w:right="10" w:firstLine="5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0"/>
          <w:sz w:val="28"/>
          <w:szCs w:val="28"/>
        </w:rPr>
        <w:t xml:space="preserve">Администрация образовательного учреждения </w:t>
      </w:r>
      <w:r>
        <w:rPr>
          <w:rFonts w:ascii="Times New Roman" w:hAnsi="Times New Roman"/>
          <w:spacing w:val="-8"/>
          <w:sz w:val="28"/>
          <w:szCs w:val="28"/>
        </w:rPr>
        <w:t xml:space="preserve"> устанавливает наличие оснований для приёма ребенка в общеобразовательное учреждение и представляет </w:t>
      </w:r>
      <w:proofErr w:type="gramStart"/>
      <w:r>
        <w:rPr>
          <w:rFonts w:ascii="Times New Roman" w:hAnsi="Times New Roman"/>
          <w:spacing w:val="-8"/>
          <w:sz w:val="28"/>
          <w:szCs w:val="28"/>
        </w:rPr>
        <w:t xml:space="preserve">в управление образования </w:t>
      </w:r>
      <w:r w:rsidRPr="003304BD">
        <w:rPr>
          <w:rFonts w:ascii="Times New Roman" w:hAnsi="Times New Roman"/>
          <w:b/>
          <w:spacing w:val="-8"/>
          <w:sz w:val="28"/>
          <w:szCs w:val="28"/>
        </w:rPr>
        <w:t>ходатайство</w:t>
      </w:r>
      <w:r>
        <w:rPr>
          <w:rFonts w:ascii="Times New Roman" w:hAnsi="Times New Roman"/>
          <w:spacing w:val="-8"/>
          <w:sz w:val="28"/>
          <w:szCs w:val="28"/>
        </w:rPr>
        <w:t xml:space="preserve"> о выдаче разрешения</w:t>
      </w:r>
      <w:r w:rsidRPr="00B514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приём ребёнка в муниципальное общеобразовательное учреждение на обучение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по образовательным программам начального общего образования </w:t>
      </w:r>
    </w:p>
    <w:p w:rsidR="00F539ED" w:rsidRDefault="003A57DA" w:rsidP="00766E4F">
      <w:pPr>
        <w:shd w:val="clear" w:color="auto" w:fill="FFFFFF"/>
        <w:tabs>
          <w:tab w:val="left" w:pos="1195"/>
        </w:tabs>
        <w:spacing w:after="0" w:line="360" w:lineRule="auto"/>
        <w:ind w:right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более раннем возрасте </w:t>
      </w:r>
      <w:r>
        <w:rPr>
          <w:rFonts w:ascii="Times New Roman" w:hAnsi="Times New Roman"/>
          <w:spacing w:val="-6"/>
          <w:sz w:val="28"/>
          <w:szCs w:val="28"/>
        </w:rPr>
        <w:t xml:space="preserve">в течение </w:t>
      </w:r>
      <w:r w:rsidRPr="00263EB5">
        <w:rPr>
          <w:rFonts w:ascii="Times New Roman" w:hAnsi="Times New Roman"/>
          <w:b/>
          <w:spacing w:val="-6"/>
          <w:sz w:val="28"/>
          <w:szCs w:val="28"/>
        </w:rPr>
        <w:t xml:space="preserve">десяти </w:t>
      </w:r>
      <w:r>
        <w:rPr>
          <w:rFonts w:ascii="Times New Roman" w:hAnsi="Times New Roman"/>
          <w:spacing w:val="-6"/>
          <w:sz w:val="28"/>
          <w:szCs w:val="28"/>
        </w:rPr>
        <w:t xml:space="preserve">рабочих </w:t>
      </w:r>
      <w:r>
        <w:rPr>
          <w:rFonts w:ascii="Times New Roman" w:hAnsi="Times New Roman"/>
          <w:sz w:val="28"/>
          <w:szCs w:val="28"/>
        </w:rPr>
        <w:t>дней с момента подачи заявления.</w:t>
      </w:r>
      <w:r w:rsidRPr="003304B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(Приложение №</w:t>
      </w:r>
      <w:r w:rsidR="002E57E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225F15">
        <w:rPr>
          <w:rFonts w:ascii="Times New Roman" w:hAnsi="Times New Roman"/>
          <w:b/>
          <w:sz w:val="28"/>
          <w:szCs w:val="28"/>
        </w:rPr>
        <w:t>)</w:t>
      </w:r>
      <w:r w:rsidR="00F539ED" w:rsidRPr="00F539ED">
        <w:rPr>
          <w:rFonts w:ascii="Times New Roman" w:hAnsi="Times New Roman"/>
          <w:sz w:val="28"/>
          <w:szCs w:val="28"/>
        </w:rPr>
        <w:t xml:space="preserve"> </w:t>
      </w:r>
    </w:p>
    <w:p w:rsidR="003A57DA" w:rsidRPr="00225F15" w:rsidRDefault="00F539ED" w:rsidP="00766E4F">
      <w:pPr>
        <w:shd w:val="clear" w:color="auto" w:fill="FFFFFF"/>
        <w:tabs>
          <w:tab w:val="left" w:pos="1195"/>
        </w:tabs>
        <w:spacing w:after="0" w:line="360" w:lineRule="auto"/>
        <w:ind w:right="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2.5.  </w:t>
      </w:r>
      <w:r w:rsidRPr="0073603D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 xml:space="preserve"> о зачислении ребенка в общеобразовательное учреждение в более позднем возрасте издается директором </w:t>
      </w:r>
      <w:r w:rsidR="00106D51">
        <w:rPr>
          <w:rFonts w:ascii="Times New Roman" w:hAnsi="Times New Roman"/>
          <w:sz w:val="28"/>
          <w:szCs w:val="28"/>
        </w:rPr>
        <w:t>муниципального общеобразовательного учреждения</w:t>
      </w:r>
      <w:r>
        <w:rPr>
          <w:rFonts w:ascii="Times New Roman" w:hAnsi="Times New Roman"/>
          <w:sz w:val="28"/>
          <w:szCs w:val="28"/>
        </w:rPr>
        <w:t>.</w:t>
      </w:r>
    </w:p>
    <w:p w:rsidR="003A57DA" w:rsidRPr="00B514D3" w:rsidRDefault="003A57DA" w:rsidP="00B514D3">
      <w:pPr>
        <w:shd w:val="clear" w:color="auto" w:fill="FFFFFF"/>
        <w:tabs>
          <w:tab w:val="left" w:pos="1243"/>
        </w:tabs>
        <w:spacing w:after="0" w:line="360" w:lineRule="auto"/>
        <w:ind w:left="14" w:right="10" w:firstLine="571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3A57DA" w:rsidRDefault="00106D51" w:rsidP="00557C9E">
      <w:pPr>
        <w:shd w:val="clear" w:color="auto" w:fill="FFFFFF"/>
        <w:tabs>
          <w:tab w:val="left" w:pos="1075"/>
        </w:tabs>
        <w:spacing w:after="0" w:line="360" w:lineRule="auto"/>
        <w:ind w:left="5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2.6</w:t>
      </w:r>
      <w:r w:rsidR="003A57DA">
        <w:rPr>
          <w:rFonts w:ascii="Times New Roman" w:hAnsi="Times New Roman"/>
          <w:spacing w:val="-12"/>
          <w:sz w:val="28"/>
          <w:szCs w:val="28"/>
        </w:rPr>
        <w:t>.</w:t>
      </w:r>
      <w:r w:rsidR="003A57DA">
        <w:rPr>
          <w:rFonts w:ascii="Times New Roman" w:hAnsi="Times New Roman"/>
          <w:sz w:val="28"/>
          <w:szCs w:val="28"/>
        </w:rPr>
        <w:tab/>
      </w:r>
      <w:r w:rsidR="003A57DA">
        <w:rPr>
          <w:rFonts w:ascii="Times New Roman" w:hAnsi="Times New Roman"/>
          <w:spacing w:val="-9"/>
          <w:sz w:val="28"/>
          <w:szCs w:val="28"/>
        </w:rPr>
        <w:t xml:space="preserve">Управление образования рассматривает ходатайство администрации школы в течение </w:t>
      </w:r>
      <w:r w:rsidR="003A57DA" w:rsidRPr="00263EB5">
        <w:rPr>
          <w:rFonts w:ascii="Times New Roman" w:hAnsi="Times New Roman"/>
          <w:b/>
          <w:spacing w:val="-9"/>
          <w:sz w:val="28"/>
          <w:szCs w:val="28"/>
        </w:rPr>
        <w:t>десяти</w:t>
      </w:r>
      <w:r w:rsidR="003A57DA">
        <w:rPr>
          <w:rFonts w:ascii="Times New Roman" w:hAnsi="Times New Roman"/>
          <w:spacing w:val="-9"/>
          <w:sz w:val="28"/>
          <w:szCs w:val="28"/>
        </w:rPr>
        <w:t xml:space="preserve"> рабочих дней с момента подачи, принимает одно из решений:</w:t>
      </w:r>
    </w:p>
    <w:p w:rsidR="003A57DA" w:rsidRDefault="003A57DA" w:rsidP="00557C9E">
      <w:pPr>
        <w:shd w:val="clear" w:color="auto" w:fill="FFFFFF"/>
        <w:tabs>
          <w:tab w:val="left" w:pos="950"/>
        </w:tabs>
        <w:spacing w:after="0" w:line="360" w:lineRule="auto"/>
        <w:ind w:left="14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0"/>
          <w:sz w:val="28"/>
          <w:szCs w:val="28"/>
        </w:rPr>
        <w:t xml:space="preserve">выдать родителю (законному представителю) ребенка разрешение на </w:t>
      </w:r>
      <w:r>
        <w:rPr>
          <w:rFonts w:ascii="Times New Roman" w:hAnsi="Times New Roman"/>
          <w:sz w:val="28"/>
          <w:szCs w:val="28"/>
        </w:rPr>
        <w:t>прием ребенка в общеобразовательное учреждение</w:t>
      </w:r>
      <w:r w:rsidR="00483D36">
        <w:rPr>
          <w:rFonts w:ascii="Times New Roman" w:hAnsi="Times New Roman"/>
          <w:sz w:val="28"/>
          <w:szCs w:val="28"/>
        </w:rPr>
        <w:t xml:space="preserve"> в более раннем возрасте</w:t>
      </w:r>
      <w:r w:rsidR="005923BB" w:rsidRPr="005923BB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="005923BB">
        <w:rPr>
          <w:rFonts w:ascii="Times New Roman" w:hAnsi="Times New Roman"/>
          <w:b/>
          <w:spacing w:val="-8"/>
          <w:sz w:val="28"/>
          <w:szCs w:val="28"/>
        </w:rPr>
        <w:t>Приложению № 8</w:t>
      </w:r>
      <w:r w:rsidR="005923BB" w:rsidRPr="00C65FA1">
        <w:rPr>
          <w:rFonts w:ascii="Times New Roman" w:hAnsi="Times New Roman"/>
          <w:b/>
          <w:spacing w:val="-8"/>
          <w:sz w:val="28"/>
          <w:szCs w:val="28"/>
        </w:rPr>
        <w:t>)</w:t>
      </w:r>
      <w:r w:rsidR="005923BB">
        <w:rPr>
          <w:rFonts w:ascii="Times New Roman" w:hAnsi="Times New Roman"/>
          <w:spacing w:val="-8"/>
          <w:sz w:val="28"/>
          <w:szCs w:val="28"/>
        </w:rPr>
        <w:t xml:space="preserve">  </w:t>
      </w:r>
    </w:p>
    <w:p w:rsidR="005923BB" w:rsidRDefault="00483D36" w:rsidP="005923B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A57DA">
        <w:rPr>
          <w:rFonts w:ascii="Times New Roman" w:hAnsi="Times New Roman"/>
          <w:sz w:val="28"/>
          <w:szCs w:val="28"/>
        </w:rPr>
        <w:t>-</w:t>
      </w:r>
      <w:r w:rsidR="003A57DA">
        <w:rPr>
          <w:rFonts w:ascii="Times New Roman" w:hAnsi="Times New Roman"/>
          <w:sz w:val="28"/>
          <w:szCs w:val="28"/>
        </w:rPr>
        <w:tab/>
      </w:r>
      <w:r w:rsidR="003A57DA">
        <w:rPr>
          <w:rFonts w:ascii="Times New Roman" w:hAnsi="Times New Roman"/>
          <w:spacing w:val="-7"/>
          <w:sz w:val="28"/>
          <w:szCs w:val="28"/>
        </w:rPr>
        <w:t xml:space="preserve">отказать родителю (законному представителю) ребенка в выдаче </w:t>
      </w:r>
      <w:r w:rsidR="003A57DA">
        <w:rPr>
          <w:rFonts w:ascii="Times New Roman" w:hAnsi="Times New Roman"/>
          <w:spacing w:val="-8"/>
          <w:sz w:val="28"/>
          <w:szCs w:val="28"/>
        </w:rPr>
        <w:t>разрешения на приём ребенка в общеобразовательное учреждение</w:t>
      </w:r>
      <w:r>
        <w:rPr>
          <w:rFonts w:ascii="Times New Roman" w:hAnsi="Times New Roman"/>
          <w:spacing w:val="-8"/>
          <w:sz w:val="28"/>
          <w:szCs w:val="28"/>
        </w:rPr>
        <w:t xml:space="preserve"> в более раннем возрасте</w:t>
      </w:r>
      <w:r w:rsidR="003A57DA">
        <w:rPr>
          <w:rFonts w:ascii="Times New Roman" w:hAnsi="Times New Roman"/>
          <w:spacing w:val="-8"/>
          <w:sz w:val="28"/>
          <w:szCs w:val="28"/>
        </w:rPr>
        <w:t>.</w:t>
      </w:r>
      <w:r w:rsidR="005923BB" w:rsidRPr="005923BB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="005923BB">
        <w:rPr>
          <w:rFonts w:ascii="Times New Roman" w:hAnsi="Times New Roman"/>
          <w:b/>
          <w:spacing w:val="-8"/>
          <w:sz w:val="28"/>
          <w:szCs w:val="28"/>
        </w:rPr>
        <w:t>Приложению № 9</w:t>
      </w:r>
      <w:r w:rsidR="005923BB" w:rsidRPr="00225F15">
        <w:rPr>
          <w:rFonts w:ascii="Times New Roman" w:hAnsi="Times New Roman"/>
          <w:b/>
          <w:spacing w:val="-8"/>
          <w:sz w:val="28"/>
          <w:szCs w:val="28"/>
        </w:rPr>
        <w:t xml:space="preserve">) </w:t>
      </w:r>
      <w:r w:rsidR="005923BB" w:rsidRPr="00225F15">
        <w:rPr>
          <w:rFonts w:ascii="Times New Roman" w:hAnsi="Times New Roman"/>
          <w:b/>
          <w:sz w:val="28"/>
          <w:szCs w:val="28"/>
        </w:rPr>
        <w:t>.</w:t>
      </w:r>
    </w:p>
    <w:p w:rsidR="003A57DA" w:rsidRDefault="003A57DA" w:rsidP="00557C9E">
      <w:pPr>
        <w:shd w:val="clear" w:color="auto" w:fill="FFFFFF"/>
        <w:tabs>
          <w:tab w:val="left" w:pos="845"/>
        </w:tabs>
        <w:spacing w:after="0" w:line="360" w:lineRule="auto"/>
        <w:ind w:left="5" w:right="10" w:firstLine="581"/>
        <w:jc w:val="both"/>
        <w:rPr>
          <w:rFonts w:ascii="Times New Roman" w:hAnsi="Times New Roman"/>
          <w:sz w:val="28"/>
          <w:szCs w:val="28"/>
        </w:rPr>
      </w:pPr>
    </w:p>
    <w:p w:rsidR="003A57DA" w:rsidRDefault="00106D51" w:rsidP="00557C9E">
      <w:pPr>
        <w:shd w:val="clear" w:color="auto" w:fill="FFFFFF"/>
        <w:tabs>
          <w:tab w:val="left" w:pos="1075"/>
        </w:tabs>
        <w:spacing w:after="0" w:line="360" w:lineRule="auto"/>
        <w:ind w:left="5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1"/>
          <w:sz w:val="28"/>
          <w:szCs w:val="28"/>
        </w:rPr>
        <w:t>2.7</w:t>
      </w:r>
      <w:r w:rsidR="003A57DA">
        <w:rPr>
          <w:rFonts w:ascii="Times New Roman" w:hAnsi="Times New Roman"/>
          <w:spacing w:val="-11"/>
          <w:sz w:val="28"/>
          <w:szCs w:val="28"/>
        </w:rPr>
        <w:t>.</w:t>
      </w:r>
      <w:r w:rsidR="003A57DA">
        <w:rPr>
          <w:rFonts w:ascii="Times New Roman" w:hAnsi="Times New Roman"/>
          <w:sz w:val="28"/>
          <w:szCs w:val="28"/>
        </w:rPr>
        <w:tab/>
      </w:r>
      <w:r w:rsidR="003A57DA">
        <w:rPr>
          <w:rFonts w:ascii="Times New Roman" w:hAnsi="Times New Roman"/>
          <w:spacing w:val="-9"/>
          <w:sz w:val="28"/>
          <w:szCs w:val="28"/>
        </w:rPr>
        <w:t>В выдаче разрешения отказывается в следующих случаях:</w:t>
      </w:r>
    </w:p>
    <w:p w:rsidR="003A57DA" w:rsidRDefault="003A57DA" w:rsidP="00557C9E">
      <w:pPr>
        <w:widowControl w:val="0"/>
        <w:numPr>
          <w:ilvl w:val="0"/>
          <w:numId w:val="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360" w:lineRule="auto"/>
        <w:ind w:left="5" w:right="14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наличие медицинских показаний, препятствующих раннему обучению </w:t>
      </w:r>
      <w:r>
        <w:rPr>
          <w:rFonts w:ascii="Times New Roman" w:hAnsi="Times New Roman"/>
          <w:spacing w:val="-8"/>
          <w:sz w:val="28"/>
          <w:szCs w:val="28"/>
        </w:rPr>
        <w:t>в общеобразовательном учреждении, указанных в медицинской справке;</w:t>
      </w:r>
    </w:p>
    <w:p w:rsidR="003A57DA" w:rsidRDefault="003A57DA" w:rsidP="00557C9E">
      <w:pPr>
        <w:widowControl w:val="0"/>
        <w:numPr>
          <w:ilvl w:val="0"/>
          <w:numId w:val="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360" w:lineRule="auto"/>
        <w:ind w:left="5" w:right="5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предоставление родителем (законным представителем) ребенка </w:t>
      </w:r>
      <w:r>
        <w:rPr>
          <w:rFonts w:ascii="Times New Roman" w:hAnsi="Times New Roman"/>
          <w:spacing w:val="-9"/>
          <w:sz w:val="28"/>
          <w:szCs w:val="28"/>
        </w:rPr>
        <w:t>недостоверных сведений, документов или утративших силу документов;</w:t>
      </w:r>
    </w:p>
    <w:p w:rsidR="00106D51" w:rsidRPr="00106D51" w:rsidRDefault="00106D51" w:rsidP="00106D51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360" w:lineRule="auto"/>
        <w:ind w:left="586" w:right="5"/>
        <w:jc w:val="both"/>
        <w:rPr>
          <w:rFonts w:ascii="Times New Roman" w:hAnsi="Times New Roman"/>
          <w:sz w:val="28"/>
          <w:szCs w:val="28"/>
        </w:rPr>
      </w:pPr>
    </w:p>
    <w:p w:rsidR="00106D51" w:rsidRPr="00106D51" w:rsidRDefault="00106D51" w:rsidP="00106D51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360" w:lineRule="auto"/>
        <w:ind w:left="586" w:right="5"/>
        <w:jc w:val="both"/>
        <w:rPr>
          <w:rFonts w:ascii="Times New Roman" w:hAnsi="Times New Roman"/>
          <w:sz w:val="28"/>
          <w:szCs w:val="28"/>
        </w:rPr>
      </w:pPr>
    </w:p>
    <w:p w:rsidR="00106D51" w:rsidRPr="00106D51" w:rsidRDefault="00106D51" w:rsidP="00106D51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360" w:lineRule="auto"/>
        <w:ind w:left="586" w:right="5"/>
        <w:jc w:val="both"/>
        <w:rPr>
          <w:rFonts w:ascii="Times New Roman" w:hAnsi="Times New Roman"/>
          <w:sz w:val="28"/>
          <w:szCs w:val="28"/>
        </w:rPr>
      </w:pPr>
    </w:p>
    <w:p w:rsidR="003A57DA" w:rsidRDefault="003A57DA" w:rsidP="00557C9E">
      <w:pPr>
        <w:widowControl w:val="0"/>
        <w:numPr>
          <w:ilvl w:val="0"/>
          <w:numId w:val="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360" w:lineRule="auto"/>
        <w:ind w:left="5" w:right="5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наличие заключения педагога-психолога </w:t>
      </w:r>
      <w:r w:rsidR="00766E4F">
        <w:rPr>
          <w:rFonts w:ascii="Times New Roman" w:hAnsi="Times New Roman"/>
          <w:spacing w:val="-9"/>
          <w:sz w:val="28"/>
          <w:szCs w:val="28"/>
        </w:rPr>
        <w:t xml:space="preserve">ТПМПК о </w:t>
      </w:r>
      <w:r>
        <w:rPr>
          <w:rFonts w:ascii="Times New Roman" w:hAnsi="Times New Roman"/>
          <w:spacing w:val="-9"/>
          <w:sz w:val="28"/>
          <w:szCs w:val="28"/>
        </w:rPr>
        <w:t xml:space="preserve"> неготовности к обучению в школе в более раннем возрасте</w:t>
      </w:r>
    </w:p>
    <w:p w:rsidR="003A57DA" w:rsidRDefault="003A57DA" w:rsidP="00106D5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5"/>
        <w:rPr>
          <w:rFonts w:ascii="Times New Roman" w:hAnsi="Times New Roman"/>
          <w:b/>
          <w:sz w:val="28"/>
          <w:szCs w:val="28"/>
        </w:rPr>
      </w:pPr>
    </w:p>
    <w:p w:rsidR="003A57DA" w:rsidRPr="0073603D" w:rsidRDefault="005923BB" w:rsidP="005923B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2.8. </w:t>
      </w:r>
      <w:r w:rsidR="003A57DA" w:rsidRPr="0073603D">
        <w:rPr>
          <w:rFonts w:ascii="Times New Roman" w:hAnsi="Times New Roman"/>
          <w:sz w:val="28"/>
          <w:szCs w:val="28"/>
        </w:rPr>
        <w:t>Приказ</w:t>
      </w:r>
      <w:r w:rsidR="003A57DA">
        <w:rPr>
          <w:rFonts w:ascii="Times New Roman" w:hAnsi="Times New Roman"/>
          <w:sz w:val="28"/>
          <w:szCs w:val="28"/>
        </w:rPr>
        <w:t xml:space="preserve"> о зачислении ребенка в общеобразовательное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в более раннем возрасте  издается директором школы этого учреждения на</w:t>
      </w:r>
      <w:r w:rsidR="003A57DA">
        <w:rPr>
          <w:rFonts w:ascii="Times New Roman" w:hAnsi="Times New Roman"/>
          <w:sz w:val="28"/>
          <w:szCs w:val="28"/>
        </w:rPr>
        <w:t xml:space="preserve"> основании разрешения начальника управления образования, молодежи и спорта администрации </w:t>
      </w:r>
      <w:proofErr w:type="spellStart"/>
      <w:r w:rsidR="003A57DA">
        <w:rPr>
          <w:rFonts w:ascii="Times New Roman" w:hAnsi="Times New Roman"/>
          <w:sz w:val="28"/>
          <w:szCs w:val="28"/>
        </w:rPr>
        <w:t>Джанкойского</w:t>
      </w:r>
      <w:proofErr w:type="spellEnd"/>
      <w:r w:rsidR="003A57DA">
        <w:rPr>
          <w:rFonts w:ascii="Times New Roman" w:hAnsi="Times New Roman"/>
          <w:sz w:val="28"/>
          <w:szCs w:val="28"/>
        </w:rPr>
        <w:t xml:space="preserve"> района.</w:t>
      </w:r>
    </w:p>
    <w:p w:rsidR="003A57DA" w:rsidRDefault="003A57DA" w:rsidP="00E445E9">
      <w:pPr>
        <w:spacing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3A57DA" w:rsidRDefault="003A57DA" w:rsidP="00E445E9">
      <w:pPr>
        <w:spacing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3A57DA" w:rsidRPr="00E445E9" w:rsidRDefault="003A57DA" w:rsidP="004A4C86">
      <w:pPr>
        <w:spacing w:after="0"/>
        <w:rPr>
          <w:rFonts w:ascii="Times New Roman" w:hAnsi="Times New Roman"/>
          <w:sz w:val="72"/>
          <w:szCs w:val="72"/>
        </w:rPr>
      </w:pPr>
    </w:p>
    <w:p w:rsidR="003A57DA" w:rsidRDefault="003A57DA" w:rsidP="004A4C86">
      <w:pPr>
        <w:spacing w:after="0"/>
        <w:rPr>
          <w:rFonts w:ascii="Times New Roman" w:hAnsi="Times New Roman"/>
          <w:sz w:val="24"/>
          <w:szCs w:val="24"/>
        </w:rPr>
      </w:pPr>
    </w:p>
    <w:p w:rsidR="003A57DA" w:rsidRDefault="003A57DA" w:rsidP="004A4C86">
      <w:pPr>
        <w:spacing w:after="0"/>
        <w:rPr>
          <w:rFonts w:ascii="Times New Roman" w:hAnsi="Times New Roman"/>
          <w:sz w:val="24"/>
          <w:szCs w:val="24"/>
        </w:rPr>
      </w:pPr>
    </w:p>
    <w:p w:rsidR="003A57DA" w:rsidRDefault="003A57DA" w:rsidP="004A4C86">
      <w:pPr>
        <w:spacing w:after="0"/>
        <w:rPr>
          <w:rFonts w:ascii="Times New Roman" w:hAnsi="Times New Roman"/>
          <w:sz w:val="24"/>
          <w:szCs w:val="24"/>
        </w:rPr>
      </w:pPr>
    </w:p>
    <w:p w:rsidR="003A57DA" w:rsidRDefault="003A57DA" w:rsidP="004A4C86">
      <w:pPr>
        <w:spacing w:after="0"/>
        <w:rPr>
          <w:rFonts w:ascii="Times New Roman" w:hAnsi="Times New Roman"/>
          <w:sz w:val="24"/>
          <w:szCs w:val="24"/>
        </w:rPr>
      </w:pPr>
    </w:p>
    <w:p w:rsidR="003A57DA" w:rsidRDefault="003A57DA" w:rsidP="004A4C86">
      <w:pPr>
        <w:spacing w:after="0"/>
        <w:rPr>
          <w:rFonts w:ascii="Times New Roman" w:hAnsi="Times New Roman"/>
          <w:sz w:val="24"/>
          <w:szCs w:val="24"/>
        </w:rPr>
      </w:pPr>
    </w:p>
    <w:p w:rsidR="003A57DA" w:rsidRDefault="003A57DA" w:rsidP="004A4C86">
      <w:pPr>
        <w:spacing w:after="0"/>
        <w:rPr>
          <w:rFonts w:ascii="Times New Roman" w:hAnsi="Times New Roman"/>
          <w:sz w:val="24"/>
          <w:szCs w:val="24"/>
        </w:rPr>
      </w:pPr>
    </w:p>
    <w:p w:rsidR="003A57DA" w:rsidRDefault="003A57DA" w:rsidP="004A4C86">
      <w:pPr>
        <w:spacing w:after="0"/>
        <w:rPr>
          <w:rFonts w:ascii="Times New Roman" w:hAnsi="Times New Roman"/>
          <w:sz w:val="24"/>
          <w:szCs w:val="24"/>
        </w:rPr>
      </w:pPr>
    </w:p>
    <w:p w:rsidR="003A57DA" w:rsidRDefault="003A57DA" w:rsidP="004A4C86">
      <w:pPr>
        <w:spacing w:after="0"/>
        <w:rPr>
          <w:rFonts w:ascii="Times New Roman" w:hAnsi="Times New Roman"/>
          <w:sz w:val="24"/>
          <w:szCs w:val="24"/>
        </w:rPr>
      </w:pPr>
    </w:p>
    <w:p w:rsidR="003A57DA" w:rsidRDefault="003A57DA" w:rsidP="004A4C86">
      <w:pPr>
        <w:spacing w:after="0"/>
        <w:rPr>
          <w:rFonts w:ascii="Times New Roman" w:hAnsi="Times New Roman"/>
          <w:sz w:val="24"/>
          <w:szCs w:val="24"/>
        </w:rPr>
      </w:pPr>
    </w:p>
    <w:sectPr w:rsidR="003A57DA" w:rsidSect="003F3ED8">
      <w:pgSz w:w="11906" w:h="16838"/>
      <w:pgMar w:top="0" w:right="386" w:bottom="71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805AD4"/>
    <w:lvl w:ilvl="0">
      <w:numFmt w:val="bullet"/>
      <w:lvlText w:val="*"/>
      <w:lvlJc w:val="left"/>
    </w:lvl>
  </w:abstractNum>
  <w:abstractNum w:abstractNumId="1">
    <w:nsid w:val="16B66E98"/>
    <w:multiLevelType w:val="multilevel"/>
    <w:tmpl w:val="10F61C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2">
    <w:nsid w:val="42515578"/>
    <w:multiLevelType w:val="multilevel"/>
    <w:tmpl w:val="8D742B8A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>
      <w:start w:val="7"/>
      <w:numFmt w:val="decimal"/>
      <w:lvlText w:val="%1.%2."/>
      <w:lvlJc w:val="left"/>
      <w:pPr>
        <w:tabs>
          <w:tab w:val="num" w:pos="1411"/>
        </w:tabs>
        <w:ind w:left="1411" w:hanging="82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997" w:hanging="825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38"/>
        </w:tabs>
        <w:ind w:left="2838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424"/>
        </w:tabs>
        <w:ind w:left="342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370"/>
        </w:tabs>
        <w:ind w:left="437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316"/>
        </w:tabs>
        <w:ind w:left="5316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902"/>
        </w:tabs>
        <w:ind w:left="5902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848"/>
        </w:tabs>
        <w:ind w:left="6848" w:hanging="2160"/>
      </w:pPr>
      <w:rPr>
        <w:rFonts w:cs="Times New Roman" w:hint="default"/>
        <w:b w:val="0"/>
      </w:rPr>
    </w:lvl>
  </w:abstractNum>
  <w:abstractNum w:abstractNumId="3">
    <w:nsid w:val="50CA1DF8"/>
    <w:multiLevelType w:val="hybridMultilevel"/>
    <w:tmpl w:val="533697E4"/>
    <w:lvl w:ilvl="0" w:tplc="6C30EA7C">
      <w:start w:val="2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7F314DE8"/>
    <w:multiLevelType w:val="hybridMultilevel"/>
    <w:tmpl w:val="D54EBF16"/>
    <w:lvl w:ilvl="0" w:tplc="5080A240">
      <w:start w:val="1"/>
      <w:numFmt w:val="decimal"/>
      <w:lvlText w:val="%1."/>
      <w:lvlJc w:val="left"/>
      <w:pPr>
        <w:ind w:left="1893" w:hanging="118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CBE"/>
    <w:rsid w:val="00011825"/>
    <w:rsid w:val="00030F29"/>
    <w:rsid w:val="000429A9"/>
    <w:rsid w:val="000B6EB7"/>
    <w:rsid w:val="00106D51"/>
    <w:rsid w:val="0012407E"/>
    <w:rsid w:val="001327B6"/>
    <w:rsid w:val="00143D25"/>
    <w:rsid w:val="00162A8B"/>
    <w:rsid w:val="00171C8F"/>
    <w:rsid w:val="001726D8"/>
    <w:rsid w:val="00185CF1"/>
    <w:rsid w:val="001939FA"/>
    <w:rsid w:val="001B42E5"/>
    <w:rsid w:val="001C3ACF"/>
    <w:rsid w:val="001C7F53"/>
    <w:rsid w:val="001E4B55"/>
    <w:rsid w:val="00206AA9"/>
    <w:rsid w:val="00207BDE"/>
    <w:rsid w:val="0021383D"/>
    <w:rsid w:val="002179B2"/>
    <w:rsid w:val="00222D67"/>
    <w:rsid w:val="00225F15"/>
    <w:rsid w:val="00247A4C"/>
    <w:rsid w:val="0025542C"/>
    <w:rsid w:val="00257795"/>
    <w:rsid w:val="00260307"/>
    <w:rsid w:val="00263EB5"/>
    <w:rsid w:val="00280A69"/>
    <w:rsid w:val="00282499"/>
    <w:rsid w:val="00290C70"/>
    <w:rsid w:val="0029103B"/>
    <w:rsid w:val="00296208"/>
    <w:rsid w:val="002E57E5"/>
    <w:rsid w:val="002F75A3"/>
    <w:rsid w:val="003304BD"/>
    <w:rsid w:val="00334CC1"/>
    <w:rsid w:val="003637C6"/>
    <w:rsid w:val="00371B8E"/>
    <w:rsid w:val="003A3EF3"/>
    <w:rsid w:val="003A57DA"/>
    <w:rsid w:val="003D61C1"/>
    <w:rsid w:val="003F3ED8"/>
    <w:rsid w:val="003F65A8"/>
    <w:rsid w:val="00403895"/>
    <w:rsid w:val="0041658C"/>
    <w:rsid w:val="004166FB"/>
    <w:rsid w:val="00446B56"/>
    <w:rsid w:val="00483D36"/>
    <w:rsid w:val="0049612D"/>
    <w:rsid w:val="004A4C86"/>
    <w:rsid w:val="004B2B40"/>
    <w:rsid w:val="004B5951"/>
    <w:rsid w:val="004C5442"/>
    <w:rsid w:val="005316B6"/>
    <w:rsid w:val="00542A71"/>
    <w:rsid w:val="00557C9E"/>
    <w:rsid w:val="00565631"/>
    <w:rsid w:val="005923BB"/>
    <w:rsid w:val="005D2D27"/>
    <w:rsid w:val="00635E37"/>
    <w:rsid w:val="00666D4E"/>
    <w:rsid w:val="006B5AF2"/>
    <w:rsid w:val="006B5CB1"/>
    <w:rsid w:val="006D6AD9"/>
    <w:rsid w:val="006F74C8"/>
    <w:rsid w:val="0073603D"/>
    <w:rsid w:val="007363CC"/>
    <w:rsid w:val="007604FE"/>
    <w:rsid w:val="00765C04"/>
    <w:rsid w:val="00766E4F"/>
    <w:rsid w:val="007717AB"/>
    <w:rsid w:val="00786828"/>
    <w:rsid w:val="007905E7"/>
    <w:rsid w:val="00792C1F"/>
    <w:rsid w:val="00794E3C"/>
    <w:rsid w:val="007B650A"/>
    <w:rsid w:val="008077AC"/>
    <w:rsid w:val="0082430C"/>
    <w:rsid w:val="00843895"/>
    <w:rsid w:val="00845859"/>
    <w:rsid w:val="008648A4"/>
    <w:rsid w:val="00871715"/>
    <w:rsid w:val="008908AD"/>
    <w:rsid w:val="00894299"/>
    <w:rsid w:val="008A6E5F"/>
    <w:rsid w:val="008C0EE4"/>
    <w:rsid w:val="008D3541"/>
    <w:rsid w:val="009353E5"/>
    <w:rsid w:val="00945DB3"/>
    <w:rsid w:val="00971F48"/>
    <w:rsid w:val="00990C6C"/>
    <w:rsid w:val="009979EB"/>
    <w:rsid w:val="009A63BB"/>
    <w:rsid w:val="009D740E"/>
    <w:rsid w:val="009E38A4"/>
    <w:rsid w:val="009F674D"/>
    <w:rsid w:val="00A14B95"/>
    <w:rsid w:val="00A333AD"/>
    <w:rsid w:val="00A8034C"/>
    <w:rsid w:val="00A91412"/>
    <w:rsid w:val="00AC4589"/>
    <w:rsid w:val="00AC54B7"/>
    <w:rsid w:val="00AF0D25"/>
    <w:rsid w:val="00B17C6E"/>
    <w:rsid w:val="00B4276C"/>
    <w:rsid w:val="00B47179"/>
    <w:rsid w:val="00B514D3"/>
    <w:rsid w:val="00B537BB"/>
    <w:rsid w:val="00B66AC1"/>
    <w:rsid w:val="00B66F42"/>
    <w:rsid w:val="00B8525C"/>
    <w:rsid w:val="00BB0FAA"/>
    <w:rsid w:val="00BE7E59"/>
    <w:rsid w:val="00BF2A2A"/>
    <w:rsid w:val="00C15696"/>
    <w:rsid w:val="00C23BBE"/>
    <w:rsid w:val="00C346F7"/>
    <w:rsid w:val="00C45CBE"/>
    <w:rsid w:val="00C464CB"/>
    <w:rsid w:val="00C61D91"/>
    <w:rsid w:val="00C65D83"/>
    <w:rsid w:val="00C65FA1"/>
    <w:rsid w:val="00C86174"/>
    <w:rsid w:val="00CB6837"/>
    <w:rsid w:val="00CD6F1F"/>
    <w:rsid w:val="00D70B12"/>
    <w:rsid w:val="00D73F84"/>
    <w:rsid w:val="00D76772"/>
    <w:rsid w:val="00DA0BD1"/>
    <w:rsid w:val="00E05F9F"/>
    <w:rsid w:val="00E445E9"/>
    <w:rsid w:val="00E515C2"/>
    <w:rsid w:val="00E71DED"/>
    <w:rsid w:val="00F2352E"/>
    <w:rsid w:val="00F256C5"/>
    <w:rsid w:val="00F2784C"/>
    <w:rsid w:val="00F3035E"/>
    <w:rsid w:val="00F32313"/>
    <w:rsid w:val="00F539ED"/>
    <w:rsid w:val="00F801EE"/>
    <w:rsid w:val="00F82499"/>
    <w:rsid w:val="00FA155E"/>
    <w:rsid w:val="00FC4BBB"/>
    <w:rsid w:val="00FD2260"/>
    <w:rsid w:val="00FF46D8"/>
    <w:rsid w:val="00FF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7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5D83"/>
    <w:pPr>
      <w:ind w:left="720"/>
      <w:contextualSpacing/>
    </w:pPr>
  </w:style>
  <w:style w:type="table" w:styleId="a4">
    <w:name w:val="Table Grid"/>
    <w:basedOn w:val="a1"/>
    <w:uiPriority w:val="99"/>
    <w:locked/>
    <w:rsid w:val="00F2784C"/>
    <w:rPr>
      <w:rFonts w:ascii="Times New Roman" w:hAnsi="Times New Roman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59</cp:revision>
  <cp:lastPrinted>2023-03-09T11:33:00Z</cp:lastPrinted>
  <dcterms:created xsi:type="dcterms:W3CDTF">2015-08-17T18:14:00Z</dcterms:created>
  <dcterms:modified xsi:type="dcterms:W3CDTF">2025-01-29T12:47:00Z</dcterms:modified>
</cp:coreProperties>
</file>