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A3F" w:rsidRPr="0014145E" w:rsidRDefault="00E01A3F" w:rsidP="00E01A3F">
      <w:pPr>
        <w:rPr>
          <w:rStyle w:val="a4"/>
          <w:b w:val="0"/>
          <w:sz w:val="24"/>
          <w:szCs w:val="24"/>
        </w:rPr>
      </w:pPr>
    </w:p>
    <w:p w:rsidR="00E01A3F" w:rsidRPr="00715AD7" w:rsidRDefault="00E01A3F" w:rsidP="00E01A3F">
      <w:pPr>
        <w:pStyle w:val="a5"/>
      </w:pPr>
    </w:p>
    <w:tbl>
      <w:tblPr>
        <w:tblpPr w:leftFromText="180" w:rightFromText="180" w:bottomFromText="200" w:vertAnchor="text" w:horzAnchor="margin" w:tblpY="-283"/>
        <w:tblW w:w="10602" w:type="dxa"/>
        <w:tblLook w:val="01E0" w:firstRow="1" w:lastRow="1" w:firstColumn="1" w:lastColumn="1" w:noHBand="0" w:noVBand="0"/>
      </w:tblPr>
      <w:tblGrid>
        <w:gridCol w:w="6276"/>
        <w:gridCol w:w="4326"/>
      </w:tblGrid>
      <w:tr w:rsidR="006F0467" w:rsidRPr="006F0467" w:rsidTr="00471E08">
        <w:trPr>
          <w:trHeight w:val="2126"/>
        </w:trPr>
        <w:tc>
          <w:tcPr>
            <w:tcW w:w="6276" w:type="dxa"/>
            <w:hideMark/>
          </w:tcPr>
          <w:p w:rsidR="006F0467" w:rsidRPr="006F0467" w:rsidRDefault="006F0467" w:rsidP="006F0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F04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РАССМОТРЕНО</w:t>
            </w:r>
          </w:p>
          <w:p w:rsidR="006F0467" w:rsidRPr="006F0467" w:rsidRDefault="006F0467" w:rsidP="006F0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6F0467" w:rsidRPr="006F0467" w:rsidRDefault="006F0467" w:rsidP="006F0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бюджетного </w:t>
            </w:r>
          </w:p>
          <w:p w:rsidR="006F0467" w:rsidRPr="006F0467" w:rsidRDefault="006F0467" w:rsidP="006F0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общеобразовательного учреждения</w:t>
            </w:r>
          </w:p>
          <w:p w:rsidR="006F0467" w:rsidRPr="006F0467" w:rsidRDefault="006F0467" w:rsidP="006F0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F0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Яркополенская</w:t>
            </w:r>
            <w:proofErr w:type="spellEnd"/>
            <w:r w:rsidRPr="006F0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школа-детский сад» </w:t>
            </w:r>
          </w:p>
          <w:p w:rsidR="006F0467" w:rsidRPr="006F0467" w:rsidRDefault="006F0467" w:rsidP="006F0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0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 от 21.08.2023 г   № 16</w:t>
            </w:r>
          </w:p>
        </w:tc>
        <w:tc>
          <w:tcPr>
            <w:tcW w:w="4326" w:type="dxa"/>
          </w:tcPr>
          <w:p w:rsidR="006F0467" w:rsidRPr="006F0467" w:rsidRDefault="006F0467" w:rsidP="006F0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F04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УТВЕРЖДЕНО</w:t>
            </w:r>
          </w:p>
          <w:p w:rsidR="006F0467" w:rsidRPr="006F0467" w:rsidRDefault="006F0467" w:rsidP="006F0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муниципального бюджетного общеобразовательного учреждения</w:t>
            </w:r>
          </w:p>
          <w:p w:rsidR="006F0467" w:rsidRPr="006F0467" w:rsidRDefault="006F0467" w:rsidP="006F0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F0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Яркополенская</w:t>
            </w:r>
            <w:proofErr w:type="spellEnd"/>
            <w:r w:rsidRPr="006F0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школа-детский сад»</w:t>
            </w:r>
          </w:p>
          <w:p w:rsidR="006F0467" w:rsidRPr="006F0467" w:rsidRDefault="006F0467" w:rsidP="006F0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</w:t>
            </w:r>
            <w:proofErr w:type="spellStart"/>
            <w:r w:rsidRPr="006F0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Н.В.Юсупова</w:t>
            </w:r>
            <w:proofErr w:type="spellEnd"/>
          </w:p>
          <w:p w:rsidR="006F0467" w:rsidRPr="006F0467" w:rsidRDefault="006F0467" w:rsidP="006F0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F0467" w:rsidRPr="006F0467" w:rsidRDefault="006F0467" w:rsidP="006F0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0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 от </w:t>
            </w:r>
            <w:r w:rsidRPr="006F0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29.08.2023г № 131-а </w:t>
            </w:r>
          </w:p>
        </w:tc>
      </w:tr>
    </w:tbl>
    <w:p w:rsidR="006F0467" w:rsidRDefault="006F0467" w:rsidP="006F0467">
      <w:pPr>
        <w:rPr>
          <w:sz w:val="32"/>
          <w:szCs w:val="32"/>
        </w:rPr>
      </w:pPr>
    </w:p>
    <w:p w:rsidR="00E01A3F" w:rsidRPr="00E01A3F" w:rsidRDefault="00E01A3F" w:rsidP="00E01A3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>ПОЛОЖЕНИЕ</w:t>
      </w:r>
    </w:p>
    <w:p w:rsidR="006F0467" w:rsidRDefault="00E01A3F" w:rsidP="006F0467">
      <w:pPr>
        <w:spacing w:after="0" w:line="240" w:lineRule="auto"/>
        <w:ind w:right="4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</w:t>
      </w:r>
      <w:proofErr w:type="spellStart"/>
      <w:r w:rsidRPr="00E01A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безотметочной</w:t>
      </w:r>
      <w:proofErr w:type="spellEnd"/>
      <w:r w:rsidR="006F04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системе оценивания</w:t>
      </w:r>
    </w:p>
    <w:p w:rsidR="00E01A3F" w:rsidRPr="00E01A3F" w:rsidRDefault="00E01A3F" w:rsidP="006F0467">
      <w:pPr>
        <w:spacing w:after="0" w:line="240" w:lineRule="auto"/>
        <w:ind w:right="4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учебного курса «Основы религиозных культур и светской этики» </w:t>
      </w:r>
    </w:p>
    <w:p w:rsidR="00E01A3F" w:rsidRPr="00E01A3F" w:rsidRDefault="00E01A3F" w:rsidP="00E01A3F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>1. Общие положения</w:t>
      </w:r>
    </w:p>
    <w:p w:rsidR="00E01A3F" w:rsidRPr="006F0467" w:rsidRDefault="00E01A3F" w:rsidP="006F0467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1.1. Настоящее Положение разработано в соответствии с Федеральным законом от 29 декабря 2012 года № 273–ФЗ «Об образовании в Российской Федерации», Федеральным государственным образовательным стандартом начального общего образования, утвержденным приказом</w:t>
      </w:r>
      <w:r w:rsidRPr="00E01A3F">
        <w:rPr>
          <w:rFonts w:ascii="Times New Roman" w:eastAsia="MS Mincho" w:hAnsi="Times New Roman"/>
          <w:sz w:val="24"/>
          <w:szCs w:val="24"/>
          <w:lang w:eastAsia="ru-RU"/>
        </w:rPr>
        <w:t xml:space="preserve">  Министерства образования и науки РФ от 6 октября </w:t>
      </w:r>
      <w:smartTag w:uri="urn:schemas-microsoft-com:office:smarttags" w:element="metricconverter">
        <w:smartTagPr>
          <w:attr w:name="ProductID" w:val="2009 г"/>
        </w:smartTagPr>
        <w:r w:rsidRPr="00E01A3F">
          <w:rPr>
            <w:rFonts w:ascii="Times New Roman" w:eastAsia="MS Mincho" w:hAnsi="Times New Roman"/>
            <w:sz w:val="24"/>
            <w:szCs w:val="24"/>
            <w:lang w:eastAsia="ru-RU"/>
          </w:rPr>
          <w:t>2009 г</w:t>
        </w:r>
      </w:smartTag>
      <w:r w:rsidRPr="00E01A3F">
        <w:rPr>
          <w:rFonts w:ascii="Times New Roman" w:eastAsia="MS Mincho" w:hAnsi="Times New Roman"/>
          <w:sz w:val="24"/>
          <w:szCs w:val="24"/>
          <w:lang w:eastAsia="ru-RU"/>
        </w:rPr>
        <w:t>. № 373,  с изменениями</w:t>
      </w: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E01A3F">
        <w:rPr>
          <w:rFonts w:ascii="Times New Roman" w:eastAsia="Times New Roman" w:hAnsi="Times New Roman"/>
          <w:sz w:val="24"/>
          <w:szCs w:val="24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E01A3F">
        <w:rPr>
          <w:rFonts w:ascii="Times New Roman" w:eastAsia="Times New Roman" w:hAnsi="Times New Roman"/>
          <w:sz w:val="24"/>
          <w:szCs w:val="24"/>
        </w:rPr>
        <w:t>Минпросвещения</w:t>
      </w:r>
      <w:proofErr w:type="spellEnd"/>
      <w:r w:rsidRPr="00E01A3F">
        <w:rPr>
          <w:rFonts w:ascii="Times New Roman" w:eastAsia="Times New Roman" w:hAnsi="Times New Roman"/>
          <w:sz w:val="24"/>
          <w:szCs w:val="24"/>
        </w:rPr>
        <w:t xml:space="preserve"> России от 31.05.2021 №286 (зарегистрирован в Минюсте России 05.07.2021 № 64100)</w:t>
      </w:r>
      <w:r w:rsidRPr="00E01A3F">
        <w:rPr>
          <w:rFonts w:ascii="Times New Roman" w:eastAsia="MS Mincho" w:hAnsi="Times New Roman"/>
          <w:sz w:val="24"/>
          <w:szCs w:val="24"/>
          <w:lang w:eastAsia="ru-RU"/>
        </w:rPr>
        <w:t xml:space="preserve">; </w:t>
      </w: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письмом Министерства образования и науки Российской Федерации от 25 мая </w:t>
      </w:r>
      <w:smartTag w:uri="urn:schemas-microsoft-com:office:smarttags" w:element="metricconverter">
        <w:smartTagPr>
          <w:attr w:name="ProductID" w:val="2015 г"/>
        </w:smartTagPr>
        <w:r w:rsidRPr="00E01A3F">
          <w:rPr>
            <w:rFonts w:ascii="Times New Roman" w:eastAsia="Times New Roman" w:hAnsi="Times New Roman"/>
            <w:sz w:val="24"/>
            <w:szCs w:val="24"/>
            <w:lang w:eastAsia="ru-RU"/>
          </w:rPr>
          <w:t>2015 г</w:t>
        </w:r>
      </w:smartTag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. № 08-761 «Об изучении Предметных областей: «Основы религиозных культур и светской этики» и «Основы духовно-нравственной культуры народов России»; основной образовательной программы начального общего образования МБОУ </w:t>
      </w:r>
      <w:r w:rsidR="00A31B11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A31B11">
        <w:rPr>
          <w:rFonts w:ascii="Times New Roman" w:eastAsia="Times New Roman" w:hAnsi="Times New Roman"/>
          <w:sz w:val="24"/>
          <w:szCs w:val="24"/>
          <w:lang w:eastAsia="ru-RU"/>
        </w:rPr>
        <w:t>Яркополенская</w:t>
      </w:r>
      <w:proofErr w:type="spellEnd"/>
      <w:r w:rsidR="00A31B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школа – детский сад»</w:t>
      </w: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6F0467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утвержденной приказом </w:t>
      </w:r>
      <w:r w:rsidR="006F0467" w:rsidRPr="006F0467">
        <w:rPr>
          <w:rFonts w:ascii="Times New Roman" w:hAnsi="Times New Roman"/>
          <w:sz w:val="24"/>
          <w:szCs w:val="24"/>
        </w:rPr>
        <w:t xml:space="preserve">140 </w:t>
      </w:r>
      <w:r w:rsidR="006F0467" w:rsidRPr="006F0467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6F0467" w:rsidRPr="006F0467">
        <w:rPr>
          <w:rFonts w:ascii="Times New Roman" w:hAnsi="Times New Roman"/>
          <w:sz w:val="24"/>
          <w:szCs w:val="24"/>
        </w:rPr>
        <w:t>от</w:t>
      </w:r>
      <w:r w:rsidR="006F0467" w:rsidRPr="006F0467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6F0467" w:rsidRPr="006F0467">
        <w:rPr>
          <w:rFonts w:ascii="Times New Roman" w:hAnsi="Times New Roman"/>
          <w:sz w:val="24"/>
          <w:szCs w:val="24"/>
        </w:rPr>
        <w:t>«31»</w:t>
      </w:r>
      <w:r w:rsidR="006F0467" w:rsidRPr="006F046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F0467" w:rsidRPr="006F0467">
        <w:rPr>
          <w:rFonts w:ascii="Times New Roman" w:hAnsi="Times New Roman"/>
          <w:sz w:val="24"/>
          <w:szCs w:val="24"/>
        </w:rPr>
        <w:t>августа</w:t>
      </w:r>
      <w:r w:rsidR="006F0467" w:rsidRPr="006F046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6F0467" w:rsidRPr="006F0467">
        <w:rPr>
          <w:rFonts w:ascii="Times New Roman" w:hAnsi="Times New Roman"/>
          <w:sz w:val="24"/>
          <w:szCs w:val="24"/>
        </w:rPr>
        <w:t>2023г..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04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Настоящее Положение регулирует контроль и оценку резу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льтатов обучения по учебному курсу «Основы религиозных культур и светской этики» (далее ОРКСЭ) в 4 классе.</w:t>
      </w:r>
    </w:p>
    <w:p w:rsidR="00E01A3F" w:rsidRPr="00E01A3F" w:rsidRDefault="00E01A3F" w:rsidP="00E01A3F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>2. Достижение результатов.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2.1. Обучение школьников по 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ОРКСЭ в 4 классе </w:t>
      </w: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должно быть направлено на достижение следующих результатов: личностных, </w:t>
      </w:r>
      <w:proofErr w:type="spellStart"/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метапредметных</w:t>
      </w:r>
      <w:proofErr w:type="spellEnd"/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предметных.</w:t>
      </w:r>
    </w:p>
    <w:p w:rsidR="00E01A3F" w:rsidRPr="00E01A3F" w:rsidRDefault="00E01A3F" w:rsidP="00E01A3F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Требования к личностным результатам:</w:t>
      </w:r>
    </w:p>
    <w:p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понимать основы российской гражданской идентичности, испытывать чувство гордости за свою Родину;</w:t>
      </w:r>
    </w:p>
    <w:p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формировать национальную и гражданскую </w:t>
      </w:r>
      <w:proofErr w:type="spellStart"/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самоидентичность</w:t>
      </w:r>
      <w:proofErr w:type="spellEnd"/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осознавать свою этническую и национальную принадлежность;</w:t>
      </w:r>
    </w:p>
    <w:p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понимать значение гуманистических и демократических ценностных ориентаций; осознавать ценность человеческой жизни;</w:t>
      </w:r>
    </w:p>
    <w:p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понимать значение нравственных норм и ценностей как условия жизни личности, семьи, общества;</w:t>
      </w:r>
    </w:p>
    <w:p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осознавать право гражданина РФ исповедовать любую традиционную религию или не исповедовать никакой религии;</w:t>
      </w:r>
    </w:p>
    <w:p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ab/>
        <w:t>строить своё общение, совместную деятельность на основе правил коммуникации: умения договариваться, мирно разрешать конфликты, уважать другое мнение, независимо от принадлежности собеседников к религии или к атеизму;</w:t>
      </w:r>
    </w:p>
    <w:p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соотносить свои поступки с нравственными ценностями, принятыми в российском обществе, проявлять уважение к духовным традициям народов России, терпимость к представителям разного вероисповедания;</w:t>
      </w:r>
    </w:p>
    <w:p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строить своё поведение с учётом нравственных норм и правил; проявлять в повседневной жизни доброту, справедливость, доброжелательность в общении, желание при необходимости прийти на помощь;</w:t>
      </w:r>
    </w:p>
    <w:p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понимать необходимость обогащать свои знания о духовно-нравственной культуре, стремиться анализировать своё поведение, избегать негативных поступков и действий, оскорбляющих других людей;</w:t>
      </w:r>
    </w:p>
    <w:p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понимать необходимость бережного отношения к материальным и духовным ценностям.</w:t>
      </w:r>
    </w:p>
    <w:p w:rsidR="00E01A3F" w:rsidRPr="00E01A3F" w:rsidRDefault="00E01A3F" w:rsidP="00E01A3F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Требования к </w:t>
      </w:r>
      <w:proofErr w:type="spellStart"/>
      <w:r w:rsidRPr="00E01A3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метапредметным</w:t>
      </w:r>
      <w:proofErr w:type="spellEnd"/>
      <w:r w:rsidRPr="00E01A3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результатам: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овладение способностью принимать и сохранять цели и задачи учебной деятельности; поиска средств ее осуществления;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- формирование умения планировать, контролировать и оценивать учебные действия в соответствии с поставленной задачей и условиями ее реализации; 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определять наиболее эффективные способы достижения результата; вносить соответствующие коррективы в их выполнение на основе оценки и учета характера ошибок; понимать причины успеха/неуспеха учебной деятельности;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адекватное использование речевых средств и средств информационно- коммуникационных технологий для решения различных коммуникативных и познавательных задач;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умение осуществлять информационный поиск для выполнения учебных заданий;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- готовность слушать собеседника и вести диалог; готовность признавать возможность существования различных точек зрения и права каждого иметь свою собственную; излагать свое мнение и аргументировать свою точку зрения и оценку событий; 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готовность конструктивно решать конфликты посредством интересов сторон и сотрудничества;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определение общей цели и путей ее достижения, умение договориться о распределении ролей в совместной деятельности; адекватно оценивать собственное поведение и поведение окружающих.</w:t>
      </w:r>
    </w:p>
    <w:p w:rsidR="00E01A3F" w:rsidRPr="00E01A3F" w:rsidRDefault="00E01A3F" w:rsidP="00E01A3F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Требования к предметным результатам:</w:t>
      </w:r>
    </w:p>
    <w:p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овладевать способностью понимания и сохранения целей и задач учебной деятельности, поиска оптимальных средств их достижения;</w:t>
      </w:r>
    </w:p>
    <w:p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формировать умения планировать, контролировать и оценивать учебные действия в соответствии с поставленной задачей и условиями её реализации, определять и находить наиболее эффективные способы достижения результата, вносить соответствующие коррективы в процесс их реализации на основе оценки и учёта характера ошибок, понимать причины успеха/неуспеха учебной деятельности;</w:t>
      </w:r>
    </w:p>
    <w:p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совершенствовать умения в различных видах речевой деятельности и коммуникативных ситуациях; 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совершенствовать умения в области работы с информацией, осуществления информационного поиска для выполнения учебных заданий;</w:t>
      </w:r>
    </w:p>
    <w:p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овладевать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овладевать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формировать готовность слушать собеседника и вести диалог, признавать возможность существования различных точек зрения и право каждого иметь свою собственную, умений излагать своё мнение и аргументировать свою точку зрения и оценку событий;</w:t>
      </w:r>
    </w:p>
    <w:p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совершенствовать организационные умения в области коллективной деятельности, умения определять общую цель и пути её достижения, умений договариваться о распределении ролей в совместной деятельности, адекватно оценивать собственное поведение и поведение окружающих.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>3. Организация системы оценивания учебных достижений обучающихся.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3.1. Исключается система балльного (отметочного) оценивания. Не допускается использование любой знаковой символики, заменяющей цифровую отметку. Допускается лишь словесная объяснительная оценка.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3.2. Оцениванию не подлежат: темп работы ученика, личностные качества школьников, своеобразие их психических процессов (особенности памяти, внимания, восприятия, темп деятельности и др.).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3.3. Оцениванию подлежат индивидуальные учебные достижения обучающихся (сравнение сегодняшних достижений ребенка с его собственными вчерашними достижениями). Положительно оценивается каждый удавшийся шаг ребенка, попытка (даже неудачная) самостоятельно найти ответ на вопрос. Оценке подлежит не только когнитивная составляющая ответа, а прежде всего качество ответов: в чём ребёнок видит ценность того или иного жизненного явления и насколько ярко и образно он может сформулировать, аргументировать свои мысли. Необходимо поощрять любое проявление инициативы, желание высказаться, ответить на вопрос, поработать у доски. Учить детей осуществлять самоконтроль: сравнивать свою работу с образцом, находить ошибки устанавливать их причины, самому вносить исправления. Осуществление информативной и регулируемой обратной связи с учащимися должно быть ориентировано на успех, содействовать становлению и развитию самооценки. Оценивание должно быть направлено на эффективное обучение и научение ребенка.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3.4. Для оценивания учебных достижений обучающихся использовать аутентичные способы (технология портфолио). Технология портфолио: составление портфеля творческих работ и достижений ученика, что позволит учащимся производить самооценку своей деятельности в курсе ОРКСЭ.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3.5. По ОРКСЭ контрольные работы не проводятся. Для оперативного контроля знаний и умений по курсу можно использовать систематизированные упражнения и тестовые задания разных типов, творческие работы.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3.6. По ОРКСЭ </w:t>
      </w:r>
      <w:proofErr w:type="spellStart"/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безотметочная</w:t>
      </w:r>
      <w:proofErr w:type="spellEnd"/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система оценивания устанавливается в течение всего учебного года. </w:t>
      </w:r>
    </w:p>
    <w:p w:rsidR="00E01A3F" w:rsidRPr="0014145E" w:rsidRDefault="00E01A3F" w:rsidP="00141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>4. Права и обязанности субъектов контрольно-оценочной деятельности.</w:t>
      </w:r>
    </w:p>
    <w:p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.1. Между учителем, учащимися, родителями учащихся и администрацией школы в рамках </w:t>
      </w:r>
      <w:proofErr w:type="spellStart"/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безотметочного</w:t>
      </w:r>
      <w:proofErr w:type="spellEnd"/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обучения по курсу ОРКСЭ необходимо строить равноправное сотрудничество.</w:t>
      </w:r>
    </w:p>
    <w:p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.2. Учащийся имеет право на ошибку и время на ее ликвидацию.</w:t>
      </w:r>
    </w:p>
    <w:p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.3. Учитель имеет право: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определять содержание оценочной деятельности в соответствии с тематическим планированием;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оценивать учащихся только относительно их собственных возможностей и достижений.</w:t>
      </w:r>
    </w:p>
    <w:p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.4. Учитель обязан: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доводить до сведения родителей достижения и успехи учащихся.</w:t>
      </w:r>
    </w:p>
    <w:p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.5. Родитель имеет право: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знать о принципах и способах оценивания курса ОРКСЭ  в школе;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на получение достоверной информации об успехах и достижениях своего ребенка;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на индивидуальные консультации с учителем по поводу проблем, трудностей и путей преодоления их у своего ребенка.</w:t>
      </w:r>
    </w:p>
    <w:p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.6. Родитель обязан: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соблюдать правила данного Положения;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информировать учителя о возможных трудностях и проблемах ребенка, с которыми родитель сталкивается в домашних условиях;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посещать родительские собрания, на которых идет просветительская работа по оказанию помощи в образовании детей.</w:t>
      </w:r>
    </w:p>
    <w:p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E01A3F"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>. Заключительные положения.</w:t>
      </w:r>
    </w:p>
    <w:p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</w:t>
      </w:r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1A3F" w:rsidRPr="00E01A3F" w:rsidRDefault="00E01A3F" w:rsidP="00E01A3F">
      <w:pPr>
        <w:shd w:val="clear" w:color="auto" w:fill="FFFFFF"/>
        <w:spacing w:after="240" w:line="255" w:lineRule="atLeast"/>
        <w:ind w:firstLine="375"/>
        <w:rPr>
          <w:rFonts w:ascii="Arial" w:eastAsia="Times New Roman" w:hAnsi="Arial" w:cs="Arial"/>
          <w:sz w:val="21"/>
          <w:szCs w:val="21"/>
          <w:lang w:eastAsia="ru-RU"/>
        </w:rPr>
      </w:pPr>
    </w:p>
    <w:p w:rsidR="00E01A3F" w:rsidRPr="00E01A3F" w:rsidRDefault="00E01A3F" w:rsidP="00E01A3F">
      <w:pPr>
        <w:shd w:val="clear" w:color="auto" w:fill="FFFFFF"/>
        <w:spacing w:after="240" w:line="255" w:lineRule="atLeast"/>
        <w:ind w:firstLine="375"/>
        <w:rPr>
          <w:rFonts w:ascii="Arial" w:eastAsia="Times New Roman" w:hAnsi="Arial" w:cs="Arial"/>
          <w:sz w:val="21"/>
          <w:szCs w:val="21"/>
          <w:lang w:eastAsia="ru-RU"/>
        </w:rPr>
      </w:pPr>
    </w:p>
    <w:p w:rsidR="00E01A3F" w:rsidRPr="00E01A3F" w:rsidRDefault="00E01A3F" w:rsidP="00E01A3F">
      <w:pPr>
        <w:shd w:val="clear" w:color="auto" w:fill="FFFFFF"/>
        <w:spacing w:after="240" w:line="255" w:lineRule="atLeast"/>
        <w:ind w:firstLine="375"/>
        <w:rPr>
          <w:rFonts w:ascii="Arial" w:eastAsia="Times New Roman" w:hAnsi="Arial" w:cs="Arial"/>
          <w:sz w:val="21"/>
          <w:szCs w:val="21"/>
          <w:lang w:eastAsia="ru-RU"/>
        </w:rPr>
      </w:pPr>
    </w:p>
    <w:p w:rsidR="00E01A3F" w:rsidRPr="00E01A3F" w:rsidRDefault="00E01A3F" w:rsidP="00E01A3F">
      <w:pPr>
        <w:shd w:val="clear" w:color="auto" w:fill="FFFFFF"/>
        <w:spacing w:after="240" w:line="255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E01A3F" w:rsidRPr="00E01A3F" w:rsidRDefault="00E01A3F" w:rsidP="00E01A3F">
      <w:pPr>
        <w:shd w:val="clear" w:color="auto" w:fill="FFFFFF"/>
        <w:spacing w:after="240" w:line="255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01A3F" w:rsidRPr="008D528D" w:rsidRDefault="00E01A3F" w:rsidP="00E01A3F">
      <w:pPr>
        <w:rPr>
          <w:rFonts w:ascii="Times New Roman" w:hAnsi="Times New Roman"/>
          <w:sz w:val="28"/>
          <w:szCs w:val="28"/>
        </w:rPr>
      </w:pPr>
    </w:p>
    <w:p w:rsidR="00380CA3" w:rsidRDefault="00380CA3"/>
    <w:sectPr w:rsidR="00380CA3" w:rsidSect="00D82B2E">
      <w:pgSz w:w="11906" w:h="16838" w:code="9"/>
      <w:pgMar w:top="720" w:right="851" w:bottom="360" w:left="13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1A3F"/>
    <w:rsid w:val="0014145E"/>
    <w:rsid w:val="00380CA3"/>
    <w:rsid w:val="00534A31"/>
    <w:rsid w:val="006F0467"/>
    <w:rsid w:val="00A31B11"/>
    <w:rsid w:val="00E01A3F"/>
    <w:rsid w:val="00EA5CD1"/>
    <w:rsid w:val="00EC1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183189"/>
  <w15:docId w15:val="{CFF87D9B-2757-4C88-A43A-00C14F9C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A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1A3F"/>
    <w:rPr>
      <w:color w:val="0000FF"/>
      <w:u w:val="single"/>
    </w:rPr>
  </w:style>
  <w:style w:type="character" w:styleId="a4">
    <w:name w:val="Strong"/>
    <w:qFormat/>
    <w:rsid w:val="00E01A3F"/>
    <w:rPr>
      <w:rFonts w:ascii="Times New Roman" w:hAnsi="Times New Roman" w:cs="Times New Roman" w:hint="default"/>
      <w:b/>
      <w:bCs/>
    </w:rPr>
  </w:style>
  <w:style w:type="paragraph" w:styleId="a5">
    <w:name w:val="No Spacing"/>
    <w:uiPriority w:val="1"/>
    <w:qFormat/>
    <w:rsid w:val="00E01A3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CharChar">
    <w:name w:val="Char Char Знак Знак Char Char Знак Знак Знак Знак"/>
    <w:basedOn w:val="a"/>
    <w:rsid w:val="00E01A3F"/>
    <w:pPr>
      <w:spacing w:after="160" w:line="240" w:lineRule="exact"/>
    </w:pPr>
    <w:rPr>
      <w:rFonts w:ascii="Times New Roman" w:eastAsia="Times New Roman" w:hAnsi="Times New Roman"/>
      <w:sz w:val="20"/>
      <w:szCs w:val="20"/>
      <w:lang w:val="en-US"/>
    </w:rPr>
  </w:style>
  <w:style w:type="table" w:styleId="a6">
    <w:name w:val="Table Grid"/>
    <w:basedOn w:val="a1"/>
    <w:uiPriority w:val="59"/>
    <w:rsid w:val="00A31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Компьютер</cp:lastModifiedBy>
  <cp:revision>6</cp:revision>
  <dcterms:created xsi:type="dcterms:W3CDTF">2024-03-02T13:24:00Z</dcterms:created>
  <dcterms:modified xsi:type="dcterms:W3CDTF">2024-03-17T09:09:00Z</dcterms:modified>
</cp:coreProperties>
</file>