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1"/>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5"/>
        <w:gridCol w:w="7"/>
      </w:tblGrid>
      <w:tr w:rsidR="00590248" w:rsidRPr="00590248" w14:paraId="50C86715" w14:textId="77777777" w:rsidTr="00F145F6">
        <w:trPr>
          <w:trHeight w:val="840"/>
        </w:trPr>
        <w:tc>
          <w:tcPr>
            <w:tcW w:w="9918" w:type="dxa"/>
            <w:gridSpan w:val="3"/>
            <w:hideMark/>
          </w:tcPr>
          <w:p w14:paraId="3033DD95" w14:textId="77777777" w:rsidR="00590248" w:rsidRPr="00590248" w:rsidRDefault="00590248" w:rsidP="00590248">
            <w:pPr>
              <w:jc w:val="center"/>
              <w:rPr>
                <w:rFonts w:ascii="Aptos" w:eastAsia="Aptos" w:hAnsi="Aptos"/>
              </w:rPr>
            </w:pPr>
            <w:sdt>
              <w:sdtPr>
                <w:rPr>
                  <w:rFonts w:ascii="Times New Roman" w:eastAsia="Courier New" w:hAnsi="Times New Roman"/>
                  <w:b/>
                  <w:color w:val="000000"/>
                  <w:sz w:val="24"/>
                  <w:szCs w:val="24"/>
                  <w:lang w:eastAsia="ru-RU" w:bidi="ru-RU"/>
                </w:rPr>
                <w:alias w:val="Полное наименование ОО"/>
                <w:tag w:val="Полное наименование ОО"/>
                <w:id w:val="-1767456910"/>
                <w:placeholder>
                  <w:docPart w:val="B89B8EB265C949C69F89870416915805"/>
                </w:placeholder>
                <w:text w:multiLine="1"/>
              </w:sdtPr>
              <w:sdtContent>
                <w:r w:rsidRPr="00590248">
                  <w:rPr>
                    <w:rFonts w:ascii="Times New Roman" w:eastAsia="Courier New" w:hAnsi="Times New Roman"/>
                    <w:b/>
                    <w:color w:val="000000"/>
                    <w:sz w:val="24"/>
                    <w:szCs w:val="24"/>
                    <w:lang w:eastAsia="ru-RU" w:bidi="ru-RU"/>
                  </w:rPr>
                  <w:t xml:space="preserve">Муниципальное бюджетное </w:t>
                </w:r>
                <w:proofErr w:type="gramStart"/>
                <w:r w:rsidRPr="00590248">
                  <w:rPr>
                    <w:rFonts w:ascii="Times New Roman" w:eastAsia="Courier New" w:hAnsi="Times New Roman"/>
                    <w:b/>
                    <w:color w:val="000000"/>
                    <w:sz w:val="24"/>
                    <w:szCs w:val="24"/>
                    <w:lang w:eastAsia="ru-RU" w:bidi="ru-RU"/>
                  </w:rPr>
                  <w:t>общеобразовательное  учреждение</w:t>
                </w:r>
                <w:proofErr w:type="gramEnd"/>
                <w:r w:rsidRPr="00590248">
                  <w:rPr>
                    <w:rFonts w:ascii="Times New Roman" w:eastAsia="Courier New" w:hAnsi="Times New Roman"/>
                    <w:b/>
                    <w:color w:val="000000"/>
                    <w:sz w:val="24"/>
                    <w:szCs w:val="24"/>
                    <w:lang w:eastAsia="ru-RU" w:bidi="ru-RU"/>
                  </w:rPr>
                  <w:br/>
                  <w:t xml:space="preserve">«Яркополенская школа-детский сад»  </w:t>
                </w:r>
                <w:proofErr w:type="spellStart"/>
                <w:r w:rsidRPr="00590248">
                  <w:rPr>
                    <w:rFonts w:ascii="Times New Roman" w:eastAsia="Courier New" w:hAnsi="Times New Roman"/>
                    <w:b/>
                    <w:color w:val="000000"/>
                    <w:sz w:val="24"/>
                    <w:szCs w:val="24"/>
                    <w:lang w:eastAsia="ru-RU" w:bidi="ru-RU"/>
                  </w:rPr>
                  <w:t>Джанкойского</w:t>
                </w:r>
                <w:proofErr w:type="spellEnd"/>
                <w:r w:rsidRPr="00590248">
                  <w:rPr>
                    <w:rFonts w:ascii="Times New Roman" w:eastAsia="Courier New" w:hAnsi="Times New Roman"/>
                    <w:b/>
                    <w:color w:val="000000"/>
                    <w:sz w:val="24"/>
                    <w:szCs w:val="24"/>
                    <w:lang w:eastAsia="ru-RU" w:bidi="ru-RU"/>
                  </w:rPr>
                  <w:t xml:space="preserve"> района Республики Крым</w:t>
                </w:r>
                <w:r w:rsidRPr="00590248">
                  <w:rPr>
                    <w:rFonts w:ascii="Times New Roman" w:eastAsia="Courier New" w:hAnsi="Times New Roman"/>
                    <w:b/>
                    <w:color w:val="000000"/>
                    <w:sz w:val="24"/>
                    <w:szCs w:val="24"/>
                    <w:lang w:eastAsia="ru-RU" w:bidi="ru-RU"/>
                  </w:rPr>
                  <w:br/>
                  <w:t>(МБОУ «Яркополенская школа-детский сад»)</w:t>
                </w:r>
              </w:sdtContent>
            </w:sdt>
          </w:p>
        </w:tc>
      </w:tr>
      <w:tr w:rsidR="00590248" w:rsidRPr="00590248" w14:paraId="7A3EE374" w14:textId="77777777" w:rsidTr="00F145F6">
        <w:tc>
          <w:tcPr>
            <w:tcW w:w="9918" w:type="dxa"/>
            <w:gridSpan w:val="3"/>
          </w:tcPr>
          <w:p w14:paraId="3327752F" w14:textId="77777777" w:rsidR="00590248" w:rsidRPr="00590248" w:rsidRDefault="00590248" w:rsidP="00590248">
            <w:pPr>
              <w:jc w:val="center"/>
              <w:rPr>
                <w:rFonts w:ascii="Times New Roman" w:eastAsia="Aptos" w:hAnsi="Times New Roman"/>
                <w:b/>
                <w:bCs/>
                <w:sz w:val="28"/>
                <w:szCs w:val="28"/>
              </w:rPr>
            </w:pPr>
          </w:p>
          <w:p w14:paraId="0BC75CC7" w14:textId="77777777" w:rsidR="00590248" w:rsidRPr="00590248" w:rsidRDefault="00590248" w:rsidP="00590248">
            <w:pPr>
              <w:jc w:val="center"/>
              <w:rPr>
                <w:rFonts w:ascii="Times New Roman" w:eastAsia="Aptos" w:hAnsi="Times New Roman"/>
                <w:b/>
                <w:bCs/>
                <w:sz w:val="24"/>
                <w:szCs w:val="24"/>
              </w:rPr>
            </w:pPr>
            <w:r w:rsidRPr="00590248">
              <w:rPr>
                <w:rFonts w:ascii="Times New Roman" w:eastAsia="Aptos" w:hAnsi="Times New Roman"/>
                <w:b/>
                <w:bCs/>
                <w:sz w:val="24"/>
                <w:szCs w:val="24"/>
              </w:rPr>
              <w:t>ПРИКАЗ</w:t>
            </w:r>
          </w:p>
        </w:tc>
      </w:tr>
      <w:tr w:rsidR="00590248" w:rsidRPr="00590248" w14:paraId="71BBE596" w14:textId="77777777" w:rsidTr="00F145F6">
        <w:trPr>
          <w:gridAfter w:val="1"/>
          <w:wAfter w:w="7" w:type="dxa"/>
        </w:trPr>
        <w:sdt>
          <w:sdtPr>
            <w:rPr>
              <w:rFonts w:ascii="Times New Roman" w:eastAsia="Aptos" w:hAnsi="Times New Roman"/>
              <w:b/>
              <w:bCs/>
              <w:sz w:val="24"/>
              <w:szCs w:val="24"/>
            </w:rPr>
            <w:id w:val="-1351482327"/>
            <w:placeholder>
              <w:docPart w:val="09922E935D9C480FB65B0D0D26968907"/>
            </w:placeholder>
            <w:date w:fullDate="2025-08-01T00:00:00Z">
              <w:dateFormat w:val="dd.MM.yyyy"/>
              <w:lid w:val="ru-RU"/>
              <w:storeMappedDataAs w:val="dateTime"/>
              <w:calendar w:val="gregorian"/>
            </w:date>
          </w:sdtPr>
          <w:sdtContent>
            <w:tc>
              <w:tcPr>
                <w:tcW w:w="4106" w:type="dxa"/>
                <w:hideMark/>
              </w:tcPr>
              <w:p w14:paraId="59A8DCF0" w14:textId="77777777" w:rsidR="00590248" w:rsidRPr="00590248" w:rsidRDefault="00590248" w:rsidP="00590248">
                <w:pPr>
                  <w:rPr>
                    <w:rFonts w:ascii="Times New Roman" w:eastAsia="Aptos" w:hAnsi="Times New Roman"/>
                    <w:b/>
                    <w:bCs/>
                    <w:sz w:val="24"/>
                    <w:szCs w:val="24"/>
                  </w:rPr>
                </w:pPr>
                <w:r w:rsidRPr="00590248">
                  <w:rPr>
                    <w:rFonts w:ascii="Times New Roman" w:eastAsia="Aptos" w:hAnsi="Times New Roman"/>
                    <w:b/>
                    <w:bCs/>
                    <w:sz w:val="24"/>
                    <w:szCs w:val="24"/>
                  </w:rPr>
                  <w:t>01.08.2025</w:t>
                </w:r>
              </w:p>
            </w:tc>
          </w:sdtContent>
        </w:sdt>
        <w:tc>
          <w:tcPr>
            <w:tcW w:w="5805" w:type="dxa"/>
            <w:hideMark/>
          </w:tcPr>
          <w:p w14:paraId="3E30D082" w14:textId="33CA3E23" w:rsidR="00590248" w:rsidRPr="00590248" w:rsidRDefault="00590248" w:rsidP="00590248">
            <w:pPr>
              <w:ind w:right="596"/>
              <w:jc w:val="right"/>
              <w:rPr>
                <w:rFonts w:ascii="Times New Roman" w:eastAsia="Aptos" w:hAnsi="Times New Roman"/>
                <w:b/>
                <w:bCs/>
                <w:sz w:val="24"/>
                <w:szCs w:val="24"/>
              </w:rPr>
            </w:pPr>
            <w:r w:rsidRPr="00590248">
              <w:rPr>
                <w:rFonts w:ascii="Times New Roman" w:eastAsia="Aptos" w:hAnsi="Times New Roman"/>
                <w:b/>
                <w:bCs/>
                <w:sz w:val="24"/>
                <w:szCs w:val="24"/>
              </w:rPr>
              <w:t>№</w:t>
            </w:r>
            <w:sdt>
              <w:sdtPr>
                <w:rPr>
                  <w:rFonts w:ascii="Times New Roman" w:eastAsia="Aptos" w:hAnsi="Times New Roman"/>
                  <w:b/>
                  <w:bCs/>
                  <w:sz w:val="24"/>
                  <w:szCs w:val="24"/>
                  <w:u w:val="single"/>
                </w:rPr>
                <w:alias w:val="Номер приказа"/>
                <w:tag w:val="Номер приказа"/>
                <w:id w:val="-1577589083"/>
                <w:placeholder>
                  <w:docPart w:val="0FBD1638EF724C5AB0DB3E996F8BCC4C"/>
                </w:placeholder>
                <w:text/>
              </w:sdtPr>
              <w:sdtContent>
                <w:r w:rsidRPr="00590248">
                  <w:rPr>
                    <w:rFonts w:ascii="Times New Roman" w:eastAsia="Aptos" w:hAnsi="Times New Roman"/>
                    <w:b/>
                    <w:bCs/>
                    <w:sz w:val="24"/>
                    <w:szCs w:val="24"/>
                    <w:u w:val="single"/>
                  </w:rPr>
                  <w:t xml:space="preserve"> 17</w:t>
                </w:r>
                <w:r>
                  <w:rPr>
                    <w:rFonts w:ascii="Times New Roman" w:eastAsia="Aptos" w:hAnsi="Times New Roman"/>
                    <w:b/>
                    <w:bCs/>
                    <w:sz w:val="24"/>
                    <w:szCs w:val="24"/>
                    <w:u w:val="single"/>
                  </w:rPr>
                  <w:t>7</w:t>
                </w:r>
                <w:r w:rsidRPr="00590248">
                  <w:rPr>
                    <w:rFonts w:ascii="Times New Roman" w:eastAsia="Aptos" w:hAnsi="Times New Roman"/>
                    <w:b/>
                    <w:bCs/>
                    <w:sz w:val="24"/>
                    <w:szCs w:val="24"/>
                    <w:u w:val="single"/>
                  </w:rPr>
                  <w:t>_</w:t>
                </w:r>
              </w:sdtContent>
            </w:sdt>
          </w:p>
        </w:tc>
      </w:tr>
      <w:tr w:rsidR="00590248" w:rsidRPr="00590248" w14:paraId="09EA0E3A" w14:textId="77777777" w:rsidTr="00F145F6">
        <w:trPr>
          <w:gridAfter w:val="1"/>
          <w:wAfter w:w="7" w:type="dxa"/>
        </w:trPr>
        <w:tc>
          <w:tcPr>
            <w:tcW w:w="4106" w:type="dxa"/>
          </w:tcPr>
          <w:p w14:paraId="5063ADF1" w14:textId="77777777" w:rsidR="00590248" w:rsidRPr="00590248" w:rsidRDefault="00590248" w:rsidP="00590248">
            <w:pPr>
              <w:rPr>
                <w:rFonts w:ascii="Aptos" w:eastAsia="Aptos" w:hAnsi="Aptos"/>
              </w:rPr>
            </w:pPr>
          </w:p>
        </w:tc>
        <w:tc>
          <w:tcPr>
            <w:tcW w:w="5805" w:type="dxa"/>
          </w:tcPr>
          <w:p w14:paraId="1B14D989" w14:textId="77777777" w:rsidR="00590248" w:rsidRPr="00590248" w:rsidRDefault="00590248" w:rsidP="00590248">
            <w:pPr>
              <w:rPr>
                <w:rFonts w:ascii="Aptos" w:eastAsia="Aptos" w:hAnsi="Aptos"/>
              </w:rPr>
            </w:pPr>
          </w:p>
        </w:tc>
      </w:tr>
      <w:tr w:rsidR="00590248" w:rsidRPr="00590248" w14:paraId="63514F81" w14:textId="77777777" w:rsidTr="00F145F6">
        <w:trPr>
          <w:gridAfter w:val="1"/>
          <w:wAfter w:w="7" w:type="dxa"/>
        </w:trPr>
        <w:tc>
          <w:tcPr>
            <w:tcW w:w="4106" w:type="dxa"/>
          </w:tcPr>
          <w:p w14:paraId="7330760C" w14:textId="77777777" w:rsidR="00590248" w:rsidRPr="00590248" w:rsidRDefault="00590248" w:rsidP="00590248">
            <w:pPr>
              <w:rPr>
                <w:rFonts w:ascii="Aptos" w:eastAsia="Aptos" w:hAnsi="Aptos"/>
              </w:rPr>
            </w:pPr>
          </w:p>
        </w:tc>
        <w:tc>
          <w:tcPr>
            <w:tcW w:w="5805" w:type="dxa"/>
          </w:tcPr>
          <w:p w14:paraId="252DA64B" w14:textId="77777777" w:rsidR="00590248" w:rsidRPr="00590248" w:rsidRDefault="00590248" w:rsidP="00590248">
            <w:pPr>
              <w:rPr>
                <w:rFonts w:ascii="Aptos" w:eastAsia="Aptos" w:hAnsi="Aptos"/>
              </w:rPr>
            </w:pPr>
          </w:p>
        </w:tc>
      </w:tr>
      <w:bookmarkStart w:id="0" w:name="_Hlk195111518"/>
      <w:tr w:rsidR="00590248" w:rsidRPr="00590248" w14:paraId="3E416563" w14:textId="77777777" w:rsidTr="00F145F6">
        <w:trPr>
          <w:gridAfter w:val="1"/>
          <w:wAfter w:w="7" w:type="dxa"/>
        </w:trPr>
        <w:tc>
          <w:tcPr>
            <w:tcW w:w="4106" w:type="dxa"/>
            <w:hideMark/>
          </w:tcPr>
          <w:p w14:paraId="4163F3E9" w14:textId="17C226F3" w:rsidR="00590248" w:rsidRPr="00590248" w:rsidRDefault="00590248" w:rsidP="00590248">
            <w:pPr>
              <w:rPr>
                <w:rFonts w:ascii="Times New Roman" w:eastAsia="Times New Roman" w:hAnsi="Times New Roman"/>
                <w:b/>
                <w:bCs/>
                <w:iCs/>
                <w:sz w:val="24"/>
                <w:szCs w:val="24"/>
                <w:lang w:eastAsia="ru-RU"/>
              </w:rPr>
            </w:pPr>
            <w:sdt>
              <w:sdtPr>
                <w:rPr>
                  <w:rFonts w:ascii="Times New Roman" w:hAnsi="Times New Roman"/>
                  <w:b/>
                  <w:color w:val="000000"/>
                  <w:sz w:val="24"/>
                  <w:szCs w:val="24"/>
                </w:rPr>
                <w:alias w:val="Название приказа"/>
                <w:tag w:val="Название приказа"/>
                <w:id w:val="534769947"/>
                <w:placeholder>
                  <w:docPart w:val="163E48C279A74716B24A1385619C98CE"/>
                </w:placeholder>
                <w:text w:multiLine="1"/>
              </w:sdtPr>
              <w:sdtContent>
                <w:r w:rsidRPr="00590248">
                  <w:rPr>
                    <w:rFonts w:ascii="Times New Roman" w:hAnsi="Times New Roman"/>
                    <w:b/>
                    <w:color w:val="000000"/>
                    <w:sz w:val="24"/>
                    <w:szCs w:val="24"/>
                  </w:rPr>
                  <w:t xml:space="preserve">Об утверждении должностных инструкций по антитеррористической защищенности </w:t>
                </w:r>
                <w:r>
                  <w:rPr>
                    <w:rFonts w:ascii="Times New Roman" w:hAnsi="Times New Roman"/>
                    <w:b/>
                    <w:color w:val="000000"/>
                    <w:sz w:val="24"/>
                    <w:szCs w:val="24"/>
                  </w:rPr>
                  <w:br/>
                </w:r>
                <w:r w:rsidRPr="00590248">
                  <w:rPr>
                    <w:rFonts w:ascii="Times New Roman" w:hAnsi="Times New Roman"/>
                    <w:b/>
                    <w:color w:val="000000"/>
                    <w:sz w:val="24"/>
                    <w:szCs w:val="24"/>
                  </w:rPr>
                  <w:t>в МБОУ «Яркополенская школа-детский сад»</w:t>
                </w:r>
              </w:sdtContent>
            </w:sdt>
            <w:r w:rsidRPr="00590248">
              <w:rPr>
                <w:rFonts w:ascii="Times New Roman" w:eastAsia="Times New Roman" w:hAnsi="Times New Roman"/>
                <w:b/>
                <w:bCs/>
                <w:iCs/>
                <w:sz w:val="24"/>
                <w:szCs w:val="24"/>
                <w:lang w:eastAsia="ru-RU"/>
              </w:rPr>
              <w:t xml:space="preserve"> </w:t>
            </w:r>
            <w:bookmarkEnd w:id="0"/>
          </w:p>
        </w:tc>
        <w:tc>
          <w:tcPr>
            <w:tcW w:w="5805" w:type="dxa"/>
            <w:hideMark/>
          </w:tcPr>
          <w:p w14:paraId="329108A3" w14:textId="77777777" w:rsidR="00590248" w:rsidRPr="00590248" w:rsidRDefault="00590248" w:rsidP="00590248">
            <w:pPr>
              <w:rPr>
                <w:rFonts w:ascii="Times New Roman" w:eastAsia="Aptos" w:hAnsi="Times New Roman"/>
                <w:b/>
                <w:bCs/>
                <w:vanish/>
                <w:color w:val="0070C0"/>
                <w:sz w:val="28"/>
                <w:szCs w:val="28"/>
                <w:shd w:val="clear" w:color="auto" w:fill="FFFFFF"/>
              </w:rPr>
            </w:pPr>
            <w:r w:rsidRPr="00590248">
              <w:rPr>
                <w:rFonts w:ascii="Times New Roman" w:eastAsia="Aptos" w:hAnsi="Times New Roman"/>
                <w:b/>
                <w:bCs/>
                <w:vanish/>
                <w:color w:val="0070C0"/>
                <w:sz w:val="28"/>
                <w:szCs w:val="28"/>
                <w:shd w:val="clear" w:color="auto" w:fill="FFFFFF"/>
              </w:rPr>
              <w:t>Заголовок к тексту (название приказа) формулируется с предлогом «О» («Об») и отвечает на вопрос «о чем?»</w:t>
            </w:r>
          </w:p>
          <w:p w14:paraId="01052AA3" w14:textId="77777777" w:rsidR="00590248" w:rsidRPr="00590248" w:rsidRDefault="00590248" w:rsidP="00590248">
            <w:pPr>
              <w:rPr>
                <w:rFonts w:ascii="Aptos" w:eastAsia="Aptos" w:hAnsi="Aptos"/>
                <w:b/>
                <w:bCs/>
                <w:vanish/>
              </w:rPr>
            </w:pPr>
            <w:r w:rsidRPr="00590248">
              <w:rPr>
                <w:rFonts w:ascii="Times New Roman" w:eastAsia="Aptos" w:hAnsi="Times New Roman"/>
                <w:b/>
                <w:bCs/>
                <w:vanish/>
                <w:color w:val="0070C0"/>
                <w:sz w:val="28"/>
                <w:szCs w:val="28"/>
                <w:shd w:val="clear" w:color="auto" w:fill="FFFFFF"/>
              </w:rPr>
              <w:t>Длина заголовка до 7,5 см</w:t>
            </w:r>
          </w:p>
        </w:tc>
      </w:tr>
    </w:tbl>
    <w:p w14:paraId="20A5DC70" w14:textId="77777777" w:rsidR="006F4F98" w:rsidRDefault="006F4F98" w:rsidP="006F4F98">
      <w:pPr>
        <w:spacing w:after="0"/>
        <w:rPr>
          <w:rFonts w:ascii="Times New Roman" w:eastAsia="Calibri" w:hAnsi="Times New Roman" w:cs="Times New Roman"/>
          <w:b/>
          <w:color w:val="000000"/>
          <w:sz w:val="24"/>
          <w:szCs w:val="24"/>
        </w:rPr>
      </w:pPr>
    </w:p>
    <w:p w14:paraId="16067FB2" w14:textId="2E014F8B" w:rsidR="006F4F98" w:rsidRDefault="006F4F98" w:rsidP="00C44319">
      <w:pPr>
        <w:spacing w:after="0" w:line="240" w:lineRule="auto"/>
        <w:ind w:firstLine="709"/>
        <w:jc w:val="both"/>
        <w:rPr>
          <w:rFonts w:ascii="Times New Roman" w:eastAsia="Times New Roman" w:hAnsi="Times New Roman" w:cs="Times New Roman"/>
          <w:color w:val="332E2D"/>
          <w:sz w:val="24"/>
          <w:szCs w:val="24"/>
          <w:shd w:val="clear" w:color="auto" w:fill="FFFFFF"/>
          <w:lang w:eastAsia="ru-RU"/>
        </w:rPr>
      </w:pPr>
      <w:r w:rsidRPr="00EE6465">
        <w:rPr>
          <w:rFonts w:ascii="Times New Roman" w:eastAsia="Times New Roman" w:hAnsi="Times New Roman" w:cs="Times New Roman"/>
          <w:color w:val="332E2D"/>
          <w:sz w:val="24"/>
          <w:szCs w:val="24"/>
          <w:shd w:val="clear" w:color="auto" w:fill="FFFFFF"/>
          <w:lang w:eastAsia="ru-RU"/>
        </w:rPr>
        <w:t xml:space="preserve">В соответствии с </w:t>
      </w:r>
      <w:r w:rsidRPr="00EC282D">
        <w:rPr>
          <w:rFonts w:ascii="Times New Roman" w:eastAsia="Times New Roman" w:hAnsi="Times New Roman" w:cs="Times New Roman"/>
          <w:color w:val="332E2D"/>
          <w:sz w:val="24"/>
          <w:szCs w:val="24"/>
          <w:shd w:val="clear" w:color="auto" w:fill="FFFFFF"/>
          <w:lang w:eastAsia="ru-RU"/>
        </w:rPr>
        <w:t>постановлением Правительства Российской Федерации от 02.08.2019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в целях обеспечения антитеррористической защищенности</w:t>
      </w:r>
      <w:r w:rsidRPr="00EE6465">
        <w:rPr>
          <w:rFonts w:ascii="Times New Roman" w:eastAsia="Times New Roman" w:hAnsi="Times New Roman" w:cs="Times New Roman"/>
          <w:color w:val="332E2D"/>
          <w:sz w:val="24"/>
          <w:szCs w:val="24"/>
          <w:shd w:val="clear" w:color="auto" w:fill="FFFFFF"/>
          <w:lang w:eastAsia="ru-RU"/>
        </w:rPr>
        <w:t xml:space="preserve"> </w:t>
      </w:r>
      <w:r>
        <w:rPr>
          <w:rFonts w:ascii="Times New Roman" w:eastAsia="Times New Roman" w:hAnsi="Times New Roman" w:cs="Times New Roman"/>
          <w:color w:val="332E2D"/>
          <w:sz w:val="24"/>
          <w:szCs w:val="24"/>
          <w:shd w:val="clear" w:color="auto" w:fill="FFFFFF"/>
          <w:lang w:eastAsia="ru-RU"/>
        </w:rPr>
        <w:t xml:space="preserve">в </w:t>
      </w:r>
      <w:r w:rsidRPr="00EE6465">
        <w:rPr>
          <w:rFonts w:ascii="Times New Roman" w:eastAsia="Times New Roman" w:hAnsi="Times New Roman" w:cs="Times New Roman"/>
          <w:color w:val="332E2D"/>
          <w:sz w:val="24"/>
          <w:szCs w:val="24"/>
          <w:shd w:val="clear" w:color="auto" w:fill="FFFFFF"/>
          <w:lang w:eastAsia="ru-RU"/>
        </w:rPr>
        <w:t>М</w:t>
      </w:r>
      <w:r>
        <w:rPr>
          <w:rFonts w:ascii="Times New Roman" w:eastAsia="Times New Roman" w:hAnsi="Times New Roman" w:cs="Times New Roman"/>
          <w:color w:val="332E2D"/>
          <w:sz w:val="24"/>
          <w:szCs w:val="24"/>
          <w:shd w:val="clear" w:color="auto" w:fill="FFFFFF"/>
          <w:lang w:eastAsia="ru-RU"/>
        </w:rPr>
        <w:t>Б</w:t>
      </w:r>
      <w:r w:rsidRPr="00EE6465">
        <w:rPr>
          <w:rFonts w:ascii="Times New Roman" w:eastAsia="Times New Roman" w:hAnsi="Times New Roman" w:cs="Times New Roman"/>
          <w:color w:val="332E2D"/>
          <w:sz w:val="24"/>
          <w:szCs w:val="24"/>
          <w:shd w:val="clear" w:color="auto" w:fill="FFFFFF"/>
          <w:lang w:eastAsia="ru-RU"/>
        </w:rPr>
        <w:t>ОУ  «</w:t>
      </w:r>
      <w:r>
        <w:rPr>
          <w:rFonts w:ascii="Times New Roman" w:eastAsia="Times New Roman" w:hAnsi="Times New Roman" w:cs="Times New Roman"/>
          <w:color w:val="332E2D"/>
          <w:sz w:val="24"/>
          <w:szCs w:val="24"/>
          <w:shd w:val="clear" w:color="auto" w:fill="FFFFFF"/>
          <w:lang w:eastAsia="ru-RU"/>
        </w:rPr>
        <w:t>Яркополенская школа-детский сад</w:t>
      </w:r>
      <w:r w:rsidRPr="00EE6465">
        <w:rPr>
          <w:rFonts w:ascii="Times New Roman" w:eastAsia="Times New Roman" w:hAnsi="Times New Roman" w:cs="Times New Roman"/>
          <w:color w:val="332E2D"/>
          <w:sz w:val="24"/>
          <w:szCs w:val="24"/>
          <w:shd w:val="clear" w:color="auto" w:fill="FFFFFF"/>
          <w:lang w:eastAsia="ru-RU"/>
        </w:rPr>
        <w:t>»</w:t>
      </w:r>
    </w:p>
    <w:p w14:paraId="125D7C53" w14:textId="77777777" w:rsidR="006F4F98" w:rsidRDefault="006F4F98" w:rsidP="006F4F98">
      <w:pPr>
        <w:spacing w:after="0"/>
        <w:ind w:firstLine="709"/>
        <w:jc w:val="both"/>
        <w:rPr>
          <w:rFonts w:ascii="Times New Roman" w:eastAsia="Times New Roman" w:hAnsi="Times New Roman" w:cs="Times New Roman"/>
          <w:color w:val="332E2D"/>
          <w:sz w:val="24"/>
          <w:szCs w:val="24"/>
          <w:shd w:val="clear" w:color="auto" w:fill="FFFFFF"/>
          <w:lang w:eastAsia="ru-RU"/>
        </w:rPr>
      </w:pPr>
    </w:p>
    <w:p w14:paraId="27773985" w14:textId="77777777" w:rsidR="006F4F98" w:rsidRPr="00590248" w:rsidRDefault="006F4F98" w:rsidP="006F4F98">
      <w:pPr>
        <w:spacing w:after="0"/>
        <w:jc w:val="both"/>
        <w:rPr>
          <w:rFonts w:ascii="Times New Roman" w:eastAsia="Times New Roman" w:hAnsi="Times New Roman" w:cs="Times New Roman"/>
          <w:b/>
          <w:bCs/>
          <w:color w:val="332E2D"/>
          <w:sz w:val="24"/>
          <w:szCs w:val="24"/>
          <w:shd w:val="clear" w:color="auto" w:fill="FFFFFF"/>
          <w:lang w:eastAsia="ru-RU"/>
        </w:rPr>
      </w:pPr>
      <w:r w:rsidRPr="00590248">
        <w:rPr>
          <w:rFonts w:ascii="Times New Roman" w:eastAsia="Times New Roman" w:hAnsi="Times New Roman" w:cs="Times New Roman"/>
          <w:b/>
          <w:bCs/>
          <w:color w:val="332E2D"/>
          <w:sz w:val="24"/>
          <w:szCs w:val="24"/>
          <w:shd w:val="clear" w:color="auto" w:fill="FFFFFF"/>
          <w:lang w:eastAsia="ru-RU"/>
        </w:rPr>
        <w:t xml:space="preserve">ПРИКАЗЫВАЮ: </w:t>
      </w:r>
    </w:p>
    <w:p w14:paraId="23E67417" w14:textId="77777777" w:rsidR="006F4F98" w:rsidRDefault="006F4F98" w:rsidP="006F4F98">
      <w:pPr>
        <w:spacing w:after="0"/>
        <w:jc w:val="both"/>
        <w:rPr>
          <w:rFonts w:ascii="Times New Roman" w:eastAsia="Times New Roman" w:hAnsi="Times New Roman" w:cs="Times New Roman"/>
          <w:color w:val="332E2D"/>
          <w:sz w:val="24"/>
          <w:szCs w:val="24"/>
          <w:shd w:val="clear" w:color="auto" w:fill="FFFFFF"/>
          <w:lang w:eastAsia="ru-RU"/>
        </w:rPr>
      </w:pPr>
    </w:p>
    <w:p w14:paraId="43C63A21" w14:textId="60A82787" w:rsidR="00590248" w:rsidRPr="00590248" w:rsidRDefault="00590248" w:rsidP="00590248">
      <w:pPr>
        <w:tabs>
          <w:tab w:val="left" w:pos="2520"/>
          <w:tab w:val="left" w:pos="7920"/>
          <w:tab w:val="left" w:pos="8460"/>
          <w:tab w:val="left" w:pos="8640"/>
        </w:tab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bCs/>
          <w:sz w:val="24"/>
          <w:szCs w:val="24"/>
          <w:lang w:eastAsia="ru-RU"/>
        </w:rPr>
        <w:t>1</w:t>
      </w:r>
      <w:r w:rsidRPr="00590248">
        <w:rPr>
          <w:rFonts w:ascii="Times New Roman" w:eastAsia="Times New Roman" w:hAnsi="Times New Roman" w:cs="Times New Roman"/>
          <w:sz w:val="24"/>
          <w:szCs w:val="24"/>
          <w:lang w:eastAsia="ru-RU"/>
        </w:rPr>
        <w:t xml:space="preserve">. Утвердить и ввести в действие на территории </w:t>
      </w:r>
      <w:r>
        <w:rPr>
          <w:rFonts w:ascii="Times New Roman" w:eastAsia="Times New Roman" w:hAnsi="Times New Roman" w:cs="Times New Roman"/>
          <w:sz w:val="24"/>
          <w:szCs w:val="24"/>
          <w:lang w:eastAsia="ru-RU"/>
        </w:rPr>
        <w:t>МБОУ «Яркополенская школа-детский сад»</w:t>
      </w:r>
      <w:r w:rsidRPr="00590248">
        <w:rPr>
          <w:rFonts w:ascii="Times New Roman" w:eastAsia="Times New Roman" w:hAnsi="Times New Roman" w:cs="Times New Roman"/>
          <w:sz w:val="24"/>
          <w:szCs w:val="24"/>
          <w:lang w:eastAsia="ru-RU"/>
        </w:rPr>
        <w:t xml:space="preserve"> следующие инструкции по действию персонала в условиях чрезвычайной ситуации (Приложение 1):</w:t>
      </w:r>
    </w:p>
    <w:p w14:paraId="26B0E09A" w14:textId="77777777" w:rsidR="00590248" w:rsidRPr="00590248" w:rsidRDefault="00590248" w:rsidP="00590248">
      <w:pPr>
        <w:shd w:val="clear" w:color="auto" w:fill="FFFFFF"/>
        <w:spacing w:after="0" w:line="240" w:lineRule="auto"/>
        <w:ind w:right="176"/>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8"/>
          <w:lang w:eastAsia="ru-RU"/>
        </w:rPr>
        <w:t xml:space="preserve">- </w:t>
      </w:r>
      <w:r w:rsidRPr="00590248">
        <w:rPr>
          <w:rFonts w:ascii="Times New Roman" w:eastAsia="Times New Roman" w:hAnsi="Times New Roman" w:cs="Times New Roman"/>
          <w:sz w:val="24"/>
          <w:szCs w:val="24"/>
          <w:lang w:eastAsia="ru-RU"/>
        </w:rPr>
        <w:t>по действиям руководителя, должностных лиц, персонала, сотрудников охраны по обеспечению безопасности и антитеррористической защищенности в условиях повседневной деятельности;</w:t>
      </w:r>
    </w:p>
    <w:p w14:paraId="6AA53AE6" w14:textId="77777777" w:rsidR="00590248" w:rsidRPr="00590248" w:rsidRDefault="00590248" w:rsidP="00590248">
      <w:pPr>
        <w:shd w:val="clear" w:color="auto" w:fill="FFFFFF"/>
        <w:spacing w:after="0" w:line="240" w:lineRule="auto"/>
        <w:ind w:right="176"/>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по действиям руководителя, должностных лиц, персонала, сотрудников охраны, при угрозе террористического акта и в иных чрезвычайных ситуациях:</w:t>
      </w:r>
    </w:p>
    <w:p w14:paraId="5FD18A48" w14:textId="77777777" w:rsidR="00590248" w:rsidRPr="00590248" w:rsidRDefault="00590248" w:rsidP="00590248">
      <w:pPr>
        <w:shd w:val="clear" w:color="auto" w:fill="FFFFFF"/>
        <w:spacing w:after="0" w:line="240" w:lineRule="auto"/>
        <w:ind w:right="176"/>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при обнаружении предмета, похожего на взрывное устройство;</w:t>
      </w:r>
    </w:p>
    <w:p w14:paraId="04B2C83F" w14:textId="77777777" w:rsidR="00590248" w:rsidRPr="00590248" w:rsidRDefault="00590248" w:rsidP="00590248">
      <w:pPr>
        <w:shd w:val="clear" w:color="auto" w:fill="FFFFFF"/>
        <w:spacing w:after="0" w:line="240" w:lineRule="auto"/>
        <w:ind w:right="176"/>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при поступлении угрозы по телефону;</w:t>
      </w:r>
    </w:p>
    <w:p w14:paraId="59B8D56D" w14:textId="77777777" w:rsidR="00590248" w:rsidRPr="00590248" w:rsidRDefault="00590248" w:rsidP="00590248">
      <w:pPr>
        <w:shd w:val="clear" w:color="auto" w:fill="FFFFFF"/>
        <w:spacing w:after="0" w:line="240" w:lineRule="auto"/>
        <w:ind w:right="176"/>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при поступлении угрозы в письменной форме;</w:t>
      </w:r>
    </w:p>
    <w:p w14:paraId="22E0ADD0" w14:textId="77777777" w:rsidR="00590248" w:rsidRPr="00590248" w:rsidRDefault="00590248" w:rsidP="00590248">
      <w:pPr>
        <w:shd w:val="clear" w:color="auto" w:fill="FFFFFF"/>
        <w:spacing w:after="0" w:line="240" w:lineRule="auto"/>
        <w:ind w:right="176"/>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при захвате заложников;</w:t>
      </w:r>
    </w:p>
    <w:p w14:paraId="2078B7AA" w14:textId="77777777" w:rsidR="00590248" w:rsidRPr="00590248" w:rsidRDefault="00590248" w:rsidP="00590248">
      <w:pPr>
        <w:shd w:val="clear" w:color="auto" w:fill="FFFFFF"/>
        <w:spacing w:after="0" w:line="240" w:lineRule="auto"/>
        <w:ind w:right="176"/>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при захвате в заложники:</w:t>
      </w:r>
    </w:p>
    <w:p w14:paraId="522AC9F3" w14:textId="77777777" w:rsidR="00590248" w:rsidRPr="00590248" w:rsidRDefault="00590248" w:rsidP="00590248">
      <w:pPr>
        <w:shd w:val="clear" w:color="auto" w:fill="FFFFFF"/>
        <w:spacing w:after="0" w:line="240" w:lineRule="auto"/>
        <w:ind w:right="176"/>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при взрыве в помещении;</w:t>
      </w:r>
    </w:p>
    <w:p w14:paraId="4E925D46" w14:textId="77777777" w:rsidR="00590248" w:rsidRPr="00590248" w:rsidRDefault="00590248" w:rsidP="00590248">
      <w:pPr>
        <w:shd w:val="clear" w:color="auto" w:fill="FFFFFF"/>
        <w:spacing w:after="0" w:line="240" w:lineRule="auto"/>
        <w:ind w:right="176"/>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в случае возникновения пожара после взрыва;</w:t>
      </w:r>
    </w:p>
    <w:p w14:paraId="601112C8" w14:textId="77777777" w:rsidR="00590248" w:rsidRPr="00590248" w:rsidRDefault="00590248" w:rsidP="00590248">
      <w:pPr>
        <w:shd w:val="clear" w:color="auto" w:fill="FFFFFF"/>
        <w:spacing w:after="0" w:line="240" w:lineRule="auto"/>
        <w:ind w:right="176"/>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в случае применения террористами огнестрельного оружия на улице;</w:t>
      </w:r>
    </w:p>
    <w:p w14:paraId="0A0A6005" w14:textId="77777777" w:rsidR="00590248" w:rsidRPr="00590248" w:rsidRDefault="00590248" w:rsidP="00590248">
      <w:pPr>
        <w:shd w:val="clear" w:color="auto" w:fill="FFFFFF"/>
        <w:spacing w:after="0" w:line="240" w:lineRule="auto"/>
        <w:ind w:right="176"/>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в случае применения террористами огнестрельного оружия в закрытом помещении;</w:t>
      </w:r>
    </w:p>
    <w:p w14:paraId="4B125FBB" w14:textId="77777777" w:rsidR="00590248" w:rsidRPr="00590248" w:rsidRDefault="00590248" w:rsidP="00590248">
      <w:pPr>
        <w:shd w:val="clear" w:color="auto" w:fill="FFFFFF"/>
        <w:spacing w:after="0" w:line="240" w:lineRule="auto"/>
        <w:ind w:right="176"/>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по действиям при возможной передаче подозрительных предметов;</w:t>
      </w:r>
    </w:p>
    <w:p w14:paraId="1AEF6074" w14:textId="77777777" w:rsidR="00590248" w:rsidRPr="00590248" w:rsidRDefault="00590248" w:rsidP="00590248">
      <w:pPr>
        <w:tabs>
          <w:tab w:val="left" w:pos="2520"/>
          <w:tab w:val="left" w:pos="7920"/>
          <w:tab w:val="left" w:pos="8460"/>
          <w:tab w:val="left" w:pos="8640"/>
        </w:tab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     - по действиям при возникновении паники в толпе.</w:t>
      </w:r>
    </w:p>
    <w:p w14:paraId="6C53FB9C" w14:textId="77777777" w:rsidR="00590248" w:rsidRPr="00590248" w:rsidRDefault="00590248" w:rsidP="00590248">
      <w:pPr>
        <w:tabs>
          <w:tab w:val="left" w:pos="2520"/>
          <w:tab w:val="left" w:pos="7920"/>
          <w:tab w:val="left" w:pos="8460"/>
          <w:tab w:val="left" w:pos="8640"/>
        </w:tab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2. Ответственному за проведение мероприятий по антитеррористической безопасности ознакомить педагогов и технический персонал с данными инструкциями под подпись.</w:t>
      </w:r>
    </w:p>
    <w:p w14:paraId="6CE875B9" w14:textId="77777777" w:rsidR="00590248" w:rsidRPr="00590248" w:rsidRDefault="00590248" w:rsidP="00590248">
      <w:pPr>
        <w:tabs>
          <w:tab w:val="left" w:pos="2520"/>
          <w:tab w:val="left" w:pos="7920"/>
          <w:tab w:val="left" w:pos="8460"/>
          <w:tab w:val="left" w:pos="8640"/>
        </w:tab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3. Контроль исполнения настоящего приказа оставляю за собой.</w:t>
      </w:r>
    </w:p>
    <w:p w14:paraId="6C03439F" w14:textId="4CAF9C76" w:rsidR="00AD2A60" w:rsidRDefault="00AD2A60"/>
    <w:p w14:paraId="3CCD7D51" w14:textId="77777777" w:rsidR="00590248" w:rsidRPr="00590248" w:rsidRDefault="00590248" w:rsidP="00590248">
      <w:pPr>
        <w:spacing w:after="0"/>
        <w:jc w:val="both"/>
        <w:rPr>
          <w:rFonts w:ascii="Times New Roman" w:eastAsia="Calibri" w:hAnsi="Times New Roman" w:cs="Times New Roman"/>
          <w:b/>
          <w:bCs/>
          <w:sz w:val="24"/>
          <w:szCs w:val="24"/>
        </w:rPr>
      </w:pPr>
      <w:r w:rsidRPr="00590248">
        <w:rPr>
          <w:rFonts w:ascii="Times New Roman" w:eastAsia="Calibri" w:hAnsi="Times New Roman" w:cs="Times New Roman"/>
          <w:b/>
          <w:bCs/>
          <w:sz w:val="24"/>
          <w:szCs w:val="24"/>
        </w:rPr>
        <w:t xml:space="preserve">Директор                                                                                          </w:t>
      </w:r>
      <w:proofErr w:type="spellStart"/>
      <w:r w:rsidRPr="00590248">
        <w:rPr>
          <w:rFonts w:ascii="Times New Roman" w:eastAsia="Calibri" w:hAnsi="Times New Roman" w:cs="Times New Roman"/>
          <w:b/>
          <w:bCs/>
          <w:sz w:val="24"/>
          <w:szCs w:val="24"/>
        </w:rPr>
        <w:t>Н.В.Юсупова</w:t>
      </w:r>
      <w:proofErr w:type="spellEnd"/>
    </w:p>
    <w:p w14:paraId="324D54A8" w14:textId="77777777" w:rsidR="00590248" w:rsidRPr="00590248" w:rsidRDefault="00590248" w:rsidP="00590248">
      <w:pPr>
        <w:shd w:val="clear" w:color="auto" w:fill="FFFFFF"/>
        <w:spacing w:after="0" w:line="240" w:lineRule="auto"/>
        <w:jc w:val="both"/>
        <w:rPr>
          <w:rFonts w:ascii="Arial" w:eastAsia="Times New Roman" w:hAnsi="Arial" w:cs="Arial"/>
          <w:b/>
          <w:bCs/>
          <w:color w:val="212529"/>
          <w:sz w:val="28"/>
          <w:szCs w:val="28"/>
          <w:lang w:eastAsia="ru-RU"/>
        </w:rPr>
      </w:pPr>
    </w:p>
    <w:p w14:paraId="5BB58EC4" w14:textId="77777777" w:rsidR="00590248" w:rsidRPr="00590248" w:rsidRDefault="00590248" w:rsidP="00590248">
      <w:pPr>
        <w:shd w:val="clear" w:color="auto" w:fill="FFFFFF"/>
        <w:spacing w:after="0" w:line="240" w:lineRule="auto"/>
        <w:jc w:val="center"/>
        <w:rPr>
          <w:rFonts w:ascii="Arial" w:eastAsia="Times New Roman" w:hAnsi="Arial" w:cs="Arial"/>
          <w:b/>
          <w:bCs/>
          <w:color w:val="212529"/>
          <w:sz w:val="28"/>
          <w:szCs w:val="28"/>
          <w:lang w:eastAsia="ru-RU"/>
        </w:rPr>
      </w:pPr>
    </w:p>
    <w:p w14:paraId="4DC0E097" w14:textId="70BE8500" w:rsidR="00590248" w:rsidRDefault="00590248" w:rsidP="00590248">
      <w:pPr>
        <w:spacing w:after="0" w:line="240" w:lineRule="auto"/>
        <w:jc w:val="both"/>
        <w:rPr>
          <w:rFonts w:ascii="Arial" w:eastAsia="Times New Roman" w:hAnsi="Arial" w:cs="Arial"/>
          <w:b/>
          <w:bCs/>
          <w:color w:val="212529"/>
          <w:sz w:val="28"/>
          <w:szCs w:val="28"/>
          <w:lang w:eastAsia="ru-RU"/>
        </w:rPr>
      </w:pPr>
    </w:p>
    <w:p w14:paraId="58014B5B" w14:textId="77777777" w:rsidR="00590248" w:rsidRPr="00590248" w:rsidRDefault="00590248" w:rsidP="00590248">
      <w:pPr>
        <w:spacing w:after="0" w:line="240" w:lineRule="auto"/>
        <w:jc w:val="both"/>
        <w:rPr>
          <w:rFonts w:ascii="Times New Roman" w:eastAsia="Calibri" w:hAnsi="Times New Roman" w:cs="Times New Roman"/>
          <w:sz w:val="24"/>
          <w:szCs w:val="24"/>
          <w:lang w:eastAsia="ar-SA"/>
        </w:rPr>
      </w:pPr>
    </w:p>
    <w:p w14:paraId="7B74D00D" w14:textId="77777777" w:rsidR="00590248" w:rsidRPr="00590248" w:rsidRDefault="00590248" w:rsidP="00590248">
      <w:pPr>
        <w:spacing w:after="0" w:line="240" w:lineRule="auto"/>
        <w:jc w:val="both"/>
        <w:rPr>
          <w:rFonts w:ascii="Times New Roman" w:eastAsia="Calibri" w:hAnsi="Times New Roman" w:cs="Times New Roman"/>
          <w:sz w:val="24"/>
          <w:szCs w:val="24"/>
          <w:lang w:eastAsia="ar-SA"/>
        </w:rPr>
      </w:pPr>
      <w:r w:rsidRPr="00590248">
        <w:rPr>
          <w:rFonts w:ascii="Times New Roman" w:eastAsia="Calibri" w:hAnsi="Times New Roman" w:cs="Times New Roman"/>
          <w:sz w:val="24"/>
          <w:szCs w:val="24"/>
          <w:lang w:eastAsia="ar-SA"/>
        </w:rPr>
        <w:lastRenderedPageBreak/>
        <w:t xml:space="preserve">С приказом ознакомлены:  </w:t>
      </w:r>
    </w:p>
    <w:p w14:paraId="4B5E82B3" w14:textId="77777777" w:rsidR="00590248" w:rsidRPr="00590248" w:rsidRDefault="00590248" w:rsidP="00590248">
      <w:pPr>
        <w:spacing w:after="0" w:line="240" w:lineRule="auto"/>
        <w:jc w:val="both"/>
        <w:rPr>
          <w:rFonts w:ascii="Times New Roman" w:eastAsia="Calibri" w:hAnsi="Times New Roman" w:cs="Times New Roman"/>
          <w:sz w:val="24"/>
          <w:szCs w:val="24"/>
          <w:lang w:eastAsia="ar-SA"/>
        </w:rPr>
      </w:pPr>
      <w:r w:rsidRPr="00590248">
        <w:rPr>
          <w:rFonts w:ascii="Times New Roman" w:eastAsia="Calibri" w:hAnsi="Times New Roman" w:cs="Times New Roman"/>
          <w:sz w:val="24"/>
          <w:szCs w:val="24"/>
          <w:lang w:eastAsia="ar-SA"/>
        </w:rPr>
        <w:t xml:space="preserve">Заместитель директора по </w:t>
      </w:r>
    </w:p>
    <w:p w14:paraId="03C8F029" w14:textId="77777777" w:rsidR="00590248" w:rsidRPr="00590248" w:rsidRDefault="00590248" w:rsidP="00590248">
      <w:pPr>
        <w:spacing w:after="0" w:line="240" w:lineRule="auto"/>
        <w:jc w:val="both"/>
        <w:rPr>
          <w:rFonts w:ascii="Times New Roman" w:eastAsia="Calibri" w:hAnsi="Times New Roman" w:cs="Times New Roman"/>
          <w:sz w:val="24"/>
          <w:szCs w:val="24"/>
          <w:lang w:eastAsia="ar-SA"/>
        </w:rPr>
      </w:pPr>
      <w:r w:rsidRPr="00590248">
        <w:rPr>
          <w:rFonts w:ascii="Times New Roman" w:eastAsia="Calibri" w:hAnsi="Times New Roman" w:cs="Times New Roman"/>
          <w:sz w:val="24"/>
          <w:szCs w:val="24"/>
          <w:lang w:eastAsia="ar-SA"/>
        </w:rPr>
        <w:t xml:space="preserve">воспитательной работе </w:t>
      </w:r>
    </w:p>
    <w:p w14:paraId="4EB21449" w14:textId="77777777" w:rsidR="00590248" w:rsidRPr="00590248" w:rsidRDefault="00590248" w:rsidP="00590248">
      <w:pPr>
        <w:spacing w:after="0" w:line="240" w:lineRule="auto"/>
        <w:jc w:val="both"/>
        <w:rPr>
          <w:rFonts w:ascii="Times New Roman" w:eastAsia="Calibri" w:hAnsi="Times New Roman" w:cs="Times New Roman"/>
          <w:sz w:val="24"/>
          <w:szCs w:val="24"/>
          <w:lang w:eastAsia="ar-SA"/>
        </w:rPr>
      </w:pPr>
      <w:r w:rsidRPr="00590248">
        <w:rPr>
          <w:rFonts w:ascii="Times New Roman" w:eastAsia="Calibri" w:hAnsi="Times New Roman" w:cs="Times New Roman"/>
          <w:sz w:val="24"/>
          <w:szCs w:val="24"/>
          <w:lang w:eastAsia="ar-SA"/>
        </w:rPr>
        <w:t>«___</w:t>
      </w:r>
      <w:proofErr w:type="gramStart"/>
      <w:r w:rsidRPr="00590248">
        <w:rPr>
          <w:rFonts w:ascii="Times New Roman" w:eastAsia="Calibri" w:hAnsi="Times New Roman" w:cs="Times New Roman"/>
          <w:sz w:val="24"/>
          <w:szCs w:val="24"/>
          <w:lang w:eastAsia="ar-SA"/>
        </w:rPr>
        <w:t>_»_</w:t>
      </w:r>
      <w:proofErr w:type="gramEnd"/>
      <w:r w:rsidRPr="00590248">
        <w:rPr>
          <w:rFonts w:ascii="Times New Roman" w:eastAsia="Calibri" w:hAnsi="Times New Roman" w:cs="Times New Roman"/>
          <w:sz w:val="24"/>
          <w:szCs w:val="24"/>
          <w:lang w:eastAsia="ar-SA"/>
        </w:rPr>
        <w:t xml:space="preserve">__________2025г.                                                                             </w:t>
      </w:r>
      <w:proofErr w:type="spellStart"/>
      <w:r w:rsidRPr="00590248">
        <w:rPr>
          <w:rFonts w:ascii="Times New Roman" w:eastAsia="Calibri" w:hAnsi="Times New Roman" w:cs="Times New Roman"/>
          <w:sz w:val="24"/>
          <w:szCs w:val="24"/>
          <w:lang w:eastAsia="ar-SA"/>
        </w:rPr>
        <w:t>А.А.Абибулаева</w:t>
      </w:r>
      <w:proofErr w:type="spellEnd"/>
    </w:p>
    <w:p w14:paraId="08123024" w14:textId="577B9B1B" w:rsidR="00590248" w:rsidRDefault="00590248"/>
    <w:p w14:paraId="3BFA3DA4" w14:textId="0A1B8676" w:rsidR="00590248" w:rsidRDefault="00590248"/>
    <w:p w14:paraId="5D021417" w14:textId="33C98B2D" w:rsidR="00590248" w:rsidRDefault="00590248"/>
    <w:p w14:paraId="55ED0880" w14:textId="016BF776" w:rsidR="00590248" w:rsidRDefault="00590248"/>
    <w:p w14:paraId="26011EFE" w14:textId="140EC7CD" w:rsidR="00590248" w:rsidRDefault="00590248"/>
    <w:p w14:paraId="1613B411" w14:textId="0CEFAEEF" w:rsidR="00590248" w:rsidRDefault="00590248"/>
    <w:p w14:paraId="6216ABE0" w14:textId="1ACC968B" w:rsidR="00590248" w:rsidRDefault="00590248"/>
    <w:p w14:paraId="35B80C57" w14:textId="70BE4822" w:rsidR="00590248" w:rsidRDefault="00590248"/>
    <w:p w14:paraId="4EE23B15" w14:textId="580182D9" w:rsidR="00590248" w:rsidRDefault="00590248"/>
    <w:p w14:paraId="4D05A017" w14:textId="6BDB635A" w:rsidR="00590248" w:rsidRDefault="00590248"/>
    <w:p w14:paraId="5A7F5B18" w14:textId="62D69B08" w:rsidR="00590248" w:rsidRDefault="00590248"/>
    <w:p w14:paraId="5E0670A6" w14:textId="381C7BFA" w:rsidR="00590248" w:rsidRDefault="00590248"/>
    <w:p w14:paraId="37CD0056" w14:textId="4E92A6E7" w:rsidR="00590248" w:rsidRDefault="00590248"/>
    <w:p w14:paraId="6B19C694" w14:textId="56E413BA" w:rsidR="00590248" w:rsidRDefault="00590248"/>
    <w:p w14:paraId="06D59912" w14:textId="4B5DFA7D" w:rsidR="00590248" w:rsidRDefault="00590248"/>
    <w:p w14:paraId="6F5F7B07" w14:textId="3CFFB1C8" w:rsidR="00590248" w:rsidRDefault="00590248"/>
    <w:p w14:paraId="38541169" w14:textId="0C2CB520" w:rsidR="00590248" w:rsidRDefault="00590248"/>
    <w:p w14:paraId="2A2D4725" w14:textId="260F2AF6" w:rsidR="00590248" w:rsidRDefault="00590248"/>
    <w:p w14:paraId="2EEFF503" w14:textId="46973F2B" w:rsidR="00590248" w:rsidRDefault="00590248"/>
    <w:p w14:paraId="335F2E9C" w14:textId="658BF647" w:rsidR="00590248" w:rsidRDefault="00590248"/>
    <w:p w14:paraId="4573F94E" w14:textId="0D2FF450" w:rsidR="00590248" w:rsidRDefault="00590248"/>
    <w:p w14:paraId="03BC65C7" w14:textId="6D99260F" w:rsidR="00590248" w:rsidRDefault="00590248"/>
    <w:p w14:paraId="2755F214" w14:textId="2734C102" w:rsidR="00590248" w:rsidRDefault="00590248"/>
    <w:p w14:paraId="2DDD381A" w14:textId="1ABE1723" w:rsidR="00590248" w:rsidRDefault="00590248"/>
    <w:p w14:paraId="098A5D74" w14:textId="1C2FE669" w:rsidR="00590248" w:rsidRDefault="00590248"/>
    <w:p w14:paraId="74A7179E" w14:textId="4942018F" w:rsidR="00590248" w:rsidRDefault="00590248"/>
    <w:p w14:paraId="044299DA" w14:textId="0A14FDF1" w:rsidR="00590248" w:rsidRDefault="00590248"/>
    <w:p w14:paraId="625EAD70" w14:textId="653085F1" w:rsidR="00590248" w:rsidRDefault="00590248"/>
    <w:p w14:paraId="357F0278" w14:textId="77777777" w:rsidR="00590248" w:rsidRPr="00590248" w:rsidRDefault="00590248" w:rsidP="00590248">
      <w:pPr>
        <w:spacing w:after="0" w:line="240" w:lineRule="auto"/>
        <w:ind w:left="5103"/>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Приложение № 1</w:t>
      </w:r>
    </w:p>
    <w:p w14:paraId="648E805F" w14:textId="70BFFD5F" w:rsidR="00590248" w:rsidRPr="00590248" w:rsidRDefault="00590248" w:rsidP="00590248">
      <w:pPr>
        <w:spacing w:after="120" w:line="240" w:lineRule="auto"/>
        <w:ind w:left="5103"/>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к приказу от </w:t>
      </w:r>
      <w:r>
        <w:rPr>
          <w:rFonts w:ascii="Times New Roman" w:eastAsia="Times New Roman" w:hAnsi="Times New Roman" w:cs="Times New Roman"/>
          <w:sz w:val="24"/>
          <w:szCs w:val="24"/>
          <w:lang w:eastAsia="ru-RU"/>
        </w:rPr>
        <w:t>01.08.2025</w:t>
      </w:r>
      <w:r w:rsidRPr="005902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177</w:t>
      </w:r>
    </w:p>
    <w:p w14:paraId="49DFA0FE" w14:textId="77777777" w:rsidR="00590248" w:rsidRPr="00590248" w:rsidRDefault="00590248" w:rsidP="00590248">
      <w:pPr>
        <w:shd w:val="clear" w:color="auto" w:fill="FFFFFF"/>
        <w:spacing w:after="0" w:line="240" w:lineRule="auto"/>
        <w:ind w:right="57"/>
        <w:jc w:val="both"/>
        <w:rPr>
          <w:rFonts w:ascii="Times New Roman" w:eastAsia="Times New Roman" w:hAnsi="Times New Roman" w:cs="Times New Roman"/>
          <w:color w:val="181818"/>
          <w:sz w:val="24"/>
          <w:szCs w:val="24"/>
          <w:lang w:eastAsia="ru-RU"/>
        </w:rPr>
      </w:pPr>
    </w:p>
    <w:p w14:paraId="232FFA01" w14:textId="77777777" w:rsidR="00590248" w:rsidRPr="00590248" w:rsidRDefault="00590248" w:rsidP="00590248">
      <w:pPr>
        <w:shd w:val="clear" w:color="auto" w:fill="FFFFFF"/>
        <w:spacing w:after="0" w:line="240" w:lineRule="auto"/>
        <w:ind w:right="57"/>
        <w:jc w:val="both"/>
        <w:rPr>
          <w:rFonts w:ascii="Times New Roman" w:eastAsia="Times New Roman" w:hAnsi="Times New Roman" w:cs="Times New Roman"/>
          <w:sz w:val="28"/>
          <w:szCs w:val="28"/>
          <w:lang w:eastAsia="ru-RU"/>
        </w:rPr>
      </w:pPr>
    </w:p>
    <w:p w14:paraId="0296C804" w14:textId="77777777" w:rsidR="00590248" w:rsidRPr="00590248" w:rsidRDefault="00590248" w:rsidP="00590248">
      <w:pPr>
        <w:spacing w:after="0" w:line="240" w:lineRule="auto"/>
        <w:jc w:val="center"/>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 xml:space="preserve">ИНСТРУКЦИЯ </w:t>
      </w:r>
    </w:p>
    <w:p w14:paraId="6D83F826" w14:textId="77777777" w:rsidR="00590248" w:rsidRPr="00590248" w:rsidRDefault="00590248" w:rsidP="00590248">
      <w:pPr>
        <w:shd w:val="clear" w:color="auto" w:fill="FFFFFF"/>
        <w:suppressAutoHyphens/>
        <w:spacing w:after="0" w:line="240" w:lineRule="auto"/>
        <w:jc w:val="center"/>
        <w:rPr>
          <w:rFonts w:ascii="Times New Roman" w:eastAsia="Times New Roman" w:hAnsi="Times New Roman" w:cs="Times New Roman"/>
          <w:b/>
          <w:color w:val="000000"/>
          <w:spacing w:val="-7"/>
          <w:sz w:val="24"/>
          <w:szCs w:val="24"/>
          <w:lang w:eastAsia="ru-RU"/>
        </w:rPr>
      </w:pPr>
      <w:r w:rsidRPr="00590248">
        <w:rPr>
          <w:rFonts w:ascii="Times New Roman" w:eastAsia="Times New Roman" w:hAnsi="Times New Roman" w:cs="Times New Roman"/>
          <w:b/>
          <w:sz w:val="24"/>
          <w:szCs w:val="24"/>
          <w:lang w:eastAsia="ru-RU"/>
        </w:rPr>
        <w:t xml:space="preserve">ПО ДЕЙСТВИЯМ </w:t>
      </w:r>
      <w:r w:rsidRPr="00590248">
        <w:rPr>
          <w:rFonts w:ascii="Times New Roman" w:eastAsia="Times New Roman" w:hAnsi="Times New Roman" w:cs="Times New Roman"/>
          <w:b/>
          <w:color w:val="000000"/>
          <w:spacing w:val="-7"/>
          <w:sz w:val="24"/>
          <w:szCs w:val="24"/>
          <w:lang w:eastAsia="ru-RU"/>
        </w:rPr>
        <w:t>РУКОВОДИТЕЛЯ, ДОЛЖНОСТНЫХ ЛИЦ, ПЕРСОНАЛА, СОТРУДНИКОВ ОХРАНЫ ПО ОБЕСПЕЧЕНИЮ БЕЗОПАСНОСТИ И АНТИТЕРРОРИСТИЧЕСКОЙ ЗАЩИЩЕННОСТИ В УСЛОВИЯХ ПОВСЕДНЕВНОЙ ДЕЯТЕЛЬНОСТИ</w:t>
      </w:r>
    </w:p>
    <w:p w14:paraId="7AD3BA92" w14:textId="77777777" w:rsidR="00590248" w:rsidRPr="00590248" w:rsidRDefault="00590248" w:rsidP="00590248">
      <w:pPr>
        <w:shd w:val="clear" w:color="auto" w:fill="FFFFFF"/>
        <w:suppressAutoHyphens/>
        <w:spacing w:after="0" w:line="240" w:lineRule="auto"/>
        <w:ind w:firstLine="709"/>
        <w:jc w:val="center"/>
        <w:rPr>
          <w:rFonts w:ascii="Times New Roman" w:eastAsia="Times New Roman" w:hAnsi="Times New Roman" w:cs="Times New Roman"/>
          <w:b/>
          <w:color w:val="000000"/>
          <w:spacing w:val="-7"/>
          <w:sz w:val="24"/>
          <w:szCs w:val="24"/>
          <w:lang w:eastAsia="ru-RU"/>
        </w:rPr>
      </w:pPr>
    </w:p>
    <w:p w14:paraId="27A9720B" w14:textId="77777777" w:rsidR="00590248" w:rsidRPr="00590248" w:rsidRDefault="00590248" w:rsidP="00095B48">
      <w:pPr>
        <w:numPr>
          <w:ilvl w:val="0"/>
          <w:numId w:val="10"/>
        </w:numPr>
        <w:shd w:val="clear" w:color="auto" w:fill="FFFFFF"/>
        <w:suppressAutoHyphens/>
        <w:spacing w:after="0" w:line="240" w:lineRule="auto"/>
        <w:ind w:left="0" w:firstLine="0"/>
        <w:contextualSpacing/>
        <w:jc w:val="both"/>
        <w:rPr>
          <w:rFonts w:ascii="Times New Roman" w:eastAsia="Times New Roman" w:hAnsi="Times New Roman" w:cs="Times New Roman"/>
          <w:color w:val="000000"/>
          <w:spacing w:val="-6"/>
          <w:sz w:val="24"/>
          <w:szCs w:val="24"/>
          <w:lang w:eastAsia="ru-RU"/>
        </w:rPr>
      </w:pPr>
      <w:r w:rsidRPr="00590248">
        <w:rPr>
          <w:rFonts w:ascii="Times New Roman" w:eastAsia="Times New Roman" w:hAnsi="Times New Roman" w:cs="Times New Roman"/>
          <w:color w:val="000000"/>
          <w:spacing w:val="-7"/>
          <w:sz w:val="24"/>
          <w:szCs w:val="24"/>
          <w:lang w:eastAsia="ru-RU"/>
        </w:rPr>
        <w:t xml:space="preserve">В своей деятельности по обеспечению безопасности необходимо </w:t>
      </w:r>
      <w:r w:rsidRPr="00590248">
        <w:rPr>
          <w:rFonts w:ascii="Times New Roman" w:eastAsia="Times New Roman" w:hAnsi="Times New Roman" w:cs="Times New Roman"/>
          <w:color w:val="000000"/>
          <w:spacing w:val="-5"/>
          <w:sz w:val="24"/>
          <w:szCs w:val="24"/>
          <w:lang w:eastAsia="ru-RU"/>
        </w:rPr>
        <w:t xml:space="preserve">знать требования руководящих документов по предупреждению проявлений и борьбе с терроризмом, </w:t>
      </w:r>
      <w:r w:rsidRPr="00590248">
        <w:rPr>
          <w:rFonts w:ascii="Times New Roman" w:eastAsia="Times New Roman" w:hAnsi="Times New Roman" w:cs="Times New Roman"/>
          <w:color w:val="000000"/>
          <w:spacing w:val="-7"/>
          <w:sz w:val="24"/>
          <w:szCs w:val="24"/>
          <w:lang w:eastAsia="ru-RU"/>
        </w:rPr>
        <w:t>а именно:</w:t>
      </w:r>
    </w:p>
    <w:p w14:paraId="2A88E557" w14:textId="77777777" w:rsidR="00590248" w:rsidRPr="00590248" w:rsidRDefault="00590248" w:rsidP="00095B48">
      <w:pPr>
        <w:numPr>
          <w:ilvl w:val="0"/>
          <w:numId w:val="2"/>
        </w:numPr>
        <w:shd w:val="clear" w:color="auto" w:fill="FFFFFF"/>
        <w:tabs>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hyperlink r:id="rId5" w:history="1">
        <w:r w:rsidRPr="00590248">
          <w:rPr>
            <w:rFonts w:ascii="Times New Roman" w:eastAsia="Times New Roman" w:hAnsi="Times New Roman" w:cs="Times New Roman"/>
            <w:sz w:val="24"/>
            <w:szCs w:val="24"/>
            <w:lang w:eastAsia="ru-RU"/>
          </w:rPr>
          <w:t>ФЗ «О противодействии экстремистской деятельности»</w:t>
        </w:r>
      </w:hyperlink>
      <w:r w:rsidRPr="00590248">
        <w:rPr>
          <w:rFonts w:ascii="Times New Roman" w:eastAsia="Times New Roman" w:hAnsi="Times New Roman" w:cs="Times New Roman"/>
          <w:sz w:val="24"/>
          <w:szCs w:val="24"/>
          <w:lang w:eastAsia="ru-RU"/>
        </w:rPr>
        <w:t>;</w:t>
      </w:r>
    </w:p>
    <w:p w14:paraId="60D3102C" w14:textId="77777777" w:rsidR="00590248" w:rsidRPr="00590248" w:rsidRDefault="00590248" w:rsidP="00095B48">
      <w:pPr>
        <w:numPr>
          <w:ilvl w:val="0"/>
          <w:numId w:val="2"/>
        </w:numPr>
        <w:shd w:val="clear" w:color="auto" w:fill="FFFFFF"/>
        <w:tabs>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hyperlink r:id="rId6" w:history="1">
        <w:r w:rsidRPr="00590248">
          <w:rPr>
            <w:rFonts w:ascii="Times New Roman" w:eastAsia="Times New Roman" w:hAnsi="Times New Roman" w:cs="Times New Roman"/>
            <w:sz w:val="24"/>
            <w:szCs w:val="24"/>
            <w:lang w:eastAsia="ru-RU"/>
          </w:rPr>
          <w:t>ФЗ «О противодействии терроризму»</w:t>
        </w:r>
      </w:hyperlink>
      <w:r w:rsidRPr="00590248">
        <w:rPr>
          <w:rFonts w:ascii="Times New Roman" w:eastAsia="Times New Roman" w:hAnsi="Times New Roman" w:cs="Times New Roman"/>
          <w:sz w:val="24"/>
          <w:szCs w:val="24"/>
          <w:lang w:eastAsia="ru-RU"/>
        </w:rPr>
        <w:t>;</w:t>
      </w:r>
    </w:p>
    <w:p w14:paraId="1C205276" w14:textId="77777777" w:rsidR="00590248" w:rsidRPr="00590248" w:rsidRDefault="00590248" w:rsidP="00095B48">
      <w:pPr>
        <w:numPr>
          <w:ilvl w:val="0"/>
          <w:numId w:val="2"/>
        </w:numPr>
        <w:shd w:val="clear" w:color="auto" w:fill="FFFFFF"/>
        <w:tabs>
          <w:tab w:val="left" w:pos="993"/>
        </w:tabs>
        <w:suppressAutoHyphens/>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color w:val="000000"/>
          <w:spacing w:val="-6"/>
          <w:sz w:val="24"/>
          <w:szCs w:val="24"/>
          <w:lang w:eastAsia="ru-RU"/>
        </w:rPr>
        <w:t>другие приказы и распоряжения по подготовке и проведению массовых мероприятий, организации вы</w:t>
      </w:r>
      <w:r w:rsidRPr="00590248">
        <w:rPr>
          <w:rFonts w:ascii="Times New Roman" w:eastAsia="Times New Roman" w:hAnsi="Times New Roman" w:cs="Times New Roman"/>
          <w:color w:val="000000"/>
          <w:spacing w:val="-4"/>
          <w:sz w:val="24"/>
          <w:szCs w:val="24"/>
          <w:lang w:eastAsia="ru-RU"/>
        </w:rPr>
        <w:t>ездов на экскурсии и мероприятия, по безопасному содержанию учреждений и зданий.</w:t>
      </w:r>
    </w:p>
    <w:p w14:paraId="1F08309E" w14:textId="77777777" w:rsidR="00590248" w:rsidRPr="00590248" w:rsidRDefault="00590248" w:rsidP="00095B48">
      <w:pPr>
        <w:shd w:val="clear" w:color="auto" w:fill="FFFFFF"/>
        <w:tabs>
          <w:tab w:val="left" w:pos="993"/>
        </w:tabs>
        <w:suppressAutoHyphen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color w:val="000000"/>
          <w:sz w:val="24"/>
          <w:szCs w:val="24"/>
          <w:lang w:eastAsia="ru-RU"/>
        </w:rPr>
        <w:t>2.</w:t>
      </w:r>
      <w:r w:rsidRPr="00590248">
        <w:rPr>
          <w:rFonts w:ascii="Times New Roman" w:eastAsia="Times New Roman" w:hAnsi="Times New Roman" w:cs="Times New Roman"/>
          <w:color w:val="000000"/>
          <w:sz w:val="24"/>
          <w:szCs w:val="24"/>
          <w:lang w:eastAsia="ru-RU"/>
        </w:rPr>
        <w:tab/>
        <w:t xml:space="preserve">Руководитель </w:t>
      </w:r>
      <w:r w:rsidRPr="00590248">
        <w:rPr>
          <w:rFonts w:ascii="Times New Roman" w:eastAsia="Times New Roman" w:hAnsi="Times New Roman" w:cs="Times New Roman"/>
          <w:color w:val="000000"/>
          <w:spacing w:val="-7"/>
          <w:sz w:val="24"/>
          <w:szCs w:val="24"/>
          <w:lang w:eastAsia="ru-RU"/>
        </w:rPr>
        <w:t>организовывает и лично руководит планированием мероприятий по обеспечению безопасности, антитер</w:t>
      </w:r>
      <w:r w:rsidRPr="00590248">
        <w:rPr>
          <w:rFonts w:ascii="Times New Roman" w:eastAsia="Times New Roman" w:hAnsi="Times New Roman" w:cs="Times New Roman"/>
          <w:color w:val="000000"/>
          <w:spacing w:val="-5"/>
          <w:sz w:val="24"/>
          <w:szCs w:val="24"/>
          <w:lang w:eastAsia="ru-RU"/>
        </w:rPr>
        <w:t xml:space="preserve">рористической защищенности, </w:t>
      </w:r>
      <w:r w:rsidRPr="00590248">
        <w:rPr>
          <w:rFonts w:ascii="Times New Roman" w:eastAsia="Times New Roman" w:hAnsi="Times New Roman" w:cs="Times New Roman"/>
          <w:color w:val="000000"/>
          <w:spacing w:val="-6"/>
          <w:sz w:val="24"/>
          <w:szCs w:val="24"/>
          <w:lang w:eastAsia="ru-RU"/>
        </w:rPr>
        <w:t>руководит разработкой инструкций, памяток по обеспечению безопасности, противодействию терро</w:t>
      </w:r>
      <w:r w:rsidRPr="00590248">
        <w:rPr>
          <w:rFonts w:ascii="Times New Roman" w:eastAsia="Times New Roman" w:hAnsi="Times New Roman" w:cs="Times New Roman"/>
          <w:color w:val="000000"/>
          <w:spacing w:val="-5"/>
          <w:sz w:val="24"/>
          <w:szCs w:val="24"/>
          <w:lang w:eastAsia="ru-RU"/>
        </w:rPr>
        <w:t>ризму, экстремизму.</w:t>
      </w:r>
    </w:p>
    <w:p w14:paraId="183DD646" w14:textId="77777777" w:rsidR="00590248" w:rsidRPr="00590248" w:rsidRDefault="00590248" w:rsidP="00590248">
      <w:pPr>
        <w:widowControl w:val="0"/>
        <w:numPr>
          <w:ilvl w:val="0"/>
          <w:numId w:val="1"/>
        </w:numPr>
        <w:shd w:val="clear" w:color="auto" w:fill="FFFFFF"/>
        <w:tabs>
          <w:tab w:val="left" w:pos="773"/>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color w:val="000000"/>
          <w:spacing w:val="-2"/>
          <w:sz w:val="24"/>
          <w:szCs w:val="24"/>
          <w:lang w:eastAsia="ru-RU"/>
        </w:rPr>
        <w:t xml:space="preserve"> Все массовые мероприятия проводятся после предварительного согласования вопросов обеспечения их безопасности и антитеррористической защищенности с ОМВД, а мероприятия, связанные с выездом, со</w:t>
      </w:r>
      <w:r w:rsidRPr="00590248">
        <w:rPr>
          <w:rFonts w:ascii="Times New Roman" w:eastAsia="Times New Roman" w:hAnsi="Times New Roman" w:cs="Times New Roman"/>
          <w:color w:val="000000"/>
          <w:spacing w:val="-3"/>
          <w:sz w:val="24"/>
          <w:szCs w:val="24"/>
          <w:lang w:eastAsia="ru-RU"/>
        </w:rPr>
        <w:t xml:space="preserve">гласуются с ГИБДД. </w:t>
      </w:r>
    </w:p>
    <w:p w14:paraId="1751E9BD" w14:textId="77777777" w:rsidR="00590248" w:rsidRPr="00590248" w:rsidRDefault="00590248" w:rsidP="00590248">
      <w:pPr>
        <w:widowControl w:val="0"/>
        <w:numPr>
          <w:ilvl w:val="0"/>
          <w:numId w:val="1"/>
        </w:numPr>
        <w:shd w:val="clear" w:color="auto" w:fill="FFFFFF"/>
        <w:tabs>
          <w:tab w:val="left" w:pos="0"/>
        </w:tabs>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color w:val="212121"/>
          <w:spacing w:val="-5"/>
          <w:sz w:val="24"/>
          <w:szCs w:val="24"/>
          <w:lang w:eastAsia="ru-RU"/>
        </w:rPr>
        <w:t xml:space="preserve"> Проводить</w:t>
      </w:r>
      <w:r w:rsidRPr="00590248">
        <w:rPr>
          <w:rFonts w:ascii="Times New Roman" w:eastAsia="Times New Roman" w:hAnsi="Times New Roman" w:cs="Times New Roman"/>
          <w:color w:val="000000"/>
          <w:spacing w:val="-3"/>
          <w:sz w:val="24"/>
          <w:szCs w:val="24"/>
          <w:lang w:eastAsia="ru-RU"/>
        </w:rPr>
        <w:t xml:space="preserve"> с целью обеспечения безопасности, антитеррористической защищенности при проведении </w:t>
      </w:r>
      <w:r w:rsidRPr="00590248">
        <w:rPr>
          <w:rFonts w:ascii="Times New Roman" w:eastAsia="Times New Roman" w:hAnsi="Times New Roman" w:cs="Times New Roman"/>
          <w:color w:val="000000"/>
          <w:spacing w:val="-1"/>
          <w:sz w:val="24"/>
          <w:szCs w:val="24"/>
          <w:lang w:eastAsia="ru-RU"/>
        </w:rPr>
        <w:t>массовых мероприятий</w:t>
      </w:r>
      <w:r w:rsidRPr="00590248">
        <w:rPr>
          <w:rFonts w:ascii="Times New Roman" w:eastAsia="Times New Roman" w:hAnsi="Times New Roman" w:cs="Times New Roman"/>
          <w:color w:val="212121"/>
          <w:spacing w:val="-5"/>
          <w:sz w:val="24"/>
          <w:szCs w:val="24"/>
          <w:lang w:eastAsia="ru-RU"/>
        </w:rPr>
        <w:t xml:space="preserve"> инструктажи </w:t>
      </w:r>
      <w:r w:rsidRPr="00590248">
        <w:rPr>
          <w:rFonts w:ascii="Times New Roman" w:eastAsia="Times New Roman" w:hAnsi="Times New Roman" w:cs="Times New Roman"/>
          <w:color w:val="000000"/>
          <w:spacing w:val="-5"/>
          <w:sz w:val="24"/>
          <w:szCs w:val="24"/>
          <w:lang w:eastAsia="ru-RU"/>
        </w:rPr>
        <w:t xml:space="preserve">с </w:t>
      </w:r>
      <w:r w:rsidRPr="00590248">
        <w:rPr>
          <w:rFonts w:ascii="Times New Roman" w:eastAsia="Times New Roman" w:hAnsi="Times New Roman" w:cs="Times New Roman"/>
          <w:color w:val="212121"/>
          <w:spacing w:val="-6"/>
          <w:sz w:val="24"/>
          <w:szCs w:val="24"/>
          <w:lang w:eastAsia="ru-RU"/>
        </w:rPr>
        <w:t xml:space="preserve">непосредственными </w:t>
      </w:r>
      <w:r w:rsidRPr="00590248">
        <w:rPr>
          <w:rFonts w:ascii="Times New Roman" w:eastAsia="Times New Roman" w:hAnsi="Times New Roman" w:cs="Times New Roman"/>
          <w:color w:val="000000"/>
          <w:spacing w:val="-2"/>
          <w:sz w:val="24"/>
          <w:szCs w:val="24"/>
          <w:lang w:eastAsia="ru-RU"/>
        </w:rPr>
        <w:t>участниками мероприятий</w:t>
      </w:r>
      <w:r w:rsidRPr="00590248">
        <w:rPr>
          <w:rFonts w:ascii="Times New Roman" w:eastAsia="Times New Roman" w:hAnsi="Times New Roman" w:cs="Times New Roman"/>
          <w:color w:val="212121"/>
          <w:spacing w:val="-2"/>
          <w:sz w:val="24"/>
          <w:szCs w:val="24"/>
          <w:lang w:eastAsia="ru-RU"/>
        </w:rPr>
        <w:t>.</w:t>
      </w:r>
    </w:p>
    <w:p w14:paraId="3C80B4E1" w14:textId="77777777" w:rsidR="00590248" w:rsidRPr="00590248" w:rsidRDefault="00590248" w:rsidP="00590248">
      <w:pPr>
        <w:widowControl w:val="0"/>
        <w:numPr>
          <w:ilvl w:val="0"/>
          <w:numId w:val="1"/>
        </w:numPr>
        <w:shd w:val="clear" w:color="auto" w:fill="FFFFFF"/>
        <w:tabs>
          <w:tab w:val="left" w:pos="0"/>
        </w:tabs>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color w:val="000000"/>
          <w:spacing w:val="-2"/>
          <w:sz w:val="24"/>
          <w:szCs w:val="24"/>
          <w:lang w:eastAsia="ru-RU"/>
        </w:rPr>
        <w:t xml:space="preserve">Усилить укрепленность </w:t>
      </w:r>
      <w:r w:rsidRPr="00590248">
        <w:rPr>
          <w:rFonts w:ascii="Times New Roman" w:eastAsia="Times New Roman" w:hAnsi="Times New Roman" w:cs="Times New Roman"/>
          <w:color w:val="212121"/>
          <w:spacing w:val="-2"/>
          <w:sz w:val="24"/>
          <w:szCs w:val="24"/>
          <w:lang w:eastAsia="ru-RU"/>
        </w:rPr>
        <w:t>въездов на территорию (воротами, шлагбаумами</w:t>
      </w:r>
      <w:r w:rsidRPr="00590248">
        <w:rPr>
          <w:rFonts w:ascii="Times New Roman" w:eastAsia="Times New Roman" w:hAnsi="Times New Roman" w:cs="Times New Roman"/>
          <w:color w:val="000000"/>
          <w:spacing w:val="-1"/>
          <w:sz w:val="24"/>
          <w:szCs w:val="24"/>
          <w:lang w:eastAsia="ru-RU"/>
        </w:rPr>
        <w:t xml:space="preserve">), входов в здания и помещения, </w:t>
      </w:r>
      <w:r w:rsidRPr="00590248">
        <w:rPr>
          <w:rFonts w:ascii="Times New Roman" w:eastAsia="Times New Roman" w:hAnsi="Times New Roman" w:cs="Times New Roman"/>
          <w:color w:val="212121"/>
          <w:spacing w:val="-1"/>
          <w:sz w:val="24"/>
          <w:szCs w:val="24"/>
          <w:lang w:eastAsia="ru-RU"/>
        </w:rPr>
        <w:t xml:space="preserve">укрепить окна первых этажей металлическими </w:t>
      </w:r>
      <w:r w:rsidRPr="00590248">
        <w:rPr>
          <w:rFonts w:ascii="Times New Roman" w:eastAsia="Times New Roman" w:hAnsi="Times New Roman" w:cs="Times New Roman"/>
          <w:color w:val="000000"/>
          <w:spacing w:val="-1"/>
          <w:sz w:val="24"/>
          <w:szCs w:val="24"/>
          <w:lang w:eastAsia="ru-RU"/>
        </w:rPr>
        <w:t xml:space="preserve">решетками с обязательным оборудованием, не менее чем </w:t>
      </w:r>
      <w:r w:rsidRPr="00590248">
        <w:rPr>
          <w:rFonts w:ascii="Times New Roman" w:eastAsia="Times New Roman" w:hAnsi="Times New Roman" w:cs="Times New Roman"/>
          <w:color w:val="212121"/>
          <w:spacing w:val="-1"/>
          <w:sz w:val="24"/>
          <w:szCs w:val="24"/>
          <w:lang w:eastAsia="ru-RU"/>
        </w:rPr>
        <w:t xml:space="preserve">одного окна на комнату распашной решеткой, </w:t>
      </w:r>
      <w:r w:rsidRPr="00590248">
        <w:rPr>
          <w:rFonts w:ascii="Times New Roman" w:eastAsia="Times New Roman" w:hAnsi="Times New Roman" w:cs="Times New Roman"/>
          <w:color w:val="000000"/>
          <w:spacing w:val="-1"/>
          <w:sz w:val="24"/>
          <w:szCs w:val="24"/>
          <w:lang w:eastAsia="ru-RU"/>
        </w:rPr>
        <w:t xml:space="preserve">закрывающейся на замок </w:t>
      </w:r>
      <w:r w:rsidRPr="00590248">
        <w:rPr>
          <w:rFonts w:ascii="Times New Roman" w:eastAsia="Times New Roman" w:hAnsi="Times New Roman" w:cs="Times New Roman"/>
          <w:color w:val="212121"/>
          <w:spacing w:val="-1"/>
          <w:sz w:val="24"/>
          <w:szCs w:val="24"/>
          <w:lang w:eastAsia="ru-RU"/>
        </w:rPr>
        <w:t xml:space="preserve">изнутри. </w:t>
      </w:r>
      <w:r w:rsidRPr="00590248">
        <w:rPr>
          <w:rFonts w:ascii="Times New Roman" w:eastAsia="Times New Roman" w:hAnsi="Times New Roman" w:cs="Times New Roman"/>
          <w:color w:val="000000"/>
          <w:spacing w:val="-1"/>
          <w:sz w:val="24"/>
          <w:szCs w:val="24"/>
          <w:lang w:eastAsia="ru-RU"/>
        </w:rPr>
        <w:t xml:space="preserve">Ключи от таких решеток хранить в </w:t>
      </w:r>
      <w:r w:rsidRPr="00590248">
        <w:rPr>
          <w:rFonts w:ascii="Times New Roman" w:eastAsia="Times New Roman" w:hAnsi="Times New Roman" w:cs="Times New Roman"/>
          <w:color w:val="212121"/>
          <w:spacing w:val="-1"/>
          <w:sz w:val="24"/>
          <w:szCs w:val="24"/>
          <w:lang w:eastAsia="ru-RU"/>
        </w:rPr>
        <w:t xml:space="preserve">помещениях в </w:t>
      </w:r>
      <w:r w:rsidRPr="00590248">
        <w:rPr>
          <w:rFonts w:ascii="Times New Roman" w:eastAsia="Times New Roman" w:hAnsi="Times New Roman" w:cs="Times New Roman"/>
          <w:color w:val="000000"/>
          <w:spacing w:val="-1"/>
          <w:sz w:val="24"/>
          <w:szCs w:val="24"/>
          <w:lang w:eastAsia="ru-RU"/>
        </w:rPr>
        <w:t>установленном месте.</w:t>
      </w:r>
    </w:p>
    <w:p w14:paraId="30A7DE93" w14:textId="77777777" w:rsidR="00590248" w:rsidRPr="00590248" w:rsidRDefault="00590248" w:rsidP="00590248">
      <w:pPr>
        <w:widowControl w:val="0"/>
        <w:numPr>
          <w:ilvl w:val="0"/>
          <w:numId w:val="1"/>
        </w:numPr>
        <w:shd w:val="clear" w:color="auto" w:fill="FFFFFF"/>
        <w:tabs>
          <w:tab w:val="left" w:pos="792"/>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90248">
        <w:rPr>
          <w:rFonts w:ascii="Times New Roman" w:eastAsia="Times New Roman" w:hAnsi="Times New Roman" w:cs="Times New Roman"/>
          <w:color w:val="000000"/>
          <w:spacing w:val="-1"/>
          <w:sz w:val="24"/>
          <w:szCs w:val="24"/>
          <w:lang w:eastAsia="ru-RU"/>
        </w:rPr>
        <w:t xml:space="preserve">Запрещается </w:t>
      </w:r>
      <w:r w:rsidRPr="00590248">
        <w:rPr>
          <w:rFonts w:ascii="Times New Roman" w:eastAsia="Times New Roman" w:hAnsi="Times New Roman" w:cs="Times New Roman"/>
          <w:color w:val="212121"/>
          <w:spacing w:val="-1"/>
          <w:sz w:val="24"/>
          <w:szCs w:val="24"/>
          <w:lang w:eastAsia="ru-RU"/>
        </w:rPr>
        <w:t xml:space="preserve">несанкционированный </w:t>
      </w:r>
      <w:r w:rsidRPr="00590248">
        <w:rPr>
          <w:rFonts w:ascii="Times New Roman" w:eastAsia="Times New Roman" w:hAnsi="Times New Roman" w:cs="Times New Roman"/>
          <w:color w:val="000000"/>
          <w:spacing w:val="-1"/>
          <w:sz w:val="24"/>
          <w:szCs w:val="24"/>
          <w:lang w:eastAsia="ru-RU"/>
        </w:rPr>
        <w:t xml:space="preserve">въезд, </w:t>
      </w:r>
      <w:r w:rsidRPr="00590248">
        <w:rPr>
          <w:rFonts w:ascii="Times New Roman" w:eastAsia="Times New Roman" w:hAnsi="Times New Roman" w:cs="Times New Roman"/>
          <w:color w:val="212121"/>
          <w:spacing w:val="-1"/>
          <w:sz w:val="24"/>
          <w:szCs w:val="24"/>
          <w:lang w:eastAsia="ru-RU"/>
        </w:rPr>
        <w:t xml:space="preserve">размещение автотранспорта на </w:t>
      </w:r>
      <w:r w:rsidRPr="00590248">
        <w:rPr>
          <w:rFonts w:ascii="Times New Roman" w:eastAsia="Times New Roman" w:hAnsi="Times New Roman" w:cs="Times New Roman"/>
          <w:color w:val="000000"/>
          <w:spacing w:val="-1"/>
          <w:sz w:val="24"/>
          <w:szCs w:val="24"/>
          <w:lang w:eastAsia="ru-RU"/>
        </w:rPr>
        <w:t xml:space="preserve">территории образовательных </w:t>
      </w:r>
      <w:r w:rsidRPr="00590248">
        <w:rPr>
          <w:rFonts w:ascii="Times New Roman" w:eastAsia="Times New Roman" w:hAnsi="Times New Roman" w:cs="Times New Roman"/>
          <w:color w:val="000000"/>
          <w:spacing w:val="2"/>
          <w:sz w:val="24"/>
          <w:szCs w:val="24"/>
          <w:lang w:eastAsia="ru-RU"/>
        </w:rPr>
        <w:t>учреждений.</w:t>
      </w:r>
    </w:p>
    <w:p w14:paraId="33128824" w14:textId="77777777" w:rsidR="00590248" w:rsidRPr="00590248" w:rsidRDefault="00590248" w:rsidP="00590248">
      <w:pPr>
        <w:numPr>
          <w:ilvl w:val="0"/>
          <w:numId w:val="1"/>
        </w:numPr>
        <w:shd w:val="clear" w:color="auto" w:fill="FFFFFF"/>
        <w:tabs>
          <w:tab w:val="left" w:pos="883"/>
        </w:tabs>
        <w:suppressAutoHyphen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color w:val="000000"/>
          <w:sz w:val="24"/>
          <w:szCs w:val="24"/>
          <w:lang w:eastAsia="ru-RU"/>
        </w:rPr>
        <w:t xml:space="preserve"> Исключается ис</w:t>
      </w:r>
      <w:r w:rsidRPr="00590248">
        <w:rPr>
          <w:rFonts w:ascii="Times New Roman" w:eastAsia="Times New Roman" w:hAnsi="Times New Roman" w:cs="Times New Roman"/>
          <w:color w:val="212121"/>
          <w:sz w:val="24"/>
          <w:szCs w:val="24"/>
          <w:lang w:eastAsia="ru-RU"/>
        </w:rPr>
        <w:t xml:space="preserve">пользование территории в </w:t>
      </w:r>
      <w:proofErr w:type="gramStart"/>
      <w:r w:rsidRPr="00590248">
        <w:rPr>
          <w:rFonts w:ascii="Times New Roman" w:eastAsia="Times New Roman" w:hAnsi="Times New Roman" w:cs="Times New Roman"/>
          <w:color w:val="212121"/>
          <w:sz w:val="24"/>
          <w:szCs w:val="24"/>
          <w:lang w:eastAsia="ru-RU"/>
        </w:rPr>
        <w:t>каких либо</w:t>
      </w:r>
      <w:proofErr w:type="gramEnd"/>
      <w:r w:rsidRPr="00590248">
        <w:rPr>
          <w:rFonts w:ascii="Times New Roman" w:eastAsia="Times New Roman" w:hAnsi="Times New Roman" w:cs="Times New Roman"/>
          <w:color w:val="212121"/>
          <w:sz w:val="24"/>
          <w:szCs w:val="24"/>
          <w:lang w:eastAsia="ru-RU"/>
        </w:rPr>
        <w:t xml:space="preserve"> целях </w:t>
      </w:r>
      <w:r w:rsidRPr="00590248">
        <w:rPr>
          <w:rFonts w:ascii="Times New Roman" w:eastAsia="Times New Roman" w:hAnsi="Times New Roman" w:cs="Times New Roman"/>
          <w:color w:val="000000"/>
          <w:sz w:val="24"/>
          <w:szCs w:val="24"/>
          <w:lang w:eastAsia="ru-RU"/>
        </w:rPr>
        <w:t xml:space="preserve">(коммерческой, хозяйственной, для выгула </w:t>
      </w:r>
      <w:r w:rsidRPr="00590248">
        <w:rPr>
          <w:rFonts w:ascii="Times New Roman" w:eastAsia="Times New Roman" w:hAnsi="Times New Roman" w:cs="Times New Roman"/>
          <w:color w:val="000000"/>
          <w:spacing w:val="1"/>
          <w:sz w:val="24"/>
          <w:szCs w:val="24"/>
          <w:lang w:eastAsia="ru-RU"/>
        </w:rPr>
        <w:t>животных) круглосуточно.</w:t>
      </w:r>
    </w:p>
    <w:p w14:paraId="68FDA5A4" w14:textId="77777777" w:rsidR="00590248" w:rsidRPr="00590248" w:rsidRDefault="00590248" w:rsidP="00590248">
      <w:pPr>
        <w:numPr>
          <w:ilvl w:val="0"/>
          <w:numId w:val="1"/>
        </w:numPr>
        <w:shd w:val="clear" w:color="auto" w:fill="FFFFFF"/>
        <w:tabs>
          <w:tab w:val="left" w:pos="883"/>
        </w:tabs>
        <w:suppressAutoHyphen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color w:val="000000"/>
          <w:spacing w:val="-2"/>
          <w:sz w:val="24"/>
          <w:szCs w:val="24"/>
          <w:lang w:eastAsia="ru-RU"/>
        </w:rPr>
        <w:t xml:space="preserve">Устанавливается </w:t>
      </w:r>
      <w:r w:rsidRPr="00590248">
        <w:rPr>
          <w:rFonts w:ascii="Times New Roman" w:eastAsia="Times New Roman" w:hAnsi="Times New Roman" w:cs="Times New Roman"/>
          <w:color w:val="212121"/>
          <w:spacing w:val="-2"/>
          <w:sz w:val="24"/>
          <w:szCs w:val="24"/>
          <w:lang w:eastAsia="ru-RU"/>
        </w:rPr>
        <w:t xml:space="preserve">постоянный </w:t>
      </w:r>
      <w:r w:rsidRPr="00590248">
        <w:rPr>
          <w:rFonts w:ascii="Times New Roman" w:eastAsia="Times New Roman" w:hAnsi="Times New Roman" w:cs="Times New Roman"/>
          <w:color w:val="000000"/>
          <w:spacing w:val="-2"/>
          <w:sz w:val="24"/>
          <w:szCs w:val="24"/>
          <w:lang w:eastAsia="ru-RU"/>
        </w:rPr>
        <w:t xml:space="preserve">жесткий пропускной режим в образовательное учреждение, особое </w:t>
      </w:r>
      <w:r w:rsidRPr="00590248">
        <w:rPr>
          <w:rFonts w:ascii="Times New Roman" w:eastAsia="Times New Roman" w:hAnsi="Times New Roman" w:cs="Times New Roman"/>
          <w:color w:val="000000"/>
          <w:spacing w:val="-1"/>
          <w:sz w:val="24"/>
          <w:szCs w:val="24"/>
          <w:lang w:eastAsia="ru-RU"/>
        </w:rPr>
        <w:t xml:space="preserve">внимание уделяется исключению несанкционированного доступа лиц через хозяйственные входы. Для оказания </w:t>
      </w:r>
      <w:r w:rsidRPr="00590248">
        <w:rPr>
          <w:rFonts w:ascii="Times New Roman" w:eastAsia="Times New Roman" w:hAnsi="Times New Roman" w:cs="Times New Roman"/>
          <w:color w:val="000000"/>
          <w:spacing w:val="-3"/>
          <w:sz w:val="24"/>
          <w:szCs w:val="24"/>
          <w:lang w:eastAsia="ru-RU"/>
        </w:rPr>
        <w:t xml:space="preserve">помощи в проведении контроля за массовым входом и </w:t>
      </w:r>
      <w:r w:rsidRPr="00590248">
        <w:rPr>
          <w:rFonts w:ascii="Times New Roman" w:eastAsia="Times New Roman" w:hAnsi="Times New Roman" w:cs="Times New Roman"/>
          <w:color w:val="212121"/>
          <w:spacing w:val="-3"/>
          <w:sz w:val="24"/>
          <w:szCs w:val="24"/>
          <w:lang w:eastAsia="ru-RU"/>
        </w:rPr>
        <w:t xml:space="preserve">выходом </w:t>
      </w:r>
      <w:r w:rsidRPr="00590248">
        <w:rPr>
          <w:rFonts w:ascii="Times New Roman" w:eastAsia="Times New Roman" w:hAnsi="Times New Roman" w:cs="Times New Roman"/>
          <w:color w:val="000000"/>
          <w:spacing w:val="-3"/>
          <w:sz w:val="24"/>
          <w:szCs w:val="24"/>
          <w:lang w:eastAsia="ru-RU"/>
        </w:rPr>
        <w:t xml:space="preserve">обучающихся и сотрудников учреждения, </w:t>
      </w:r>
      <w:r w:rsidRPr="00590248">
        <w:rPr>
          <w:rFonts w:ascii="Times New Roman" w:eastAsia="Times New Roman" w:hAnsi="Times New Roman" w:cs="Times New Roman"/>
          <w:color w:val="000000"/>
          <w:spacing w:val="1"/>
          <w:sz w:val="24"/>
          <w:szCs w:val="24"/>
          <w:lang w:eastAsia="ru-RU"/>
        </w:rPr>
        <w:t xml:space="preserve">в помощь охране </w:t>
      </w:r>
      <w:r w:rsidRPr="00590248">
        <w:rPr>
          <w:rFonts w:ascii="Times New Roman" w:eastAsia="Times New Roman" w:hAnsi="Times New Roman" w:cs="Times New Roman"/>
          <w:color w:val="000000"/>
          <w:spacing w:val="-3"/>
          <w:sz w:val="24"/>
          <w:szCs w:val="24"/>
          <w:lang w:eastAsia="ru-RU"/>
        </w:rPr>
        <w:t>назна</w:t>
      </w:r>
      <w:r w:rsidRPr="00590248">
        <w:rPr>
          <w:rFonts w:ascii="Times New Roman" w:eastAsia="Times New Roman" w:hAnsi="Times New Roman" w:cs="Times New Roman"/>
          <w:color w:val="000000"/>
          <w:spacing w:val="1"/>
          <w:sz w:val="24"/>
          <w:szCs w:val="24"/>
          <w:lang w:eastAsia="ru-RU"/>
        </w:rPr>
        <w:t xml:space="preserve">чаются дежурные </w:t>
      </w:r>
      <w:r w:rsidRPr="00590248">
        <w:rPr>
          <w:rFonts w:ascii="Times New Roman" w:eastAsia="Times New Roman" w:hAnsi="Times New Roman" w:cs="Times New Roman"/>
          <w:color w:val="212121"/>
          <w:spacing w:val="1"/>
          <w:sz w:val="24"/>
          <w:szCs w:val="24"/>
          <w:lang w:eastAsia="ru-RU"/>
        </w:rPr>
        <w:t xml:space="preserve">педагогические </w:t>
      </w:r>
      <w:r w:rsidRPr="00590248">
        <w:rPr>
          <w:rFonts w:ascii="Times New Roman" w:eastAsia="Times New Roman" w:hAnsi="Times New Roman" w:cs="Times New Roman"/>
          <w:color w:val="000000"/>
          <w:spacing w:val="1"/>
          <w:sz w:val="24"/>
          <w:szCs w:val="24"/>
          <w:lang w:eastAsia="ru-RU"/>
        </w:rPr>
        <w:t xml:space="preserve">работники. </w:t>
      </w:r>
    </w:p>
    <w:p w14:paraId="65C8793D" w14:textId="77777777" w:rsidR="00590248" w:rsidRPr="00590248" w:rsidRDefault="00590248" w:rsidP="00095B48">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color w:val="000000"/>
          <w:spacing w:val="-1"/>
          <w:sz w:val="24"/>
          <w:szCs w:val="24"/>
          <w:lang w:eastAsia="ru-RU"/>
        </w:rPr>
        <w:t xml:space="preserve">12. Диалог с посетителями, в </w:t>
      </w:r>
      <w:proofErr w:type="gramStart"/>
      <w:r w:rsidRPr="00590248">
        <w:rPr>
          <w:rFonts w:ascii="Times New Roman" w:eastAsia="Times New Roman" w:hAnsi="Times New Roman" w:cs="Times New Roman"/>
          <w:color w:val="000000"/>
          <w:spacing w:val="-1"/>
          <w:sz w:val="24"/>
          <w:szCs w:val="24"/>
          <w:lang w:eastAsia="ru-RU"/>
        </w:rPr>
        <w:t>т.ч.</w:t>
      </w:r>
      <w:proofErr w:type="gramEnd"/>
      <w:r w:rsidRPr="00590248">
        <w:rPr>
          <w:rFonts w:ascii="Times New Roman" w:eastAsia="Times New Roman" w:hAnsi="Times New Roman" w:cs="Times New Roman"/>
          <w:color w:val="000000"/>
          <w:spacing w:val="-1"/>
          <w:sz w:val="24"/>
          <w:szCs w:val="24"/>
          <w:lang w:eastAsia="ru-RU"/>
        </w:rPr>
        <w:t xml:space="preserve"> лицами, прибывшими для проверки, начинается с проверки наличия у них документов, удостоверяющих личность, и предписания на право проверки. Допуск производится после соответствующего разрешения должностного лица, имеющего на это полномочия (определенного приказом по образо</w:t>
      </w:r>
      <w:r w:rsidRPr="00590248">
        <w:rPr>
          <w:rFonts w:ascii="Times New Roman" w:eastAsia="Times New Roman" w:hAnsi="Times New Roman" w:cs="Times New Roman"/>
          <w:color w:val="000000"/>
          <w:spacing w:val="-8"/>
          <w:sz w:val="24"/>
          <w:szCs w:val="24"/>
          <w:lang w:eastAsia="ru-RU"/>
        </w:rPr>
        <w:t xml:space="preserve">вательному учреждению). Не разрешается посетителям бесконтрольно обходить учреждение, оставлять какие-либо </w:t>
      </w:r>
      <w:r w:rsidRPr="00590248">
        <w:rPr>
          <w:rFonts w:ascii="Times New Roman" w:eastAsia="Times New Roman" w:hAnsi="Times New Roman" w:cs="Times New Roman"/>
          <w:color w:val="000000"/>
          <w:spacing w:val="-6"/>
          <w:sz w:val="24"/>
          <w:szCs w:val="24"/>
          <w:lang w:eastAsia="ru-RU"/>
        </w:rPr>
        <w:t>принесенные с собой вещи и предметы.</w:t>
      </w:r>
    </w:p>
    <w:p w14:paraId="56E0123E" w14:textId="77777777" w:rsidR="00590248" w:rsidRPr="00590248" w:rsidRDefault="00590248" w:rsidP="00095B48">
      <w:pPr>
        <w:shd w:val="clear" w:color="auto" w:fill="FFFFFF"/>
        <w:suppressAutoHyphens/>
        <w:spacing w:after="0" w:line="240" w:lineRule="auto"/>
        <w:jc w:val="both"/>
        <w:rPr>
          <w:rFonts w:ascii="Times New Roman" w:eastAsia="Times New Roman" w:hAnsi="Times New Roman" w:cs="Times New Roman"/>
          <w:color w:val="000000"/>
          <w:spacing w:val="-6"/>
          <w:sz w:val="24"/>
          <w:szCs w:val="24"/>
          <w:lang w:eastAsia="ru-RU"/>
        </w:rPr>
      </w:pPr>
      <w:r w:rsidRPr="00590248">
        <w:rPr>
          <w:rFonts w:ascii="Times New Roman" w:eastAsia="Times New Roman" w:hAnsi="Times New Roman" w:cs="Times New Roman"/>
          <w:bCs/>
          <w:color w:val="000000"/>
          <w:sz w:val="24"/>
          <w:szCs w:val="24"/>
          <w:lang w:eastAsia="ru-RU"/>
        </w:rPr>
        <w:t>13.</w:t>
      </w:r>
      <w:r w:rsidRPr="00590248">
        <w:rPr>
          <w:rFonts w:ascii="Times New Roman" w:eastAsia="Times New Roman" w:hAnsi="Times New Roman" w:cs="Times New Roman"/>
          <w:b/>
          <w:bCs/>
          <w:color w:val="000000"/>
          <w:sz w:val="24"/>
          <w:szCs w:val="24"/>
          <w:lang w:eastAsia="ru-RU"/>
        </w:rPr>
        <w:t xml:space="preserve"> </w:t>
      </w:r>
      <w:r w:rsidRPr="00590248">
        <w:rPr>
          <w:rFonts w:ascii="Times New Roman" w:eastAsia="Times New Roman" w:hAnsi="Times New Roman" w:cs="Times New Roman"/>
          <w:color w:val="000000"/>
          <w:sz w:val="24"/>
          <w:szCs w:val="24"/>
          <w:lang w:eastAsia="ru-RU"/>
        </w:rPr>
        <w:t xml:space="preserve">Все запасные выходы содержать в исправном состоянии, закрытыми. </w:t>
      </w:r>
      <w:r w:rsidRPr="00590248">
        <w:rPr>
          <w:rFonts w:ascii="Times New Roman" w:eastAsia="Times New Roman" w:hAnsi="Times New Roman" w:cs="Times New Roman"/>
          <w:color w:val="000000"/>
          <w:spacing w:val="-8"/>
          <w:sz w:val="24"/>
          <w:szCs w:val="24"/>
          <w:lang w:eastAsia="ru-RU"/>
        </w:rPr>
        <w:t>Определять ответственных за их содержание и порядок хранения ключей, на случай экстренной необхо</w:t>
      </w:r>
      <w:r w:rsidRPr="00590248">
        <w:rPr>
          <w:rFonts w:ascii="Times New Roman" w:eastAsia="Times New Roman" w:hAnsi="Times New Roman" w:cs="Times New Roman"/>
          <w:color w:val="000000"/>
          <w:spacing w:val="-8"/>
          <w:sz w:val="24"/>
          <w:szCs w:val="24"/>
          <w:lang w:eastAsia="ru-RU"/>
        </w:rPr>
        <w:softHyphen/>
      </w:r>
      <w:r w:rsidRPr="00590248">
        <w:rPr>
          <w:rFonts w:ascii="Times New Roman" w:eastAsia="Times New Roman" w:hAnsi="Times New Roman" w:cs="Times New Roman"/>
          <w:color w:val="000000"/>
          <w:spacing w:val="-6"/>
          <w:sz w:val="24"/>
          <w:szCs w:val="24"/>
          <w:lang w:eastAsia="ru-RU"/>
        </w:rPr>
        <w:t>димости эвакуации людей и имущества.</w:t>
      </w:r>
    </w:p>
    <w:p w14:paraId="6D28C2BE" w14:textId="77777777" w:rsidR="00590248" w:rsidRPr="00590248" w:rsidRDefault="00590248" w:rsidP="00095B48">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color w:val="000000"/>
          <w:spacing w:val="-6"/>
          <w:sz w:val="24"/>
          <w:szCs w:val="24"/>
          <w:lang w:eastAsia="ru-RU"/>
        </w:rPr>
        <w:t xml:space="preserve">14. Проверить исправность системы звонкового и громкоговорящего оповещения сотрудников и обучающихся для доведения сигналов и соответствующих команд, системы аварийной </w:t>
      </w:r>
      <w:r w:rsidRPr="00590248">
        <w:rPr>
          <w:rFonts w:ascii="Times New Roman" w:eastAsia="Times New Roman" w:hAnsi="Times New Roman" w:cs="Times New Roman"/>
          <w:color w:val="212121"/>
          <w:spacing w:val="-6"/>
          <w:sz w:val="24"/>
          <w:szCs w:val="24"/>
          <w:lang w:eastAsia="ru-RU"/>
        </w:rPr>
        <w:t xml:space="preserve">подсветки </w:t>
      </w:r>
      <w:r w:rsidRPr="00590248">
        <w:rPr>
          <w:rFonts w:ascii="Times New Roman" w:eastAsia="Times New Roman" w:hAnsi="Times New Roman" w:cs="Times New Roman"/>
          <w:color w:val="000000"/>
          <w:spacing w:val="-6"/>
          <w:sz w:val="24"/>
          <w:szCs w:val="24"/>
          <w:lang w:eastAsia="ru-RU"/>
        </w:rPr>
        <w:t>указателей маршрутов эвакуации.</w:t>
      </w:r>
    </w:p>
    <w:p w14:paraId="4FC3D448" w14:textId="77777777" w:rsidR="00590248" w:rsidRPr="00590248" w:rsidRDefault="00590248" w:rsidP="00095B48">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color w:val="000000"/>
          <w:spacing w:val="-7"/>
          <w:sz w:val="24"/>
          <w:szCs w:val="24"/>
          <w:lang w:eastAsia="ru-RU"/>
        </w:rPr>
        <w:t xml:space="preserve">15. Определить порядок, периодичность </w:t>
      </w:r>
      <w:r w:rsidRPr="00590248">
        <w:rPr>
          <w:rFonts w:ascii="Times New Roman" w:eastAsia="Times New Roman" w:hAnsi="Times New Roman" w:cs="Times New Roman"/>
          <w:color w:val="212121"/>
          <w:spacing w:val="-7"/>
          <w:sz w:val="24"/>
          <w:szCs w:val="24"/>
          <w:lang w:eastAsia="ru-RU"/>
        </w:rPr>
        <w:t xml:space="preserve">проверок, ответственных </w:t>
      </w:r>
      <w:r w:rsidRPr="00590248">
        <w:rPr>
          <w:rFonts w:ascii="Times New Roman" w:eastAsia="Times New Roman" w:hAnsi="Times New Roman" w:cs="Times New Roman"/>
          <w:color w:val="000000"/>
          <w:spacing w:val="-7"/>
          <w:sz w:val="24"/>
          <w:szCs w:val="24"/>
          <w:lang w:eastAsia="ru-RU"/>
        </w:rPr>
        <w:t xml:space="preserve">лиц </w:t>
      </w:r>
      <w:r w:rsidRPr="00590248">
        <w:rPr>
          <w:rFonts w:ascii="Times New Roman" w:eastAsia="Times New Roman" w:hAnsi="Times New Roman" w:cs="Times New Roman"/>
          <w:color w:val="212121"/>
          <w:spacing w:val="-7"/>
          <w:sz w:val="24"/>
          <w:szCs w:val="24"/>
          <w:lang w:eastAsia="ru-RU"/>
        </w:rPr>
        <w:t xml:space="preserve">за </w:t>
      </w:r>
      <w:r w:rsidRPr="00590248">
        <w:rPr>
          <w:rFonts w:ascii="Times New Roman" w:eastAsia="Times New Roman" w:hAnsi="Times New Roman" w:cs="Times New Roman"/>
          <w:color w:val="000000"/>
          <w:spacing w:val="-7"/>
          <w:sz w:val="24"/>
          <w:szCs w:val="24"/>
          <w:lang w:eastAsia="ru-RU"/>
        </w:rPr>
        <w:t>исправное содержание противо</w:t>
      </w:r>
      <w:r w:rsidRPr="00590248">
        <w:rPr>
          <w:rFonts w:ascii="Times New Roman" w:eastAsia="Times New Roman" w:hAnsi="Times New Roman" w:cs="Times New Roman"/>
          <w:color w:val="000000"/>
          <w:spacing w:val="-5"/>
          <w:sz w:val="24"/>
          <w:szCs w:val="24"/>
          <w:lang w:eastAsia="ru-RU"/>
        </w:rPr>
        <w:t>пожарных средств.</w:t>
      </w:r>
    </w:p>
    <w:p w14:paraId="26B39F4E" w14:textId="77777777" w:rsidR="00590248" w:rsidRPr="00590248" w:rsidRDefault="00590248" w:rsidP="00095B48">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16. </w:t>
      </w:r>
      <w:r w:rsidRPr="00590248">
        <w:rPr>
          <w:rFonts w:ascii="Times New Roman" w:eastAsia="Times New Roman" w:hAnsi="Times New Roman" w:cs="Times New Roman"/>
          <w:color w:val="212121"/>
          <w:spacing w:val="-7"/>
          <w:sz w:val="24"/>
          <w:szCs w:val="24"/>
          <w:lang w:eastAsia="ru-RU"/>
        </w:rPr>
        <w:t xml:space="preserve">Назначить в </w:t>
      </w:r>
      <w:r w:rsidRPr="00590248">
        <w:rPr>
          <w:rFonts w:ascii="Times New Roman" w:eastAsia="Times New Roman" w:hAnsi="Times New Roman" w:cs="Times New Roman"/>
          <w:color w:val="000000"/>
          <w:spacing w:val="-7"/>
          <w:sz w:val="24"/>
          <w:szCs w:val="24"/>
          <w:lang w:eastAsia="ru-RU"/>
        </w:rPr>
        <w:t xml:space="preserve">приказе по учреждению </w:t>
      </w:r>
      <w:r w:rsidRPr="00590248">
        <w:rPr>
          <w:rFonts w:ascii="Times New Roman" w:eastAsia="Times New Roman" w:hAnsi="Times New Roman" w:cs="Times New Roman"/>
          <w:color w:val="212121"/>
          <w:spacing w:val="-7"/>
          <w:sz w:val="24"/>
          <w:szCs w:val="24"/>
          <w:lang w:eastAsia="ru-RU"/>
        </w:rPr>
        <w:t xml:space="preserve">нештатную </w:t>
      </w:r>
      <w:r w:rsidRPr="00590248">
        <w:rPr>
          <w:rFonts w:ascii="Times New Roman" w:eastAsia="Times New Roman" w:hAnsi="Times New Roman" w:cs="Times New Roman"/>
          <w:color w:val="000000"/>
          <w:spacing w:val="-7"/>
          <w:sz w:val="24"/>
          <w:szCs w:val="24"/>
          <w:lang w:eastAsia="ru-RU"/>
        </w:rPr>
        <w:t xml:space="preserve">пожарную группу </w:t>
      </w:r>
      <w:r w:rsidRPr="00590248">
        <w:rPr>
          <w:rFonts w:ascii="Times New Roman" w:eastAsia="Times New Roman" w:hAnsi="Times New Roman" w:cs="Times New Roman"/>
          <w:color w:val="212121"/>
          <w:spacing w:val="-7"/>
          <w:sz w:val="24"/>
          <w:szCs w:val="24"/>
          <w:lang w:eastAsia="ru-RU"/>
        </w:rPr>
        <w:t xml:space="preserve">из </w:t>
      </w:r>
      <w:r w:rsidRPr="00590248">
        <w:rPr>
          <w:rFonts w:ascii="Times New Roman" w:eastAsia="Times New Roman" w:hAnsi="Times New Roman" w:cs="Times New Roman"/>
          <w:color w:val="000000"/>
          <w:spacing w:val="-7"/>
          <w:sz w:val="24"/>
          <w:szCs w:val="24"/>
          <w:lang w:eastAsia="ru-RU"/>
        </w:rPr>
        <w:t>подготовленных сотрудников для лик</w:t>
      </w:r>
      <w:r w:rsidRPr="00590248">
        <w:rPr>
          <w:rFonts w:ascii="Times New Roman" w:eastAsia="Times New Roman" w:hAnsi="Times New Roman" w:cs="Times New Roman"/>
          <w:color w:val="000000"/>
          <w:spacing w:val="-5"/>
          <w:sz w:val="24"/>
          <w:szCs w:val="24"/>
          <w:lang w:eastAsia="ru-RU"/>
        </w:rPr>
        <w:t>видации возгораний и борьбы с пожаром до прибытия пожарных команд, группу лиц, обеспечиваю</w:t>
      </w:r>
      <w:r w:rsidRPr="00590248">
        <w:rPr>
          <w:rFonts w:ascii="Times New Roman" w:eastAsia="Times New Roman" w:hAnsi="Times New Roman" w:cs="Times New Roman"/>
          <w:color w:val="000000"/>
          <w:spacing w:val="-4"/>
          <w:sz w:val="24"/>
          <w:szCs w:val="24"/>
          <w:lang w:eastAsia="ru-RU"/>
        </w:rPr>
        <w:t>щих организованную эвакуацию обучающихся и сотрудников.</w:t>
      </w:r>
    </w:p>
    <w:p w14:paraId="53F3424F" w14:textId="77777777" w:rsidR="00590248" w:rsidRPr="00590248" w:rsidRDefault="00590248" w:rsidP="00095B48">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17. </w:t>
      </w:r>
      <w:r w:rsidRPr="00590248">
        <w:rPr>
          <w:rFonts w:ascii="Times New Roman" w:eastAsia="Times New Roman" w:hAnsi="Times New Roman" w:cs="Times New Roman"/>
          <w:color w:val="000000"/>
          <w:spacing w:val="-9"/>
          <w:sz w:val="24"/>
          <w:szCs w:val="24"/>
          <w:lang w:eastAsia="ru-RU"/>
        </w:rPr>
        <w:t xml:space="preserve">Ежедневно контролировать </w:t>
      </w:r>
      <w:r w:rsidRPr="00590248">
        <w:rPr>
          <w:rFonts w:ascii="Times New Roman" w:eastAsia="Times New Roman" w:hAnsi="Times New Roman" w:cs="Times New Roman"/>
          <w:color w:val="212121"/>
          <w:spacing w:val="-9"/>
          <w:sz w:val="24"/>
          <w:szCs w:val="24"/>
          <w:lang w:eastAsia="ru-RU"/>
        </w:rPr>
        <w:t xml:space="preserve">состояние охраны, требования </w:t>
      </w:r>
      <w:r w:rsidRPr="00590248">
        <w:rPr>
          <w:rFonts w:ascii="Times New Roman" w:eastAsia="Times New Roman" w:hAnsi="Times New Roman" w:cs="Times New Roman"/>
          <w:color w:val="000000"/>
          <w:spacing w:val="-9"/>
          <w:sz w:val="24"/>
          <w:szCs w:val="24"/>
          <w:lang w:eastAsia="ru-RU"/>
        </w:rPr>
        <w:t xml:space="preserve">надлежащего выполнения ими </w:t>
      </w:r>
      <w:r w:rsidRPr="00590248">
        <w:rPr>
          <w:rFonts w:ascii="Times New Roman" w:eastAsia="Times New Roman" w:hAnsi="Times New Roman" w:cs="Times New Roman"/>
          <w:color w:val="212121"/>
          <w:spacing w:val="-9"/>
          <w:sz w:val="24"/>
          <w:szCs w:val="24"/>
          <w:lang w:eastAsia="ru-RU"/>
        </w:rPr>
        <w:t xml:space="preserve">охранных </w:t>
      </w:r>
      <w:r w:rsidRPr="00590248">
        <w:rPr>
          <w:rFonts w:ascii="Times New Roman" w:eastAsia="Times New Roman" w:hAnsi="Times New Roman" w:cs="Times New Roman"/>
          <w:color w:val="000000"/>
          <w:spacing w:val="-9"/>
          <w:sz w:val="24"/>
          <w:szCs w:val="24"/>
          <w:lang w:eastAsia="ru-RU"/>
        </w:rPr>
        <w:t>функ</w:t>
      </w:r>
      <w:r w:rsidRPr="00590248">
        <w:rPr>
          <w:rFonts w:ascii="Times New Roman" w:eastAsia="Times New Roman" w:hAnsi="Times New Roman" w:cs="Times New Roman"/>
          <w:color w:val="000000"/>
          <w:spacing w:val="-7"/>
          <w:sz w:val="24"/>
          <w:szCs w:val="24"/>
          <w:lang w:eastAsia="ru-RU"/>
        </w:rPr>
        <w:t xml:space="preserve">ций согласно договорным </w:t>
      </w:r>
      <w:r w:rsidRPr="00590248">
        <w:rPr>
          <w:rFonts w:ascii="Times New Roman" w:eastAsia="Times New Roman" w:hAnsi="Times New Roman" w:cs="Times New Roman"/>
          <w:color w:val="212121"/>
          <w:spacing w:val="-7"/>
          <w:sz w:val="24"/>
          <w:szCs w:val="24"/>
          <w:lang w:eastAsia="ru-RU"/>
        </w:rPr>
        <w:t xml:space="preserve">обязательствам. Требовать от руководства </w:t>
      </w:r>
      <w:r w:rsidRPr="00590248">
        <w:rPr>
          <w:rFonts w:ascii="Times New Roman" w:eastAsia="Times New Roman" w:hAnsi="Times New Roman" w:cs="Times New Roman"/>
          <w:color w:val="000000"/>
          <w:spacing w:val="-7"/>
          <w:sz w:val="24"/>
          <w:szCs w:val="24"/>
          <w:lang w:eastAsia="ru-RU"/>
        </w:rPr>
        <w:t xml:space="preserve">охранного предприятия осуществлять постоянный </w:t>
      </w:r>
      <w:r w:rsidRPr="00590248">
        <w:rPr>
          <w:rFonts w:ascii="Times New Roman" w:eastAsia="Times New Roman" w:hAnsi="Times New Roman" w:cs="Times New Roman"/>
          <w:color w:val="212121"/>
          <w:spacing w:val="-7"/>
          <w:sz w:val="24"/>
          <w:szCs w:val="24"/>
          <w:lang w:eastAsia="ru-RU"/>
        </w:rPr>
        <w:t>конт</w:t>
      </w:r>
      <w:r w:rsidRPr="00590248">
        <w:rPr>
          <w:rFonts w:ascii="Times New Roman" w:eastAsia="Times New Roman" w:hAnsi="Times New Roman" w:cs="Times New Roman"/>
          <w:color w:val="000000"/>
          <w:spacing w:val="-7"/>
          <w:sz w:val="24"/>
          <w:szCs w:val="24"/>
          <w:lang w:eastAsia="ru-RU"/>
        </w:rPr>
        <w:t xml:space="preserve">роль за несением </w:t>
      </w:r>
      <w:r w:rsidRPr="00590248">
        <w:rPr>
          <w:rFonts w:ascii="Times New Roman" w:eastAsia="Times New Roman" w:hAnsi="Times New Roman" w:cs="Times New Roman"/>
          <w:color w:val="212121"/>
          <w:spacing w:val="-7"/>
          <w:sz w:val="24"/>
          <w:szCs w:val="24"/>
          <w:lang w:eastAsia="ru-RU"/>
        </w:rPr>
        <w:t xml:space="preserve">службы </w:t>
      </w:r>
      <w:r w:rsidRPr="00590248">
        <w:rPr>
          <w:rFonts w:ascii="Times New Roman" w:eastAsia="Times New Roman" w:hAnsi="Times New Roman" w:cs="Times New Roman"/>
          <w:color w:val="000000"/>
          <w:spacing w:val="-7"/>
          <w:sz w:val="24"/>
          <w:szCs w:val="24"/>
          <w:lang w:eastAsia="ru-RU"/>
        </w:rPr>
        <w:t xml:space="preserve">охранников и </w:t>
      </w:r>
      <w:r w:rsidRPr="00590248">
        <w:rPr>
          <w:rFonts w:ascii="Times New Roman" w:eastAsia="Times New Roman" w:hAnsi="Times New Roman" w:cs="Times New Roman"/>
          <w:color w:val="212121"/>
          <w:spacing w:val="-7"/>
          <w:sz w:val="24"/>
          <w:szCs w:val="24"/>
          <w:lang w:eastAsia="ru-RU"/>
        </w:rPr>
        <w:t xml:space="preserve">укомплектования поста </w:t>
      </w:r>
      <w:r w:rsidRPr="00590248">
        <w:rPr>
          <w:rFonts w:ascii="Times New Roman" w:eastAsia="Times New Roman" w:hAnsi="Times New Roman" w:cs="Times New Roman"/>
          <w:color w:val="000000"/>
          <w:spacing w:val="-7"/>
          <w:sz w:val="24"/>
          <w:szCs w:val="24"/>
          <w:lang w:eastAsia="ru-RU"/>
        </w:rPr>
        <w:t xml:space="preserve">документацией </w:t>
      </w:r>
      <w:r w:rsidRPr="00590248">
        <w:rPr>
          <w:rFonts w:ascii="Times New Roman" w:eastAsia="Times New Roman" w:hAnsi="Times New Roman" w:cs="Times New Roman"/>
          <w:color w:val="212121"/>
          <w:spacing w:val="-7"/>
          <w:sz w:val="24"/>
          <w:szCs w:val="24"/>
          <w:lang w:eastAsia="ru-RU"/>
        </w:rPr>
        <w:t xml:space="preserve">в соответствии </w:t>
      </w:r>
      <w:r w:rsidRPr="00590248">
        <w:rPr>
          <w:rFonts w:ascii="Times New Roman" w:eastAsia="Times New Roman" w:hAnsi="Times New Roman" w:cs="Times New Roman"/>
          <w:color w:val="000000"/>
          <w:spacing w:val="-7"/>
          <w:sz w:val="24"/>
          <w:szCs w:val="24"/>
          <w:lang w:eastAsia="ru-RU"/>
        </w:rPr>
        <w:t xml:space="preserve">с </w:t>
      </w:r>
      <w:r w:rsidRPr="00590248">
        <w:rPr>
          <w:rFonts w:ascii="Times New Roman" w:eastAsia="Times New Roman" w:hAnsi="Times New Roman" w:cs="Times New Roman"/>
          <w:color w:val="212121"/>
          <w:spacing w:val="-7"/>
          <w:sz w:val="24"/>
          <w:szCs w:val="24"/>
          <w:lang w:eastAsia="ru-RU"/>
        </w:rPr>
        <w:t xml:space="preserve">утвержденным </w:t>
      </w:r>
      <w:r w:rsidRPr="00590248">
        <w:rPr>
          <w:rFonts w:ascii="Times New Roman" w:eastAsia="Times New Roman" w:hAnsi="Times New Roman" w:cs="Times New Roman"/>
          <w:color w:val="000000"/>
          <w:spacing w:val="5"/>
          <w:sz w:val="24"/>
          <w:szCs w:val="24"/>
          <w:lang w:eastAsia="ru-RU"/>
        </w:rPr>
        <w:t>перечнем документов.</w:t>
      </w:r>
    </w:p>
    <w:p w14:paraId="3643BBC6" w14:textId="77777777" w:rsidR="00590248" w:rsidRPr="00590248" w:rsidRDefault="00590248" w:rsidP="00095B48">
      <w:pPr>
        <w:shd w:val="clear" w:color="auto" w:fill="FFFFFF"/>
        <w:tabs>
          <w:tab w:val="left" w:pos="845"/>
        </w:tabs>
        <w:suppressAutoHyphens/>
        <w:spacing w:after="0" w:line="240" w:lineRule="auto"/>
        <w:jc w:val="both"/>
        <w:rPr>
          <w:rFonts w:ascii="Times New Roman" w:eastAsia="Times New Roman" w:hAnsi="Times New Roman" w:cs="Times New Roman"/>
          <w:b/>
          <w:bCs/>
          <w:color w:val="212121"/>
          <w:sz w:val="24"/>
          <w:szCs w:val="24"/>
          <w:lang w:eastAsia="ru-RU"/>
        </w:rPr>
      </w:pPr>
      <w:r w:rsidRPr="00590248">
        <w:rPr>
          <w:rFonts w:ascii="Times New Roman" w:eastAsia="Times New Roman" w:hAnsi="Times New Roman" w:cs="Times New Roman"/>
          <w:color w:val="000000"/>
          <w:spacing w:val="-6"/>
          <w:sz w:val="24"/>
          <w:szCs w:val="24"/>
          <w:lang w:eastAsia="ru-RU"/>
        </w:rPr>
        <w:t xml:space="preserve">18. Четко </w:t>
      </w:r>
      <w:r w:rsidRPr="00590248">
        <w:rPr>
          <w:rFonts w:ascii="Times New Roman" w:eastAsia="Times New Roman" w:hAnsi="Times New Roman" w:cs="Times New Roman"/>
          <w:color w:val="212121"/>
          <w:spacing w:val="-6"/>
          <w:sz w:val="24"/>
          <w:szCs w:val="24"/>
          <w:lang w:eastAsia="ru-RU"/>
        </w:rPr>
        <w:t xml:space="preserve">определить </w:t>
      </w:r>
      <w:r w:rsidRPr="00590248">
        <w:rPr>
          <w:rFonts w:ascii="Times New Roman" w:eastAsia="Times New Roman" w:hAnsi="Times New Roman" w:cs="Times New Roman"/>
          <w:color w:val="000000"/>
          <w:spacing w:val="-6"/>
          <w:sz w:val="24"/>
          <w:szCs w:val="24"/>
          <w:lang w:eastAsia="ru-RU"/>
        </w:rPr>
        <w:t xml:space="preserve">порядок посещения </w:t>
      </w:r>
      <w:r w:rsidRPr="00590248">
        <w:rPr>
          <w:rFonts w:ascii="Times New Roman" w:eastAsia="Times New Roman" w:hAnsi="Times New Roman" w:cs="Times New Roman"/>
          <w:color w:val="212121"/>
          <w:spacing w:val="-6"/>
          <w:sz w:val="24"/>
          <w:szCs w:val="24"/>
          <w:lang w:eastAsia="ru-RU"/>
        </w:rPr>
        <w:t xml:space="preserve">образовательного </w:t>
      </w:r>
      <w:r w:rsidRPr="00590248">
        <w:rPr>
          <w:rFonts w:ascii="Times New Roman" w:eastAsia="Times New Roman" w:hAnsi="Times New Roman" w:cs="Times New Roman"/>
          <w:color w:val="000000"/>
          <w:spacing w:val="-6"/>
          <w:sz w:val="24"/>
          <w:szCs w:val="24"/>
          <w:lang w:eastAsia="ru-RU"/>
        </w:rPr>
        <w:t>учреждения родителями, порядок сопровож</w:t>
      </w:r>
      <w:r w:rsidRPr="00590248">
        <w:rPr>
          <w:rFonts w:ascii="Times New Roman" w:eastAsia="Times New Roman" w:hAnsi="Times New Roman" w:cs="Times New Roman"/>
          <w:color w:val="000000"/>
          <w:spacing w:val="-5"/>
          <w:sz w:val="24"/>
          <w:szCs w:val="24"/>
          <w:lang w:eastAsia="ru-RU"/>
        </w:rPr>
        <w:t xml:space="preserve">дения и места ожидания, встречи детей; порядок допуска </w:t>
      </w:r>
      <w:r w:rsidRPr="00590248">
        <w:rPr>
          <w:rFonts w:ascii="Times New Roman" w:eastAsia="Times New Roman" w:hAnsi="Times New Roman" w:cs="Times New Roman"/>
          <w:color w:val="212121"/>
          <w:spacing w:val="-5"/>
          <w:sz w:val="24"/>
          <w:szCs w:val="24"/>
          <w:lang w:eastAsia="ru-RU"/>
        </w:rPr>
        <w:t xml:space="preserve">детей, задержавшихся </w:t>
      </w:r>
      <w:r w:rsidRPr="00590248">
        <w:rPr>
          <w:rFonts w:ascii="Times New Roman" w:eastAsia="Times New Roman" w:hAnsi="Times New Roman" w:cs="Times New Roman"/>
          <w:color w:val="000000"/>
          <w:spacing w:val="-5"/>
          <w:sz w:val="24"/>
          <w:szCs w:val="24"/>
          <w:lang w:eastAsia="ru-RU"/>
        </w:rPr>
        <w:t>по каким-либо причинам.</w:t>
      </w:r>
    </w:p>
    <w:p w14:paraId="5F87640F" w14:textId="77777777" w:rsidR="00590248" w:rsidRPr="00590248" w:rsidRDefault="00590248" w:rsidP="00095B48">
      <w:pPr>
        <w:shd w:val="clear" w:color="auto" w:fill="FFFFFF"/>
        <w:tabs>
          <w:tab w:val="left" w:pos="845"/>
        </w:tabs>
        <w:suppressAutoHyphens/>
        <w:spacing w:after="0" w:line="240" w:lineRule="auto"/>
        <w:jc w:val="both"/>
        <w:rPr>
          <w:rFonts w:ascii="Times New Roman" w:eastAsia="Times New Roman" w:hAnsi="Times New Roman" w:cs="Times New Roman"/>
          <w:b/>
          <w:bCs/>
          <w:color w:val="000000"/>
          <w:sz w:val="24"/>
          <w:szCs w:val="24"/>
          <w:lang w:eastAsia="ru-RU"/>
        </w:rPr>
      </w:pPr>
      <w:r w:rsidRPr="00590248">
        <w:rPr>
          <w:rFonts w:ascii="Times New Roman" w:eastAsia="Times New Roman" w:hAnsi="Times New Roman" w:cs="Times New Roman"/>
          <w:color w:val="000000"/>
          <w:spacing w:val="-9"/>
          <w:sz w:val="24"/>
          <w:szCs w:val="24"/>
          <w:lang w:eastAsia="ru-RU"/>
        </w:rPr>
        <w:t xml:space="preserve">19. Оборудовать и содержать </w:t>
      </w:r>
      <w:r w:rsidRPr="00590248">
        <w:rPr>
          <w:rFonts w:ascii="Times New Roman" w:eastAsia="Times New Roman" w:hAnsi="Times New Roman" w:cs="Times New Roman"/>
          <w:color w:val="212121"/>
          <w:spacing w:val="-9"/>
          <w:sz w:val="24"/>
          <w:szCs w:val="24"/>
          <w:lang w:eastAsia="ru-RU"/>
        </w:rPr>
        <w:t xml:space="preserve">в </w:t>
      </w:r>
      <w:r w:rsidRPr="00590248">
        <w:rPr>
          <w:rFonts w:ascii="Times New Roman" w:eastAsia="Times New Roman" w:hAnsi="Times New Roman" w:cs="Times New Roman"/>
          <w:color w:val="000000"/>
          <w:spacing w:val="-9"/>
          <w:sz w:val="24"/>
          <w:szCs w:val="24"/>
          <w:lang w:eastAsia="ru-RU"/>
        </w:rPr>
        <w:t xml:space="preserve">местах </w:t>
      </w:r>
      <w:r w:rsidRPr="00590248">
        <w:rPr>
          <w:rFonts w:ascii="Times New Roman" w:eastAsia="Times New Roman" w:hAnsi="Times New Roman" w:cs="Times New Roman"/>
          <w:color w:val="212121"/>
          <w:spacing w:val="-9"/>
          <w:sz w:val="24"/>
          <w:szCs w:val="24"/>
          <w:lang w:eastAsia="ru-RU"/>
        </w:rPr>
        <w:t xml:space="preserve">широкого </w:t>
      </w:r>
      <w:r w:rsidRPr="00590248">
        <w:rPr>
          <w:rFonts w:ascii="Times New Roman" w:eastAsia="Times New Roman" w:hAnsi="Times New Roman" w:cs="Times New Roman"/>
          <w:color w:val="000000"/>
          <w:spacing w:val="-9"/>
          <w:sz w:val="24"/>
          <w:szCs w:val="24"/>
          <w:lang w:eastAsia="ru-RU"/>
        </w:rPr>
        <w:t xml:space="preserve">доступа </w:t>
      </w:r>
      <w:r w:rsidRPr="00590248">
        <w:rPr>
          <w:rFonts w:ascii="Times New Roman" w:eastAsia="Times New Roman" w:hAnsi="Times New Roman" w:cs="Times New Roman"/>
          <w:color w:val="212121"/>
          <w:spacing w:val="-9"/>
          <w:sz w:val="24"/>
          <w:szCs w:val="24"/>
          <w:lang w:eastAsia="ru-RU"/>
        </w:rPr>
        <w:t xml:space="preserve">обучающихся </w:t>
      </w:r>
      <w:r w:rsidRPr="00590248">
        <w:rPr>
          <w:rFonts w:ascii="Times New Roman" w:eastAsia="Times New Roman" w:hAnsi="Times New Roman" w:cs="Times New Roman"/>
          <w:color w:val="000000"/>
          <w:spacing w:val="-9"/>
          <w:sz w:val="24"/>
          <w:szCs w:val="24"/>
          <w:lang w:eastAsia="ru-RU"/>
        </w:rPr>
        <w:t xml:space="preserve">и родителей наглядную агитацию по </w:t>
      </w:r>
      <w:r w:rsidRPr="00590248">
        <w:rPr>
          <w:rFonts w:ascii="Times New Roman" w:eastAsia="Times New Roman" w:hAnsi="Times New Roman" w:cs="Times New Roman"/>
          <w:color w:val="000000"/>
          <w:spacing w:val="-4"/>
          <w:sz w:val="24"/>
          <w:szCs w:val="24"/>
          <w:lang w:eastAsia="ru-RU"/>
        </w:rPr>
        <w:t xml:space="preserve">недопущению правонарушений и </w:t>
      </w:r>
      <w:r w:rsidRPr="00590248">
        <w:rPr>
          <w:rFonts w:ascii="Times New Roman" w:eastAsia="Times New Roman" w:hAnsi="Times New Roman" w:cs="Times New Roman"/>
          <w:color w:val="212121"/>
          <w:spacing w:val="-4"/>
          <w:sz w:val="24"/>
          <w:szCs w:val="24"/>
          <w:lang w:eastAsia="ru-RU"/>
        </w:rPr>
        <w:t xml:space="preserve">ответственности за ложные сообщения об угрозах </w:t>
      </w:r>
      <w:r w:rsidRPr="00590248">
        <w:rPr>
          <w:rFonts w:ascii="Times New Roman" w:eastAsia="Times New Roman" w:hAnsi="Times New Roman" w:cs="Times New Roman"/>
          <w:color w:val="000000"/>
          <w:spacing w:val="-4"/>
          <w:sz w:val="24"/>
          <w:szCs w:val="24"/>
          <w:lang w:eastAsia="ru-RU"/>
        </w:rPr>
        <w:t xml:space="preserve">террористических </w:t>
      </w:r>
      <w:r w:rsidRPr="00590248">
        <w:rPr>
          <w:rFonts w:ascii="Times New Roman" w:eastAsia="Times New Roman" w:hAnsi="Times New Roman" w:cs="Times New Roman"/>
          <w:color w:val="212121"/>
          <w:spacing w:val="-4"/>
          <w:sz w:val="24"/>
          <w:szCs w:val="24"/>
          <w:lang w:eastAsia="ru-RU"/>
        </w:rPr>
        <w:t xml:space="preserve">актов </w:t>
      </w:r>
      <w:r w:rsidRPr="00590248">
        <w:rPr>
          <w:rFonts w:ascii="Times New Roman" w:eastAsia="Times New Roman" w:hAnsi="Times New Roman" w:cs="Times New Roman"/>
          <w:color w:val="000000"/>
          <w:spacing w:val="-5"/>
          <w:sz w:val="24"/>
          <w:szCs w:val="24"/>
          <w:lang w:eastAsia="ru-RU"/>
        </w:rPr>
        <w:t xml:space="preserve">("телефонный терроризм"), а также </w:t>
      </w:r>
      <w:r w:rsidRPr="00590248">
        <w:rPr>
          <w:rFonts w:ascii="Times New Roman" w:eastAsia="Times New Roman" w:hAnsi="Times New Roman" w:cs="Times New Roman"/>
          <w:color w:val="212121"/>
          <w:spacing w:val="-5"/>
          <w:sz w:val="24"/>
          <w:szCs w:val="24"/>
          <w:lang w:eastAsia="ru-RU"/>
        </w:rPr>
        <w:t>информацию об охранной организации</w:t>
      </w:r>
      <w:r w:rsidRPr="00590248">
        <w:rPr>
          <w:rFonts w:ascii="Times New Roman" w:eastAsia="Times New Roman" w:hAnsi="Times New Roman" w:cs="Times New Roman"/>
          <w:color w:val="000000"/>
          <w:spacing w:val="-5"/>
          <w:sz w:val="24"/>
          <w:szCs w:val="24"/>
          <w:lang w:eastAsia="ru-RU"/>
        </w:rPr>
        <w:t>.</w:t>
      </w:r>
    </w:p>
    <w:p w14:paraId="68167813" w14:textId="77777777" w:rsidR="00590248" w:rsidRPr="00590248" w:rsidRDefault="00590248" w:rsidP="00095B48">
      <w:pPr>
        <w:shd w:val="clear" w:color="auto" w:fill="FFFFFF"/>
        <w:tabs>
          <w:tab w:val="left" w:pos="845"/>
        </w:tabs>
        <w:suppressAutoHyphens/>
        <w:spacing w:after="0" w:line="240" w:lineRule="auto"/>
        <w:jc w:val="both"/>
        <w:rPr>
          <w:rFonts w:ascii="Times New Roman" w:eastAsia="Times New Roman" w:hAnsi="Times New Roman" w:cs="Times New Roman"/>
          <w:color w:val="212121"/>
          <w:spacing w:val="-8"/>
          <w:sz w:val="24"/>
          <w:szCs w:val="24"/>
          <w:lang w:eastAsia="ru-RU"/>
        </w:rPr>
      </w:pPr>
      <w:r w:rsidRPr="00590248">
        <w:rPr>
          <w:rFonts w:ascii="Times New Roman" w:eastAsia="Times New Roman" w:hAnsi="Times New Roman" w:cs="Times New Roman"/>
          <w:color w:val="000000"/>
          <w:spacing w:val="-8"/>
          <w:sz w:val="24"/>
          <w:szCs w:val="24"/>
          <w:lang w:eastAsia="ru-RU"/>
        </w:rPr>
        <w:t>20. П</w:t>
      </w:r>
      <w:r w:rsidRPr="00590248">
        <w:rPr>
          <w:rFonts w:ascii="Times New Roman" w:eastAsia="Times New Roman" w:hAnsi="Times New Roman" w:cs="Times New Roman"/>
          <w:color w:val="212121"/>
          <w:spacing w:val="-8"/>
          <w:sz w:val="24"/>
          <w:szCs w:val="24"/>
          <w:lang w:eastAsia="ru-RU"/>
        </w:rPr>
        <w:t xml:space="preserve">оддерживать взаимодействие </w:t>
      </w:r>
      <w:r w:rsidRPr="00590248">
        <w:rPr>
          <w:rFonts w:ascii="Times New Roman" w:eastAsia="Times New Roman" w:hAnsi="Times New Roman" w:cs="Times New Roman"/>
          <w:iCs/>
          <w:color w:val="212121"/>
          <w:spacing w:val="-8"/>
          <w:sz w:val="24"/>
          <w:szCs w:val="24"/>
          <w:lang w:eastAsia="ru-RU"/>
        </w:rPr>
        <w:t>с</w:t>
      </w:r>
      <w:r w:rsidRPr="00590248">
        <w:rPr>
          <w:rFonts w:ascii="Times New Roman" w:eastAsia="Times New Roman" w:hAnsi="Times New Roman" w:cs="Times New Roman"/>
          <w:i/>
          <w:iCs/>
          <w:color w:val="212121"/>
          <w:spacing w:val="-8"/>
          <w:sz w:val="24"/>
          <w:szCs w:val="24"/>
          <w:lang w:eastAsia="ru-RU"/>
        </w:rPr>
        <w:t xml:space="preserve"> </w:t>
      </w:r>
      <w:r w:rsidRPr="00590248">
        <w:rPr>
          <w:rFonts w:ascii="Times New Roman" w:eastAsia="Times New Roman" w:hAnsi="Times New Roman" w:cs="Times New Roman"/>
          <w:color w:val="212121"/>
          <w:spacing w:val="-8"/>
          <w:sz w:val="24"/>
          <w:szCs w:val="24"/>
          <w:lang w:eastAsia="ru-RU"/>
        </w:rPr>
        <w:t>правоохранительными органами.</w:t>
      </w:r>
    </w:p>
    <w:p w14:paraId="41096EEF" w14:textId="77777777" w:rsidR="00590248" w:rsidRPr="00590248" w:rsidRDefault="00590248" w:rsidP="00095B48">
      <w:pPr>
        <w:shd w:val="clear" w:color="auto" w:fill="FFFFFF"/>
        <w:tabs>
          <w:tab w:val="left" w:pos="845"/>
        </w:tabs>
        <w:suppressAutoHyphens/>
        <w:spacing w:after="0" w:line="240" w:lineRule="auto"/>
        <w:jc w:val="both"/>
        <w:rPr>
          <w:rFonts w:ascii="Times New Roman" w:eastAsia="Times New Roman" w:hAnsi="Times New Roman" w:cs="Times New Roman"/>
          <w:color w:val="000000"/>
          <w:sz w:val="24"/>
          <w:szCs w:val="24"/>
          <w:lang w:eastAsia="ru-RU"/>
        </w:rPr>
      </w:pPr>
      <w:r w:rsidRPr="00590248">
        <w:rPr>
          <w:rFonts w:ascii="Times New Roman" w:eastAsia="Times New Roman" w:hAnsi="Times New Roman" w:cs="Times New Roman"/>
          <w:color w:val="000000"/>
          <w:spacing w:val="-4"/>
          <w:sz w:val="24"/>
          <w:szCs w:val="24"/>
          <w:lang w:eastAsia="ru-RU"/>
        </w:rPr>
        <w:t xml:space="preserve">21. О случаях обнаружения </w:t>
      </w:r>
      <w:r w:rsidRPr="00590248">
        <w:rPr>
          <w:rFonts w:ascii="Times New Roman" w:eastAsia="Times New Roman" w:hAnsi="Times New Roman" w:cs="Times New Roman"/>
          <w:color w:val="212121"/>
          <w:spacing w:val="-4"/>
          <w:sz w:val="24"/>
          <w:szCs w:val="24"/>
          <w:lang w:eastAsia="ru-RU"/>
        </w:rPr>
        <w:t xml:space="preserve">признаков </w:t>
      </w:r>
      <w:r w:rsidRPr="00590248">
        <w:rPr>
          <w:rFonts w:ascii="Times New Roman" w:eastAsia="Times New Roman" w:hAnsi="Times New Roman" w:cs="Times New Roman"/>
          <w:color w:val="000000"/>
          <w:spacing w:val="-4"/>
          <w:sz w:val="24"/>
          <w:szCs w:val="24"/>
          <w:lang w:eastAsia="ru-RU"/>
        </w:rPr>
        <w:t xml:space="preserve">подготовки или </w:t>
      </w:r>
      <w:r w:rsidRPr="00590248">
        <w:rPr>
          <w:rFonts w:ascii="Times New Roman" w:eastAsia="Times New Roman" w:hAnsi="Times New Roman" w:cs="Times New Roman"/>
          <w:color w:val="212121"/>
          <w:spacing w:val="-4"/>
          <w:sz w:val="24"/>
          <w:szCs w:val="24"/>
          <w:lang w:eastAsia="ru-RU"/>
        </w:rPr>
        <w:t xml:space="preserve">проведения возможных </w:t>
      </w:r>
      <w:r w:rsidRPr="00590248">
        <w:rPr>
          <w:rFonts w:ascii="Times New Roman" w:eastAsia="Times New Roman" w:hAnsi="Times New Roman" w:cs="Times New Roman"/>
          <w:color w:val="000000"/>
          <w:spacing w:val="-4"/>
          <w:sz w:val="24"/>
          <w:szCs w:val="24"/>
          <w:lang w:eastAsia="ru-RU"/>
        </w:rPr>
        <w:t xml:space="preserve">террористических актов, </w:t>
      </w:r>
      <w:r w:rsidRPr="00590248">
        <w:rPr>
          <w:rFonts w:ascii="Times New Roman" w:eastAsia="Times New Roman" w:hAnsi="Times New Roman" w:cs="Times New Roman"/>
          <w:color w:val="000000"/>
          <w:spacing w:val="-7"/>
          <w:sz w:val="24"/>
          <w:szCs w:val="24"/>
          <w:lang w:eastAsia="ru-RU"/>
        </w:rPr>
        <w:t xml:space="preserve">обо всех чрезвычайных происшествиях </w:t>
      </w:r>
      <w:r w:rsidRPr="00590248">
        <w:rPr>
          <w:rFonts w:ascii="Times New Roman" w:eastAsia="Times New Roman" w:hAnsi="Times New Roman" w:cs="Times New Roman"/>
          <w:color w:val="212121"/>
          <w:spacing w:val="-7"/>
          <w:sz w:val="24"/>
          <w:szCs w:val="24"/>
          <w:lang w:eastAsia="ru-RU"/>
        </w:rPr>
        <w:t xml:space="preserve">немедленно докладывать </w:t>
      </w:r>
      <w:r w:rsidRPr="00590248">
        <w:rPr>
          <w:rFonts w:ascii="Times New Roman" w:eastAsia="Times New Roman" w:hAnsi="Times New Roman" w:cs="Times New Roman"/>
          <w:color w:val="000000"/>
          <w:spacing w:val="-7"/>
          <w:sz w:val="24"/>
          <w:szCs w:val="24"/>
          <w:lang w:eastAsia="ru-RU"/>
        </w:rPr>
        <w:t>в органы управления образованием, правоох</w:t>
      </w:r>
      <w:r w:rsidRPr="00590248">
        <w:rPr>
          <w:rFonts w:ascii="Times New Roman" w:eastAsia="Times New Roman" w:hAnsi="Times New Roman" w:cs="Times New Roman"/>
          <w:color w:val="000000"/>
          <w:sz w:val="24"/>
          <w:szCs w:val="24"/>
          <w:lang w:eastAsia="ru-RU"/>
        </w:rPr>
        <w:t>ранительные органы, дежурные службы.</w:t>
      </w:r>
    </w:p>
    <w:p w14:paraId="21F18E3C" w14:textId="77777777" w:rsidR="00590248" w:rsidRPr="00590248" w:rsidRDefault="00590248" w:rsidP="00095B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В целях обеспечения антитеррористической безопасности сотрудник охраны обязан выполнять следующие действия:</w:t>
      </w:r>
    </w:p>
    <w:p w14:paraId="4AEA4B3E" w14:textId="77777777" w:rsidR="00590248" w:rsidRPr="00590248" w:rsidRDefault="00590248" w:rsidP="00095B48">
      <w:pPr>
        <w:widowControl w:val="0"/>
        <w:numPr>
          <w:ilvl w:val="0"/>
          <w:numId w:val="3"/>
        </w:numPr>
        <w:shd w:val="clear" w:color="auto" w:fill="FFFFFF"/>
        <w:tabs>
          <w:tab w:val="clear" w:pos="379"/>
          <w:tab w:val="num" w:pos="0"/>
          <w:tab w:val="left" w:pos="114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Разрешать посетителям вход в здание школы только по предъявлении ими документа, удостоверяющего личность.</w:t>
      </w:r>
    </w:p>
    <w:p w14:paraId="19557340" w14:textId="77777777" w:rsidR="00590248" w:rsidRPr="00590248" w:rsidRDefault="00590248" w:rsidP="00095B48">
      <w:pPr>
        <w:widowControl w:val="0"/>
        <w:numPr>
          <w:ilvl w:val="0"/>
          <w:numId w:val="3"/>
        </w:numPr>
        <w:shd w:val="clear" w:color="auto" w:fill="FFFFFF"/>
        <w:tabs>
          <w:tab w:val="clear" w:pos="379"/>
          <w:tab w:val="num" w:pos="0"/>
          <w:tab w:val="left" w:pos="221"/>
          <w:tab w:val="left" w:pos="114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Осуществлять регистрацию прибывшего в журнале учета посетителей.</w:t>
      </w:r>
    </w:p>
    <w:p w14:paraId="7E331D09" w14:textId="77777777" w:rsidR="00590248" w:rsidRPr="00590248" w:rsidRDefault="00590248" w:rsidP="00095B48">
      <w:pPr>
        <w:widowControl w:val="0"/>
        <w:numPr>
          <w:ilvl w:val="0"/>
          <w:numId w:val="3"/>
        </w:numPr>
        <w:shd w:val="clear" w:color="auto" w:fill="FFFFFF"/>
        <w:tabs>
          <w:tab w:val="clear" w:pos="379"/>
          <w:tab w:val="num" w:pos="0"/>
          <w:tab w:val="left" w:pos="221"/>
          <w:tab w:val="left" w:pos="114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Следить за тем, чтобы в период проведения учебных занятий входные двери школы, у которых находится пост охраны, были закрыты, а входные двери, где нет постоянной охраны, а также запасные входы были опечатаны.</w:t>
      </w:r>
    </w:p>
    <w:p w14:paraId="09EDEAB8" w14:textId="77777777" w:rsidR="00590248" w:rsidRPr="00590248" w:rsidRDefault="00590248" w:rsidP="00095B48">
      <w:pPr>
        <w:widowControl w:val="0"/>
        <w:numPr>
          <w:ilvl w:val="0"/>
          <w:numId w:val="3"/>
        </w:numPr>
        <w:shd w:val="clear" w:color="auto" w:fill="FFFFFF"/>
        <w:tabs>
          <w:tab w:val="clear" w:pos="379"/>
          <w:tab w:val="num" w:pos="0"/>
          <w:tab w:val="left" w:pos="221"/>
          <w:tab w:val="left" w:pos="114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Не пускать посетителей с подозрительными сумками или пакетами.</w:t>
      </w:r>
    </w:p>
    <w:p w14:paraId="07523F7B" w14:textId="77777777" w:rsidR="00590248" w:rsidRPr="00590248" w:rsidRDefault="00590248" w:rsidP="00095B48">
      <w:pPr>
        <w:widowControl w:val="0"/>
        <w:numPr>
          <w:ilvl w:val="0"/>
          <w:numId w:val="3"/>
        </w:numPr>
        <w:shd w:val="clear" w:color="auto" w:fill="FFFFFF"/>
        <w:tabs>
          <w:tab w:val="clear" w:pos="379"/>
          <w:tab w:val="num" w:pos="0"/>
          <w:tab w:val="left" w:pos="221"/>
          <w:tab w:val="left" w:pos="114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Не допускать стоянки постороннего транспорта у здания образовательного учреждения и прилегающей к нему территории. Обо всех случаях стоянки бесхозного транспорта сообщать в правоохранительные органы.</w:t>
      </w:r>
    </w:p>
    <w:p w14:paraId="795A12B8" w14:textId="77777777" w:rsidR="00590248" w:rsidRPr="00590248" w:rsidRDefault="00590248" w:rsidP="00095B48">
      <w:pPr>
        <w:widowControl w:val="0"/>
        <w:numPr>
          <w:ilvl w:val="0"/>
          <w:numId w:val="3"/>
        </w:numPr>
        <w:shd w:val="clear" w:color="auto" w:fill="FFFFFF"/>
        <w:tabs>
          <w:tab w:val="clear" w:pos="379"/>
          <w:tab w:val="num" w:pos="0"/>
          <w:tab w:val="left" w:pos="221"/>
          <w:tab w:val="left" w:pos="114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При появлении у здания и нахождения длительное время посторонних лиц, сообщить в правоохранительные органы и усилить пропускной режим.</w:t>
      </w:r>
    </w:p>
    <w:p w14:paraId="0F8D1029" w14:textId="77777777" w:rsidR="00590248" w:rsidRPr="00590248" w:rsidRDefault="00590248" w:rsidP="00095B48">
      <w:pPr>
        <w:widowControl w:val="0"/>
        <w:numPr>
          <w:ilvl w:val="0"/>
          <w:numId w:val="3"/>
        </w:numPr>
        <w:shd w:val="clear" w:color="auto" w:fill="FFFFFF"/>
        <w:tabs>
          <w:tab w:val="clear" w:pos="379"/>
          <w:tab w:val="num" w:pos="0"/>
          <w:tab w:val="left" w:pos="221"/>
          <w:tab w:val="left" w:pos="1140"/>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В вечернее время обходить здание школы с внешней стороны, проверяя целостность стекол на окнах, состояние решеток, входных дверей, о чем делать запись в журнале.</w:t>
      </w:r>
    </w:p>
    <w:p w14:paraId="31B1BD5A" w14:textId="10680619" w:rsidR="00590248" w:rsidRDefault="00590248" w:rsidP="00095B48">
      <w:pPr>
        <w:suppressAutoHyphens/>
        <w:spacing w:after="0" w:line="240" w:lineRule="auto"/>
        <w:jc w:val="center"/>
        <w:rPr>
          <w:rFonts w:ascii="Times New Roman" w:eastAsia="Times New Roman" w:hAnsi="Times New Roman" w:cs="Times New Roman"/>
          <w:b/>
          <w:sz w:val="24"/>
          <w:szCs w:val="24"/>
          <w:lang w:eastAsia="ru-RU"/>
        </w:rPr>
      </w:pPr>
    </w:p>
    <w:p w14:paraId="01BEA5CF" w14:textId="09EB9692" w:rsidR="00590248" w:rsidRDefault="00590248" w:rsidP="00095B48">
      <w:pPr>
        <w:suppressAutoHyphens/>
        <w:spacing w:after="0" w:line="240" w:lineRule="auto"/>
        <w:jc w:val="center"/>
        <w:rPr>
          <w:rFonts w:ascii="Times New Roman" w:eastAsia="Times New Roman" w:hAnsi="Times New Roman" w:cs="Times New Roman"/>
          <w:b/>
          <w:sz w:val="24"/>
          <w:szCs w:val="24"/>
          <w:lang w:eastAsia="ru-RU"/>
        </w:rPr>
      </w:pPr>
    </w:p>
    <w:p w14:paraId="2DFC2480" w14:textId="3D111B95" w:rsid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p>
    <w:p w14:paraId="545BEC98" w14:textId="6590740F" w:rsid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p>
    <w:p w14:paraId="71C1526A" w14:textId="2083AD16" w:rsid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p>
    <w:p w14:paraId="7693F324" w14:textId="24E3973A" w:rsid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p>
    <w:p w14:paraId="4A2D5C51" w14:textId="493B7DDF" w:rsid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p>
    <w:p w14:paraId="0A58A3D0" w14:textId="05912733" w:rsid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p>
    <w:p w14:paraId="2C9991B1" w14:textId="1A76F5B1" w:rsid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p>
    <w:p w14:paraId="60BC383A" w14:textId="2FC5FA5D" w:rsid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p>
    <w:p w14:paraId="59228DD6" w14:textId="1DA83298" w:rsid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p>
    <w:p w14:paraId="58A9C19E" w14:textId="0375A06C" w:rsid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p>
    <w:p w14:paraId="5297F06D" w14:textId="29EF7159" w:rsid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p>
    <w:p w14:paraId="61DC1E73" w14:textId="3A8F1D59" w:rsid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p>
    <w:p w14:paraId="1F65A3BE" w14:textId="194783A5" w:rsidR="00095B48" w:rsidRDefault="00095B48" w:rsidP="00590248">
      <w:pPr>
        <w:suppressAutoHyphens/>
        <w:spacing w:after="0" w:line="240" w:lineRule="auto"/>
        <w:jc w:val="center"/>
        <w:rPr>
          <w:rFonts w:ascii="Times New Roman" w:eastAsia="Times New Roman" w:hAnsi="Times New Roman" w:cs="Times New Roman"/>
          <w:b/>
          <w:sz w:val="24"/>
          <w:szCs w:val="24"/>
          <w:lang w:eastAsia="ru-RU"/>
        </w:rPr>
      </w:pPr>
    </w:p>
    <w:p w14:paraId="67921FB0" w14:textId="77777777" w:rsidR="00095B48" w:rsidRDefault="00095B48" w:rsidP="00590248">
      <w:pPr>
        <w:suppressAutoHyphens/>
        <w:spacing w:after="0" w:line="240" w:lineRule="auto"/>
        <w:jc w:val="center"/>
        <w:rPr>
          <w:rFonts w:ascii="Times New Roman" w:eastAsia="Times New Roman" w:hAnsi="Times New Roman" w:cs="Times New Roman"/>
          <w:b/>
          <w:sz w:val="24"/>
          <w:szCs w:val="24"/>
          <w:lang w:eastAsia="ru-RU"/>
        </w:rPr>
      </w:pPr>
      <w:bookmarkStart w:id="1" w:name="_GoBack"/>
      <w:bookmarkEnd w:id="1"/>
    </w:p>
    <w:p w14:paraId="27F87940" w14:textId="77777777" w:rsidR="00590248" w:rsidRP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p>
    <w:p w14:paraId="0AB9F1FA" w14:textId="77777777" w:rsidR="00590248" w:rsidRP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ИНСТРУКЦИЯ</w:t>
      </w:r>
    </w:p>
    <w:p w14:paraId="1A84B3DA" w14:textId="77777777" w:rsidR="00590248" w:rsidRPr="00590248" w:rsidRDefault="00590248" w:rsidP="00590248">
      <w:pPr>
        <w:spacing w:after="0" w:line="240" w:lineRule="auto"/>
        <w:contextualSpacing/>
        <w:jc w:val="center"/>
        <w:rPr>
          <w:rFonts w:ascii="Times New Roman" w:eastAsia="Times New Roman" w:hAnsi="Times New Roman" w:cs="Times New Roman"/>
          <w:b/>
          <w:bCs/>
          <w:spacing w:val="-10"/>
          <w:kern w:val="28"/>
          <w:sz w:val="24"/>
          <w:szCs w:val="24"/>
        </w:rPr>
      </w:pPr>
      <w:r w:rsidRPr="00590248">
        <w:rPr>
          <w:rFonts w:ascii="Times New Roman" w:eastAsia="Times New Roman" w:hAnsi="Times New Roman" w:cs="Times New Roman"/>
          <w:b/>
          <w:spacing w:val="-10"/>
          <w:kern w:val="28"/>
          <w:sz w:val="24"/>
          <w:szCs w:val="24"/>
        </w:rPr>
        <w:t>ПО ДЕЙСТВИЯМ РУКОВОДИТЕЛЯ, ДОЛЖНОСТНЫХ ЛИЦ, ПЕРСОНАЛА, СОТРУДНИКОВ ОХРАНЫ ПРИ ОБНАРУЖЕНИИ ПРЕДМЕТА, ПОХОЖЕГО НА ВЗРЫВНОЕ УСТРОЙСТВО</w:t>
      </w:r>
    </w:p>
    <w:p w14:paraId="6FF4763A" w14:textId="77777777" w:rsidR="00590248" w:rsidRPr="00590248" w:rsidRDefault="00590248" w:rsidP="00590248">
      <w:pPr>
        <w:suppressAutoHyphens/>
        <w:spacing w:after="0" w:line="240" w:lineRule="auto"/>
        <w:ind w:firstLine="709"/>
        <w:jc w:val="both"/>
        <w:rPr>
          <w:rFonts w:ascii="Times New Roman" w:eastAsia="Times New Roman" w:hAnsi="Times New Roman" w:cs="Times New Roman"/>
          <w:b/>
          <w:bCs/>
          <w:sz w:val="24"/>
          <w:szCs w:val="24"/>
          <w:lang w:eastAsia="ru-RU"/>
        </w:rPr>
      </w:pPr>
    </w:p>
    <w:p w14:paraId="10688C94" w14:textId="77777777" w:rsidR="00590248" w:rsidRPr="00590248" w:rsidRDefault="00590248" w:rsidP="00095B48">
      <w:pPr>
        <w:tabs>
          <w:tab w:val="left" w:pos="1134"/>
        </w:tabs>
        <w:suppressAutoHyphens/>
        <w:spacing w:after="0" w:line="240" w:lineRule="auto"/>
        <w:jc w:val="both"/>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1. Действия при обнаружении предмета, похожего на взрывное устройство:</w:t>
      </w:r>
    </w:p>
    <w:p w14:paraId="15E5C6D6" w14:textId="77777777" w:rsidR="00590248" w:rsidRPr="00590248" w:rsidRDefault="00590248" w:rsidP="00095B48">
      <w:pPr>
        <w:tabs>
          <w:tab w:val="left" w:pos="1134"/>
        </w:tabs>
        <w:suppressAutoHyphens/>
        <w:spacing w:after="0" w:line="240" w:lineRule="auto"/>
        <w:jc w:val="both"/>
        <w:rPr>
          <w:rFonts w:ascii="Times New Roman" w:eastAsia="Times New Roman" w:hAnsi="Times New Roman" w:cs="Times New Roman"/>
          <w:iCs/>
          <w:sz w:val="24"/>
          <w:szCs w:val="24"/>
          <w:lang w:eastAsia="ru-RU"/>
        </w:rPr>
      </w:pPr>
      <w:r w:rsidRPr="00590248">
        <w:rPr>
          <w:rFonts w:ascii="Times New Roman" w:eastAsia="Times New Roman" w:hAnsi="Times New Roman" w:cs="Times New Roman"/>
          <w:iCs/>
          <w:sz w:val="24"/>
          <w:szCs w:val="24"/>
          <w:lang w:eastAsia="ru-RU"/>
        </w:rPr>
        <w:t>а) Признаки, которые могут указать на наличие взрывное устройство:</w:t>
      </w:r>
    </w:p>
    <w:p w14:paraId="2B09B4A5" w14:textId="77777777" w:rsidR="00590248" w:rsidRPr="00590248" w:rsidRDefault="00590248" w:rsidP="00095B48">
      <w:pPr>
        <w:numPr>
          <w:ilvl w:val="0"/>
          <w:numId w:val="4"/>
        </w:numPr>
        <w:tabs>
          <w:tab w:val="clear" w:pos="1200"/>
          <w:tab w:val="num" w:pos="0"/>
          <w:tab w:val="num" w:pos="540"/>
          <w:tab w:val="left" w:pos="1134"/>
        </w:tabs>
        <w:suppressAutoHyphens/>
        <w:spacing w:after="0" w:line="240" w:lineRule="auto"/>
        <w:ind w:left="0" w:firstLine="0"/>
        <w:jc w:val="both"/>
        <w:rPr>
          <w:rFonts w:ascii="Times New Roman" w:eastAsia="Times New Roman" w:hAnsi="Times New Roman" w:cs="Times New Roman"/>
          <w:iCs/>
          <w:sz w:val="24"/>
          <w:szCs w:val="24"/>
          <w:lang w:eastAsia="ru-RU"/>
        </w:rPr>
      </w:pPr>
      <w:r w:rsidRPr="00590248">
        <w:rPr>
          <w:rFonts w:ascii="Times New Roman" w:eastAsia="Times New Roman" w:hAnsi="Times New Roman" w:cs="Times New Roman"/>
          <w:iCs/>
          <w:sz w:val="24"/>
          <w:szCs w:val="24"/>
          <w:lang w:eastAsia="ru-RU"/>
        </w:rPr>
        <w:t>наличие на обнаруженном предмете проводов, веревок, изоленты;</w:t>
      </w:r>
    </w:p>
    <w:p w14:paraId="2E63DA8F" w14:textId="77777777" w:rsidR="00590248" w:rsidRPr="00590248" w:rsidRDefault="00590248" w:rsidP="00095B48">
      <w:pPr>
        <w:numPr>
          <w:ilvl w:val="0"/>
          <w:numId w:val="4"/>
        </w:numPr>
        <w:tabs>
          <w:tab w:val="clear" w:pos="1200"/>
          <w:tab w:val="num" w:pos="0"/>
          <w:tab w:val="num" w:pos="540"/>
          <w:tab w:val="left" w:pos="1134"/>
        </w:tabs>
        <w:suppressAutoHyphens/>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iCs/>
          <w:sz w:val="24"/>
          <w:szCs w:val="24"/>
          <w:lang w:eastAsia="ru-RU"/>
        </w:rPr>
        <w:t>подозрительные звуки, щелчки, тиканье часов, издаваемые предметом;</w:t>
      </w:r>
    </w:p>
    <w:p w14:paraId="47C477C4" w14:textId="77777777" w:rsidR="00590248" w:rsidRPr="00590248" w:rsidRDefault="00590248" w:rsidP="00095B48">
      <w:pPr>
        <w:numPr>
          <w:ilvl w:val="0"/>
          <w:numId w:val="4"/>
        </w:numPr>
        <w:tabs>
          <w:tab w:val="clear" w:pos="1200"/>
          <w:tab w:val="num" w:pos="0"/>
          <w:tab w:val="num" w:pos="540"/>
          <w:tab w:val="left" w:pos="1134"/>
        </w:tabs>
        <w:suppressAutoHyphens/>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iCs/>
          <w:sz w:val="24"/>
          <w:szCs w:val="24"/>
          <w:lang w:eastAsia="ru-RU"/>
        </w:rPr>
        <w:t>от предмета исходит характерный запах миндаля или другой необычный запах.</w:t>
      </w:r>
    </w:p>
    <w:p w14:paraId="57336F8C" w14:textId="77777777" w:rsidR="00590248" w:rsidRPr="00590248" w:rsidRDefault="00590248" w:rsidP="00095B48">
      <w:pPr>
        <w:tabs>
          <w:tab w:val="left" w:pos="1134"/>
        </w:tabs>
        <w:suppressAutoHyphens/>
        <w:spacing w:after="0" w:line="240" w:lineRule="auto"/>
        <w:jc w:val="both"/>
        <w:rPr>
          <w:rFonts w:ascii="Times New Roman" w:eastAsia="Times New Roman" w:hAnsi="Times New Roman" w:cs="Times New Roman"/>
          <w:iCs/>
          <w:sz w:val="24"/>
          <w:szCs w:val="24"/>
          <w:lang w:eastAsia="ru-RU"/>
        </w:rPr>
      </w:pPr>
      <w:r w:rsidRPr="00590248">
        <w:rPr>
          <w:rFonts w:ascii="Times New Roman" w:eastAsia="Times New Roman" w:hAnsi="Times New Roman" w:cs="Times New Roman"/>
          <w:iCs/>
          <w:sz w:val="24"/>
          <w:szCs w:val="24"/>
          <w:lang w:eastAsia="ru-RU"/>
        </w:rPr>
        <w:t>б) Причины, служащие поводом для опасения:</w:t>
      </w:r>
    </w:p>
    <w:p w14:paraId="6B4B236D" w14:textId="77777777" w:rsidR="00590248" w:rsidRPr="00590248" w:rsidRDefault="00590248" w:rsidP="00095B48">
      <w:pPr>
        <w:numPr>
          <w:ilvl w:val="0"/>
          <w:numId w:val="4"/>
        </w:numPr>
        <w:tabs>
          <w:tab w:val="clear" w:pos="1200"/>
          <w:tab w:val="num" w:pos="0"/>
          <w:tab w:val="num" w:pos="540"/>
        </w:tabs>
        <w:suppressAutoHyphens/>
        <w:spacing w:after="0" w:line="240" w:lineRule="auto"/>
        <w:ind w:left="0" w:firstLine="0"/>
        <w:jc w:val="both"/>
        <w:rPr>
          <w:rFonts w:ascii="Times New Roman" w:eastAsia="Times New Roman" w:hAnsi="Times New Roman" w:cs="Times New Roman"/>
          <w:iCs/>
          <w:sz w:val="24"/>
          <w:szCs w:val="24"/>
          <w:lang w:eastAsia="ru-RU"/>
        </w:rPr>
      </w:pPr>
      <w:r w:rsidRPr="00590248">
        <w:rPr>
          <w:rFonts w:ascii="Times New Roman" w:eastAsia="Times New Roman" w:hAnsi="Times New Roman" w:cs="Times New Roman"/>
          <w:iCs/>
          <w:sz w:val="24"/>
          <w:szCs w:val="24"/>
          <w:lang w:eastAsia="ru-RU"/>
        </w:rPr>
        <w:t>нахождение подозрительных лиц до обнаружения этого предмета.</w:t>
      </w:r>
    </w:p>
    <w:p w14:paraId="3C9AF712" w14:textId="77777777" w:rsidR="00590248" w:rsidRPr="00590248" w:rsidRDefault="00590248" w:rsidP="00095B48">
      <w:pPr>
        <w:tabs>
          <w:tab w:val="left" w:pos="1134"/>
        </w:tabs>
        <w:suppressAutoHyphens/>
        <w:spacing w:after="0" w:line="240" w:lineRule="auto"/>
        <w:jc w:val="both"/>
        <w:rPr>
          <w:rFonts w:ascii="Times New Roman" w:eastAsia="Times New Roman" w:hAnsi="Times New Roman" w:cs="Times New Roman"/>
          <w:iCs/>
          <w:sz w:val="24"/>
          <w:szCs w:val="24"/>
          <w:lang w:eastAsia="ru-RU"/>
        </w:rPr>
      </w:pPr>
      <w:r w:rsidRPr="00590248">
        <w:rPr>
          <w:rFonts w:ascii="Times New Roman" w:eastAsia="Times New Roman" w:hAnsi="Times New Roman" w:cs="Times New Roman"/>
          <w:iCs/>
          <w:sz w:val="24"/>
          <w:szCs w:val="24"/>
          <w:lang w:eastAsia="ru-RU"/>
        </w:rPr>
        <w:t>в) Действия:</w:t>
      </w:r>
    </w:p>
    <w:p w14:paraId="20054BBA" w14:textId="77777777" w:rsidR="00590248" w:rsidRPr="00590248" w:rsidRDefault="00590248" w:rsidP="00095B48">
      <w:pPr>
        <w:numPr>
          <w:ilvl w:val="0"/>
          <w:numId w:val="4"/>
        </w:numPr>
        <w:tabs>
          <w:tab w:val="clear" w:pos="1200"/>
          <w:tab w:val="num" w:pos="540"/>
        </w:tabs>
        <w:suppressAutoHyphens/>
        <w:spacing w:after="0" w:line="240" w:lineRule="auto"/>
        <w:ind w:left="0" w:firstLine="0"/>
        <w:jc w:val="both"/>
        <w:rPr>
          <w:rFonts w:ascii="Times New Roman" w:eastAsia="Times New Roman" w:hAnsi="Times New Roman" w:cs="Times New Roman"/>
          <w:iCs/>
          <w:sz w:val="24"/>
          <w:szCs w:val="24"/>
          <w:lang w:eastAsia="ru-RU"/>
        </w:rPr>
      </w:pPr>
      <w:r w:rsidRPr="00590248">
        <w:rPr>
          <w:rFonts w:ascii="Times New Roman" w:eastAsia="Times New Roman" w:hAnsi="Times New Roman" w:cs="Times New Roman"/>
          <w:iCs/>
          <w:sz w:val="24"/>
          <w:szCs w:val="24"/>
          <w:lang w:eastAsia="ru-RU"/>
        </w:rPr>
        <w:t>не трогать, не поднимать, не передвигать обнаруженный предмет!</w:t>
      </w:r>
    </w:p>
    <w:p w14:paraId="0636DE6A" w14:textId="77777777" w:rsidR="00590248" w:rsidRPr="00590248" w:rsidRDefault="00590248" w:rsidP="00095B48">
      <w:pPr>
        <w:numPr>
          <w:ilvl w:val="0"/>
          <w:numId w:val="4"/>
        </w:numPr>
        <w:tabs>
          <w:tab w:val="clear" w:pos="1200"/>
          <w:tab w:val="num" w:pos="540"/>
        </w:tabs>
        <w:suppressAutoHyphens/>
        <w:spacing w:after="0" w:line="240" w:lineRule="auto"/>
        <w:ind w:left="0" w:firstLine="0"/>
        <w:jc w:val="both"/>
        <w:rPr>
          <w:rFonts w:ascii="Times New Roman" w:eastAsia="Times New Roman" w:hAnsi="Times New Roman" w:cs="Times New Roman"/>
          <w:iCs/>
          <w:sz w:val="24"/>
          <w:szCs w:val="24"/>
          <w:lang w:eastAsia="ru-RU"/>
        </w:rPr>
      </w:pPr>
      <w:r w:rsidRPr="00590248">
        <w:rPr>
          <w:rFonts w:ascii="Times New Roman" w:eastAsia="Times New Roman" w:hAnsi="Times New Roman" w:cs="Times New Roman"/>
          <w:iCs/>
          <w:sz w:val="24"/>
          <w:szCs w:val="24"/>
          <w:lang w:eastAsia="ru-RU"/>
        </w:rPr>
        <w:t xml:space="preserve">пытаться самостоятельно разминировать взрывные устройства или переносить их в другое место </w:t>
      </w:r>
    </w:p>
    <w:p w14:paraId="01FF32B2" w14:textId="77777777" w:rsidR="00590248" w:rsidRPr="00590248" w:rsidRDefault="00590248" w:rsidP="00095B48">
      <w:pPr>
        <w:numPr>
          <w:ilvl w:val="0"/>
          <w:numId w:val="4"/>
        </w:numPr>
        <w:tabs>
          <w:tab w:val="clear" w:pos="1200"/>
          <w:tab w:val="num" w:pos="540"/>
        </w:tabs>
        <w:suppressAutoHyphens/>
        <w:spacing w:after="0" w:line="240" w:lineRule="auto"/>
        <w:ind w:left="0" w:firstLine="0"/>
        <w:jc w:val="both"/>
        <w:rPr>
          <w:rFonts w:ascii="Times New Roman" w:eastAsia="Times New Roman" w:hAnsi="Times New Roman" w:cs="Times New Roman"/>
          <w:iCs/>
          <w:sz w:val="24"/>
          <w:szCs w:val="24"/>
          <w:lang w:eastAsia="ru-RU"/>
        </w:rPr>
      </w:pPr>
      <w:r w:rsidRPr="00590248">
        <w:rPr>
          <w:rFonts w:ascii="Times New Roman" w:eastAsia="Times New Roman" w:hAnsi="Times New Roman" w:cs="Times New Roman"/>
          <w:iCs/>
          <w:sz w:val="24"/>
          <w:szCs w:val="24"/>
          <w:lang w:eastAsia="ru-RU"/>
        </w:rPr>
        <w:t>воздержаться от использования средств радиосвязи в том числе мобильных телефонов вблизи данного предмета;</w:t>
      </w:r>
    </w:p>
    <w:p w14:paraId="36489442" w14:textId="77777777" w:rsidR="00590248" w:rsidRPr="00590248" w:rsidRDefault="00590248" w:rsidP="00095B48">
      <w:pPr>
        <w:numPr>
          <w:ilvl w:val="0"/>
          <w:numId w:val="4"/>
        </w:numPr>
        <w:tabs>
          <w:tab w:val="clear" w:pos="1200"/>
          <w:tab w:val="num" w:pos="540"/>
        </w:tabs>
        <w:suppressAutoHyphens/>
        <w:spacing w:after="0" w:line="240" w:lineRule="auto"/>
        <w:ind w:left="0" w:firstLine="0"/>
        <w:jc w:val="both"/>
        <w:rPr>
          <w:rFonts w:ascii="Times New Roman" w:eastAsia="Times New Roman" w:hAnsi="Times New Roman" w:cs="Times New Roman"/>
          <w:iCs/>
          <w:sz w:val="24"/>
          <w:szCs w:val="24"/>
          <w:lang w:eastAsia="ru-RU"/>
        </w:rPr>
      </w:pPr>
      <w:r w:rsidRPr="00590248">
        <w:rPr>
          <w:rFonts w:ascii="Times New Roman" w:eastAsia="Times New Roman" w:hAnsi="Times New Roman" w:cs="Times New Roman"/>
          <w:iCs/>
          <w:sz w:val="24"/>
          <w:szCs w:val="24"/>
          <w:lang w:eastAsia="ru-RU"/>
        </w:rPr>
        <w:t>немедленно сообщить об обнаруженном подозрительном предмете администрации школы;</w:t>
      </w:r>
    </w:p>
    <w:p w14:paraId="196C674C" w14:textId="77777777" w:rsidR="00590248" w:rsidRPr="00590248" w:rsidRDefault="00590248" w:rsidP="00095B48">
      <w:pPr>
        <w:numPr>
          <w:ilvl w:val="0"/>
          <w:numId w:val="4"/>
        </w:numPr>
        <w:tabs>
          <w:tab w:val="clear" w:pos="1200"/>
          <w:tab w:val="num" w:pos="540"/>
        </w:tabs>
        <w:suppressAutoHyphens/>
        <w:spacing w:after="0" w:line="240" w:lineRule="auto"/>
        <w:ind w:left="0" w:firstLine="0"/>
        <w:jc w:val="both"/>
        <w:rPr>
          <w:rFonts w:ascii="Times New Roman" w:eastAsia="Times New Roman" w:hAnsi="Times New Roman" w:cs="Times New Roman"/>
          <w:iCs/>
          <w:sz w:val="24"/>
          <w:szCs w:val="24"/>
          <w:lang w:eastAsia="ru-RU"/>
        </w:rPr>
      </w:pPr>
      <w:r w:rsidRPr="00590248">
        <w:rPr>
          <w:rFonts w:ascii="Times New Roman" w:eastAsia="Times New Roman" w:hAnsi="Times New Roman" w:cs="Times New Roman"/>
          <w:iCs/>
          <w:sz w:val="24"/>
          <w:szCs w:val="24"/>
          <w:lang w:eastAsia="ru-RU"/>
        </w:rPr>
        <w:t>зафиксировать время и место обнаружения подозрительного предмета;</w:t>
      </w:r>
    </w:p>
    <w:p w14:paraId="6EC38561" w14:textId="77777777" w:rsidR="00590248" w:rsidRPr="00590248" w:rsidRDefault="00590248" w:rsidP="00095B48">
      <w:pPr>
        <w:numPr>
          <w:ilvl w:val="0"/>
          <w:numId w:val="4"/>
        </w:numPr>
        <w:tabs>
          <w:tab w:val="clear" w:pos="1200"/>
          <w:tab w:val="num" w:pos="540"/>
        </w:tabs>
        <w:suppressAutoHyphens/>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iCs/>
          <w:sz w:val="24"/>
          <w:szCs w:val="24"/>
          <w:lang w:eastAsia="ru-RU"/>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14:paraId="5DE0D1F9" w14:textId="77777777" w:rsidR="00590248" w:rsidRPr="00590248" w:rsidRDefault="00590248" w:rsidP="00095B48">
      <w:pPr>
        <w:tabs>
          <w:tab w:val="left" w:pos="540"/>
          <w:tab w:val="left" w:pos="900"/>
          <w:tab w:val="left" w:pos="1134"/>
        </w:tabs>
        <w:suppressAutoHyphens/>
        <w:spacing w:after="0" w:line="240" w:lineRule="auto"/>
        <w:jc w:val="both"/>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2. Действия администрации школы при получении сообщения об обнаруженном предмете похожего на взрывное устройство:</w:t>
      </w:r>
    </w:p>
    <w:p w14:paraId="14E4217D" w14:textId="77777777" w:rsidR="00590248" w:rsidRPr="00590248" w:rsidRDefault="00590248" w:rsidP="00095B48">
      <w:pPr>
        <w:tabs>
          <w:tab w:val="left" w:pos="1134"/>
        </w:tabs>
        <w:suppressAutoHyphens/>
        <w:spacing w:after="0" w:line="240" w:lineRule="auto"/>
        <w:jc w:val="both"/>
        <w:rPr>
          <w:rFonts w:ascii="Times New Roman" w:eastAsia="Times New Roman" w:hAnsi="Times New Roman" w:cs="Times New Roman"/>
          <w:iCs/>
          <w:sz w:val="24"/>
          <w:szCs w:val="24"/>
          <w:lang w:eastAsia="ru-RU"/>
        </w:rPr>
      </w:pPr>
      <w:r w:rsidRPr="00590248">
        <w:rPr>
          <w:rFonts w:ascii="Times New Roman" w:eastAsia="Times New Roman" w:hAnsi="Times New Roman" w:cs="Times New Roman"/>
          <w:iCs/>
          <w:sz w:val="24"/>
          <w:szCs w:val="24"/>
          <w:lang w:eastAsia="ru-RU"/>
        </w:rPr>
        <w:t xml:space="preserve">- Убедиться, что данный обнаруженный предмет по признакам указывает на </w:t>
      </w:r>
      <w:proofErr w:type="spellStart"/>
      <w:r w:rsidRPr="00590248">
        <w:rPr>
          <w:rFonts w:ascii="Times New Roman" w:eastAsia="Times New Roman" w:hAnsi="Times New Roman" w:cs="Times New Roman"/>
          <w:iCs/>
          <w:sz w:val="24"/>
          <w:szCs w:val="24"/>
          <w:lang w:eastAsia="ru-RU"/>
        </w:rPr>
        <w:t>взрывноеустройства</w:t>
      </w:r>
      <w:proofErr w:type="spellEnd"/>
      <w:r w:rsidRPr="00590248">
        <w:rPr>
          <w:rFonts w:ascii="Times New Roman" w:eastAsia="Times New Roman" w:hAnsi="Times New Roman" w:cs="Times New Roman"/>
          <w:iCs/>
          <w:sz w:val="24"/>
          <w:szCs w:val="24"/>
          <w:lang w:eastAsia="ru-RU"/>
        </w:rPr>
        <w:t>.</w:t>
      </w:r>
    </w:p>
    <w:p w14:paraId="0EE57EB2" w14:textId="77777777" w:rsidR="00590248" w:rsidRPr="00590248" w:rsidRDefault="00590248" w:rsidP="00095B48">
      <w:pPr>
        <w:tabs>
          <w:tab w:val="left" w:pos="1134"/>
        </w:tabs>
        <w:suppressAutoHyphens/>
        <w:spacing w:after="0" w:line="240" w:lineRule="auto"/>
        <w:jc w:val="both"/>
        <w:rPr>
          <w:rFonts w:ascii="Times New Roman" w:eastAsia="Times New Roman" w:hAnsi="Times New Roman" w:cs="Times New Roman"/>
          <w:iCs/>
          <w:sz w:val="24"/>
          <w:szCs w:val="24"/>
          <w:lang w:eastAsia="ru-RU"/>
        </w:rPr>
      </w:pPr>
      <w:r w:rsidRPr="00590248">
        <w:rPr>
          <w:rFonts w:ascii="Times New Roman" w:eastAsia="Times New Roman" w:hAnsi="Times New Roman" w:cs="Times New Roman"/>
          <w:iCs/>
          <w:sz w:val="24"/>
          <w:szCs w:val="24"/>
          <w:lang w:eastAsia="ru-RU"/>
        </w:rPr>
        <w:t>- 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14:paraId="153A34AE" w14:textId="77777777" w:rsidR="00590248" w:rsidRPr="00590248" w:rsidRDefault="00590248" w:rsidP="00095B48">
      <w:pPr>
        <w:tabs>
          <w:tab w:val="left" w:pos="1134"/>
        </w:tabs>
        <w:suppressAutoHyphens/>
        <w:spacing w:after="0" w:line="240" w:lineRule="auto"/>
        <w:jc w:val="both"/>
        <w:rPr>
          <w:rFonts w:ascii="Times New Roman" w:eastAsia="Times New Roman" w:hAnsi="Times New Roman" w:cs="Times New Roman"/>
          <w:iCs/>
          <w:sz w:val="24"/>
          <w:szCs w:val="24"/>
          <w:lang w:eastAsia="ru-RU"/>
        </w:rPr>
      </w:pPr>
      <w:r w:rsidRPr="00590248">
        <w:rPr>
          <w:rFonts w:ascii="Times New Roman" w:eastAsia="Times New Roman" w:hAnsi="Times New Roman" w:cs="Times New Roman"/>
          <w:iCs/>
          <w:sz w:val="24"/>
          <w:szCs w:val="24"/>
          <w:lang w:eastAsia="ru-RU"/>
        </w:rPr>
        <w:t>- Немедленно сообщить об обнаружении подозрительного предмета в правоохранительные органы.</w:t>
      </w:r>
    </w:p>
    <w:p w14:paraId="7503ABA8" w14:textId="77777777" w:rsidR="00590248" w:rsidRPr="00590248" w:rsidRDefault="00590248" w:rsidP="00095B48">
      <w:pPr>
        <w:tabs>
          <w:tab w:val="left" w:pos="1134"/>
        </w:tabs>
        <w:suppressAutoHyphens/>
        <w:spacing w:after="0" w:line="240" w:lineRule="auto"/>
        <w:jc w:val="both"/>
        <w:rPr>
          <w:rFonts w:ascii="Times New Roman" w:eastAsia="Times New Roman" w:hAnsi="Times New Roman" w:cs="Times New Roman"/>
          <w:iCs/>
          <w:sz w:val="24"/>
          <w:szCs w:val="24"/>
          <w:lang w:eastAsia="ru-RU"/>
        </w:rPr>
      </w:pPr>
      <w:r w:rsidRPr="00590248">
        <w:rPr>
          <w:rFonts w:ascii="Times New Roman" w:eastAsia="Times New Roman" w:hAnsi="Times New Roman" w:cs="Times New Roman"/>
          <w:iCs/>
          <w:sz w:val="24"/>
          <w:szCs w:val="24"/>
          <w:lang w:eastAsia="ru-RU"/>
        </w:rPr>
        <w:t>- Необходимо организовать эвакуацию постоянного состава и учащихся из здания и территории школы минуя опасную зону, в безопасное место.</w:t>
      </w:r>
    </w:p>
    <w:p w14:paraId="28DD51EE" w14:textId="77777777" w:rsidR="00590248" w:rsidRPr="00590248" w:rsidRDefault="00590248" w:rsidP="00095B48">
      <w:pPr>
        <w:tabs>
          <w:tab w:val="left" w:pos="1134"/>
        </w:tabs>
        <w:suppressAutoHyphens/>
        <w:spacing w:after="0" w:line="240" w:lineRule="auto"/>
        <w:jc w:val="both"/>
        <w:rPr>
          <w:rFonts w:ascii="Times New Roman" w:eastAsia="Times New Roman" w:hAnsi="Times New Roman" w:cs="Times New Roman"/>
          <w:iCs/>
          <w:sz w:val="24"/>
          <w:szCs w:val="24"/>
          <w:lang w:eastAsia="ru-RU"/>
        </w:rPr>
      </w:pPr>
      <w:r w:rsidRPr="00590248">
        <w:rPr>
          <w:rFonts w:ascii="Times New Roman" w:eastAsia="Times New Roman" w:hAnsi="Times New Roman" w:cs="Times New Roman"/>
          <w:iCs/>
          <w:sz w:val="24"/>
          <w:szCs w:val="24"/>
          <w:lang w:eastAsia="ru-RU"/>
        </w:rPr>
        <w:t>- Далее действовать по указанию представителей правоохранительных органов.</w:t>
      </w:r>
    </w:p>
    <w:p w14:paraId="4D9CE1B7" w14:textId="02505A54" w:rsid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5FA60654" w14:textId="7F4DBF19" w:rsid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64A91937" w14:textId="46394BFD" w:rsid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1F25102A" w14:textId="6BE9DA45" w:rsid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0567800E" w14:textId="6EA85DA5" w:rsid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4C1D647F" w14:textId="1EA54929" w:rsid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45F46862" w14:textId="4C55642C" w:rsid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02F0CD65" w14:textId="6B045443" w:rsid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20216D81" w14:textId="3D72AC47" w:rsid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73480565" w14:textId="2D03D939" w:rsid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07B117FB" w14:textId="2FF1BB78" w:rsid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67B1C8C7" w14:textId="2A70607F" w:rsid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3432B8B0" w14:textId="18E3F588" w:rsid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7C4F21B8" w14:textId="302FD9B5" w:rsid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36BFCCA5" w14:textId="771AB240" w:rsidR="00095B48" w:rsidRDefault="00095B48" w:rsidP="00590248">
      <w:pPr>
        <w:spacing w:after="0" w:line="240" w:lineRule="auto"/>
        <w:contextualSpacing/>
        <w:rPr>
          <w:rFonts w:ascii="Times New Roman" w:eastAsia="Times New Roman" w:hAnsi="Times New Roman" w:cs="Times New Roman"/>
          <w:spacing w:val="-10"/>
          <w:kern w:val="28"/>
          <w:sz w:val="24"/>
          <w:szCs w:val="24"/>
        </w:rPr>
      </w:pPr>
    </w:p>
    <w:p w14:paraId="5635390F" w14:textId="52DADF5F" w:rsidR="00095B48" w:rsidRDefault="00095B48" w:rsidP="00590248">
      <w:pPr>
        <w:spacing w:after="0" w:line="240" w:lineRule="auto"/>
        <w:contextualSpacing/>
        <w:rPr>
          <w:rFonts w:ascii="Times New Roman" w:eastAsia="Times New Roman" w:hAnsi="Times New Roman" w:cs="Times New Roman"/>
          <w:spacing w:val="-10"/>
          <w:kern w:val="28"/>
          <w:sz w:val="24"/>
          <w:szCs w:val="24"/>
        </w:rPr>
      </w:pPr>
    </w:p>
    <w:p w14:paraId="31B82112" w14:textId="77777777" w:rsidR="00095B48" w:rsidRDefault="00095B48" w:rsidP="00590248">
      <w:pPr>
        <w:spacing w:after="0" w:line="240" w:lineRule="auto"/>
        <w:contextualSpacing/>
        <w:rPr>
          <w:rFonts w:ascii="Times New Roman" w:eastAsia="Times New Roman" w:hAnsi="Times New Roman" w:cs="Times New Roman"/>
          <w:spacing w:val="-10"/>
          <w:kern w:val="28"/>
          <w:sz w:val="24"/>
          <w:szCs w:val="24"/>
        </w:rPr>
      </w:pPr>
    </w:p>
    <w:p w14:paraId="2027F00C" w14:textId="3730B90E" w:rsid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63381D82" w14:textId="77777777" w:rsidR="00590248" w:rsidRPr="00590248" w:rsidRDefault="00590248" w:rsidP="00590248">
      <w:pPr>
        <w:spacing w:after="0" w:line="240" w:lineRule="auto"/>
        <w:contextualSpacing/>
        <w:rPr>
          <w:rFonts w:ascii="Times New Roman" w:eastAsia="Times New Roman" w:hAnsi="Times New Roman" w:cs="Times New Roman"/>
          <w:spacing w:val="-10"/>
          <w:kern w:val="28"/>
          <w:sz w:val="24"/>
          <w:szCs w:val="24"/>
        </w:rPr>
      </w:pPr>
    </w:p>
    <w:p w14:paraId="168C038C" w14:textId="77777777" w:rsidR="00590248" w:rsidRP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ИНСТРУКЦИЯ</w:t>
      </w:r>
    </w:p>
    <w:p w14:paraId="1470D213" w14:textId="77777777" w:rsidR="00590248" w:rsidRP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 xml:space="preserve">ПО ДЕЙСТВИЯМ РУКОВОДИТЕЛЯ, ДОЛЖНОСТНЫХ ЛИЦ, ПЕРСОНАЛА, СОТРУДНИКОВ ОХРАНЫ </w:t>
      </w:r>
      <w:r w:rsidRPr="00590248">
        <w:rPr>
          <w:rFonts w:ascii="Times New Roman" w:eastAsia="Times New Roman" w:hAnsi="Times New Roman" w:cs="Times New Roman"/>
          <w:b/>
          <w:bCs/>
          <w:sz w:val="24"/>
          <w:szCs w:val="24"/>
          <w:lang w:eastAsia="ru-RU"/>
        </w:rPr>
        <w:t>ПРИ ПОСТУПЛЕНИИ УГРОЗЫ ТЕРРОРИСТИЧЕСКОГО АКТА ПО ТЕЛЕФОНУ</w:t>
      </w:r>
    </w:p>
    <w:p w14:paraId="4737EFEE" w14:textId="77777777" w:rsidR="00590248" w:rsidRPr="00590248" w:rsidRDefault="00590248" w:rsidP="00590248">
      <w:pPr>
        <w:suppressAutoHyphens/>
        <w:spacing w:after="0" w:line="240" w:lineRule="auto"/>
        <w:ind w:firstLine="709"/>
        <w:jc w:val="both"/>
        <w:rPr>
          <w:rFonts w:ascii="Times New Roman" w:eastAsia="Times New Roman" w:hAnsi="Times New Roman" w:cs="Times New Roman"/>
          <w:b/>
          <w:bCs/>
          <w:sz w:val="24"/>
          <w:szCs w:val="24"/>
          <w:lang w:eastAsia="ru-RU"/>
        </w:rPr>
      </w:pPr>
    </w:p>
    <w:p w14:paraId="47FC4CCF" w14:textId="77777777" w:rsidR="00590248" w:rsidRPr="00590248" w:rsidRDefault="00590248" w:rsidP="00095B48">
      <w:pPr>
        <w:numPr>
          <w:ilvl w:val="0"/>
          <w:numId w:val="5"/>
        </w:numPr>
        <w:tabs>
          <w:tab w:val="left" w:pos="993"/>
        </w:tabs>
        <w:suppressAutoHyphens/>
        <w:spacing w:after="0" w:line="240" w:lineRule="auto"/>
        <w:ind w:left="0" w:firstLine="0"/>
        <w:jc w:val="both"/>
        <w:rPr>
          <w:rFonts w:ascii="Times New Roman" w:eastAsia="Times New Roman" w:hAnsi="Times New Roman" w:cs="Times New Roman"/>
          <w:b/>
          <w:bCs/>
          <w:sz w:val="24"/>
          <w:szCs w:val="24"/>
          <w:lang w:eastAsia="ru-RU"/>
        </w:rPr>
      </w:pPr>
      <w:r w:rsidRPr="00590248">
        <w:rPr>
          <w:rFonts w:ascii="Times New Roman" w:eastAsia="Times New Roman" w:hAnsi="Times New Roman" w:cs="Times New Roman"/>
          <w:b/>
          <w:bCs/>
          <w:sz w:val="24"/>
          <w:szCs w:val="24"/>
          <w:lang w:eastAsia="ru-RU"/>
        </w:rPr>
        <w:t>Действия при получении телефонного сообщения об угрозе террористического акта:</w:t>
      </w:r>
    </w:p>
    <w:p w14:paraId="351B88C0" w14:textId="77777777" w:rsidR="00590248" w:rsidRPr="00590248" w:rsidRDefault="00590248" w:rsidP="00095B48">
      <w:pPr>
        <w:tabs>
          <w:tab w:val="num" w:pos="360"/>
          <w:tab w:val="left" w:pos="993"/>
        </w:tabs>
        <w:suppressAutoHyphen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14:paraId="7C5A08A2" w14:textId="77777777" w:rsidR="00590248" w:rsidRPr="00590248" w:rsidRDefault="00590248" w:rsidP="00095B48">
      <w:pPr>
        <w:numPr>
          <w:ilvl w:val="0"/>
          <w:numId w:val="4"/>
        </w:numPr>
        <w:tabs>
          <w:tab w:val="num" w:pos="360"/>
          <w:tab w:val="left" w:pos="993"/>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реагировать на каждый поступивший телефонный звонок;</w:t>
      </w:r>
    </w:p>
    <w:p w14:paraId="250A3BB8" w14:textId="77777777" w:rsidR="00590248" w:rsidRPr="00590248" w:rsidRDefault="00590248" w:rsidP="00095B48">
      <w:pPr>
        <w:numPr>
          <w:ilvl w:val="0"/>
          <w:numId w:val="4"/>
        </w:numPr>
        <w:tabs>
          <w:tab w:val="num" w:pos="360"/>
          <w:tab w:val="left" w:pos="993"/>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полиции.</w:t>
      </w:r>
    </w:p>
    <w:p w14:paraId="14A1C7E8" w14:textId="77777777" w:rsidR="00590248" w:rsidRPr="00590248" w:rsidRDefault="00590248" w:rsidP="00095B48">
      <w:pPr>
        <w:numPr>
          <w:ilvl w:val="0"/>
          <w:numId w:val="4"/>
        </w:numPr>
        <w:tabs>
          <w:tab w:val="num" w:pos="360"/>
          <w:tab w:val="left" w:pos="993"/>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14:paraId="1D7EBC64" w14:textId="77777777" w:rsidR="00590248" w:rsidRPr="00590248" w:rsidRDefault="00590248" w:rsidP="00095B48">
      <w:pPr>
        <w:numPr>
          <w:ilvl w:val="0"/>
          <w:numId w:val="4"/>
        </w:numPr>
        <w:tabs>
          <w:tab w:val="num" w:pos="360"/>
          <w:tab w:val="left" w:pos="993"/>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14:paraId="220E0925" w14:textId="77777777" w:rsidR="00590248" w:rsidRPr="00590248" w:rsidRDefault="00590248" w:rsidP="00095B48">
      <w:pPr>
        <w:numPr>
          <w:ilvl w:val="0"/>
          <w:numId w:val="4"/>
        </w:numPr>
        <w:tabs>
          <w:tab w:val="num" w:pos="360"/>
          <w:tab w:val="left" w:pos="993"/>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обеспечить беспрепятственную передачу полученной по телефону информации в правоохранительные органы и директору школы;</w:t>
      </w:r>
    </w:p>
    <w:p w14:paraId="0F81887E" w14:textId="77777777" w:rsidR="00590248" w:rsidRPr="00590248" w:rsidRDefault="00590248" w:rsidP="00095B48">
      <w:pPr>
        <w:numPr>
          <w:ilvl w:val="0"/>
          <w:numId w:val="4"/>
        </w:numPr>
        <w:tabs>
          <w:tab w:val="num" w:pos="360"/>
          <w:tab w:val="left" w:pos="993"/>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 xml:space="preserve">при необходимости эвакуировать обучающихся и постоянный состав школы </w:t>
      </w:r>
      <w:proofErr w:type="gramStart"/>
      <w:r w:rsidRPr="00590248">
        <w:rPr>
          <w:rFonts w:ascii="Times New Roman" w:eastAsia="Times New Roman" w:hAnsi="Times New Roman" w:cs="Times New Roman"/>
          <w:bCs/>
          <w:sz w:val="24"/>
          <w:szCs w:val="24"/>
          <w:lang w:eastAsia="ru-RU"/>
        </w:rPr>
        <w:t>согласно плана</w:t>
      </w:r>
      <w:proofErr w:type="gramEnd"/>
      <w:r w:rsidRPr="00590248">
        <w:rPr>
          <w:rFonts w:ascii="Times New Roman" w:eastAsia="Times New Roman" w:hAnsi="Times New Roman" w:cs="Times New Roman"/>
          <w:bCs/>
          <w:sz w:val="24"/>
          <w:szCs w:val="24"/>
          <w:lang w:eastAsia="ru-RU"/>
        </w:rPr>
        <w:t xml:space="preserve"> эвакуации в безопасное место;</w:t>
      </w:r>
    </w:p>
    <w:p w14:paraId="775DF827" w14:textId="77777777" w:rsidR="00590248" w:rsidRPr="00590248" w:rsidRDefault="00590248" w:rsidP="00095B48">
      <w:pPr>
        <w:numPr>
          <w:ilvl w:val="0"/>
          <w:numId w:val="4"/>
        </w:numPr>
        <w:tabs>
          <w:tab w:val="num" w:pos="360"/>
          <w:tab w:val="left" w:pos="993"/>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 xml:space="preserve">обеспечить беспрепятственную работу оперативно – следственной группы, кинологов и </w:t>
      </w:r>
      <w:proofErr w:type="gramStart"/>
      <w:r w:rsidRPr="00590248">
        <w:rPr>
          <w:rFonts w:ascii="Times New Roman" w:eastAsia="Times New Roman" w:hAnsi="Times New Roman" w:cs="Times New Roman"/>
          <w:bCs/>
          <w:sz w:val="24"/>
          <w:szCs w:val="24"/>
          <w:lang w:eastAsia="ru-RU"/>
        </w:rPr>
        <w:t>т.д.</w:t>
      </w:r>
      <w:proofErr w:type="gramEnd"/>
      <w:r w:rsidRPr="00590248">
        <w:rPr>
          <w:rFonts w:ascii="Times New Roman" w:eastAsia="Times New Roman" w:hAnsi="Times New Roman" w:cs="Times New Roman"/>
          <w:bCs/>
          <w:sz w:val="24"/>
          <w:szCs w:val="24"/>
          <w:lang w:eastAsia="ru-RU"/>
        </w:rPr>
        <w:t xml:space="preserve">; </w:t>
      </w:r>
    </w:p>
    <w:p w14:paraId="6B05DAB7" w14:textId="77777777" w:rsidR="00590248" w:rsidRPr="00590248" w:rsidRDefault="00590248" w:rsidP="00095B48">
      <w:pPr>
        <w:numPr>
          <w:ilvl w:val="0"/>
          <w:numId w:val="5"/>
        </w:numPr>
        <w:tabs>
          <w:tab w:val="left" w:pos="993"/>
        </w:tabs>
        <w:suppressAutoHyphens/>
        <w:spacing w:after="0" w:line="240" w:lineRule="auto"/>
        <w:ind w:left="0" w:firstLine="0"/>
        <w:jc w:val="both"/>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Действия при принятии телефонного сообщения об угрозе взрыва.</w:t>
      </w:r>
    </w:p>
    <w:p w14:paraId="5AA483B5" w14:textId="77777777" w:rsidR="00590248" w:rsidRPr="00590248" w:rsidRDefault="00590248" w:rsidP="00095B48">
      <w:pPr>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Будьте спокойны, вежливы не прерывайте говорящего. Сошлитесь на некачественное работу аппарата чтобы записать разговор. Не вешайте телефонную трубку по окончании разговора.</w:t>
      </w:r>
    </w:p>
    <w:p w14:paraId="745D9FE0" w14:textId="77777777" w:rsidR="00590248" w:rsidRPr="00590248" w:rsidRDefault="00590248" w:rsidP="00095B48">
      <w:pPr>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Примерные вопросы:</w:t>
      </w:r>
    </w:p>
    <w:p w14:paraId="46CB4E82" w14:textId="77777777" w:rsidR="00590248" w:rsidRPr="00590248" w:rsidRDefault="00590248" w:rsidP="00095B48">
      <w:pPr>
        <w:numPr>
          <w:ilvl w:val="0"/>
          <w:numId w:val="4"/>
        </w:numPr>
        <w:tabs>
          <w:tab w:val="num" w:pos="360"/>
          <w:tab w:val="left" w:pos="993"/>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Когда может быть проведен взрыв?</w:t>
      </w:r>
    </w:p>
    <w:p w14:paraId="008FAE11" w14:textId="77777777" w:rsidR="00590248" w:rsidRPr="00590248" w:rsidRDefault="00590248" w:rsidP="00095B48">
      <w:pPr>
        <w:numPr>
          <w:ilvl w:val="0"/>
          <w:numId w:val="4"/>
        </w:numPr>
        <w:tabs>
          <w:tab w:val="num" w:pos="360"/>
          <w:tab w:val="left" w:pos="993"/>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Где заложено взрывное устройство?</w:t>
      </w:r>
    </w:p>
    <w:p w14:paraId="231577AD" w14:textId="77777777" w:rsidR="00590248" w:rsidRPr="00590248" w:rsidRDefault="00590248" w:rsidP="00095B48">
      <w:pPr>
        <w:numPr>
          <w:ilvl w:val="0"/>
          <w:numId w:val="4"/>
        </w:numPr>
        <w:tabs>
          <w:tab w:val="num" w:pos="360"/>
          <w:tab w:val="left" w:pos="993"/>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Что оно из себя представляет?</w:t>
      </w:r>
    </w:p>
    <w:p w14:paraId="099CF5DA" w14:textId="77777777" w:rsidR="00590248" w:rsidRPr="00590248" w:rsidRDefault="00590248" w:rsidP="00095B48">
      <w:pPr>
        <w:numPr>
          <w:ilvl w:val="0"/>
          <w:numId w:val="4"/>
        </w:numPr>
        <w:tabs>
          <w:tab w:val="num" w:pos="360"/>
          <w:tab w:val="left" w:pos="993"/>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Как оно выглядит внешне?</w:t>
      </w:r>
    </w:p>
    <w:p w14:paraId="65906E8B" w14:textId="77777777" w:rsidR="00590248" w:rsidRPr="00590248" w:rsidRDefault="00590248" w:rsidP="00095B48">
      <w:pPr>
        <w:numPr>
          <w:ilvl w:val="0"/>
          <w:numId w:val="4"/>
        </w:numPr>
        <w:tabs>
          <w:tab w:val="num" w:pos="360"/>
          <w:tab w:val="left" w:pos="993"/>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Есть ли еще где-нибудь взрывное устройство?</w:t>
      </w:r>
    </w:p>
    <w:p w14:paraId="70EDB17B" w14:textId="77777777" w:rsidR="00590248" w:rsidRPr="00590248" w:rsidRDefault="00590248" w:rsidP="00095B48">
      <w:pPr>
        <w:numPr>
          <w:ilvl w:val="0"/>
          <w:numId w:val="4"/>
        </w:numPr>
        <w:tabs>
          <w:tab w:val="num" w:pos="360"/>
          <w:tab w:val="left" w:pos="993"/>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Для чего заложено взрывное устройство? Каковы ваши требования?</w:t>
      </w:r>
    </w:p>
    <w:p w14:paraId="69BEC241" w14:textId="77777777" w:rsidR="00590248" w:rsidRPr="00590248" w:rsidRDefault="00590248" w:rsidP="00095B48">
      <w:pPr>
        <w:numPr>
          <w:ilvl w:val="0"/>
          <w:numId w:val="4"/>
        </w:numPr>
        <w:tabs>
          <w:tab w:val="num" w:pos="360"/>
          <w:tab w:val="left" w:pos="993"/>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Вы один или с вами есть еще кто–либо?</w:t>
      </w:r>
    </w:p>
    <w:p w14:paraId="562F1A25" w14:textId="77777777" w:rsidR="00590248" w:rsidRPr="00590248" w:rsidRDefault="00590248" w:rsidP="00095B48">
      <w:pPr>
        <w:tabs>
          <w:tab w:val="num" w:pos="360"/>
          <w:tab w:val="left" w:pos="993"/>
        </w:tabs>
        <w:suppressAutoHyphens/>
        <w:spacing w:after="0" w:line="240" w:lineRule="auto"/>
        <w:jc w:val="both"/>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3. О порядке приема сообщений, содержащих угрозы террористического характера по телефону.</w:t>
      </w:r>
    </w:p>
    <w:p w14:paraId="680AD1CF"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14:paraId="021FE046"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Постарайтесь дословно запомнить разговор и зафиксировать его на бумаге.</w:t>
      </w:r>
    </w:p>
    <w:p w14:paraId="1BEB8A64"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По ходу разговора отметьте пол, возраст звонившего и особенности его (ее) речи:</w:t>
      </w:r>
    </w:p>
    <w:p w14:paraId="3628D135"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 голос: громкий, (тихий), низкий (высокий);</w:t>
      </w:r>
    </w:p>
    <w:p w14:paraId="56EEB58B"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 темп речи: быстрая (медленная);</w:t>
      </w:r>
    </w:p>
    <w:p w14:paraId="1EB786CA"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 произношение: отчетливое, искаженное, с заиканием, с заиканием шепелявое, с акцентом или диалектом;</w:t>
      </w:r>
    </w:p>
    <w:p w14:paraId="01BABF70"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 манера речи: развязная, с издевкой, с нецензурными выражениями.</w:t>
      </w:r>
    </w:p>
    <w:p w14:paraId="744EED2C"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Обязательно отметьте звуковой фон (шум автомашин или железнодорожного транспорта, звуки теле- или радиоаппаратуры, голоса, другое)?</w:t>
      </w:r>
    </w:p>
    <w:p w14:paraId="12EDA7C0"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Отметьте характер звонка (городской или междугородный).</w:t>
      </w:r>
    </w:p>
    <w:p w14:paraId="42493768"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Обязательно зафиксируйте точное время начала разговор» и его продолжительность.</w:t>
      </w:r>
    </w:p>
    <w:p w14:paraId="0DDF75A3"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В любом случае постарайтесь в ходе разговора получить ответы на следующие вопросы:</w:t>
      </w:r>
    </w:p>
    <w:p w14:paraId="50B0B46C"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  куда</w:t>
      </w:r>
      <w:proofErr w:type="gramStart"/>
      <w:r w:rsidRPr="00590248">
        <w:rPr>
          <w:rFonts w:ascii="Times New Roman" w:eastAsia="Times New Roman" w:hAnsi="Times New Roman" w:cs="Times New Roman"/>
          <w:bCs/>
          <w:sz w:val="24"/>
          <w:szCs w:val="24"/>
          <w:lang w:eastAsia="ru-RU"/>
        </w:rPr>
        <w:t>.</w:t>
      </w:r>
      <w:proofErr w:type="gramEnd"/>
      <w:r w:rsidRPr="00590248">
        <w:rPr>
          <w:rFonts w:ascii="Times New Roman" w:eastAsia="Times New Roman" w:hAnsi="Times New Roman" w:cs="Times New Roman"/>
          <w:bCs/>
          <w:sz w:val="24"/>
          <w:szCs w:val="24"/>
          <w:lang w:eastAsia="ru-RU"/>
        </w:rPr>
        <w:t xml:space="preserve"> кому, по какому телефону звонит этот человек?</w:t>
      </w:r>
    </w:p>
    <w:p w14:paraId="260674A5"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  какие конкретные требования он (она) выдвигает?</w:t>
      </w:r>
    </w:p>
    <w:p w14:paraId="60B59683"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 выдвигает требования он (она) лично, выступает в роли посредника или представляет какую-либо группу лиц?</w:t>
      </w:r>
    </w:p>
    <w:p w14:paraId="315BFEC0"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  на каких условиях он (она) или они согласны отказаться от задуманного?</w:t>
      </w:r>
    </w:p>
    <w:p w14:paraId="3148D974"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  как и когда с ним (с ней) можно связаться?</w:t>
      </w:r>
    </w:p>
    <w:p w14:paraId="52CAF87A"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  кому вы можете или должны сообщить об этом звонке?</w:t>
      </w:r>
    </w:p>
    <w:p w14:paraId="4FAB4925"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14:paraId="7921EEB3" w14:textId="77777777" w:rsidR="00590248" w:rsidRPr="00590248" w:rsidRDefault="00590248" w:rsidP="00095B48">
      <w:pPr>
        <w:shd w:val="clear" w:color="auto" w:fill="FFFFFF"/>
        <w:tabs>
          <w:tab w:val="num" w:pos="360"/>
          <w:tab w:val="left" w:pos="993"/>
        </w:tabs>
        <w:suppressAutoHyphens/>
        <w:spacing w:after="0" w:line="240" w:lineRule="auto"/>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sz w:val="24"/>
          <w:szCs w:val="24"/>
          <w:lang w:eastAsia="ru-RU"/>
        </w:rPr>
        <w:t>Если возможно, еще в процессе разговора сообщите о нем руководству объекта, если нет - немедленно по его окончании.</w:t>
      </w:r>
    </w:p>
    <w:p w14:paraId="25CF3633" w14:textId="77777777" w:rsidR="00590248" w:rsidRPr="00590248" w:rsidRDefault="00590248" w:rsidP="00590248">
      <w:pPr>
        <w:suppressAutoHyphens/>
        <w:spacing w:after="0" w:line="240" w:lineRule="auto"/>
        <w:ind w:firstLine="709"/>
        <w:jc w:val="both"/>
        <w:rPr>
          <w:rFonts w:ascii="Times New Roman" w:eastAsia="Times New Roman" w:hAnsi="Times New Roman" w:cs="Times New Roman"/>
          <w:bCs/>
          <w:sz w:val="24"/>
          <w:szCs w:val="24"/>
          <w:lang w:eastAsia="ru-RU"/>
        </w:rPr>
      </w:pPr>
    </w:p>
    <w:p w14:paraId="195F0F08" w14:textId="7FD9760B" w:rsidR="00590248" w:rsidRDefault="00590248" w:rsidP="00590248">
      <w:pPr>
        <w:suppressAutoHyphens/>
        <w:spacing w:after="0" w:line="240" w:lineRule="auto"/>
        <w:ind w:firstLine="709"/>
        <w:jc w:val="both"/>
        <w:rPr>
          <w:rFonts w:ascii="Times New Roman" w:eastAsia="Times New Roman" w:hAnsi="Times New Roman" w:cs="Times New Roman"/>
          <w:bCs/>
          <w:sz w:val="24"/>
          <w:szCs w:val="24"/>
          <w:lang w:eastAsia="ru-RU"/>
        </w:rPr>
      </w:pPr>
    </w:p>
    <w:p w14:paraId="54928146" w14:textId="13764F3F" w:rsidR="00095B48" w:rsidRDefault="00095B48" w:rsidP="00590248">
      <w:pPr>
        <w:suppressAutoHyphens/>
        <w:spacing w:after="0" w:line="240" w:lineRule="auto"/>
        <w:ind w:firstLine="709"/>
        <w:jc w:val="both"/>
        <w:rPr>
          <w:rFonts w:ascii="Times New Roman" w:eastAsia="Times New Roman" w:hAnsi="Times New Roman" w:cs="Times New Roman"/>
          <w:bCs/>
          <w:sz w:val="24"/>
          <w:szCs w:val="24"/>
          <w:lang w:eastAsia="ru-RU"/>
        </w:rPr>
      </w:pPr>
    </w:p>
    <w:p w14:paraId="6ED06AD6" w14:textId="77777777" w:rsidR="00590248" w:rsidRPr="00590248" w:rsidRDefault="00590248" w:rsidP="00590248">
      <w:pPr>
        <w:tabs>
          <w:tab w:val="num" w:pos="0"/>
        </w:tabs>
        <w:suppressAutoHyphens/>
        <w:spacing w:after="0" w:line="240" w:lineRule="auto"/>
        <w:jc w:val="center"/>
        <w:rPr>
          <w:rFonts w:ascii="Times New Roman" w:eastAsia="Times New Roman" w:hAnsi="Times New Roman" w:cs="Times New Roman"/>
          <w:sz w:val="24"/>
          <w:szCs w:val="24"/>
          <w:lang w:eastAsia="ru-RU"/>
        </w:rPr>
      </w:pPr>
      <w:r w:rsidRPr="00590248">
        <w:rPr>
          <w:rFonts w:ascii="Times New Roman" w:eastAsia="Times New Roman" w:hAnsi="Times New Roman" w:cs="Times New Roman"/>
          <w:b/>
          <w:bCs/>
          <w:sz w:val="24"/>
          <w:szCs w:val="24"/>
          <w:lang w:eastAsia="ru-RU"/>
        </w:rPr>
        <w:t>ИНСТРУКЦИЯ</w:t>
      </w:r>
    </w:p>
    <w:p w14:paraId="4C9F9824" w14:textId="77777777" w:rsidR="00590248" w:rsidRPr="00590248" w:rsidRDefault="00590248" w:rsidP="00590248">
      <w:pPr>
        <w:tabs>
          <w:tab w:val="num" w:pos="0"/>
        </w:tabs>
        <w:suppressAutoHyphens/>
        <w:spacing w:after="0" w:line="240" w:lineRule="auto"/>
        <w:jc w:val="center"/>
        <w:rPr>
          <w:rFonts w:ascii="Times New Roman" w:eastAsia="Times New Roman" w:hAnsi="Times New Roman" w:cs="Times New Roman"/>
          <w:b/>
          <w:bCs/>
          <w:sz w:val="24"/>
          <w:szCs w:val="24"/>
          <w:lang w:eastAsia="ru-RU"/>
        </w:rPr>
      </w:pPr>
      <w:r w:rsidRPr="00590248">
        <w:rPr>
          <w:rFonts w:ascii="Times New Roman" w:eastAsia="Times New Roman" w:hAnsi="Times New Roman" w:cs="Times New Roman"/>
          <w:b/>
          <w:sz w:val="24"/>
          <w:szCs w:val="24"/>
          <w:lang w:eastAsia="ru-RU"/>
        </w:rPr>
        <w:t>ПО ДЕЙСТВИЯМ РУКОВОДИТЕЛЯ, ДОЛЖНОСТНЫХ ЛИЦ, ПЕРСОНАЛА, СОТРУДНИКОВ ОХРАНЫ ПРИ ПОСТУПЛЕНИИ УГРОЗЫ ТЕРРОРИСТИЧЕСКОГО АКТА В ПИСЬМЕННОЙ ФОРМЕ</w:t>
      </w:r>
    </w:p>
    <w:p w14:paraId="219C756C" w14:textId="77777777" w:rsidR="00590248" w:rsidRPr="00590248" w:rsidRDefault="00590248" w:rsidP="00590248">
      <w:pPr>
        <w:tabs>
          <w:tab w:val="num" w:pos="0"/>
        </w:tabs>
        <w:suppressAutoHyphens/>
        <w:spacing w:after="0" w:line="240" w:lineRule="auto"/>
        <w:ind w:firstLine="709"/>
        <w:jc w:val="both"/>
        <w:rPr>
          <w:rFonts w:ascii="Times New Roman" w:eastAsia="Times New Roman" w:hAnsi="Times New Roman" w:cs="Times New Roman"/>
          <w:b/>
          <w:sz w:val="24"/>
          <w:szCs w:val="24"/>
          <w:lang w:eastAsia="ru-RU"/>
        </w:rPr>
      </w:pPr>
    </w:p>
    <w:p w14:paraId="0A5169A2" w14:textId="77777777" w:rsidR="00590248" w:rsidRPr="00590248" w:rsidRDefault="00590248" w:rsidP="00095B48">
      <w:pPr>
        <w:numPr>
          <w:ilvl w:val="0"/>
          <w:numId w:val="6"/>
        </w:numPr>
        <w:tabs>
          <w:tab w:val="left" w:pos="1134"/>
        </w:tabs>
        <w:suppressAutoHyphens/>
        <w:spacing w:after="0" w:line="240" w:lineRule="auto"/>
        <w:ind w:hanging="1495"/>
        <w:jc w:val="both"/>
        <w:rPr>
          <w:rFonts w:ascii="Times New Roman" w:eastAsia="Times New Roman" w:hAnsi="Times New Roman" w:cs="Times New Roman"/>
          <w:b/>
          <w:bCs/>
          <w:sz w:val="24"/>
          <w:szCs w:val="24"/>
          <w:lang w:eastAsia="ru-RU"/>
        </w:rPr>
      </w:pPr>
      <w:r w:rsidRPr="00590248">
        <w:rPr>
          <w:rFonts w:ascii="Times New Roman" w:eastAsia="Times New Roman" w:hAnsi="Times New Roman" w:cs="Times New Roman"/>
          <w:b/>
          <w:bCs/>
          <w:sz w:val="24"/>
          <w:szCs w:val="24"/>
          <w:lang w:eastAsia="ru-RU"/>
        </w:rPr>
        <w:t>Общие требования безопасности</w:t>
      </w:r>
    </w:p>
    <w:p w14:paraId="704E2492" w14:textId="77777777" w:rsidR="00590248" w:rsidRPr="00590248" w:rsidRDefault="00590248" w:rsidP="00095B48">
      <w:pPr>
        <w:numPr>
          <w:ilvl w:val="1"/>
          <w:numId w:val="7"/>
        </w:numPr>
        <w:shd w:val="clear" w:color="auto" w:fill="FFFFFF"/>
        <w:tabs>
          <w:tab w:val="clear" w:pos="570"/>
          <w:tab w:val="num" w:pos="284"/>
          <w:tab w:val="left" w:pos="1134"/>
          <w:tab w:val="num" w:pos="1495"/>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color w:val="000000"/>
          <w:spacing w:val="-3"/>
          <w:sz w:val="24"/>
          <w:szCs w:val="24"/>
          <w:lang w:eastAsia="ru-RU"/>
        </w:rPr>
        <w:t xml:space="preserve">Угрозы в письменной форме могут поступить как по </w:t>
      </w:r>
      <w:r w:rsidRPr="00590248">
        <w:rPr>
          <w:rFonts w:ascii="Times New Roman" w:eastAsia="Times New Roman" w:hAnsi="Times New Roman" w:cs="Times New Roman"/>
          <w:bCs/>
          <w:color w:val="000000"/>
          <w:spacing w:val="-4"/>
          <w:sz w:val="24"/>
          <w:szCs w:val="24"/>
          <w:lang w:eastAsia="ru-RU"/>
        </w:rPr>
        <w:t>почтовому каналу, так и в результате обнаружения различного рода ано</w:t>
      </w:r>
      <w:r w:rsidRPr="00590248">
        <w:rPr>
          <w:rFonts w:ascii="Times New Roman" w:eastAsia="Times New Roman" w:hAnsi="Times New Roman" w:cs="Times New Roman"/>
          <w:bCs/>
          <w:color w:val="000000"/>
          <w:spacing w:val="-6"/>
          <w:sz w:val="24"/>
          <w:szCs w:val="24"/>
          <w:lang w:eastAsia="ru-RU"/>
        </w:rPr>
        <w:t xml:space="preserve">нимных материалов (записки, надписи, информация, записанная на дискете и </w:t>
      </w:r>
      <w:proofErr w:type="gramStart"/>
      <w:r w:rsidRPr="00590248">
        <w:rPr>
          <w:rFonts w:ascii="Times New Roman" w:eastAsia="Times New Roman" w:hAnsi="Times New Roman" w:cs="Times New Roman"/>
          <w:bCs/>
          <w:color w:val="000000"/>
          <w:spacing w:val="-6"/>
          <w:sz w:val="24"/>
          <w:szCs w:val="24"/>
          <w:lang w:eastAsia="ru-RU"/>
        </w:rPr>
        <w:t>т.д.</w:t>
      </w:r>
      <w:proofErr w:type="gramEnd"/>
      <w:r w:rsidRPr="00590248">
        <w:rPr>
          <w:rFonts w:ascii="Times New Roman" w:eastAsia="Times New Roman" w:hAnsi="Times New Roman" w:cs="Times New Roman"/>
          <w:bCs/>
          <w:color w:val="000000"/>
          <w:spacing w:val="-6"/>
          <w:sz w:val="24"/>
          <w:szCs w:val="24"/>
          <w:lang w:eastAsia="ru-RU"/>
        </w:rPr>
        <w:t>)</w:t>
      </w:r>
    </w:p>
    <w:p w14:paraId="00DDE224" w14:textId="77777777" w:rsidR="00590248" w:rsidRPr="00590248" w:rsidRDefault="00590248" w:rsidP="00095B48">
      <w:pPr>
        <w:numPr>
          <w:ilvl w:val="1"/>
          <w:numId w:val="7"/>
        </w:numPr>
        <w:shd w:val="clear" w:color="auto" w:fill="FFFFFF"/>
        <w:tabs>
          <w:tab w:val="clear" w:pos="570"/>
          <w:tab w:val="num" w:pos="284"/>
          <w:tab w:val="left" w:pos="1134"/>
          <w:tab w:val="num" w:pos="1495"/>
        </w:tabs>
        <w:suppressAutoHyphens/>
        <w:spacing w:after="0" w:line="240" w:lineRule="auto"/>
        <w:ind w:left="0" w:firstLine="0"/>
        <w:jc w:val="both"/>
        <w:rPr>
          <w:rFonts w:ascii="Times New Roman" w:eastAsia="Times New Roman" w:hAnsi="Times New Roman" w:cs="Times New Roman"/>
          <w:bCs/>
          <w:sz w:val="24"/>
          <w:szCs w:val="24"/>
          <w:lang w:eastAsia="ru-RU"/>
        </w:rPr>
      </w:pPr>
      <w:r w:rsidRPr="00590248">
        <w:rPr>
          <w:rFonts w:ascii="Times New Roman" w:eastAsia="Times New Roman" w:hAnsi="Times New Roman" w:cs="Times New Roman"/>
          <w:bCs/>
          <w:color w:val="000000"/>
          <w:sz w:val="24"/>
          <w:szCs w:val="24"/>
          <w:lang w:eastAsia="ru-RU"/>
        </w:rPr>
        <w:t xml:space="preserve"> При этом необходимо четкое соблюдение персоналом школы </w:t>
      </w:r>
      <w:r w:rsidRPr="00590248">
        <w:rPr>
          <w:rFonts w:ascii="Times New Roman" w:eastAsia="Times New Roman" w:hAnsi="Times New Roman" w:cs="Times New Roman"/>
          <w:bCs/>
          <w:color w:val="000000"/>
          <w:spacing w:val="-2"/>
          <w:sz w:val="24"/>
          <w:szCs w:val="24"/>
          <w:lang w:eastAsia="ru-RU"/>
        </w:rPr>
        <w:t>обращения с анонимными материалами.</w:t>
      </w:r>
    </w:p>
    <w:p w14:paraId="5B391E2C" w14:textId="77777777" w:rsidR="00590248" w:rsidRPr="00590248" w:rsidRDefault="00590248" w:rsidP="00095B48">
      <w:pPr>
        <w:tabs>
          <w:tab w:val="num" w:pos="284"/>
          <w:tab w:val="left" w:pos="1134"/>
          <w:tab w:val="num" w:pos="1495"/>
        </w:tabs>
        <w:suppressAutoHyphens/>
        <w:spacing w:after="0" w:line="240" w:lineRule="auto"/>
        <w:jc w:val="both"/>
        <w:rPr>
          <w:rFonts w:ascii="Times New Roman" w:eastAsia="Times New Roman" w:hAnsi="Times New Roman" w:cs="Times New Roman"/>
          <w:color w:val="000000"/>
          <w:spacing w:val="-4"/>
          <w:sz w:val="24"/>
          <w:szCs w:val="24"/>
          <w:lang w:eastAsia="ru-RU"/>
        </w:rPr>
      </w:pPr>
      <w:r w:rsidRPr="00590248">
        <w:rPr>
          <w:rFonts w:ascii="Times New Roman" w:eastAsia="Times New Roman" w:hAnsi="Times New Roman" w:cs="Times New Roman"/>
          <w:color w:val="000000"/>
          <w:spacing w:val="-4"/>
          <w:sz w:val="24"/>
          <w:szCs w:val="24"/>
          <w:lang w:eastAsia="ru-RU"/>
        </w:rPr>
        <w:t>Предупредительные меры (меры профилактики):</w:t>
      </w:r>
    </w:p>
    <w:p w14:paraId="39476670" w14:textId="77777777" w:rsidR="00590248" w:rsidRPr="00590248" w:rsidRDefault="00590248" w:rsidP="00095B48">
      <w:pPr>
        <w:numPr>
          <w:ilvl w:val="0"/>
          <w:numId w:val="4"/>
        </w:numPr>
        <w:tabs>
          <w:tab w:val="num" w:pos="284"/>
          <w:tab w:val="left" w:pos="1134"/>
          <w:tab w:val="num" w:pos="1495"/>
        </w:tabs>
        <w:suppressAutoHyphens/>
        <w:spacing w:after="0" w:line="240" w:lineRule="auto"/>
        <w:ind w:left="0" w:firstLine="0"/>
        <w:jc w:val="both"/>
        <w:rPr>
          <w:rFonts w:ascii="Times New Roman" w:eastAsia="Times New Roman" w:hAnsi="Times New Roman" w:cs="Times New Roman"/>
          <w:color w:val="000000"/>
          <w:spacing w:val="-3"/>
          <w:sz w:val="24"/>
          <w:szCs w:val="24"/>
          <w:lang w:eastAsia="ru-RU"/>
        </w:rPr>
      </w:pPr>
      <w:r w:rsidRPr="00590248">
        <w:rPr>
          <w:rFonts w:ascii="Times New Roman" w:eastAsia="Times New Roman" w:hAnsi="Times New Roman" w:cs="Times New Roman"/>
          <w:color w:val="000000"/>
          <w:spacing w:val="1"/>
          <w:sz w:val="24"/>
          <w:szCs w:val="24"/>
          <w:lang w:eastAsia="ru-RU"/>
        </w:rPr>
        <w:t xml:space="preserve">тщательный просмотр секретарями </w:t>
      </w:r>
      <w:r w:rsidRPr="00590248">
        <w:rPr>
          <w:rFonts w:ascii="Times New Roman" w:eastAsia="Times New Roman" w:hAnsi="Times New Roman" w:cs="Times New Roman"/>
          <w:color w:val="000000"/>
          <w:sz w:val="24"/>
          <w:szCs w:val="24"/>
          <w:lang w:eastAsia="ru-RU"/>
        </w:rPr>
        <w:t xml:space="preserve">поступающей письменной продукции, прослушивание магнитных </w:t>
      </w:r>
      <w:r w:rsidRPr="00590248">
        <w:rPr>
          <w:rFonts w:ascii="Times New Roman" w:eastAsia="Times New Roman" w:hAnsi="Times New Roman" w:cs="Times New Roman"/>
          <w:color w:val="000000"/>
          <w:spacing w:val="-3"/>
          <w:sz w:val="24"/>
          <w:szCs w:val="24"/>
          <w:lang w:eastAsia="ru-RU"/>
        </w:rPr>
        <w:t>лент, просмотр дискет;</w:t>
      </w:r>
    </w:p>
    <w:p w14:paraId="03319D93" w14:textId="77777777" w:rsidR="00590248" w:rsidRPr="00590248" w:rsidRDefault="00590248" w:rsidP="00095B48">
      <w:pPr>
        <w:numPr>
          <w:ilvl w:val="0"/>
          <w:numId w:val="4"/>
        </w:numPr>
        <w:tabs>
          <w:tab w:val="num" w:pos="284"/>
          <w:tab w:val="left" w:pos="1134"/>
          <w:tab w:val="num" w:pos="1495"/>
        </w:tabs>
        <w:suppressAutoHyphens/>
        <w:spacing w:after="0" w:line="240" w:lineRule="auto"/>
        <w:ind w:left="0" w:firstLine="0"/>
        <w:jc w:val="both"/>
        <w:rPr>
          <w:rFonts w:ascii="Times New Roman" w:eastAsia="Times New Roman" w:hAnsi="Times New Roman" w:cs="Times New Roman"/>
          <w:color w:val="000000"/>
          <w:spacing w:val="-3"/>
          <w:sz w:val="24"/>
          <w:szCs w:val="24"/>
          <w:lang w:eastAsia="ru-RU"/>
        </w:rPr>
      </w:pPr>
      <w:r w:rsidRPr="00590248">
        <w:rPr>
          <w:rFonts w:ascii="Times New Roman" w:eastAsia="Times New Roman" w:hAnsi="Times New Roman" w:cs="Times New Roman"/>
          <w:color w:val="000000"/>
          <w:spacing w:val="-3"/>
          <w:sz w:val="24"/>
          <w:szCs w:val="24"/>
          <w:lang w:eastAsia="ru-RU"/>
        </w:rPr>
        <w:t xml:space="preserve">особое внимание необходимо обращать на бандероли, письма, крупные упаковки, посылки, футляры упаковки и </w:t>
      </w:r>
      <w:proofErr w:type="gramStart"/>
      <w:r w:rsidRPr="00590248">
        <w:rPr>
          <w:rFonts w:ascii="Times New Roman" w:eastAsia="Times New Roman" w:hAnsi="Times New Roman" w:cs="Times New Roman"/>
          <w:color w:val="000000"/>
          <w:spacing w:val="-3"/>
          <w:sz w:val="24"/>
          <w:szCs w:val="24"/>
          <w:lang w:eastAsia="ru-RU"/>
        </w:rPr>
        <w:t>т.п.</w:t>
      </w:r>
      <w:proofErr w:type="gramEnd"/>
      <w:r w:rsidRPr="00590248">
        <w:rPr>
          <w:rFonts w:ascii="Times New Roman" w:eastAsia="Times New Roman" w:hAnsi="Times New Roman" w:cs="Times New Roman"/>
          <w:color w:val="000000"/>
          <w:spacing w:val="-3"/>
          <w:sz w:val="24"/>
          <w:szCs w:val="24"/>
          <w:lang w:eastAsia="ru-RU"/>
        </w:rPr>
        <w:t>, в том числе и рекламные проспекты.</w:t>
      </w:r>
    </w:p>
    <w:p w14:paraId="2176BD70" w14:textId="77777777" w:rsidR="00590248" w:rsidRPr="00590248" w:rsidRDefault="00590248" w:rsidP="00095B48">
      <w:pPr>
        <w:tabs>
          <w:tab w:val="num" w:pos="284"/>
          <w:tab w:val="left" w:pos="1134"/>
          <w:tab w:val="num" w:pos="1495"/>
        </w:tabs>
        <w:suppressAutoHyphens/>
        <w:spacing w:after="0" w:line="240" w:lineRule="auto"/>
        <w:jc w:val="both"/>
        <w:rPr>
          <w:rFonts w:ascii="Times New Roman" w:eastAsia="Times New Roman" w:hAnsi="Times New Roman" w:cs="Times New Roman"/>
          <w:color w:val="000000"/>
          <w:spacing w:val="-3"/>
          <w:sz w:val="24"/>
          <w:szCs w:val="24"/>
          <w:lang w:eastAsia="ru-RU"/>
        </w:rPr>
      </w:pPr>
      <w:r w:rsidRPr="00590248">
        <w:rPr>
          <w:rFonts w:ascii="Times New Roman" w:eastAsia="Times New Roman" w:hAnsi="Times New Roman" w:cs="Times New Roman"/>
          <w:color w:val="000000"/>
          <w:spacing w:val="-3"/>
          <w:sz w:val="24"/>
          <w:szCs w:val="24"/>
          <w:lang w:eastAsia="ru-RU"/>
        </w:rPr>
        <w:t>Цель проверки – не пропустить возможные сообщения об угрозе террористического акта.</w:t>
      </w:r>
    </w:p>
    <w:p w14:paraId="634E2B88" w14:textId="77777777" w:rsidR="00590248" w:rsidRPr="00590248" w:rsidRDefault="00590248" w:rsidP="00095B48">
      <w:pPr>
        <w:tabs>
          <w:tab w:val="num" w:pos="284"/>
          <w:tab w:val="left" w:pos="1134"/>
          <w:tab w:val="num" w:pos="1495"/>
        </w:tabs>
        <w:suppressAutoHyphens/>
        <w:spacing w:after="0" w:line="240" w:lineRule="auto"/>
        <w:jc w:val="both"/>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2. Правила обращения с анонимными материалами, содержащими угрозы террористического характера.</w:t>
      </w:r>
    </w:p>
    <w:p w14:paraId="48E8F9F1" w14:textId="77777777" w:rsidR="00590248" w:rsidRPr="00590248" w:rsidRDefault="00590248" w:rsidP="00095B48">
      <w:pPr>
        <w:tabs>
          <w:tab w:val="num" w:pos="284"/>
          <w:tab w:val="left" w:pos="1134"/>
          <w:tab w:val="num" w:pos="1495"/>
        </w:tabs>
        <w:suppressAutoHyphen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2.1. При получении анонимного материала, содержащего угрозы террористического характера выполнить следующие требования: </w:t>
      </w:r>
    </w:p>
    <w:p w14:paraId="2CC95DDB" w14:textId="77777777" w:rsidR="00590248" w:rsidRPr="00590248" w:rsidRDefault="00590248" w:rsidP="00095B48">
      <w:pPr>
        <w:numPr>
          <w:ilvl w:val="0"/>
          <w:numId w:val="8"/>
        </w:numPr>
        <w:tabs>
          <w:tab w:val="num" w:pos="284"/>
          <w:tab w:val="left" w:pos="1134"/>
          <w:tab w:val="num" w:pos="1495"/>
        </w:tabs>
        <w:suppressAutoHyphens/>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обращайтесь с ним максимально осторожно;</w:t>
      </w:r>
    </w:p>
    <w:p w14:paraId="44226317" w14:textId="77777777" w:rsidR="00590248" w:rsidRPr="00590248" w:rsidRDefault="00590248" w:rsidP="00095B48">
      <w:pPr>
        <w:numPr>
          <w:ilvl w:val="0"/>
          <w:numId w:val="8"/>
        </w:numPr>
        <w:tabs>
          <w:tab w:val="num" w:pos="284"/>
          <w:tab w:val="left" w:pos="1134"/>
          <w:tab w:val="num" w:pos="1495"/>
        </w:tabs>
        <w:suppressAutoHyphens/>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уберите его в чистый плотно закрываемый полиэтиленовый пакет и поместите в отдельную жесткую папку;</w:t>
      </w:r>
    </w:p>
    <w:p w14:paraId="76403C99" w14:textId="77777777" w:rsidR="00590248" w:rsidRPr="00590248" w:rsidRDefault="00590248" w:rsidP="00095B48">
      <w:pPr>
        <w:numPr>
          <w:ilvl w:val="0"/>
          <w:numId w:val="8"/>
        </w:numPr>
        <w:tabs>
          <w:tab w:val="num" w:pos="284"/>
          <w:tab w:val="left" w:pos="1134"/>
          <w:tab w:val="num" w:pos="1495"/>
        </w:tabs>
        <w:suppressAutoHyphens/>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постарайтесь не оставлять на нем отпечатков своих пальцев;</w:t>
      </w:r>
    </w:p>
    <w:p w14:paraId="1961B238" w14:textId="77777777" w:rsidR="00590248" w:rsidRPr="00590248" w:rsidRDefault="00590248" w:rsidP="00095B48">
      <w:pPr>
        <w:numPr>
          <w:ilvl w:val="0"/>
          <w:numId w:val="8"/>
        </w:numPr>
        <w:tabs>
          <w:tab w:val="num" w:pos="284"/>
          <w:tab w:val="left" w:pos="1134"/>
          <w:tab w:val="num" w:pos="1495"/>
        </w:tabs>
        <w:suppressAutoHyphens/>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если документ поступил в конверте, его вскрытие производится только с левой или правой стороны, аккуратно отрезая кромки ножницами;</w:t>
      </w:r>
    </w:p>
    <w:p w14:paraId="53FED2E7" w14:textId="77777777" w:rsidR="00590248" w:rsidRPr="00590248" w:rsidRDefault="00590248" w:rsidP="00095B48">
      <w:pPr>
        <w:numPr>
          <w:ilvl w:val="0"/>
          <w:numId w:val="8"/>
        </w:numPr>
        <w:tabs>
          <w:tab w:val="num" w:pos="284"/>
          <w:tab w:val="left" w:pos="1134"/>
          <w:tab w:val="num" w:pos="1495"/>
        </w:tabs>
        <w:suppressAutoHyphens/>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сохраняйте все: сам документ с текстом, любые вложения, конверт и упаковку, ничего не выбрасывайте;</w:t>
      </w:r>
    </w:p>
    <w:p w14:paraId="71EDC979" w14:textId="77777777" w:rsidR="00590248" w:rsidRPr="00590248" w:rsidRDefault="00590248" w:rsidP="00095B48">
      <w:pPr>
        <w:numPr>
          <w:ilvl w:val="0"/>
          <w:numId w:val="8"/>
        </w:numPr>
        <w:tabs>
          <w:tab w:val="num" w:pos="284"/>
          <w:tab w:val="left" w:pos="1134"/>
          <w:tab w:val="num" w:pos="1495"/>
        </w:tabs>
        <w:suppressAutoHyphens/>
        <w:spacing w:after="0" w:line="240" w:lineRule="auto"/>
        <w:ind w:left="0" w:firstLine="0"/>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не расширяйте круг лиц, знакомившихся с содержанием документа,</w:t>
      </w:r>
    </w:p>
    <w:p w14:paraId="4A5713D4" w14:textId="77777777" w:rsidR="00590248" w:rsidRPr="00590248" w:rsidRDefault="00590248" w:rsidP="00095B48">
      <w:pPr>
        <w:tabs>
          <w:tab w:val="left" w:pos="1134"/>
          <w:tab w:val="num" w:pos="1495"/>
        </w:tabs>
        <w:suppressAutoHyphen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2.2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обнаружением или получением.</w:t>
      </w:r>
    </w:p>
    <w:p w14:paraId="09A08303" w14:textId="77777777" w:rsidR="00590248" w:rsidRPr="00590248" w:rsidRDefault="00590248" w:rsidP="00095B48">
      <w:pPr>
        <w:tabs>
          <w:tab w:val="left" w:pos="1134"/>
          <w:tab w:val="num" w:pos="1495"/>
        </w:tabs>
        <w:suppressAutoHyphen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14:paraId="6DCEB924" w14:textId="77777777" w:rsidR="00590248" w:rsidRPr="00590248" w:rsidRDefault="00590248" w:rsidP="00095B48">
      <w:pPr>
        <w:tabs>
          <w:tab w:val="left" w:pos="1134"/>
          <w:tab w:val="num" w:pos="1495"/>
        </w:tabs>
        <w:suppressAutoHyphen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2.4. При исполнении резолюций и других надписей на сопроводительных документах не должно оставаться давленных следов на анонимных материалах.</w:t>
      </w:r>
    </w:p>
    <w:p w14:paraId="2EA19CFB" w14:textId="77777777" w:rsidR="00590248" w:rsidRPr="00590248" w:rsidRDefault="00590248" w:rsidP="00095B48">
      <w:pPr>
        <w:tabs>
          <w:tab w:val="left" w:pos="1134"/>
          <w:tab w:val="num" w:pos="1495"/>
        </w:tabs>
        <w:suppressAutoHyphens/>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2.5.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14:paraId="09100940" w14:textId="5E2E1A85" w:rsidR="00590248" w:rsidRDefault="00590248" w:rsidP="00590248">
      <w:pPr>
        <w:spacing w:after="0" w:line="240" w:lineRule="auto"/>
        <w:rPr>
          <w:rFonts w:ascii="Times New Roman" w:eastAsia="Times New Roman" w:hAnsi="Times New Roman" w:cs="Times New Roman"/>
          <w:sz w:val="24"/>
          <w:szCs w:val="24"/>
          <w:lang w:eastAsia="ru-RU"/>
        </w:rPr>
      </w:pPr>
    </w:p>
    <w:p w14:paraId="13AE1A5E" w14:textId="77777777" w:rsidR="00095B48" w:rsidRPr="00590248" w:rsidRDefault="00095B48" w:rsidP="00590248">
      <w:pPr>
        <w:spacing w:after="0" w:line="240" w:lineRule="auto"/>
        <w:rPr>
          <w:rFonts w:ascii="Times New Roman" w:eastAsia="Times New Roman" w:hAnsi="Times New Roman" w:cs="Times New Roman"/>
          <w:sz w:val="24"/>
          <w:szCs w:val="24"/>
          <w:lang w:eastAsia="ru-RU"/>
        </w:rPr>
      </w:pPr>
    </w:p>
    <w:p w14:paraId="473F9B57" w14:textId="77777777" w:rsidR="00590248" w:rsidRPr="00590248" w:rsidRDefault="00590248" w:rsidP="00590248">
      <w:pPr>
        <w:suppressAutoHyphens/>
        <w:spacing w:after="0" w:line="240" w:lineRule="auto"/>
        <w:jc w:val="center"/>
        <w:rPr>
          <w:rFonts w:ascii="Times New Roman" w:eastAsia="Times New Roman" w:hAnsi="Times New Roman" w:cs="Times New Roman"/>
          <w:sz w:val="24"/>
          <w:szCs w:val="24"/>
          <w:lang w:eastAsia="ru-RU"/>
        </w:rPr>
      </w:pPr>
      <w:r w:rsidRPr="00590248">
        <w:rPr>
          <w:rFonts w:ascii="Times New Roman" w:eastAsia="Times New Roman" w:hAnsi="Times New Roman" w:cs="Times New Roman"/>
          <w:b/>
          <w:sz w:val="24"/>
          <w:szCs w:val="24"/>
          <w:lang w:eastAsia="ru-RU"/>
        </w:rPr>
        <w:t>ИНСТРУКЦИЯ</w:t>
      </w:r>
      <w:r w:rsidRPr="00590248">
        <w:rPr>
          <w:rFonts w:ascii="Times New Roman" w:eastAsia="Times New Roman" w:hAnsi="Times New Roman" w:cs="Times New Roman"/>
          <w:sz w:val="24"/>
          <w:szCs w:val="24"/>
          <w:lang w:eastAsia="ru-RU"/>
        </w:rPr>
        <w:t xml:space="preserve"> </w:t>
      </w:r>
    </w:p>
    <w:p w14:paraId="6E373032" w14:textId="77777777" w:rsidR="00590248" w:rsidRPr="00590248" w:rsidRDefault="00590248" w:rsidP="00590248">
      <w:pPr>
        <w:suppressAutoHyphens/>
        <w:spacing w:after="0" w:line="240" w:lineRule="auto"/>
        <w:jc w:val="center"/>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ПО ДЕЙСТВИЯМ РУКОВОДИТЕЛЯ, ДОЛЖНОСТНЫХ ЛИЦ, ПЕРСОНАЛА, СОТРУДНИКОВ ОХРАНЫ ПРИ ЗАХВАТЕ ТЕРРОРИСТАМИ ЗАЛОЖНИКОВ</w:t>
      </w:r>
    </w:p>
    <w:p w14:paraId="5640D4F7" w14:textId="77777777" w:rsidR="00590248" w:rsidRPr="00590248" w:rsidRDefault="00590248" w:rsidP="00590248">
      <w:pPr>
        <w:suppressAutoHyphens/>
        <w:spacing w:after="0" w:line="240" w:lineRule="auto"/>
        <w:ind w:firstLine="709"/>
        <w:jc w:val="center"/>
        <w:rPr>
          <w:rFonts w:ascii="Times New Roman" w:eastAsia="Times New Roman" w:hAnsi="Times New Roman" w:cs="Times New Roman"/>
          <w:b/>
          <w:sz w:val="24"/>
          <w:szCs w:val="24"/>
          <w:lang w:eastAsia="ru-RU"/>
        </w:rPr>
      </w:pPr>
    </w:p>
    <w:p w14:paraId="1036E9AA" w14:textId="77777777" w:rsidR="00590248" w:rsidRPr="00590248" w:rsidRDefault="00590248" w:rsidP="00095B48">
      <w:pPr>
        <w:shd w:val="clear" w:color="auto" w:fill="FFFFFF"/>
        <w:tabs>
          <w:tab w:val="left" w:pos="643"/>
          <w:tab w:val="left" w:pos="1134"/>
        </w:tabs>
        <w:suppressAutoHyphens/>
        <w:spacing w:after="0" w:line="240" w:lineRule="auto"/>
        <w:jc w:val="both"/>
        <w:rPr>
          <w:rFonts w:ascii="Times New Roman" w:eastAsia="Times New Roman" w:hAnsi="Times New Roman" w:cs="Times New Roman"/>
          <w:b/>
          <w:bCs/>
          <w:spacing w:val="2"/>
          <w:sz w:val="24"/>
          <w:szCs w:val="24"/>
          <w:lang w:eastAsia="ru-RU"/>
        </w:rPr>
      </w:pPr>
      <w:r w:rsidRPr="00590248">
        <w:rPr>
          <w:rFonts w:ascii="Times New Roman" w:eastAsia="Times New Roman" w:hAnsi="Times New Roman" w:cs="Times New Roman"/>
          <w:b/>
          <w:bCs/>
          <w:color w:val="000000"/>
          <w:spacing w:val="2"/>
          <w:sz w:val="24"/>
          <w:szCs w:val="24"/>
          <w:lang w:eastAsia="ru-RU"/>
        </w:rPr>
        <w:t>Действия при захвате заложников:</w:t>
      </w:r>
    </w:p>
    <w:p w14:paraId="25AEE1BF" w14:textId="4A1BB8C0" w:rsidR="00590248" w:rsidRPr="00590248" w:rsidRDefault="00095B48" w:rsidP="00095B48">
      <w:pPr>
        <w:shd w:val="clear" w:color="auto" w:fill="FFFFFF"/>
        <w:tabs>
          <w:tab w:val="left" w:pos="1134"/>
        </w:tabs>
        <w:suppressAutoHyphens/>
        <w:spacing w:after="0" w:line="240" w:lineRule="auto"/>
        <w:jc w:val="both"/>
        <w:rPr>
          <w:rFonts w:ascii="Times New Roman" w:eastAsia="Times New Roman" w:hAnsi="Times New Roman" w:cs="Times New Roman"/>
          <w:bCs/>
          <w:spacing w:val="2"/>
          <w:sz w:val="24"/>
          <w:szCs w:val="24"/>
          <w:lang w:eastAsia="ru-RU"/>
        </w:rPr>
      </w:pPr>
      <w:r>
        <w:rPr>
          <w:rFonts w:ascii="Times New Roman" w:eastAsia="Times New Roman" w:hAnsi="Times New Roman" w:cs="Times New Roman"/>
          <w:bCs/>
          <w:color w:val="000000"/>
          <w:spacing w:val="2"/>
          <w:sz w:val="24"/>
          <w:szCs w:val="24"/>
          <w:lang w:eastAsia="ru-RU"/>
        </w:rPr>
        <w:t>-</w:t>
      </w:r>
      <w:r w:rsidR="00590248" w:rsidRPr="00590248">
        <w:rPr>
          <w:rFonts w:ascii="Times New Roman" w:eastAsia="Times New Roman" w:hAnsi="Times New Roman" w:cs="Times New Roman"/>
          <w:bCs/>
          <w:color w:val="000000"/>
          <w:spacing w:val="2"/>
          <w:sz w:val="24"/>
          <w:szCs w:val="24"/>
          <w:lang w:eastAsia="ru-RU"/>
        </w:rPr>
        <w:t xml:space="preserve">о случившемся немедленно сообщить в нужную инстанцию и директору учреждения по телефонам: директор учреждения </w:t>
      </w:r>
      <w:r>
        <w:rPr>
          <w:rFonts w:ascii="Times New Roman" w:eastAsia="Times New Roman" w:hAnsi="Times New Roman" w:cs="Times New Roman"/>
          <w:bCs/>
          <w:color w:val="000000"/>
          <w:spacing w:val="2"/>
          <w:sz w:val="24"/>
          <w:szCs w:val="24"/>
          <w:lang w:eastAsia="ru-RU"/>
        </w:rPr>
        <w:t>МБОУ «Яркополенская школа-детский сад»</w:t>
      </w:r>
      <w:r w:rsidR="00590248" w:rsidRPr="00590248">
        <w:rPr>
          <w:rFonts w:ascii="Times New Roman" w:eastAsia="Times New Roman" w:hAnsi="Times New Roman" w:cs="Times New Roman"/>
          <w:bCs/>
          <w:color w:val="000000"/>
          <w:spacing w:val="2"/>
          <w:sz w:val="24"/>
          <w:szCs w:val="24"/>
          <w:lang w:eastAsia="ru-RU"/>
        </w:rPr>
        <w:t xml:space="preserve">, полиция 02, ЕДДС </w:t>
      </w:r>
      <w:r>
        <w:rPr>
          <w:rFonts w:ascii="Times New Roman" w:eastAsia="Times New Roman" w:hAnsi="Times New Roman" w:cs="Times New Roman"/>
          <w:bCs/>
          <w:color w:val="000000"/>
          <w:spacing w:val="2"/>
          <w:sz w:val="24"/>
          <w:szCs w:val="24"/>
          <w:lang w:eastAsia="ru-RU"/>
        </w:rPr>
        <w:t xml:space="preserve">г. Джанкой и </w:t>
      </w:r>
      <w:proofErr w:type="spellStart"/>
      <w:r>
        <w:rPr>
          <w:rFonts w:ascii="Times New Roman" w:eastAsia="Times New Roman" w:hAnsi="Times New Roman" w:cs="Times New Roman"/>
          <w:bCs/>
          <w:color w:val="000000"/>
          <w:spacing w:val="2"/>
          <w:sz w:val="24"/>
          <w:szCs w:val="24"/>
          <w:lang w:eastAsia="ru-RU"/>
        </w:rPr>
        <w:t>Джанкойского</w:t>
      </w:r>
      <w:proofErr w:type="spellEnd"/>
      <w:r>
        <w:rPr>
          <w:rFonts w:ascii="Times New Roman" w:eastAsia="Times New Roman" w:hAnsi="Times New Roman" w:cs="Times New Roman"/>
          <w:bCs/>
          <w:color w:val="000000"/>
          <w:spacing w:val="2"/>
          <w:sz w:val="24"/>
          <w:szCs w:val="24"/>
          <w:lang w:eastAsia="ru-RU"/>
        </w:rPr>
        <w:t xml:space="preserve"> района</w:t>
      </w:r>
      <w:r w:rsidR="00590248" w:rsidRPr="00590248">
        <w:rPr>
          <w:rFonts w:ascii="Times New Roman" w:eastAsia="Times New Roman" w:hAnsi="Times New Roman" w:cs="Times New Roman"/>
          <w:bCs/>
          <w:color w:val="000000"/>
          <w:spacing w:val="2"/>
          <w:sz w:val="24"/>
          <w:szCs w:val="24"/>
          <w:lang w:eastAsia="ru-RU"/>
        </w:rPr>
        <w:t>.</w:t>
      </w:r>
    </w:p>
    <w:p w14:paraId="41171EB3" w14:textId="77777777" w:rsidR="00590248" w:rsidRPr="00590248" w:rsidRDefault="00590248" w:rsidP="00095B48">
      <w:pPr>
        <w:shd w:val="clear" w:color="auto" w:fill="FFFFFF"/>
        <w:tabs>
          <w:tab w:val="left" w:pos="360"/>
          <w:tab w:val="left" w:pos="540"/>
          <w:tab w:val="left" w:pos="1134"/>
        </w:tabs>
        <w:suppressAutoHyphens/>
        <w:spacing w:after="0" w:line="240" w:lineRule="auto"/>
        <w:jc w:val="both"/>
        <w:rPr>
          <w:rFonts w:ascii="Times New Roman" w:eastAsia="Times New Roman" w:hAnsi="Times New Roman" w:cs="Times New Roman"/>
          <w:bCs/>
          <w:spacing w:val="2"/>
          <w:sz w:val="24"/>
          <w:szCs w:val="24"/>
          <w:lang w:eastAsia="ru-RU"/>
        </w:rPr>
      </w:pPr>
      <w:r w:rsidRPr="00590248">
        <w:rPr>
          <w:rFonts w:ascii="Times New Roman" w:eastAsia="Times New Roman" w:hAnsi="Times New Roman" w:cs="Times New Roman"/>
          <w:bCs/>
          <w:color w:val="000000"/>
          <w:spacing w:val="2"/>
          <w:sz w:val="24"/>
          <w:szCs w:val="24"/>
          <w:lang w:eastAsia="ru-RU"/>
        </w:rPr>
        <w:t>-   по своей инициативе в</w:t>
      </w:r>
      <w:r w:rsidRPr="00590248">
        <w:rPr>
          <w:rFonts w:ascii="Times New Roman" w:eastAsia="Times New Roman" w:hAnsi="Times New Roman" w:cs="Times New Roman"/>
          <w:bCs/>
          <w:i/>
          <w:iCs/>
          <w:color w:val="000000"/>
          <w:spacing w:val="2"/>
          <w:sz w:val="24"/>
          <w:szCs w:val="24"/>
          <w:lang w:eastAsia="ru-RU"/>
        </w:rPr>
        <w:t xml:space="preserve"> </w:t>
      </w:r>
      <w:r w:rsidRPr="00590248">
        <w:rPr>
          <w:rFonts w:ascii="Times New Roman" w:eastAsia="Times New Roman" w:hAnsi="Times New Roman" w:cs="Times New Roman"/>
          <w:bCs/>
          <w:color w:val="000000"/>
          <w:spacing w:val="2"/>
          <w:sz w:val="24"/>
          <w:szCs w:val="24"/>
          <w:lang w:eastAsia="ru-RU"/>
        </w:rPr>
        <w:t>переговоры с террористами не вступать;</w:t>
      </w:r>
    </w:p>
    <w:p w14:paraId="2F01895A" w14:textId="77777777" w:rsidR="00590248" w:rsidRPr="00590248" w:rsidRDefault="00590248" w:rsidP="00095B48">
      <w:pPr>
        <w:shd w:val="clear" w:color="auto" w:fill="FFFFFF"/>
        <w:tabs>
          <w:tab w:val="left" w:pos="360"/>
          <w:tab w:val="left" w:pos="540"/>
          <w:tab w:val="left" w:pos="1134"/>
        </w:tabs>
        <w:suppressAutoHyphens/>
        <w:spacing w:after="0" w:line="240" w:lineRule="auto"/>
        <w:jc w:val="both"/>
        <w:rPr>
          <w:rFonts w:ascii="Times New Roman" w:eastAsia="Times New Roman" w:hAnsi="Times New Roman" w:cs="Times New Roman"/>
          <w:bCs/>
          <w:spacing w:val="2"/>
          <w:sz w:val="24"/>
          <w:szCs w:val="24"/>
          <w:lang w:eastAsia="ru-RU"/>
        </w:rPr>
      </w:pPr>
      <w:r w:rsidRPr="00590248">
        <w:rPr>
          <w:rFonts w:ascii="Times New Roman" w:eastAsia="Times New Roman" w:hAnsi="Times New Roman" w:cs="Times New Roman"/>
          <w:bCs/>
          <w:color w:val="000000"/>
          <w:spacing w:val="2"/>
          <w:sz w:val="24"/>
          <w:szCs w:val="24"/>
          <w:lang w:eastAsia="ru-RU"/>
        </w:rPr>
        <w:t xml:space="preserve">- при необходимости выполнять требования захватчиков, если это не связано с причинением </w:t>
      </w:r>
      <w:proofErr w:type="gramStart"/>
      <w:r w:rsidRPr="00590248">
        <w:rPr>
          <w:rFonts w:ascii="Times New Roman" w:eastAsia="Times New Roman" w:hAnsi="Times New Roman" w:cs="Times New Roman"/>
          <w:bCs/>
          <w:color w:val="000000"/>
          <w:spacing w:val="2"/>
          <w:sz w:val="24"/>
          <w:szCs w:val="24"/>
          <w:lang w:eastAsia="ru-RU"/>
        </w:rPr>
        <w:t>ущерба  жизни</w:t>
      </w:r>
      <w:proofErr w:type="gramEnd"/>
      <w:r w:rsidRPr="00590248">
        <w:rPr>
          <w:rFonts w:ascii="Times New Roman" w:eastAsia="Times New Roman" w:hAnsi="Times New Roman" w:cs="Times New Roman"/>
          <w:bCs/>
          <w:color w:val="000000"/>
          <w:spacing w:val="2"/>
          <w:sz w:val="24"/>
          <w:szCs w:val="24"/>
          <w:lang w:eastAsia="ru-RU"/>
        </w:rPr>
        <w:t xml:space="preserve"> и здоровью людей, не противоречить террористам, не рисковать жизнью окружающих и своей собственной;</w:t>
      </w:r>
    </w:p>
    <w:p w14:paraId="68FF10BE" w14:textId="77777777" w:rsidR="00590248" w:rsidRPr="00590248" w:rsidRDefault="00590248" w:rsidP="00095B48">
      <w:pPr>
        <w:shd w:val="clear" w:color="auto" w:fill="FFFFFF"/>
        <w:tabs>
          <w:tab w:val="left" w:pos="360"/>
          <w:tab w:val="left" w:pos="1134"/>
        </w:tabs>
        <w:suppressAutoHyphens/>
        <w:spacing w:after="0" w:line="240" w:lineRule="auto"/>
        <w:jc w:val="both"/>
        <w:rPr>
          <w:rFonts w:ascii="Times New Roman" w:eastAsia="Times New Roman" w:hAnsi="Times New Roman" w:cs="Times New Roman"/>
          <w:bCs/>
          <w:spacing w:val="2"/>
          <w:sz w:val="24"/>
          <w:szCs w:val="24"/>
          <w:lang w:eastAsia="ru-RU"/>
        </w:rPr>
      </w:pPr>
      <w:r w:rsidRPr="00590248">
        <w:rPr>
          <w:rFonts w:ascii="Times New Roman" w:eastAsia="Times New Roman" w:hAnsi="Times New Roman" w:cs="Times New Roman"/>
          <w:bCs/>
          <w:color w:val="000000"/>
          <w:spacing w:val="2"/>
          <w:sz w:val="24"/>
          <w:szCs w:val="24"/>
          <w:lang w:eastAsia="ru-RU"/>
        </w:rPr>
        <w:t xml:space="preserve"> - не провоцировать действия, могущие повлечь за собой применение террористами оружия;</w:t>
      </w:r>
    </w:p>
    <w:p w14:paraId="1C323B11" w14:textId="77777777" w:rsidR="00590248" w:rsidRPr="00590248" w:rsidRDefault="00590248" w:rsidP="00095B48">
      <w:pPr>
        <w:shd w:val="clear" w:color="auto" w:fill="FFFFFF"/>
        <w:tabs>
          <w:tab w:val="left" w:pos="360"/>
          <w:tab w:val="left" w:pos="540"/>
          <w:tab w:val="left" w:pos="1134"/>
        </w:tabs>
        <w:suppressAutoHyphens/>
        <w:spacing w:after="0" w:line="240" w:lineRule="auto"/>
        <w:jc w:val="both"/>
        <w:rPr>
          <w:rFonts w:ascii="Times New Roman" w:eastAsia="Times New Roman" w:hAnsi="Times New Roman" w:cs="Times New Roman"/>
          <w:bCs/>
          <w:spacing w:val="2"/>
          <w:sz w:val="24"/>
          <w:szCs w:val="24"/>
          <w:lang w:eastAsia="ru-RU"/>
        </w:rPr>
      </w:pPr>
      <w:r w:rsidRPr="00590248">
        <w:rPr>
          <w:rFonts w:ascii="Times New Roman" w:eastAsia="Times New Roman" w:hAnsi="Times New Roman" w:cs="Times New Roman"/>
          <w:bCs/>
          <w:color w:val="000000"/>
          <w:spacing w:val="2"/>
          <w:sz w:val="24"/>
          <w:szCs w:val="24"/>
          <w:lang w:eastAsia="ru-RU"/>
        </w:rPr>
        <w:t>- обеспечить беспрепятственный проезд (проход) к месту происшествия сотрудников соответствующих органов силовых структур;</w:t>
      </w:r>
    </w:p>
    <w:p w14:paraId="4E10C02F" w14:textId="77777777" w:rsidR="00590248" w:rsidRPr="00590248" w:rsidRDefault="00590248" w:rsidP="00095B48">
      <w:pPr>
        <w:shd w:val="clear" w:color="auto" w:fill="FFFFFF"/>
        <w:tabs>
          <w:tab w:val="left" w:pos="360"/>
          <w:tab w:val="left" w:pos="540"/>
          <w:tab w:val="left" w:pos="1134"/>
        </w:tabs>
        <w:suppressAutoHyphens/>
        <w:spacing w:after="0" w:line="240" w:lineRule="auto"/>
        <w:jc w:val="both"/>
        <w:rPr>
          <w:rFonts w:ascii="Times New Roman" w:eastAsia="Times New Roman" w:hAnsi="Times New Roman" w:cs="Times New Roman"/>
          <w:bCs/>
          <w:spacing w:val="2"/>
          <w:sz w:val="24"/>
          <w:szCs w:val="24"/>
          <w:lang w:eastAsia="ru-RU"/>
        </w:rPr>
      </w:pPr>
      <w:r w:rsidRPr="00590248">
        <w:rPr>
          <w:rFonts w:ascii="Times New Roman" w:eastAsia="Times New Roman" w:hAnsi="Times New Roman" w:cs="Times New Roman"/>
          <w:bCs/>
          <w:color w:val="000000"/>
          <w:spacing w:val="2"/>
          <w:sz w:val="24"/>
          <w:szCs w:val="24"/>
          <w:lang w:eastAsia="ru-RU"/>
        </w:rPr>
        <w:t>-  с прибытием бойцов спецподразделений ФСБ и МВД подробно ответить на вопросы их командиров и обеспечить их работу.</w:t>
      </w:r>
    </w:p>
    <w:p w14:paraId="73A9B013" w14:textId="77777777" w:rsidR="00590248" w:rsidRPr="00590248" w:rsidRDefault="00590248" w:rsidP="00590248">
      <w:pPr>
        <w:tabs>
          <w:tab w:val="left" w:pos="1134"/>
        </w:tabs>
        <w:spacing w:after="0" w:line="240" w:lineRule="auto"/>
        <w:ind w:firstLine="709"/>
        <w:jc w:val="both"/>
        <w:rPr>
          <w:rFonts w:ascii="Times New Roman" w:eastAsia="Times New Roman" w:hAnsi="Times New Roman" w:cs="Times New Roman"/>
          <w:sz w:val="24"/>
          <w:szCs w:val="24"/>
          <w:lang w:eastAsia="ru-RU"/>
        </w:rPr>
      </w:pPr>
    </w:p>
    <w:p w14:paraId="4FD4C369" w14:textId="77777777" w:rsidR="00590248" w:rsidRPr="00590248" w:rsidRDefault="00590248" w:rsidP="00590248">
      <w:pPr>
        <w:tabs>
          <w:tab w:val="left" w:pos="1140"/>
        </w:tabs>
        <w:spacing w:after="0" w:line="240" w:lineRule="auto"/>
        <w:ind w:left="709"/>
        <w:jc w:val="both"/>
        <w:rPr>
          <w:rFonts w:ascii="Times New Roman" w:eastAsia="Times New Roman" w:hAnsi="Times New Roman" w:cs="Times New Roman"/>
          <w:sz w:val="24"/>
          <w:szCs w:val="24"/>
          <w:lang w:eastAsia="ru-RU"/>
        </w:rPr>
      </w:pPr>
    </w:p>
    <w:p w14:paraId="30596C63" w14:textId="77777777" w:rsidR="00590248" w:rsidRPr="00590248" w:rsidRDefault="00590248" w:rsidP="00590248">
      <w:pPr>
        <w:spacing w:after="0" w:line="240" w:lineRule="auto"/>
        <w:jc w:val="center"/>
        <w:rPr>
          <w:rFonts w:ascii="Times New Roman" w:eastAsia="Times New Roman" w:hAnsi="Times New Roman" w:cs="Times New Roman"/>
          <w:sz w:val="24"/>
          <w:szCs w:val="24"/>
          <w:lang w:eastAsia="ru-RU"/>
        </w:rPr>
      </w:pPr>
      <w:r w:rsidRPr="00590248">
        <w:rPr>
          <w:rFonts w:ascii="Times New Roman" w:eastAsia="Times New Roman" w:hAnsi="Times New Roman" w:cs="Times New Roman"/>
          <w:b/>
          <w:sz w:val="24"/>
          <w:szCs w:val="24"/>
          <w:lang w:eastAsia="ru-RU"/>
        </w:rPr>
        <w:t>ИНСТРУКЦИЯ</w:t>
      </w:r>
    </w:p>
    <w:p w14:paraId="719FD240" w14:textId="77777777" w:rsidR="00590248" w:rsidRPr="00590248" w:rsidRDefault="00590248" w:rsidP="00590248">
      <w:pPr>
        <w:spacing w:after="0" w:line="240" w:lineRule="auto"/>
        <w:jc w:val="center"/>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ПО ДЕЙСТВИЯМ РУКОВОДИТЕЛЯ, ДОЛЖНОСТНЫХ ЛИЦ, ПЕРСОНАЛА, СОТРУДНИКОВ ОХРАНЫ ПРИ ЗАХВАТЕ В ЗАЛОЖНИКИ</w:t>
      </w:r>
    </w:p>
    <w:p w14:paraId="1B51DB9C" w14:textId="77777777" w:rsidR="00590248" w:rsidRPr="00590248" w:rsidRDefault="00590248" w:rsidP="00590248">
      <w:pPr>
        <w:spacing w:after="0" w:line="240" w:lineRule="auto"/>
        <w:jc w:val="center"/>
        <w:rPr>
          <w:rFonts w:ascii="Times New Roman" w:eastAsia="Times New Roman" w:hAnsi="Times New Roman" w:cs="Times New Roman"/>
          <w:sz w:val="24"/>
          <w:szCs w:val="24"/>
          <w:lang w:eastAsia="ru-RU"/>
        </w:rPr>
      </w:pPr>
    </w:p>
    <w:p w14:paraId="2E62BAFA" w14:textId="77777777" w:rsidR="00590248" w:rsidRPr="00590248" w:rsidRDefault="00590248" w:rsidP="00590248">
      <w:pPr>
        <w:spacing w:after="0" w:line="240" w:lineRule="auto"/>
        <w:ind w:firstLine="709"/>
        <w:jc w:val="both"/>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 xml:space="preserve"> Оказавшись в заложниках в помещениях образовательного учреждения, учащиеся и сотрудники должны придерживаться следующих правил поведения:</w:t>
      </w:r>
    </w:p>
    <w:p w14:paraId="1CABD15A" w14:textId="77777777" w:rsidR="00590248" w:rsidRPr="00590248" w:rsidRDefault="00590248" w:rsidP="00590248">
      <w:pPr>
        <w:spacing w:after="0" w:line="240" w:lineRule="auto"/>
        <w:ind w:firstLine="851"/>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14:paraId="068B3CF2" w14:textId="77777777" w:rsidR="00590248" w:rsidRPr="00590248" w:rsidRDefault="00590248" w:rsidP="00590248">
      <w:pPr>
        <w:spacing w:after="0" w:line="240" w:lineRule="auto"/>
        <w:ind w:firstLine="851"/>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 - будьте готовы к применению террористами повязок на глаза, кляпов, наручников или веревок;</w:t>
      </w:r>
    </w:p>
    <w:p w14:paraId="26ADBBD3" w14:textId="77777777" w:rsidR="00590248" w:rsidRPr="00590248" w:rsidRDefault="00590248" w:rsidP="00590248">
      <w:pPr>
        <w:spacing w:after="0" w:line="240" w:lineRule="auto"/>
        <w:ind w:firstLine="851"/>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 -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14:paraId="720B520F" w14:textId="77777777" w:rsidR="00590248" w:rsidRPr="00590248" w:rsidRDefault="00590248" w:rsidP="00590248">
      <w:pPr>
        <w:spacing w:after="0" w:line="240" w:lineRule="auto"/>
        <w:ind w:firstLine="851"/>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 - не пытайтесь оказывать сопротивление, не проявляйте ненужного героизма, пытаясь разоружить бандита или прорваться к выходу или окну;</w:t>
      </w:r>
    </w:p>
    <w:p w14:paraId="3758036F" w14:textId="77777777" w:rsidR="00590248" w:rsidRPr="00590248" w:rsidRDefault="00590248" w:rsidP="00590248">
      <w:pPr>
        <w:spacing w:after="0" w:line="240" w:lineRule="auto"/>
        <w:ind w:firstLine="851"/>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 - если вас заставляют выйти из помещения, говоря, что вы взяты в заложники, не сопротивляйтесь;</w:t>
      </w:r>
    </w:p>
    <w:p w14:paraId="46888813" w14:textId="77777777" w:rsidR="00590248" w:rsidRPr="00590248" w:rsidRDefault="00590248" w:rsidP="00590248">
      <w:pPr>
        <w:spacing w:after="0" w:line="240" w:lineRule="auto"/>
        <w:ind w:firstLine="851"/>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 - если с вами находятся дети, найдите для них безопасное место, постарайтесь закрыть их от случайных пуль, по возможности находитесь рядом с ними;</w:t>
      </w:r>
    </w:p>
    <w:p w14:paraId="7ED91711" w14:textId="77777777" w:rsidR="00590248" w:rsidRPr="00590248" w:rsidRDefault="00590248" w:rsidP="00590248">
      <w:pPr>
        <w:spacing w:after="0" w:line="240" w:lineRule="auto"/>
        <w:ind w:firstLine="851"/>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 -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14:paraId="6956E308" w14:textId="77777777" w:rsidR="00590248" w:rsidRPr="00590248" w:rsidRDefault="00590248" w:rsidP="00590248">
      <w:pPr>
        <w:spacing w:after="0" w:line="240" w:lineRule="auto"/>
        <w:ind w:firstLine="851"/>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 - в </w:t>
      </w:r>
      <w:proofErr w:type="gramStart"/>
      <w:r w:rsidRPr="00590248">
        <w:rPr>
          <w:rFonts w:ascii="Times New Roman" w:eastAsia="Times New Roman" w:hAnsi="Times New Roman" w:cs="Times New Roman"/>
          <w:sz w:val="24"/>
          <w:szCs w:val="24"/>
          <w:lang w:eastAsia="ru-RU"/>
        </w:rPr>
        <w:t>случае</w:t>
      </w:r>
      <w:proofErr w:type="gramEnd"/>
      <w:r w:rsidRPr="00590248">
        <w:rPr>
          <w:rFonts w:ascii="Times New Roman" w:eastAsia="Times New Roman" w:hAnsi="Times New Roman" w:cs="Times New Roman"/>
          <w:sz w:val="24"/>
          <w:szCs w:val="24"/>
          <w:lang w:eastAsia="ru-RU"/>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14:paraId="45508D7C" w14:textId="77777777" w:rsidR="00590248" w:rsidRPr="00590248" w:rsidRDefault="00590248" w:rsidP="00590248">
      <w:pPr>
        <w:spacing w:after="0" w:line="240" w:lineRule="auto"/>
        <w:ind w:firstLine="851"/>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w:t>
      </w:r>
      <w:proofErr w:type="gramStart"/>
      <w:r w:rsidRPr="00590248">
        <w:rPr>
          <w:rFonts w:ascii="Times New Roman" w:eastAsia="Times New Roman" w:hAnsi="Times New Roman" w:cs="Times New Roman"/>
          <w:sz w:val="24"/>
          <w:szCs w:val="24"/>
          <w:lang w:eastAsia="ru-RU"/>
        </w:rPr>
        <w:t>т.п.</w:t>
      </w:r>
      <w:proofErr w:type="gramEnd"/>
      <w:r w:rsidRPr="00590248">
        <w:rPr>
          <w:rFonts w:ascii="Times New Roman" w:eastAsia="Times New Roman" w:hAnsi="Times New Roman" w:cs="Times New Roman"/>
          <w:sz w:val="24"/>
          <w:szCs w:val="24"/>
          <w:lang w:eastAsia="ru-RU"/>
        </w:rPr>
        <w:t xml:space="preserve"> </w:t>
      </w:r>
    </w:p>
    <w:p w14:paraId="3E50B73F" w14:textId="77777777" w:rsidR="00590248" w:rsidRPr="00590248" w:rsidRDefault="00590248" w:rsidP="00590248">
      <w:pPr>
        <w:spacing w:after="0" w:line="240" w:lineRule="auto"/>
        <w:ind w:firstLine="851"/>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Помните, </w:t>
      </w:r>
      <w:proofErr w:type="gramStart"/>
      <w:r w:rsidRPr="00590248">
        <w:rPr>
          <w:rFonts w:ascii="Times New Roman" w:eastAsia="Times New Roman" w:hAnsi="Times New Roman" w:cs="Times New Roman"/>
          <w:sz w:val="24"/>
          <w:szCs w:val="24"/>
          <w:lang w:eastAsia="ru-RU"/>
        </w:rPr>
        <w:t>что</w:t>
      </w:r>
      <w:proofErr w:type="gramEnd"/>
      <w:r w:rsidRPr="00590248">
        <w:rPr>
          <w:rFonts w:ascii="Times New Roman" w:eastAsia="Times New Roman" w:hAnsi="Times New Roman" w:cs="Times New Roman"/>
          <w:sz w:val="24"/>
          <w:szCs w:val="24"/>
          <w:lang w:eastAsia="ru-RU"/>
        </w:rPr>
        <w:t xml:space="preserve"> получив сообщение о вашем захвате, спецслужбы уже начали действовать и предпримут все необходимое для вашего освобождения. </w:t>
      </w:r>
    </w:p>
    <w:p w14:paraId="3992C6A0" w14:textId="77777777" w:rsidR="00590248" w:rsidRPr="00590248" w:rsidRDefault="00590248" w:rsidP="00590248">
      <w:pPr>
        <w:spacing w:after="0" w:line="240" w:lineRule="auto"/>
        <w:ind w:firstLine="851"/>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Никогда не теряйте надежду на благополучный исход. Помните, чем больше времени пройдет, тем больше у Вас шансов на спасение</w:t>
      </w:r>
    </w:p>
    <w:p w14:paraId="4EDAC0B1" w14:textId="77777777" w:rsidR="00590248" w:rsidRPr="00590248" w:rsidRDefault="00590248" w:rsidP="00590248">
      <w:pPr>
        <w:tabs>
          <w:tab w:val="left" w:pos="6240"/>
        </w:tabs>
        <w:spacing w:after="0" w:line="240" w:lineRule="auto"/>
        <w:jc w:val="both"/>
        <w:rPr>
          <w:rFonts w:ascii="Times New Roman" w:eastAsia="Times New Roman" w:hAnsi="Times New Roman" w:cs="Times New Roman"/>
          <w:bCs/>
          <w:sz w:val="24"/>
          <w:szCs w:val="24"/>
          <w:lang w:eastAsia="ru-RU"/>
        </w:rPr>
      </w:pPr>
    </w:p>
    <w:p w14:paraId="391F149A" w14:textId="77777777" w:rsidR="00590248" w:rsidRPr="00590248" w:rsidRDefault="00590248" w:rsidP="00590248">
      <w:pPr>
        <w:tabs>
          <w:tab w:val="left" w:pos="1140"/>
        </w:tabs>
        <w:spacing w:after="0" w:line="240" w:lineRule="auto"/>
        <w:ind w:left="709"/>
        <w:jc w:val="both"/>
        <w:rPr>
          <w:rFonts w:ascii="Times New Roman" w:eastAsia="Times New Roman" w:hAnsi="Times New Roman" w:cs="Times New Roman"/>
          <w:sz w:val="24"/>
          <w:szCs w:val="24"/>
          <w:lang w:eastAsia="ru-RU"/>
        </w:rPr>
      </w:pPr>
    </w:p>
    <w:p w14:paraId="151BB1AB"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3E3F8310"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78662AAA" w14:textId="627BB0EE" w:rsidR="00590248" w:rsidRPr="00590248" w:rsidRDefault="00590248" w:rsidP="00590248">
      <w:pPr>
        <w:spacing w:after="0" w:line="240" w:lineRule="auto"/>
        <w:jc w:val="center"/>
        <w:rPr>
          <w:rFonts w:ascii="Times New Roman" w:eastAsia="Times New Roman" w:hAnsi="Times New Roman" w:cs="Times New Roman"/>
          <w:sz w:val="24"/>
          <w:szCs w:val="24"/>
          <w:lang w:eastAsia="ru-RU"/>
        </w:rPr>
      </w:pPr>
      <w:r w:rsidRPr="00590248">
        <w:rPr>
          <w:rFonts w:ascii="Times New Roman" w:eastAsia="Times New Roman" w:hAnsi="Times New Roman" w:cs="Times New Roman"/>
          <w:b/>
          <w:sz w:val="24"/>
          <w:szCs w:val="24"/>
          <w:lang w:eastAsia="ru-RU"/>
        </w:rPr>
        <w:t>ИНСТРУКЦИЯ</w:t>
      </w:r>
    </w:p>
    <w:p w14:paraId="027FA9FB" w14:textId="77777777" w:rsidR="00590248" w:rsidRPr="00590248" w:rsidRDefault="00590248" w:rsidP="00590248">
      <w:pPr>
        <w:spacing w:after="0" w:line="240" w:lineRule="auto"/>
        <w:ind w:firstLine="709"/>
        <w:jc w:val="center"/>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ПО ДЕЙСТВИЯМ РУКОВОДИТЕЛЯ, ДОЛЖНОСТНЫХ ЛИЦ, ПЕРСОНАЛА, СОТРУДНИКОВ ОХРАНЫ ПРИ ВЗРЫВЕ В ПОМЕЩЕНИИ</w:t>
      </w:r>
    </w:p>
    <w:p w14:paraId="76A8BD26" w14:textId="77777777" w:rsidR="00590248" w:rsidRPr="00590248" w:rsidRDefault="00590248" w:rsidP="00590248">
      <w:pPr>
        <w:shd w:val="clear" w:color="auto" w:fill="FFFFFF"/>
        <w:spacing w:after="0" w:line="240" w:lineRule="auto"/>
        <w:jc w:val="center"/>
        <w:rPr>
          <w:rFonts w:ascii="Times New Roman" w:eastAsia="Times New Roman" w:hAnsi="Times New Roman" w:cs="Times New Roman"/>
          <w:b/>
          <w:bCs/>
          <w:sz w:val="24"/>
          <w:szCs w:val="24"/>
          <w:lang w:eastAsia="ru-RU"/>
        </w:rPr>
      </w:pPr>
    </w:p>
    <w:p w14:paraId="426D5923" w14:textId="77777777" w:rsidR="00590248" w:rsidRPr="00590248" w:rsidRDefault="00590248" w:rsidP="0059024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b/>
          <w:bCs/>
          <w:sz w:val="24"/>
          <w:szCs w:val="24"/>
          <w:lang w:eastAsia="ru-RU"/>
        </w:rPr>
        <w:t>Порядок действий при взрыве в помещении:</w:t>
      </w:r>
    </w:p>
    <w:p w14:paraId="780167B5"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1. При взрыве обязательно надо упасть на пол. Если в здании или в помещении, где вы находитесь, произошел взрыв, главное – сохраняйте спокойствие. Будьте уверены, что сможете выбраться.</w:t>
      </w:r>
    </w:p>
    <w:p w14:paraId="68F47C58"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2. После того, как взрыв произошел, надо как можно скорее покинуть это здание или помещение. Ни в коем случае не задерживаться для того, чтобы собрать свои книги, игрушки, другие вещи или для того, чтобы позвонить.</w:t>
      </w:r>
    </w:p>
    <w:p w14:paraId="065323E6"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3. Если вокруг вас падают вещи, мебель, обломки, надо срочно спрятаться под партой или столом, пока не прекратится падение вещей, затем быстро бежать из помещения.</w:t>
      </w:r>
    </w:p>
    <w:p w14:paraId="3E94DF8F"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b/>
          <w:bCs/>
          <w:sz w:val="24"/>
          <w:szCs w:val="24"/>
          <w:lang w:eastAsia="ru-RU"/>
        </w:rPr>
      </w:pPr>
    </w:p>
    <w:p w14:paraId="705142D8" w14:textId="77777777" w:rsidR="00590248" w:rsidRPr="00590248" w:rsidRDefault="00590248" w:rsidP="00590248">
      <w:pPr>
        <w:tabs>
          <w:tab w:val="left" w:pos="1140"/>
        </w:tabs>
        <w:spacing w:after="0" w:line="240" w:lineRule="auto"/>
        <w:ind w:left="709"/>
        <w:jc w:val="both"/>
        <w:rPr>
          <w:rFonts w:ascii="Times New Roman" w:eastAsia="Times New Roman" w:hAnsi="Times New Roman" w:cs="Times New Roman"/>
          <w:sz w:val="24"/>
          <w:szCs w:val="24"/>
          <w:lang w:eastAsia="ru-RU"/>
        </w:rPr>
      </w:pPr>
    </w:p>
    <w:p w14:paraId="787E46C3" w14:textId="77777777" w:rsidR="00590248" w:rsidRPr="00590248" w:rsidRDefault="00590248" w:rsidP="00590248">
      <w:pPr>
        <w:spacing w:after="0" w:line="240" w:lineRule="auto"/>
        <w:jc w:val="center"/>
        <w:rPr>
          <w:rFonts w:ascii="Times New Roman" w:eastAsia="Times New Roman" w:hAnsi="Times New Roman" w:cs="Times New Roman"/>
          <w:sz w:val="24"/>
          <w:szCs w:val="24"/>
          <w:lang w:eastAsia="ru-RU"/>
        </w:rPr>
      </w:pPr>
      <w:r w:rsidRPr="00590248">
        <w:rPr>
          <w:rFonts w:ascii="Times New Roman" w:eastAsia="Times New Roman" w:hAnsi="Times New Roman" w:cs="Times New Roman"/>
          <w:b/>
          <w:sz w:val="24"/>
          <w:szCs w:val="24"/>
          <w:lang w:eastAsia="ru-RU"/>
        </w:rPr>
        <w:t>ИНСТРУКЦИЯ</w:t>
      </w:r>
    </w:p>
    <w:p w14:paraId="1F6D8F11" w14:textId="77777777" w:rsidR="00590248" w:rsidRPr="00590248" w:rsidRDefault="00590248" w:rsidP="00590248">
      <w:pPr>
        <w:shd w:val="clear" w:color="auto" w:fill="FFFFFF"/>
        <w:spacing w:after="0" w:line="240" w:lineRule="auto"/>
        <w:jc w:val="center"/>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ПО ДЕЙСТВИЯМ РУКОВОДИТЕЛЯ, ДОЛЖНОСТНЫХ ЛИЦ, ПЕРСОНАЛА, СОТРУДНИКОВ ОХРАНЫ В СЛУЧАЕ ВОЗНИКНОВЕНИЯ ПОЖАРА ПОСЛЕ ВЗРЫВА</w:t>
      </w:r>
    </w:p>
    <w:p w14:paraId="49164C20" w14:textId="77777777" w:rsidR="00590248" w:rsidRPr="00590248" w:rsidRDefault="00590248" w:rsidP="00590248">
      <w:pPr>
        <w:shd w:val="clear" w:color="auto" w:fill="FFFFFF"/>
        <w:spacing w:after="0" w:line="240" w:lineRule="auto"/>
        <w:jc w:val="center"/>
        <w:rPr>
          <w:rFonts w:ascii="Times New Roman" w:eastAsia="Times New Roman" w:hAnsi="Times New Roman" w:cs="Times New Roman"/>
          <w:b/>
          <w:bCs/>
          <w:sz w:val="24"/>
          <w:szCs w:val="24"/>
          <w:lang w:eastAsia="ru-RU"/>
        </w:rPr>
      </w:pPr>
    </w:p>
    <w:p w14:paraId="7773565E" w14:textId="77777777" w:rsidR="00590248" w:rsidRPr="00590248" w:rsidRDefault="00590248" w:rsidP="0059024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b/>
          <w:bCs/>
          <w:sz w:val="24"/>
          <w:szCs w:val="24"/>
          <w:lang w:eastAsia="ru-RU"/>
        </w:rPr>
        <w:t>Действия в случае возникновения пожара после взрыва:</w:t>
      </w:r>
    </w:p>
    <w:p w14:paraId="1EC53FD3"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1. Обмотать лицо влажными тряпками или одеждой, чтобы дышать через них.</w:t>
      </w:r>
    </w:p>
    <w:p w14:paraId="102E35E1"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2. Пригнуться как можно ниже или даже ползти, при этом стараться выбраться из здания как можно быстрее.</w:t>
      </w:r>
    </w:p>
    <w:p w14:paraId="57D5C35E"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3. Если в здании пожар, а перед вами закрытая дверь, прежде чем открыть ее, надо потрогать ручку тыльной стороной ладони. Если ручка не горячая - медленно открыть дверь и проверить, есть ли в соседнем помещении дым или огонь, и не мешает ли вам что-либо выбраться.</w:t>
      </w:r>
    </w:p>
    <w:p w14:paraId="3EB4C3B1"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4. В случае, если в соседней комнате нет серьезной задымленности или огня, надо выбраться, низко пригибаясь к полу.</w:t>
      </w:r>
    </w:p>
    <w:p w14:paraId="37C42F46"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5. Если дым и огонь не дают вам пройти, следует закрыть дверь и искать другой выход из здания. Если ручка двери или сама дверь горячая – не открывайте ее.</w:t>
      </w:r>
    </w:p>
    <w:p w14:paraId="7C565F53"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6. В крайнем случае, выбираясь из здания можно воспользоваться окнами, но только, если вы находитесь на небольшой высоте.</w:t>
      </w:r>
    </w:p>
    <w:p w14:paraId="1893FD9F"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7. Если вы не можете выбраться из здания, необходимо подать сигнал спасателям, что вам нужна помощь. Для этого можно размахивать из окна каким-либо предметом или одеждой.</w:t>
      </w:r>
    </w:p>
    <w:p w14:paraId="00758A04" w14:textId="77777777" w:rsidR="00590248" w:rsidRPr="00590248" w:rsidRDefault="00590248" w:rsidP="00590248">
      <w:pPr>
        <w:spacing w:after="0" w:line="240" w:lineRule="auto"/>
        <w:rPr>
          <w:rFonts w:ascii="Times New Roman" w:eastAsia="Times New Roman" w:hAnsi="Times New Roman" w:cs="Times New Roman"/>
          <w:sz w:val="24"/>
          <w:szCs w:val="24"/>
          <w:lang w:eastAsia="ru-RU"/>
        </w:rPr>
      </w:pPr>
    </w:p>
    <w:p w14:paraId="383C7958" w14:textId="77777777" w:rsidR="00590248" w:rsidRPr="00590248" w:rsidRDefault="00590248" w:rsidP="00590248">
      <w:pPr>
        <w:spacing w:after="0" w:line="240" w:lineRule="auto"/>
        <w:jc w:val="center"/>
        <w:rPr>
          <w:rFonts w:ascii="Times New Roman" w:eastAsia="Times New Roman" w:hAnsi="Times New Roman" w:cs="Times New Roman"/>
          <w:b/>
          <w:sz w:val="24"/>
          <w:szCs w:val="24"/>
          <w:lang w:eastAsia="ru-RU"/>
        </w:rPr>
      </w:pPr>
    </w:p>
    <w:p w14:paraId="03080029" w14:textId="77777777" w:rsidR="00590248" w:rsidRPr="00590248" w:rsidRDefault="00590248" w:rsidP="00590248">
      <w:pPr>
        <w:spacing w:after="0" w:line="240" w:lineRule="auto"/>
        <w:jc w:val="center"/>
        <w:rPr>
          <w:rFonts w:ascii="Times New Roman" w:eastAsia="Times New Roman" w:hAnsi="Times New Roman" w:cs="Times New Roman"/>
          <w:b/>
          <w:sz w:val="24"/>
          <w:szCs w:val="24"/>
          <w:lang w:eastAsia="ru-RU"/>
        </w:rPr>
      </w:pPr>
    </w:p>
    <w:p w14:paraId="64FAE601" w14:textId="77777777" w:rsidR="00590248" w:rsidRPr="00590248" w:rsidRDefault="00590248" w:rsidP="00590248">
      <w:pPr>
        <w:spacing w:after="0" w:line="240" w:lineRule="auto"/>
        <w:jc w:val="center"/>
        <w:rPr>
          <w:rFonts w:ascii="Times New Roman" w:eastAsia="Times New Roman" w:hAnsi="Times New Roman" w:cs="Times New Roman"/>
          <w:b/>
          <w:sz w:val="24"/>
          <w:szCs w:val="24"/>
          <w:lang w:eastAsia="ru-RU"/>
        </w:rPr>
      </w:pPr>
    </w:p>
    <w:p w14:paraId="312632CB"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7BD2F840"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4D7CD244"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0D9C20EB"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69EB6AFF"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2026ACD8"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4ECD7C47"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0845F035"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32A9C0A6"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6C732336"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5818590D"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2FBCAA8B"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0EFE99BD"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755C0C81"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0856AEA7" w14:textId="585CA613" w:rsidR="00590248" w:rsidRPr="00590248" w:rsidRDefault="00590248" w:rsidP="00590248">
      <w:pPr>
        <w:spacing w:after="0" w:line="240" w:lineRule="auto"/>
        <w:jc w:val="center"/>
        <w:rPr>
          <w:rFonts w:ascii="Times New Roman" w:eastAsia="Times New Roman" w:hAnsi="Times New Roman" w:cs="Times New Roman"/>
          <w:sz w:val="24"/>
          <w:szCs w:val="24"/>
          <w:lang w:eastAsia="ru-RU"/>
        </w:rPr>
      </w:pPr>
      <w:r w:rsidRPr="00590248">
        <w:rPr>
          <w:rFonts w:ascii="Times New Roman" w:eastAsia="Times New Roman" w:hAnsi="Times New Roman" w:cs="Times New Roman"/>
          <w:b/>
          <w:sz w:val="24"/>
          <w:szCs w:val="24"/>
          <w:lang w:eastAsia="ru-RU"/>
        </w:rPr>
        <w:t>ИНСТРУКЦИЯ</w:t>
      </w:r>
    </w:p>
    <w:p w14:paraId="0076F192" w14:textId="77777777" w:rsidR="00590248" w:rsidRPr="00590248" w:rsidRDefault="00590248" w:rsidP="00590248">
      <w:pPr>
        <w:shd w:val="clear" w:color="auto" w:fill="FFFFFF"/>
        <w:spacing w:after="0" w:line="240" w:lineRule="auto"/>
        <w:jc w:val="center"/>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ПО ДЕЙСТВИЯМ РУКОВОДИТЕЛЯ, ДОЛЖНОСТНЫХ ЛИЦ, ПЕРСОНАЛА, СОТРУДНИКОВ ОХРАНЫ В СЛУЧАЕ ПРИМЕНЕНИЯ ТЕРРОРИСТАМИ ОГНЕСТЕРЛЬНОГО ОРУЖИЯ НА УЛИЦЕ</w:t>
      </w:r>
    </w:p>
    <w:p w14:paraId="6E1E2AA7"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bCs/>
          <w:sz w:val="24"/>
          <w:szCs w:val="24"/>
          <w:lang w:eastAsia="ru-RU"/>
        </w:rPr>
      </w:pPr>
    </w:p>
    <w:p w14:paraId="165746DA" w14:textId="77777777" w:rsidR="00590248" w:rsidRPr="00590248" w:rsidRDefault="00590248" w:rsidP="0059024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b/>
          <w:bCs/>
          <w:sz w:val="24"/>
          <w:szCs w:val="24"/>
          <w:lang w:eastAsia="ru-RU"/>
        </w:rPr>
        <w:t>Порядок действий при стрельбе на улице:</w:t>
      </w:r>
    </w:p>
    <w:p w14:paraId="2D45D3B7"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1. Сразу же ложитесь и осмотритесь, выберите ближайшее укрытие и проберитесь к нему, не поднимаясь в полный рост. Укрытием могут служить выступы зданий, памятники, чугунное основание фонарного столба, бетонные столбы, даже бетонные урны, бордюры, канавы и </w:t>
      </w:r>
      <w:proofErr w:type="gramStart"/>
      <w:r w:rsidRPr="00590248">
        <w:rPr>
          <w:rFonts w:ascii="Times New Roman" w:eastAsia="Times New Roman" w:hAnsi="Times New Roman" w:cs="Times New Roman"/>
          <w:sz w:val="24"/>
          <w:szCs w:val="24"/>
          <w:lang w:eastAsia="ru-RU"/>
        </w:rPr>
        <w:t>т.д.</w:t>
      </w:r>
      <w:proofErr w:type="gramEnd"/>
      <w:r w:rsidRPr="00590248">
        <w:rPr>
          <w:rFonts w:ascii="Times New Roman" w:eastAsia="Times New Roman" w:hAnsi="Times New Roman" w:cs="Times New Roman"/>
          <w:sz w:val="24"/>
          <w:szCs w:val="24"/>
          <w:lang w:eastAsia="ru-RU"/>
        </w:rPr>
        <w:t xml:space="preserve"> Часто в фильмах-боевиках нам показывают, как попавшие в переделку герои укрываются за автомобилем. Прячась за автомобилем, надо учитывать, что металл - тонок, колеса – резина с воздухом, а в баке – горючее, которое может вспыхнуть от трассирующей пули. В любом случае надо исходить из того, что даже </w:t>
      </w:r>
      <w:proofErr w:type="gramStart"/>
      <w:r w:rsidRPr="00590248">
        <w:rPr>
          <w:rFonts w:ascii="Times New Roman" w:eastAsia="Times New Roman" w:hAnsi="Times New Roman" w:cs="Times New Roman"/>
          <w:sz w:val="24"/>
          <w:szCs w:val="24"/>
          <w:lang w:eastAsia="ru-RU"/>
        </w:rPr>
        <w:t>самое плохое</w:t>
      </w:r>
      <w:proofErr w:type="gramEnd"/>
      <w:r w:rsidRPr="00590248">
        <w:rPr>
          <w:rFonts w:ascii="Times New Roman" w:eastAsia="Times New Roman" w:hAnsi="Times New Roman" w:cs="Times New Roman"/>
          <w:sz w:val="24"/>
          <w:szCs w:val="24"/>
          <w:lang w:eastAsia="ru-RU"/>
        </w:rPr>
        <w:t xml:space="preserve"> укрытие куда надежнее, чем вовсе никакого. Исключение составляют, например, стеклянные витрины, так что если пуля попадет в стекло, то вы можете быть ранены уже не от пули, а от осколков. Поэтому, выбирая укрытие, надо думать о последствиях. Особенно опасно открыто бежать, так как стреляющие могут принять вас за противника. </w:t>
      </w:r>
    </w:p>
    <w:p w14:paraId="6AD7E7FF"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2. Не ложиться рядом со стеклянными витринами. Ранение можно получить уже не от пули, а от осколков.</w:t>
      </w:r>
    </w:p>
    <w:p w14:paraId="77EC1DA4"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3. При первой возможности спрячьтесь в подъезде, в подземном переходе и дождитесь окончания перестрелки. Во время перестрелки к подземному переходу и по его ступеням следует пробираться ползком. </w:t>
      </w:r>
    </w:p>
    <w:p w14:paraId="383A0E18"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4. При передвижении нужно учитывать опасность вызвать огонь на себя. Особенно опасно открыто бежать, так как стреляющие могут принять вас за противника. </w:t>
      </w:r>
    </w:p>
    <w:p w14:paraId="263B8FC1"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5. По возможности принять меры для спасения </w:t>
      </w:r>
      <w:proofErr w:type="gramStart"/>
      <w:r w:rsidRPr="00590248">
        <w:rPr>
          <w:rFonts w:ascii="Times New Roman" w:eastAsia="Times New Roman" w:hAnsi="Times New Roman" w:cs="Times New Roman"/>
          <w:sz w:val="24"/>
          <w:szCs w:val="24"/>
          <w:lang w:eastAsia="ru-RU"/>
        </w:rPr>
        <w:t>людей</w:t>
      </w:r>
      <w:proofErr w:type="gramEnd"/>
      <w:r w:rsidRPr="00590248">
        <w:rPr>
          <w:rFonts w:ascii="Times New Roman" w:eastAsia="Times New Roman" w:hAnsi="Times New Roman" w:cs="Times New Roman"/>
          <w:sz w:val="24"/>
          <w:szCs w:val="24"/>
          <w:lang w:eastAsia="ru-RU"/>
        </w:rPr>
        <w:t xml:space="preserve"> оказавшихся в перестрелке и особенно надо позаботиться о маленьких детях. </w:t>
      </w:r>
    </w:p>
    <w:p w14:paraId="56069B34"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b/>
          <w:bCs/>
          <w:sz w:val="24"/>
          <w:szCs w:val="24"/>
          <w:lang w:eastAsia="ru-RU"/>
        </w:rPr>
      </w:pPr>
      <w:r w:rsidRPr="00590248">
        <w:rPr>
          <w:rFonts w:ascii="Times New Roman" w:eastAsia="Times New Roman" w:hAnsi="Times New Roman" w:cs="Times New Roman"/>
          <w:sz w:val="24"/>
          <w:szCs w:val="24"/>
          <w:lang w:eastAsia="ru-RU"/>
        </w:rPr>
        <w:t>6. При первой возможности сообщить о происходящем в полицию или МЧС.</w:t>
      </w:r>
    </w:p>
    <w:p w14:paraId="567D0DA7"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b/>
          <w:bCs/>
          <w:sz w:val="24"/>
          <w:szCs w:val="24"/>
          <w:lang w:eastAsia="ru-RU"/>
        </w:rPr>
      </w:pPr>
    </w:p>
    <w:p w14:paraId="1681B1DD" w14:textId="77777777" w:rsidR="00590248" w:rsidRPr="00590248" w:rsidRDefault="00590248" w:rsidP="00590248">
      <w:pPr>
        <w:spacing w:after="0" w:line="240" w:lineRule="auto"/>
        <w:jc w:val="center"/>
        <w:rPr>
          <w:rFonts w:ascii="Times New Roman" w:eastAsia="Times New Roman" w:hAnsi="Times New Roman" w:cs="Times New Roman"/>
          <w:color w:val="181818"/>
          <w:sz w:val="24"/>
          <w:szCs w:val="24"/>
          <w:lang w:eastAsia="ru-RU"/>
        </w:rPr>
      </w:pPr>
    </w:p>
    <w:p w14:paraId="4C8E58F6"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3A67DAA3"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2F7A2A6C"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0DA33A55"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39C14E66"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63933211"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6533CDDC"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7118D2A5"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5C0FB209"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3A260EB6"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1F596C65"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4D4D1D20"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553357C9"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110D061F"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7FD45F51"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387C9319"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66E9E939"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767FD99A"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2765C0FF"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5EC3C916"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4101CF67"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7863624B"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0CA487D3"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2D24E1AB"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3861767B"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5BDA7F79" w14:textId="77777777" w:rsidR="00095B48" w:rsidRDefault="00095B48" w:rsidP="00590248">
      <w:pPr>
        <w:spacing w:after="0" w:line="240" w:lineRule="auto"/>
        <w:jc w:val="center"/>
        <w:rPr>
          <w:rFonts w:ascii="Times New Roman" w:eastAsia="Times New Roman" w:hAnsi="Times New Roman" w:cs="Times New Roman"/>
          <w:b/>
          <w:sz w:val="24"/>
          <w:szCs w:val="24"/>
          <w:lang w:eastAsia="ru-RU"/>
        </w:rPr>
      </w:pPr>
    </w:p>
    <w:p w14:paraId="089117DF" w14:textId="0E0B2015" w:rsidR="00590248" w:rsidRPr="00590248" w:rsidRDefault="00590248" w:rsidP="00590248">
      <w:pPr>
        <w:spacing w:after="0" w:line="240" w:lineRule="auto"/>
        <w:jc w:val="center"/>
        <w:rPr>
          <w:rFonts w:ascii="Times New Roman" w:eastAsia="Times New Roman" w:hAnsi="Times New Roman" w:cs="Times New Roman"/>
          <w:sz w:val="24"/>
          <w:szCs w:val="24"/>
          <w:lang w:eastAsia="ru-RU"/>
        </w:rPr>
      </w:pPr>
      <w:r w:rsidRPr="00590248">
        <w:rPr>
          <w:rFonts w:ascii="Times New Roman" w:eastAsia="Times New Roman" w:hAnsi="Times New Roman" w:cs="Times New Roman"/>
          <w:b/>
          <w:sz w:val="24"/>
          <w:szCs w:val="24"/>
          <w:lang w:eastAsia="ru-RU"/>
        </w:rPr>
        <w:t>ИНСТРУКЦИЯ</w:t>
      </w:r>
    </w:p>
    <w:p w14:paraId="414D7C69" w14:textId="77777777" w:rsidR="00590248" w:rsidRPr="00590248" w:rsidRDefault="00590248" w:rsidP="00590248">
      <w:pPr>
        <w:shd w:val="clear" w:color="auto" w:fill="FFFFFF"/>
        <w:spacing w:after="0" w:line="240" w:lineRule="auto"/>
        <w:jc w:val="center"/>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ПО ДЕЙСТВИЯМ РУКОВОДИТЕЛЯ, ДОЛЖНОСТНЫХ ЛИЦ, ПЕРСОНАЛА, СОТРУДНИКОВ ОХРАНЫ В СЛУЧАЕ ПРИМЕНЕНИЯ ТЕРРОРИСТАМИ ОГНЕСТЕРЛЬНОГО ОРУЖИЯ В ЗАКРЫТОМ ПОМЕЩЕНИИ</w:t>
      </w:r>
    </w:p>
    <w:p w14:paraId="54AA9D0A"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b/>
          <w:bCs/>
          <w:sz w:val="24"/>
          <w:szCs w:val="24"/>
          <w:lang w:eastAsia="ru-RU"/>
        </w:rPr>
      </w:pPr>
    </w:p>
    <w:p w14:paraId="30575AC1" w14:textId="77777777" w:rsidR="00590248" w:rsidRPr="00590248" w:rsidRDefault="00590248" w:rsidP="00590248">
      <w:pPr>
        <w:spacing w:after="0" w:line="240" w:lineRule="auto"/>
        <w:jc w:val="both"/>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bCs/>
          <w:sz w:val="24"/>
          <w:szCs w:val="24"/>
          <w:lang w:eastAsia="ru-RU"/>
        </w:rPr>
        <w:t xml:space="preserve">1. </w:t>
      </w:r>
      <w:r w:rsidRPr="00590248">
        <w:rPr>
          <w:rFonts w:ascii="Times New Roman" w:eastAsia="Times New Roman" w:hAnsi="Times New Roman" w:cs="Times New Roman"/>
          <w:b/>
          <w:sz w:val="24"/>
          <w:szCs w:val="24"/>
          <w:lang w:eastAsia="ru-RU"/>
        </w:rPr>
        <w:t>В каждом общеобразовательном учреждении есть запасной выход и разработанный план эвакуации. Если они свободны, нужно постараться поскорее выйти из здания.</w:t>
      </w:r>
    </w:p>
    <w:p w14:paraId="22417AF4"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Важно:</w:t>
      </w:r>
    </w:p>
    <w:p w14:paraId="45169824"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продумайте четкий план, как вы будете покидать здание;</w:t>
      </w:r>
    </w:p>
    <w:p w14:paraId="0ED76B15"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в отдельных случаях эвакуация может быть организована через окна первых этажей здания. Не тратить время на разговоры, сбор вещей и одевание;</w:t>
      </w:r>
    </w:p>
    <w:p w14:paraId="7933BB79"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если есть возможность безопасно эвакуироваться, сделайте это вне зависимости, согласны с вашим решением другие люди или нет;</w:t>
      </w:r>
    </w:p>
    <w:p w14:paraId="50AC0FA9"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по возможности помогите эвакуироваться другим;</w:t>
      </w:r>
    </w:p>
    <w:p w14:paraId="73E1A63A"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не позволяйте людям двигаться в ту часть здания, где могут находиться стрелок или стрелки;</w:t>
      </w:r>
    </w:p>
    <w:p w14:paraId="32B2E520"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не прячьте руки, они должны быть на виду;</w:t>
      </w:r>
    </w:p>
    <w:p w14:paraId="140CBF64"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нельзя перемещать раненных;</w:t>
      </w:r>
    </w:p>
    <w:p w14:paraId="48170CBC"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место для сбора после эвакуации должно быть выбрано на достаточном удалении от образовательной организации;</w:t>
      </w:r>
    </w:p>
    <w:p w14:paraId="375064FC"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 как только окажетесь в безопасном месте, вызовите помощь по телефону 102 или 112. </w:t>
      </w:r>
    </w:p>
    <w:p w14:paraId="223EE579"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 организовать проверку наличия детей. Сообщить информацию об их наличии руководству образовательной организации (при возможности), а также прибывающим сотрудникам правоохранительных органов и спасательных подразделений. </w:t>
      </w:r>
    </w:p>
    <w:p w14:paraId="61F62933"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организовать взаимодействие с правоохранительными органами по вопросам доведения до них информации о происшествии и принятия мер по обеспечению безопасности детей в районе эвакуации.</w:t>
      </w:r>
    </w:p>
    <w:p w14:paraId="3B9765FD"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четко следуйте указаниям правоохранительных органов.</w:t>
      </w:r>
    </w:p>
    <w:p w14:paraId="3A307A4B" w14:textId="77777777" w:rsidR="00590248" w:rsidRPr="00590248" w:rsidRDefault="00590248" w:rsidP="00590248">
      <w:pPr>
        <w:spacing w:after="0" w:line="240" w:lineRule="auto"/>
        <w:jc w:val="both"/>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2. Укрытие</w:t>
      </w:r>
    </w:p>
    <w:p w14:paraId="70D071D9"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Если покинуть здание не получилось, спрячьтесь там, где стрелку будет трудно вас найти.</w:t>
      </w:r>
    </w:p>
    <w:p w14:paraId="07AC9389"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Каким должно быть укрытие:</w:t>
      </w:r>
    </w:p>
    <w:p w14:paraId="02A4B26F"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быть скрытым или недоступным от стрелка;</w:t>
      </w:r>
    </w:p>
    <w:p w14:paraId="035E00A1"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защитите свое укрытие: постройте баррикаду (</w:t>
      </w:r>
      <w:proofErr w:type="gramStart"/>
      <w:r w:rsidRPr="00590248">
        <w:rPr>
          <w:rFonts w:ascii="Times New Roman" w:eastAsia="Times New Roman" w:hAnsi="Times New Roman" w:cs="Times New Roman"/>
          <w:sz w:val="24"/>
          <w:szCs w:val="24"/>
          <w:lang w:eastAsia="ru-RU"/>
        </w:rPr>
        <w:t>например</w:t>
      </w:r>
      <w:proofErr w:type="gramEnd"/>
      <w:r w:rsidRPr="00590248">
        <w:rPr>
          <w:rFonts w:ascii="Times New Roman" w:eastAsia="Times New Roman" w:hAnsi="Times New Roman" w:cs="Times New Roman"/>
          <w:sz w:val="24"/>
          <w:szCs w:val="24"/>
          <w:lang w:eastAsia="ru-RU"/>
        </w:rPr>
        <w:t xml:space="preserve"> закидайте дверь партами и стульями) в случае, если стрелок будет стрелять в вашу сторону, она защит вас от пуль.</w:t>
      </w:r>
    </w:p>
    <w:p w14:paraId="484ACBB9"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укрытие не должно превратиться в ловушку.</w:t>
      </w:r>
    </w:p>
    <w:p w14:paraId="7876619E" w14:textId="77777777" w:rsidR="00590248" w:rsidRPr="00590248" w:rsidRDefault="00590248" w:rsidP="00590248">
      <w:pPr>
        <w:spacing w:after="0" w:line="240" w:lineRule="auto"/>
        <w:jc w:val="both"/>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3. Если стрелок близко:</w:t>
      </w:r>
    </w:p>
    <w:p w14:paraId="708BF11E"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xml:space="preserve"> - закрыть помещение на ключ. При отсутствии ключа от помещения – забаррикадировать дверь (партой, шкафом, стульями и </w:t>
      </w:r>
      <w:proofErr w:type="gramStart"/>
      <w:r w:rsidRPr="00590248">
        <w:rPr>
          <w:rFonts w:ascii="Times New Roman" w:eastAsia="Times New Roman" w:hAnsi="Times New Roman" w:cs="Times New Roman"/>
          <w:sz w:val="24"/>
          <w:szCs w:val="24"/>
          <w:lang w:eastAsia="ru-RU"/>
        </w:rPr>
        <w:t>т.п.</w:t>
      </w:r>
      <w:proofErr w:type="gramEnd"/>
      <w:r w:rsidRPr="00590248">
        <w:rPr>
          <w:rFonts w:ascii="Times New Roman" w:eastAsia="Times New Roman" w:hAnsi="Times New Roman" w:cs="Times New Roman"/>
          <w:sz w:val="24"/>
          <w:szCs w:val="24"/>
          <w:lang w:eastAsia="ru-RU"/>
        </w:rPr>
        <w:t>);</w:t>
      </w:r>
    </w:p>
    <w:p w14:paraId="43ADFC84"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выключить свет в помещении в тёмное время суток;</w:t>
      </w:r>
    </w:p>
    <w:p w14:paraId="04BD2E19"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организовать тишину и выключение звука на мобильных устройствах, чтобы не привлекать внимание преступника. все гаджеты должны быть переведены в беззвучный режим, вибросигнал также отключите, его звук может вас выдать;</w:t>
      </w:r>
    </w:p>
    <w:p w14:paraId="689E15E6"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отключите от сети радио, телевизор и все другие источники шума;</w:t>
      </w:r>
    </w:p>
    <w:p w14:paraId="13BB07D4"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спрячьтесь (за шкафы, столы, под парты);</w:t>
      </w:r>
    </w:p>
    <w:p w14:paraId="0927F961"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не издавайте лишних звуков, ведите себя очень тихо.</w:t>
      </w:r>
    </w:p>
    <w:p w14:paraId="5D96BBE7" w14:textId="77777777" w:rsidR="00590248" w:rsidRPr="00590248" w:rsidRDefault="00590248" w:rsidP="00590248">
      <w:pPr>
        <w:spacing w:after="0" w:line="240" w:lineRule="auto"/>
        <w:jc w:val="both"/>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4. Если преступник прямо перед вами:</w:t>
      </w:r>
    </w:p>
    <w:p w14:paraId="7AB37990"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не пытаться договориться с преступником. В большинстве случаев это бесполезно и опасно. Не заговаривать с ним, не обращаться к нему первым, не смотреть ему в глаза и не привлекать к себе внимание;</w:t>
      </w:r>
    </w:p>
    <w:p w14:paraId="524B71B0" w14:textId="77777777" w:rsidR="00590248" w:rsidRPr="00590248" w:rsidRDefault="00590248" w:rsidP="00095B48">
      <w:pPr>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 не делать никаких резких движений. Не надо спорить. Выполнять все требования преступника. Оценить какое оружие в руках у нападающего, физические данные преступника и не преграждает ли он путь к выходу.</w:t>
      </w:r>
    </w:p>
    <w:p w14:paraId="335547D4" w14:textId="17348917" w:rsidR="00590248" w:rsidRDefault="00590248" w:rsidP="00590248">
      <w:pPr>
        <w:spacing w:after="0" w:line="240" w:lineRule="auto"/>
        <w:jc w:val="both"/>
        <w:rPr>
          <w:rFonts w:ascii="Times New Roman" w:eastAsia="Times New Roman" w:hAnsi="Times New Roman" w:cs="Times New Roman"/>
          <w:sz w:val="24"/>
          <w:szCs w:val="24"/>
          <w:lang w:eastAsia="ru-RU"/>
        </w:rPr>
      </w:pPr>
    </w:p>
    <w:p w14:paraId="557C0069" w14:textId="77777777" w:rsidR="00095B48" w:rsidRPr="00590248" w:rsidRDefault="00095B48" w:rsidP="00590248">
      <w:pPr>
        <w:spacing w:after="0" w:line="240" w:lineRule="auto"/>
        <w:jc w:val="both"/>
        <w:rPr>
          <w:rFonts w:ascii="Times New Roman" w:eastAsia="Times New Roman" w:hAnsi="Times New Roman" w:cs="Times New Roman"/>
          <w:sz w:val="24"/>
          <w:szCs w:val="24"/>
          <w:lang w:eastAsia="ru-RU"/>
        </w:rPr>
      </w:pPr>
    </w:p>
    <w:p w14:paraId="69B15027" w14:textId="77777777" w:rsidR="00590248" w:rsidRPr="00590248" w:rsidRDefault="00590248" w:rsidP="00590248">
      <w:pPr>
        <w:spacing w:after="0" w:line="240" w:lineRule="auto"/>
        <w:jc w:val="center"/>
        <w:rPr>
          <w:rFonts w:ascii="Times New Roman" w:eastAsia="Times New Roman" w:hAnsi="Times New Roman" w:cs="Times New Roman"/>
          <w:sz w:val="24"/>
          <w:szCs w:val="24"/>
          <w:lang w:eastAsia="ru-RU"/>
        </w:rPr>
      </w:pPr>
      <w:r w:rsidRPr="00590248">
        <w:rPr>
          <w:rFonts w:ascii="Times New Roman" w:eastAsia="Times New Roman" w:hAnsi="Times New Roman" w:cs="Times New Roman"/>
          <w:b/>
          <w:sz w:val="24"/>
          <w:szCs w:val="24"/>
          <w:lang w:eastAsia="ru-RU"/>
        </w:rPr>
        <w:t>ИНСТРУКЦИЯ</w:t>
      </w:r>
    </w:p>
    <w:p w14:paraId="525CD497" w14:textId="77777777" w:rsidR="00590248" w:rsidRPr="00590248" w:rsidRDefault="00590248" w:rsidP="00590248">
      <w:pPr>
        <w:shd w:val="clear" w:color="auto" w:fill="FFFFFF"/>
        <w:spacing w:after="0" w:line="240" w:lineRule="auto"/>
        <w:jc w:val="center"/>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 xml:space="preserve">ПО ДЕЙСТВИЯМ РУКОВОДИТЕЛЯ, ДОЛЖНОСТНЫХ ЛИЦ, ПЕРСОНАЛА, СОТРУДНИКОВ ОХРАНЫ ПРИ ВОЗМОЖНОЙ ПЕРЕДАЧЕ </w:t>
      </w:r>
    </w:p>
    <w:p w14:paraId="4E547853" w14:textId="77777777" w:rsidR="00590248" w:rsidRPr="00590248" w:rsidRDefault="00590248" w:rsidP="00590248">
      <w:pPr>
        <w:shd w:val="clear" w:color="auto" w:fill="FFFFFF"/>
        <w:spacing w:after="0" w:line="240" w:lineRule="auto"/>
        <w:jc w:val="center"/>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ПОДОЗРИТЕЛЬНЫХ ПРЕДМЕТОВ</w:t>
      </w:r>
    </w:p>
    <w:p w14:paraId="1998EF55" w14:textId="77777777" w:rsidR="00590248" w:rsidRPr="00590248" w:rsidRDefault="00590248" w:rsidP="00590248">
      <w:pPr>
        <w:shd w:val="clear" w:color="auto" w:fill="FFFFFF"/>
        <w:tabs>
          <w:tab w:val="num" w:pos="1080"/>
        </w:tabs>
        <w:spacing w:after="0" w:line="240" w:lineRule="auto"/>
        <w:jc w:val="both"/>
        <w:rPr>
          <w:rFonts w:ascii="Times New Roman" w:eastAsia="Times New Roman" w:hAnsi="Times New Roman" w:cs="Times New Roman"/>
          <w:bCs/>
          <w:spacing w:val="2"/>
          <w:sz w:val="24"/>
          <w:szCs w:val="24"/>
          <w:lang w:eastAsia="ru-RU"/>
        </w:rPr>
      </w:pPr>
    </w:p>
    <w:p w14:paraId="1B2247EE" w14:textId="77777777" w:rsidR="00590248" w:rsidRPr="00590248" w:rsidRDefault="00590248" w:rsidP="0059024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bCs/>
          <w:sz w:val="24"/>
          <w:szCs w:val="24"/>
          <w:lang w:eastAsia="ru-RU"/>
        </w:rPr>
        <w:t>Т</w:t>
      </w:r>
      <w:r w:rsidRPr="00590248">
        <w:rPr>
          <w:rFonts w:ascii="Times New Roman" w:eastAsia="Times New Roman" w:hAnsi="Times New Roman" w:cs="Times New Roman"/>
          <w:sz w:val="24"/>
          <w:szCs w:val="24"/>
          <w:lang w:eastAsia="ru-RU"/>
        </w:rPr>
        <w:t>еррористы могут закамуфлировать взрывчатое вещество не только под бесхозно лежащий предмет, но попытаться передать такой взрывоопасный предмет другим людям под благовидным, на первый взгляд, не вызывающим подозрений, предлогом.</w:t>
      </w:r>
    </w:p>
    <w:p w14:paraId="0D2E23D8"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1. Никогда </w:t>
      </w:r>
      <w:r w:rsidRPr="00590248">
        <w:rPr>
          <w:rFonts w:ascii="Times New Roman" w:eastAsia="Times New Roman" w:hAnsi="Times New Roman" w:cs="Times New Roman"/>
          <w:b/>
          <w:bCs/>
          <w:sz w:val="24"/>
          <w:szCs w:val="24"/>
          <w:lang w:eastAsia="ru-RU"/>
        </w:rPr>
        <w:t>не принимайте</w:t>
      </w:r>
      <w:r w:rsidRPr="00590248">
        <w:rPr>
          <w:rFonts w:ascii="Times New Roman" w:eastAsia="Times New Roman" w:hAnsi="Times New Roman" w:cs="Times New Roman"/>
          <w:sz w:val="24"/>
          <w:szCs w:val="24"/>
          <w:lang w:eastAsia="ru-RU"/>
        </w:rPr>
        <w:t> от незнакомцев пакеты и сумки, не оставляйте свои вещи без присмотра.</w:t>
      </w:r>
    </w:p>
    <w:p w14:paraId="3E21D9A7"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2. </w:t>
      </w:r>
      <w:r w:rsidRPr="00590248">
        <w:rPr>
          <w:rFonts w:ascii="Times New Roman" w:eastAsia="Times New Roman" w:hAnsi="Times New Roman" w:cs="Times New Roman"/>
          <w:b/>
          <w:bCs/>
          <w:sz w:val="24"/>
          <w:szCs w:val="24"/>
          <w:lang w:eastAsia="ru-RU"/>
        </w:rPr>
        <w:t>Не соглашайтесь</w:t>
      </w:r>
      <w:r w:rsidRPr="00590248">
        <w:rPr>
          <w:rFonts w:ascii="Times New Roman" w:eastAsia="Times New Roman" w:hAnsi="Times New Roman" w:cs="Times New Roman"/>
          <w:sz w:val="24"/>
          <w:szCs w:val="24"/>
          <w:lang w:eastAsia="ru-RU"/>
        </w:rPr>
        <w:t> на предложение неизвестных лиц выполнить за вознаграждение малозначимую работу (например, перенос пакета, передача посылки).</w:t>
      </w:r>
    </w:p>
    <w:p w14:paraId="33A7C0BF"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3. </w:t>
      </w:r>
      <w:r w:rsidRPr="00590248">
        <w:rPr>
          <w:rFonts w:ascii="Times New Roman" w:eastAsia="Times New Roman" w:hAnsi="Times New Roman" w:cs="Times New Roman"/>
          <w:b/>
          <w:bCs/>
          <w:sz w:val="24"/>
          <w:szCs w:val="24"/>
          <w:lang w:eastAsia="ru-RU"/>
        </w:rPr>
        <w:t>Не перевозите</w:t>
      </w:r>
      <w:r w:rsidRPr="00590248">
        <w:rPr>
          <w:rFonts w:ascii="Times New Roman" w:eastAsia="Times New Roman" w:hAnsi="Times New Roman" w:cs="Times New Roman"/>
          <w:sz w:val="24"/>
          <w:szCs w:val="24"/>
          <w:lang w:eastAsia="ru-RU"/>
        </w:rPr>
        <w:t> сами и не передавайте другим чужие вещи для перевозки авиационным, автомобильным и другими видами транспорта.</w:t>
      </w:r>
    </w:p>
    <w:p w14:paraId="459A3A80" w14:textId="77777777" w:rsidR="00590248" w:rsidRPr="00590248" w:rsidRDefault="00590248" w:rsidP="00590248">
      <w:pPr>
        <w:shd w:val="clear" w:color="auto" w:fill="FFFFFF"/>
        <w:spacing w:after="0" w:line="240" w:lineRule="auto"/>
        <w:jc w:val="both"/>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4. </w:t>
      </w:r>
      <w:r w:rsidRPr="00590248">
        <w:rPr>
          <w:rFonts w:ascii="Times New Roman" w:eastAsia="Times New Roman" w:hAnsi="Times New Roman" w:cs="Times New Roman"/>
          <w:b/>
          <w:bCs/>
          <w:sz w:val="24"/>
          <w:szCs w:val="24"/>
          <w:lang w:eastAsia="ru-RU"/>
        </w:rPr>
        <w:t>Не пропускайте</w:t>
      </w:r>
      <w:r w:rsidRPr="00590248">
        <w:rPr>
          <w:rFonts w:ascii="Times New Roman" w:eastAsia="Times New Roman" w:hAnsi="Times New Roman" w:cs="Times New Roman"/>
          <w:sz w:val="24"/>
          <w:szCs w:val="24"/>
          <w:lang w:eastAsia="ru-RU"/>
        </w:rPr>
        <w:t> в здание школы и на ее подозрительных посторонних. Поддерживайте условия, исключающие проникновение в подвал и на чердак зданий посторонних лиц, не имеющих к ним отношения по работе.</w:t>
      </w:r>
    </w:p>
    <w:p w14:paraId="48C3158B" w14:textId="77777777" w:rsidR="00590248" w:rsidRPr="00590248" w:rsidRDefault="00590248" w:rsidP="00590248">
      <w:pPr>
        <w:shd w:val="clear" w:color="auto" w:fill="FFFFFF"/>
        <w:tabs>
          <w:tab w:val="num" w:pos="1080"/>
        </w:tabs>
        <w:spacing w:after="0" w:line="240" w:lineRule="auto"/>
        <w:jc w:val="both"/>
        <w:rPr>
          <w:rFonts w:ascii="Times New Roman" w:eastAsia="Times New Roman" w:hAnsi="Times New Roman" w:cs="Times New Roman"/>
          <w:bCs/>
          <w:spacing w:val="2"/>
          <w:sz w:val="24"/>
          <w:szCs w:val="24"/>
          <w:lang w:eastAsia="ru-RU"/>
        </w:rPr>
      </w:pPr>
    </w:p>
    <w:p w14:paraId="7F1E558D" w14:textId="77777777" w:rsidR="00590248" w:rsidRPr="00590248" w:rsidRDefault="00590248" w:rsidP="00590248">
      <w:pPr>
        <w:shd w:val="clear" w:color="auto" w:fill="FFFFFF"/>
        <w:tabs>
          <w:tab w:val="num" w:pos="1080"/>
        </w:tabs>
        <w:spacing w:after="0" w:line="240" w:lineRule="auto"/>
        <w:jc w:val="both"/>
        <w:rPr>
          <w:rFonts w:ascii="Times New Roman" w:eastAsia="Times New Roman" w:hAnsi="Times New Roman" w:cs="Times New Roman"/>
          <w:bCs/>
          <w:spacing w:val="2"/>
          <w:sz w:val="24"/>
          <w:szCs w:val="24"/>
          <w:lang w:eastAsia="ru-RU"/>
        </w:rPr>
      </w:pPr>
    </w:p>
    <w:p w14:paraId="49C4FD2E" w14:textId="77777777" w:rsidR="00590248" w:rsidRPr="00590248" w:rsidRDefault="00590248" w:rsidP="00590248">
      <w:pPr>
        <w:spacing w:after="0" w:line="240" w:lineRule="auto"/>
        <w:jc w:val="center"/>
        <w:rPr>
          <w:rFonts w:ascii="Times New Roman" w:eastAsia="Times New Roman" w:hAnsi="Times New Roman" w:cs="Times New Roman"/>
          <w:sz w:val="24"/>
          <w:szCs w:val="24"/>
          <w:lang w:eastAsia="ru-RU"/>
        </w:rPr>
      </w:pPr>
      <w:r w:rsidRPr="00590248">
        <w:rPr>
          <w:rFonts w:ascii="Times New Roman" w:eastAsia="Times New Roman" w:hAnsi="Times New Roman" w:cs="Times New Roman"/>
          <w:b/>
          <w:sz w:val="24"/>
          <w:szCs w:val="24"/>
          <w:lang w:eastAsia="ru-RU"/>
        </w:rPr>
        <w:t>ИНСТРУКЦИЯ</w:t>
      </w:r>
    </w:p>
    <w:p w14:paraId="2531AA66" w14:textId="77777777" w:rsidR="00590248" w:rsidRPr="00590248" w:rsidRDefault="00590248" w:rsidP="00590248">
      <w:pPr>
        <w:shd w:val="clear" w:color="auto" w:fill="FFFFFF"/>
        <w:spacing w:after="0" w:line="240" w:lineRule="auto"/>
        <w:jc w:val="center"/>
        <w:rPr>
          <w:rFonts w:ascii="Times New Roman" w:eastAsia="Times New Roman" w:hAnsi="Times New Roman" w:cs="Times New Roman"/>
          <w:b/>
          <w:sz w:val="24"/>
          <w:szCs w:val="24"/>
          <w:lang w:eastAsia="ru-RU"/>
        </w:rPr>
      </w:pPr>
      <w:r w:rsidRPr="00590248">
        <w:rPr>
          <w:rFonts w:ascii="Times New Roman" w:eastAsia="Times New Roman" w:hAnsi="Times New Roman" w:cs="Times New Roman"/>
          <w:b/>
          <w:sz w:val="24"/>
          <w:szCs w:val="24"/>
          <w:lang w:eastAsia="ru-RU"/>
        </w:rPr>
        <w:t>ПО ДЕЙСТВИЯМ РУКОВОДИТЕЛЯ, ДОЛЖНОСТНЫХ ЛИЦ, ПЕРСОНАЛА, СОТРУДНИКОВ ОХРАНЫ ПРИ ВОЗНИКНОВЕНИИ ПАНИКИ В ТОЛПЕ</w:t>
      </w:r>
    </w:p>
    <w:p w14:paraId="7D62D8FA" w14:textId="77777777" w:rsidR="00590248" w:rsidRPr="00590248" w:rsidRDefault="00590248" w:rsidP="00590248">
      <w:pPr>
        <w:tabs>
          <w:tab w:val="left" w:pos="1380"/>
        </w:tabs>
        <w:spacing w:after="0" w:line="240" w:lineRule="auto"/>
        <w:rPr>
          <w:rFonts w:ascii="Times New Roman" w:eastAsia="Times New Roman" w:hAnsi="Times New Roman" w:cs="Times New Roman"/>
          <w:sz w:val="24"/>
          <w:szCs w:val="24"/>
          <w:lang w:eastAsia="ru-RU"/>
        </w:rPr>
      </w:pPr>
    </w:p>
    <w:p w14:paraId="542AEB6D" w14:textId="77777777" w:rsidR="00590248" w:rsidRPr="00590248" w:rsidRDefault="00590248" w:rsidP="00590248">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lang w:eastAsia="ru-RU"/>
        </w:rPr>
      </w:pPr>
      <w:r w:rsidRPr="00590248">
        <w:rPr>
          <w:rFonts w:ascii="Times New Roman" w:eastAsia="Times New Roman" w:hAnsi="Times New Roman" w:cs="Times New Roman"/>
          <w:sz w:val="24"/>
          <w:szCs w:val="24"/>
          <w:bdr w:val="none" w:sz="0" w:space="0" w:color="auto" w:frame="1"/>
          <w:lang w:eastAsia="ru-RU"/>
        </w:rPr>
        <w:t xml:space="preserve">          Помимо собственно поражающего фактора террористического акта, люди гибнут, получают травмы еще и в результате давки, возникшей вследствие паники.       </w:t>
      </w:r>
    </w:p>
    <w:p w14:paraId="0D969123" w14:textId="77777777" w:rsidR="00590248" w:rsidRPr="00590248" w:rsidRDefault="00590248" w:rsidP="0059024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bdr w:val="none" w:sz="0" w:space="0" w:color="auto" w:frame="1"/>
          <w:lang w:eastAsia="ru-RU"/>
        </w:rPr>
        <w:t xml:space="preserve">          Поэтому необходимо помнить следующие правила поведения в толпе:</w:t>
      </w:r>
    </w:p>
    <w:p w14:paraId="644AABB4" w14:textId="77777777" w:rsidR="00590248" w:rsidRPr="00590248" w:rsidRDefault="00590248" w:rsidP="00590248">
      <w:pPr>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Если оказались в толпе, позвольте ей нести Вас, но попытайтесь выбраться из неё.</w:t>
      </w:r>
    </w:p>
    <w:p w14:paraId="1FA9F6E1" w14:textId="77777777" w:rsidR="00590248" w:rsidRPr="00590248" w:rsidRDefault="00590248" w:rsidP="00590248">
      <w:pPr>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Глубоко вдохните и разведите согнутые в локтях руки чуть в стороны, чтобы грудная клетка не была сдавлена.</w:t>
      </w:r>
    </w:p>
    <w:p w14:paraId="5670CB16" w14:textId="77777777" w:rsidR="00590248" w:rsidRPr="00590248" w:rsidRDefault="00590248" w:rsidP="00590248">
      <w:pPr>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Стремитесь оказаться подальше от высоких и крупных людей, людей с громоздкими предметами и большими сумками.</w:t>
      </w:r>
    </w:p>
    <w:p w14:paraId="402BF16B" w14:textId="77777777" w:rsidR="00590248" w:rsidRPr="00590248" w:rsidRDefault="00590248" w:rsidP="00590248">
      <w:pPr>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Любыми способами старайтесь удержаться на ногах.</w:t>
      </w:r>
    </w:p>
    <w:p w14:paraId="70D97B52" w14:textId="77777777" w:rsidR="00590248" w:rsidRPr="00590248" w:rsidRDefault="00590248" w:rsidP="00590248">
      <w:pPr>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Не держите руки в карманах.</w:t>
      </w:r>
    </w:p>
    <w:p w14:paraId="625CF6BE" w14:textId="77777777" w:rsidR="00590248" w:rsidRPr="00590248" w:rsidRDefault="00590248" w:rsidP="00590248">
      <w:pPr>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Двигаясь, поднимайте ноги как можно выше, ставьте ногу на полную стопу, не семените, не поднимайтесь на цыпочки.</w:t>
      </w:r>
    </w:p>
    <w:p w14:paraId="2372BDE7" w14:textId="77777777" w:rsidR="00590248" w:rsidRPr="00590248" w:rsidRDefault="00590248" w:rsidP="00590248">
      <w:pPr>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14:paraId="03EC0975" w14:textId="77777777" w:rsidR="00590248" w:rsidRPr="00590248" w:rsidRDefault="00590248" w:rsidP="00590248">
      <w:pPr>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Если что-то уронили, ни в коем случае не наклоняйтесь, чтобы поднять.</w:t>
      </w:r>
    </w:p>
    <w:p w14:paraId="11338C5F" w14:textId="77777777" w:rsidR="00590248" w:rsidRPr="00590248" w:rsidRDefault="00590248" w:rsidP="00590248">
      <w:pPr>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14:paraId="019CDB34" w14:textId="77777777" w:rsidR="00590248" w:rsidRPr="00590248" w:rsidRDefault="00590248" w:rsidP="00590248">
      <w:pPr>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Если встать не удается, свернитесь клубком, защитите голову предплечьями, а ладонями прикройте затылок.</w:t>
      </w:r>
    </w:p>
    <w:p w14:paraId="79920053" w14:textId="77777777" w:rsidR="00590248" w:rsidRPr="00590248" w:rsidRDefault="00590248" w:rsidP="00590248">
      <w:pPr>
        <w:numPr>
          <w:ilvl w:val="0"/>
          <w:numId w:val="9"/>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90248">
        <w:rPr>
          <w:rFonts w:ascii="Times New Roman" w:eastAsia="Times New Roman" w:hAnsi="Times New Roman" w:cs="Times New Roman"/>
          <w:sz w:val="24"/>
          <w:szCs w:val="24"/>
          <w:lang w:eastAsia="ru-RU"/>
        </w:rPr>
        <w:t>При возникновении паники старайтесь сохранить спокойствие и способность трезво оценивать ситуацию.</w:t>
      </w:r>
    </w:p>
    <w:p w14:paraId="5B87D3AD" w14:textId="77777777" w:rsidR="00590248" w:rsidRDefault="00590248"/>
    <w:sectPr w:rsidR="00590248" w:rsidSect="00590248">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5E69"/>
    <w:multiLevelType w:val="hybridMultilevel"/>
    <w:tmpl w:val="3692CD14"/>
    <w:lvl w:ilvl="0" w:tplc="929E4E3E">
      <w:start w:val="1"/>
      <w:numFmt w:val="decimal"/>
      <w:lvlText w:val="%1."/>
      <w:lvlJc w:val="left"/>
      <w:pPr>
        <w:tabs>
          <w:tab w:val="num" w:pos="379"/>
        </w:tabs>
        <w:ind w:left="379"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5182805"/>
    <w:multiLevelType w:val="multilevel"/>
    <w:tmpl w:val="E780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E0337"/>
    <w:multiLevelType w:val="multilevel"/>
    <w:tmpl w:val="8E8C05C0"/>
    <w:lvl w:ilvl="0">
      <w:start w:val="1"/>
      <w:numFmt w:val="decimal"/>
      <w:lvlText w:val="%1."/>
      <w:lvlJc w:val="left"/>
      <w:pPr>
        <w:ind w:left="1069" w:hanging="360"/>
      </w:pPr>
      <w:rPr>
        <w:rFonts w:hint="default"/>
      </w:rPr>
    </w:lvl>
    <w:lvl w:ilvl="1">
      <w:start w:val="4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05968FB"/>
    <w:multiLevelType w:val="multilevel"/>
    <w:tmpl w:val="638A2F36"/>
    <w:lvl w:ilvl="0">
      <w:start w:val="1"/>
      <w:numFmt w:val="decimal"/>
      <w:lvlText w:val="%1."/>
      <w:lvlJc w:val="left"/>
      <w:pPr>
        <w:tabs>
          <w:tab w:val="num" w:pos="570"/>
        </w:tabs>
        <w:ind w:left="570" w:hanging="570"/>
      </w:pPr>
      <w:rPr>
        <w:color w:val="000000"/>
      </w:rPr>
    </w:lvl>
    <w:lvl w:ilvl="1">
      <w:start w:val="1"/>
      <w:numFmt w:val="decimal"/>
      <w:lvlText w:val="%1.%2."/>
      <w:lvlJc w:val="left"/>
      <w:pPr>
        <w:tabs>
          <w:tab w:val="num" w:pos="570"/>
        </w:tabs>
        <w:ind w:left="570" w:hanging="570"/>
      </w:pPr>
      <w:rPr>
        <w:color w:val="000000"/>
      </w:rPr>
    </w:lvl>
    <w:lvl w:ilvl="2">
      <w:start w:val="1"/>
      <w:numFmt w:val="decimal"/>
      <w:lvlText w:val="%1.%2.%3."/>
      <w:lvlJc w:val="left"/>
      <w:pPr>
        <w:tabs>
          <w:tab w:val="num" w:pos="1556"/>
        </w:tabs>
        <w:ind w:left="1556" w:hanging="720"/>
      </w:pPr>
      <w:rPr>
        <w:color w:val="000000"/>
      </w:rPr>
    </w:lvl>
    <w:lvl w:ilvl="3">
      <w:start w:val="1"/>
      <w:numFmt w:val="decimal"/>
      <w:lvlText w:val="%1.%2.%3.%4."/>
      <w:lvlJc w:val="left"/>
      <w:pPr>
        <w:tabs>
          <w:tab w:val="num" w:pos="1974"/>
        </w:tabs>
        <w:ind w:left="1974" w:hanging="720"/>
      </w:pPr>
      <w:rPr>
        <w:color w:val="000000"/>
      </w:rPr>
    </w:lvl>
    <w:lvl w:ilvl="4">
      <w:start w:val="1"/>
      <w:numFmt w:val="decimal"/>
      <w:lvlText w:val="%1.%2.%3.%4.%5."/>
      <w:lvlJc w:val="left"/>
      <w:pPr>
        <w:tabs>
          <w:tab w:val="num" w:pos="2752"/>
        </w:tabs>
        <w:ind w:left="2752" w:hanging="1080"/>
      </w:pPr>
      <w:rPr>
        <w:color w:val="000000"/>
      </w:rPr>
    </w:lvl>
    <w:lvl w:ilvl="5">
      <w:start w:val="1"/>
      <w:numFmt w:val="decimal"/>
      <w:lvlText w:val="%1.%2.%3.%4.%5.%6."/>
      <w:lvlJc w:val="left"/>
      <w:pPr>
        <w:tabs>
          <w:tab w:val="num" w:pos="3170"/>
        </w:tabs>
        <w:ind w:left="3170" w:hanging="1080"/>
      </w:pPr>
      <w:rPr>
        <w:color w:val="000000"/>
      </w:rPr>
    </w:lvl>
    <w:lvl w:ilvl="6">
      <w:start w:val="1"/>
      <w:numFmt w:val="decimal"/>
      <w:lvlText w:val="%1.%2.%3.%4.%5.%6.%7."/>
      <w:lvlJc w:val="left"/>
      <w:pPr>
        <w:tabs>
          <w:tab w:val="num" w:pos="3948"/>
        </w:tabs>
        <w:ind w:left="3948" w:hanging="1440"/>
      </w:pPr>
      <w:rPr>
        <w:color w:val="000000"/>
      </w:rPr>
    </w:lvl>
    <w:lvl w:ilvl="7">
      <w:start w:val="1"/>
      <w:numFmt w:val="decimal"/>
      <w:lvlText w:val="%1.%2.%3.%4.%5.%6.%7.%8."/>
      <w:lvlJc w:val="left"/>
      <w:pPr>
        <w:tabs>
          <w:tab w:val="num" w:pos="4366"/>
        </w:tabs>
        <w:ind w:left="4366" w:hanging="1440"/>
      </w:pPr>
      <w:rPr>
        <w:color w:val="000000"/>
      </w:rPr>
    </w:lvl>
    <w:lvl w:ilvl="8">
      <w:start w:val="1"/>
      <w:numFmt w:val="decimal"/>
      <w:lvlText w:val="%1.%2.%3.%4.%5.%6.%7.%8.%9."/>
      <w:lvlJc w:val="left"/>
      <w:pPr>
        <w:tabs>
          <w:tab w:val="num" w:pos="5144"/>
        </w:tabs>
        <w:ind w:left="5144" w:hanging="1800"/>
      </w:pPr>
      <w:rPr>
        <w:color w:val="000000"/>
      </w:rPr>
    </w:lvl>
  </w:abstractNum>
  <w:abstractNum w:abstractNumId="4" w15:restartNumberingAfterBreak="0">
    <w:nsid w:val="28282E4A"/>
    <w:multiLevelType w:val="hybridMultilevel"/>
    <w:tmpl w:val="9B243092"/>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85629B3"/>
    <w:multiLevelType w:val="hybridMultilevel"/>
    <w:tmpl w:val="ABF419D2"/>
    <w:lvl w:ilvl="0" w:tplc="174E53E0">
      <w:start w:val="65535"/>
      <w:numFmt w:val="bullet"/>
      <w:lvlText w:val="•"/>
      <w:lvlJc w:val="left"/>
      <w:pPr>
        <w:ind w:left="1429" w:hanging="360"/>
      </w:pPr>
      <w:rPr>
        <w:rFonts w:ascii="Arial" w:hAnsi="Arial" w:cs="Aria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AC57A72"/>
    <w:multiLevelType w:val="hybridMultilevel"/>
    <w:tmpl w:val="F9A00822"/>
    <w:lvl w:ilvl="0" w:tplc="58CABCBC">
      <w:start w:val="1"/>
      <w:numFmt w:val="decimal"/>
      <w:lvlText w:val="%1."/>
      <w:lvlJc w:val="left"/>
      <w:pPr>
        <w:tabs>
          <w:tab w:val="num" w:pos="1495"/>
        </w:tabs>
        <w:ind w:left="1495" w:hanging="360"/>
      </w:pPr>
    </w:lvl>
    <w:lvl w:ilvl="1" w:tplc="F878B448">
      <w:numFmt w:val="none"/>
      <w:lvlText w:val=""/>
      <w:lvlJc w:val="left"/>
      <w:pPr>
        <w:tabs>
          <w:tab w:val="num" w:pos="1495"/>
        </w:tabs>
        <w:ind w:left="1135" w:firstLine="0"/>
      </w:pPr>
    </w:lvl>
    <w:lvl w:ilvl="2" w:tplc="DB6EA50E">
      <w:numFmt w:val="none"/>
      <w:lvlText w:val=""/>
      <w:lvlJc w:val="left"/>
      <w:pPr>
        <w:tabs>
          <w:tab w:val="num" w:pos="1495"/>
        </w:tabs>
        <w:ind w:left="1135" w:firstLine="0"/>
      </w:pPr>
    </w:lvl>
    <w:lvl w:ilvl="3" w:tplc="8F44C8B0">
      <w:numFmt w:val="none"/>
      <w:lvlText w:val=""/>
      <w:lvlJc w:val="left"/>
      <w:pPr>
        <w:tabs>
          <w:tab w:val="num" w:pos="1495"/>
        </w:tabs>
        <w:ind w:left="1135" w:firstLine="0"/>
      </w:pPr>
    </w:lvl>
    <w:lvl w:ilvl="4" w:tplc="91F4B100">
      <w:numFmt w:val="none"/>
      <w:lvlText w:val=""/>
      <w:lvlJc w:val="left"/>
      <w:pPr>
        <w:tabs>
          <w:tab w:val="num" w:pos="1495"/>
        </w:tabs>
        <w:ind w:left="1135" w:firstLine="0"/>
      </w:pPr>
    </w:lvl>
    <w:lvl w:ilvl="5" w:tplc="FB78C0A6">
      <w:numFmt w:val="none"/>
      <w:lvlText w:val=""/>
      <w:lvlJc w:val="left"/>
      <w:pPr>
        <w:tabs>
          <w:tab w:val="num" w:pos="1495"/>
        </w:tabs>
        <w:ind w:left="1135" w:firstLine="0"/>
      </w:pPr>
    </w:lvl>
    <w:lvl w:ilvl="6" w:tplc="26889FEC">
      <w:numFmt w:val="none"/>
      <w:lvlText w:val=""/>
      <w:lvlJc w:val="left"/>
      <w:pPr>
        <w:tabs>
          <w:tab w:val="num" w:pos="1495"/>
        </w:tabs>
        <w:ind w:left="1135" w:firstLine="0"/>
      </w:pPr>
    </w:lvl>
    <w:lvl w:ilvl="7" w:tplc="A2D8A8F2">
      <w:numFmt w:val="none"/>
      <w:lvlText w:val=""/>
      <w:lvlJc w:val="left"/>
      <w:pPr>
        <w:tabs>
          <w:tab w:val="num" w:pos="1495"/>
        </w:tabs>
        <w:ind w:left="1135" w:firstLine="0"/>
      </w:pPr>
    </w:lvl>
    <w:lvl w:ilvl="8" w:tplc="E8E66B84">
      <w:numFmt w:val="none"/>
      <w:lvlText w:val=""/>
      <w:lvlJc w:val="left"/>
      <w:pPr>
        <w:tabs>
          <w:tab w:val="num" w:pos="1495"/>
        </w:tabs>
        <w:ind w:left="1135" w:firstLine="0"/>
      </w:pPr>
    </w:lvl>
  </w:abstractNum>
  <w:abstractNum w:abstractNumId="8" w15:restartNumberingAfterBreak="0">
    <w:nsid w:val="79087562"/>
    <w:multiLevelType w:val="singleLevel"/>
    <w:tmpl w:val="4B0A1F2A"/>
    <w:lvl w:ilvl="0">
      <w:start w:val="3"/>
      <w:numFmt w:val="decimal"/>
      <w:lvlText w:val="%1."/>
      <w:legacy w:legacy="1" w:legacySpace="0" w:legacyIndent="226"/>
      <w:lvlJc w:val="left"/>
      <w:rPr>
        <w:rFonts w:ascii="Times New Roman" w:hAnsi="Times New Roman" w:cs="Times New Roman" w:hint="default"/>
      </w:rPr>
    </w:lvl>
  </w:abstractNum>
  <w:abstractNum w:abstractNumId="9" w15:restartNumberingAfterBreak="0">
    <w:nsid w:val="7C0B7729"/>
    <w:multiLevelType w:val="hybridMultilevel"/>
    <w:tmpl w:val="D526C3F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5"/>
  </w:num>
  <w:num w:numId="3">
    <w:abstractNumId w:val="0"/>
  </w:num>
  <w:num w:numId="4">
    <w:abstractNumId w:val="4"/>
  </w:num>
  <w:num w:numId="5">
    <w:abstractNumId w:val="9"/>
  </w:num>
  <w:num w:numId="6">
    <w:abstractNumId w:val="7"/>
  </w:num>
  <w:num w:numId="7">
    <w:abstractNumId w:val="3"/>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881"/>
    <w:rsid w:val="00095B48"/>
    <w:rsid w:val="00495881"/>
    <w:rsid w:val="00590248"/>
    <w:rsid w:val="006F4F98"/>
    <w:rsid w:val="00AD0836"/>
    <w:rsid w:val="00AD2A60"/>
    <w:rsid w:val="00C44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6742"/>
  <w15:docId w15:val="{EA340A16-CF5A-4307-B53A-1217FBF4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2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90248"/>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semiHidden/>
    <w:unhideWhenUsed/>
    <w:rsid w:val="00590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45-9cd8cnbxq7c.xn--p1ai/wp-content/uploads/2012/12/310-fz.doc" TargetMode="External"/><Relationship Id="rId5" Type="http://schemas.openxmlformats.org/officeDocument/2006/relationships/hyperlink" Target="http://xn---45-9cd8cnbxq7c.xn--p1ai/wp-content/uploads/2012/12/114-fz.docx"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89B8EB265C949C69F89870416915805"/>
        <w:category>
          <w:name w:val="Общие"/>
          <w:gallery w:val="placeholder"/>
        </w:category>
        <w:types>
          <w:type w:val="bbPlcHdr"/>
        </w:types>
        <w:behaviors>
          <w:behavior w:val="content"/>
        </w:behaviors>
        <w:guid w:val="{D0F1FBDA-9C65-4709-960D-E650E94CD792}"/>
      </w:docPartPr>
      <w:docPartBody>
        <w:p w:rsidR="00000000" w:rsidRDefault="00FD34D5" w:rsidP="00FD34D5">
          <w:pPr>
            <w:pStyle w:val="B89B8EB265C949C69F89870416915805"/>
          </w:pPr>
          <w:r>
            <w:rPr>
              <w:rStyle w:val="a3"/>
            </w:rPr>
            <w:t>Место для ввода текста.</w:t>
          </w:r>
        </w:p>
      </w:docPartBody>
    </w:docPart>
    <w:docPart>
      <w:docPartPr>
        <w:name w:val="09922E935D9C480FB65B0D0D26968907"/>
        <w:category>
          <w:name w:val="Общие"/>
          <w:gallery w:val="placeholder"/>
        </w:category>
        <w:types>
          <w:type w:val="bbPlcHdr"/>
        </w:types>
        <w:behaviors>
          <w:behavior w:val="content"/>
        </w:behaviors>
        <w:guid w:val="{050EA671-C06B-4D99-BBBB-AD7B408729D1}"/>
      </w:docPartPr>
      <w:docPartBody>
        <w:p w:rsidR="00000000" w:rsidRDefault="00FD34D5" w:rsidP="00FD34D5">
          <w:pPr>
            <w:pStyle w:val="09922E935D9C480FB65B0D0D26968907"/>
          </w:pPr>
          <w:r>
            <w:rPr>
              <w:rStyle w:val="a3"/>
              <w:sz w:val="28"/>
              <w:szCs w:val="28"/>
            </w:rPr>
            <w:t>Место для ввода даты</w:t>
          </w:r>
          <w:r>
            <w:rPr>
              <w:rStyle w:val="a3"/>
            </w:rPr>
            <w:t>.</w:t>
          </w:r>
        </w:p>
      </w:docPartBody>
    </w:docPart>
    <w:docPart>
      <w:docPartPr>
        <w:name w:val="0FBD1638EF724C5AB0DB3E996F8BCC4C"/>
        <w:category>
          <w:name w:val="Общие"/>
          <w:gallery w:val="placeholder"/>
        </w:category>
        <w:types>
          <w:type w:val="bbPlcHdr"/>
        </w:types>
        <w:behaviors>
          <w:behavior w:val="content"/>
        </w:behaviors>
        <w:guid w:val="{D1927D78-6F22-4F93-8908-52D214F5A4A7}"/>
      </w:docPartPr>
      <w:docPartBody>
        <w:p w:rsidR="00000000" w:rsidRDefault="00FD34D5" w:rsidP="00FD34D5">
          <w:pPr>
            <w:pStyle w:val="0FBD1638EF724C5AB0DB3E996F8BCC4C"/>
          </w:pPr>
          <w:r>
            <w:rPr>
              <w:rStyle w:val="a3"/>
              <w:sz w:val="28"/>
              <w:szCs w:val="28"/>
            </w:rPr>
            <w:t>Место для ввода текста.</w:t>
          </w:r>
        </w:p>
      </w:docPartBody>
    </w:docPart>
    <w:docPart>
      <w:docPartPr>
        <w:name w:val="163E48C279A74716B24A1385619C98CE"/>
        <w:category>
          <w:name w:val="Общие"/>
          <w:gallery w:val="placeholder"/>
        </w:category>
        <w:types>
          <w:type w:val="bbPlcHdr"/>
        </w:types>
        <w:behaviors>
          <w:behavior w:val="content"/>
        </w:behaviors>
        <w:guid w:val="{408B5FB7-E4AB-44FC-A1E8-C6D7338FD692}"/>
      </w:docPartPr>
      <w:docPartBody>
        <w:p w:rsidR="00000000" w:rsidRDefault="00FD34D5" w:rsidP="00FD34D5">
          <w:pPr>
            <w:pStyle w:val="163E48C279A74716B24A1385619C98CE"/>
          </w:pPr>
          <w:r>
            <w:rPr>
              <w:rStyle w:val="a3"/>
              <w:b/>
              <w:bCs/>
              <w:sz w:val="28"/>
              <w:szCs w:val="28"/>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D5"/>
    <w:rsid w:val="00FD3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34D5"/>
  </w:style>
  <w:style w:type="paragraph" w:customStyle="1" w:styleId="B89B8EB265C949C69F89870416915805">
    <w:name w:val="B89B8EB265C949C69F89870416915805"/>
    <w:rsid w:val="00FD34D5"/>
  </w:style>
  <w:style w:type="paragraph" w:customStyle="1" w:styleId="09922E935D9C480FB65B0D0D26968907">
    <w:name w:val="09922E935D9C480FB65B0D0D26968907"/>
    <w:rsid w:val="00FD34D5"/>
  </w:style>
  <w:style w:type="paragraph" w:customStyle="1" w:styleId="0FBD1638EF724C5AB0DB3E996F8BCC4C">
    <w:name w:val="0FBD1638EF724C5AB0DB3E996F8BCC4C"/>
    <w:rsid w:val="00FD34D5"/>
  </w:style>
  <w:style w:type="paragraph" w:customStyle="1" w:styleId="163E48C279A74716B24A1385619C98CE">
    <w:name w:val="163E48C279A74716B24A1385619C98CE"/>
    <w:rsid w:val="00FD3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12</Pages>
  <Words>4173</Words>
  <Characters>23789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User</cp:lastModifiedBy>
  <cp:revision>4</cp:revision>
  <cp:lastPrinted>2025-08-05T16:52:00Z</cp:lastPrinted>
  <dcterms:created xsi:type="dcterms:W3CDTF">2024-09-24T12:30:00Z</dcterms:created>
  <dcterms:modified xsi:type="dcterms:W3CDTF">2025-08-05T17:11:00Z</dcterms:modified>
</cp:coreProperties>
</file>