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t>Интернет-ресурсы по профориентации</w:t>
      </w:r>
    </w:p>
    <w:p w14:paraId="02000000">
      <w:pPr>
        <w:pStyle w:val="Style_1"/>
      </w:pPr>
    </w:p>
    <w:p w14:paraId="03000000">
      <w:pPr>
        <w:pStyle w:val="Style_1"/>
      </w:pPr>
    </w:p>
    <w:p w14:paraId="04000000">
      <w:pPr>
        <w:pStyle w:val="Style_1"/>
      </w:pPr>
      <w:r>
        <w:t>Атлас новых профессий</w:t>
      </w:r>
    </w:p>
    <w:p w14:paraId="05000000">
      <w:pPr>
        <w:pStyle w:val="Style_1"/>
      </w:pPr>
      <w:r>
        <w:t>Атлас поможет понять, какие отрасли будут активно развиваться в ближайшие 15–20 лет, какие в них будут рождаться новые технологии, продукты, практики управления и какие новые специалисты потребуются работодателям.</w:t>
      </w:r>
    </w:p>
    <w:p w14:paraId="06000000">
      <w:pPr>
        <w:pStyle w:val="Style_1"/>
      </w:pPr>
    </w:p>
    <w:p w14:paraId="07000000">
      <w:pPr>
        <w:pStyle w:val="Style_1"/>
      </w:pPr>
      <w:r>
        <w:t>http://atlas100.ru/</w:t>
      </w:r>
    </w:p>
    <w:p w14:paraId="08000000">
      <w:pPr>
        <w:pStyle w:val="Style_1"/>
      </w:pPr>
    </w:p>
    <w:p w14:paraId="09000000">
      <w:pPr>
        <w:pStyle w:val="Style_1"/>
      </w:pPr>
    </w:p>
    <w:p w14:paraId="0A000000">
      <w:pPr>
        <w:pStyle w:val="Style_1"/>
      </w:pPr>
    </w:p>
    <w:p w14:paraId="0B000000">
      <w:pPr>
        <w:pStyle w:val="Style_1"/>
      </w:pPr>
      <w:r>
        <w:t>ФЕДЕРАЛЬНЫЙ ОБРАЗОВАТЕЛЬНЫЙ ПРОЕКТ</w:t>
      </w:r>
    </w:p>
    <w:p w14:paraId="0C000000">
      <w:pPr>
        <w:pStyle w:val="Style_1"/>
      </w:pPr>
    </w:p>
    <w:p w14:paraId="0D000000">
      <w:pPr>
        <w:pStyle w:val="Style_1"/>
      </w:pPr>
      <w:r>
        <w:t>Навигатум</w:t>
      </w:r>
    </w:p>
    <w:p w14:paraId="0E000000">
      <w:pPr>
        <w:pStyle w:val="Style_1"/>
      </w:pPr>
      <w:r>
        <w:t>Федеральный образовательный проект. Игровые инструменты профессионального и личностного самоопределения. Для педагогов материалы для системной профориентации и для создания идеальной траектории профориентации от 3,5 лет и до 65 лет.</w:t>
      </w:r>
    </w:p>
    <w:p w14:paraId="0F000000">
      <w:pPr>
        <w:pStyle w:val="Style_1"/>
      </w:pPr>
    </w:p>
    <w:p w14:paraId="10000000">
      <w:pPr>
        <w:pStyle w:val="Style_1"/>
      </w:pPr>
      <w:r>
        <w:t>https://navigatum.ru/</w:t>
      </w:r>
    </w:p>
    <w:p w14:paraId="11000000">
      <w:pPr>
        <w:pStyle w:val="Style_1"/>
      </w:pPr>
    </w:p>
    <w:p w14:paraId="12000000">
      <w:pPr>
        <w:pStyle w:val="Style_1"/>
      </w:pPr>
      <w:r>
        <w:t>Уроки по профориентации</w:t>
      </w:r>
    </w:p>
    <w:p w14:paraId="13000000">
      <w:pPr>
        <w:pStyle w:val="Style_1"/>
      </w:pPr>
    </w:p>
    <w:p w14:paraId="14000000">
      <w:pPr>
        <w:pStyle w:val="Style_1"/>
      </w:pPr>
      <w:r>
        <w:t>Ресурс содержит уроки по профориентации, которые участвовали во Всероссийском профориентационном конкурсе методических разработок «Экскурс в мир профессий».</w:t>
      </w:r>
    </w:p>
    <w:p w14:paraId="15000000">
      <w:pPr>
        <w:pStyle w:val="Style_1"/>
      </w:pPr>
    </w:p>
    <w:p w14:paraId="16000000">
      <w:pPr>
        <w:pStyle w:val="Style_1"/>
      </w:pPr>
      <w:r>
        <w:t>https://moeobrazovanie.ru/</w:t>
      </w:r>
    </w:p>
    <w:p w14:paraId="17000000">
      <w:pPr>
        <w:pStyle w:val="Style_1"/>
      </w:pPr>
    </w:p>
    <w:p w14:paraId="18000000">
      <w:pPr>
        <w:pStyle w:val="Style_1"/>
      </w:pPr>
    </w:p>
    <w:p w14:paraId="19000000">
      <w:pPr>
        <w:pStyle w:val="Style_1"/>
      </w:pPr>
    </w:p>
    <w:p w14:paraId="1A000000">
      <w:pPr>
        <w:pStyle w:val="Style_1"/>
      </w:pPr>
      <w:r>
        <w:t>Смартия</w:t>
      </w:r>
    </w:p>
    <w:p w14:paraId="1B000000">
      <w:pPr>
        <w:pStyle w:val="Style_1"/>
      </w:pPr>
      <w:r>
        <w:t>Данный ресурс позволяет школьникам тренировать ключевые умения, собирать для себя содержательные коллекции учебных материалов: из статей, тренингов, онлайн-курсов.</w:t>
      </w:r>
    </w:p>
    <w:p w14:paraId="1C000000">
      <w:pPr>
        <w:pStyle w:val="Style_1"/>
      </w:pPr>
    </w:p>
    <w:p w14:paraId="1D000000">
      <w:pPr>
        <w:pStyle w:val="Style_1"/>
      </w:pPr>
      <w:r>
        <w:t>https://smartia.me/skills/</w:t>
      </w:r>
    </w:p>
    <w:p w14:paraId="1E000000">
      <w:pPr>
        <w:pStyle w:val="Style_1"/>
      </w:pPr>
    </w:p>
    <w:p w14:paraId="1F000000">
      <w:pPr>
        <w:pStyle w:val="Style_1"/>
      </w:pPr>
    </w:p>
    <w:p w14:paraId="20000000">
      <w:pPr>
        <w:pStyle w:val="Style_1"/>
      </w:pPr>
    </w:p>
    <w:p w14:paraId="21000000">
      <w:pPr>
        <w:pStyle w:val="Style_1"/>
      </w:pPr>
      <w:r>
        <w:t>Профилум</w:t>
      </w:r>
    </w:p>
    <w:p w14:paraId="22000000">
      <w:pPr>
        <w:pStyle w:val="Style_1"/>
      </w:pPr>
      <w:r>
        <w:t>Сервис профессиональной навигации, помогает сориентироваться в мире новых профессий, узнать диапазон зарплат, востребованность, требуемые компетенции, подбирает варианты подходящих видов деятельности, предлагает круг профессий на основе компетенций.</w:t>
      </w:r>
    </w:p>
    <w:p w14:paraId="23000000">
      <w:pPr>
        <w:pStyle w:val="Style_1"/>
      </w:pPr>
    </w:p>
    <w:p w14:paraId="24000000">
      <w:pPr>
        <w:pStyle w:val="Style_1"/>
      </w:pPr>
      <w:r>
        <w:t>https://profilum.ru/</w:t>
      </w:r>
    </w:p>
    <w:p w14:paraId="25000000">
      <w:pPr>
        <w:pStyle w:val="Style_1"/>
      </w:pPr>
    </w:p>
    <w:p w14:paraId="26000000">
      <w:pPr>
        <w:pStyle w:val="Style_1"/>
      </w:pPr>
      <w:r>
        <w:t>Проектория</w:t>
      </w:r>
    </w:p>
    <w:p w14:paraId="27000000">
      <w:pPr>
        <w:pStyle w:val="Style_1"/>
      </w:pPr>
    </w:p>
    <w:p w14:paraId="28000000">
      <w:pPr>
        <w:pStyle w:val="Style_1"/>
      </w:pPr>
      <w:r>
        <w:t>Интерактивная цифровая платформа для профориентации школьников. Онлайн-площадка для коммуникации, выбора профессии и работы над проектными задачами.</w:t>
      </w:r>
    </w:p>
    <w:p w14:paraId="29000000">
      <w:pPr>
        <w:pStyle w:val="Style_1"/>
      </w:pPr>
      <w:r>
        <w:t>https://proektoria.online/</w:t>
      </w:r>
    </w:p>
    <w:p w14:paraId="2A000000">
      <w:pPr>
        <w:pStyle w:val="Style_1"/>
      </w:pPr>
    </w:p>
    <w:p w14:paraId="2B000000">
      <w:pPr>
        <w:pStyle w:val="Style_1"/>
      </w:pPr>
    </w:p>
    <w:p w14:paraId="2C000000">
      <w:pPr>
        <w:pStyle w:val="Style_1"/>
      </w:pPr>
    </w:p>
    <w:p w14:paraId="2D000000">
      <w:pPr>
        <w:pStyle w:val="Style_1"/>
      </w:pPr>
      <w:r>
        <w:t>За собой</w:t>
      </w:r>
    </w:p>
    <w:p w14:paraId="2E000000">
      <w:pPr>
        <w:pStyle w:val="Style_1"/>
      </w:pPr>
      <w:r>
        <w:t>Всероссийская программа по развитию системы ранней профориентации «Zасобой» направлена на работу со специалистами в области профессионального самоопределения, а также на работу с учащимися.</w:t>
      </w:r>
    </w:p>
    <w:p w14:paraId="2F000000">
      <w:pPr>
        <w:pStyle w:val="Style_1"/>
      </w:pPr>
      <w:r>
        <w:t>https://засобой.рф</w:t>
      </w:r>
    </w:p>
    <w:p w14:paraId="30000000">
      <w:pPr>
        <w:pStyle w:val="Style_1"/>
      </w:pPr>
    </w:p>
    <w:p w14:paraId="31000000">
      <w:pPr>
        <w:pStyle w:val="Style_1"/>
      </w:pPr>
      <w:r>
        <w:t>ТЕСТЫ</w:t>
      </w:r>
    </w:p>
    <w:p w14:paraId="32000000">
      <w:pPr>
        <w:pStyle w:val="Style_1"/>
      </w:pPr>
      <w:r>
        <w:t>Профориентатор — центр тестирования и развития</w:t>
      </w:r>
    </w:p>
    <w:p w14:paraId="33000000">
      <w:pPr>
        <w:pStyle w:val="Style_1"/>
      </w:pPr>
      <w:r>
        <w:t>Тесты, методики, консультации специалист.</w:t>
      </w:r>
    </w:p>
    <w:p w14:paraId="34000000">
      <w:pPr>
        <w:pStyle w:val="Style_1"/>
      </w:pPr>
    </w:p>
    <w:p w14:paraId="35000000">
      <w:pPr>
        <w:pStyle w:val="Style_1"/>
      </w:pPr>
      <w:r>
        <w:t>https://proforientator.ru</w:t>
      </w:r>
    </w:p>
    <w:p w14:paraId="36000000">
      <w:pPr>
        <w:pStyle w:val="Style_1"/>
      </w:pPr>
    </w:p>
    <w:p w14:paraId="37000000">
      <w:pPr>
        <w:pStyle w:val="Style_1"/>
      </w:pPr>
    </w:p>
    <w:p w14:paraId="38000000">
      <w:pPr>
        <w:pStyle w:val="Style_1"/>
      </w:pPr>
    </w:p>
    <w:p w14:paraId="39000000">
      <w:pPr>
        <w:pStyle w:val="Style_1"/>
      </w:pPr>
      <w:r>
        <w:t>Пропуск в профессию</w:t>
      </w:r>
    </w:p>
    <w:p w14:paraId="3A000000">
      <w:pPr>
        <w:pStyle w:val="Style_1"/>
      </w:pPr>
      <w:r>
        <w:t>Практические программы по профориентации: экскурсии в компании, мастер-классы, бизнес-игры и многое другое.</w:t>
      </w:r>
    </w:p>
    <w:p w14:paraId="3B000000">
      <w:pPr>
        <w:pStyle w:val="Style_1"/>
      </w:pPr>
    </w:p>
    <w:p w14:paraId="3C000000">
      <w:pPr>
        <w:pStyle w:val="Style_1"/>
      </w:pPr>
      <w:r>
        <w:t>https://proekt-pro.ru/</w:t>
      </w:r>
    </w:p>
    <w:p w14:paraId="3D000000">
      <w:pPr>
        <w:pStyle w:val="Style_1"/>
      </w:pPr>
    </w:p>
    <w:p w14:paraId="3E000000">
      <w:pPr>
        <w:pStyle w:val="Style_1"/>
      </w:pPr>
    </w:p>
    <w:p w14:paraId="3F000000">
      <w:pPr>
        <w:pStyle w:val="Style_1"/>
      </w:pPr>
    </w:p>
    <w:p w14:paraId="40000000">
      <w:pPr>
        <w:pStyle w:val="Style_1"/>
      </w:pPr>
      <w:r>
        <w:t>Время выбирать профессию</w:t>
      </w:r>
    </w:p>
    <w:p w14:paraId="41000000">
      <w:pPr>
        <w:pStyle w:val="Style_1"/>
      </w:pPr>
      <w:r>
        <w:t>Сайт можно рекомендовать для самодиагностики подросткам и родителям. Педагоги найдут материалы для подготовки к профориентационным мероприятиям.</w:t>
      </w:r>
    </w:p>
    <w:p w14:paraId="42000000">
      <w:pPr>
        <w:pStyle w:val="Style_1"/>
      </w:pPr>
    </w:p>
    <w:p w14:paraId="43000000">
      <w:pPr>
        <w:pStyle w:val="Style_1"/>
      </w:pPr>
      <w:r>
        <w:t>http://proftime.edu.ru/</w:t>
      </w:r>
    </w:p>
    <w:p w14:paraId="44000000">
      <w:pPr>
        <w:pStyle w:val="Style_1"/>
      </w:pPr>
    </w:p>
    <w:p w14:paraId="45000000">
      <w:pPr>
        <w:pStyle w:val="Style_1"/>
      </w:pPr>
      <w:r>
        <w:t>Электронный музей профессий ПрофВыбор.ру</w:t>
      </w:r>
    </w:p>
    <w:p w14:paraId="46000000">
      <w:pPr>
        <w:pStyle w:val="Style_1"/>
      </w:pPr>
    </w:p>
    <w:p w14:paraId="47000000">
      <w:pPr>
        <w:pStyle w:val="Style_1"/>
      </w:pPr>
      <w:r>
        <w:t>На сайте содержится каталог профессий, тематические статьи о профессиях, профориентационные тесты.</w:t>
      </w:r>
    </w:p>
    <w:p w14:paraId="48000000">
      <w:pPr>
        <w:pStyle w:val="Style_1"/>
      </w:pPr>
    </w:p>
    <w:p w14:paraId="49000000">
      <w:pPr>
        <w:pStyle w:val="Style_1"/>
      </w:pPr>
      <w:r>
        <w:t>http://profvibor.ru/</w:t>
      </w:r>
    </w:p>
    <w:p w14:paraId="4A000000">
      <w:pPr>
        <w:pStyle w:val="Style_1"/>
      </w:pPr>
    </w:p>
    <w:p w14:paraId="4B000000">
      <w:pPr>
        <w:pStyle w:val="Style_1"/>
      </w:pPr>
    </w:p>
    <w:p w14:paraId="4C000000">
      <w:pPr>
        <w:pStyle w:val="Style_1"/>
      </w:pPr>
    </w:p>
    <w:p w14:paraId="4D000000">
      <w:pPr>
        <w:pStyle w:val="Style_1"/>
      </w:pPr>
      <w:r>
        <w:t>Профориентация и самоопределение</w:t>
      </w:r>
    </w:p>
    <w:p w14:paraId="4E000000">
      <w:pPr>
        <w:pStyle w:val="Style_1"/>
      </w:pPr>
      <w:r>
        <w:t>Описание профессий, тесты, методики, статьи. Авторская методика профориентации Натальи Грэйс</w:t>
      </w:r>
    </w:p>
    <w:p w14:paraId="4F000000">
      <w:pPr>
        <w:pStyle w:val="Style_1"/>
      </w:pPr>
    </w:p>
    <w:p w14:paraId="50000000">
      <w:pPr>
        <w:pStyle w:val="Style_1"/>
      </w:pPr>
      <w:r>
        <w:t>https://proforientation.ru/</w:t>
      </w:r>
    </w:p>
    <w:p w14:paraId="51000000">
      <w:pPr>
        <w:pStyle w:val="Style_1"/>
      </w:pPr>
    </w:p>
    <w:p w14:paraId="52000000">
      <w:pPr>
        <w:pStyle w:val="Style_1"/>
      </w:pPr>
    </w:p>
    <w:p w14:paraId="53000000">
      <w:pPr>
        <w:pStyle w:val="Style_1"/>
      </w:pPr>
    </w:p>
    <w:p w14:paraId="54000000">
      <w:pPr>
        <w:pStyle w:val="Style_1"/>
      </w:pPr>
      <w:r>
        <w:t>Методический кабинет профориентации Резапкиной</w:t>
      </w:r>
    </w:p>
    <w:p w14:paraId="55000000">
      <w:pPr>
        <w:pStyle w:val="Style_1"/>
      </w:pPr>
      <w:r>
        <w:t>Mетодики, тесты самодиагностики, статьи и фрагменты из книг и фильмов известного психолога-профконсультанта Галины Резапкиной.</w:t>
      </w:r>
    </w:p>
    <w:p w14:paraId="56000000">
      <w:pPr>
        <w:pStyle w:val="Style_1"/>
      </w:pPr>
    </w:p>
    <w:p w14:paraId="57000000">
      <w:pPr>
        <w:pStyle w:val="Style_1"/>
      </w:pPr>
      <w:r>
        <w:t>http://metodkabi.net.ru/</w:t>
      </w:r>
    </w:p>
    <w:p w14:paraId="58000000">
      <w:pPr>
        <w:pStyle w:val="Style_1"/>
      </w:pPr>
    </w:p>
    <w:p w14:paraId="59000000">
      <w:pPr>
        <w:pStyle w:val="Style_1"/>
      </w:pPr>
    </w:p>
    <w:p w14:paraId="5A000000">
      <w:pPr>
        <w:pStyle w:val="Style_1"/>
      </w:pPr>
    </w:p>
    <w:p w14:paraId="5B000000">
      <w:pPr>
        <w:pStyle w:val="Style_1"/>
      </w:pPr>
      <w:r>
        <w:t>Центр профориентации «ПрофГид»</w:t>
      </w:r>
    </w:p>
    <w:p w14:paraId="5C000000">
      <w:pPr>
        <w:pStyle w:val="Style_1"/>
      </w:pPr>
      <w:r>
        <w:t>Тесты профориентации, тесты на профессию, консультации в центре профориентации Э. Давыдовой</w:t>
      </w:r>
    </w:p>
    <w:p w14:paraId="5D000000">
      <w:pPr>
        <w:pStyle w:val="Style_1"/>
      </w:pPr>
    </w:p>
    <w:p w14:paraId="5E000000">
      <w:pPr>
        <w:pStyle w:val="Style_1"/>
      </w:pPr>
      <w:r>
        <w:t>https://www.profguide.io/</w:t>
      </w:r>
    </w:p>
    <w:p w14:paraId="5F000000">
      <w:pPr>
        <w:pStyle w:val="Style_1"/>
      </w:pPr>
    </w:p>
    <w:p w14:paraId="60000000">
      <w:pPr>
        <w:pStyle w:val="Style_1"/>
      </w:pPr>
      <w:r>
        <w:t>ТЕСТ</w:t>
      </w:r>
    </w:p>
    <w:p w14:paraId="61000000">
      <w:pPr>
        <w:pStyle w:val="Style_1"/>
      </w:pPr>
    </w:p>
    <w:p w14:paraId="62000000">
      <w:pPr>
        <w:pStyle w:val="Style_1"/>
      </w:pPr>
      <w:r>
        <w:t>Професиональные предпочтения</w:t>
      </w:r>
    </w:p>
    <w:p w14:paraId="63000000">
      <w:pPr>
        <w:pStyle w:val="Style_1"/>
      </w:pPr>
      <w:r>
        <w:t>Онлайн-тесты по профориентации</w:t>
      </w:r>
    </w:p>
    <w:p w14:paraId="64000000">
      <w:pPr>
        <w:pStyle w:val="Style_1"/>
      </w:pPr>
    </w:p>
    <w:p w14:paraId="65000000">
      <w:pPr>
        <w:pStyle w:val="Style_1"/>
      </w:pPr>
      <w:r>
        <w:t>https://onlinetestpad.com/</w:t>
      </w:r>
    </w:p>
    <w:p w14:paraId="66000000">
      <w:pPr>
        <w:pStyle w:val="Style_1"/>
      </w:pPr>
    </w:p>
    <w:p w14:paraId="67000000">
      <w:pPr>
        <w:pStyle w:val="Style_1"/>
      </w:pPr>
    </w:p>
    <w:p w14:paraId="68000000">
      <w:pPr>
        <w:pStyle w:val="Style_1"/>
      </w:pPr>
    </w:p>
    <w:p w14:paraId="69000000">
      <w:pPr>
        <w:pStyle w:val="Style_1"/>
      </w:pPr>
      <w:r>
        <w:t>ТЕСТ</w:t>
      </w:r>
    </w:p>
    <w:p w14:paraId="6A000000">
      <w:pPr>
        <w:pStyle w:val="Style_1"/>
      </w:pPr>
    </w:p>
    <w:p w14:paraId="6B000000">
      <w:pPr>
        <w:pStyle w:val="Style_1"/>
      </w:pPr>
      <w:r>
        <w:t>Карта интересов</w:t>
      </w:r>
    </w:p>
    <w:p w14:paraId="6C000000">
      <w:pPr>
        <w:pStyle w:val="Style_1"/>
      </w:pPr>
      <w:r>
        <w:t>Тест на профориентацию — «Карта интересов». Опросник разработан А.Е. Голомштоком. Предназначен для изучения интересов учеников в различных сферах деятельности</w:t>
      </w:r>
    </w:p>
    <w:p w14:paraId="6D000000">
      <w:pPr>
        <w:pStyle w:val="Style_1"/>
      </w:pPr>
    </w:p>
    <w:p w14:paraId="6E000000">
      <w:pPr>
        <w:pStyle w:val="Style_1"/>
      </w:pPr>
      <w:r>
        <w:t>http://psiholocator.com/</w:t>
      </w:r>
    </w:p>
    <w:p w14:paraId="6F000000">
      <w:pPr>
        <w:pStyle w:val="Style_1"/>
      </w:pPr>
    </w:p>
    <w:p w14:paraId="70000000">
      <w:pPr>
        <w:pStyle w:val="Style_1"/>
      </w:pPr>
    </w:p>
    <w:p w14:paraId="71000000">
      <w:pPr>
        <w:pStyle w:val="Style_1"/>
      </w:pPr>
    </w:p>
    <w:p w14:paraId="72000000">
      <w:pPr>
        <w:pStyle w:val="Style_1"/>
      </w:pPr>
      <w:r>
        <w:t>ТЕСТ</w:t>
      </w:r>
    </w:p>
    <w:p w14:paraId="73000000">
      <w:pPr>
        <w:pStyle w:val="Style_1"/>
      </w:pPr>
    </w:p>
    <w:p w14:paraId="74000000">
      <w:pPr>
        <w:pStyle w:val="Style_1"/>
      </w:pPr>
      <w:r>
        <w:t>Профориентация онлайн-тест</w:t>
      </w:r>
    </w:p>
    <w:p w14:paraId="75000000">
      <w:pPr>
        <w:pStyle w:val="Style_1"/>
      </w:pPr>
      <w:r>
        <w:t>Лучшие тесты на профориентацию в формате онлайн помогут узнать профессию, характер, таланты, удачные направления в жизни и в бизнесе.</w:t>
      </w:r>
    </w:p>
    <w:p w14:paraId="76000000">
      <w:pPr>
        <w:pStyle w:val="Style_1"/>
      </w:pPr>
    </w:p>
    <w:p w14:paraId="77000000">
      <w:pPr>
        <w:pStyle w:val="Style_1"/>
      </w:pPr>
      <w:r>
        <w:t>https://prof-test24.ru/</w:t>
      </w:r>
    </w:p>
    <w:p w14:paraId="78000000">
      <w:pPr>
        <w:pStyle w:val="Style_1"/>
      </w:pPr>
    </w:p>
    <w:p w14:paraId="79000000">
      <w:pPr>
        <w:pStyle w:val="Style_1"/>
      </w:pPr>
    </w:p>
    <w:p w14:paraId="7A000000">
      <w:pPr>
        <w:pStyle w:val="Style_1"/>
      </w:pPr>
    </w:p>
    <w:p w14:paraId="7B000000">
      <w:pPr>
        <w:pStyle w:val="Style_1"/>
      </w:pPr>
      <w:r>
        <w:t>ВИДЕО</w:t>
      </w:r>
    </w:p>
    <w:p w14:paraId="7C000000">
      <w:pPr>
        <w:pStyle w:val="Style_1"/>
      </w:pPr>
    </w:p>
    <w:p w14:paraId="7D000000">
      <w:pPr>
        <w:pStyle w:val="Style_1"/>
      </w:pPr>
      <w:r>
        <w:t>Калейдоскоп профессий</w:t>
      </w:r>
    </w:p>
    <w:p w14:paraId="7E000000">
      <w:pPr>
        <w:pStyle w:val="Style_1"/>
      </w:pPr>
      <w:r>
        <w:t>Просто и понятно о профориентации и выборе профессии для малышей, старшеклассников, студентов, взрослых в формате коротких видео.</w:t>
      </w:r>
    </w:p>
    <w:p w14:paraId="7F000000">
      <w:pPr>
        <w:pStyle w:val="Style_1"/>
      </w:pPr>
    </w:p>
    <w:p w14:paraId="80000000">
      <w:pPr>
        <w:pStyle w:val="Style_1"/>
      </w:pPr>
      <w:r>
        <w:t>https://paramult.ru/</w:t>
      </w:r>
    </w:p>
    <w:p w14:paraId="81000000">
      <w:pPr>
        <w:pStyle w:val="Style_1"/>
      </w:pPr>
    </w:p>
    <w:p w14:paraId="82000000">
      <w:pPr>
        <w:pStyle w:val="Style_1"/>
      </w:pPr>
      <w:r>
        <w:t>Каталог интернет-ресурсов о профориентации</w:t>
      </w:r>
    </w:p>
    <w:p w14:paraId="83000000">
      <w:pPr>
        <w:pStyle w:val="Style_1"/>
      </w:pPr>
    </w:p>
    <w:p w14:paraId="84000000">
      <w:pPr>
        <w:pStyle w:val="Style_1"/>
      </w:pPr>
      <w:r>
        <w:t xml:space="preserve">1.      </w:t>
      </w:r>
      <w:r>
        <w:t>www.proforientator.ru</w:t>
      </w:r>
    </w:p>
    <w:p w14:paraId="85000000">
      <w:pPr>
        <w:pStyle w:val="Style_1"/>
      </w:pPr>
    </w:p>
    <w:p w14:paraId="86000000">
      <w:pPr>
        <w:pStyle w:val="Style_1"/>
      </w:pPr>
      <w:r>
        <w:t>Сайт центра тестирования и развития «Гуманитарные технологии». На сайте можно найти информацию о профессиях, получить оперативные новости о днях открытых дверей и образовательных выставках, пройти экспресс-профориетационные тесты. На этом сайте содержатся тематические статьи по вопросам выбора профессии. Приводится описание большого количества профессий, которые по различным рейтингам являются наиболее востребованными на современном рынке труда. В отдельном разделе есть описания вузов, профильных школ, подготовительных курсов.</w:t>
      </w:r>
    </w:p>
    <w:p w14:paraId="87000000">
      <w:pPr>
        <w:pStyle w:val="Style_1"/>
      </w:pPr>
    </w:p>
    <w:p w14:paraId="88000000">
      <w:pPr>
        <w:pStyle w:val="Style_1"/>
      </w:pPr>
      <w:r>
        <w:t>www.profvibor.ru</w:t>
      </w:r>
    </w:p>
    <w:p w14:paraId="89000000">
      <w:pPr>
        <w:pStyle w:val="Style_1"/>
      </w:pPr>
    </w:p>
    <w:p w14:paraId="8A000000">
      <w:pPr>
        <w:pStyle w:val="Style_1"/>
      </w:pPr>
      <w:r>
        <w:t>Сайт центра социально-трудовой адаптации и профориентации «Гагаринский». На сайте содержится каталог профессий, тематические статьи о профессиях. На сайте учащиеся могут пройти профориентационные тесты, получить консультацию психолога, задать интересующие их вопросы на форуме. На сайте есть раздел для ответственных за профориентационную работу в школе.</w:t>
      </w:r>
    </w:p>
    <w:p w14:paraId="8B000000">
      <w:pPr>
        <w:pStyle w:val="Style_1"/>
      </w:pPr>
    </w:p>
    <w:p w14:paraId="8C000000">
      <w:pPr>
        <w:pStyle w:val="Style_1"/>
      </w:pPr>
      <w:r>
        <w:t>www.e-xecutive.ru/career/trades</w:t>
      </w:r>
    </w:p>
    <w:p w14:paraId="8D000000">
      <w:pPr>
        <w:pStyle w:val="Style_1"/>
      </w:pPr>
    </w:p>
    <w:p w14:paraId="8E000000">
      <w:pPr>
        <w:pStyle w:val="Style_1"/>
      </w:pPr>
      <w:r>
        <w:t>«E-xecutive.ru: справочник профессий». Раздел сайта «E-xecutive» содержит как общие описания профессий, так и специфические описания позиций для таких областей профессиональной деятельности, как «Реклама и PR», «Клиентские отношения», «Администрирование», «Работа с персоналом», «Маркетинг и продажи» и др.</w:t>
      </w:r>
    </w:p>
    <w:p w14:paraId="8F000000">
      <w:pPr>
        <w:pStyle w:val="Style_1"/>
      </w:pPr>
    </w:p>
    <w:p w14:paraId="90000000">
      <w:pPr>
        <w:pStyle w:val="Style_1"/>
      </w:pPr>
      <w:r>
        <w:t>www.ucheba.ru/prof</w:t>
      </w:r>
    </w:p>
    <w:p w14:paraId="91000000">
      <w:pPr>
        <w:pStyle w:val="Style_1"/>
      </w:pPr>
    </w:p>
    <w:p w14:paraId="92000000">
      <w:pPr>
        <w:pStyle w:val="Style_1"/>
      </w:pPr>
      <w:r>
        <w:t>На сайте представлено более 600 описаний наиболее востребованных на сегодняшний день профессий, квалифицированных по разделам. Кроме того, Учеба.ру – крупнейший портал, посвященный обучению и образованию, содержащий информацию о лучших вузах, школах, лицеях, детских садах Москвы и России. Образование за рубежом, рейтинги учебных заведений и предложения от репетиторов.</w:t>
      </w:r>
    </w:p>
    <w:p w14:paraId="93000000">
      <w:pPr>
        <w:pStyle w:val="Style_1"/>
      </w:pPr>
    </w:p>
    <w:p w14:paraId="94000000">
      <w:pPr>
        <w:pStyle w:val="Style_1"/>
      </w:pPr>
      <w:r>
        <w:t>www.znanie.info</w:t>
      </w:r>
    </w:p>
    <w:p w14:paraId="95000000">
      <w:pPr>
        <w:pStyle w:val="Style_1"/>
      </w:pPr>
    </w:p>
    <w:p w14:paraId="96000000">
      <w:pPr>
        <w:pStyle w:val="Style_1"/>
      </w:pPr>
      <w:r>
        <w:t>Официальный сайт проектов оргкомитета международных выставок «Образование и карьера – XXI век».</w:t>
      </w:r>
    </w:p>
    <w:p w14:paraId="97000000">
      <w:pPr>
        <w:pStyle w:val="Style_1"/>
      </w:pPr>
    </w:p>
    <w:p w14:paraId="98000000">
      <w:pPr>
        <w:pStyle w:val="Style_1"/>
      </w:pPr>
      <w:r>
        <w:t>www.edu.ru</w:t>
      </w:r>
    </w:p>
    <w:p w14:paraId="99000000">
      <w:pPr>
        <w:pStyle w:val="Style_1"/>
      </w:pPr>
    </w:p>
    <w:p w14:paraId="9A000000">
      <w:pPr>
        <w:pStyle w:val="Style_1"/>
      </w:pPr>
      <w:r>
        <w:t>«Российское образование». Сайт содержит ссылки на федеральные образовательные порталы, информацию о государственных образовательных стандартах, новости образовательных сайтов и сведения об основных мероприятиях в области образования.</w:t>
      </w:r>
    </w:p>
    <w:p w14:paraId="9B000000">
      <w:pPr>
        <w:pStyle w:val="Style_1"/>
      </w:pPr>
    </w:p>
    <w:p w14:paraId="9C000000">
      <w:pPr>
        <w:pStyle w:val="Style_1"/>
      </w:pPr>
      <w:r>
        <w:t>www.znania.ru</w:t>
      </w:r>
    </w:p>
    <w:p w14:paraId="9D000000">
      <w:pPr>
        <w:pStyle w:val="Style_1"/>
      </w:pPr>
    </w:p>
    <w:p w14:paraId="9E000000">
      <w:pPr>
        <w:pStyle w:val="Style_1"/>
      </w:pPr>
      <w:r>
        <w:t>Информационно-поисковая система по вопросам образования в Москве и за границей. На сайте можно осуществить поиск учебных заведений по уровням образования, факультетам, специальностям, направлениям, методикам и др.</w:t>
      </w:r>
    </w:p>
    <w:p w14:paraId="9F000000">
      <w:pPr>
        <w:pStyle w:val="Style_1"/>
      </w:pPr>
    </w:p>
    <w:p w14:paraId="A0000000">
      <w:pPr>
        <w:pStyle w:val="Style_1"/>
      </w:pPr>
      <w:r>
        <w:t>www.college.ru</w:t>
      </w:r>
    </w:p>
    <w:p w14:paraId="A1000000">
      <w:pPr>
        <w:pStyle w:val="Style_1"/>
      </w:pPr>
    </w:p>
    <w:p w14:paraId="A2000000">
      <w:pPr>
        <w:pStyle w:val="Style_1"/>
      </w:pPr>
      <w:r>
        <w:t>«Открытый колледж. Мир знаний». Образовательный портал, включающий обучение школьников и курсы для профессионального образования. В проект также входят сайты: www.mathematics.ru, www.physics.ru, www.chemistry.ru, www.biology.ru, www.geography.ru, www.english.ru. На данном сайте школьники могут самостоятельно изучать основные предметы школьной программы, решать задачи, общаться виртуально с преподавателями и проходить тесты по школьным предметам.</w:t>
      </w:r>
    </w:p>
    <w:p w14:paraId="A3000000">
      <w:pPr>
        <w:pStyle w:val="Style_1"/>
      </w:pPr>
    </w:p>
    <w:p w14:paraId="A4000000">
      <w:pPr>
        <w:pStyle w:val="Style_1"/>
      </w:pPr>
      <w:r>
        <w:t>www.5ballov.ru</w:t>
      </w:r>
    </w:p>
    <w:p w14:paraId="A5000000">
      <w:pPr>
        <w:pStyle w:val="Style_1"/>
      </w:pPr>
    </w:p>
    <w:p w14:paraId="A6000000">
      <w:pPr>
        <w:pStyle w:val="Style_1"/>
      </w:pPr>
      <w:r>
        <w:t>Неформальная интернет-газета об образовании в России и за рубежом, которая содержит информацию о вузах, книжный магазин, образовательные тесты, репетиционные версии вариантов ЕГЭ.</w:t>
      </w:r>
    </w:p>
    <w:p w14:paraId="A7000000">
      <w:pPr>
        <w:pStyle w:val="Style_1"/>
      </w:pPr>
    </w:p>
    <w:p w14:paraId="A8000000">
      <w:pPr>
        <w:pStyle w:val="Style_1"/>
      </w:pPr>
    </w:p>
    <w:p w14:paraId="A9000000">
      <w:pPr>
        <w:pStyle w:val="Style_1"/>
      </w:pPr>
      <w:r>
        <w:t xml:space="preserve">   </w:t>
      </w:r>
    </w:p>
    <w:p w14:paraId="AA000000">
      <w:pPr>
        <w:pStyle w:val="Style_1"/>
      </w:pPr>
    </w:p>
    <w:p w14:paraId="AB000000">
      <w:pPr>
        <w:pStyle w:val="Style_1"/>
      </w:pPr>
      <w:r>
        <w:t xml:space="preserve"> Ресурс Министерства образования и молодежной политики Владимирской области. Образовательная деятельность в учреждении осуществляется на русском языке. ©2017 - 2023 Министерство образования и молодежной политики Владимирской области. Все права защищены.</w:t>
      </w:r>
    </w:p>
    <w:p w14:paraId="AC000000">
      <w:pPr>
        <w:pStyle w:val="Style_1"/>
      </w:pPr>
    </w:p>
    <w:p w14:paraId="AD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MyOffice-CoreFramework-Android/29-1028.734.7326.662.0@RELEASE-CORE-29.0-RC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2023-02-20T07:49:05Z</dcterms:modified>
</cp:coreProperties>
</file>