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E4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Право является одной</w:t>
      </w:r>
      <w:r w:rsidR="00DC3D05">
        <w:rPr>
          <w:rFonts w:ascii="Times New Roman" w:hAnsi="Times New Roman" w:cs="Times New Roman"/>
          <w:sz w:val="28"/>
          <w:szCs w:val="28"/>
          <w:lang w:eastAsia="ru-RU"/>
        </w:rPr>
        <w:t xml:space="preserve"> из важнейших и древнейших форм 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общественного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сознания. Оно возникло с появлением человеческого общества.</w:t>
      </w:r>
    </w:p>
    <w:p w:rsidR="00322FE4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Право – совокупность норм и правил поведения людей, выраженных в законах и постановлениях государственных органов власти</w:t>
      </w:r>
      <w:r w:rsidR="00DC3D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3D05" w:rsidRDefault="00DC3D05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современных условиях правовое воспита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ние необходимо для того, чтобы пропагандировать безопасный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и здоровый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образ жизни среди подростковой среды. 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Оно играет огромную роль в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 борьбе с детской преступностью, насилием, асоциальным поведением,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 xml:space="preserve"> создает благоприятные условия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для индивидуального развития личности. </w:t>
      </w:r>
    </w:p>
    <w:p w:rsidR="00DC3D05" w:rsidRDefault="00DC3D05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FE4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Семь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я и школа являются институтами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первоначальной социализации личности. Они 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учат уважать чужое достоинство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и отстаивать собственное. Человеческое дос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тоинство - это источник прав и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свобод, признание обществом социальной ценности, неповторимости, уникальности кажд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ого человека. С самого раннего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детс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тва каждый ребенок - личность с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индивидуальными чертами характера, способностями, желаниями, и всякая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 xml:space="preserve"> попытка грубого вмешательства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в разв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 xml:space="preserve">итие личности есть оскорбление самих основ природы. </w:t>
      </w:r>
    </w:p>
    <w:p w:rsidR="00322FE4" w:rsidRDefault="00322FE4" w:rsidP="00DC3D0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Закон справедливых </w:t>
      </w:r>
      <w:r w:rsidR="001319B3"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отнош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ений между людьми таков: никто </w:t>
      </w:r>
      <w:r w:rsidR="001319B3"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не властен над чужими правами.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Знание прав - это щит, прикрывающий детей, их достоинство от посягательств со стороны других людей и государства. Только обладание правами дает ребенку возможность </w:t>
      </w:r>
      <w:proofErr w:type="spellStart"/>
      <w:r w:rsidRPr="00DC3D05">
        <w:rPr>
          <w:rFonts w:ascii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DC3D05">
        <w:rPr>
          <w:rFonts w:ascii="Times New Roman" w:hAnsi="Times New Roman" w:cs="Times New Roman"/>
          <w:sz w:val="28"/>
          <w:szCs w:val="28"/>
          <w:lang w:eastAsia="ru-RU"/>
        </w:rPr>
        <w:t>, раскрыться как личность.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br/>
        <w:t>Проблема осознания своих прав детьми актуальна. Ведь речь идет не просто об образовании, а о воспитании личности, характера ребенка. Недостаточно сказать ребенку, что он обязан уважать права человека. Необходимо закрепить эти принципы в его сознании, чтобы в дальнейшем он мог использовать их независимо от своего образования и социального положения.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br/>
        <w:t>Современные требования в области охраны прав и интересов детей направлены, прежде всего, на обеспечение справедливых и благоприятных условий развития и воспитания учеников, а также на повышенную социально-правовую защищенность детей.</w:t>
      </w:r>
    </w:p>
    <w:p w:rsidR="00322FE4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В настоящее время родители испыт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ывают серьёзные трудности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в обучении и воспитании детей. Их беспокоят непослушание, конфликтность, неу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равновешенность, агрессивность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детей, вызывают отчаяние слабое развитие, не любознательность, пассивность, плохие успехи на занятиях. Безусловно, эти явления происходят не в отсутствии соответствующих законов, а в неудовлетворительном использовании правовой базы. Кроме того, дети и многие взрослые не знают </w:t>
      </w: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Конвенции о правах ребёнка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 и, следовательно, не имеют возможности реализовать её статьи в жизнь. Семья ответственна за ребенка, за соблюдение его прав, за наилучшее его обеспечение. Задача педагогов познакомить родителей с законодательными 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актами, направленными на защиту прав и достоинств ребенка. Это можно сделать на родительском собрании, конференции, на праздниках, на совместных занятиях с детьми, путём вывешивания информации на стендах. А для знакомства детей с их правами рекомендуется проводить ролевые, театрализованные и дидактические игры, праздники, беседы, коллективное обсуждение сказок, рассказов. Задача педагогов – вести правовое просвещение родителей, выявлять группу семей риска, в которых возможно или реально происходит нарушение прав ребёнка, содействовать 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защите прав и достоинства детей.</w:t>
      </w:r>
    </w:p>
    <w:p w:rsidR="00322FE4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Кроме Конвенции о правах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ребенка существует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ряд 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конодательных актов,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 защищают права и  достоинство ребенка. </w:t>
      </w:r>
    </w:p>
    <w:p w:rsidR="00322FE4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Это Семейный кодекс РФ. 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Весь 4 его раздел посвящен п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равам и обязанностям родителей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и детей, </w:t>
      </w: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Конституция Российской Федерации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Уголовный кодекс РФ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22FE4">
        <w:rPr>
          <w:rFonts w:ascii="Times New Roman" w:hAnsi="Times New Roman" w:cs="Times New Roman"/>
          <w:b/>
          <w:sz w:val="28"/>
          <w:szCs w:val="28"/>
          <w:lang w:eastAsia="ru-RU"/>
        </w:rPr>
        <w:t>Закон </w:t>
      </w: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РФ «Об образовании»,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Федеральный</w:t>
      </w:r>
      <w:r w:rsidR="00322FE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закон РФ №124, Закон РФ «О защите прав детей»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Декларация прав ребёнка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 и другие.</w:t>
      </w:r>
    </w:p>
    <w:p w:rsidR="001319B3" w:rsidRPr="00DC3D05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Правовое просвещение школьников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способствует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образованию у них специфического правового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поня</w:t>
      </w:r>
      <w:r>
        <w:rPr>
          <w:rFonts w:ascii="Times New Roman" w:hAnsi="Times New Roman" w:cs="Times New Roman"/>
          <w:sz w:val="28"/>
          <w:szCs w:val="28"/>
          <w:lang w:eastAsia="ru-RU"/>
        </w:rPr>
        <w:t>тийного аппарата мышления, при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помощи которого производится отбор, классифик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ация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 переработка поступающей извне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правовой информации. Формирование такого понятийного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> аппарата - одна из важнейших задач правового просвещения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шк</w:t>
      </w:r>
      <w:r>
        <w:rPr>
          <w:rFonts w:ascii="Times New Roman" w:hAnsi="Times New Roman" w:cs="Times New Roman"/>
          <w:sz w:val="28"/>
          <w:szCs w:val="28"/>
          <w:lang w:eastAsia="ru-RU"/>
        </w:rPr>
        <w:t>ольников; только с его помощью можно развить способность к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амостоятельному, правильному и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сознательному усвоению правовых знаний. Спосо</w:t>
      </w:r>
      <w:r>
        <w:rPr>
          <w:rFonts w:ascii="Times New Roman" w:hAnsi="Times New Roman" w:cs="Times New Roman"/>
          <w:sz w:val="28"/>
          <w:szCs w:val="28"/>
          <w:lang w:eastAsia="ru-RU"/>
        </w:rPr>
        <w:t>бность правильно и сознательно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восп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ринимать правовую информацию и явления правовой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составляет необходимое условие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hAnsi="Times New Roman" w:cs="Times New Roman"/>
          <w:sz w:val="28"/>
          <w:szCs w:val="28"/>
          <w:lang w:eastAsia="ru-RU"/>
        </w:rPr>
        <w:t>к правовой образованности, так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и правовой воспитанности личности.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319B3" w:rsidRPr="00322FE4" w:rsidRDefault="001319B3" w:rsidP="00DC3D0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Цели и задачи правового воспитания в школе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22FE4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Юридической базой для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всех правовых</w:t>
      </w:r>
    </w:p>
    <w:p w:rsidR="001319B3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актов и законодательной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деятельности, служит конституция страны.</w:t>
      </w:r>
    </w:p>
    <w:p w:rsidR="001319B3" w:rsidRPr="00DC3D05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Этот основной закон, который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определяет взаимоотношения в данном конкретном государстве: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- формы собственности,</w:t>
      </w:r>
    </w:p>
    <w:p w:rsidR="001319B3" w:rsidRPr="00DC3D05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права и обязанности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граждан,</w:t>
      </w:r>
    </w:p>
    <w:p w:rsidR="001319B3" w:rsidRPr="00DC3D05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отношения с другими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странами.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Перерастание нравственных норм и правил поведения в правовое связ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анное с развитием правосознание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 и правовой культуры человека, народа.</w:t>
      </w:r>
    </w:p>
    <w:p w:rsidR="001319B3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Поэтому правовое воспитание подрастающего поко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ления является составной частью разностороннего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22FE4">
        <w:rPr>
          <w:rFonts w:ascii="Times New Roman" w:hAnsi="Times New Roman" w:cs="Times New Roman"/>
          <w:sz w:val="28"/>
          <w:szCs w:val="28"/>
          <w:lang w:eastAsia="ru-RU"/>
        </w:rPr>
        <w:t>оспитания учащихся и важнейшей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задачей школы, управления образования  и науки.</w:t>
      </w:r>
    </w:p>
    <w:p w:rsidR="00322FE4" w:rsidRPr="00DC3D05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1.1 ЦЕЛЬ ПРАВОВОГО ВОСПИТАНИЯ: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319B3" w:rsidRPr="00DC3D05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Повысить уровень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и знач</w:t>
      </w:r>
      <w:r>
        <w:rPr>
          <w:rFonts w:ascii="Times New Roman" w:hAnsi="Times New Roman" w:cs="Times New Roman"/>
          <w:sz w:val="28"/>
          <w:szCs w:val="28"/>
          <w:lang w:eastAsia="ru-RU"/>
        </w:rPr>
        <w:t>имость правовой культуры среди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учащихся и родителей, вовлечь учащихся в практическую деятельность, направленную на изучение законов и правовых норм Российской Федерации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 ЗАДАЧИ ПРАВОВОГО ВОСПИТАНИЯ: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Школа должна добиваться усвоения учащимися системы знаний по вопросам Государства и права.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Воспитывать уважительное отношение школьников к законам своего государства и убеждать в необходимости их выполнения.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Прививать навыки правомерного поведения, потребность активно защищать в установленном порядке интересы и права личные, государственные и общественные.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Вырабатывать активную гражданскую позицию у школьников нетерпимость к нарушениям правопорядка.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3D05">
        <w:rPr>
          <w:rFonts w:ascii="Times New Roman" w:hAnsi="Times New Roman" w:cs="Times New Roman"/>
          <w:sz w:val="28"/>
          <w:szCs w:val="28"/>
          <w:lang w:eastAsia="ru-RU"/>
        </w:rPr>
        <w:t>Т.о</w:t>
      </w:r>
      <w:proofErr w:type="spellEnd"/>
      <w:r w:rsidRPr="00DC3D05">
        <w:rPr>
          <w:rFonts w:ascii="Times New Roman" w:hAnsi="Times New Roman" w:cs="Times New Roman"/>
          <w:sz w:val="28"/>
          <w:szCs w:val="28"/>
          <w:lang w:eastAsia="ru-RU"/>
        </w:rPr>
        <w:t> правовое воспитание- это организованное, систематическое и целенаправленное влияние школы, семьи и общества на формирование правового сознания, убеждения, отношения к правопорядку и самовоспитанию законопослушных граждан своего государства.</w:t>
      </w:r>
    </w:p>
    <w:p w:rsidR="00322FE4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Содержание правового воспитания в школе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319B3" w:rsidRPr="00DC3D05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Педагогический коллектив школы, каждый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учитель должен готовить подрастающее поколение к выполнению гражданских функций по отношению к государству, семье, труду и личной, частной и общественной собственности.</w:t>
      </w:r>
    </w:p>
    <w:p w:rsidR="001319B3" w:rsidRPr="00DC3D05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Каждый выпускник школы должен твёрдо знать нормы и правила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>ведения в обществе, свои права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и о</w:t>
      </w:r>
      <w:r>
        <w:rPr>
          <w:rFonts w:ascii="Times New Roman" w:hAnsi="Times New Roman" w:cs="Times New Roman"/>
          <w:sz w:val="28"/>
          <w:szCs w:val="28"/>
          <w:lang w:eastAsia="ru-RU"/>
        </w:rPr>
        <w:t>бязанности, основные положения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о труде, законодательство о здравоохранении.</w:t>
      </w:r>
    </w:p>
    <w:p w:rsidR="001319B3" w:rsidRPr="00DC3D05" w:rsidRDefault="00322FE4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Несовершеннолетние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шко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льники, должны знать следующие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документы:</w:t>
      </w:r>
    </w:p>
    <w:p w:rsidR="001319B3" w:rsidRPr="00322FE4" w:rsidRDefault="001319B3" w:rsidP="00DC3D0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- устав школы,</w:t>
      </w:r>
    </w:p>
    <w:p w:rsidR="001319B3" w:rsidRPr="00322FE4" w:rsidRDefault="001319B3" w:rsidP="00DC3D0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- правила поведения,</w:t>
      </w:r>
    </w:p>
    <w:p w:rsidR="001319B3" w:rsidRPr="00322FE4" w:rsidRDefault="001319B3" w:rsidP="00DC3D0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2FE4">
        <w:rPr>
          <w:rFonts w:ascii="Times New Roman" w:hAnsi="Times New Roman" w:cs="Times New Roman"/>
          <w:b/>
          <w:sz w:val="28"/>
          <w:szCs w:val="28"/>
          <w:lang w:eastAsia="ru-RU"/>
        </w:rPr>
        <w:t>- правила дорожного движения.</w:t>
      </w:r>
    </w:p>
    <w:p w:rsidR="00C71928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В школе применяются единые требования к учащимся. 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Знакомство с</w:t>
      </w:r>
      <w:r w:rsidR="00C71928">
        <w:rPr>
          <w:rFonts w:ascii="Times New Roman" w:hAnsi="Times New Roman" w:cs="Times New Roman"/>
          <w:sz w:val="28"/>
          <w:szCs w:val="28"/>
          <w:lang w:eastAsia="ru-RU"/>
        </w:rPr>
        <w:t> правовыми нормами и правилами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поведения начинается от 1до 3лет.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Ребёнок должен: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- слушаться родителей,</w:t>
      </w:r>
    </w:p>
    <w:p w:rsidR="001319B3" w:rsidRPr="00DC3D05" w:rsidRDefault="00C71928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выполнять их советы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и распоряжения,</w:t>
      </w:r>
    </w:p>
    <w:p w:rsidR="001319B3" w:rsidRPr="00DC3D05" w:rsidRDefault="00C71928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соблюдать правила дорожного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движения,</w:t>
      </w:r>
    </w:p>
    <w:p w:rsidR="001319B3" w:rsidRPr="00DC3D05" w:rsidRDefault="00C71928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беречь и охранять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природу,</w:t>
      </w:r>
    </w:p>
    <w:p w:rsidR="001319B3" w:rsidRPr="00DC3D05" w:rsidRDefault="00C71928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не обижать младших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и помогать старшим,</w:t>
      </w:r>
    </w:p>
    <w:p w:rsidR="001319B3" w:rsidRPr="00DC3D05" w:rsidRDefault="00C71928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заботиться о своём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 здоровье.</w:t>
      </w:r>
    </w:p>
    <w:p w:rsidR="00C71928" w:rsidRDefault="00C71928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1928" w:rsidRDefault="00C71928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Для учителей, родител</w:t>
      </w:r>
      <w:r w:rsidR="00C71928">
        <w:rPr>
          <w:rFonts w:ascii="Times New Roman" w:hAnsi="Times New Roman" w:cs="Times New Roman"/>
          <w:sz w:val="28"/>
          <w:szCs w:val="28"/>
          <w:lang w:eastAsia="ru-RU"/>
        </w:rPr>
        <w:t>ей и учащихся обязательными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документами являются:</w:t>
      </w:r>
    </w:p>
    <w:p w:rsidR="001319B3" w:rsidRPr="00C71928" w:rsidRDefault="001319B3" w:rsidP="00DC3D0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1928">
        <w:rPr>
          <w:rFonts w:ascii="Times New Roman" w:hAnsi="Times New Roman" w:cs="Times New Roman"/>
          <w:b/>
          <w:sz w:val="28"/>
          <w:szCs w:val="28"/>
          <w:lang w:eastAsia="ru-RU"/>
        </w:rPr>
        <w:t>Закон РФ об образовании,</w:t>
      </w:r>
    </w:p>
    <w:p w:rsidR="001319B3" w:rsidRPr="00C71928" w:rsidRDefault="001319B3" w:rsidP="00DC3D0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1928">
        <w:rPr>
          <w:rFonts w:ascii="Times New Roman" w:hAnsi="Times New Roman" w:cs="Times New Roman"/>
          <w:b/>
          <w:sz w:val="28"/>
          <w:szCs w:val="28"/>
          <w:lang w:eastAsia="ru-RU"/>
        </w:rPr>
        <w:t>Закон о правах детей,</w:t>
      </w:r>
    </w:p>
    <w:p w:rsidR="001319B3" w:rsidRPr="00C71928" w:rsidRDefault="001319B3" w:rsidP="00DC3D0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1928">
        <w:rPr>
          <w:rFonts w:ascii="Times New Roman" w:hAnsi="Times New Roman" w:cs="Times New Roman"/>
          <w:b/>
          <w:sz w:val="28"/>
          <w:szCs w:val="28"/>
          <w:lang w:eastAsia="ru-RU"/>
        </w:rPr>
        <w:t>Конвенция о правах ребёнка.</w:t>
      </w:r>
    </w:p>
    <w:p w:rsidR="001319B3" w:rsidRPr="00DC3D05" w:rsidRDefault="00C71928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Содержание воспитательного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процесса - это процесс сотрудничества детей и взрослых по углублению, закреплению всех установок. А уроки, внеклассные мероприятия, классные часы и т.п. - средство, прежде всего нравственного и правового воспитания гражданина свободного общества.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br/>
        <w:t>Признание этих идей, принятие этой идеологии определяет не только содержание программы, но и их структуру, логику работы в целом. 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Программа построена с опорой на все лучшее, что есть в ребенке, учителе и родителях. Понимая, что человек не идеален, совершает ошибки,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может причинять боль другому </w:t>
      </w:r>
      <w:r w:rsidR="001319B3" w:rsidRPr="00DC3D05">
        <w:rPr>
          <w:rFonts w:ascii="Times New Roman" w:hAnsi="Times New Roman" w:cs="Times New Roman"/>
          <w:sz w:val="28"/>
          <w:szCs w:val="28"/>
          <w:lang w:eastAsia="ru-RU"/>
        </w:rPr>
        <w:t>человеку, мы все же сознательно опираемся на "разумное, доброе, вечное". Постоянное обращение к лучшему в человеке, на наш взгляд, создает некоторую нравственную точку отсчета в сознании ребенка (и взрослого тоже!) и помогает ему справляться с соблазнами отклонения от социальных и иных норм.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D05">
        <w:rPr>
          <w:rFonts w:ascii="Times New Roman" w:hAnsi="Times New Roman" w:cs="Times New Roman"/>
          <w:sz w:val="28"/>
          <w:szCs w:val="28"/>
          <w:lang w:eastAsia="ru-RU"/>
        </w:rPr>
        <w:t>Система работы по повышению </w:t>
      </w:r>
      <w:r w:rsidR="00C71928">
        <w:rPr>
          <w:rFonts w:ascii="Times New Roman" w:hAnsi="Times New Roman" w:cs="Times New Roman"/>
          <w:sz w:val="28"/>
          <w:szCs w:val="28"/>
          <w:lang w:eastAsia="ru-RU"/>
        </w:rPr>
        <w:t>правовой культуры родителей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включает в себя как групповые, так и индивидуальные мероприятия. К числу групповых видов правовой пропаганды среди</w:t>
      </w:r>
      <w:r w:rsidR="00C71928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 относятся такие как,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родительские собрания, конференции, круглые столы с приглашением правоохранител</w:t>
      </w:r>
      <w:r w:rsidR="00C71928">
        <w:rPr>
          <w:rFonts w:ascii="Times New Roman" w:hAnsi="Times New Roman" w:cs="Times New Roman"/>
          <w:sz w:val="28"/>
          <w:szCs w:val="28"/>
          <w:lang w:eastAsia="ru-RU"/>
        </w:rPr>
        <w:t>ьных органов. Родители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трудновоспитуемых учащихся, которым особенно необходимо знание законодательства, как правило, уклоняются от участия в названных мероприятиях. Поэтому для них необходимо использовать   индивидуальн</w:t>
      </w:r>
      <w:r w:rsidR="00C71928">
        <w:rPr>
          <w:rFonts w:ascii="Times New Roman" w:hAnsi="Times New Roman" w:cs="Times New Roman"/>
          <w:sz w:val="28"/>
          <w:szCs w:val="28"/>
          <w:lang w:eastAsia="ru-RU"/>
        </w:rPr>
        <w:t>ые формы правового воспитания, </w:t>
      </w:r>
      <w:r w:rsidRPr="00DC3D05">
        <w:rPr>
          <w:rFonts w:ascii="Times New Roman" w:hAnsi="Times New Roman" w:cs="Times New Roman"/>
          <w:sz w:val="28"/>
          <w:szCs w:val="28"/>
          <w:lang w:eastAsia="ru-RU"/>
        </w:rPr>
        <w:t>беседы на правовые темы, вовлечение родителей в активную правоохранительную деятельность, рекомендация правовой литературы.</w:t>
      </w:r>
    </w:p>
    <w:p w:rsidR="001319B3" w:rsidRPr="00DC3D05" w:rsidRDefault="001319B3" w:rsidP="00DC3D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3D05">
        <w:rPr>
          <w:rFonts w:ascii="Times New Roman" w:hAnsi="Times New Roman" w:cs="Times New Roman"/>
          <w:sz w:val="28"/>
          <w:szCs w:val="28"/>
        </w:rPr>
        <w:t>Вывод</w:t>
      </w:r>
      <w:r w:rsidRPr="00DC3D05">
        <w:rPr>
          <w:rFonts w:ascii="Times New Roman" w:hAnsi="Times New Roman" w:cs="Times New Roman"/>
          <w:sz w:val="28"/>
          <w:szCs w:val="28"/>
        </w:rPr>
        <w:br/>
        <w:t>       Правильное воспитание каждой отдельной личности ведет к созданию культурного, социально-активного и законопослушного общества.</w:t>
      </w:r>
    </w:p>
    <w:p w:rsidR="00A56C23" w:rsidRDefault="00C71928" w:rsidP="005C1C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 российском современном обществе, надо признать, правовое </w:t>
      </w:r>
      <w:r w:rsidR="001319B3" w:rsidRPr="00DC3D05">
        <w:rPr>
          <w:rFonts w:ascii="Times New Roman" w:hAnsi="Times New Roman" w:cs="Times New Roman"/>
          <w:sz w:val="28"/>
          <w:szCs w:val="28"/>
        </w:rPr>
        <w:t>воспитание </w:t>
      </w:r>
      <w:r>
        <w:rPr>
          <w:rFonts w:ascii="Times New Roman" w:hAnsi="Times New Roman" w:cs="Times New Roman"/>
          <w:sz w:val="28"/>
          <w:szCs w:val="28"/>
        </w:rPr>
        <w:t>становится общегосударственной </w:t>
      </w:r>
      <w:r w:rsidR="001319B3" w:rsidRPr="00DC3D05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ей, т.к. показатели и качество </w:t>
      </w:r>
      <w:r w:rsidR="001319B3" w:rsidRPr="00DC3D0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равовой воспитанности граждан н</w:t>
      </w:r>
      <w:r w:rsidR="001319B3" w:rsidRPr="00DC3D05">
        <w:rPr>
          <w:rFonts w:ascii="Times New Roman" w:hAnsi="Times New Roman" w:cs="Times New Roman"/>
          <w:sz w:val="28"/>
          <w:szCs w:val="28"/>
        </w:rPr>
        <w:t>апрямую влияют на развитие  страны, особенно это важно для  развития правового государства,  цель построения которого провозглашается  в Конституции Российской Федерации. </w:t>
      </w:r>
      <w:r w:rsidR="001319B3" w:rsidRPr="00DC3D05">
        <w:rPr>
          <w:rFonts w:ascii="Times New Roman" w:hAnsi="Times New Roman" w:cs="Times New Roman"/>
          <w:sz w:val="28"/>
          <w:szCs w:val="28"/>
        </w:rPr>
        <w:br/>
        <w:t xml:space="preserve">       </w:t>
      </w:r>
    </w:p>
    <w:p w:rsidR="005C1C8B" w:rsidRDefault="005C1C8B" w:rsidP="00DC3D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МОУ «Ярковская школа имени Михаила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Чупилко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проводится ряд мероприятий, направленных на развитие правовой грамотности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 Например, тематические классные часы «Проступок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Преступление. Ответственность»,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агит</w:t>
      </w:r>
      <w:proofErr w:type="spellEnd"/>
      <w:r>
        <w:rPr>
          <w:rFonts w:ascii="Times New Roman" w:hAnsi="Times New Roman" w:cs="Times New Roman"/>
          <w:sz w:val="28"/>
          <w:szCs w:val="28"/>
        </w:rPr>
        <w:t>-бригады «Право и закон»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учителем истории и обществознания проводятся правовые лектории и диспуты. Педагог-психолог организовывает «круглые столы»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профилактике безнадзорности и правонарушений среди несовершеннолетних.</w:t>
      </w:r>
    </w:p>
    <w:p w:rsidR="005C1C8B" w:rsidRDefault="005C1C8B" w:rsidP="00DC3D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школьного ученического самоуправления входит министерство внутренних дел. Его основное направление – регулирование общественных отношений в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функционирует штаб самоуправления, на заседаниях которого рассматриваются нарушители дисциплины и пути снижения числа нарушителей правопорядка. </w:t>
      </w:r>
    </w:p>
    <w:p w:rsidR="005C1C8B" w:rsidRDefault="005C1C8B" w:rsidP="005C1C8B">
      <w:pPr>
        <w:tabs>
          <w:tab w:val="left" w:pos="1380"/>
        </w:tabs>
      </w:pPr>
      <w:r>
        <w:tab/>
      </w:r>
    </w:p>
    <w:p w:rsidR="005C1C8B" w:rsidRPr="00DC3D05" w:rsidRDefault="005C1C8B" w:rsidP="005C1C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3D05">
        <w:rPr>
          <w:rFonts w:ascii="Times New Roman" w:hAnsi="Times New Roman" w:cs="Times New Roman"/>
          <w:sz w:val="28"/>
          <w:szCs w:val="28"/>
        </w:rPr>
        <w:t>Итогом правового воспитания является осознание ребенком того, что человек имеет право на жизнь, охрану здоровья, свободу, равенство, честь, достоинство. Учащиеся четко должны выполнять правила поведения и жить по законам вежливости. Но самое главное то, что у школьников должно выработаться представление о главных ценностях человека.</w:t>
      </w:r>
    </w:p>
    <w:p w:rsidR="005C1C8B" w:rsidRDefault="005C1C8B" w:rsidP="005C1C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 норм воспитанности </w:t>
      </w:r>
      <w:r w:rsidRPr="00DC3D05">
        <w:rPr>
          <w:rFonts w:ascii="Times New Roman" w:hAnsi="Times New Roman" w:cs="Times New Roman"/>
          <w:sz w:val="28"/>
          <w:szCs w:val="28"/>
        </w:rPr>
        <w:t>в сознании</w:t>
      </w:r>
      <w:r>
        <w:rPr>
          <w:rFonts w:ascii="Times New Roman" w:hAnsi="Times New Roman" w:cs="Times New Roman"/>
          <w:sz w:val="28"/>
          <w:szCs w:val="28"/>
        </w:rPr>
        <w:t xml:space="preserve"> человека вырабатывает прочное </w:t>
      </w:r>
      <w:r w:rsidRPr="00DC3D05">
        <w:rPr>
          <w:rFonts w:ascii="Times New Roman" w:hAnsi="Times New Roman" w:cs="Times New Roman"/>
          <w:sz w:val="28"/>
          <w:szCs w:val="28"/>
        </w:rPr>
        <w:t>правовое сознание. В данном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воспитание, как процесс – это </w:t>
      </w:r>
      <w:r w:rsidRPr="00DC3D05">
        <w:rPr>
          <w:rFonts w:ascii="Times New Roman" w:hAnsi="Times New Roman" w:cs="Times New Roman"/>
          <w:sz w:val="28"/>
          <w:szCs w:val="28"/>
        </w:rPr>
        <w:t>средс</w:t>
      </w:r>
      <w:r>
        <w:rPr>
          <w:rFonts w:ascii="Times New Roman" w:hAnsi="Times New Roman" w:cs="Times New Roman"/>
          <w:sz w:val="28"/>
          <w:szCs w:val="28"/>
        </w:rPr>
        <w:t>тво, а сознание, как результат </w:t>
      </w:r>
      <w:r w:rsidRPr="00DC3D05">
        <w:rPr>
          <w:rFonts w:ascii="Times New Roman" w:hAnsi="Times New Roman" w:cs="Times New Roman"/>
          <w:sz w:val="28"/>
          <w:szCs w:val="28"/>
        </w:rPr>
        <w:t>– это цель. </w:t>
      </w:r>
    </w:p>
    <w:p w:rsidR="005C1C8B" w:rsidRPr="005C1C8B" w:rsidRDefault="005C1C8B" w:rsidP="005C1C8B">
      <w:pPr>
        <w:tabs>
          <w:tab w:val="left" w:pos="1380"/>
        </w:tabs>
      </w:pPr>
      <w:bookmarkStart w:id="0" w:name="_GoBack"/>
      <w:bookmarkEnd w:id="0"/>
    </w:p>
    <w:sectPr w:rsidR="005C1C8B" w:rsidRPr="005C1C8B" w:rsidSect="00DC3D0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CC0"/>
    <w:multiLevelType w:val="multilevel"/>
    <w:tmpl w:val="913E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1466E5"/>
    <w:multiLevelType w:val="multilevel"/>
    <w:tmpl w:val="69E05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E3412"/>
    <w:multiLevelType w:val="multilevel"/>
    <w:tmpl w:val="9738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65A9F"/>
    <w:multiLevelType w:val="multilevel"/>
    <w:tmpl w:val="7820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80B2B"/>
    <w:multiLevelType w:val="multilevel"/>
    <w:tmpl w:val="473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413C72"/>
    <w:multiLevelType w:val="multilevel"/>
    <w:tmpl w:val="4956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FD5EC3"/>
    <w:multiLevelType w:val="multilevel"/>
    <w:tmpl w:val="4DA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B3"/>
    <w:rsid w:val="001319B3"/>
    <w:rsid w:val="00322FE4"/>
    <w:rsid w:val="005C1C8B"/>
    <w:rsid w:val="00A56C23"/>
    <w:rsid w:val="00C71928"/>
    <w:rsid w:val="00D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C3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C3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4</cp:revision>
  <dcterms:created xsi:type="dcterms:W3CDTF">2022-01-09T17:16:00Z</dcterms:created>
  <dcterms:modified xsi:type="dcterms:W3CDTF">2023-02-26T11:35:00Z</dcterms:modified>
</cp:coreProperties>
</file>