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DC" w:rsidRDefault="00882FDC"/>
    <w:p w:rsidR="0020363B" w:rsidRDefault="0020363B"/>
    <w:p w:rsidR="0020363B" w:rsidRDefault="0020363B"/>
    <w:p w:rsidR="0020363B" w:rsidRDefault="00236B89" w:rsidP="00203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5415"/>
            <wp:effectExtent l="0" t="0" r="3175" b="6985"/>
            <wp:docPr id="1" name="Рисунок 1" descr="Радуг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дуга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2C" w:rsidRPr="00073F05" w:rsidRDefault="00236B89" w:rsidP="0020363B">
      <w:pPr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073F05">
        <w:rPr>
          <w:rFonts w:ascii="Times New Roman" w:hAnsi="Times New Roman" w:cs="Times New Roman"/>
          <w:b/>
          <w:bCs/>
          <w:color w:val="0070C0"/>
          <w:sz w:val="44"/>
          <w:szCs w:val="44"/>
        </w:rPr>
        <w:t>ПРОГРАММА</w:t>
      </w:r>
    </w:p>
    <w:p w:rsidR="00C5092C" w:rsidRPr="00073F05" w:rsidRDefault="00C5092C" w:rsidP="0020363B">
      <w:pPr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лагеря с дневным пребыванием детей</w:t>
      </w:r>
      <w:r w:rsidR="007964B0"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«Чайка» при МБОУ «</w:t>
      </w:r>
      <w:proofErr w:type="spellStart"/>
      <w:r w:rsidR="007964B0"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>Чайкинская</w:t>
      </w:r>
      <w:proofErr w:type="spellEnd"/>
      <w:r w:rsidR="007964B0"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proofErr w:type="gramStart"/>
      <w:r w:rsidR="007964B0"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>школа-детский</w:t>
      </w:r>
      <w:proofErr w:type="spellEnd"/>
      <w:proofErr w:type="gramEnd"/>
      <w:r w:rsidR="007964B0"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сад»</w:t>
      </w:r>
      <w:r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</w:p>
    <w:p w:rsidR="00C5092C" w:rsidRPr="00073F05" w:rsidRDefault="00C5092C" w:rsidP="0020363B">
      <w:pPr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073F05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от 7 до 16 лет </w:t>
      </w:r>
    </w:p>
    <w:p w:rsidR="00C5092C" w:rsidRPr="007611FC" w:rsidRDefault="00C5092C" w:rsidP="0020363B">
      <w:pPr>
        <w:jc w:val="center"/>
        <w:rPr>
          <w:rFonts w:ascii="Times New Roman" w:hAnsi="Times New Roman" w:cs="Times New Roman"/>
          <w:sz w:val="36"/>
          <w:szCs w:val="36"/>
        </w:rPr>
      </w:pPr>
      <w:r w:rsidRPr="007611FC">
        <w:rPr>
          <w:rFonts w:ascii="Times New Roman" w:hAnsi="Times New Roman" w:cs="Times New Roman"/>
          <w:sz w:val="36"/>
          <w:szCs w:val="36"/>
        </w:rPr>
        <w:t xml:space="preserve">(срок реализации: </w:t>
      </w:r>
      <w:r w:rsidR="0028764D" w:rsidRPr="007611FC">
        <w:rPr>
          <w:rFonts w:ascii="Times New Roman" w:hAnsi="Times New Roman" w:cs="Times New Roman"/>
          <w:sz w:val="36"/>
          <w:szCs w:val="36"/>
        </w:rPr>
        <w:t>с 01.06.202</w:t>
      </w:r>
      <w:r w:rsidR="007964B0">
        <w:rPr>
          <w:rFonts w:ascii="Times New Roman" w:hAnsi="Times New Roman" w:cs="Times New Roman"/>
          <w:sz w:val="36"/>
          <w:szCs w:val="36"/>
        </w:rPr>
        <w:t>3</w:t>
      </w:r>
      <w:r w:rsidR="0028764D" w:rsidRPr="007611FC">
        <w:rPr>
          <w:rFonts w:ascii="Times New Roman" w:hAnsi="Times New Roman" w:cs="Times New Roman"/>
          <w:sz w:val="36"/>
          <w:szCs w:val="36"/>
        </w:rPr>
        <w:t xml:space="preserve"> </w:t>
      </w:r>
      <w:r w:rsidR="007611FC" w:rsidRPr="007611FC">
        <w:rPr>
          <w:rFonts w:ascii="Times New Roman" w:hAnsi="Times New Roman" w:cs="Times New Roman"/>
          <w:sz w:val="36"/>
          <w:szCs w:val="36"/>
        </w:rPr>
        <w:t xml:space="preserve"> </w:t>
      </w:r>
      <w:r w:rsidR="0028764D" w:rsidRPr="007611FC">
        <w:rPr>
          <w:rFonts w:ascii="Times New Roman" w:hAnsi="Times New Roman" w:cs="Times New Roman"/>
          <w:sz w:val="36"/>
          <w:szCs w:val="36"/>
        </w:rPr>
        <w:t xml:space="preserve">по </w:t>
      </w:r>
      <w:r w:rsidR="007611FC" w:rsidRPr="007611FC">
        <w:rPr>
          <w:rFonts w:ascii="Times New Roman" w:hAnsi="Times New Roman" w:cs="Times New Roman"/>
          <w:sz w:val="36"/>
          <w:szCs w:val="36"/>
        </w:rPr>
        <w:t xml:space="preserve"> </w:t>
      </w:r>
      <w:r w:rsidR="0028764D" w:rsidRPr="007611FC">
        <w:rPr>
          <w:rFonts w:ascii="Times New Roman" w:hAnsi="Times New Roman" w:cs="Times New Roman"/>
          <w:sz w:val="36"/>
          <w:szCs w:val="36"/>
        </w:rPr>
        <w:t>2</w:t>
      </w:r>
      <w:r w:rsidR="007964B0">
        <w:rPr>
          <w:rFonts w:ascii="Times New Roman" w:hAnsi="Times New Roman" w:cs="Times New Roman"/>
          <w:sz w:val="36"/>
          <w:szCs w:val="36"/>
        </w:rPr>
        <w:t>1</w:t>
      </w:r>
      <w:r w:rsidR="0028764D" w:rsidRPr="007611FC">
        <w:rPr>
          <w:rFonts w:ascii="Times New Roman" w:hAnsi="Times New Roman" w:cs="Times New Roman"/>
          <w:sz w:val="36"/>
          <w:szCs w:val="36"/>
        </w:rPr>
        <w:t>.06.202</w:t>
      </w:r>
      <w:r w:rsidR="007964B0">
        <w:rPr>
          <w:rFonts w:ascii="Times New Roman" w:hAnsi="Times New Roman" w:cs="Times New Roman"/>
          <w:sz w:val="36"/>
          <w:szCs w:val="36"/>
        </w:rPr>
        <w:t>3</w:t>
      </w:r>
      <w:r w:rsidR="0028764D" w:rsidRPr="007611FC">
        <w:rPr>
          <w:rFonts w:ascii="Times New Roman" w:hAnsi="Times New Roman" w:cs="Times New Roman"/>
          <w:sz w:val="36"/>
          <w:szCs w:val="36"/>
        </w:rPr>
        <w:t>)</w:t>
      </w:r>
    </w:p>
    <w:p w:rsidR="00236B89" w:rsidRDefault="00236B89" w:rsidP="0020363B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</w:p>
    <w:p w:rsidR="006003B4" w:rsidRDefault="006003B4" w:rsidP="002036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2036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2036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BC6" w:rsidRDefault="00972BC6" w:rsidP="00203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BC6" w:rsidRPr="00073F05" w:rsidRDefault="00972BC6" w:rsidP="0020363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2BC6" w:rsidRPr="00073F05" w:rsidRDefault="00073F05" w:rsidP="0020363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73F05"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proofErr w:type="gramStart"/>
      <w:r w:rsidRPr="00073F05">
        <w:rPr>
          <w:rFonts w:ascii="Times New Roman" w:hAnsi="Times New Roman" w:cs="Times New Roman"/>
          <w:b/>
          <w:bCs/>
          <w:i/>
          <w:sz w:val="28"/>
          <w:szCs w:val="28"/>
        </w:rPr>
        <w:t>.Ч</w:t>
      </w:r>
      <w:proofErr w:type="gramEnd"/>
      <w:r w:rsidRPr="00073F05">
        <w:rPr>
          <w:rFonts w:ascii="Times New Roman" w:hAnsi="Times New Roman" w:cs="Times New Roman"/>
          <w:b/>
          <w:bCs/>
          <w:i/>
          <w:sz w:val="28"/>
          <w:szCs w:val="28"/>
        </w:rPr>
        <w:t>айкино</w:t>
      </w:r>
      <w:proofErr w:type="spellEnd"/>
      <w:r w:rsidRPr="00073F05">
        <w:rPr>
          <w:rFonts w:ascii="Times New Roman" w:hAnsi="Times New Roman" w:cs="Times New Roman"/>
          <w:b/>
          <w:bCs/>
          <w:i/>
          <w:sz w:val="28"/>
          <w:szCs w:val="28"/>
        </w:rPr>
        <w:t>, 2023 г.</w:t>
      </w:r>
    </w:p>
    <w:p w:rsidR="006003B4" w:rsidRDefault="006003B4" w:rsidP="00203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Pr="000A19DD" w:rsidRDefault="00477FBA" w:rsidP="006003B4">
      <w:pPr>
        <w:rPr>
          <w:rFonts w:ascii="Times New Roman" w:hAnsi="Times New Roman" w:cs="Times New Roman"/>
          <w:sz w:val="24"/>
          <w:szCs w:val="24"/>
        </w:rPr>
      </w:pPr>
      <w:r w:rsidRPr="000A19DD">
        <w:rPr>
          <w:rFonts w:ascii="Times New Roman" w:hAnsi="Times New Roman" w:cs="Times New Roman"/>
          <w:sz w:val="24"/>
          <w:szCs w:val="24"/>
        </w:rPr>
        <w:t>Паспорт программы ……………………………………………………</w:t>
      </w:r>
      <w:r w:rsidR="000A19DD">
        <w:rPr>
          <w:rFonts w:ascii="Times New Roman" w:hAnsi="Times New Roman" w:cs="Times New Roman"/>
          <w:sz w:val="24"/>
          <w:szCs w:val="24"/>
        </w:rPr>
        <w:t>…………</w:t>
      </w:r>
      <w:r w:rsidR="00331407">
        <w:rPr>
          <w:rFonts w:ascii="Times New Roman" w:hAnsi="Times New Roman" w:cs="Times New Roman"/>
          <w:sz w:val="24"/>
          <w:szCs w:val="24"/>
        </w:rPr>
        <w:t>…</w:t>
      </w:r>
      <w:r w:rsidR="009E23D5">
        <w:rPr>
          <w:rFonts w:ascii="Times New Roman" w:hAnsi="Times New Roman" w:cs="Times New Roman"/>
          <w:sz w:val="24"/>
          <w:szCs w:val="24"/>
        </w:rPr>
        <w:t>…</w:t>
      </w:r>
      <w:r w:rsidR="00331407">
        <w:rPr>
          <w:rFonts w:ascii="Times New Roman" w:hAnsi="Times New Roman" w:cs="Times New Roman"/>
          <w:sz w:val="24"/>
          <w:szCs w:val="24"/>
        </w:rPr>
        <w:t>3-</w:t>
      </w:r>
      <w:r w:rsidR="007611FC">
        <w:rPr>
          <w:rFonts w:ascii="Times New Roman" w:hAnsi="Times New Roman" w:cs="Times New Roman"/>
          <w:sz w:val="24"/>
          <w:szCs w:val="24"/>
        </w:rPr>
        <w:t>5</w:t>
      </w:r>
    </w:p>
    <w:p w:rsidR="006003B4" w:rsidRPr="000A19DD" w:rsidRDefault="006003B4" w:rsidP="006003B4">
      <w:pPr>
        <w:rPr>
          <w:rFonts w:ascii="Times New Roman" w:hAnsi="Times New Roman" w:cs="Times New Roman"/>
          <w:sz w:val="24"/>
          <w:szCs w:val="24"/>
        </w:rPr>
      </w:pPr>
      <w:r w:rsidRPr="000A19DD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477FBA" w:rsidRPr="000A19D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A19DD">
        <w:rPr>
          <w:rFonts w:ascii="Times New Roman" w:hAnsi="Times New Roman" w:cs="Times New Roman"/>
          <w:sz w:val="24"/>
          <w:szCs w:val="24"/>
        </w:rPr>
        <w:t>…………</w:t>
      </w:r>
      <w:r w:rsidR="007611FC">
        <w:rPr>
          <w:rFonts w:ascii="Times New Roman" w:hAnsi="Times New Roman" w:cs="Times New Roman"/>
          <w:sz w:val="24"/>
          <w:szCs w:val="24"/>
        </w:rPr>
        <w:t>…</w:t>
      </w:r>
      <w:r w:rsidR="009E23D5">
        <w:rPr>
          <w:rFonts w:ascii="Times New Roman" w:hAnsi="Times New Roman" w:cs="Times New Roman"/>
          <w:sz w:val="24"/>
          <w:szCs w:val="24"/>
        </w:rPr>
        <w:t>…</w:t>
      </w:r>
      <w:r w:rsidR="007611FC">
        <w:rPr>
          <w:rFonts w:ascii="Times New Roman" w:hAnsi="Times New Roman" w:cs="Times New Roman"/>
          <w:sz w:val="24"/>
          <w:szCs w:val="24"/>
        </w:rPr>
        <w:t>5-6</w:t>
      </w:r>
    </w:p>
    <w:p w:rsidR="000A19DD" w:rsidRPr="000A19DD" w:rsidRDefault="000A19DD" w:rsidP="006003B4">
      <w:pPr>
        <w:rPr>
          <w:rFonts w:ascii="Times New Roman" w:hAnsi="Times New Roman" w:cs="Times New Roman"/>
          <w:sz w:val="24"/>
          <w:szCs w:val="24"/>
        </w:rPr>
      </w:pPr>
      <w:r w:rsidRPr="000A19DD">
        <w:rPr>
          <w:rFonts w:ascii="Times New Roman" w:hAnsi="Times New Roman" w:cs="Times New Roman"/>
          <w:sz w:val="24"/>
          <w:szCs w:val="24"/>
        </w:rPr>
        <w:t>Актуальность и значимость программы………………………………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274AC">
        <w:rPr>
          <w:rFonts w:ascii="Times New Roman" w:hAnsi="Times New Roman" w:cs="Times New Roman"/>
          <w:sz w:val="24"/>
          <w:szCs w:val="24"/>
        </w:rPr>
        <w:t>…...</w:t>
      </w:r>
      <w:r w:rsidR="009E23D5">
        <w:rPr>
          <w:rFonts w:ascii="Times New Roman" w:hAnsi="Times New Roman" w:cs="Times New Roman"/>
          <w:sz w:val="24"/>
          <w:szCs w:val="24"/>
        </w:rPr>
        <w:t>.</w:t>
      </w:r>
      <w:r w:rsidR="00C274AC">
        <w:rPr>
          <w:rFonts w:ascii="Times New Roman" w:hAnsi="Times New Roman" w:cs="Times New Roman"/>
          <w:sz w:val="24"/>
          <w:szCs w:val="24"/>
        </w:rPr>
        <w:t>6</w:t>
      </w:r>
    </w:p>
    <w:p w:rsidR="000A19DD" w:rsidRPr="000A19DD" w:rsidRDefault="000A19DD" w:rsidP="006003B4">
      <w:pPr>
        <w:rPr>
          <w:rFonts w:ascii="Times New Roman" w:hAnsi="Times New Roman" w:cs="Times New Roman"/>
          <w:sz w:val="24"/>
          <w:szCs w:val="24"/>
        </w:rPr>
      </w:pPr>
      <w:r w:rsidRPr="000A19DD">
        <w:rPr>
          <w:rFonts w:ascii="Times New Roman" w:hAnsi="Times New Roman" w:cs="Times New Roman"/>
          <w:sz w:val="24"/>
          <w:szCs w:val="24"/>
        </w:rPr>
        <w:t>Новизна программы……………………………………………………</w:t>
      </w:r>
      <w:r w:rsidR="009C7211">
        <w:rPr>
          <w:rFonts w:ascii="Times New Roman" w:hAnsi="Times New Roman" w:cs="Times New Roman"/>
          <w:sz w:val="24"/>
          <w:szCs w:val="24"/>
        </w:rPr>
        <w:t>…………</w:t>
      </w:r>
      <w:r w:rsidR="00C274AC">
        <w:rPr>
          <w:rFonts w:ascii="Times New Roman" w:hAnsi="Times New Roman" w:cs="Times New Roman"/>
          <w:sz w:val="24"/>
          <w:szCs w:val="24"/>
        </w:rPr>
        <w:t>……</w:t>
      </w:r>
      <w:r w:rsidR="009E23D5">
        <w:rPr>
          <w:rFonts w:ascii="Times New Roman" w:hAnsi="Times New Roman" w:cs="Times New Roman"/>
          <w:sz w:val="24"/>
          <w:szCs w:val="24"/>
        </w:rPr>
        <w:t>.</w:t>
      </w:r>
      <w:r w:rsidR="00C274AC">
        <w:rPr>
          <w:rFonts w:ascii="Times New Roman" w:hAnsi="Times New Roman" w:cs="Times New Roman"/>
          <w:sz w:val="24"/>
          <w:szCs w:val="24"/>
        </w:rPr>
        <w:t>6</w:t>
      </w:r>
    </w:p>
    <w:p w:rsidR="000A19DD" w:rsidRDefault="000A19DD" w:rsidP="006003B4">
      <w:pPr>
        <w:rPr>
          <w:rFonts w:ascii="Times New Roman" w:hAnsi="Times New Roman" w:cs="Times New Roman"/>
          <w:sz w:val="24"/>
          <w:szCs w:val="24"/>
        </w:rPr>
      </w:pPr>
      <w:r w:rsidRPr="000A19DD">
        <w:rPr>
          <w:rFonts w:ascii="Times New Roman" w:hAnsi="Times New Roman" w:cs="Times New Roman"/>
          <w:sz w:val="24"/>
          <w:szCs w:val="24"/>
        </w:rPr>
        <w:t>Принципы, положенные в основу программы</w:t>
      </w:r>
      <w:r w:rsidR="009C721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274AC">
        <w:rPr>
          <w:rFonts w:ascii="Times New Roman" w:hAnsi="Times New Roman" w:cs="Times New Roman"/>
          <w:sz w:val="24"/>
          <w:szCs w:val="24"/>
        </w:rPr>
        <w:t>…….</w:t>
      </w:r>
      <w:r w:rsidR="009E23D5">
        <w:rPr>
          <w:rFonts w:ascii="Times New Roman" w:hAnsi="Times New Roman" w:cs="Times New Roman"/>
          <w:sz w:val="24"/>
          <w:szCs w:val="24"/>
        </w:rPr>
        <w:t>.</w:t>
      </w:r>
      <w:r w:rsidR="00C274AC">
        <w:rPr>
          <w:rFonts w:ascii="Times New Roman" w:hAnsi="Times New Roman" w:cs="Times New Roman"/>
          <w:sz w:val="24"/>
          <w:szCs w:val="24"/>
        </w:rPr>
        <w:t>6-7</w:t>
      </w:r>
    </w:p>
    <w:p w:rsidR="009C7211" w:rsidRDefault="009C7211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программы ……………………………………………………………</w:t>
      </w:r>
      <w:r w:rsidR="00C274AC">
        <w:rPr>
          <w:rFonts w:ascii="Times New Roman" w:hAnsi="Times New Roman" w:cs="Times New Roman"/>
          <w:sz w:val="24"/>
          <w:szCs w:val="24"/>
        </w:rPr>
        <w:t>……7</w:t>
      </w:r>
    </w:p>
    <w:p w:rsidR="00791EED" w:rsidRDefault="00791EED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лагеря………………………………………………………………</w:t>
      </w:r>
      <w:r w:rsidR="00C274AC">
        <w:rPr>
          <w:rFonts w:ascii="Times New Roman" w:hAnsi="Times New Roman" w:cs="Times New Roman"/>
          <w:sz w:val="24"/>
          <w:szCs w:val="24"/>
        </w:rPr>
        <w:t>……8</w:t>
      </w:r>
    </w:p>
    <w:p w:rsidR="009C7211" w:rsidRDefault="009C7211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Понятийный аппарат программы…………………………………………………</w:t>
      </w:r>
      <w:r w:rsidR="009E23D5">
        <w:rPr>
          <w:rFonts w:ascii="Times New Roman" w:hAnsi="Times New Roman" w:cs="Times New Roman"/>
          <w:sz w:val="24"/>
          <w:szCs w:val="24"/>
        </w:rPr>
        <w:t>……</w:t>
      </w:r>
      <w:r w:rsidR="00C274AC">
        <w:rPr>
          <w:rFonts w:ascii="Times New Roman" w:hAnsi="Times New Roman" w:cs="Times New Roman"/>
          <w:sz w:val="24"/>
          <w:szCs w:val="24"/>
        </w:rPr>
        <w:t>8-9</w:t>
      </w:r>
    </w:p>
    <w:p w:rsidR="009C7211" w:rsidRDefault="009C7211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реализации программы……………………………………………………</w:t>
      </w:r>
      <w:r w:rsidR="009E23D5">
        <w:rPr>
          <w:rFonts w:ascii="Times New Roman" w:hAnsi="Times New Roman" w:cs="Times New Roman"/>
          <w:sz w:val="24"/>
          <w:szCs w:val="24"/>
        </w:rPr>
        <w:t>…….</w:t>
      </w:r>
      <w:r w:rsidR="00C274AC">
        <w:rPr>
          <w:rFonts w:ascii="Times New Roman" w:hAnsi="Times New Roman" w:cs="Times New Roman"/>
          <w:sz w:val="24"/>
          <w:szCs w:val="24"/>
        </w:rPr>
        <w:t>9</w:t>
      </w:r>
    </w:p>
    <w:p w:rsidR="000C4114" w:rsidRDefault="000C4114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летнего оздоровительного лагеря</w:t>
      </w:r>
      <w:r w:rsidR="007611F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E23D5">
        <w:rPr>
          <w:rFonts w:ascii="Times New Roman" w:hAnsi="Times New Roman" w:cs="Times New Roman"/>
          <w:sz w:val="24"/>
          <w:szCs w:val="24"/>
        </w:rPr>
        <w:t>…..</w:t>
      </w:r>
      <w:r w:rsidR="00C274AC">
        <w:rPr>
          <w:rFonts w:ascii="Times New Roman" w:hAnsi="Times New Roman" w:cs="Times New Roman"/>
          <w:sz w:val="24"/>
          <w:szCs w:val="24"/>
        </w:rPr>
        <w:t>9</w:t>
      </w:r>
    </w:p>
    <w:p w:rsidR="00C274AC" w:rsidRDefault="00C274AC" w:rsidP="00C27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оценки качества реализа</w:t>
      </w:r>
      <w:r w:rsidR="009E23D5">
        <w:rPr>
          <w:rFonts w:ascii="Times New Roman" w:hAnsi="Times New Roman" w:cs="Times New Roman"/>
          <w:sz w:val="24"/>
          <w:szCs w:val="24"/>
        </w:rPr>
        <w:t>ции программы……………………………………10</w:t>
      </w:r>
    </w:p>
    <w:p w:rsidR="00C274AC" w:rsidRDefault="00C274AC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отслеживания эффективности деятель</w:t>
      </w:r>
      <w:r w:rsidR="009E23D5">
        <w:rPr>
          <w:rFonts w:ascii="Times New Roman" w:hAnsi="Times New Roman" w:cs="Times New Roman"/>
          <w:sz w:val="24"/>
          <w:szCs w:val="24"/>
        </w:rPr>
        <w:t>ности по данной программе…..10-11</w:t>
      </w:r>
    </w:p>
    <w:p w:rsidR="00791EED" w:rsidRDefault="00791EED" w:rsidP="0060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литературы………………………………………………………………………</w:t>
      </w:r>
      <w:r w:rsidR="00073F05">
        <w:rPr>
          <w:rFonts w:ascii="Times New Roman" w:hAnsi="Times New Roman" w:cs="Times New Roman"/>
          <w:sz w:val="24"/>
          <w:szCs w:val="24"/>
        </w:rPr>
        <w:t>11</w:t>
      </w: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</w:p>
    <w:p w:rsidR="00972BC6" w:rsidRDefault="00972BC6" w:rsidP="009E23D5">
      <w:pPr>
        <w:rPr>
          <w:rFonts w:ascii="Times New Roman" w:hAnsi="Times New Roman" w:cs="Times New Roman"/>
          <w:b/>
          <w:sz w:val="28"/>
          <w:szCs w:val="28"/>
        </w:rPr>
      </w:pPr>
    </w:p>
    <w:p w:rsidR="00073F05" w:rsidRDefault="00073F05" w:rsidP="009E23D5">
      <w:pPr>
        <w:rPr>
          <w:rFonts w:ascii="Times New Roman" w:hAnsi="Times New Roman" w:cs="Times New Roman"/>
          <w:b/>
          <w:sz w:val="28"/>
          <w:szCs w:val="28"/>
        </w:rPr>
      </w:pPr>
    </w:p>
    <w:p w:rsidR="0028764D" w:rsidRDefault="0028764D" w:rsidP="0028764D">
      <w:pPr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4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6746"/>
      </w:tblGrid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Название детского лагеря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9052C6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9052C6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лагеря с дневным пребыванием детей </w:t>
            </w:r>
            <w:r w:rsidR="00274D67" w:rsidRPr="00477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 w:rsidR="00DD0150" w:rsidRPr="00477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DD0150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Разработчики и исполнители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DD0150" w:rsidP="009052C6">
            <w:pPr>
              <w:tabs>
                <w:tab w:val="left" w:pos="3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овательное учреждение  «</w:t>
            </w:r>
            <w:proofErr w:type="spellStart"/>
            <w:r w:rsidR="009052C6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-детский</w:t>
            </w:r>
            <w:proofErr w:type="spellEnd"/>
            <w:proofErr w:type="gramEnd"/>
            <w:r w:rsidR="009052C6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FBA" w:rsidRPr="009052C6" w:rsidTr="003A0237">
        <w:trPr>
          <w:trHeight w:val="5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97" w:rsidRPr="00477FBA" w:rsidRDefault="0028764D" w:rsidP="00DF59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Индекс – </w:t>
            </w:r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>296162</w:t>
            </w:r>
            <w:r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="00DD03F2"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</w:t>
            </w:r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ерация, Республика Крым, </w:t>
            </w:r>
            <w:proofErr w:type="spellStart"/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>Чайкино</w:t>
            </w:r>
            <w:proofErr w:type="spellEnd"/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>, ул</w:t>
            </w:r>
            <w:proofErr w:type="gramStart"/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="009052C6">
              <w:rPr>
                <w:rFonts w:ascii="Times New Roman" w:eastAsia="Calibri" w:hAnsi="Times New Roman" w:cs="Times New Roman"/>
                <w:sz w:val="24"/>
                <w:szCs w:val="24"/>
              </w:rPr>
              <w:t>енина,3</w:t>
            </w:r>
            <w:r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764D" w:rsidRPr="009052C6" w:rsidRDefault="0028764D" w:rsidP="00DF5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 </w:t>
            </w:r>
            <w:r w:rsidR="009052C6" w:rsidRPr="00905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(06564) 5-74-40,                         </w:t>
            </w:r>
            <w:r w:rsidR="00905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</w:t>
            </w:r>
            <w:r w:rsidR="009052C6" w:rsidRPr="00905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9052C6" w:rsidRPr="00905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="009052C6" w:rsidRPr="00905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9052C6" w:rsidRPr="009052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="009052C6" w:rsidRPr="009052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9052C6" w:rsidRPr="0090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9052C6" w:rsidRPr="00073F05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eastAsia="ru-RU"/>
                </w:rPr>
                <w:t>school_djankoysiy-rayon29@crimeaedu.ru</w:t>
              </w:r>
            </w:hyperlink>
          </w:p>
          <w:p w:rsidR="0028764D" w:rsidRPr="00477FBA" w:rsidRDefault="0028764D" w:rsidP="009052C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 w:rsidRPr="00477F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FBA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="009052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9052C6" w:rsidP="00DF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>агерь дневного пребывания</w:t>
            </w:r>
          </w:p>
          <w:p w:rsidR="0028764D" w:rsidRPr="00477FBA" w:rsidRDefault="0028764D" w:rsidP="00DF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Количество смен,</w:t>
            </w:r>
          </w:p>
          <w:p w:rsidR="0028764D" w:rsidRPr="00477FBA" w:rsidRDefault="003A0237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>роки реализации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г. - 1 смена </w:t>
            </w:r>
          </w:p>
          <w:p w:rsidR="0028764D" w:rsidRPr="00477FBA" w:rsidRDefault="0028764D" w:rsidP="0090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9052C6" w:rsidP="00DF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28764D" w:rsidRPr="00477FBA" w:rsidRDefault="009052C6" w:rsidP="00DF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D67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  <w:r w:rsidR="0028764D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и подростки 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9052C6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="009052C6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2C6" w:rsidRPr="00477FB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9052C6">
              <w:rPr>
                <w:rFonts w:ascii="Times New Roman" w:hAnsi="Times New Roman" w:cs="Times New Roman"/>
                <w:sz w:val="24"/>
                <w:szCs w:val="24"/>
              </w:rPr>
              <w:t>-детский</w:t>
            </w:r>
            <w:proofErr w:type="spellEnd"/>
            <w:r w:rsidR="009052C6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9052C6" w:rsidRPr="00477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905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E97" w:rsidRPr="00477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28764D" w:rsidRPr="00477FBA" w:rsidRDefault="0028764D" w:rsidP="00DF595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от 7 до 1</w:t>
            </w:r>
            <w:r w:rsidR="00287E97"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лет;</w:t>
            </w:r>
          </w:p>
          <w:p w:rsidR="0028764D" w:rsidRPr="00477FBA" w:rsidRDefault="0028764D" w:rsidP="00DF595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2C6">
              <w:rPr>
                <w:rFonts w:ascii="Times New Roman" w:eastAsia="TimesNewRomanPSMT" w:hAnsi="Times New Roman" w:cs="Times New Roman"/>
                <w:sz w:val="24"/>
                <w:szCs w:val="24"/>
              </w:rPr>
              <w:t>дети из многодетных семей</w:t>
            </w:r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28764D" w:rsidRPr="00477FBA" w:rsidRDefault="0028764D" w:rsidP="00DF595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- дети</w:t>
            </w:r>
            <w:r w:rsidR="009052C6">
              <w:rPr>
                <w:rFonts w:ascii="Times New Roman" w:eastAsia="TimesNewRomanPSMT" w:hAnsi="Times New Roman" w:cs="Times New Roman"/>
                <w:sz w:val="24"/>
                <w:szCs w:val="24"/>
              </w:rPr>
              <w:t>-сироты</w:t>
            </w:r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28764D" w:rsidRPr="00477FBA" w:rsidRDefault="0028764D" w:rsidP="00DF595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дети различных учетных категорий;</w:t>
            </w:r>
          </w:p>
          <w:p w:rsidR="0028764D" w:rsidRPr="00477FBA" w:rsidRDefault="0028764D" w:rsidP="00DF5957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7FBA">
              <w:rPr>
                <w:rFonts w:ascii="Times New Roman" w:eastAsia="TimesNewRomanPSMT" w:hAnsi="Times New Roman" w:cs="Times New Roman"/>
                <w:sz w:val="24"/>
                <w:szCs w:val="24"/>
              </w:rPr>
              <w:t>дети с ограниченными возможностями здоровья.</w:t>
            </w:r>
          </w:p>
        </w:tc>
        <w:bookmarkStart w:id="0" w:name="_GoBack"/>
        <w:bookmarkEnd w:id="0"/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70775B" w:rsidP="00DF5957">
            <w:pPr>
              <w:tabs>
                <w:tab w:val="left" w:pos="992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школьников в летний период посредством создания социально-значимой, воспитательной среды, способствующей развитию творческих способностей детей.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70775B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Направления             деятельности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5B" w:rsidRPr="00477FBA" w:rsidRDefault="0070775B" w:rsidP="0070775B">
            <w:pPr>
              <w:pStyle w:val="a4"/>
              <w:numPr>
                <w:ilvl w:val="0"/>
                <w:numId w:val="2"/>
              </w:numPr>
              <w:tabs>
                <w:tab w:val="left" w:pos="9923"/>
              </w:tabs>
              <w:ind w:right="141"/>
            </w:pPr>
            <w:r w:rsidRPr="00477FBA">
              <w:t xml:space="preserve">Коммуникативное; </w:t>
            </w:r>
          </w:p>
          <w:p w:rsidR="0070775B" w:rsidRPr="00477FBA" w:rsidRDefault="0070775B" w:rsidP="0070775B">
            <w:pPr>
              <w:pStyle w:val="a4"/>
              <w:numPr>
                <w:ilvl w:val="0"/>
                <w:numId w:val="2"/>
              </w:numPr>
              <w:tabs>
                <w:tab w:val="left" w:pos="9923"/>
              </w:tabs>
              <w:ind w:right="141"/>
            </w:pPr>
            <w:proofErr w:type="spellStart"/>
            <w:r w:rsidRPr="00477FBA">
              <w:t>Познавательно-досуговое</w:t>
            </w:r>
            <w:proofErr w:type="spellEnd"/>
            <w:r w:rsidRPr="00477FBA">
              <w:t xml:space="preserve">; </w:t>
            </w:r>
          </w:p>
          <w:p w:rsidR="0070775B" w:rsidRPr="00477FBA" w:rsidRDefault="0070775B" w:rsidP="0070775B">
            <w:pPr>
              <w:pStyle w:val="a4"/>
              <w:numPr>
                <w:ilvl w:val="0"/>
                <w:numId w:val="2"/>
              </w:numPr>
              <w:tabs>
                <w:tab w:val="left" w:pos="9923"/>
              </w:tabs>
              <w:ind w:right="141"/>
            </w:pPr>
            <w:r w:rsidRPr="00477FBA">
              <w:t>Спортивно-оздоровительное;</w:t>
            </w:r>
          </w:p>
          <w:p w:rsidR="0070775B" w:rsidRPr="00477FBA" w:rsidRDefault="0070775B" w:rsidP="0070775B">
            <w:pPr>
              <w:pStyle w:val="a4"/>
              <w:numPr>
                <w:ilvl w:val="0"/>
                <w:numId w:val="2"/>
              </w:numPr>
              <w:tabs>
                <w:tab w:val="left" w:pos="9923"/>
              </w:tabs>
              <w:ind w:right="141"/>
            </w:pPr>
            <w:r w:rsidRPr="00477FBA">
              <w:t>Диагностическое;</w:t>
            </w:r>
          </w:p>
          <w:p w:rsidR="0028764D" w:rsidRPr="00477FBA" w:rsidRDefault="0070775B" w:rsidP="0070775B">
            <w:pPr>
              <w:pStyle w:val="a4"/>
              <w:numPr>
                <w:ilvl w:val="0"/>
                <w:numId w:val="2"/>
              </w:numPr>
              <w:tabs>
                <w:tab w:val="left" w:pos="9923"/>
              </w:tabs>
              <w:ind w:right="141"/>
              <w:rPr>
                <w:bCs/>
              </w:rPr>
            </w:pPr>
            <w:r w:rsidRPr="00477FBA">
              <w:t>Трудовое.</w:t>
            </w:r>
          </w:p>
        </w:tc>
      </w:tr>
      <w:tr w:rsidR="00477FBA" w:rsidRPr="00477FBA" w:rsidTr="003A0237">
        <w:trPr>
          <w:trHeight w:val="69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37" w:rsidRPr="00477FBA" w:rsidRDefault="003A0237" w:rsidP="00DF5957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1.обеспечить комплекс условий, способствующих сохранению и укреплению здоровья детей и подростков в летний период; </w:t>
            </w:r>
          </w:p>
          <w:p w:rsidR="00F33B45" w:rsidRPr="00477FBA" w:rsidRDefault="003A0237" w:rsidP="00DF5957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2. создать условия для самореализации детей и подростков в различных видах игровой деятельности; </w:t>
            </w:r>
          </w:p>
          <w:p w:rsidR="00F33B45" w:rsidRPr="00477FBA" w:rsidRDefault="00F33B45" w:rsidP="00DF5957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3A0237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у детей гражданских качеств; развитию их интеллектуальных, организаторских способностей и коммуникативной культуры через коллективно-творческие дела смены; </w:t>
            </w:r>
          </w:p>
          <w:p w:rsidR="0028764D" w:rsidRPr="00477FBA" w:rsidRDefault="00F33B45" w:rsidP="00DF5957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A0237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сотрудничество детей и взрослых на основе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самоуправления.</w:t>
            </w:r>
          </w:p>
        </w:tc>
      </w:tr>
      <w:tr w:rsidR="00477FBA" w:rsidRPr="00477FBA" w:rsidTr="003A0237">
        <w:trPr>
          <w:trHeight w:val="69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0" w:rsidRPr="00477FBA" w:rsidRDefault="00DD0150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 – правовое обеспечение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0" w:rsidRPr="00477FBA" w:rsidRDefault="00DD0150" w:rsidP="00DD0150">
            <w:pPr>
              <w:spacing w:after="4" w:line="278" w:lineRule="auto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 (одобрена Генеральной Ассамблеей ООН 20.11.1989</w:t>
            </w:r>
            <w:r w:rsidR="00DF5957">
              <w:rPr>
                <w:rFonts w:ascii="Times New Roman" w:hAnsi="Times New Roman" w:cs="Times New Roman"/>
                <w:sz w:val="24"/>
                <w:szCs w:val="24"/>
              </w:rPr>
              <w:t>, вступила в силу в СССР 15.09.1990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0150" w:rsidRPr="00477FBA" w:rsidRDefault="00DD0150" w:rsidP="00DD0150">
            <w:pPr>
              <w:spacing w:after="26" w:line="258" w:lineRule="auto"/>
              <w:ind w:right="32"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24.07.1998 № 124-ФЗ «Об основных гарантиях прав ребенка в Российской Федерации» </w:t>
            </w:r>
          </w:p>
          <w:p w:rsidR="00DF5957" w:rsidRDefault="00DD0150" w:rsidP="00DD0150">
            <w:pPr>
              <w:spacing w:after="41" w:line="238" w:lineRule="auto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«Об образовании в Российской Федер</w:t>
            </w:r>
            <w:r w:rsidR="00DF5957">
              <w:rPr>
                <w:rFonts w:ascii="Times New Roman" w:hAnsi="Times New Roman" w:cs="Times New Roman"/>
                <w:sz w:val="24"/>
                <w:szCs w:val="24"/>
              </w:rPr>
              <w:t>ации» от 29.12.2012 № 273-ФЗ</w:t>
            </w:r>
          </w:p>
          <w:p w:rsidR="00DD0150" w:rsidRDefault="00DF5957" w:rsidP="00DD0150">
            <w:pPr>
              <w:spacing w:after="41" w:line="238" w:lineRule="auto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ФЗ 0т 31.07.2020 № 304-ФЗ «О внесении изменений в ФЗ </w:t>
            </w:r>
            <w:r w:rsidR="00DD0150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ации» по вопросам воспитания обучающихся»</w:t>
            </w:r>
          </w:p>
          <w:p w:rsidR="00DF5957" w:rsidRPr="00477FBA" w:rsidRDefault="00DF5957" w:rsidP="00DD0150">
            <w:pPr>
              <w:spacing w:after="41" w:line="238" w:lineRule="auto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506">
              <w:rPr>
                <w:rFonts w:ascii="Times New Roman" w:hAnsi="Times New Roman" w:cs="Times New Roman"/>
                <w:sz w:val="24"/>
                <w:szCs w:val="24"/>
              </w:rPr>
              <w:t>Стратегией развития воспитания в РФ на период до 2025 года (утв. Распоряжением Правительства РФ от 29.05.2015 № 996-р).</w:t>
            </w:r>
          </w:p>
          <w:p w:rsidR="00DD0150" w:rsidRPr="00477FBA" w:rsidRDefault="00DD0150" w:rsidP="00DD0150">
            <w:pPr>
              <w:spacing w:after="27" w:line="257" w:lineRule="auto"/>
              <w:ind w:right="31"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 санитарно-эпидемиологическом благополучии населения» от 12.03.99 № 52-ФЗ </w:t>
            </w:r>
          </w:p>
          <w:p w:rsidR="00DD0150" w:rsidRPr="00477FBA" w:rsidRDefault="00DD0150" w:rsidP="00DD0150">
            <w:pPr>
              <w:spacing w:after="4" w:line="278" w:lineRule="auto"/>
              <w:ind w:right="29"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несовершеннолетних». </w:t>
            </w:r>
          </w:p>
          <w:p w:rsidR="00DD0150" w:rsidRPr="00477FBA" w:rsidRDefault="00DD0150" w:rsidP="00DD0150">
            <w:pPr>
              <w:spacing w:after="38" w:line="248" w:lineRule="auto"/>
              <w:ind w:right="30" w:firstLin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 </w:t>
            </w:r>
          </w:p>
          <w:p w:rsidR="00477FBA" w:rsidRPr="00477FBA" w:rsidRDefault="00DD0150" w:rsidP="00477FBA">
            <w:pPr>
              <w:tabs>
                <w:tab w:val="center" w:pos="691"/>
                <w:tab w:val="center" w:pos="2306"/>
                <w:tab w:val="right" w:pos="47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  <w:r w:rsidRPr="00477F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Типовое положение о детском оздоровительном лагере (утв. письмом </w:t>
            </w:r>
            <w:proofErr w:type="spellStart"/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15.04.2011 № 18-2/10/1-2188). Деятельность детских лагерей должна осуществляться в соответствии с требованиями:</w:t>
            </w:r>
            <w:r w:rsidR="00477FBA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477FBA" w:rsidRPr="00477FB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477FBA"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FBA" w:rsidRPr="00477F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2.4.4.3155-13 </w:t>
            </w:r>
            <w:r w:rsidR="00477FBA" w:rsidRPr="00477FBA">
              <w:rPr>
                <w:rFonts w:ascii="Times New Roman" w:hAnsi="Times New Roman" w:cs="Times New Roman"/>
                <w:sz w:val="24"/>
                <w:szCs w:val="24"/>
              </w:rPr>
              <w:tab/>
              <w:t>"Санитарно-</w:t>
            </w:r>
          </w:p>
          <w:p w:rsidR="00477FBA" w:rsidRPr="00477FBA" w:rsidRDefault="00477FBA" w:rsidP="00477FBA">
            <w:pPr>
              <w:spacing w:after="0" w:line="248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эпидемиологические требования к устройству, содержанию и организации работы стационарных организаций отдыха и оздоровления детей" (с изменениями на 22 марта 2017 года) </w:t>
            </w:r>
          </w:p>
          <w:p w:rsidR="00477FBA" w:rsidRDefault="00477FBA" w:rsidP="00477FBA">
            <w:pPr>
              <w:spacing w:after="0" w:line="278" w:lineRule="auto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Национальным стандартом РФ ГОСТ </w:t>
            </w:r>
            <w:proofErr w:type="gramStart"/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7FBA">
              <w:rPr>
                <w:rFonts w:ascii="Times New Roman" w:hAnsi="Times New Roman" w:cs="Times New Roman"/>
                <w:sz w:val="24"/>
                <w:szCs w:val="24"/>
              </w:rPr>
              <w:t xml:space="preserve"> 52887-2007 "Услуги детям в учреждениях отдыха и оздоровления"</w:t>
            </w:r>
          </w:p>
          <w:p w:rsidR="008F5506" w:rsidRPr="00477FBA" w:rsidRDefault="008F5506" w:rsidP="00477FBA">
            <w:pPr>
              <w:spacing w:after="0" w:line="278" w:lineRule="auto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проект «Успех каждого ребёнка» (утв. Президиумом Совета при Президенте РФ по стратегическому развитию и национальным проектам, протокол от 24.12.2018 №16)</w:t>
            </w:r>
          </w:p>
        </w:tc>
      </w:tr>
      <w:tr w:rsidR="00477FBA" w:rsidRPr="00477FBA" w:rsidTr="009A66A8">
        <w:trPr>
          <w:trHeight w:val="983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00EFA" w:rsidRDefault="00400EFA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FA"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 и результаты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A8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66A8" w:rsidRPr="009A66A8">
              <w:rPr>
                <w:rFonts w:ascii="Times New Roman" w:hAnsi="Times New Roman" w:cs="Times New Roman"/>
                <w:sz w:val="24"/>
                <w:szCs w:val="24"/>
              </w:rPr>
              <w:t>Развитие л</w:t>
            </w: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идерских и организаторских качеств, приобретение новых знаний </w:t>
            </w:r>
          </w:p>
          <w:p w:rsidR="009A66A8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2. Получение участниками смены умений и навыков индивидуальной и коллективной творческой, социальной </w:t>
            </w:r>
            <w:r w:rsidRPr="009A6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активности </w:t>
            </w:r>
          </w:p>
          <w:p w:rsidR="009A66A8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коммуникативных способностей и толерантности. </w:t>
            </w:r>
          </w:p>
          <w:p w:rsidR="009A66A8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4. Повышение творческой активности детей через систему дополнительного образования. </w:t>
            </w:r>
          </w:p>
          <w:p w:rsidR="009A66A8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>5. Приобретение новых знаний и умений в резул</w:t>
            </w:r>
            <w:r w:rsidR="00DF5957">
              <w:rPr>
                <w:rFonts w:ascii="Times New Roman" w:hAnsi="Times New Roman" w:cs="Times New Roman"/>
                <w:sz w:val="24"/>
                <w:szCs w:val="24"/>
              </w:rPr>
              <w:t>ьтате занятий в кружках</w:t>
            </w: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  <w:p w:rsidR="009A66A8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6. Расширение кругозора детей. </w:t>
            </w:r>
          </w:p>
          <w:p w:rsidR="0028764D" w:rsidRPr="009A66A8" w:rsidRDefault="00400EFA" w:rsidP="00DF5957">
            <w:pPr>
              <w:autoSpaceDE w:val="0"/>
              <w:autoSpaceDN w:val="0"/>
              <w:adjustRightInd w:val="0"/>
              <w:spacing w:after="20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A66A8">
              <w:rPr>
                <w:rFonts w:ascii="Times New Roman" w:hAnsi="Times New Roman" w:cs="Times New Roman"/>
                <w:sz w:val="24"/>
                <w:szCs w:val="24"/>
              </w:rPr>
              <w:t xml:space="preserve">7. Повышение общей культуры </w:t>
            </w:r>
            <w:r w:rsidR="009A66A8" w:rsidRPr="009A66A8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="009A6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FBA" w:rsidRPr="00477FBA" w:rsidTr="003A0237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участия в программе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Pr="00477FBA" w:rsidRDefault="0028764D" w:rsidP="00DF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FBA">
              <w:rPr>
                <w:rFonts w:ascii="Times New Roman" w:hAnsi="Times New Roman" w:cs="Times New Roman"/>
                <w:sz w:val="24"/>
                <w:szCs w:val="24"/>
              </w:rPr>
              <w:t>Заявления родителей.</w:t>
            </w:r>
          </w:p>
        </w:tc>
      </w:tr>
    </w:tbl>
    <w:p w:rsidR="0028764D" w:rsidRPr="0028764D" w:rsidRDefault="0028764D" w:rsidP="0028764D">
      <w:pPr>
        <w:ind w:firstLine="568"/>
        <w:jc w:val="center"/>
        <w:rPr>
          <w:rFonts w:ascii="Times New Roman" w:hAnsi="Times New Roman" w:cs="Times New Roman"/>
        </w:rPr>
      </w:pPr>
    </w:p>
    <w:p w:rsidR="00477FBA" w:rsidRPr="00400EFA" w:rsidRDefault="00477FBA" w:rsidP="00DC34ED">
      <w:pPr>
        <w:pStyle w:val="2"/>
        <w:ind w:left="312" w:right="533"/>
        <w:jc w:val="left"/>
        <w:rPr>
          <w:b w:val="0"/>
          <w:sz w:val="28"/>
          <w:szCs w:val="28"/>
        </w:rPr>
      </w:pPr>
      <w:r w:rsidRPr="00400EFA">
        <w:rPr>
          <w:sz w:val="28"/>
          <w:szCs w:val="28"/>
        </w:rPr>
        <w:t>Пояснительная записка</w:t>
      </w:r>
      <w:r w:rsidRPr="00400EFA">
        <w:rPr>
          <w:b w:val="0"/>
          <w:sz w:val="28"/>
          <w:szCs w:val="28"/>
        </w:rPr>
        <w:t xml:space="preserve"> </w:t>
      </w:r>
    </w:p>
    <w:p w:rsidR="00400EFA" w:rsidRPr="00400EFA" w:rsidRDefault="00400EFA" w:rsidP="00400EFA">
      <w:pPr>
        <w:spacing w:after="5"/>
        <w:ind w:left="2287" w:right="227" w:hanging="10"/>
        <w:jc w:val="right"/>
        <w:rPr>
          <w:rFonts w:ascii="Times New Roman" w:hAnsi="Times New Roman" w:cs="Times New Roman"/>
          <w:sz w:val="24"/>
          <w:szCs w:val="24"/>
        </w:rPr>
      </w:pPr>
      <w:r w:rsidRPr="00400EFA">
        <w:rPr>
          <w:rFonts w:ascii="Times New Roman" w:eastAsia="Times New Roman" w:hAnsi="Times New Roman" w:cs="Times New Roman"/>
          <w:i/>
          <w:sz w:val="24"/>
          <w:szCs w:val="24"/>
        </w:rPr>
        <w:t xml:space="preserve">Лагерь – это место, где каждый ребенок </w:t>
      </w:r>
      <w:r w:rsidRPr="00400EFA">
        <w:rPr>
          <w:rFonts w:ascii="Times New Roman" w:hAnsi="Times New Roman" w:cs="Times New Roman"/>
          <w:sz w:val="24"/>
          <w:szCs w:val="24"/>
        </w:rPr>
        <w:t xml:space="preserve"> </w:t>
      </w:r>
      <w:r w:rsidRPr="00400EFA">
        <w:rPr>
          <w:rFonts w:ascii="Times New Roman" w:eastAsia="Times New Roman" w:hAnsi="Times New Roman" w:cs="Times New Roman"/>
          <w:i/>
          <w:sz w:val="24"/>
          <w:szCs w:val="24"/>
        </w:rPr>
        <w:t xml:space="preserve">может состояться как уникальная личность… </w:t>
      </w:r>
      <w:r w:rsidRPr="00400EFA">
        <w:rPr>
          <w:rFonts w:ascii="Times New Roman" w:hAnsi="Times New Roman" w:cs="Times New Roman"/>
          <w:sz w:val="24"/>
          <w:szCs w:val="24"/>
        </w:rPr>
        <w:t xml:space="preserve"> </w:t>
      </w:r>
      <w:r w:rsidRPr="00400EFA">
        <w:rPr>
          <w:rFonts w:ascii="Times New Roman" w:eastAsia="Times New Roman" w:hAnsi="Times New Roman" w:cs="Times New Roman"/>
          <w:i/>
          <w:sz w:val="24"/>
          <w:szCs w:val="24"/>
        </w:rPr>
        <w:t xml:space="preserve">Лагерь – это большая, умная Игра, </w:t>
      </w:r>
      <w:r w:rsidRPr="00400EFA">
        <w:rPr>
          <w:rFonts w:ascii="Times New Roman" w:hAnsi="Times New Roman" w:cs="Times New Roman"/>
          <w:sz w:val="24"/>
          <w:szCs w:val="24"/>
        </w:rPr>
        <w:t xml:space="preserve"> </w:t>
      </w:r>
      <w:r w:rsidRPr="00400EFA">
        <w:rPr>
          <w:rFonts w:ascii="Times New Roman" w:eastAsia="Times New Roman" w:hAnsi="Times New Roman" w:cs="Times New Roman"/>
          <w:i/>
          <w:sz w:val="24"/>
          <w:szCs w:val="24"/>
        </w:rPr>
        <w:t xml:space="preserve">которая помогает детям радоваться жизни, </w:t>
      </w:r>
      <w:r w:rsidRPr="00400EFA">
        <w:rPr>
          <w:rFonts w:ascii="Times New Roman" w:hAnsi="Times New Roman" w:cs="Times New Roman"/>
          <w:sz w:val="24"/>
          <w:szCs w:val="24"/>
        </w:rPr>
        <w:t xml:space="preserve"> </w:t>
      </w:r>
      <w:r w:rsidRPr="00400EFA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праздновать жизнь практически ежечасно. </w:t>
      </w:r>
      <w:r w:rsidRPr="00400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EFA" w:rsidRPr="00400EFA" w:rsidRDefault="00400EFA" w:rsidP="00400EFA">
      <w:pPr>
        <w:spacing w:after="5"/>
        <w:ind w:left="75" w:right="226" w:hanging="10"/>
        <w:jc w:val="right"/>
        <w:rPr>
          <w:rFonts w:ascii="Times New Roman" w:hAnsi="Times New Roman" w:cs="Times New Roman"/>
          <w:sz w:val="24"/>
          <w:szCs w:val="24"/>
        </w:rPr>
      </w:pPr>
      <w:r w:rsidRPr="00400EFA">
        <w:rPr>
          <w:rFonts w:ascii="Times New Roman" w:eastAsia="Times New Roman" w:hAnsi="Times New Roman" w:cs="Times New Roman"/>
          <w:i/>
          <w:sz w:val="24"/>
          <w:szCs w:val="24"/>
        </w:rPr>
        <w:t>С.А.Шмако</w:t>
      </w:r>
      <w:r w:rsidRPr="00400EFA">
        <w:rPr>
          <w:rFonts w:ascii="Times New Roman" w:hAnsi="Times New Roman" w:cs="Times New Roman"/>
          <w:sz w:val="24"/>
          <w:szCs w:val="24"/>
        </w:rPr>
        <w:t xml:space="preserve">в  </w:t>
      </w:r>
    </w:p>
    <w:p w:rsidR="00477FBA" w:rsidRDefault="00477FBA" w:rsidP="00477FBA">
      <w:pPr>
        <w:spacing w:after="22"/>
        <w:ind w:left="709"/>
      </w:pPr>
      <w:r>
        <w:t xml:space="preserve"> </w:t>
      </w:r>
    </w:p>
    <w:p w:rsidR="00477FBA" w:rsidRPr="00CD36AF" w:rsidRDefault="00477FBA" w:rsidP="00477FBA">
      <w:pPr>
        <w:ind w:left="11" w:right="231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 </w:t>
      </w:r>
    </w:p>
    <w:p w:rsidR="00477FBA" w:rsidRPr="00CD36AF" w:rsidRDefault="00477FBA" w:rsidP="00477FBA">
      <w:pPr>
        <w:ind w:left="11" w:right="229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Содержанием летнего отдыха должен стать активно организованный отдых детей, способствующий снятию физического и психологического напряжения детского организма. </w:t>
      </w:r>
    </w:p>
    <w:p w:rsidR="00477FBA" w:rsidRPr="00CD36AF" w:rsidRDefault="00477FBA" w:rsidP="00477FBA">
      <w:pPr>
        <w:ind w:left="11" w:right="56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CD36AF">
        <w:rPr>
          <w:rFonts w:ascii="Times New Roman" w:hAnsi="Times New Roman" w:cs="Times New Roman"/>
          <w:sz w:val="24"/>
          <w:szCs w:val="24"/>
        </w:rPr>
        <w:t>оздоровительный</w:t>
      </w:r>
      <w:r w:rsidR="007B7944">
        <w:rPr>
          <w:rFonts w:ascii="Times New Roman" w:hAnsi="Times New Roman" w:cs="Times New Roman"/>
          <w:sz w:val="24"/>
          <w:szCs w:val="24"/>
        </w:rPr>
        <w:t xml:space="preserve"> лагерь  «Чайка</w:t>
      </w:r>
      <w:r w:rsidRPr="00CD36AF">
        <w:rPr>
          <w:rFonts w:ascii="Times New Roman" w:hAnsi="Times New Roman" w:cs="Times New Roman"/>
          <w:sz w:val="24"/>
          <w:szCs w:val="24"/>
        </w:rPr>
        <w:t xml:space="preserve">» – форма организации </w:t>
      </w:r>
      <w:proofErr w:type="spellStart"/>
      <w:r w:rsidRPr="00CD36AF">
        <w:rPr>
          <w:rFonts w:ascii="Times New Roman" w:hAnsi="Times New Roman" w:cs="Times New Roman"/>
          <w:sz w:val="24"/>
          <w:szCs w:val="24"/>
        </w:rPr>
        <w:t>образовательно-досуговой</w:t>
      </w:r>
      <w:proofErr w:type="spellEnd"/>
      <w:r w:rsidRPr="00CD36AF">
        <w:rPr>
          <w:rFonts w:ascii="Times New Roman" w:hAnsi="Times New Roman" w:cs="Times New Roman"/>
          <w:sz w:val="24"/>
          <w:szCs w:val="24"/>
        </w:rPr>
        <w:t xml:space="preserve"> деятельности детей. </w:t>
      </w:r>
    </w:p>
    <w:p w:rsidR="00477FBA" w:rsidRPr="00CD36AF" w:rsidRDefault="00477FBA" w:rsidP="00477FBA">
      <w:pPr>
        <w:ind w:left="11" w:right="226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Данная программа по своей направленности является комплексной, т.е. включает в себя разноплановую деятельность, объединяет различные направления отдыха и воспитания детей в условиях лагеря с дневным пребыванием. Находясь в лагере дневного пребывания, дети ежедневно включаются в различные виды деятельности: </w:t>
      </w:r>
    </w:p>
    <w:p w:rsidR="00477FBA" w:rsidRPr="00CD36AF" w:rsidRDefault="00477FBA" w:rsidP="00477FBA">
      <w:pPr>
        <w:numPr>
          <w:ilvl w:val="0"/>
          <w:numId w:val="4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 w:rsidRPr="00CD36AF">
        <w:rPr>
          <w:rFonts w:ascii="Times New Roman" w:hAnsi="Times New Roman" w:cs="Times New Roman"/>
          <w:sz w:val="24"/>
          <w:szCs w:val="24"/>
        </w:rPr>
        <w:t xml:space="preserve"> деятельность в рамках смены предусматривает воспитательные мероприятия интеллектуальной направ</w:t>
      </w:r>
      <w:r w:rsidR="00C272CF">
        <w:rPr>
          <w:rFonts w:ascii="Times New Roman" w:hAnsi="Times New Roman" w:cs="Times New Roman"/>
          <w:sz w:val="24"/>
          <w:szCs w:val="24"/>
        </w:rPr>
        <w:t>ленности,</w:t>
      </w:r>
      <w:r w:rsidRPr="00CD3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6AF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D36AF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различной направленности: технической, естественнонаучной, физкультурно-спортивной, художес</w:t>
      </w:r>
      <w:r w:rsidR="00C272CF">
        <w:rPr>
          <w:rFonts w:ascii="Times New Roman" w:hAnsi="Times New Roman" w:cs="Times New Roman"/>
          <w:sz w:val="24"/>
          <w:szCs w:val="24"/>
        </w:rPr>
        <w:t>твенной</w:t>
      </w:r>
      <w:r w:rsidRPr="00CD36AF">
        <w:rPr>
          <w:rFonts w:ascii="Times New Roman" w:hAnsi="Times New Roman" w:cs="Times New Roman"/>
          <w:sz w:val="24"/>
          <w:szCs w:val="24"/>
        </w:rPr>
        <w:t xml:space="preserve">, социально-педагогической. </w:t>
      </w:r>
    </w:p>
    <w:p w:rsidR="00477FBA" w:rsidRPr="00CD36AF" w:rsidRDefault="00477FBA" w:rsidP="00477FBA">
      <w:pPr>
        <w:numPr>
          <w:ilvl w:val="0"/>
          <w:numId w:val="4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</w:t>
      </w:r>
      <w:r w:rsidRPr="00CD36AF">
        <w:rPr>
          <w:rFonts w:ascii="Times New Roman" w:hAnsi="Times New Roman" w:cs="Times New Roman"/>
          <w:sz w:val="24"/>
          <w:szCs w:val="24"/>
        </w:rPr>
        <w:t xml:space="preserve"> деятельность 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</w:t>
      </w:r>
      <w:r w:rsidRPr="00CD36AF">
        <w:rPr>
          <w:rFonts w:ascii="Times New Roman" w:hAnsi="Times New Roman" w:cs="Times New Roman"/>
          <w:sz w:val="24"/>
          <w:szCs w:val="24"/>
        </w:rPr>
        <w:lastRenderedPageBreak/>
        <w:t xml:space="preserve">развлекательных мероприятий способствует созданию положительного физиологического и психологического фона. </w:t>
      </w:r>
    </w:p>
    <w:p w:rsidR="00477FBA" w:rsidRPr="00CD36AF" w:rsidRDefault="00477FBA" w:rsidP="00477FBA">
      <w:pPr>
        <w:numPr>
          <w:ilvl w:val="0"/>
          <w:numId w:val="4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b/>
          <w:bCs/>
          <w:sz w:val="24"/>
          <w:szCs w:val="24"/>
        </w:rPr>
        <w:t>Творческая</w:t>
      </w:r>
      <w:r w:rsidRPr="00CD36AF">
        <w:rPr>
          <w:rFonts w:ascii="Times New Roman" w:hAnsi="Times New Roman" w:cs="Times New Roman"/>
          <w:sz w:val="24"/>
          <w:szCs w:val="24"/>
        </w:rPr>
        <w:t xml:space="preserve"> деятельность состоит из </w:t>
      </w:r>
      <w:r w:rsidR="00C272CF" w:rsidRPr="00CD36AF">
        <w:rPr>
          <w:rFonts w:ascii="Times New Roman" w:hAnsi="Times New Roman" w:cs="Times New Roman"/>
          <w:sz w:val="24"/>
          <w:szCs w:val="24"/>
        </w:rPr>
        <w:t>обще лагерных</w:t>
      </w:r>
      <w:r w:rsidRPr="00CD36AF">
        <w:rPr>
          <w:rFonts w:ascii="Times New Roman" w:hAnsi="Times New Roman" w:cs="Times New Roman"/>
          <w:sz w:val="24"/>
          <w:szCs w:val="24"/>
        </w:rPr>
        <w:t xml:space="preserve"> и отрядных мероприятий (творческие конкурсы рисунков, стихов, изготовление плакатов; театрализованные игровые программы и т. д.). Получение новых знаний при подготовке 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 </w:t>
      </w:r>
    </w:p>
    <w:p w:rsidR="00477FBA" w:rsidRPr="00CD36AF" w:rsidRDefault="00477FBA" w:rsidP="00477FBA">
      <w:pPr>
        <w:ind w:left="11" w:right="56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Основными методами организации деятельности являются: </w:t>
      </w:r>
    </w:p>
    <w:p w:rsidR="00477FBA" w:rsidRPr="00CD36AF" w:rsidRDefault="00477FBA" w:rsidP="00477FBA">
      <w:pPr>
        <w:numPr>
          <w:ilvl w:val="0"/>
          <w:numId w:val="4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CD36AF">
        <w:rPr>
          <w:rFonts w:ascii="Times New Roman" w:hAnsi="Times New Roman" w:cs="Times New Roman"/>
          <w:sz w:val="24"/>
          <w:szCs w:val="24"/>
        </w:rPr>
        <w:tab/>
        <w:t xml:space="preserve">игры </w:t>
      </w:r>
      <w:r w:rsidRPr="00CD36AF">
        <w:rPr>
          <w:rFonts w:ascii="Times New Roman" w:hAnsi="Times New Roman" w:cs="Times New Roman"/>
          <w:sz w:val="24"/>
          <w:szCs w:val="24"/>
        </w:rPr>
        <w:tab/>
        <w:t xml:space="preserve">(игры </w:t>
      </w:r>
      <w:r w:rsidRPr="00CD36AF">
        <w:rPr>
          <w:rFonts w:ascii="Times New Roman" w:hAnsi="Times New Roman" w:cs="Times New Roman"/>
          <w:sz w:val="24"/>
          <w:szCs w:val="24"/>
        </w:rPr>
        <w:tab/>
        <w:t xml:space="preserve">отбираются </w:t>
      </w:r>
      <w:r w:rsidRPr="00CD36AF">
        <w:rPr>
          <w:rFonts w:ascii="Times New Roman" w:hAnsi="Times New Roman" w:cs="Times New Roman"/>
          <w:sz w:val="24"/>
          <w:szCs w:val="24"/>
        </w:rPr>
        <w:tab/>
        <w:t xml:space="preserve">воспитателями в соответствии с поставленной целью); </w:t>
      </w:r>
    </w:p>
    <w:p w:rsidR="00477FBA" w:rsidRPr="00CD36AF" w:rsidRDefault="00477FBA" w:rsidP="00477FBA">
      <w:pPr>
        <w:numPr>
          <w:ilvl w:val="0"/>
          <w:numId w:val="4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методы состязательности (распространяется на все сферы спортивной, творческой деятельности); </w:t>
      </w:r>
    </w:p>
    <w:p w:rsidR="00477FBA" w:rsidRPr="00CD36AF" w:rsidRDefault="00477FBA" w:rsidP="00477FBA">
      <w:pPr>
        <w:numPr>
          <w:ilvl w:val="0"/>
          <w:numId w:val="4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D36AF">
        <w:rPr>
          <w:rFonts w:ascii="Times New Roman" w:hAnsi="Times New Roman" w:cs="Times New Roman"/>
          <w:sz w:val="24"/>
          <w:szCs w:val="24"/>
        </w:rPr>
        <w:t xml:space="preserve">метод коллективной творческой деятельности (КТД). </w:t>
      </w:r>
    </w:p>
    <w:p w:rsidR="006003B4" w:rsidRPr="00CD36AF" w:rsidRDefault="006003B4" w:rsidP="006003B4">
      <w:pPr>
        <w:rPr>
          <w:rFonts w:ascii="Times New Roman" w:hAnsi="Times New Roman" w:cs="Times New Roman"/>
          <w:sz w:val="24"/>
          <w:szCs w:val="24"/>
        </w:rPr>
      </w:pPr>
    </w:p>
    <w:p w:rsidR="00CD36AF" w:rsidRPr="009A66A8" w:rsidRDefault="00CD36AF" w:rsidP="00CD36AF">
      <w:pPr>
        <w:ind w:left="722" w:right="56"/>
        <w:rPr>
          <w:sz w:val="28"/>
          <w:szCs w:val="28"/>
        </w:rPr>
      </w:pPr>
      <w:r w:rsidRPr="009A66A8">
        <w:rPr>
          <w:rFonts w:ascii="Times New Roman" w:eastAsia="Times New Roman" w:hAnsi="Times New Roman" w:cs="Times New Roman"/>
          <w:b/>
          <w:sz w:val="28"/>
          <w:szCs w:val="28"/>
        </w:rPr>
        <w:t>Актуальность и значимость программы</w:t>
      </w:r>
      <w:r w:rsidRPr="009A66A8">
        <w:rPr>
          <w:sz w:val="28"/>
          <w:szCs w:val="28"/>
        </w:rPr>
        <w:t xml:space="preserve"> </w:t>
      </w:r>
    </w:p>
    <w:p w:rsidR="00CD36AF" w:rsidRPr="009A66A8" w:rsidRDefault="00CD36AF" w:rsidP="009A66A8">
      <w:pPr>
        <w:ind w:left="11" w:right="224"/>
        <w:jc w:val="both"/>
        <w:rPr>
          <w:rFonts w:ascii="Times New Roman" w:hAnsi="Times New Roman" w:cs="Times New Roman"/>
          <w:sz w:val="24"/>
          <w:szCs w:val="24"/>
        </w:rPr>
      </w:pPr>
      <w:r w:rsidRPr="009A66A8">
        <w:rPr>
          <w:rFonts w:ascii="Times New Roman" w:hAnsi="Times New Roman" w:cs="Times New Roman"/>
          <w:sz w:val="24"/>
          <w:szCs w:val="24"/>
        </w:rPr>
        <w:t xml:space="preserve">Актуальность и значимость программы определяется: тем, что не все учащиеся в период летних каникул могут отдыхать в </w:t>
      </w:r>
      <w:r w:rsidR="009A66A8">
        <w:rPr>
          <w:rFonts w:ascii="Times New Roman" w:hAnsi="Times New Roman" w:cs="Times New Roman"/>
          <w:sz w:val="24"/>
          <w:szCs w:val="24"/>
        </w:rPr>
        <w:t>выездных</w:t>
      </w:r>
      <w:r w:rsidRPr="009A66A8">
        <w:rPr>
          <w:rFonts w:ascii="Times New Roman" w:hAnsi="Times New Roman" w:cs="Times New Roman"/>
          <w:sz w:val="24"/>
          <w:szCs w:val="24"/>
        </w:rPr>
        <w:t xml:space="preserve"> оздоровительных лагерях. Данная программа лагеря с дневным пребыванием позволяет каждому ребенку получить новые знания, приобрести различные навыки и социальный опыт, а приобретенные знания помогут в самосовершенствовании и самореализации своих возможностей. В период летних каникул происходит рост социальной </w:t>
      </w:r>
      <w:proofErr w:type="spellStart"/>
      <w:r w:rsidRPr="009A66A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9A66A8">
        <w:rPr>
          <w:rFonts w:ascii="Times New Roman" w:hAnsi="Times New Roman" w:cs="Times New Roman"/>
          <w:sz w:val="24"/>
          <w:szCs w:val="24"/>
        </w:rPr>
        <w:t xml:space="preserve"> детей, проявляющейся в утрате социальных связей с семьей и школой, увеличением процента правонарушений. В целях профилактики асоциальных проявлений в детской и подростковой среде во время смены лагеря с дневным пребыванием осуществляется занятость детей СОП, группы риска и детей учетных категорий. </w:t>
      </w:r>
    </w:p>
    <w:p w:rsidR="00CD36AF" w:rsidRPr="00031569" w:rsidRDefault="00CD36AF" w:rsidP="00CD36AF">
      <w:pPr>
        <w:spacing w:after="5" w:line="271" w:lineRule="auto"/>
        <w:ind w:left="704" w:right="48" w:hanging="10"/>
        <w:rPr>
          <w:sz w:val="28"/>
          <w:szCs w:val="28"/>
        </w:rPr>
      </w:pPr>
      <w:r w:rsidRPr="00031569">
        <w:rPr>
          <w:rFonts w:ascii="Times New Roman" w:eastAsia="Times New Roman" w:hAnsi="Times New Roman" w:cs="Times New Roman"/>
          <w:b/>
          <w:sz w:val="28"/>
          <w:szCs w:val="28"/>
        </w:rPr>
        <w:t>Новизна программы</w:t>
      </w:r>
      <w:r w:rsidRPr="00031569">
        <w:rPr>
          <w:sz w:val="28"/>
          <w:szCs w:val="28"/>
        </w:rPr>
        <w:t xml:space="preserve"> </w:t>
      </w:r>
    </w:p>
    <w:p w:rsidR="00031569" w:rsidRPr="00031569" w:rsidRDefault="00CD36AF" w:rsidP="00031569">
      <w:pPr>
        <w:ind w:left="11" w:right="228"/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hAnsi="Times New Roman" w:cs="Times New Roman"/>
          <w:sz w:val="24"/>
          <w:szCs w:val="24"/>
        </w:rPr>
        <w:t xml:space="preserve">Новизна и оригинальность программы заключается  в гармоничном сочетании </w:t>
      </w:r>
      <w:proofErr w:type="spellStart"/>
      <w:r w:rsidRPr="0003156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031569">
        <w:rPr>
          <w:rFonts w:ascii="Times New Roman" w:hAnsi="Times New Roman" w:cs="Times New Roman"/>
          <w:sz w:val="24"/>
          <w:szCs w:val="24"/>
        </w:rPr>
        <w:t xml:space="preserve">–оздоровительной, художественно - эстетической, интеллектуальной, правовой </w:t>
      </w:r>
      <w:r w:rsidR="00031569">
        <w:rPr>
          <w:rFonts w:ascii="Times New Roman" w:hAnsi="Times New Roman" w:cs="Times New Roman"/>
          <w:sz w:val="24"/>
          <w:szCs w:val="24"/>
        </w:rPr>
        <w:t xml:space="preserve">и трудовой </w:t>
      </w:r>
      <w:r w:rsidRPr="00031569">
        <w:rPr>
          <w:rFonts w:ascii="Times New Roman" w:hAnsi="Times New Roman" w:cs="Times New Roman"/>
          <w:sz w:val="24"/>
          <w:szCs w:val="24"/>
        </w:rPr>
        <w:t xml:space="preserve">деятельности учащихся. </w:t>
      </w:r>
    </w:p>
    <w:p w:rsidR="00CD36AF" w:rsidRPr="00031569" w:rsidRDefault="00CD36AF" w:rsidP="00031569">
      <w:pPr>
        <w:ind w:left="11" w:right="228"/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hAnsi="Times New Roman" w:cs="Times New Roman"/>
          <w:sz w:val="24"/>
          <w:szCs w:val="24"/>
        </w:rPr>
        <w:t xml:space="preserve">Программа  по своей направленности является комплексной, т.е. включает в себя </w:t>
      </w:r>
      <w:proofErr w:type="spellStart"/>
      <w:r w:rsidRPr="00031569">
        <w:rPr>
          <w:rFonts w:ascii="Times New Roman" w:hAnsi="Times New Roman" w:cs="Times New Roman"/>
          <w:sz w:val="24"/>
          <w:szCs w:val="24"/>
        </w:rPr>
        <w:t>разнопрофильную</w:t>
      </w:r>
      <w:proofErr w:type="spellEnd"/>
      <w:r w:rsidRPr="00031569">
        <w:rPr>
          <w:rFonts w:ascii="Times New Roman" w:hAnsi="Times New Roman" w:cs="Times New Roman"/>
          <w:sz w:val="24"/>
          <w:szCs w:val="24"/>
        </w:rPr>
        <w:t xml:space="preserve"> деятельность, объединяет различные направления оздоровления, отдыха детей в условиях лагеря  с дневным пребыванием. </w:t>
      </w:r>
    </w:p>
    <w:p w:rsidR="00031569" w:rsidRPr="00031569" w:rsidRDefault="00031569" w:rsidP="00031569">
      <w:pPr>
        <w:spacing w:after="8" w:line="270" w:lineRule="auto"/>
        <w:ind w:left="705" w:right="141"/>
        <w:rPr>
          <w:sz w:val="28"/>
          <w:szCs w:val="28"/>
        </w:rPr>
      </w:pPr>
      <w:r w:rsidRPr="00031569">
        <w:rPr>
          <w:rFonts w:ascii="Times New Roman" w:eastAsia="Times New Roman" w:hAnsi="Times New Roman" w:cs="Times New Roman"/>
          <w:b/>
          <w:sz w:val="28"/>
          <w:szCs w:val="28"/>
        </w:rPr>
        <w:t>Принципы, положенные в основу программы:</w:t>
      </w:r>
      <w:r w:rsidRPr="00031569">
        <w:rPr>
          <w:sz w:val="28"/>
          <w:szCs w:val="28"/>
        </w:rPr>
        <w:t xml:space="preserve"> </w:t>
      </w:r>
    </w:p>
    <w:p w:rsidR="00031569" w:rsidRPr="00031569" w:rsidRDefault="00031569" w:rsidP="00031569">
      <w:pPr>
        <w:ind w:left="11" w:right="228"/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Личностный подход </w:t>
      </w:r>
      <w:r w:rsidRPr="00031569">
        <w:rPr>
          <w:rFonts w:ascii="Times New Roman" w:hAnsi="Times New Roman" w:cs="Times New Roman"/>
          <w:sz w:val="24"/>
          <w:szCs w:val="24"/>
        </w:rPr>
        <w:t>в воспитании: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>признание личности развивающегося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 xml:space="preserve">человека высшей социальной ценностью; уважение уникальности и своеобразие каждого ребенка. </w:t>
      </w:r>
    </w:p>
    <w:p w:rsidR="00031569" w:rsidRPr="00031569" w:rsidRDefault="00031569" w:rsidP="00031569">
      <w:pPr>
        <w:ind w:left="11" w:right="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>Природообразность</w:t>
      </w:r>
      <w:proofErr w:type="spellEnd"/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31569">
        <w:rPr>
          <w:rFonts w:ascii="Times New Roman" w:hAnsi="Times New Roman" w:cs="Times New Roman"/>
          <w:sz w:val="24"/>
          <w:szCs w:val="24"/>
        </w:rPr>
        <w:t>воспитания: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31569">
        <w:rPr>
          <w:rFonts w:ascii="Times New Roman" w:hAnsi="Times New Roman" w:cs="Times New Roman"/>
          <w:sz w:val="24"/>
          <w:szCs w:val="24"/>
        </w:rPr>
        <w:t>предполагается обязательный учет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 xml:space="preserve">половозрастных особенностей детей. </w:t>
      </w:r>
    </w:p>
    <w:p w:rsidR="00031569" w:rsidRDefault="00031569" w:rsidP="00031569">
      <w:pPr>
        <w:ind w:left="11" w:right="2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>Гуманизация</w:t>
      </w:r>
      <w:proofErr w:type="spellEnd"/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межличностных отношений</w:t>
      </w:r>
      <w:r w:rsidRPr="00031569">
        <w:rPr>
          <w:rFonts w:ascii="Times New Roman" w:hAnsi="Times New Roman" w:cs="Times New Roman"/>
          <w:sz w:val="24"/>
          <w:szCs w:val="24"/>
        </w:rPr>
        <w:t>: уважительное отношение между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 xml:space="preserve">педагогами и детьми, терпимость к мнению детей, создание ситуации успеха. </w:t>
      </w:r>
    </w:p>
    <w:p w:rsidR="00031569" w:rsidRDefault="00031569" w:rsidP="00031569">
      <w:pPr>
        <w:ind w:left="11" w:right="2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Деятельностный</w:t>
      </w:r>
      <w:proofErr w:type="spellEnd"/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подход  </w:t>
      </w:r>
      <w:r w:rsidRPr="00031569">
        <w:rPr>
          <w:rFonts w:ascii="Times New Roman" w:hAnsi="Times New Roman" w:cs="Times New Roman"/>
          <w:sz w:val="24"/>
          <w:szCs w:val="24"/>
        </w:rPr>
        <w:t>к воспитанию: организация жизнедеятельности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 xml:space="preserve">лагеря  с дневным пребыванием как основы воспитательного процесса. </w:t>
      </w:r>
    </w:p>
    <w:p w:rsidR="00031569" w:rsidRPr="00031569" w:rsidRDefault="00031569" w:rsidP="00031569">
      <w:pPr>
        <w:ind w:left="11" w:right="222"/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>Дифференциация в воспитании</w:t>
      </w:r>
      <w:r w:rsidRPr="00031569">
        <w:rPr>
          <w:rFonts w:ascii="Times New Roman" w:hAnsi="Times New Roman" w:cs="Times New Roman"/>
          <w:sz w:val="24"/>
          <w:szCs w:val="24"/>
        </w:rPr>
        <w:t>: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>отбор содержания, форма методов воспитания соответствии с индивидуально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1569">
        <w:rPr>
          <w:rFonts w:ascii="Times New Roman" w:hAnsi="Times New Roman" w:cs="Times New Roman"/>
          <w:sz w:val="24"/>
          <w:szCs w:val="24"/>
        </w:rPr>
        <w:t xml:space="preserve">психологическими особенностями подростков. </w:t>
      </w:r>
    </w:p>
    <w:p w:rsidR="00031569" w:rsidRPr="00031569" w:rsidRDefault="00031569" w:rsidP="00031569">
      <w:pPr>
        <w:ind w:left="11" w:right="56"/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Принцип открытости: </w:t>
      </w:r>
      <w:r w:rsidRPr="00031569">
        <w:rPr>
          <w:rFonts w:ascii="Times New Roman" w:hAnsi="Times New Roman" w:cs="Times New Roman"/>
          <w:sz w:val="24"/>
          <w:szCs w:val="24"/>
        </w:rPr>
        <w:t>участие в процессе воспитания максимального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 xml:space="preserve">количества учреждений и людей. </w:t>
      </w:r>
    </w:p>
    <w:p w:rsidR="00031569" w:rsidRPr="00031569" w:rsidRDefault="00031569" w:rsidP="00031569">
      <w:pPr>
        <w:ind w:left="11" w:right="224"/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Средовой подход </w:t>
      </w:r>
      <w:r w:rsidRPr="00031569">
        <w:rPr>
          <w:rFonts w:ascii="Times New Roman" w:hAnsi="Times New Roman" w:cs="Times New Roman"/>
          <w:sz w:val="24"/>
          <w:szCs w:val="24"/>
        </w:rPr>
        <w:t>в воспитании: педагогически целесообразная организация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 xml:space="preserve">работы лагеря с дневным пребыванием, а также использование воспитательных возможностей внешней среды (социальной, природной, архитектурной). </w:t>
      </w:r>
    </w:p>
    <w:p w:rsidR="00236B89" w:rsidRDefault="00031569" w:rsidP="00031569">
      <w:pPr>
        <w:jc w:val="both"/>
        <w:rPr>
          <w:rFonts w:ascii="Times New Roman" w:hAnsi="Times New Roman" w:cs="Times New Roman"/>
          <w:sz w:val="24"/>
          <w:szCs w:val="24"/>
        </w:rPr>
      </w:pP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Непрерывность </w:t>
      </w:r>
      <w:r w:rsidRPr="00031569">
        <w:rPr>
          <w:rFonts w:ascii="Times New Roman" w:hAnsi="Times New Roman" w:cs="Times New Roman"/>
          <w:sz w:val="24"/>
          <w:szCs w:val="24"/>
        </w:rPr>
        <w:t>процесса воспитания: преемственность организации</w:t>
      </w:r>
      <w:r w:rsidRPr="000315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1569">
        <w:rPr>
          <w:rFonts w:ascii="Times New Roman" w:hAnsi="Times New Roman" w:cs="Times New Roman"/>
          <w:sz w:val="24"/>
          <w:szCs w:val="24"/>
        </w:rPr>
        <w:t>воспитательной работы, учитывающей общие и индивидуальные особенности развития ребенка.</w:t>
      </w:r>
    </w:p>
    <w:p w:rsidR="00031569" w:rsidRPr="006F100B" w:rsidRDefault="00031569" w:rsidP="006F100B">
      <w:pPr>
        <w:ind w:left="11" w:right="230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eastAsia="Times New Roman" w:hAnsi="Times New Roman" w:cs="Times New Roman"/>
          <w:b/>
          <w:sz w:val="28"/>
          <w:szCs w:val="28"/>
        </w:rPr>
        <w:t>Участники программы: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272CF">
        <w:rPr>
          <w:rFonts w:ascii="Times New Roman" w:hAnsi="Times New Roman" w:cs="Times New Roman"/>
          <w:sz w:val="24"/>
          <w:szCs w:val="24"/>
        </w:rPr>
        <w:t>обучающиеся МБОУ «</w:t>
      </w:r>
      <w:proofErr w:type="spellStart"/>
      <w:r w:rsidR="00C272CF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C27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72CF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 w:rsidR="00C272CF">
        <w:rPr>
          <w:rFonts w:ascii="Times New Roman" w:hAnsi="Times New Roman" w:cs="Times New Roman"/>
          <w:sz w:val="24"/>
          <w:szCs w:val="24"/>
        </w:rPr>
        <w:t xml:space="preserve"> сад»</w:t>
      </w:r>
      <w:r w:rsidRPr="006F100B">
        <w:rPr>
          <w:rFonts w:ascii="Times New Roman" w:hAnsi="Times New Roman" w:cs="Times New Roman"/>
          <w:sz w:val="24"/>
          <w:szCs w:val="24"/>
        </w:rPr>
        <w:t xml:space="preserve"> 7–1</w:t>
      </w:r>
      <w:r w:rsidR="006F100B">
        <w:rPr>
          <w:rFonts w:ascii="Times New Roman" w:hAnsi="Times New Roman" w:cs="Times New Roman"/>
          <w:sz w:val="24"/>
          <w:szCs w:val="24"/>
        </w:rPr>
        <w:t>6</w:t>
      </w:r>
      <w:r w:rsidRPr="006F100B">
        <w:rPr>
          <w:rFonts w:ascii="Times New Roman" w:hAnsi="Times New Roman" w:cs="Times New Roman"/>
          <w:sz w:val="24"/>
          <w:szCs w:val="24"/>
        </w:rPr>
        <w:t xml:space="preserve"> лет. При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100B">
        <w:rPr>
          <w:rFonts w:ascii="Times New Roman" w:hAnsi="Times New Roman" w:cs="Times New Roman"/>
          <w:sz w:val="24"/>
          <w:szCs w:val="24"/>
        </w:rPr>
        <w:t xml:space="preserve">комплектовании особое внимание уделяется детям из малообеспеченных, неполных семей, из семей, находящихся в социально опасном положении, а также детям, состоящим на различных видах учета и находящимся  в трудной жизненной ситуации. </w:t>
      </w:r>
    </w:p>
    <w:p w:rsidR="00031569" w:rsidRPr="006F100B" w:rsidRDefault="00031569" w:rsidP="006F100B">
      <w:pPr>
        <w:ind w:left="11" w:right="56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hAnsi="Times New Roman" w:cs="Times New Roman"/>
          <w:sz w:val="24"/>
          <w:szCs w:val="24"/>
        </w:rPr>
        <w:t>В программе лагеря с дневным пребыванием 4 проектные линии.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1569" w:rsidRPr="006F100B" w:rsidRDefault="00031569" w:rsidP="006F100B">
      <w:pPr>
        <w:numPr>
          <w:ilvl w:val="0"/>
          <w:numId w:val="6"/>
        </w:numPr>
        <w:spacing w:after="11" w:line="269" w:lineRule="auto"/>
        <w:ind w:right="22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>линия</w:t>
      </w:r>
      <w:r w:rsidRPr="006F100B">
        <w:rPr>
          <w:rFonts w:ascii="Times New Roman" w:hAnsi="Times New Roman" w:cs="Times New Roman"/>
          <w:sz w:val="24"/>
          <w:szCs w:val="24"/>
        </w:rPr>
        <w:t>.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100B">
        <w:rPr>
          <w:rFonts w:ascii="Times New Roman" w:hAnsi="Times New Roman" w:cs="Times New Roman"/>
          <w:sz w:val="24"/>
          <w:szCs w:val="24"/>
        </w:rPr>
        <w:t>Создание условий для расширения интеллектуальных способностей. В</w:t>
      </w:r>
      <w:r w:rsidRPr="006F10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F100B">
        <w:rPr>
          <w:rFonts w:ascii="Times New Roman" w:hAnsi="Times New Roman" w:cs="Times New Roman"/>
          <w:sz w:val="24"/>
          <w:szCs w:val="24"/>
        </w:rPr>
        <w:t xml:space="preserve">течение лагерной смены будут проводиться занятия по дополнительным общеобразовательным программам  в форме </w:t>
      </w:r>
      <w:r w:rsidR="006F100B">
        <w:rPr>
          <w:rFonts w:ascii="Times New Roman" w:hAnsi="Times New Roman" w:cs="Times New Roman"/>
          <w:sz w:val="24"/>
          <w:szCs w:val="24"/>
        </w:rPr>
        <w:t>бесед</w:t>
      </w:r>
      <w:r w:rsidR="00C272CF">
        <w:rPr>
          <w:rFonts w:ascii="Times New Roman" w:hAnsi="Times New Roman" w:cs="Times New Roman"/>
          <w:sz w:val="24"/>
          <w:szCs w:val="24"/>
        </w:rPr>
        <w:t>,</w:t>
      </w:r>
      <w:r w:rsidRPr="006F100B">
        <w:rPr>
          <w:rFonts w:ascii="Times New Roman" w:hAnsi="Times New Roman" w:cs="Times New Roman"/>
          <w:sz w:val="24"/>
          <w:szCs w:val="24"/>
        </w:rPr>
        <w:t xml:space="preserve"> </w:t>
      </w:r>
      <w:r w:rsidR="006F100B">
        <w:rPr>
          <w:rFonts w:ascii="Times New Roman" w:hAnsi="Times New Roman" w:cs="Times New Roman"/>
          <w:sz w:val="24"/>
          <w:szCs w:val="24"/>
        </w:rPr>
        <w:t>конкурсов</w:t>
      </w:r>
      <w:r w:rsidRPr="006F100B">
        <w:rPr>
          <w:rFonts w:ascii="Times New Roman" w:hAnsi="Times New Roman" w:cs="Times New Roman"/>
          <w:sz w:val="24"/>
          <w:szCs w:val="24"/>
        </w:rPr>
        <w:t xml:space="preserve">, интеллектуальных игр, викторин. </w:t>
      </w:r>
    </w:p>
    <w:p w:rsidR="00031569" w:rsidRPr="006F100B" w:rsidRDefault="00031569" w:rsidP="006F100B">
      <w:pPr>
        <w:numPr>
          <w:ilvl w:val="0"/>
          <w:numId w:val="6"/>
        </w:numPr>
        <w:spacing w:after="11" w:line="269" w:lineRule="auto"/>
        <w:ind w:right="228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линия. </w:t>
      </w:r>
      <w:r w:rsidRPr="006F100B">
        <w:rPr>
          <w:rFonts w:ascii="Times New Roman" w:hAnsi="Times New Roman" w:cs="Times New Roman"/>
          <w:sz w:val="24"/>
          <w:szCs w:val="24"/>
        </w:rPr>
        <w:t>Формирование здорового образа жизни.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F100B">
        <w:rPr>
          <w:rFonts w:ascii="Times New Roman" w:hAnsi="Times New Roman" w:cs="Times New Roman"/>
          <w:sz w:val="24"/>
          <w:szCs w:val="24"/>
        </w:rPr>
        <w:t>В лагере под руководством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4C98">
        <w:rPr>
          <w:rFonts w:ascii="Times New Roman" w:hAnsi="Times New Roman" w:cs="Times New Roman"/>
          <w:sz w:val="24"/>
          <w:szCs w:val="24"/>
        </w:rPr>
        <w:t>воспитателей</w:t>
      </w:r>
      <w:r w:rsidRPr="006F100B">
        <w:rPr>
          <w:rFonts w:ascii="Times New Roman" w:hAnsi="Times New Roman" w:cs="Times New Roman"/>
          <w:sz w:val="24"/>
          <w:szCs w:val="24"/>
        </w:rPr>
        <w:t xml:space="preserve"> будут проходить подвижные игры на открытом воздухе (футбол, баскетбол, волейбол и т.д.), эстафеты, конкурсы. </w:t>
      </w:r>
    </w:p>
    <w:p w:rsidR="00031569" w:rsidRPr="00174C98" w:rsidRDefault="00031569" w:rsidP="006F100B">
      <w:pPr>
        <w:numPr>
          <w:ilvl w:val="0"/>
          <w:numId w:val="6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174C98">
        <w:rPr>
          <w:rFonts w:ascii="Times New Roman" w:eastAsia="Times New Roman" w:hAnsi="Times New Roman" w:cs="Times New Roman"/>
          <w:b/>
          <w:sz w:val="24"/>
          <w:szCs w:val="24"/>
        </w:rPr>
        <w:t xml:space="preserve">линия. </w:t>
      </w:r>
      <w:r w:rsidRPr="00174C98"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способностей детей.</w:t>
      </w:r>
      <w:r w:rsidRPr="00174C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4C98">
        <w:rPr>
          <w:rFonts w:ascii="Times New Roman" w:hAnsi="Times New Roman" w:cs="Times New Roman"/>
          <w:sz w:val="24"/>
          <w:szCs w:val="24"/>
        </w:rPr>
        <w:t xml:space="preserve">Участвуя в занятиях и общественных делах лагеря, воспитанники выбирают то, что действительно важно для них, то, что они более всего ценят.  Это обеспечивает целостность их личности, позволяет понять и составить свое отношение к окружающей действительности. </w:t>
      </w:r>
    </w:p>
    <w:p w:rsidR="00031569" w:rsidRPr="006F100B" w:rsidRDefault="00031569" w:rsidP="006F100B">
      <w:pPr>
        <w:numPr>
          <w:ilvl w:val="0"/>
          <w:numId w:val="6"/>
        </w:numPr>
        <w:spacing w:after="11" w:line="269" w:lineRule="auto"/>
        <w:ind w:right="228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>линия</w:t>
      </w:r>
      <w:r w:rsidRPr="006F100B">
        <w:rPr>
          <w:rFonts w:ascii="Times New Roman" w:hAnsi="Times New Roman" w:cs="Times New Roman"/>
          <w:sz w:val="24"/>
          <w:szCs w:val="24"/>
        </w:rPr>
        <w:t>.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100B">
        <w:rPr>
          <w:rFonts w:ascii="Times New Roman" w:hAnsi="Times New Roman" w:cs="Times New Roman"/>
          <w:sz w:val="24"/>
          <w:szCs w:val="24"/>
        </w:rPr>
        <w:t>Организация психолого-педагогического сопровождения детей и</w:t>
      </w:r>
      <w:r w:rsidRPr="006F1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100B">
        <w:rPr>
          <w:rFonts w:ascii="Times New Roman" w:hAnsi="Times New Roman" w:cs="Times New Roman"/>
          <w:sz w:val="24"/>
          <w:szCs w:val="24"/>
        </w:rPr>
        <w:t xml:space="preserve">подростков, посещающих летний школьный лагерь. В деятельности лагеря планируется создание: </w:t>
      </w:r>
    </w:p>
    <w:p w:rsidR="00031569" w:rsidRPr="006F100B" w:rsidRDefault="00031569" w:rsidP="006F100B">
      <w:pPr>
        <w:numPr>
          <w:ilvl w:val="0"/>
          <w:numId w:val="7"/>
        </w:numPr>
        <w:spacing w:after="11" w:line="269" w:lineRule="auto"/>
        <w:ind w:right="227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hAnsi="Times New Roman" w:cs="Times New Roman"/>
          <w:sz w:val="24"/>
          <w:szCs w:val="24"/>
        </w:rPr>
        <w:t xml:space="preserve">психологически комфортных условий для развития коммуникативной компетенции у воспитанников школы и тех, кто впервые посещает лагерь; </w:t>
      </w:r>
    </w:p>
    <w:p w:rsidR="00031569" w:rsidRPr="006F100B" w:rsidRDefault="00031569" w:rsidP="006F100B">
      <w:pPr>
        <w:numPr>
          <w:ilvl w:val="0"/>
          <w:numId w:val="7"/>
        </w:numPr>
        <w:spacing w:after="11" w:line="269" w:lineRule="auto"/>
        <w:ind w:right="227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hAnsi="Times New Roman" w:cs="Times New Roman"/>
          <w:sz w:val="24"/>
          <w:szCs w:val="24"/>
        </w:rPr>
        <w:t xml:space="preserve">осуществление психофизического оздоровления несовершеннолетних, посещающих лагерь (снижение уровня тревожности, снятие мышечного и эмоционального напряжения, накопившегося у детей и подростков за период обучения) средствами игровой терапии, </w:t>
      </w:r>
      <w:proofErr w:type="spellStart"/>
      <w:r w:rsidRPr="006F100B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6F1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0B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6F100B">
        <w:rPr>
          <w:rFonts w:ascii="Times New Roman" w:hAnsi="Times New Roman" w:cs="Times New Roman"/>
          <w:sz w:val="24"/>
          <w:szCs w:val="24"/>
        </w:rPr>
        <w:t xml:space="preserve">, телесно-ориентированной терапии; </w:t>
      </w:r>
    </w:p>
    <w:p w:rsidR="00031569" w:rsidRPr="006F100B" w:rsidRDefault="00031569" w:rsidP="006F100B">
      <w:pPr>
        <w:numPr>
          <w:ilvl w:val="0"/>
          <w:numId w:val="7"/>
        </w:numPr>
        <w:spacing w:after="11" w:line="269" w:lineRule="auto"/>
        <w:ind w:right="227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hAnsi="Times New Roman" w:cs="Times New Roman"/>
          <w:sz w:val="24"/>
          <w:szCs w:val="24"/>
        </w:rPr>
        <w:t xml:space="preserve">проведение психолого-педагогической диагностики </w:t>
      </w:r>
      <w:proofErr w:type="spellStart"/>
      <w:r w:rsidRPr="006F100B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6F100B">
        <w:rPr>
          <w:rFonts w:ascii="Times New Roman" w:hAnsi="Times New Roman" w:cs="Times New Roman"/>
          <w:sz w:val="24"/>
          <w:szCs w:val="24"/>
        </w:rPr>
        <w:t xml:space="preserve"> состояния субъектов воспитательного процесса (воспитанники, их родители (законные представители) и педагоги) с целью оказания им своевременной психологической </w:t>
      </w:r>
      <w:r w:rsidRPr="006F100B">
        <w:rPr>
          <w:rFonts w:ascii="Times New Roman" w:hAnsi="Times New Roman" w:cs="Times New Roman"/>
          <w:sz w:val="24"/>
          <w:szCs w:val="24"/>
        </w:rPr>
        <w:lastRenderedPageBreak/>
        <w:t xml:space="preserve">помощи и поддержки посредством консультативной и коррекционно-развивающей деятельности; </w:t>
      </w:r>
    </w:p>
    <w:p w:rsidR="00031569" w:rsidRPr="006F100B" w:rsidRDefault="00031569" w:rsidP="006F100B">
      <w:pPr>
        <w:numPr>
          <w:ilvl w:val="0"/>
          <w:numId w:val="7"/>
        </w:numPr>
        <w:spacing w:after="11" w:line="269" w:lineRule="auto"/>
        <w:ind w:right="227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hAnsi="Times New Roman" w:cs="Times New Roman"/>
          <w:sz w:val="24"/>
          <w:szCs w:val="24"/>
        </w:rPr>
        <w:t xml:space="preserve">развитие у несовершеннолетних осознанного отношения к своему поведению, поступкам, которые они совершают. </w:t>
      </w:r>
    </w:p>
    <w:p w:rsidR="00791EED" w:rsidRDefault="00031569" w:rsidP="007B7944">
      <w:pPr>
        <w:spacing w:after="5"/>
        <w:ind w:right="2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00B">
        <w:rPr>
          <w:rFonts w:ascii="Times New Roman" w:hAnsi="Times New Roman" w:cs="Times New Roman"/>
          <w:sz w:val="24"/>
          <w:szCs w:val="24"/>
        </w:rPr>
        <w:t xml:space="preserve">Программа лагеря с дневным пребыванием предполагает, что воспитанник каждый день должен делать для себя открытие: </w:t>
      </w:r>
      <w:r w:rsidRPr="006F100B">
        <w:rPr>
          <w:rFonts w:ascii="Times New Roman" w:eastAsia="Times New Roman" w:hAnsi="Times New Roman" w:cs="Times New Roman"/>
          <w:b/>
          <w:i/>
          <w:sz w:val="24"/>
          <w:szCs w:val="24"/>
        </w:rPr>
        <w:t>открытие о себе и своей личности, открытие  в образовательной области, открытие в своих спортивных способностях, открытие в своих друзьях.</w:t>
      </w:r>
      <w:r w:rsidRPr="006F1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944" w:rsidRPr="007B7944" w:rsidRDefault="007B7944" w:rsidP="007B7944">
      <w:pPr>
        <w:spacing w:after="5"/>
        <w:ind w:right="21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569" w:rsidRPr="00174C98" w:rsidRDefault="00031569" w:rsidP="000A19DD">
      <w:pPr>
        <w:spacing w:after="5" w:line="271" w:lineRule="auto"/>
        <w:ind w:left="704" w:right="48" w:hanging="10"/>
        <w:rPr>
          <w:rFonts w:ascii="Times New Roman" w:hAnsi="Times New Roman" w:cs="Times New Roman"/>
          <w:sz w:val="28"/>
          <w:szCs w:val="28"/>
        </w:rPr>
      </w:pPr>
      <w:r w:rsidRPr="00174C98">
        <w:rPr>
          <w:rFonts w:ascii="Times New Roman" w:eastAsia="Times New Roman" w:hAnsi="Times New Roman" w:cs="Times New Roman"/>
          <w:b/>
          <w:sz w:val="28"/>
          <w:szCs w:val="28"/>
        </w:rPr>
        <w:t>Понятийный аппарат программы</w:t>
      </w:r>
      <w:r w:rsidRPr="00174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569" w:rsidRPr="00174C98" w:rsidRDefault="00031569" w:rsidP="007B7944">
      <w:pPr>
        <w:spacing w:after="8" w:line="270" w:lineRule="auto"/>
        <w:ind w:left="-13" w:right="55" w:firstLine="6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C98">
        <w:rPr>
          <w:rFonts w:ascii="Times New Roman" w:hAnsi="Times New Roman" w:cs="Times New Roman"/>
          <w:b/>
          <w:bCs/>
          <w:sz w:val="24"/>
          <w:szCs w:val="24"/>
        </w:rPr>
        <w:t>Адаптированность</w:t>
      </w:r>
      <w:proofErr w:type="spellEnd"/>
      <w:r w:rsidRPr="00174C98">
        <w:rPr>
          <w:rFonts w:ascii="Times New Roman" w:hAnsi="Times New Roman" w:cs="Times New Roman"/>
          <w:sz w:val="24"/>
          <w:szCs w:val="24"/>
        </w:rPr>
        <w:t xml:space="preserve"> – уровень фактического приспособления индивида, уровень его социального статуса и самоощущения; успешность приспособления индивида в обществе. </w:t>
      </w:r>
      <w:r w:rsidR="00174C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 w:rsidRPr="00174C98">
        <w:rPr>
          <w:rFonts w:ascii="Times New Roman" w:hAnsi="Times New Roman" w:cs="Times New Roman"/>
          <w:b/>
          <w:bCs/>
          <w:sz w:val="24"/>
          <w:szCs w:val="24"/>
        </w:rPr>
        <w:t>Креативность</w:t>
      </w:r>
      <w:proofErr w:type="spellEnd"/>
      <w:r w:rsidRPr="00174C98">
        <w:rPr>
          <w:rFonts w:ascii="Times New Roman" w:hAnsi="Times New Roman" w:cs="Times New Roman"/>
          <w:sz w:val="24"/>
          <w:szCs w:val="24"/>
        </w:rPr>
        <w:t xml:space="preserve"> – творческие способности индивида, характеризующиеся готовностью к принятию и созданию новых идей. </w:t>
      </w:r>
    </w:p>
    <w:p w:rsidR="00174C98" w:rsidRDefault="00031569" w:rsidP="00174C98">
      <w:pPr>
        <w:ind w:left="11" w:right="228"/>
        <w:jc w:val="both"/>
        <w:rPr>
          <w:rFonts w:ascii="Times New Roman" w:hAnsi="Times New Roman" w:cs="Times New Roman"/>
          <w:sz w:val="24"/>
          <w:szCs w:val="24"/>
        </w:rPr>
      </w:pPr>
      <w:r w:rsidRPr="00174C98">
        <w:rPr>
          <w:rFonts w:ascii="Times New Roman" w:hAnsi="Times New Roman" w:cs="Times New Roman"/>
          <w:b/>
          <w:bCs/>
          <w:sz w:val="24"/>
          <w:szCs w:val="24"/>
        </w:rPr>
        <w:t>Самосовершенствовани</w:t>
      </w:r>
      <w:r w:rsidRPr="00174C98">
        <w:rPr>
          <w:rFonts w:ascii="Times New Roman" w:hAnsi="Times New Roman" w:cs="Times New Roman"/>
          <w:sz w:val="24"/>
          <w:szCs w:val="24"/>
        </w:rPr>
        <w:t>е – осознанное развитие у себя достойных (нужных по жизни и этичных) навыков и качеств, а на их основе – освоение новых ролей. Самореализация – раскрытие своих возможностей; осуществление своих имеющихся желаний, своих знаний, умений и способностей.</w:t>
      </w:r>
    </w:p>
    <w:p w:rsidR="00174C98" w:rsidRPr="00174C98" w:rsidRDefault="00174C98" w:rsidP="00174C98">
      <w:pPr>
        <w:ind w:left="11" w:right="2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C98">
        <w:rPr>
          <w:rFonts w:ascii="Times New Roman" w:hAnsi="Times New Roman" w:cs="Times New Roman"/>
          <w:b/>
          <w:bCs/>
          <w:sz w:val="24"/>
          <w:szCs w:val="24"/>
        </w:rPr>
        <w:t>Самоценность</w:t>
      </w:r>
      <w:proofErr w:type="spellEnd"/>
      <w:r w:rsidRPr="00174C98">
        <w:rPr>
          <w:rFonts w:ascii="Times New Roman" w:hAnsi="Times New Roman" w:cs="Times New Roman"/>
          <w:sz w:val="24"/>
          <w:szCs w:val="24"/>
        </w:rPr>
        <w:t xml:space="preserve"> – психологический фактор, определяющий все то, что происходит невидимо для других, внутри собственного душевного мира, проявляясь через общение  с другими людьми, через поступки. </w:t>
      </w:r>
    </w:p>
    <w:p w:rsidR="00174C98" w:rsidRPr="00174C98" w:rsidRDefault="00174C98" w:rsidP="00174C98">
      <w:pPr>
        <w:ind w:left="11" w:right="56"/>
        <w:jc w:val="both"/>
        <w:rPr>
          <w:rFonts w:ascii="Times New Roman" w:hAnsi="Times New Roman" w:cs="Times New Roman"/>
          <w:sz w:val="24"/>
          <w:szCs w:val="24"/>
        </w:rPr>
      </w:pPr>
      <w:r w:rsidRPr="00174C98">
        <w:rPr>
          <w:rFonts w:ascii="Times New Roman" w:hAnsi="Times New Roman" w:cs="Times New Roman"/>
          <w:b/>
          <w:bCs/>
          <w:sz w:val="24"/>
          <w:szCs w:val="24"/>
        </w:rPr>
        <w:t>Социальный опыт</w:t>
      </w:r>
      <w:r w:rsidRPr="00174C98">
        <w:rPr>
          <w:rFonts w:ascii="Times New Roman" w:hAnsi="Times New Roman" w:cs="Times New Roman"/>
          <w:sz w:val="24"/>
          <w:szCs w:val="24"/>
        </w:rPr>
        <w:t xml:space="preserve"> – накопленный результат активного взаимодействия с окружающим миром. </w:t>
      </w:r>
    </w:p>
    <w:p w:rsidR="00174C98" w:rsidRPr="00174C98" w:rsidRDefault="00174C98" w:rsidP="00174C98">
      <w:pPr>
        <w:jc w:val="both"/>
        <w:rPr>
          <w:rFonts w:ascii="Times New Roman" w:hAnsi="Times New Roman" w:cs="Times New Roman"/>
          <w:sz w:val="24"/>
          <w:szCs w:val="24"/>
        </w:rPr>
      </w:pPr>
      <w:r w:rsidRPr="00174C98">
        <w:rPr>
          <w:rFonts w:ascii="Times New Roman" w:hAnsi="Times New Roman" w:cs="Times New Roman"/>
          <w:b/>
          <w:bCs/>
          <w:sz w:val="24"/>
          <w:szCs w:val="24"/>
        </w:rPr>
        <w:t>Сотрудничество</w:t>
      </w:r>
      <w:r w:rsidRPr="00174C98">
        <w:rPr>
          <w:rFonts w:ascii="Times New Roman" w:hAnsi="Times New Roman" w:cs="Times New Roman"/>
          <w:sz w:val="24"/>
          <w:szCs w:val="24"/>
        </w:rPr>
        <w:t xml:space="preserve"> – совместная деятельность, в результате которой все стороны получают ту или иную выгоду.</w:t>
      </w:r>
    </w:p>
    <w:p w:rsidR="00DC34ED" w:rsidRDefault="00DC34ED" w:rsidP="00DC34ED">
      <w:pPr>
        <w:ind w:left="11" w:right="223"/>
      </w:pPr>
      <w:r w:rsidRPr="00DC34ED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программы</w:t>
      </w:r>
      <w:r>
        <w:t xml:space="preserve"> </w:t>
      </w:r>
    </w:p>
    <w:p w:rsidR="00DC34ED" w:rsidRPr="00DC34ED" w:rsidRDefault="00DC34ED" w:rsidP="00DC34ED">
      <w:pPr>
        <w:ind w:left="11" w:right="223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eastAsia="Times New Roman" w:hAnsi="Times New Roman" w:cs="Times New Roman"/>
          <w:b/>
          <w:i/>
          <w:sz w:val="24"/>
          <w:szCs w:val="24"/>
        </w:rPr>
        <w:t>1.</w:t>
      </w:r>
      <w:r w:rsidRPr="00DC34ED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DC34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Подготовительный: </w:t>
      </w:r>
    </w:p>
    <w:p w:rsidR="00DC34ED" w:rsidRPr="00DC34ED" w:rsidRDefault="00DC34ED" w:rsidP="00DC34ED">
      <w:pPr>
        <w:spacing w:after="8" w:line="270" w:lineRule="auto"/>
        <w:ind w:left="-13" w:right="55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>Данный этап характеризуется тем, что до открытия лагеря с дневным пребыванием начинается подготовка  к летнему сезону. Деятельностью этого этапа является:</w:t>
      </w:r>
      <w:r w:rsidRPr="00DC34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C34ED" w:rsidRPr="00DC34ED" w:rsidRDefault="00DC34ED" w:rsidP="00DC34ED">
      <w:pPr>
        <w:ind w:left="709" w:right="56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-разработка программы; </w:t>
      </w:r>
    </w:p>
    <w:p w:rsidR="00DC34ED" w:rsidRPr="00DC34ED" w:rsidRDefault="00DC34ED" w:rsidP="00DC34ED">
      <w:pPr>
        <w:ind w:left="709" w:right="56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-подготовка к деятельности по реализации программы; </w:t>
      </w:r>
    </w:p>
    <w:p w:rsidR="00DC34ED" w:rsidRPr="00DC34ED" w:rsidRDefault="00DC34ED" w:rsidP="00DC34ED">
      <w:pPr>
        <w:ind w:left="709" w:right="56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-подбор кадров; </w:t>
      </w:r>
    </w:p>
    <w:p w:rsidR="00DC34ED" w:rsidRDefault="00DC34ED" w:rsidP="00DC34ED">
      <w:pPr>
        <w:spacing w:after="8" w:line="270" w:lineRule="auto"/>
        <w:ind w:left="709" w:right="55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-проведение совещаний для работников лагеря;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C34ED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C34ED">
        <w:rPr>
          <w:rFonts w:ascii="Times New Roman" w:hAnsi="Times New Roman" w:cs="Times New Roman"/>
          <w:sz w:val="24"/>
          <w:szCs w:val="24"/>
        </w:rPr>
        <w:t>одготовка методических материалов;</w:t>
      </w:r>
      <w:r w:rsidR="00C27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C34ED">
        <w:rPr>
          <w:rFonts w:ascii="Times New Roman" w:hAnsi="Times New Roman" w:cs="Times New Roman"/>
          <w:sz w:val="24"/>
          <w:szCs w:val="24"/>
        </w:rPr>
        <w:t xml:space="preserve"> -комплектование отрядов. </w:t>
      </w:r>
    </w:p>
    <w:p w:rsidR="00DC34ED" w:rsidRDefault="00DC34ED" w:rsidP="00DC34ED">
      <w:pPr>
        <w:spacing w:after="5"/>
        <w:ind w:left="704" w:right="213" w:hanging="10"/>
        <w:rPr>
          <w:rFonts w:ascii="Times New Roman" w:hAnsi="Times New Roman" w:cs="Times New Roman"/>
          <w:sz w:val="24"/>
          <w:szCs w:val="24"/>
        </w:rPr>
      </w:pPr>
    </w:p>
    <w:p w:rsidR="00DC34ED" w:rsidRPr="00DC34ED" w:rsidRDefault="00DC34ED" w:rsidP="00DC34ED">
      <w:pPr>
        <w:spacing w:after="5"/>
        <w:ind w:left="704" w:right="213" w:hanging="10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Pr="00DC34ED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DC34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Основной: </w:t>
      </w:r>
    </w:p>
    <w:p w:rsidR="00DC34ED" w:rsidRPr="00DC34ED" w:rsidRDefault="00DC34ED" w:rsidP="00DC34ED">
      <w:pPr>
        <w:ind w:left="709" w:right="56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Основной этап включает реализацию программы. </w:t>
      </w:r>
    </w:p>
    <w:p w:rsidR="00DC34ED" w:rsidRPr="00DC34ED" w:rsidRDefault="00DC34ED" w:rsidP="00DC34ED">
      <w:pPr>
        <w:ind w:left="709" w:right="56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Основной деятельностью этого этапа является: </w:t>
      </w:r>
    </w:p>
    <w:p w:rsidR="00DC34ED" w:rsidRPr="00DC34ED" w:rsidRDefault="00DC34ED" w:rsidP="00DC34ED">
      <w:pPr>
        <w:numPr>
          <w:ilvl w:val="0"/>
          <w:numId w:val="8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реализация программы; </w:t>
      </w:r>
    </w:p>
    <w:p w:rsidR="00DC34ED" w:rsidRPr="00DC34ED" w:rsidRDefault="00DC34ED" w:rsidP="00DC34ED">
      <w:pPr>
        <w:numPr>
          <w:ilvl w:val="0"/>
          <w:numId w:val="8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детьми, выявление их интересов и желаний, проведение начальной диагностики (заполнение анкет); </w:t>
      </w:r>
    </w:p>
    <w:p w:rsidR="00DC34ED" w:rsidRPr="00DC34ED" w:rsidRDefault="00DC34ED" w:rsidP="00DC34ED">
      <w:pPr>
        <w:numPr>
          <w:ilvl w:val="0"/>
          <w:numId w:val="8"/>
        </w:numPr>
        <w:spacing w:after="8" w:line="270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включение детей в коллективно-творческую деятельность, создание условий для развития самостоятельности  и творчества у детей; </w:t>
      </w:r>
    </w:p>
    <w:p w:rsidR="00DC34ED" w:rsidRDefault="00DC34ED" w:rsidP="00DC34ED">
      <w:pPr>
        <w:numPr>
          <w:ilvl w:val="0"/>
          <w:numId w:val="8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организация мероприятий, направленных на сплочение детского коллектива. </w:t>
      </w:r>
    </w:p>
    <w:p w:rsidR="00DC34ED" w:rsidRPr="00DC34ED" w:rsidRDefault="00DC34ED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DC34ED" w:rsidRPr="00DC34ED" w:rsidRDefault="00DC34ED" w:rsidP="00DC34ED">
      <w:pPr>
        <w:spacing w:after="5"/>
        <w:ind w:left="704" w:right="213" w:hanging="10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eastAsia="Times New Roman" w:hAnsi="Times New Roman" w:cs="Times New Roman"/>
          <w:b/>
          <w:i/>
          <w:sz w:val="24"/>
          <w:szCs w:val="24"/>
        </w:rPr>
        <w:t>3. Заключительный:</w:t>
      </w:r>
      <w:r w:rsidRPr="00DC3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4ED" w:rsidRPr="00DC34ED" w:rsidRDefault="00DC34ED" w:rsidP="00DC34ED">
      <w:pPr>
        <w:numPr>
          <w:ilvl w:val="0"/>
          <w:numId w:val="9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подведение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итогов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работы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лагеря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(наглядная демонстрация достижений детей); </w:t>
      </w:r>
    </w:p>
    <w:p w:rsidR="00DC34ED" w:rsidRPr="00DC34ED" w:rsidRDefault="00DC34ED" w:rsidP="00DC34ED">
      <w:pPr>
        <w:numPr>
          <w:ilvl w:val="0"/>
          <w:numId w:val="9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итоговой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диагностики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анализ результатов деятельности; </w:t>
      </w:r>
    </w:p>
    <w:p w:rsidR="00DC34ED" w:rsidRDefault="00DC34ED" w:rsidP="00DC34ED">
      <w:pPr>
        <w:numPr>
          <w:ilvl w:val="0"/>
          <w:numId w:val="9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анализ предложений детей, родителей, педагогов  по деятельности летнего профильного лагеря в будущем. </w:t>
      </w:r>
    </w:p>
    <w:p w:rsidR="000C4114" w:rsidRDefault="000C4114" w:rsidP="000C4114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031509" w:rsidRPr="00031509" w:rsidRDefault="00031509" w:rsidP="00461B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509" w:rsidRPr="00031509" w:rsidRDefault="002F1535" w:rsidP="000315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РЕЖИМ РАБОТЫ</w:t>
      </w:r>
    </w:p>
    <w:p w:rsidR="00031509" w:rsidRPr="00031509" w:rsidRDefault="00031509" w:rsidP="000315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509">
        <w:rPr>
          <w:rFonts w:ascii="Times New Roman" w:eastAsia="Calibri" w:hAnsi="Times New Roman" w:cs="Times New Roman"/>
          <w:b/>
          <w:sz w:val="24"/>
          <w:szCs w:val="24"/>
        </w:rPr>
        <w:t xml:space="preserve">лагеря с дневным пребыванием детей «Чайка» </w:t>
      </w:r>
    </w:p>
    <w:p w:rsidR="00031509" w:rsidRDefault="00031509" w:rsidP="000315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509">
        <w:rPr>
          <w:rFonts w:ascii="Times New Roman" w:eastAsia="Calibri" w:hAnsi="Times New Roman" w:cs="Times New Roman"/>
          <w:b/>
          <w:sz w:val="24"/>
          <w:szCs w:val="24"/>
        </w:rPr>
        <w:t>при МБОУ «</w:t>
      </w:r>
      <w:proofErr w:type="spellStart"/>
      <w:r w:rsidRPr="00031509">
        <w:rPr>
          <w:rFonts w:ascii="Times New Roman" w:eastAsia="Calibri" w:hAnsi="Times New Roman" w:cs="Times New Roman"/>
          <w:b/>
          <w:sz w:val="24"/>
          <w:szCs w:val="24"/>
        </w:rPr>
        <w:t>Чайкинская</w:t>
      </w:r>
      <w:proofErr w:type="spellEnd"/>
      <w:r w:rsidRPr="00031509">
        <w:rPr>
          <w:rFonts w:ascii="Times New Roman" w:eastAsia="Calibri" w:hAnsi="Times New Roman" w:cs="Times New Roman"/>
          <w:b/>
          <w:sz w:val="24"/>
          <w:szCs w:val="24"/>
        </w:rPr>
        <w:t xml:space="preserve"> школа </w:t>
      </w:r>
      <w:proofErr w:type="gramStart"/>
      <w:r w:rsidRPr="00031509">
        <w:rPr>
          <w:rFonts w:ascii="Times New Roman" w:eastAsia="Calibri" w:hAnsi="Times New Roman" w:cs="Times New Roman"/>
          <w:b/>
          <w:sz w:val="24"/>
          <w:szCs w:val="24"/>
        </w:rPr>
        <w:t>–д</w:t>
      </w:r>
      <w:proofErr w:type="gramEnd"/>
      <w:r w:rsidRPr="00031509">
        <w:rPr>
          <w:rFonts w:ascii="Times New Roman" w:eastAsia="Calibri" w:hAnsi="Times New Roman" w:cs="Times New Roman"/>
          <w:b/>
          <w:sz w:val="24"/>
          <w:szCs w:val="24"/>
        </w:rPr>
        <w:t>етский сад»</w:t>
      </w:r>
    </w:p>
    <w:p w:rsidR="002F1535" w:rsidRPr="00031509" w:rsidRDefault="002F1535" w:rsidP="000315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01.06.2023 по 21.06.2023</w:t>
      </w:r>
    </w:p>
    <w:p w:rsidR="00031509" w:rsidRPr="00031509" w:rsidRDefault="00031509" w:rsidP="0003150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912"/>
        <w:gridCol w:w="2659"/>
      </w:tblGrid>
      <w:tr w:rsidR="002F1535" w:rsidRPr="00031509" w:rsidTr="00ED10C3">
        <w:tc>
          <w:tcPr>
            <w:tcW w:w="6912" w:type="dxa"/>
            <w:vMerge w:val="restart"/>
          </w:tcPr>
          <w:p w:rsidR="00031509" w:rsidRPr="00031509" w:rsidRDefault="00031509" w:rsidP="0003150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Пребывание детей</w:t>
            </w:r>
          </w:p>
        </w:tc>
      </w:tr>
      <w:tr w:rsidR="002F1535" w:rsidRPr="00031509" w:rsidTr="00ED10C3">
        <w:tc>
          <w:tcPr>
            <w:tcW w:w="6912" w:type="dxa"/>
            <w:vMerge/>
          </w:tcPr>
          <w:p w:rsidR="00031509" w:rsidRPr="00031509" w:rsidRDefault="00031509" w:rsidP="0003150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31509" w:rsidRPr="00031509" w:rsidRDefault="00031509" w:rsidP="0003150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с 8.30 до 14.30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Сбор детей, игры на свежем воздухе, зарядка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8.30 – 9.00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Утренняя линейка, инструктажи.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09.30 – 10.00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tabs>
                <w:tab w:val="left" w:pos="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10.00 – 12.00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2F1535" w:rsidP="000315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7D49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мероприятия: прогулки, экскурсии и походы с играми на местности (по плану работы);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12.00 - 13.00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13.00 – 13.30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 xml:space="preserve">Время досуга. </w:t>
            </w:r>
          </w:p>
          <w:p w:rsidR="00031509" w:rsidRPr="00031509" w:rsidRDefault="00031509" w:rsidP="000315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1509">
              <w:rPr>
                <w:rFonts w:ascii="Times New Roman" w:hAnsi="Times New Roman"/>
                <w:sz w:val="24"/>
                <w:szCs w:val="24"/>
              </w:rPr>
              <w:t>Занятия по интересам: чтение книг, просмотр мультфильмов, кружок «Волшебная палитра», разгадывание кроссвордов, шашки, настольные игры.</w:t>
            </w:r>
            <w:proofErr w:type="gramEnd"/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13.30 – 14.30</w:t>
            </w:r>
          </w:p>
        </w:tc>
      </w:tr>
      <w:tr w:rsidR="002F1535" w:rsidRPr="00031509" w:rsidTr="00ED10C3">
        <w:tc>
          <w:tcPr>
            <w:tcW w:w="6912" w:type="dxa"/>
          </w:tcPr>
          <w:p w:rsidR="00031509" w:rsidRPr="00031509" w:rsidRDefault="00031509" w:rsidP="0003150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659" w:type="dxa"/>
          </w:tcPr>
          <w:p w:rsidR="00031509" w:rsidRPr="00031509" w:rsidRDefault="00031509" w:rsidP="0003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0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</w:tr>
    </w:tbl>
    <w:p w:rsidR="00031509" w:rsidRDefault="00031509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461BCD" w:rsidRDefault="00461BCD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461BCD" w:rsidRDefault="00461BCD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A0548B" w:rsidRDefault="00A0548B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A0548B" w:rsidRDefault="00A0548B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A0548B" w:rsidRDefault="00A0548B" w:rsidP="00DC34ED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ED10C3">
      <w:pPr>
        <w:pStyle w:val="2"/>
        <w:ind w:left="312" w:right="530"/>
        <w:jc w:val="left"/>
        <w:rPr>
          <w:b w:val="0"/>
          <w:sz w:val="28"/>
          <w:szCs w:val="28"/>
        </w:rPr>
      </w:pPr>
      <w:r w:rsidRPr="00DC34ED">
        <w:rPr>
          <w:sz w:val="28"/>
          <w:szCs w:val="28"/>
        </w:rPr>
        <w:t>Система оценки качества реализации программы</w:t>
      </w:r>
      <w:r w:rsidRPr="00DC34ED">
        <w:rPr>
          <w:b w:val="0"/>
          <w:sz w:val="28"/>
          <w:szCs w:val="28"/>
        </w:rPr>
        <w:t xml:space="preserve"> </w:t>
      </w:r>
    </w:p>
    <w:p w:rsidR="00ED10C3" w:rsidRPr="00DC34ED" w:rsidRDefault="00ED10C3" w:rsidP="00ED10C3">
      <w:pPr>
        <w:rPr>
          <w:lang w:eastAsia="ru-RU"/>
        </w:rPr>
      </w:pPr>
    </w:p>
    <w:p w:rsidR="00ED10C3" w:rsidRPr="00DC34ED" w:rsidRDefault="00ED10C3" w:rsidP="00ED10C3">
      <w:pPr>
        <w:ind w:left="284" w:right="56" w:firstLine="424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Для отслеживания результативности программы будут использованы следующие </w:t>
      </w:r>
      <w:r w:rsidRPr="00DC34ED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методы: </w:t>
      </w:r>
    </w:p>
    <w:p w:rsidR="00ED10C3" w:rsidRPr="00DC34ED" w:rsidRDefault="00ED10C3" w:rsidP="00ED10C3">
      <w:pPr>
        <w:numPr>
          <w:ilvl w:val="0"/>
          <w:numId w:val="10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Анкетирование детей на начальном этапе и в конце смены; </w:t>
      </w:r>
    </w:p>
    <w:p w:rsidR="00ED10C3" w:rsidRPr="00DC34ED" w:rsidRDefault="00ED10C3" w:rsidP="00ED10C3">
      <w:pPr>
        <w:numPr>
          <w:ilvl w:val="0"/>
          <w:numId w:val="10"/>
        </w:numPr>
        <w:spacing w:after="8" w:line="270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Наблюдение за поведением детей во время игр, позволяющее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выявить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лидерские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качества,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уровень </w:t>
      </w:r>
      <w:proofErr w:type="spellStart"/>
      <w:r w:rsidRPr="00DC34ED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DC34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0C3" w:rsidRPr="00DC34ED" w:rsidRDefault="00ED10C3" w:rsidP="00ED10C3">
      <w:pPr>
        <w:numPr>
          <w:ilvl w:val="0"/>
          <w:numId w:val="10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Анализ участия отряда в </w:t>
      </w:r>
      <w:proofErr w:type="spellStart"/>
      <w:r w:rsidRPr="00DC34ED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DC34ED">
        <w:rPr>
          <w:rFonts w:ascii="Times New Roman" w:hAnsi="Times New Roman" w:cs="Times New Roman"/>
          <w:sz w:val="24"/>
          <w:szCs w:val="24"/>
        </w:rPr>
        <w:t xml:space="preserve"> творческих делах, уровня активности и достижений; </w:t>
      </w:r>
    </w:p>
    <w:p w:rsidR="00ED10C3" w:rsidRPr="00DC34ED" w:rsidRDefault="00ED10C3" w:rsidP="00ED10C3">
      <w:pPr>
        <w:numPr>
          <w:ilvl w:val="0"/>
          <w:numId w:val="10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Экран настроения; </w:t>
      </w:r>
    </w:p>
    <w:p w:rsidR="00ED10C3" w:rsidRPr="00DC34ED" w:rsidRDefault="00ED10C3" w:rsidP="00ED10C3">
      <w:pPr>
        <w:numPr>
          <w:ilvl w:val="0"/>
          <w:numId w:val="10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В конце смены будет подготовлен аналитический отчет о результатах реализации программы, подготовлены фото и видео материалы; </w:t>
      </w:r>
    </w:p>
    <w:p w:rsidR="00ED10C3" w:rsidRPr="00DC34ED" w:rsidRDefault="00ED10C3" w:rsidP="00ED10C3">
      <w:pPr>
        <w:numPr>
          <w:ilvl w:val="0"/>
          <w:numId w:val="10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Анкетирование родителей с целью выявления уровня удовлетворенности предоставляемой услугой. </w:t>
      </w:r>
    </w:p>
    <w:p w:rsidR="00ED10C3" w:rsidRDefault="00ED10C3" w:rsidP="00ED10C3">
      <w:pPr>
        <w:spacing w:after="23"/>
        <w:ind w:left="11"/>
        <w:rPr>
          <w:rFonts w:ascii="Times New Roman" w:hAnsi="Times New Roman" w:cs="Times New Roman"/>
          <w:sz w:val="24"/>
          <w:szCs w:val="24"/>
        </w:rPr>
      </w:pPr>
    </w:p>
    <w:p w:rsidR="00ED10C3" w:rsidRPr="00DC34ED" w:rsidRDefault="00ED10C3" w:rsidP="00ED10C3">
      <w:pPr>
        <w:ind w:right="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0C3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ED10C3">
        <w:rPr>
          <w:rFonts w:ascii="Times New Roman" w:hAnsi="Times New Roman" w:cs="Times New Roman"/>
          <w:b/>
          <w:bCs/>
          <w:sz w:val="24"/>
          <w:szCs w:val="24"/>
        </w:rPr>
        <w:t xml:space="preserve">ритерии </w:t>
      </w:r>
      <w:r w:rsidRPr="00DC34ED">
        <w:rPr>
          <w:rFonts w:ascii="Times New Roman" w:hAnsi="Times New Roman" w:cs="Times New Roman"/>
          <w:b/>
          <w:bCs/>
          <w:sz w:val="24"/>
          <w:szCs w:val="24"/>
        </w:rPr>
        <w:t xml:space="preserve">оценки результативности реализации программы: </w:t>
      </w:r>
    </w:p>
    <w:p w:rsidR="00ED10C3" w:rsidRPr="00DC34ED" w:rsidRDefault="00ED10C3" w:rsidP="00ED10C3">
      <w:pPr>
        <w:numPr>
          <w:ilvl w:val="0"/>
          <w:numId w:val="11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Качество организации отдыха детей; </w:t>
      </w:r>
    </w:p>
    <w:p w:rsidR="00ED10C3" w:rsidRPr="00DC34ED" w:rsidRDefault="00ED10C3" w:rsidP="00ED10C3">
      <w:pPr>
        <w:numPr>
          <w:ilvl w:val="0"/>
          <w:numId w:val="11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новых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методик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технологий  по привитию детям навыков здорового образа жизни; </w:t>
      </w:r>
    </w:p>
    <w:p w:rsidR="00ED10C3" w:rsidRPr="00DC34ED" w:rsidRDefault="00ED10C3" w:rsidP="00ED10C3">
      <w:pPr>
        <w:numPr>
          <w:ilvl w:val="0"/>
          <w:numId w:val="11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Привлечение родителей и социальных партнеров  к реализации программы смены </w:t>
      </w:r>
    </w:p>
    <w:p w:rsidR="00ED10C3" w:rsidRPr="00DC34ED" w:rsidRDefault="00ED10C3" w:rsidP="00ED10C3">
      <w:pPr>
        <w:numPr>
          <w:ilvl w:val="0"/>
          <w:numId w:val="11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Адекватность и эффективность содержания, форм  и методов работы с детьми разных возрастных категорий, учет интересов и потребностей детей. </w:t>
      </w:r>
    </w:p>
    <w:p w:rsidR="00ED10C3" w:rsidRPr="00DC34ED" w:rsidRDefault="00ED10C3" w:rsidP="00ED10C3">
      <w:pPr>
        <w:numPr>
          <w:ilvl w:val="0"/>
          <w:numId w:val="11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Сочетание традиционных и инновационных технологий воспитательного процесса. </w:t>
      </w:r>
    </w:p>
    <w:p w:rsidR="00ED10C3" w:rsidRPr="00DC34ED" w:rsidRDefault="00ED10C3" w:rsidP="00ED10C3">
      <w:pPr>
        <w:numPr>
          <w:ilvl w:val="0"/>
          <w:numId w:val="12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различных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форм </w:t>
      </w:r>
      <w:r w:rsidRPr="00DC34ED">
        <w:rPr>
          <w:rFonts w:ascii="Times New Roman" w:hAnsi="Times New Roman" w:cs="Times New Roman"/>
          <w:sz w:val="24"/>
          <w:szCs w:val="24"/>
        </w:rPr>
        <w:tab/>
        <w:t xml:space="preserve">организации детского самоуправления. </w:t>
      </w:r>
    </w:p>
    <w:p w:rsidR="00ED10C3" w:rsidRDefault="00ED10C3" w:rsidP="00ED10C3">
      <w:pPr>
        <w:numPr>
          <w:ilvl w:val="0"/>
          <w:numId w:val="12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C34ED">
        <w:rPr>
          <w:rFonts w:ascii="Times New Roman" w:hAnsi="Times New Roman" w:cs="Times New Roman"/>
          <w:sz w:val="24"/>
          <w:szCs w:val="24"/>
        </w:rPr>
        <w:t xml:space="preserve">Удовлетворенность детей и родителей результатами процесса летне-оздоровительной работы. </w:t>
      </w:r>
    </w:p>
    <w:p w:rsidR="00ED10C3" w:rsidRDefault="00ED10C3" w:rsidP="00ED10C3">
      <w:pPr>
        <w:spacing w:after="11" w:line="269" w:lineRule="auto"/>
        <w:ind w:left="722"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ED10C3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Pr="009C7211" w:rsidRDefault="00ED10C3" w:rsidP="00ED10C3">
      <w:pPr>
        <w:pStyle w:val="2"/>
        <w:ind w:right="96"/>
        <w:jc w:val="left"/>
        <w:rPr>
          <w:sz w:val="28"/>
          <w:szCs w:val="28"/>
        </w:rPr>
      </w:pPr>
      <w:r w:rsidRPr="009C7211">
        <w:rPr>
          <w:sz w:val="28"/>
          <w:szCs w:val="28"/>
        </w:rPr>
        <w:t xml:space="preserve">Мониторинг отслеживания эффективности деятельности по данной программе </w:t>
      </w:r>
    </w:p>
    <w:p w:rsidR="00ED10C3" w:rsidRDefault="00ED10C3" w:rsidP="00ED10C3">
      <w:pPr>
        <w:spacing w:after="0"/>
        <w:ind w:right="168"/>
        <w:jc w:val="center"/>
      </w:pPr>
      <w:r>
        <w:t xml:space="preserve"> </w:t>
      </w:r>
    </w:p>
    <w:tbl>
      <w:tblPr>
        <w:tblStyle w:val="TableGrid"/>
        <w:tblW w:w="9052" w:type="dxa"/>
        <w:tblInd w:w="15" w:type="dxa"/>
        <w:tblCellMar>
          <w:top w:w="51" w:type="dxa"/>
        </w:tblCellMar>
        <w:tblLook w:val="04A0"/>
      </w:tblPr>
      <w:tblGrid>
        <w:gridCol w:w="3382"/>
        <w:gridCol w:w="2977"/>
        <w:gridCol w:w="2693"/>
      </w:tblGrid>
      <w:tr w:rsidR="00ED10C3" w:rsidRPr="00DF5A01" w:rsidTr="00ED10C3">
        <w:trPr>
          <w:trHeight w:val="56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отслеживания </w:t>
            </w:r>
          </w:p>
        </w:tc>
      </w:tr>
      <w:tr w:rsidR="00ED10C3" w:rsidRPr="00DF5A01" w:rsidTr="00ED10C3">
        <w:trPr>
          <w:trHeight w:val="198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77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F5A01">
              <w:rPr>
                <w:rFonts w:ascii="Times New Roman" w:hAnsi="Times New Roman" w:cs="Times New Roman"/>
                <w:sz w:val="24"/>
                <w:szCs w:val="24"/>
              </w:rPr>
              <w:t>благоприятной</w:t>
            </w:r>
            <w:proofErr w:type="gramEnd"/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0C3" w:rsidRPr="00DF5A01" w:rsidRDefault="00ED10C3" w:rsidP="00ED10C3">
            <w:pPr>
              <w:spacing w:line="259" w:lineRule="auto"/>
              <w:ind w:left="27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среды общения со сверстниками, социализации; развитие коммуникативных навыков поведения в коллективе.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after="6" w:line="273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A01">
              <w:rPr>
                <w:rFonts w:ascii="Times New Roman" w:hAnsi="Times New Roman" w:cs="Times New Roman"/>
                <w:sz w:val="24"/>
                <w:szCs w:val="24"/>
              </w:rPr>
              <w:t>Адаптированность</w:t>
            </w:r>
            <w:proofErr w:type="spellEnd"/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коллективе; </w:t>
            </w:r>
          </w:p>
          <w:p w:rsidR="00ED10C3" w:rsidRPr="00DF5A01" w:rsidRDefault="00ED10C3" w:rsidP="00ED10C3">
            <w:pPr>
              <w:spacing w:after="21" w:line="259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 </w:t>
            </w:r>
          </w:p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микроклимат коллектива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59" w:lineRule="auto"/>
              <w:ind w:left="2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наблюдение, индивидуальные беседы педагогов с детьми, анкетирование </w:t>
            </w:r>
          </w:p>
        </w:tc>
      </w:tr>
      <w:tr w:rsidR="00ED10C3" w:rsidRPr="00DF5A01" w:rsidTr="00ED10C3">
        <w:trPr>
          <w:trHeight w:val="278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after="29" w:line="238" w:lineRule="auto"/>
              <w:ind w:left="27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творческих способностей детей, включение в различные виды </w:t>
            </w:r>
          </w:p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</w:t>
            </w: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коллективной деятельности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78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Степень вовлеченности </w:t>
            </w:r>
          </w:p>
          <w:p w:rsidR="00ED10C3" w:rsidRPr="00DF5A01" w:rsidRDefault="00ED10C3" w:rsidP="00ED10C3">
            <w:pPr>
              <w:tabs>
                <w:tab w:val="right" w:pos="198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>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5A01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proofErr w:type="gramEnd"/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0C3" w:rsidRPr="00DF5A01" w:rsidRDefault="00ED10C3" w:rsidP="00ED10C3">
            <w:pPr>
              <w:spacing w:line="259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 </w:t>
            </w:r>
          </w:p>
          <w:p w:rsidR="00ED10C3" w:rsidRPr="00DF5A01" w:rsidRDefault="00ED10C3" w:rsidP="00ED10C3">
            <w:pPr>
              <w:spacing w:line="259" w:lineRule="auto"/>
              <w:ind w:left="27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детей в творческих делах лагеря.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77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наблюдение, </w:t>
            </w:r>
          </w:p>
          <w:p w:rsidR="00ED10C3" w:rsidRPr="00DF5A01" w:rsidRDefault="00ED10C3" w:rsidP="00ED10C3">
            <w:pPr>
              <w:spacing w:after="19" w:line="259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</w:t>
            </w:r>
          </w:p>
          <w:p w:rsidR="00ED10C3" w:rsidRPr="00DF5A01" w:rsidRDefault="00ED10C3" w:rsidP="00ED10C3">
            <w:pPr>
              <w:spacing w:line="268" w:lineRule="auto"/>
              <w:ind w:left="2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беседы педагогов с детьми, анкетирование, отслеживание количества детей, участвующих в коллективных делах </w:t>
            </w:r>
          </w:p>
        </w:tc>
      </w:tr>
      <w:tr w:rsidR="00ED10C3" w:rsidRPr="00DF5A01" w:rsidTr="00ED10C3">
        <w:trPr>
          <w:trHeight w:val="194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tabs>
                <w:tab w:val="right" w:pos="2249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навыков </w:t>
            </w:r>
          </w:p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здорового образа жизни, организация физической активности детей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59" w:lineRule="auto"/>
              <w:ind w:left="-30" w:right="29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 детей  вредных привычек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C3" w:rsidRPr="00DF5A01" w:rsidRDefault="00ED10C3" w:rsidP="00ED10C3">
            <w:pPr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педагогов, анкетирование, количество участников спортивных мероприятий. </w:t>
            </w:r>
          </w:p>
        </w:tc>
      </w:tr>
    </w:tbl>
    <w:p w:rsidR="007B7944" w:rsidRDefault="007B7944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ED10C3">
      <w:pPr>
        <w:spacing w:after="0"/>
      </w:pPr>
    </w:p>
    <w:p w:rsidR="00ED10C3" w:rsidRPr="00DF5A01" w:rsidRDefault="00ED10C3" w:rsidP="00ED10C3">
      <w:pPr>
        <w:pStyle w:val="2"/>
        <w:ind w:left="312" w:right="531"/>
        <w:jc w:val="left"/>
        <w:rPr>
          <w:sz w:val="28"/>
          <w:szCs w:val="28"/>
        </w:rPr>
      </w:pPr>
      <w:r w:rsidRPr="00DF5A01">
        <w:rPr>
          <w:sz w:val="28"/>
          <w:szCs w:val="28"/>
        </w:rPr>
        <w:t>Список литературы</w:t>
      </w:r>
      <w:r w:rsidRPr="00DF5A01">
        <w:rPr>
          <w:b w:val="0"/>
          <w:sz w:val="28"/>
          <w:szCs w:val="28"/>
        </w:rPr>
        <w:t xml:space="preserve"> </w:t>
      </w:r>
    </w:p>
    <w:p w:rsidR="00ED10C3" w:rsidRDefault="00ED10C3" w:rsidP="00ED10C3">
      <w:pPr>
        <w:spacing w:after="24"/>
        <w:ind w:left="709"/>
      </w:pPr>
      <w:r>
        <w:t xml:space="preserve"> </w:t>
      </w:r>
    </w:p>
    <w:p w:rsidR="00ED10C3" w:rsidRPr="00DF5A01" w:rsidRDefault="00ED10C3" w:rsidP="00ED10C3">
      <w:pPr>
        <w:numPr>
          <w:ilvl w:val="0"/>
          <w:numId w:val="13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F5A01">
        <w:rPr>
          <w:rFonts w:ascii="Times New Roman" w:hAnsi="Times New Roman" w:cs="Times New Roman"/>
          <w:sz w:val="24"/>
          <w:szCs w:val="24"/>
        </w:rPr>
        <w:t xml:space="preserve">Безруких, М.М., Филиппова, Т.А., Макеева, А.Г.  Две недели в лагере здоровья. 14 [Текст]:/ М.М., </w:t>
      </w:r>
      <w:proofErr w:type="gramStart"/>
      <w:r w:rsidRPr="00DF5A01"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 w:rsidRPr="00DF5A01">
        <w:rPr>
          <w:rFonts w:ascii="Times New Roman" w:hAnsi="Times New Roman" w:cs="Times New Roman"/>
          <w:sz w:val="24"/>
          <w:szCs w:val="24"/>
        </w:rPr>
        <w:t xml:space="preserve">, Т.А. Филиппова, А.Г. Макеева.– М.: ОЛМА–ПРЕСС, 2018. </w:t>
      </w:r>
    </w:p>
    <w:p w:rsidR="00ED10C3" w:rsidRPr="00DF5A01" w:rsidRDefault="00ED10C3" w:rsidP="00ED10C3">
      <w:pPr>
        <w:numPr>
          <w:ilvl w:val="0"/>
          <w:numId w:val="13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F5A01">
        <w:rPr>
          <w:rFonts w:ascii="Times New Roman" w:hAnsi="Times New Roman" w:cs="Times New Roman"/>
          <w:sz w:val="24"/>
          <w:szCs w:val="24"/>
        </w:rPr>
        <w:t xml:space="preserve">Белобородов, Н.В. Социальные творческие проекты в школе. [Текст]:/Н.В. Белобородов.– М.: </w:t>
      </w:r>
      <w:proofErr w:type="spellStart"/>
      <w:r w:rsidRPr="00DF5A01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ED10C3" w:rsidRPr="00DF5A01" w:rsidRDefault="00ED10C3" w:rsidP="00ED10C3">
      <w:pPr>
        <w:numPr>
          <w:ilvl w:val="0"/>
          <w:numId w:val="13"/>
        </w:numPr>
        <w:spacing w:after="8" w:line="270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DF5A01">
        <w:rPr>
          <w:rFonts w:ascii="Times New Roman" w:hAnsi="Times New Roman" w:cs="Times New Roman"/>
          <w:sz w:val="24"/>
          <w:szCs w:val="24"/>
        </w:rPr>
        <w:t xml:space="preserve">Гончарова, Е.И., Савченко, Е.В., </w:t>
      </w:r>
      <w:proofErr w:type="spellStart"/>
      <w:r w:rsidRPr="00DF5A01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, О.Е. Школьный летний лагерь. [Текст]: 1-5 классы/ Е.И. Гончарова, Е.В. Савченко, О.Е. </w:t>
      </w:r>
      <w:proofErr w:type="spellStart"/>
      <w:r w:rsidRPr="00DF5A01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.– М.: ВАКО, 2015. </w:t>
      </w:r>
    </w:p>
    <w:p w:rsidR="00ED10C3" w:rsidRPr="00DF5A01" w:rsidRDefault="00ED10C3" w:rsidP="00ED10C3">
      <w:pPr>
        <w:numPr>
          <w:ilvl w:val="0"/>
          <w:numId w:val="13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A01">
        <w:rPr>
          <w:rFonts w:ascii="Times New Roman" w:hAnsi="Times New Roman" w:cs="Times New Roman"/>
          <w:sz w:val="24"/>
          <w:szCs w:val="24"/>
        </w:rPr>
        <w:t>Пенькова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>, Л.А. Под парусом лето плывѐт по земле</w:t>
      </w:r>
      <w:proofErr w:type="gramStart"/>
      <w:r w:rsidRPr="00DF5A01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Pr="00DF5A01">
        <w:rPr>
          <w:rFonts w:ascii="Times New Roman" w:hAnsi="Times New Roman" w:cs="Times New Roman"/>
          <w:sz w:val="24"/>
          <w:szCs w:val="24"/>
        </w:rPr>
        <w:t xml:space="preserve">Текст]:/ Л.А. </w:t>
      </w:r>
      <w:proofErr w:type="spellStart"/>
      <w:r w:rsidRPr="00DF5A01">
        <w:rPr>
          <w:rFonts w:ascii="Times New Roman" w:hAnsi="Times New Roman" w:cs="Times New Roman"/>
          <w:sz w:val="24"/>
          <w:szCs w:val="24"/>
        </w:rPr>
        <w:t>Пенькова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.– М.: ЛИНКА-ПРЕСС, 2016. </w:t>
      </w:r>
    </w:p>
    <w:p w:rsidR="00ED10C3" w:rsidRPr="00DF5A01" w:rsidRDefault="00ED10C3" w:rsidP="00ED10C3">
      <w:pPr>
        <w:numPr>
          <w:ilvl w:val="0"/>
          <w:numId w:val="13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A01">
        <w:rPr>
          <w:rFonts w:ascii="Times New Roman" w:hAnsi="Times New Roman" w:cs="Times New Roman"/>
          <w:sz w:val="24"/>
          <w:szCs w:val="24"/>
        </w:rPr>
        <w:t>Реэрдон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, Б.Э. Толерантность – дорога к миру. [Текст]:/ Б.Э. </w:t>
      </w:r>
      <w:proofErr w:type="spellStart"/>
      <w:r w:rsidRPr="00DF5A01">
        <w:rPr>
          <w:rFonts w:ascii="Times New Roman" w:hAnsi="Times New Roman" w:cs="Times New Roman"/>
          <w:sz w:val="24"/>
          <w:szCs w:val="24"/>
        </w:rPr>
        <w:t>Реэрдон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.– М.: 2011 </w:t>
      </w:r>
    </w:p>
    <w:p w:rsidR="00ED10C3" w:rsidRPr="00DF5A01" w:rsidRDefault="00ED10C3" w:rsidP="00ED10C3">
      <w:pPr>
        <w:numPr>
          <w:ilvl w:val="0"/>
          <w:numId w:val="13"/>
        </w:numPr>
        <w:spacing w:after="11" w:line="269" w:lineRule="auto"/>
        <w:ind w:right="56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A01">
        <w:rPr>
          <w:rFonts w:ascii="Times New Roman" w:hAnsi="Times New Roman" w:cs="Times New Roman"/>
          <w:sz w:val="24"/>
          <w:szCs w:val="24"/>
        </w:rPr>
        <w:t>Шерер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, И.О., Григорьева М.И. Культурологическое развитие детей. [Текст]:/ И.О. </w:t>
      </w:r>
      <w:proofErr w:type="spellStart"/>
      <w:r w:rsidRPr="00DF5A01">
        <w:rPr>
          <w:rFonts w:ascii="Times New Roman" w:hAnsi="Times New Roman" w:cs="Times New Roman"/>
          <w:sz w:val="24"/>
          <w:szCs w:val="24"/>
        </w:rPr>
        <w:t>Шерер</w:t>
      </w:r>
      <w:proofErr w:type="spellEnd"/>
      <w:r w:rsidRPr="00DF5A01">
        <w:rPr>
          <w:rFonts w:ascii="Times New Roman" w:hAnsi="Times New Roman" w:cs="Times New Roman"/>
          <w:sz w:val="24"/>
          <w:szCs w:val="24"/>
        </w:rPr>
        <w:t xml:space="preserve">, М.И. Григорьева.– Н.:2011. </w:t>
      </w:r>
    </w:p>
    <w:p w:rsidR="007B7944" w:rsidRDefault="007B7944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7B7944" w:rsidRDefault="007B7944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ED10C3" w:rsidRDefault="00ED10C3" w:rsidP="007B7944">
      <w:pPr>
        <w:spacing w:after="11" w:line="269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:rsidR="00031569" w:rsidRPr="00174C98" w:rsidRDefault="00174C98" w:rsidP="00174C98">
      <w:pPr>
        <w:ind w:left="11" w:right="2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031569" w:rsidRPr="00174C98" w:rsidSect="009A66A8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F05" w:rsidRDefault="00073F05" w:rsidP="009C7211">
      <w:pPr>
        <w:spacing w:after="0" w:line="240" w:lineRule="auto"/>
      </w:pPr>
      <w:r>
        <w:separator/>
      </w:r>
    </w:p>
  </w:endnote>
  <w:endnote w:type="continuationSeparator" w:id="0">
    <w:p w:rsidR="00073F05" w:rsidRDefault="00073F05" w:rsidP="009C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F05" w:rsidRDefault="00073F05" w:rsidP="009C7211">
      <w:pPr>
        <w:spacing w:after="0" w:line="240" w:lineRule="auto"/>
      </w:pPr>
      <w:r>
        <w:separator/>
      </w:r>
    </w:p>
  </w:footnote>
  <w:footnote w:type="continuationSeparator" w:id="0">
    <w:p w:rsidR="00073F05" w:rsidRDefault="00073F05" w:rsidP="009C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598"/>
    <w:multiLevelType w:val="hybridMultilevel"/>
    <w:tmpl w:val="C24675D6"/>
    <w:lvl w:ilvl="0" w:tplc="4DA05C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EDE"/>
    <w:multiLevelType w:val="hybridMultilevel"/>
    <w:tmpl w:val="C79A16A4"/>
    <w:lvl w:ilvl="0" w:tplc="DED096F6">
      <w:start w:val="1"/>
      <w:numFmt w:val="decimal"/>
      <w:lvlText w:val="%1)"/>
      <w:lvlJc w:val="left"/>
      <w:pPr>
        <w:ind w:left="405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BD44F9"/>
    <w:multiLevelType w:val="hybridMultilevel"/>
    <w:tmpl w:val="92CE79D0"/>
    <w:lvl w:ilvl="0" w:tplc="9B3A862E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2F38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C4F2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84B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E4A6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EC6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C09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62BF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6888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DF5E2B"/>
    <w:multiLevelType w:val="hybridMultilevel"/>
    <w:tmpl w:val="DC401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A3A22"/>
    <w:multiLevelType w:val="hybridMultilevel"/>
    <w:tmpl w:val="AF7814D2"/>
    <w:lvl w:ilvl="0" w:tplc="32C88746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FF9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A6F6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2C3F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4E33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294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482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27EE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EF10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06C83"/>
    <w:multiLevelType w:val="hybridMultilevel"/>
    <w:tmpl w:val="5ACA87DE"/>
    <w:lvl w:ilvl="0" w:tplc="C04A80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2DF2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05C1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CD48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6DBD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A7A0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451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8727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3C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57D29"/>
    <w:multiLevelType w:val="hybridMultilevel"/>
    <w:tmpl w:val="DC4291AE"/>
    <w:lvl w:ilvl="0" w:tplc="68FE6C32">
      <w:start w:val="1"/>
      <w:numFmt w:val="bullet"/>
      <w:lvlText w:val="•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63DF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C230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4471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A239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E686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EF06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EB34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AD27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9A72C8"/>
    <w:multiLevelType w:val="hybridMultilevel"/>
    <w:tmpl w:val="7A30F87E"/>
    <w:lvl w:ilvl="0" w:tplc="AA54CB0E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89AC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02F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0B11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8490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E4D3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632C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CF66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EDB3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1F5CDF"/>
    <w:multiLevelType w:val="hybridMultilevel"/>
    <w:tmpl w:val="384AD93C"/>
    <w:lvl w:ilvl="0" w:tplc="6BDAEAE2">
      <w:start w:val="7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678C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25A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0A10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2EB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82C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8AE6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4DC9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E8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0C488B"/>
    <w:multiLevelType w:val="hybridMultilevel"/>
    <w:tmpl w:val="93361818"/>
    <w:lvl w:ilvl="0" w:tplc="99CC8F1C">
      <w:start w:val="1"/>
      <w:numFmt w:val="decimal"/>
      <w:lvlText w:val="%1"/>
      <w:lvlJc w:val="left"/>
      <w:pPr>
        <w:ind w:left="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19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8C4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4E60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0A6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23B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A899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2D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D1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85432A7"/>
    <w:multiLevelType w:val="hybridMultilevel"/>
    <w:tmpl w:val="C66A5630"/>
    <w:lvl w:ilvl="0" w:tplc="CECCE6CE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AFAE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A1DD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A62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4910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A522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2E6B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4E3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E926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FE42A9"/>
    <w:multiLevelType w:val="hybridMultilevel"/>
    <w:tmpl w:val="186C4D5C"/>
    <w:lvl w:ilvl="0" w:tplc="5426ADC2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895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E96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EA08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AA54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E8F5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6E7B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4A15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C545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E53B63"/>
    <w:multiLevelType w:val="hybridMultilevel"/>
    <w:tmpl w:val="F3B89E4E"/>
    <w:lvl w:ilvl="0" w:tplc="C734AD04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4072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EAB62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647D8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20DF4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C1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8C25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A4372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C6FA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0363B"/>
    <w:rsid w:val="00031509"/>
    <w:rsid w:val="00031569"/>
    <w:rsid w:val="000427BC"/>
    <w:rsid w:val="0004611F"/>
    <w:rsid w:val="00073F05"/>
    <w:rsid w:val="000A19DD"/>
    <w:rsid w:val="000C4114"/>
    <w:rsid w:val="00173794"/>
    <w:rsid w:val="00174C98"/>
    <w:rsid w:val="0020363B"/>
    <w:rsid w:val="00236B89"/>
    <w:rsid w:val="00242550"/>
    <w:rsid w:val="00274D67"/>
    <w:rsid w:val="0028361D"/>
    <w:rsid w:val="0028764D"/>
    <w:rsid w:val="00287E97"/>
    <w:rsid w:val="002F1535"/>
    <w:rsid w:val="00331407"/>
    <w:rsid w:val="0038389E"/>
    <w:rsid w:val="003A0237"/>
    <w:rsid w:val="00400EFA"/>
    <w:rsid w:val="00461BCD"/>
    <w:rsid w:val="00477FBA"/>
    <w:rsid w:val="006003B4"/>
    <w:rsid w:val="006A5315"/>
    <w:rsid w:val="006F100B"/>
    <w:rsid w:val="00705551"/>
    <w:rsid w:val="0070775B"/>
    <w:rsid w:val="00747C05"/>
    <w:rsid w:val="007611FC"/>
    <w:rsid w:val="00791EED"/>
    <w:rsid w:val="007964B0"/>
    <w:rsid w:val="007B7944"/>
    <w:rsid w:val="007C0BBE"/>
    <w:rsid w:val="00882FDC"/>
    <w:rsid w:val="008F5506"/>
    <w:rsid w:val="009052C6"/>
    <w:rsid w:val="00905EB6"/>
    <w:rsid w:val="00935080"/>
    <w:rsid w:val="00972BC6"/>
    <w:rsid w:val="009A66A8"/>
    <w:rsid w:val="009B1A3E"/>
    <w:rsid w:val="009C7211"/>
    <w:rsid w:val="009E23D5"/>
    <w:rsid w:val="00A0548B"/>
    <w:rsid w:val="00A11BEF"/>
    <w:rsid w:val="00B57CD4"/>
    <w:rsid w:val="00B802BA"/>
    <w:rsid w:val="00C272CF"/>
    <w:rsid w:val="00C274AC"/>
    <w:rsid w:val="00C5092C"/>
    <w:rsid w:val="00CD36AF"/>
    <w:rsid w:val="00CF2216"/>
    <w:rsid w:val="00DC34ED"/>
    <w:rsid w:val="00DC7D49"/>
    <w:rsid w:val="00DD0150"/>
    <w:rsid w:val="00DD03F2"/>
    <w:rsid w:val="00DF5957"/>
    <w:rsid w:val="00DF5A01"/>
    <w:rsid w:val="00E12BB2"/>
    <w:rsid w:val="00ED10C3"/>
    <w:rsid w:val="00F33B45"/>
    <w:rsid w:val="00F5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61"/>
  </w:style>
  <w:style w:type="paragraph" w:styleId="2">
    <w:name w:val="heading 2"/>
    <w:next w:val="a"/>
    <w:link w:val="20"/>
    <w:uiPriority w:val="9"/>
    <w:unhideWhenUsed/>
    <w:qFormat/>
    <w:rsid w:val="00477FBA"/>
    <w:pPr>
      <w:keepNext/>
      <w:keepLines/>
      <w:spacing w:after="5" w:line="269" w:lineRule="auto"/>
      <w:ind w:left="10" w:right="37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6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287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0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77FB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7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211"/>
  </w:style>
  <w:style w:type="paragraph" w:styleId="a8">
    <w:name w:val="footer"/>
    <w:basedOn w:val="a"/>
    <w:link w:val="a9"/>
    <w:uiPriority w:val="99"/>
    <w:unhideWhenUsed/>
    <w:rsid w:val="009C7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211"/>
  </w:style>
  <w:style w:type="table" w:customStyle="1" w:styleId="TableGrid">
    <w:name w:val="TableGrid"/>
    <w:rsid w:val="009C72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0C411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a"/>
    <w:uiPriority w:val="59"/>
    <w:rsid w:val="0003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3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7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3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djankoysiy-rayon29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Гришина</dc:creator>
  <cp:keywords/>
  <dc:description/>
  <cp:lastModifiedBy>407721</cp:lastModifiedBy>
  <cp:revision>18</cp:revision>
  <cp:lastPrinted>2023-06-01T06:09:00Z</cp:lastPrinted>
  <dcterms:created xsi:type="dcterms:W3CDTF">2022-04-02T15:11:00Z</dcterms:created>
  <dcterms:modified xsi:type="dcterms:W3CDTF">2023-06-08T12:37:00Z</dcterms:modified>
</cp:coreProperties>
</file>