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BF6A51" w:rsidRPr="007D57D5" w:rsidTr="00B36B8C">
        <w:trPr>
          <w:trHeight w:val="1444"/>
        </w:trPr>
        <w:tc>
          <w:tcPr>
            <w:tcW w:w="4820" w:type="dxa"/>
            <w:shd w:val="clear" w:color="auto" w:fill="FFFFFF"/>
          </w:tcPr>
          <w:p w:rsidR="00BF6A51" w:rsidRPr="007D57D5" w:rsidRDefault="00BF6A51" w:rsidP="00B36B8C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BF6A51" w:rsidRPr="007D57D5" w:rsidRDefault="00BF6A51" w:rsidP="00B36B8C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BF6A51" w:rsidRPr="007D57D5" w:rsidRDefault="00BF6A51" w:rsidP="00B36B8C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BF6A51" w:rsidRDefault="00BF6A51" w:rsidP="00B36B8C">
            <w:pPr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BF6A51" w:rsidRPr="007D57D5" w:rsidRDefault="00BF6A51" w:rsidP="00B36B8C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BF6A51" w:rsidRPr="007D57D5" w:rsidRDefault="00BF6A51" w:rsidP="00B36B8C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BF6A51" w:rsidRPr="007D57D5" w:rsidRDefault="00BF6A51" w:rsidP="00B36B8C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BF6A51" w:rsidRPr="007D57D5" w:rsidRDefault="00BF6A51" w:rsidP="00B36B8C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BF6A51" w:rsidRPr="007D57D5" w:rsidRDefault="00BF6A51" w:rsidP="00B36B8C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BF6A51" w:rsidRPr="007D57D5" w:rsidRDefault="00BF6A51" w:rsidP="00B36B8C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BF6A51" w:rsidRPr="007D57D5" w:rsidRDefault="00BF6A51" w:rsidP="00B36B8C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BF6A51" w:rsidRPr="007D57D5" w:rsidRDefault="00BF6A51" w:rsidP="00B36B8C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BF6A51" w:rsidRPr="007D57D5" w:rsidRDefault="00BF6A51" w:rsidP="00B36B8C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/>
    <w:p w:rsidR="00BF6A51" w:rsidRDefault="00BF6A51"/>
    <w:p w:rsidR="00BF6A51" w:rsidRDefault="00BF6A51"/>
    <w:p w:rsidR="00BF6A51" w:rsidRPr="00BF6A51" w:rsidRDefault="00BF6A51" w:rsidP="00BF6A51">
      <w:pPr>
        <w:jc w:val="center"/>
        <w:rPr>
          <w:b/>
          <w:sz w:val="25"/>
          <w:szCs w:val="25"/>
        </w:rPr>
      </w:pPr>
      <w:r w:rsidRPr="00BF6A51">
        <w:rPr>
          <w:b/>
          <w:sz w:val="25"/>
          <w:szCs w:val="25"/>
        </w:rPr>
        <w:t>ПОЛОЖЕНИЕ</w:t>
      </w:r>
    </w:p>
    <w:p w:rsidR="00BF6A51" w:rsidRPr="00BF6A51" w:rsidRDefault="00BF6A51" w:rsidP="00BF6A51">
      <w:pPr>
        <w:spacing w:line="321" w:lineRule="exact"/>
        <w:jc w:val="center"/>
        <w:rPr>
          <w:b/>
          <w:sz w:val="25"/>
          <w:szCs w:val="25"/>
        </w:rPr>
      </w:pPr>
      <w:r w:rsidRPr="00BF6A51">
        <w:rPr>
          <w:b/>
          <w:sz w:val="25"/>
          <w:szCs w:val="25"/>
        </w:rPr>
        <w:t>о</w:t>
      </w:r>
      <w:r w:rsidRPr="00BF6A51">
        <w:rPr>
          <w:b/>
          <w:spacing w:val="-4"/>
          <w:sz w:val="25"/>
          <w:szCs w:val="25"/>
        </w:rPr>
        <w:t xml:space="preserve"> </w:t>
      </w:r>
      <w:r w:rsidRPr="00BF6A51">
        <w:rPr>
          <w:b/>
          <w:sz w:val="25"/>
          <w:szCs w:val="25"/>
        </w:rPr>
        <w:t>порядке</w:t>
      </w:r>
      <w:r w:rsidRPr="00BF6A51">
        <w:rPr>
          <w:b/>
          <w:spacing w:val="-3"/>
          <w:sz w:val="25"/>
          <w:szCs w:val="25"/>
        </w:rPr>
        <w:t xml:space="preserve"> </w:t>
      </w:r>
      <w:r w:rsidRPr="00BF6A51">
        <w:rPr>
          <w:b/>
          <w:sz w:val="25"/>
          <w:szCs w:val="25"/>
        </w:rPr>
        <w:t>ведения</w:t>
      </w:r>
      <w:r w:rsidRPr="00BF6A51">
        <w:rPr>
          <w:b/>
          <w:spacing w:val="-6"/>
          <w:sz w:val="25"/>
          <w:szCs w:val="25"/>
        </w:rPr>
        <w:t xml:space="preserve"> </w:t>
      </w:r>
      <w:r w:rsidRPr="00BF6A51">
        <w:rPr>
          <w:b/>
          <w:sz w:val="25"/>
          <w:szCs w:val="25"/>
        </w:rPr>
        <w:t>личных</w:t>
      </w:r>
      <w:r w:rsidRPr="00BF6A51">
        <w:rPr>
          <w:b/>
          <w:spacing w:val="-2"/>
          <w:sz w:val="25"/>
          <w:szCs w:val="25"/>
        </w:rPr>
        <w:t xml:space="preserve"> </w:t>
      </w:r>
      <w:r w:rsidRPr="00BF6A51">
        <w:rPr>
          <w:b/>
          <w:sz w:val="25"/>
          <w:szCs w:val="25"/>
        </w:rPr>
        <w:t>дел</w:t>
      </w:r>
      <w:r w:rsidRPr="00BF6A51">
        <w:rPr>
          <w:b/>
          <w:spacing w:val="-1"/>
          <w:sz w:val="25"/>
          <w:szCs w:val="25"/>
        </w:rPr>
        <w:t xml:space="preserve"> </w:t>
      </w:r>
      <w:r w:rsidRPr="00BF6A51">
        <w:rPr>
          <w:b/>
          <w:spacing w:val="-2"/>
          <w:sz w:val="25"/>
          <w:szCs w:val="25"/>
        </w:rPr>
        <w:t>работников</w:t>
      </w:r>
    </w:p>
    <w:p w:rsidR="00BF6A51" w:rsidRDefault="00BF6A51" w:rsidP="00BF6A51">
      <w:pPr>
        <w:jc w:val="center"/>
        <w:rPr>
          <w:b/>
        </w:rPr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05"/>
        </w:tabs>
        <w:ind w:left="0" w:firstLine="0"/>
        <w:contextualSpacing/>
        <w:jc w:val="both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88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Настоящее Положение о порядке ведения личных дел работников организации, осуществляющей образовательную деятельность, разработано в соответствии с Федеральным законом № 273-ФЗ от 29.12.2012 «Об образовании в Российской Федерации»</w:t>
      </w:r>
      <w:r>
        <w:rPr>
          <w:spacing w:val="40"/>
          <w:sz w:val="24"/>
        </w:rPr>
        <w:t xml:space="preserve"> </w:t>
      </w:r>
      <w:r>
        <w:rPr>
          <w:sz w:val="24"/>
        </w:rPr>
        <w:t>с изменениями от 28 декабря 2024 года, Федеральным законом от 27.07.2006 № 152 «О персональных данных» с изменениями от 6 февраля 2023 года, Указом Президента от 30.05.2005 № 609 «Об утверждении Положения о персональных данных государственного служащего Российской Федерации и ведении его личного дела» ее, Трудовым Кодексом Российской Федерации, Коллективным договором, Уставом организации, осуществляющей образовательную деятельность.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90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Данное Положение определяет порядок ведения личных дел педагогов и иных сотрудников и работников школы, определяет порядок формирования, учета и хранения, выдачи 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дел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 директора образовательной организации.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08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Настоящее Положение утверждается приказом по школе и является обязательным для всех категорий педагогических и других сотрудников школы.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2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Ведение личных дел педагогов и сотрудников школы возлагается на специалиста по кадрам организации, осуществляющей образовательную деятельность.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01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Личное дело – основной документ персонального учета, содержащий наиболее полные сведения о работнике образовательной организации и его трудовой деятельности. В личное дело вносятся сведения, связанные с поступлением на работу и увольнением.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13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Сведения, содержащиеся в личном деле, относятся к конфиденциальной информации, имеют ограниченный доступ и разглашению не подлежат.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дело</w:t>
      </w:r>
      <w:r>
        <w:rPr>
          <w:spacing w:val="-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работника.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37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 xml:space="preserve">Ведение нескольких личных дел одного работника образовательной организации не </w:t>
      </w:r>
      <w:r>
        <w:rPr>
          <w:spacing w:val="-2"/>
          <w:sz w:val="24"/>
        </w:rPr>
        <w:t>допускается.</w:t>
      </w:r>
    </w:p>
    <w:p w:rsidR="00BF6A51" w:rsidRDefault="00BF6A51" w:rsidP="00D943DD">
      <w:pPr>
        <w:pStyle w:val="a3"/>
        <w:ind w:left="0" w:firstLine="0"/>
        <w:contextualSpacing/>
        <w:jc w:val="both"/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05"/>
        </w:tabs>
        <w:ind w:left="0" w:firstLine="0"/>
        <w:contextualSpacing/>
        <w:jc w:val="both"/>
      </w:pPr>
      <w:r>
        <w:t>Порядок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дел</w:t>
      </w:r>
      <w:r>
        <w:rPr>
          <w:spacing w:val="-2"/>
        </w:rPr>
        <w:t xml:space="preserve"> сотрудников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762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 xml:space="preserve">Формирование личного дела педагогов и сотрудников общеобразовательной организации производится непосредственно после приема в общеобразовательную организацию или перевода педагогов и сотрудников из другой образовательной </w:t>
      </w:r>
      <w:r>
        <w:rPr>
          <w:spacing w:val="-2"/>
          <w:sz w:val="24"/>
        </w:rPr>
        <w:t>организации.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03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 xml:space="preserve">В соответствии с нормативными документами в личные дела педагогов и сотрудников организации, осуществляющей образовательную деятельность, вкладываются следующие </w:t>
      </w:r>
      <w:r>
        <w:rPr>
          <w:spacing w:val="-2"/>
          <w:sz w:val="24"/>
        </w:rPr>
        <w:t>документы:</w:t>
      </w:r>
    </w:p>
    <w:p w:rsidR="00BF6A51" w:rsidRDefault="00BF6A51" w:rsidP="00D943DD">
      <w:pPr>
        <w:contextualSpacing/>
        <w:jc w:val="both"/>
        <w:rPr>
          <w:i/>
        </w:rPr>
      </w:pPr>
      <w:r>
        <w:rPr>
          <w:i/>
        </w:rPr>
        <w:t>Для</w:t>
      </w:r>
      <w:r>
        <w:rPr>
          <w:i/>
          <w:spacing w:val="-2"/>
        </w:rPr>
        <w:t xml:space="preserve"> педагогов: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заявление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приеме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2"/>
          <w:sz w:val="24"/>
        </w:rPr>
        <w:t xml:space="preserve"> работу;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заявление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согласии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обработку</w:t>
      </w:r>
      <w:r w:rsidRPr="00D943DD">
        <w:rPr>
          <w:spacing w:val="-7"/>
          <w:sz w:val="24"/>
        </w:rPr>
        <w:t xml:space="preserve"> </w:t>
      </w:r>
      <w:r w:rsidRPr="00D943DD">
        <w:rPr>
          <w:sz w:val="24"/>
        </w:rPr>
        <w:t>персональных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данных</w:t>
      </w:r>
      <w:r w:rsidRPr="00D943DD">
        <w:rPr>
          <w:spacing w:val="-3"/>
          <w:sz w:val="24"/>
        </w:rPr>
        <w:t xml:space="preserve"> </w:t>
      </w:r>
      <w:r w:rsidRPr="00D943DD">
        <w:rPr>
          <w:spacing w:val="-2"/>
          <w:sz w:val="24"/>
        </w:rPr>
        <w:t>педагога;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справка о наличии (отсутствии) суд</w:t>
      </w:r>
      <w:r w:rsidRPr="00D943DD">
        <w:rPr>
          <w:sz w:val="24"/>
        </w:rPr>
        <w:t xml:space="preserve">имости и (или) факта уголовного </w:t>
      </w:r>
      <w:r w:rsidRPr="00D943DD">
        <w:rPr>
          <w:sz w:val="24"/>
        </w:rPr>
        <w:t xml:space="preserve">преследования, </w:t>
      </w:r>
      <w:r w:rsidRPr="00D943DD">
        <w:rPr>
          <w:sz w:val="24"/>
        </w:rPr>
        <w:lastRenderedPageBreak/>
        <w:t>выданного соответствующим органом правопорядка;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pacing w:val="-2"/>
          <w:sz w:val="24"/>
        </w:rPr>
        <w:t>автобиография;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документов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об</w:t>
      </w:r>
      <w:r w:rsidRPr="00D943DD">
        <w:rPr>
          <w:spacing w:val="-3"/>
          <w:sz w:val="24"/>
        </w:rPr>
        <w:t xml:space="preserve"> </w:t>
      </w:r>
      <w:r w:rsidRPr="00D943DD">
        <w:rPr>
          <w:spacing w:val="-2"/>
          <w:sz w:val="24"/>
        </w:rPr>
        <w:t>образовании;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документов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квалификации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или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наличие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специальных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знаний</w:t>
      </w:r>
      <w:r w:rsidRPr="00D943DD">
        <w:rPr>
          <w:spacing w:val="2"/>
          <w:sz w:val="24"/>
        </w:rPr>
        <w:t xml:space="preserve"> </w:t>
      </w:r>
      <w:r w:rsidRPr="00D943DD">
        <w:rPr>
          <w:sz w:val="24"/>
        </w:rPr>
        <w:t>(при</w:t>
      </w:r>
      <w:r w:rsidRPr="00D943DD">
        <w:rPr>
          <w:spacing w:val="-2"/>
          <w:sz w:val="24"/>
        </w:rPr>
        <w:t xml:space="preserve"> наличии);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аттестационных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листов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(при</w:t>
      </w:r>
      <w:r w:rsidRPr="00D943DD">
        <w:rPr>
          <w:spacing w:val="-3"/>
          <w:sz w:val="24"/>
        </w:rPr>
        <w:t xml:space="preserve"> </w:t>
      </w:r>
      <w:r w:rsidRPr="00D943DD">
        <w:rPr>
          <w:spacing w:val="-2"/>
          <w:sz w:val="24"/>
        </w:rPr>
        <w:t>наличии);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документов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награждении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(при</w:t>
      </w:r>
      <w:r w:rsidRPr="00D943DD">
        <w:rPr>
          <w:spacing w:val="-3"/>
          <w:sz w:val="24"/>
        </w:rPr>
        <w:t xml:space="preserve"> </w:t>
      </w:r>
      <w:r w:rsidRPr="00D943DD">
        <w:rPr>
          <w:spacing w:val="-2"/>
          <w:sz w:val="24"/>
        </w:rPr>
        <w:t>наличии);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характеристики,</w:t>
      </w:r>
      <w:r w:rsidRPr="00D943DD">
        <w:rPr>
          <w:spacing w:val="-7"/>
          <w:sz w:val="24"/>
        </w:rPr>
        <w:t xml:space="preserve"> </w:t>
      </w:r>
      <w:r w:rsidRPr="00D943DD">
        <w:rPr>
          <w:sz w:val="24"/>
        </w:rPr>
        <w:t>рекомендательные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письма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(при</w:t>
      </w:r>
      <w:r w:rsidRPr="00D943DD">
        <w:rPr>
          <w:spacing w:val="-4"/>
          <w:sz w:val="24"/>
        </w:rPr>
        <w:t xml:space="preserve"> </w:t>
      </w:r>
      <w:r w:rsidRPr="00D943DD">
        <w:rPr>
          <w:spacing w:val="-2"/>
          <w:sz w:val="24"/>
        </w:rPr>
        <w:t>наличии);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приказ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приеме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2"/>
          <w:sz w:val="24"/>
        </w:rPr>
        <w:t xml:space="preserve"> работу;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приказ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переводе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иную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должность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(при</w:t>
      </w:r>
      <w:r w:rsidRPr="00D943DD">
        <w:rPr>
          <w:spacing w:val="-1"/>
          <w:sz w:val="24"/>
        </w:rPr>
        <w:t xml:space="preserve"> </w:t>
      </w:r>
      <w:r w:rsidRPr="00D943DD">
        <w:rPr>
          <w:spacing w:val="-2"/>
          <w:sz w:val="24"/>
        </w:rPr>
        <w:t>наличии);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должностная</w:t>
      </w:r>
      <w:r w:rsidRPr="00D943DD">
        <w:rPr>
          <w:spacing w:val="-5"/>
          <w:sz w:val="24"/>
        </w:rPr>
        <w:t xml:space="preserve"> </w:t>
      </w:r>
      <w:r w:rsidRPr="00D943DD">
        <w:rPr>
          <w:spacing w:val="-2"/>
          <w:sz w:val="24"/>
        </w:rPr>
        <w:t>инструкция;</w:t>
      </w:r>
    </w:p>
    <w:p w:rsidR="00BF6A51" w:rsidRPr="00D943DD" w:rsidRDefault="00BF6A51" w:rsidP="00D943DD">
      <w:pPr>
        <w:pStyle w:val="a5"/>
        <w:numPr>
          <w:ilvl w:val="0"/>
          <w:numId w:val="3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трудовой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договор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(с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последующим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включением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дополнительных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соглашений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к трудовому договору);</w:t>
      </w:r>
    </w:p>
    <w:p w:rsidR="00BF6A51" w:rsidRDefault="00BF6A51" w:rsidP="00D943DD">
      <w:pPr>
        <w:contextualSpacing/>
        <w:jc w:val="both"/>
        <w:rPr>
          <w:i/>
        </w:rPr>
      </w:pPr>
      <w:r>
        <w:rPr>
          <w:i/>
        </w:rPr>
        <w:t>Для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работников: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заявление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приеме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2"/>
          <w:sz w:val="24"/>
        </w:rPr>
        <w:t xml:space="preserve"> работу;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заявление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согласии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обработку</w:t>
      </w:r>
      <w:r w:rsidRPr="00D943DD">
        <w:rPr>
          <w:spacing w:val="-7"/>
          <w:sz w:val="24"/>
        </w:rPr>
        <w:t xml:space="preserve"> </w:t>
      </w:r>
      <w:r w:rsidRPr="00D943DD">
        <w:rPr>
          <w:sz w:val="24"/>
        </w:rPr>
        <w:t>персональных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данных</w:t>
      </w:r>
      <w:r w:rsidRPr="00D943DD">
        <w:rPr>
          <w:spacing w:val="-3"/>
          <w:sz w:val="24"/>
        </w:rPr>
        <w:t xml:space="preserve"> </w:t>
      </w:r>
      <w:r w:rsidRPr="00D943DD">
        <w:rPr>
          <w:spacing w:val="-2"/>
          <w:sz w:val="24"/>
        </w:rPr>
        <w:t>педагога;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справка о наличии (отсутствии) судимости и (или) факта уголовного преследования, выданного соответствующим органом правопорядка;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pacing w:val="-2"/>
          <w:sz w:val="24"/>
        </w:rPr>
        <w:t>автобиография;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документов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об</w:t>
      </w:r>
      <w:r w:rsidRPr="00D943DD">
        <w:rPr>
          <w:spacing w:val="-4"/>
          <w:sz w:val="24"/>
        </w:rPr>
        <w:t xml:space="preserve"> </w:t>
      </w:r>
      <w:r w:rsidRPr="00D943DD">
        <w:rPr>
          <w:spacing w:val="-2"/>
          <w:sz w:val="24"/>
        </w:rPr>
        <w:t>образовании;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документов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награждении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(при</w:t>
      </w:r>
      <w:r w:rsidRPr="00D943DD">
        <w:rPr>
          <w:spacing w:val="-3"/>
          <w:sz w:val="24"/>
        </w:rPr>
        <w:t xml:space="preserve"> </w:t>
      </w:r>
      <w:r w:rsidRPr="00D943DD">
        <w:rPr>
          <w:spacing w:val="-2"/>
          <w:sz w:val="24"/>
        </w:rPr>
        <w:t>наличии);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приказ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приеме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2"/>
          <w:sz w:val="24"/>
        </w:rPr>
        <w:t xml:space="preserve"> работу;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приказ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переводе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иную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должность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(при</w:t>
      </w:r>
      <w:r w:rsidRPr="00D943DD">
        <w:rPr>
          <w:spacing w:val="-1"/>
          <w:sz w:val="24"/>
        </w:rPr>
        <w:t xml:space="preserve"> </w:t>
      </w:r>
      <w:r w:rsidRPr="00D943DD">
        <w:rPr>
          <w:spacing w:val="-2"/>
          <w:sz w:val="24"/>
        </w:rPr>
        <w:t>наличии);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должностная</w:t>
      </w:r>
      <w:r w:rsidRPr="00D943DD">
        <w:rPr>
          <w:spacing w:val="-5"/>
          <w:sz w:val="24"/>
        </w:rPr>
        <w:t xml:space="preserve"> </w:t>
      </w:r>
      <w:r w:rsidRPr="00D943DD">
        <w:rPr>
          <w:spacing w:val="-2"/>
          <w:sz w:val="24"/>
        </w:rPr>
        <w:t>инструкция;</w:t>
      </w:r>
    </w:p>
    <w:p w:rsidR="00BF6A51" w:rsidRPr="00D943DD" w:rsidRDefault="00BF6A51" w:rsidP="00D943DD">
      <w:pPr>
        <w:pStyle w:val="a5"/>
        <w:numPr>
          <w:ilvl w:val="0"/>
          <w:numId w:val="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трудовой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договор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(с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последующим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включением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дополнительных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соглашений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к трудовому договору);</w:t>
      </w:r>
    </w:p>
    <w:p w:rsidR="00BF6A51" w:rsidRDefault="00BF6A51" w:rsidP="00D943DD">
      <w:pPr>
        <w:contextualSpacing/>
        <w:jc w:val="both"/>
        <w:rPr>
          <w:i/>
        </w:rPr>
      </w:pPr>
      <w:r>
        <w:rPr>
          <w:i/>
        </w:rPr>
        <w:t>Работодатель</w:t>
      </w:r>
      <w:r>
        <w:rPr>
          <w:i/>
          <w:spacing w:val="-2"/>
        </w:rPr>
        <w:t xml:space="preserve"> оформляет:</w:t>
      </w:r>
    </w:p>
    <w:p w:rsidR="00BF6A51" w:rsidRPr="00D943DD" w:rsidRDefault="00BF6A51" w:rsidP="00D943DD">
      <w:pPr>
        <w:pStyle w:val="a5"/>
        <w:numPr>
          <w:ilvl w:val="0"/>
          <w:numId w:val="5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трудовой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договор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в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двух</w:t>
      </w:r>
      <w:r w:rsidRPr="00D943DD">
        <w:rPr>
          <w:spacing w:val="1"/>
          <w:sz w:val="24"/>
        </w:rPr>
        <w:t xml:space="preserve"> </w:t>
      </w:r>
      <w:r w:rsidRPr="00D943DD">
        <w:rPr>
          <w:spacing w:val="-2"/>
          <w:sz w:val="24"/>
        </w:rPr>
        <w:t>экземплярах;</w:t>
      </w:r>
    </w:p>
    <w:p w:rsidR="00BF6A51" w:rsidRPr="00D943DD" w:rsidRDefault="00BF6A51" w:rsidP="00D943DD">
      <w:pPr>
        <w:pStyle w:val="a5"/>
        <w:numPr>
          <w:ilvl w:val="0"/>
          <w:numId w:val="5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приказ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о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приеме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работу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(о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перемещении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на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другие</w:t>
      </w:r>
      <w:r w:rsidRPr="00D943DD">
        <w:rPr>
          <w:spacing w:val="-2"/>
          <w:sz w:val="24"/>
        </w:rPr>
        <w:t xml:space="preserve"> должности);</w:t>
      </w:r>
    </w:p>
    <w:p w:rsidR="00BF6A51" w:rsidRPr="00D943DD" w:rsidRDefault="00BF6A51" w:rsidP="00D943DD">
      <w:pPr>
        <w:pStyle w:val="a5"/>
        <w:numPr>
          <w:ilvl w:val="0"/>
          <w:numId w:val="5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личную карточку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№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Т-</w:t>
      </w:r>
      <w:r w:rsidRPr="00D943DD">
        <w:rPr>
          <w:spacing w:val="-5"/>
          <w:sz w:val="24"/>
        </w:rPr>
        <w:t>2;</w:t>
      </w:r>
    </w:p>
    <w:p w:rsidR="00BF6A51" w:rsidRPr="00D943DD" w:rsidRDefault="00BF6A51" w:rsidP="00D943DD">
      <w:pPr>
        <w:pStyle w:val="a5"/>
        <w:numPr>
          <w:ilvl w:val="0"/>
          <w:numId w:val="5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должностную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инструкцию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в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двух</w:t>
      </w:r>
      <w:r w:rsidRPr="00D943DD">
        <w:rPr>
          <w:spacing w:val="-3"/>
          <w:sz w:val="24"/>
        </w:rPr>
        <w:t xml:space="preserve"> </w:t>
      </w:r>
      <w:r w:rsidRPr="00D943DD">
        <w:rPr>
          <w:spacing w:val="-2"/>
          <w:sz w:val="24"/>
        </w:rPr>
        <w:t>экземплярах.</w:t>
      </w:r>
    </w:p>
    <w:p w:rsidR="00BF6A51" w:rsidRDefault="00BF6A51" w:rsidP="00D943DD">
      <w:pPr>
        <w:contextualSpacing/>
        <w:jc w:val="both"/>
        <w:rPr>
          <w:i/>
        </w:rPr>
      </w:pPr>
      <w:r>
        <w:rPr>
          <w:i/>
        </w:rPr>
        <w:t>Работодатель</w:t>
      </w:r>
      <w:r>
        <w:rPr>
          <w:i/>
          <w:spacing w:val="-2"/>
        </w:rPr>
        <w:t xml:space="preserve"> знакомит:</w:t>
      </w:r>
    </w:p>
    <w:p w:rsidR="00BF6A51" w:rsidRPr="00D943DD" w:rsidRDefault="00BF6A51" w:rsidP="00D943DD">
      <w:pPr>
        <w:pStyle w:val="a5"/>
        <w:numPr>
          <w:ilvl w:val="0"/>
          <w:numId w:val="6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с нормативно-правовыми документами школы (Уставом, Коллективным договором, Правилами трудового распорядка и др. локальными актами);</w:t>
      </w:r>
    </w:p>
    <w:p w:rsidR="00BF6A51" w:rsidRPr="00D943DD" w:rsidRDefault="00BF6A51" w:rsidP="00D943DD">
      <w:pPr>
        <w:pStyle w:val="a5"/>
        <w:numPr>
          <w:ilvl w:val="0"/>
          <w:numId w:val="6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с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должностной</w:t>
      </w:r>
      <w:r w:rsidRPr="00D943DD">
        <w:rPr>
          <w:spacing w:val="-4"/>
          <w:sz w:val="24"/>
        </w:rPr>
        <w:t xml:space="preserve"> </w:t>
      </w:r>
      <w:r w:rsidRPr="00D943DD">
        <w:rPr>
          <w:spacing w:val="-2"/>
          <w:sz w:val="24"/>
        </w:rPr>
        <w:t>инструкцией;</w:t>
      </w:r>
    </w:p>
    <w:p w:rsidR="00BF6A51" w:rsidRPr="00D943DD" w:rsidRDefault="00BF6A51" w:rsidP="00D943DD">
      <w:pPr>
        <w:pStyle w:val="a5"/>
        <w:numPr>
          <w:ilvl w:val="0"/>
          <w:numId w:val="6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проводит</w:t>
      </w:r>
      <w:r w:rsidRPr="00D943DD">
        <w:rPr>
          <w:spacing w:val="80"/>
          <w:w w:val="150"/>
          <w:sz w:val="24"/>
        </w:rPr>
        <w:t xml:space="preserve"> </w:t>
      </w:r>
      <w:r w:rsidRPr="00D943DD">
        <w:rPr>
          <w:sz w:val="24"/>
        </w:rPr>
        <w:t>вводный</w:t>
      </w:r>
      <w:r w:rsidRPr="00D943DD">
        <w:rPr>
          <w:spacing w:val="80"/>
          <w:w w:val="150"/>
          <w:sz w:val="24"/>
        </w:rPr>
        <w:t xml:space="preserve"> </w:t>
      </w:r>
      <w:r w:rsidRPr="00D943DD">
        <w:rPr>
          <w:sz w:val="24"/>
        </w:rPr>
        <w:t>инструктаж,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инструктаж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по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охране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труда,</w:t>
      </w:r>
      <w:r w:rsidRPr="00D943DD">
        <w:rPr>
          <w:spacing w:val="80"/>
          <w:w w:val="150"/>
          <w:sz w:val="24"/>
        </w:rPr>
        <w:t xml:space="preserve"> </w:t>
      </w:r>
      <w:r w:rsidRPr="00D943DD">
        <w:rPr>
          <w:sz w:val="24"/>
        </w:rPr>
        <w:t>инструктаж</w:t>
      </w:r>
      <w:r w:rsidRPr="00D943DD">
        <w:rPr>
          <w:spacing w:val="80"/>
          <w:sz w:val="24"/>
        </w:rPr>
        <w:t xml:space="preserve"> </w:t>
      </w:r>
      <w:r w:rsidRPr="00D943DD">
        <w:rPr>
          <w:sz w:val="24"/>
        </w:rPr>
        <w:t>по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противопожарной безопасности.</w:t>
      </w:r>
    </w:p>
    <w:p w:rsidR="00BF6A51" w:rsidRDefault="00BF6A51" w:rsidP="00D943DD">
      <w:pPr>
        <w:pStyle w:val="a5"/>
        <w:numPr>
          <w:ilvl w:val="1"/>
          <w:numId w:val="1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Первичное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дела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предусматривает:</w:t>
      </w:r>
    </w:p>
    <w:p w:rsidR="00BF6A51" w:rsidRPr="00D943DD" w:rsidRDefault="00BF6A51" w:rsidP="00D943DD">
      <w:pPr>
        <w:pStyle w:val="a5"/>
        <w:numPr>
          <w:ilvl w:val="0"/>
          <w:numId w:val="7"/>
        </w:numPr>
        <w:tabs>
          <w:tab w:val="left" w:pos="885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присвоение</w:t>
      </w:r>
      <w:r w:rsidRPr="00D943DD">
        <w:rPr>
          <w:spacing w:val="16"/>
          <w:sz w:val="24"/>
          <w:szCs w:val="24"/>
        </w:rPr>
        <w:t xml:space="preserve"> </w:t>
      </w:r>
      <w:r w:rsidRPr="00D943DD">
        <w:rPr>
          <w:sz w:val="24"/>
          <w:szCs w:val="24"/>
        </w:rPr>
        <w:t>личному</w:t>
      </w:r>
      <w:r w:rsidRPr="00D943DD">
        <w:rPr>
          <w:spacing w:val="13"/>
          <w:sz w:val="24"/>
          <w:szCs w:val="24"/>
        </w:rPr>
        <w:t xml:space="preserve"> </w:t>
      </w:r>
      <w:r w:rsidRPr="00D943DD">
        <w:rPr>
          <w:sz w:val="24"/>
          <w:szCs w:val="24"/>
        </w:rPr>
        <w:t>делу</w:t>
      </w:r>
      <w:r w:rsidRPr="00D943DD">
        <w:rPr>
          <w:spacing w:val="14"/>
          <w:sz w:val="24"/>
          <w:szCs w:val="24"/>
        </w:rPr>
        <w:t xml:space="preserve"> </w:t>
      </w:r>
      <w:r w:rsidRPr="00D943DD">
        <w:rPr>
          <w:sz w:val="24"/>
          <w:szCs w:val="24"/>
        </w:rPr>
        <w:t>номера</w:t>
      </w:r>
      <w:r w:rsidRPr="00D943DD">
        <w:rPr>
          <w:spacing w:val="21"/>
          <w:sz w:val="24"/>
          <w:szCs w:val="24"/>
        </w:rPr>
        <w:t xml:space="preserve"> </w:t>
      </w:r>
      <w:r w:rsidRPr="00D943DD">
        <w:rPr>
          <w:sz w:val="24"/>
          <w:szCs w:val="24"/>
        </w:rPr>
        <w:t>согласно</w:t>
      </w:r>
      <w:r w:rsidRPr="00D943DD">
        <w:rPr>
          <w:spacing w:val="19"/>
          <w:sz w:val="24"/>
          <w:szCs w:val="24"/>
        </w:rPr>
        <w:t xml:space="preserve"> </w:t>
      </w:r>
      <w:r w:rsidRPr="00D943DD">
        <w:rPr>
          <w:sz w:val="24"/>
          <w:szCs w:val="24"/>
        </w:rPr>
        <w:t>журналу</w:t>
      </w:r>
      <w:r w:rsidRPr="00D943DD">
        <w:rPr>
          <w:spacing w:val="20"/>
          <w:sz w:val="24"/>
          <w:szCs w:val="24"/>
        </w:rPr>
        <w:t xml:space="preserve"> </w:t>
      </w:r>
      <w:r w:rsidRPr="00D943DD">
        <w:rPr>
          <w:sz w:val="24"/>
          <w:szCs w:val="24"/>
        </w:rPr>
        <w:t>учета</w:t>
      </w:r>
      <w:r w:rsidRPr="00D943DD">
        <w:rPr>
          <w:spacing w:val="19"/>
          <w:sz w:val="24"/>
          <w:szCs w:val="24"/>
        </w:rPr>
        <w:t xml:space="preserve"> </w:t>
      </w:r>
      <w:r w:rsidRPr="00D943DD">
        <w:rPr>
          <w:sz w:val="24"/>
          <w:szCs w:val="24"/>
        </w:rPr>
        <w:t>личных</w:t>
      </w:r>
      <w:r w:rsidRPr="00D943DD">
        <w:rPr>
          <w:spacing w:val="22"/>
          <w:sz w:val="24"/>
          <w:szCs w:val="24"/>
        </w:rPr>
        <w:t xml:space="preserve"> </w:t>
      </w:r>
      <w:r w:rsidRPr="00D943DD">
        <w:rPr>
          <w:sz w:val="24"/>
          <w:szCs w:val="24"/>
        </w:rPr>
        <w:t>дел</w:t>
      </w:r>
      <w:r w:rsidRPr="00D943DD">
        <w:rPr>
          <w:spacing w:val="20"/>
          <w:sz w:val="24"/>
          <w:szCs w:val="24"/>
        </w:rPr>
        <w:t>;</w:t>
      </w:r>
    </w:p>
    <w:p w:rsidR="00BF6A51" w:rsidRPr="00D943DD" w:rsidRDefault="00BF6A51" w:rsidP="00D943DD">
      <w:pPr>
        <w:pStyle w:val="a5"/>
        <w:numPr>
          <w:ilvl w:val="0"/>
          <w:numId w:val="7"/>
        </w:numPr>
        <w:tabs>
          <w:tab w:val="left" w:pos="885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проставление на обложке личного дела следующих реквизитов: индекс дела (в соответствии с номенклатурой дел общеобразовательной организации; фамилия имя отчество работника в именительном падеже;</w:t>
      </w:r>
    </w:p>
    <w:p w:rsidR="00BF6A51" w:rsidRPr="00D943DD" w:rsidRDefault="00BF6A51" w:rsidP="00D943DD">
      <w:pPr>
        <w:pStyle w:val="a5"/>
        <w:numPr>
          <w:ilvl w:val="0"/>
          <w:numId w:val="7"/>
        </w:numPr>
        <w:tabs>
          <w:tab w:val="left" w:pos="885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помещение документов, подлежащих хранению в составе личных дел, в хронологическом порядке:</w:t>
      </w:r>
    </w:p>
    <w:p w:rsidR="00BF6A51" w:rsidRPr="00D943DD" w:rsidRDefault="00BF6A51" w:rsidP="00D943DD">
      <w:pPr>
        <w:pStyle w:val="a5"/>
        <w:numPr>
          <w:ilvl w:val="3"/>
          <w:numId w:val="8"/>
        </w:numPr>
        <w:tabs>
          <w:tab w:val="left" w:pos="1604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внутренняя</w:t>
      </w:r>
      <w:r w:rsidRPr="00D943DD">
        <w:rPr>
          <w:spacing w:val="-6"/>
          <w:sz w:val="24"/>
          <w:szCs w:val="24"/>
        </w:rPr>
        <w:t xml:space="preserve"> </w:t>
      </w:r>
      <w:r w:rsidRPr="00D943DD">
        <w:rPr>
          <w:sz w:val="24"/>
          <w:szCs w:val="24"/>
        </w:rPr>
        <w:t>опись</w:t>
      </w:r>
      <w:r w:rsidRPr="00D943DD">
        <w:rPr>
          <w:spacing w:val="-3"/>
          <w:sz w:val="24"/>
          <w:szCs w:val="24"/>
        </w:rPr>
        <w:t xml:space="preserve"> </w:t>
      </w:r>
      <w:r w:rsidRPr="00D943DD">
        <w:rPr>
          <w:sz w:val="24"/>
          <w:szCs w:val="24"/>
        </w:rPr>
        <w:t>документов</w:t>
      </w:r>
      <w:r w:rsidRPr="00D943DD">
        <w:rPr>
          <w:spacing w:val="-6"/>
          <w:sz w:val="24"/>
          <w:szCs w:val="24"/>
        </w:rPr>
        <w:t xml:space="preserve"> </w:t>
      </w:r>
      <w:r w:rsidRPr="00D943DD">
        <w:rPr>
          <w:spacing w:val="-2"/>
          <w:sz w:val="24"/>
          <w:szCs w:val="24"/>
        </w:rPr>
        <w:t>дела;</w:t>
      </w:r>
    </w:p>
    <w:p w:rsidR="00BF6A51" w:rsidRPr="00D943DD" w:rsidRDefault="00BF6A51" w:rsidP="00D943DD">
      <w:pPr>
        <w:pStyle w:val="a5"/>
        <w:numPr>
          <w:ilvl w:val="3"/>
          <w:numId w:val="8"/>
        </w:numPr>
        <w:tabs>
          <w:tab w:val="left" w:pos="1604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личный</w:t>
      </w:r>
      <w:r w:rsidRPr="00D943DD">
        <w:rPr>
          <w:spacing w:val="-6"/>
          <w:sz w:val="24"/>
          <w:szCs w:val="24"/>
        </w:rPr>
        <w:t xml:space="preserve"> </w:t>
      </w:r>
      <w:r w:rsidRPr="00D943DD">
        <w:rPr>
          <w:sz w:val="24"/>
          <w:szCs w:val="24"/>
        </w:rPr>
        <w:t>листок</w:t>
      </w:r>
      <w:r w:rsidRPr="00D943DD">
        <w:rPr>
          <w:spacing w:val="-2"/>
          <w:sz w:val="24"/>
          <w:szCs w:val="24"/>
        </w:rPr>
        <w:t xml:space="preserve"> </w:t>
      </w:r>
      <w:r w:rsidRPr="00D943DD">
        <w:rPr>
          <w:sz w:val="24"/>
          <w:szCs w:val="24"/>
        </w:rPr>
        <w:t>по</w:t>
      </w:r>
      <w:r w:rsidRPr="00D943DD">
        <w:rPr>
          <w:spacing w:val="-1"/>
          <w:sz w:val="24"/>
          <w:szCs w:val="24"/>
        </w:rPr>
        <w:t xml:space="preserve"> </w:t>
      </w:r>
      <w:r w:rsidRPr="00D943DD">
        <w:rPr>
          <w:sz w:val="24"/>
          <w:szCs w:val="24"/>
        </w:rPr>
        <w:t>учету</w:t>
      </w:r>
      <w:r w:rsidRPr="00D943DD">
        <w:rPr>
          <w:spacing w:val="-6"/>
          <w:sz w:val="24"/>
          <w:szCs w:val="24"/>
        </w:rPr>
        <w:t xml:space="preserve"> </w:t>
      </w:r>
      <w:r w:rsidRPr="00D943DD">
        <w:rPr>
          <w:sz w:val="24"/>
          <w:szCs w:val="24"/>
        </w:rPr>
        <w:t>кадров</w:t>
      </w:r>
      <w:r w:rsidRPr="00D943DD">
        <w:rPr>
          <w:spacing w:val="-4"/>
          <w:sz w:val="24"/>
          <w:szCs w:val="24"/>
        </w:rPr>
        <w:t xml:space="preserve"> </w:t>
      </w:r>
      <w:r w:rsidRPr="00D943DD">
        <w:rPr>
          <w:sz w:val="24"/>
          <w:szCs w:val="24"/>
        </w:rPr>
        <w:t>(выгрузка</w:t>
      </w:r>
      <w:r w:rsidRPr="00D943DD">
        <w:rPr>
          <w:spacing w:val="-2"/>
          <w:sz w:val="24"/>
          <w:szCs w:val="24"/>
        </w:rPr>
        <w:t xml:space="preserve"> </w:t>
      </w:r>
      <w:r w:rsidRPr="00D943DD">
        <w:rPr>
          <w:sz w:val="24"/>
          <w:szCs w:val="24"/>
        </w:rPr>
        <w:t>с</w:t>
      </w:r>
      <w:r w:rsidRPr="00D943DD">
        <w:rPr>
          <w:spacing w:val="-4"/>
          <w:sz w:val="24"/>
          <w:szCs w:val="24"/>
        </w:rPr>
        <w:t xml:space="preserve"> СГО);</w:t>
      </w:r>
    </w:p>
    <w:p w:rsidR="00BF6A51" w:rsidRPr="00D943DD" w:rsidRDefault="00BF6A51" w:rsidP="00D943DD">
      <w:pPr>
        <w:pStyle w:val="a5"/>
        <w:numPr>
          <w:ilvl w:val="3"/>
          <w:numId w:val="8"/>
        </w:numPr>
        <w:tabs>
          <w:tab w:val="left" w:pos="1604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заявление</w:t>
      </w:r>
      <w:r w:rsidRPr="00D943DD">
        <w:rPr>
          <w:spacing w:val="-3"/>
          <w:sz w:val="24"/>
          <w:szCs w:val="24"/>
        </w:rPr>
        <w:t xml:space="preserve"> </w:t>
      </w:r>
      <w:r w:rsidRPr="00D943DD">
        <w:rPr>
          <w:sz w:val="24"/>
          <w:szCs w:val="24"/>
        </w:rPr>
        <w:t>о</w:t>
      </w:r>
      <w:r w:rsidRPr="00D943DD">
        <w:rPr>
          <w:spacing w:val="-2"/>
          <w:sz w:val="24"/>
          <w:szCs w:val="24"/>
        </w:rPr>
        <w:t xml:space="preserve"> </w:t>
      </w:r>
      <w:r w:rsidRPr="00D943DD">
        <w:rPr>
          <w:sz w:val="24"/>
          <w:szCs w:val="24"/>
        </w:rPr>
        <w:t>приеме</w:t>
      </w:r>
      <w:r w:rsidRPr="00D943DD">
        <w:rPr>
          <w:spacing w:val="-2"/>
          <w:sz w:val="24"/>
          <w:szCs w:val="24"/>
        </w:rPr>
        <w:t xml:space="preserve"> </w:t>
      </w:r>
      <w:r w:rsidRPr="00D943DD">
        <w:rPr>
          <w:sz w:val="24"/>
          <w:szCs w:val="24"/>
        </w:rPr>
        <w:t>на</w:t>
      </w:r>
      <w:r w:rsidRPr="00D943DD">
        <w:rPr>
          <w:spacing w:val="-2"/>
          <w:sz w:val="24"/>
          <w:szCs w:val="24"/>
        </w:rPr>
        <w:t xml:space="preserve"> работу;</w:t>
      </w:r>
    </w:p>
    <w:p w:rsidR="00BF6A51" w:rsidRPr="00D943DD" w:rsidRDefault="00BF6A51" w:rsidP="00D943DD">
      <w:pPr>
        <w:pStyle w:val="a5"/>
        <w:numPr>
          <w:ilvl w:val="3"/>
          <w:numId w:val="8"/>
        </w:numPr>
        <w:tabs>
          <w:tab w:val="left" w:pos="1604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приказ</w:t>
      </w:r>
      <w:r w:rsidRPr="00D943DD">
        <w:rPr>
          <w:spacing w:val="-1"/>
          <w:sz w:val="24"/>
          <w:szCs w:val="24"/>
        </w:rPr>
        <w:t xml:space="preserve"> </w:t>
      </w:r>
      <w:r w:rsidRPr="00D943DD">
        <w:rPr>
          <w:sz w:val="24"/>
          <w:szCs w:val="24"/>
        </w:rPr>
        <w:t>о</w:t>
      </w:r>
      <w:r w:rsidRPr="00D943DD">
        <w:rPr>
          <w:spacing w:val="-4"/>
          <w:sz w:val="24"/>
          <w:szCs w:val="24"/>
        </w:rPr>
        <w:t xml:space="preserve"> </w:t>
      </w:r>
      <w:r w:rsidRPr="00D943DD">
        <w:rPr>
          <w:sz w:val="24"/>
          <w:szCs w:val="24"/>
        </w:rPr>
        <w:t>приеме</w:t>
      </w:r>
      <w:r w:rsidRPr="00D943DD">
        <w:rPr>
          <w:spacing w:val="-2"/>
          <w:sz w:val="24"/>
          <w:szCs w:val="24"/>
        </w:rPr>
        <w:t xml:space="preserve"> </w:t>
      </w:r>
      <w:r w:rsidRPr="00D943DD">
        <w:rPr>
          <w:sz w:val="24"/>
          <w:szCs w:val="24"/>
        </w:rPr>
        <w:t>на</w:t>
      </w:r>
      <w:r w:rsidRPr="00D943DD">
        <w:rPr>
          <w:spacing w:val="-1"/>
          <w:sz w:val="24"/>
          <w:szCs w:val="24"/>
        </w:rPr>
        <w:t xml:space="preserve"> </w:t>
      </w:r>
      <w:r w:rsidRPr="00D943DD">
        <w:rPr>
          <w:spacing w:val="-2"/>
          <w:sz w:val="24"/>
          <w:szCs w:val="24"/>
        </w:rPr>
        <w:t>работу;</w:t>
      </w:r>
    </w:p>
    <w:p w:rsidR="00BF6A51" w:rsidRPr="00D943DD" w:rsidRDefault="00BF6A51" w:rsidP="00D943DD">
      <w:pPr>
        <w:pStyle w:val="a5"/>
        <w:numPr>
          <w:ilvl w:val="3"/>
          <w:numId w:val="8"/>
        </w:numPr>
        <w:tabs>
          <w:tab w:val="left" w:pos="1604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трудовой</w:t>
      </w:r>
      <w:r w:rsidRPr="00D943DD">
        <w:rPr>
          <w:spacing w:val="-7"/>
          <w:sz w:val="24"/>
          <w:szCs w:val="24"/>
        </w:rPr>
        <w:t xml:space="preserve"> </w:t>
      </w:r>
      <w:r w:rsidRPr="00D943DD">
        <w:rPr>
          <w:spacing w:val="-2"/>
          <w:sz w:val="24"/>
          <w:szCs w:val="24"/>
        </w:rPr>
        <w:t>договор;</w:t>
      </w:r>
    </w:p>
    <w:p w:rsidR="00BF6A51" w:rsidRPr="00D943DD" w:rsidRDefault="00BF6A51" w:rsidP="00D943DD">
      <w:pPr>
        <w:pStyle w:val="a5"/>
        <w:numPr>
          <w:ilvl w:val="3"/>
          <w:numId w:val="8"/>
        </w:numPr>
        <w:tabs>
          <w:tab w:val="left" w:pos="1604"/>
        </w:tabs>
        <w:contextualSpacing/>
        <w:rPr>
          <w:sz w:val="24"/>
          <w:szCs w:val="24"/>
        </w:rPr>
      </w:pPr>
      <w:r w:rsidRPr="00D943DD">
        <w:rPr>
          <w:sz w:val="24"/>
          <w:szCs w:val="24"/>
        </w:rPr>
        <w:t>согласие</w:t>
      </w:r>
      <w:r w:rsidRPr="00D943DD">
        <w:rPr>
          <w:spacing w:val="-4"/>
          <w:sz w:val="24"/>
          <w:szCs w:val="24"/>
        </w:rPr>
        <w:t xml:space="preserve"> </w:t>
      </w:r>
      <w:r w:rsidRPr="00D943DD">
        <w:rPr>
          <w:sz w:val="24"/>
          <w:szCs w:val="24"/>
        </w:rPr>
        <w:t>на</w:t>
      </w:r>
      <w:r w:rsidRPr="00D943DD">
        <w:rPr>
          <w:spacing w:val="-3"/>
          <w:sz w:val="24"/>
          <w:szCs w:val="24"/>
        </w:rPr>
        <w:t xml:space="preserve"> </w:t>
      </w:r>
      <w:r w:rsidRPr="00D943DD">
        <w:rPr>
          <w:sz w:val="24"/>
          <w:szCs w:val="24"/>
        </w:rPr>
        <w:t>обработку</w:t>
      </w:r>
      <w:r w:rsidRPr="00D943DD">
        <w:rPr>
          <w:spacing w:val="-5"/>
          <w:sz w:val="24"/>
          <w:szCs w:val="24"/>
        </w:rPr>
        <w:t xml:space="preserve"> </w:t>
      </w:r>
      <w:r w:rsidRPr="00D943DD">
        <w:rPr>
          <w:sz w:val="24"/>
          <w:szCs w:val="24"/>
        </w:rPr>
        <w:t xml:space="preserve">персональных </w:t>
      </w:r>
      <w:r w:rsidRPr="00D943DD">
        <w:rPr>
          <w:spacing w:val="-2"/>
          <w:sz w:val="24"/>
          <w:szCs w:val="24"/>
        </w:rPr>
        <w:t>данных.</w:t>
      </w:r>
    </w:p>
    <w:p w:rsidR="00BF6A51" w:rsidRDefault="00BF6A51" w:rsidP="00D943DD">
      <w:pPr>
        <w:pStyle w:val="a5"/>
        <w:numPr>
          <w:ilvl w:val="1"/>
          <w:numId w:val="1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2"/>
          <w:sz w:val="24"/>
        </w:rPr>
        <w:t xml:space="preserve"> </w:t>
      </w:r>
      <w:r>
        <w:rPr>
          <w:sz w:val="24"/>
        </w:rPr>
        <w:t>дело,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2"/>
          <w:sz w:val="24"/>
        </w:rPr>
        <w:t xml:space="preserve"> нумерации.</w:t>
      </w:r>
    </w:p>
    <w:p w:rsidR="00BF6A51" w:rsidRDefault="00BF6A51" w:rsidP="00D943DD">
      <w:pPr>
        <w:pStyle w:val="a5"/>
        <w:numPr>
          <w:ilvl w:val="1"/>
          <w:numId w:val="1"/>
        </w:numPr>
        <w:tabs>
          <w:tab w:val="left" w:pos="604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lastRenderedPageBreak/>
        <w:t>С целью обеспечения надлежащей сохранности личного дела педагогов и сотрудников общеобразовательной организации и удобства в обращении с ним при формировании документы помещаются в отдельную папку. При увольнении работника прошиваются нитками и сдаются в архив.</w:t>
      </w:r>
    </w:p>
    <w:p w:rsidR="00BF6A51" w:rsidRDefault="00BF6A51" w:rsidP="00D943DD">
      <w:pPr>
        <w:pStyle w:val="a3"/>
        <w:ind w:left="0" w:firstLine="0"/>
        <w:contextualSpacing/>
        <w:jc w:val="both"/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630"/>
        </w:tabs>
        <w:ind w:left="0" w:firstLine="0"/>
        <w:contextualSpacing/>
        <w:jc w:val="both"/>
      </w:pPr>
      <w:r>
        <w:t>Порядок ведения личных дел педагогов и сотрудников организации, осуществляющей образовательную деятельность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44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 xml:space="preserve">Личное дело педагогов и сотрудников общеобразовательной организации ведется в течение всего периода работы каждого педагога и сотрудника в общеобразовательной </w:t>
      </w:r>
      <w:r>
        <w:rPr>
          <w:spacing w:val="-2"/>
          <w:sz w:val="24"/>
        </w:rPr>
        <w:t>организации.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63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Дальнейшее ведение личного дела педагогов и сотрудников общеобразовательной организации предусматривает помещение в дело документов, образующихся в процессе рабочей деятельности и имеющих значение для трудовых отношений:</w:t>
      </w:r>
    </w:p>
    <w:p w:rsidR="00BF6A51" w:rsidRPr="00D943DD" w:rsidRDefault="00BF6A51" w:rsidP="00D943DD">
      <w:pPr>
        <w:pStyle w:val="a5"/>
        <w:numPr>
          <w:ilvl w:val="0"/>
          <w:numId w:val="9"/>
        </w:numPr>
        <w:tabs>
          <w:tab w:val="left" w:pos="884"/>
        </w:tabs>
        <w:contextualSpacing/>
        <w:rPr>
          <w:sz w:val="24"/>
        </w:rPr>
      </w:pPr>
      <w:r w:rsidRPr="00D943DD">
        <w:rPr>
          <w:sz w:val="24"/>
        </w:rPr>
        <w:t>дополнение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к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личному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листку</w:t>
      </w:r>
      <w:r w:rsidRPr="00D943DD">
        <w:rPr>
          <w:spacing w:val="-9"/>
          <w:sz w:val="24"/>
        </w:rPr>
        <w:t xml:space="preserve"> </w:t>
      </w:r>
      <w:r w:rsidRPr="00D943DD">
        <w:rPr>
          <w:sz w:val="24"/>
        </w:rPr>
        <w:t>по</w:t>
      </w:r>
      <w:r w:rsidRPr="00D943DD">
        <w:rPr>
          <w:spacing w:val="3"/>
          <w:sz w:val="24"/>
        </w:rPr>
        <w:t xml:space="preserve"> </w:t>
      </w:r>
      <w:r w:rsidRPr="00D943DD">
        <w:rPr>
          <w:sz w:val="24"/>
        </w:rPr>
        <w:t>учету</w:t>
      </w:r>
      <w:r w:rsidRPr="00D943DD">
        <w:rPr>
          <w:spacing w:val="-6"/>
          <w:sz w:val="24"/>
        </w:rPr>
        <w:t xml:space="preserve"> </w:t>
      </w:r>
      <w:r w:rsidRPr="00D943DD">
        <w:rPr>
          <w:spacing w:val="-2"/>
          <w:sz w:val="24"/>
        </w:rPr>
        <w:t>кадров;</w:t>
      </w:r>
    </w:p>
    <w:p w:rsidR="00BF6A51" w:rsidRPr="00D943DD" w:rsidRDefault="00BF6A51" w:rsidP="00D943DD">
      <w:pPr>
        <w:pStyle w:val="a5"/>
        <w:numPr>
          <w:ilvl w:val="0"/>
          <w:numId w:val="9"/>
        </w:numPr>
        <w:tabs>
          <w:tab w:val="left" w:pos="884"/>
        </w:tabs>
        <w:contextualSpacing/>
        <w:rPr>
          <w:sz w:val="24"/>
        </w:rPr>
      </w:pPr>
      <w:r w:rsidRPr="00D943DD">
        <w:rPr>
          <w:sz w:val="24"/>
        </w:rPr>
        <w:t>дополнительные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соглашения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к</w:t>
      </w:r>
      <w:r w:rsidRPr="00D943DD">
        <w:rPr>
          <w:spacing w:val="-3"/>
          <w:sz w:val="24"/>
        </w:rPr>
        <w:t xml:space="preserve"> </w:t>
      </w:r>
      <w:r w:rsidRPr="00D943DD">
        <w:rPr>
          <w:sz w:val="24"/>
        </w:rPr>
        <w:t>трудовому</w:t>
      </w:r>
      <w:r w:rsidRPr="00D943DD">
        <w:rPr>
          <w:spacing w:val="-8"/>
          <w:sz w:val="24"/>
        </w:rPr>
        <w:t xml:space="preserve"> </w:t>
      </w:r>
      <w:r w:rsidRPr="00D943DD">
        <w:rPr>
          <w:spacing w:val="-2"/>
          <w:sz w:val="24"/>
        </w:rPr>
        <w:t>договору;</w:t>
      </w:r>
    </w:p>
    <w:p w:rsidR="00BF6A51" w:rsidRPr="00D943DD" w:rsidRDefault="00BF6A51" w:rsidP="00D943DD">
      <w:pPr>
        <w:pStyle w:val="a5"/>
        <w:numPr>
          <w:ilvl w:val="0"/>
          <w:numId w:val="9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приказов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по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личному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составу,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которые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касаются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педагогов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и</w:t>
      </w:r>
      <w:r w:rsidRPr="00D943DD">
        <w:rPr>
          <w:spacing w:val="40"/>
          <w:sz w:val="24"/>
        </w:rPr>
        <w:t xml:space="preserve"> </w:t>
      </w:r>
      <w:r w:rsidRPr="00D943DD">
        <w:rPr>
          <w:sz w:val="24"/>
        </w:rPr>
        <w:t>сотрудников общеобразовательной организации;</w:t>
      </w:r>
    </w:p>
    <w:p w:rsidR="00BF6A51" w:rsidRPr="00D943DD" w:rsidRDefault="00BF6A51" w:rsidP="00D943DD">
      <w:pPr>
        <w:pStyle w:val="a5"/>
        <w:numPr>
          <w:ilvl w:val="0"/>
          <w:numId w:val="9"/>
        </w:numPr>
        <w:tabs>
          <w:tab w:val="left" w:pos="885"/>
          <w:tab w:val="left" w:pos="1736"/>
          <w:tab w:val="left" w:pos="3163"/>
          <w:tab w:val="left" w:pos="3516"/>
          <w:tab w:val="left" w:pos="4952"/>
          <w:tab w:val="left" w:pos="7184"/>
          <w:tab w:val="left" w:pos="8509"/>
        </w:tabs>
        <w:contextualSpacing/>
        <w:rPr>
          <w:sz w:val="24"/>
        </w:rPr>
      </w:pPr>
      <w:r w:rsidRPr="00D943DD">
        <w:rPr>
          <w:spacing w:val="-2"/>
          <w:sz w:val="24"/>
        </w:rPr>
        <w:t>копии</w:t>
      </w:r>
      <w:r w:rsidRPr="00D943DD">
        <w:rPr>
          <w:sz w:val="24"/>
        </w:rPr>
        <w:tab/>
      </w:r>
      <w:r w:rsidRPr="00D943DD">
        <w:rPr>
          <w:spacing w:val="-2"/>
          <w:sz w:val="24"/>
        </w:rPr>
        <w:t>документов</w:t>
      </w:r>
      <w:r w:rsidRPr="00D943DD">
        <w:rPr>
          <w:sz w:val="24"/>
        </w:rPr>
        <w:tab/>
      </w:r>
      <w:r w:rsidRPr="00D943DD">
        <w:rPr>
          <w:spacing w:val="-10"/>
          <w:sz w:val="24"/>
        </w:rPr>
        <w:t>о</w:t>
      </w:r>
      <w:r w:rsidRPr="00D943DD">
        <w:rPr>
          <w:sz w:val="24"/>
        </w:rPr>
        <w:tab/>
      </w:r>
      <w:r w:rsidRPr="00D943DD">
        <w:rPr>
          <w:spacing w:val="-2"/>
          <w:sz w:val="24"/>
        </w:rPr>
        <w:t>присвоении</w:t>
      </w:r>
      <w:r w:rsidRPr="00D943DD">
        <w:rPr>
          <w:sz w:val="24"/>
        </w:rPr>
        <w:tab/>
      </w:r>
      <w:r w:rsidRPr="00D943DD">
        <w:rPr>
          <w:spacing w:val="-2"/>
          <w:sz w:val="24"/>
        </w:rPr>
        <w:t>квалификационных</w:t>
      </w:r>
      <w:r w:rsidRPr="00D943DD">
        <w:rPr>
          <w:sz w:val="24"/>
        </w:rPr>
        <w:tab/>
      </w:r>
      <w:r w:rsidRPr="00D943DD">
        <w:rPr>
          <w:spacing w:val="-2"/>
          <w:sz w:val="24"/>
        </w:rPr>
        <w:t>категорий,</w:t>
      </w:r>
      <w:r w:rsidR="00D943DD" w:rsidRPr="00D943DD">
        <w:rPr>
          <w:sz w:val="24"/>
        </w:rPr>
        <w:t xml:space="preserve"> </w:t>
      </w:r>
      <w:r w:rsidRPr="00D943DD">
        <w:rPr>
          <w:spacing w:val="-2"/>
          <w:sz w:val="24"/>
        </w:rPr>
        <w:t>повышении квалификации;</w:t>
      </w:r>
    </w:p>
    <w:p w:rsidR="00BF6A51" w:rsidRPr="00D943DD" w:rsidRDefault="00BF6A51" w:rsidP="00D943DD">
      <w:pPr>
        <w:pStyle w:val="a5"/>
        <w:numPr>
          <w:ilvl w:val="0"/>
          <w:numId w:val="9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копии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сертификатов,</w:t>
      </w:r>
      <w:r w:rsidRPr="00D943DD">
        <w:rPr>
          <w:spacing w:val="-4"/>
          <w:sz w:val="24"/>
        </w:rPr>
        <w:t xml:space="preserve"> </w:t>
      </w:r>
      <w:r w:rsidRPr="00D943DD">
        <w:rPr>
          <w:spacing w:val="-2"/>
          <w:sz w:val="24"/>
        </w:rPr>
        <w:t>грамот;</w:t>
      </w:r>
    </w:p>
    <w:p w:rsidR="00BF6A51" w:rsidRPr="00D943DD" w:rsidRDefault="00BF6A51" w:rsidP="00D943DD">
      <w:pPr>
        <w:pStyle w:val="a5"/>
        <w:numPr>
          <w:ilvl w:val="0"/>
          <w:numId w:val="9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иные</w:t>
      </w:r>
      <w:r w:rsidRPr="00D943DD">
        <w:rPr>
          <w:spacing w:val="-2"/>
          <w:sz w:val="24"/>
        </w:rPr>
        <w:t xml:space="preserve"> документы.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7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В целях обеспечения контроля за сохранностью и актуальностью личных дел в общеобразовательной организации ежегодно (не позднее I квартала года, следующего за отчетным) производится проверка их наличия и состояния.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3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Ежегодную проверку состояния личных дел на предмет сохранности включенных в него документов проводит специально созданная комиссия. Результаты проверки личных дел в обязательном порядке доводятся до директора общеобразовательной организации.</w:t>
      </w:r>
    </w:p>
    <w:p w:rsidR="00BF6A51" w:rsidRDefault="00BF6A51" w:rsidP="00D943DD">
      <w:pPr>
        <w:pStyle w:val="a3"/>
        <w:ind w:left="0" w:firstLine="0"/>
        <w:contextualSpacing/>
        <w:jc w:val="both"/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84"/>
        </w:tabs>
        <w:ind w:left="0" w:firstLine="0"/>
        <w:contextualSpacing/>
        <w:jc w:val="both"/>
      </w:pPr>
      <w:r>
        <w:t>Порядок учёта и хранения личных дел педагогов и сотрудников организации, осуществляющей образовательную деятельность.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13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Хранение и учет личных дел педагогов и сотрудников организации, осуществляющей образовательную деятельность, организуются с целью быстрого и безошибочного поиска личных дел, обеспечения их сохранности, а также обеспечения конфиденциальности сведений, содержащихся в документах личных дел, от несанкционированного доступа.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Личные</w:t>
      </w:r>
      <w:r>
        <w:rPr>
          <w:spacing w:val="-7"/>
          <w:sz w:val="24"/>
        </w:rPr>
        <w:t xml:space="preserve"> </w:t>
      </w:r>
      <w:r>
        <w:rPr>
          <w:sz w:val="24"/>
        </w:rPr>
        <w:t>дела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сейфе общеобразовательной</w:t>
      </w:r>
      <w:r>
        <w:rPr>
          <w:spacing w:val="-2"/>
          <w:sz w:val="24"/>
        </w:rPr>
        <w:t xml:space="preserve"> организации.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Трудовые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4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сейфе.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2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Доступ к личным делам педагогов и сотрудников общеобразовательной организации имеют только секретарь, специалист по кадрам, директор общеобразовательной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 либо заместители директора при исполнении обязанностей директора общеобразовательной организации.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767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Систематизация личных дел педагогов и сотрудников общеобразовательной организации производится в алфавитном порядке.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32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Личные дела педагогов и сотрудников общеобразовательной организации, имеющих государственные звания, премии, награды, ученые степени и звания, хранятся постоянно, а остальных сотрудников – 75 лет с года увольнения работника (в соответствии с Перечнем типовых управленческих документов).</w:t>
      </w:r>
    </w:p>
    <w:p w:rsidR="00BF6A51" w:rsidRDefault="00BF6A51" w:rsidP="00D943DD">
      <w:pPr>
        <w:pStyle w:val="a3"/>
        <w:ind w:left="0" w:firstLine="0"/>
        <w:contextualSpacing/>
        <w:jc w:val="both"/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05"/>
        </w:tabs>
        <w:ind w:left="0" w:firstLine="0"/>
        <w:contextualSpacing/>
        <w:jc w:val="both"/>
      </w:pPr>
      <w:r>
        <w:t>Порядок</w:t>
      </w:r>
      <w:r>
        <w:rPr>
          <w:spacing w:val="-5"/>
        </w:rPr>
        <w:t xml:space="preserve"> </w:t>
      </w:r>
      <w:r>
        <w:t>выдачи</w:t>
      </w:r>
      <w:r>
        <w:rPr>
          <w:spacing w:val="-2"/>
        </w:rPr>
        <w:t xml:space="preserve"> </w:t>
      </w:r>
      <w:r>
        <w:t>личных</w:t>
      </w:r>
      <w:r>
        <w:rPr>
          <w:spacing w:val="-2"/>
        </w:rPr>
        <w:t xml:space="preserve"> </w:t>
      </w:r>
      <w:r>
        <w:t>дел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временное</w:t>
      </w:r>
      <w:r>
        <w:rPr>
          <w:spacing w:val="-3"/>
        </w:rPr>
        <w:t xml:space="preserve"> </w:t>
      </w:r>
      <w:r>
        <w:rPr>
          <w:spacing w:val="-2"/>
        </w:rPr>
        <w:t>пользование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47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Выдача личных дел (отдельных документов в составе личного дела) во временное пользование производится с разрешения директора общеобразовательной организации по заявлению сотрудника организации, осуществляющей образовательную деятельность.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858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 xml:space="preserve">Работа (ознакомление) с личными делами педагогов и сотрудников </w:t>
      </w:r>
      <w:r>
        <w:rPr>
          <w:sz w:val="24"/>
        </w:rPr>
        <w:lastRenderedPageBreak/>
        <w:t>общеобразовательной организации производится в приемной директора. В конце рабочего дня секретарь или специалист по кадрам обязана убедиться в том, что все личные дела, выданные во временное пользование, возвращены на место хранения и есть ли необходимость для принятия мер к их возвращению или розыску.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Факт</w:t>
      </w:r>
      <w:r>
        <w:rPr>
          <w:spacing w:val="-4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дела</w:t>
      </w:r>
      <w:r>
        <w:rPr>
          <w:spacing w:val="-3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контрольном</w:t>
      </w:r>
      <w:r>
        <w:rPr>
          <w:spacing w:val="-2"/>
          <w:sz w:val="24"/>
        </w:rPr>
        <w:t xml:space="preserve"> журнале.</w:t>
      </w:r>
    </w:p>
    <w:p w:rsidR="00BF6A51" w:rsidRPr="00D943DD" w:rsidRDefault="00BF6A51" w:rsidP="00D943DD">
      <w:pPr>
        <w:pStyle w:val="a5"/>
        <w:numPr>
          <w:ilvl w:val="1"/>
          <w:numId w:val="2"/>
        </w:numPr>
        <w:tabs>
          <w:tab w:val="left" w:pos="601"/>
        </w:tabs>
        <w:ind w:left="0" w:firstLine="0"/>
        <w:contextualSpacing/>
        <w:jc w:val="both"/>
        <w:rPr>
          <w:sz w:val="24"/>
          <w:szCs w:val="24"/>
        </w:rPr>
      </w:pPr>
      <w:r w:rsidRPr="00D943DD">
        <w:rPr>
          <w:sz w:val="24"/>
          <w:szCs w:val="24"/>
        </w:rPr>
        <w:t>Изъятие отдельных документов из личного дела производится с разрешения дирек</w:t>
      </w:r>
      <w:r w:rsidRPr="00D943DD">
        <w:rPr>
          <w:sz w:val="24"/>
          <w:szCs w:val="24"/>
        </w:rPr>
        <w:t>тора </w:t>
      </w:r>
      <w:r w:rsidR="00D943DD" w:rsidRPr="00D943DD">
        <w:rPr>
          <w:sz w:val="24"/>
          <w:szCs w:val="24"/>
        </w:rPr>
        <w:t>общеобразовательной организации и соответствующей</w:t>
      </w:r>
      <w:r w:rsidRPr="00D943DD">
        <w:rPr>
          <w:spacing w:val="29"/>
          <w:sz w:val="24"/>
          <w:szCs w:val="24"/>
        </w:rPr>
        <w:t xml:space="preserve"> </w:t>
      </w:r>
      <w:proofErr w:type="gramStart"/>
      <w:r w:rsidRPr="00D943DD">
        <w:rPr>
          <w:sz w:val="24"/>
          <w:szCs w:val="24"/>
        </w:rPr>
        <w:t>записи</w:t>
      </w:r>
      <w:r w:rsidRPr="00D943DD">
        <w:rPr>
          <w:spacing w:val="30"/>
          <w:sz w:val="24"/>
          <w:szCs w:val="24"/>
        </w:rPr>
        <w:t xml:space="preserve">  </w:t>
      </w:r>
      <w:r w:rsidRPr="00D943DD">
        <w:rPr>
          <w:sz w:val="24"/>
          <w:szCs w:val="24"/>
        </w:rPr>
        <w:t>в</w:t>
      </w:r>
      <w:proofErr w:type="gramEnd"/>
      <w:r w:rsidRPr="00D943DD">
        <w:rPr>
          <w:spacing w:val="28"/>
          <w:sz w:val="24"/>
          <w:szCs w:val="24"/>
        </w:rPr>
        <w:t xml:space="preserve">  </w:t>
      </w:r>
      <w:r w:rsidRPr="00D943DD">
        <w:rPr>
          <w:spacing w:val="-2"/>
          <w:sz w:val="24"/>
          <w:szCs w:val="24"/>
        </w:rPr>
        <w:t>графе</w:t>
      </w:r>
      <w:r w:rsidR="00D943DD" w:rsidRPr="00D943DD">
        <w:rPr>
          <w:spacing w:val="-2"/>
          <w:sz w:val="24"/>
          <w:szCs w:val="24"/>
        </w:rPr>
        <w:t xml:space="preserve"> </w:t>
      </w:r>
      <w:r w:rsidRPr="00D943DD">
        <w:rPr>
          <w:sz w:val="24"/>
          <w:szCs w:val="24"/>
        </w:rPr>
        <w:t>«Примечание» внутренней описи. При временном изъятии документа на его место (между листами соседних документов) вкладывается справка-заместитель с указанием даты и причин изъятия с подписью лица, выдавшего документ, и подписью лица, получившего его во временное пользование.</w:t>
      </w:r>
    </w:p>
    <w:p w:rsidR="00BF6A51" w:rsidRDefault="00BF6A51" w:rsidP="00D943DD">
      <w:pPr>
        <w:pStyle w:val="a3"/>
        <w:ind w:left="0" w:firstLine="0"/>
        <w:contextualSpacing/>
        <w:jc w:val="both"/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05"/>
        </w:tabs>
        <w:ind w:left="0" w:firstLine="0"/>
        <w:contextualSpacing/>
        <w:jc w:val="both"/>
      </w:pPr>
      <w:r>
        <w:t>Оформление</w:t>
      </w:r>
      <w:r>
        <w:rPr>
          <w:spacing w:val="-6"/>
        </w:rPr>
        <w:t xml:space="preserve"> </w:t>
      </w:r>
      <w:r>
        <w:t>личных</w:t>
      </w:r>
      <w:r>
        <w:rPr>
          <w:spacing w:val="-2"/>
        </w:rPr>
        <w:t xml:space="preserve"> </w:t>
      </w:r>
      <w:r>
        <w:t>дел</w:t>
      </w:r>
      <w:r>
        <w:rPr>
          <w:spacing w:val="-2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сдачей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4"/>
        </w:rPr>
        <w:t>архив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рекомендуется:</w:t>
      </w:r>
    </w:p>
    <w:p w:rsidR="00BF6A51" w:rsidRDefault="00BF6A51" w:rsidP="00D943DD">
      <w:pPr>
        <w:pStyle w:val="a5"/>
        <w:numPr>
          <w:ilvl w:val="2"/>
          <w:numId w:val="2"/>
        </w:numPr>
        <w:tabs>
          <w:tab w:val="left" w:pos="885"/>
        </w:tabs>
        <w:ind w:left="0" w:firstLine="0"/>
        <w:contextualSpacing/>
        <w:rPr>
          <w:sz w:val="24"/>
        </w:rPr>
      </w:pPr>
      <w:r>
        <w:rPr>
          <w:sz w:val="24"/>
        </w:rPr>
        <w:t>объединять индивидуальные личные дела уволенных сотрудников в одну обложку (объединенное дело) с таким расчетом, чтобы объем дела (тома) не превышал 250 листов (путем сшивки материалов индивидуальных дел по годам увольнения);</w:t>
      </w:r>
    </w:p>
    <w:p w:rsidR="00BF6A51" w:rsidRDefault="00BF6A51" w:rsidP="00D943DD">
      <w:pPr>
        <w:pStyle w:val="a5"/>
        <w:numPr>
          <w:ilvl w:val="2"/>
          <w:numId w:val="2"/>
        </w:numPr>
        <w:tabs>
          <w:tab w:val="left" w:pos="885"/>
        </w:tabs>
        <w:ind w:left="0" w:firstLine="0"/>
        <w:contextualSpacing/>
        <w:rPr>
          <w:sz w:val="24"/>
        </w:rPr>
      </w:pPr>
      <w:r>
        <w:rPr>
          <w:sz w:val="24"/>
        </w:rPr>
        <w:t xml:space="preserve">располагать материалы индивидуальных дел в пределах дела (тома) в алфавитном порядке (пофамильно), отделяя материалы, относящиеся к разным индивидуальным делам, чистым листом бумаги с указанием на нем фамилии, имени и отчества соответствующего уволенного педагога и сотрудника общеобразовательной </w:t>
      </w:r>
      <w:r>
        <w:rPr>
          <w:spacing w:val="-2"/>
          <w:sz w:val="24"/>
        </w:rPr>
        <w:t>организации;</w:t>
      </w:r>
    </w:p>
    <w:p w:rsidR="00BF6A51" w:rsidRDefault="00BF6A51" w:rsidP="00D943DD">
      <w:pPr>
        <w:pStyle w:val="a5"/>
        <w:numPr>
          <w:ilvl w:val="2"/>
          <w:numId w:val="2"/>
        </w:numPr>
        <w:tabs>
          <w:tab w:val="left" w:pos="885"/>
        </w:tabs>
        <w:ind w:left="0" w:firstLine="0"/>
        <w:contextualSpacing/>
        <w:rPr>
          <w:sz w:val="24"/>
        </w:rPr>
      </w:pPr>
      <w:r>
        <w:rPr>
          <w:sz w:val="24"/>
        </w:rPr>
        <w:t>снабжать каждое объединенное дело (том) внутренней описью с перечислением фамилий, имен и отчеств и указанием номеров страниц, в пределах которых расположены соответствующие документы.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94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Передача личных дел в архив осуществляется не позднее трех лет после завершения их в делопроизводстве в соответствии с графиком. Предварительно секретарем, специалистом по кадрам проверяется полнота и правильность подготовки личных дел к передаче. Выявленные при проверке недостатки устраняются специалистом по кадрам. Передача и прием производятся по описи с простановкой отметок о наличии личных дел.</w:t>
      </w:r>
    </w:p>
    <w:p w:rsidR="00BF6A51" w:rsidRDefault="00BF6A51" w:rsidP="00D943DD">
      <w:pPr>
        <w:pStyle w:val="a3"/>
        <w:ind w:left="0" w:firstLine="0"/>
        <w:contextualSpacing/>
        <w:jc w:val="both"/>
      </w:pPr>
      <w:r>
        <w:t>6.5. Личные дела педагогов и сотрудников общеобразовательной организации, законченные делопроизводством до 1 января 2003 года, хранятся 75 лет, после 1 января 2003 года – 50 лет. Личные дела директора, главного бухгалтера общеобразовательной организации имеют постоянный срок хранения.</w:t>
      </w:r>
    </w:p>
    <w:p w:rsidR="00BF6A51" w:rsidRDefault="00BF6A51" w:rsidP="00D943DD">
      <w:pPr>
        <w:pStyle w:val="a3"/>
        <w:ind w:left="0" w:firstLine="0"/>
        <w:contextualSpacing/>
        <w:jc w:val="both"/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05"/>
        </w:tabs>
        <w:ind w:left="0" w:firstLine="0"/>
        <w:contextualSpacing/>
        <w:jc w:val="both"/>
      </w:pPr>
      <w:r>
        <w:rPr>
          <w:spacing w:val="-2"/>
        </w:rPr>
        <w:t>Ответственность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80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Педагоги и сотрудники общеобразовательной организации обязаны своевременно представлять специалисту по кадрам сведения об изменении в персональных данных, включенных в состав личного дела.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обеспечивает:</w:t>
      </w:r>
    </w:p>
    <w:p w:rsidR="00BF6A51" w:rsidRPr="00D943DD" w:rsidRDefault="00BF6A51" w:rsidP="00D943DD">
      <w:pPr>
        <w:pStyle w:val="a5"/>
        <w:numPr>
          <w:ilvl w:val="0"/>
          <w:numId w:val="10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сохранность личных дел педагогов и сотрудников общеобразовательной</w:t>
      </w:r>
      <w:r w:rsidRPr="00D943DD">
        <w:rPr>
          <w:spacing w:val="40"/>
          <w:sz w:val="24"/>
        </w:rPr>
        <w:t xml:space="preserve"> </w:t>
      </w:r>
      <w:r w:rsidRPr="00D943DD">
        <w:rPr>
          <w:spacing w:val="-2"/>
          <w:sz w:val="24"/>
        </w:rPr>
        <w:t>организации;</w:t>
      </w:r>
    </w:p>
    <w:p w:rsidR="00BF6A51" w:rsidRPr="00D943DD" w:rsidRDefault="00BF6A51" w:rsidP="00D943DD">
      <w:pPr>
        <w:pStyle w:val="a5"/>
        <w:numPr>
          <w:ilvl w:val="0"/>
          <w:numId w:val="10"/>
        </w:numPr>
        <w:tabs>
          <w:tab w:val="left" w:pos="885"/>
        </w:tabs>
        <w:contextualSpacing/>
      </w:pPr>
      <w:r w:rsidRPr="00D943DD">
        <w:rPr>
          <w:sz w:val="24"/>
        </w:rPr>
        <w:t xml:space="preserve">конфиденциальность сведений, содержащихся в личных делах педагогов и </w:t>
      </w:r>
      <w:r w:rsidRPr="00D943DD">
        <w:rPr>
          <w:spacing w:val="-2"/>
          <w:sz w:val="24"/>
        </w:rPr>
        <w:t>сотрудников.</w:t>
      </w:r>
    </w:p>
    <w:p w:rsidR="00BF6A51" w:rsidRDefault="00BF6A51" w:rsidP="00D943DD">
      <w:pPr>
        <w:pStyle w:val="a3"/>
        <w:ind w:left="0" w:firstLine="0"/>
        <w:contextualSpacing/>
        <w:jc w:val="both"/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05"/>
        </w:tabs>
        <w:ind w:left="0" w:firstLine="0"/>
        <w:contextualSpacing/>
        <w:jc w:val="both"/>
      </w:pPr>
      <w:r>
        <w:t>Права</w:t>
      </w:r>
      <w:r>
        <w:rPr>
          <w:spacing w:val="-2"/>
        </w:rPr>
        <w:t xml:space="preserve"> </w:t>
      </w:r>
      <w:r>
        <w:t>работодателя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работника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47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Для обеспечения защиты персональных данных, которые хранятся в личных делах педагогов и сотрудников общеобразовательной организации, педагоги и сотрудники общеобразовательной организации имеют право:</w:t>
      </w:r>
    </w:p>
    <w:p w:rsidR="00BF6A51" w:rsidRPr="00D943DD" w:rsidRDefault="00BF6A51" w:rsidP="00D943DD">
      <w:pPr>
        <w:pStyle w:val="a5"/>
        <w:numPr>
          <w:ilvl w:val="0"/>
          <w:numId w:val="11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 xml:space="preserve">получить полную информацию о своих персональных данных и обработке этих </w:t>
      </w:r>
      <w:r w:rsidRPr="00D943DD">
        <w:rPr>
          <w:spacing w:val="-2"/>
          <w:sz w:val="24"/>
        </w:rPr>
        <w:t>данных;</w:t>
      </w:r>
    </w:p>
    <w:p w:rsidR="00BF6A51" w:rsidRPr="00D943DD" w:rsidRDefault="00BF6A51" w:rsidP="00D943DD">
      <w:pPr>
        <w:pStyle w:val="a5"/>
        <w:numPr>
          <w:ilvl w:val="0"/>
          <w:numId w:val="11"/>
        </w:numPr>
        <w:tabs>
          <w:tab w:val="left" w:pos="884"/>
        </w:tabs>
        <w:contextualSpacing/>
        <w:rPr>
          <w:sz w:val="24"/>
        </w:rPr>
      </w:pPr>
      <w:r w:rsidRPr="00D943DD">
        <w:rPr>
          <w:sz w:val="24"/>
        </w:rPr>
        <w:t>получить</w:t>
      </w:r>
      <w:r w:rsidRPr="00D943DD">
        <w:rPr>
          <w:spacing w:val="-6"/>
          <w:sz w:val="24"/>
        </w:rPr>
        <w:t xml:space="preserve"> </w:t>
      </w:r>
      <w:r w:rsidRPr="00D943DD">
        <w:rPr>
          <w:sz w:val="24"/>
        </w:rPr>
        <w:t>свободный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доступ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к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своим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персональным</w:t>
      </w:r>
      <w:r w:rsidRPr="00D943DD">
        <w:rPr>
          <w:spacing w:val="-6"/>
          <w:sz w:val="24"/>
        </w:rPr>
        <w:t xml:space="preserve"> </w:t>
      </w:r>
      <w:r w:rsidRPr="00D943DD">
        <w:rPr>
          <w:spacing w:val="-2"/>
          <w:sz w:val="24"/>
        </w:rPr>
        <w:t>данным;</w:t>
      </w:r>
    </w:p>
    <w:p w:rsidR="00BF6A51" w:rsidRPr="00D943DD" w:rsidRDefault="00BF6A51" w:rsidP="00D943DD">
      <w:pPr>
        <w:pStyle w:val="a5"/>
        <w:numPr>
          <w:ilvl w:val="0"/>
          <w:numId w:val="11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получить копии документов, хранящиеся в личном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>деле</w:t>
      </w:r>
      <w:r w:rsidRPr="00D943DD">
        <w:rPr>
          <w:spacing w:val="-1"/>
          <w:sz w:val="24"/>
        </w:rPr>
        <w:t xml:space="preserve"> </w:t>
      </w:r>
      <w:r w:rsidRPr="00D943DD">
        <w:rPr>
          <w:sz w:val="24"/>
        </w:rPr>
        <w:t xml:space="preserve">и содержащие </w:t>
      </w:r>
      <w:r w:rsidRPr="00D943DD">
        <w:rPr>
          <w:sz w:val="24"/>
        </w:rPr>
        <w:lastRenderedPageBreak/>
        <w:t xml:space="preserve">персональные </w:t>
      </w:r>
      <w:r w:rsidRPr="00D943DD">
        <w:rPr>
          <w:spacing w:val="-2"/>
          <w:sz w:val="24"/>
        </w:rPr>
        <w:t>данные.</w:t>
      </w:r>
    </w:p>
    <w:p w:rsidR="00BF6A51" w:rsidRPr="00D943DD" w:rsidRDefault="00BF6A51" w:rsidP="00D943DD">
      <w:pPr>
        <w:pStyle w:val="a5"/>
        <w:numPr>
          <w:ilvl w:val="0"/>
          <w:numId w:val="11"/>
        </w:numPr>
        <w:tabs>
          <w:tab w:val="left" w:pos="884"/>
        </w:tabs>
        <w:contextualSpacing/>
        <w:rPr>
          <w:sz w:val="24"/>
        </w:rPr>
      </w:pPr>
      <w:r w:rsidRPr="00D943DD">
        <w:rPr>
          <w:sz w:val="24"/>
        </w:rPr>
        <w:t>требовать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исключения</w:t>
      </w:r>
      <w:r w:rsidRPr="00D943DD">
        <w:rPr>
          <w:spacing w:val="-7"/>
          <w:sz w:val="24"/>
        </w:rPr>
        <w:t xml:space="preserve"> </w:t>
      </w:r>
      <w:r w:rsidRPr="00D943DD">
        <w:rPr>
          <w:sz w:val="24"/>
        </w:rPr>
        <w:t>или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исправления</w:t>
      </w:r>
      <w:r w:rsidRPr="00D943DD">
        <w:rPr>
          <w:spacing w:val="-4"/>
          <w:sz w:val="24"/>
        </w:rPr>
        <w:t xml:space="preserve"> </w:t>
      </w:r>
      <w:r w:rsidRPr="00D943DD">
        <w:rPr>
          <w:sz w:val="24"/>
        </w:rPr>
        <w:t>неверных</w:t>
      </w:r>
      <w:r w:rsidRPr="00D943DD">
        <w:rPr>
          <w:spacing w:val="-5"/>
          <w:sz w:val="24"/>
        </w:rPr>
        <w:t xml:space="preserve"> </w:t>
      </w:r>
      <w:r w:rsidRPr="00D943DD">
        <w:rPr>
          <w:sz w:val="24"/>
        </w:rPr>
        <w:t>и</w:t>
      </w:r>
      <w:r w:rsidRPr="00D943DD">
        <w:rPr>
          <w:spacing w:val="1"/>
          <w:sz w:val="24"/>
        </w:rPr>
        <w:t xml:space="preserve"> </w:t>
      </w:r>
      <w:r w:rsidRPr="00D943DD">
        <w:rPr>
          <w:sz w:val="24"/>
        </w:rPr>
        <w:t>неполных</w:t>
      </w:r>
      <w:r w:rsidRPr="00D943DD">
        <w:rPr>
          <w:spacing w:val="-2"/>
          <w:sz w:val="24"/>
        </w:rPr>
        <w:t xml:space="preserve"> </w:t>
      </w:r>
      <w:r w:rsidRPr="00D943DD">
        <w:rPr>
          <w:sz w:val="24"/>
        </w:rPr>
        <w:t>персональных</w:t>
      </w:r>
      <w:r w:rsidRPr="00D943DD">
        <w:rPr>
          <w:spacing w:val="-2"/>
          <w:sz w:val="24"/>
        </w:rPr>
        <w:t xml:space="preserve"> данных.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585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BF6A51" w:rsidRPr="00D943DD" w:rsidRDefault="00BF6A51" w:rsidP="00D943DD">
      <w:pPr>
        <w:pStyle w:val="a5"/>
        <w:numPr>
          <w:ilvl w:val="0"/>
          <w:numId w:val="1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обрабатывать персональные данные педагогов и сотрудников общеобразовательной организации, в том числе и на электронных носителях;</w:t>
      </w:r>
    </w:p>
    <w:p w:rsidR="00BF6A51" w:rsidRPr="00D943DD" w:rsidRDefault="00BF6A51" w:rsidP="00D943DD">
      <w:pPr>
        <w:pStyle w:val="a5"/>
        <w:numPr>
          <w:ilvl w:val="0"/>
          <w:numId w:val="14"/>
        </w:numPr>
        <w:tabs>
          <w:tab w:val="left" w:pos="885"/>
        </w:tabs>
        <w:contextualSpacing/>
        <w:rPr>
          <w:sz w:val="24"/>
        </w:rPr>
      </w:pPr>
      <w:r w:rsidRPr="00D943DD">
        <w:rPr>
          <w:sz w:val="24"/>
        </w:rPr>
        <w:t>запросит</w:t>
      </w:r>
      <w:bookmarkStart w:id="0" w:name="_GoBack"/>
      <w:bookmarkEnd w:id="0"/>
      <w:r w:rsidRPr="00D943DD">
        <w:rPr>
          <w:sz w:val="24"/>
        </w:rPr>
        <w:t xml:space="preserve">ь от педагогов и сотрудников общеобразовательной организации всю необходимую информацию для ведения личных дел и обработки персональных </w:t>
      </w:r>
      <w:r w:rsidRPr="00D943DD">
        <w:rPr>
          <w:spacing w:val="-2"/>
          <w:sz w:val="24"/>
        </w:rPr>
        <w:t>данных.</w:t>
      </w:r>
    </w:p>
    <w:p w:rsidR="00BF6A51" w:rsidRPr="00D943DD" w:rsidRDefault="00BF6A51" w:rsidP="00D943DD">
      <w:pPr>
        <w:pStyle w:val="a3"/>
        <w:ind w:left="0" w:firstLine="0"/>
        <w:contextualSpacing/>
        <w:jc w:val="both"/>
        <w:rPr>
          <w:sz w:val="28"/>
        </w:rPr>
      </w:pPr>
    </w:p>
    <w:p w:rsidR="00BF6A51" w:rsidRDefault="00BF6A51" w:rsidP="00D943DD">
      <w:pPr>
        <w:pStyle w:val="3"/>
        <w:numPr>
          <w:ilvl w:val="0"/>
          <w:numId w:val="2"/>
        </w:numPr>
        <w:tabs>
          <w:tab w:val="left" w:pos="405"/>
        </w:tabs>
        <w:ind w:left="0" w:firstLine="0"/>
        <w:contextualSpacing/>
        <w:jc w:val="both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06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 xml:space="preserve">Настоящее Положение о порядке ведения личных дел работников является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</w:t>
      </w:r>
      <w:r>
        <w:rPr>
          <w:spacing w:val="-2"/>
          <w:sz w:val="24"/>
        </w:rPr>
        <w:t>деятельность.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61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27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Положение о порядке ведения личных дел работников образовательной организации принимается на неопределенный срок. Изменения и дополнения к Положению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принимаются в порядке, предусмотренном п.9.1. настоящего Положения.</w:t>
      </w:r>
    </w:p>
    <w:p w:rsidR="00BF6A51" w:rsidRDefault="00BF6A51" w:rsidP="00D943DD">
      <w:pPr>
        <w:pStyle w:val="a5"/>
        <w:numPr>
          <w:ilvl w:val="1"/>
          <w:numId w:val="2"/>
        </w:numPr>
        <w:tabs>
          <w:tab w:val="left" w:pos="668"/>
        </w:tabs>
        <w:ind w:left="0" w:firstLine="0"/>
        <w:contextualSpacing/>
        <w:jc w:val="both"/>
        <w:rPr>
          <w:sz w:val="24"/>
        </w:rPr>
      </w:pPr>
      <w:r>
        <w:rPr>
          <w:sz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BF6A51" w:rsidRPr="00BF6A51" w:rsidRDefault="00BF6A51" w:rsidP="00D943DD">
      <w:pPr>
        <w:contextualSpacing/>
        <w:jc w:val="both"/>
        <w:rPr>
          <w:b/>
        </w:rPr>
      </w:pPr>
    </w:p>
    <w:sectPr w:rsidR="00BF6A51" w:rsidRPr="00BF6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1582"/>
    <w:multiLevelType w:val="multilevel"/>
    <w:tmpl w:val="ABB25FBA"/>
    <w:lvl w:ilvl="0">
      <w:start w:val="2"/>
      <w:numFmt w:val="decimal"/>
      <w:lvlText w:val="%1"/>
      <w:lvlJc w:val="left"/>
      <w:pPr>
        <w:ind w:left="585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8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9433BF"/>
    <w:multiLevelType w:val="multilevel"/>
    <w:tmpl w:val="E85CAE48"/>
    <w:lvl w:ilvl="0">
      <w:start w:val="2"/>
      <w:numFmt w:val="decimal"/>
      <w:lvlText w:val="%1"/>
      <w:lvlJc w:val="left"/>
      <w:pPr>
        <w:ind w:left="585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8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"/>
      <w:lvlJc w:val="left"/>
      <w:pPr>
        <w:ind w:left="16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3C40D5A"/>
    <w:multiLevelType w:val="hybridMultilevel"/>
    <w:tmpl w:val="B1802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17F5F"/>
    <w:multiLevelType w:val="hybridMultilevel"/>
    <w:tmpl w:val="872C1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51DC7"/>
    <w:multiLevelType w:val="hybridMultilevel"/>
    <w:tmpl w:val="278A5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40998"/>
    <w:multiLevelType w:val="hybridMultilevel"/>
    <w:tmpl w:val="66684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81D04"/>
    <w:multiLevelType w:val="hybridMultilevel"/>
    <w:tmpl w:val="C6CC3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D2AC5"/>
    <w:multiLevelType w:val="hybridMultilevel"/>
    <w:tmpl w:val="190E9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A10D7"/>
    <w:multiLevelType w:val="hybridMultilevel"/>
    <w:tmpl w:val="8BAE1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B1B7B"/>
    <w:multiLevelType w:val="hybridMultilevel"/>
    <w:tmpl w:val="C52CC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DC76C1"/>
    <w:multiLevelType w:val="hybridMultilevel"/>
    <w:tmpl w:val="19D2E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114696"/>
    <w:multiLevelType w:val="hybridMultilevel"/>
    <w:tmpl w:val="464C6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06B12"/>
    <w:multiLevelType w:val="multilevel"/>
    <w:tmpl w:val="80023796"/>
    <w:lvl w:ilvl="0">
      <w:start w:val="1"/>
      <w:numFmt w:val="decimal"/>
      <w:lvlText w:val="%1."/>
      <w:lvlJc w:val="left"/>
      <w:pPr>
        <w:ind w:left="405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" w:hanging="5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0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3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5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8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7C3B3B2D"/>
    <w:multiLevelType w:val="hybridMultilevel"/>
    <w:tmpl w:val="C8CCC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7"/>
  </w:num>
  <w:num w:numId="5">
    <w:abstractNumId w:val="2"/>
  </w:num>
  <w:num w:numId="6">
    <w:abstractNumId w:val="11"/>
  </w:num>
  <w:num w:numId="7">
    <w:abstractNumId w:val="3"/>
  </w:num>
  <w:num w:numId="8">
    <w:abstractNumId w:val="0"/>
  </w:num>
  <w:num w:numId="9">
    <w:abstractNumId w:val="4"/>
  </w:num>
  <w:num w:numId="10">
    <w:abstractNumId w:val="5"/>
  </w:num>
  <w:num w:numId="11">
    <w:abstractNumId w:val="6"/>
  </w:num>
  <w:num w:numId="12">
    <w:abstractNumId w:val="9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85A"/>
    <w:rsid w:val="0043085A"/>
    <w:rsid w:val="00BF6A51"/>
    <w:rsid w:val="00D34540"/>
    <w:rsid w:val="00D9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655C4"/>
  <w15:chartTrackingRefBased/>
  <w15:docId w15:val="{780D554E-BC35-4CBC-BACD-95299181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1"/>
    <w:qFormat/>
    <w:rsid w:val="00BF6A51"/>
    <w:pPr>
      <w:widowControl w:val="0"/>
      <w:autoSpaceDE w:val="0"/>
      <w:autoSpaceDN w:val="0"/>
      <w:ind w:left="405" w:hanging="240"/>
      <w:jc w:val="both"/>
      <w:outlineLvl w:val="2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BF6A5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F6A51"/>
    <w:pPr>
      <w:widowControl w:val="0"/>
      <w:autoSpaceDE w:val="0"/>
      <w:autoSpaceDN w:val="0"/>
      <w:ind w:left="885" w:hanging="36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BF6A5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F6A51"/>
    <w:pPr>
      <w:widowControl w:val="0"/>
      <w:autoSpaceDE w:val="0"/>
      <w:autoSpaceDN w:val="0"/>
      <w:ind w:left="885" w:hanging="36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1846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2026-02-07T11:42:00Z</dcterms:created>
  <dcterms:modified xsi:type="dcterms:W3CDTF">2026-02-07T11:56:00Z</dcterms:modified>
</cp:coreProperties>
</file>