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D7" w:rsidRPr="007E1E65" w:rsidRDefault="00096FD7" w:rsidP="00096FD7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E1E6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Муниципальное бюджетное общеобразовательное учреждение "Чайкинская школа - детский сад" </w:t>
      </w:r>
    </w:p>
    <w:p w:rsidR="00096FD7" w:rsidRPr="007E1E65" w:rsidRDefault="00096FD7" w:rsidP="00096FD7">
      <w:pPr>
        <w:spacing w:after="0" w:line="240" w:lineRule="auto"/>
        <w:ind w:left="119"/>
        <w:jc w:val="center"/>
        <w:rPr>
          <w:rFonts w:ascii="Calibri" w:eastAsia="Times New Roman" w:hAnsi="Calibri" w:cs="Times New Roman"/>
          <w:lang w:eastAsia="ru-RU"/>
        </w:rPr>
      </w:pPr>
      <w:r w:rsidRPr="007E1E6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Джанкойского района Республики Крым</w:t>
      </w:r>
    </w:p>
    <w:p w:rsidR="00096FD7" w:rsidRDefault="00096FD7" w:rsidP="00A210C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96FD7" w:rsidRDefault="00096FD7" w:rsidP="00A210C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96FD7" w:rsidRDefault="00096FD7" w:rsidP="00A210C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96FD7" w:rsidRDefault="00096FD7" w:rsidP="00A210C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96FD7" w:rsidRDefault="00096FD7" w:rsidP="00A210C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A210CA" w:rsidRPr="002634EC" w:rsidRDefault="00A210CA" w:rsidP="00A210CA">
      <w:pPr>
        <w:spacing w:after="0" w:line="408" w:lineRule="auto"/>
        <w:ind w:left="120"/>
        <w:jc w:val="center"/>
      </w:pPr>
      <w:r w:rsidRPr="002634E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210CA" w:rsidRPr="002634EC" w:rsidRDefault="00A210CA" w:rsidP="00A210CA">
      <w:pPr>
        <w:spacing w:after="0" w:line="408" w:lineRule="auto"/>
        <w:ind w:left="120"/>
        <w:jc w:val="center"/>
      </w:pPr>
      <w:r w:rsidRPr="002634E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634EC">
        <w:rPr>
          <w:rFonts w:ascii="Times New Roman" w:hAnsi="Times New Roman"/>
          <w:color w:val="000000"/>
          <w:sz w:val="28"/>
        </w:rPr>
        <w:t xml:space="preserve"> 1875329)</w:t>
      </w:r>
    </w:p>
    <w:p w:rsidR="00A210CA" w:rsidRPr="002634EC" w:rsidRDefault="00A210CA" w:rsidP="00A210CA">
      <w:pPr>
        <w:spacing w:after="0"/>
        <w:ind w:left="120"/>
        <w:jc w:val="center"/>
      </w:pPr>
    </w:p>
    <w:p w:rsidR="00A210CA" w:rsidRPr="002634EC" w:rsidRDefault="00A210CA" w:rsidP="00A210CA">
      <w:pPr>
        <w:spacing w:after="0" w:line="408" w:lineRule="auto"/>
        <w:ind w:left="120"/>
        <w:jc w:val="center"/>
      </w:pPr>
      <w:r w:rsidRPr="002634EC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Основы духовно-нравственной культуры народов России</w:t>
      </w:r>
      <w:r w:rsidRPr="002634EC">
        <w:rPr>
          <w:rFonts w:ascii="Times New Roman" w:hAnsi="Times New Roman"/>
          <w:b/>
          <w:color w:val="000000"/>
          <w:sz w:val="28"/>
        </w:rPr>
        <w:t>»</w:t>
      </w:r>
    </w:p>
    <w:p w:rsidR="00A210CA" w:rsidRDefault="00A210CA" w:rsidP="00A210CA">
      <w:pPr>
        <w:spacing w:after="0"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5</w:t>
      </w:r>
      <w:r w:rsidRPr="002634EC"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6</w:t>
      </w:r>
      <w:r w:rsidRPr="002634EC">
        <w:rPr>
          <w:rFonts w:ascii="Times New Roman" w:hAnsi="Times New Roman"/>
          <w:color w:val="000000"/>
          <w:sz w:val="28"/>
        </w:rPr>
        <w:t xml:space="preserve"> классов</w:t>
      </w:r>
    </w:p>
    <w:p w:rsidR="00A210CA" w:rsidRDefault="00A210CA" w:rsidP="00A210C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A210CA" w:rsidRDefault="00A210CA" w:rsidP="00A210C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A210CA" w:rsidRDefault="00A210CA" w:rsidP="00A210C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A210CA" w:rsidRDefault="00A210CA" w:rsidP="00A210C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Рабочая программа учебного предмета «Основы духовно-нравственной культуры народов России» для обучающихся 5-6 классов соответствует федеральной образовательной программе основного общего образования, утвержденной приказом Министерства просвещения Российской Федерации от 18.05.2023г №370</w:t>
      </w:r>
    </w:p>
    <w:p w:rsidR="00A210CA" w:rsidRDefault="00A210CA" w:rsidP="00FE19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0CA" w:rsidRDefault="00A210CA" w:rsidP="00FE19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0CA" w:rsidRDefault="00A210CA" w:rsidP="00FE19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0CA" w:rsidRDefault="00A210CA" w:rsidP="00FE19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0CA" w:rsidRDefault="00A210CA" w:rsidP="00FE19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0CA" w:rsidRDefault="00A210CA" w:rsidP="00FE19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0CA" w:rsidRDefault="00A210CA" w:rsidP="00FE19D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167" w:rsidRPr="007C36CF" w:rsidRDefault="008A6167" w:rsidP="00A210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6C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Программа по ОДНКНР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В программе по ОДНКНР соблюдается преемственность с федеральным государственным образовательным стандартом начального общего образования, учитываются возрастные и психологические особенности обучающихся на уровне основного общего образования, необходимость формирования межпредметных связей. Учебный курс "Основы духовно-нравственной культуры народов России" носит культурологический и воспитательный характер, главный результат обучения ОДНКНР -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  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В процессе изучения курса ОДНКНР обучающиеся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России. Курс ОДНКНР формируется и преподается в соответствии с принципами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культурологичности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, научности содержания и подхода к отбору информации, соответствия требованиям возрастной педагогики и психологии.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обликом, изучают основные компоненты культуры, ее специфические инструменты самопрезентации, исторические и современные особенности духовно-нравственного развития народов России. Содержание курса ОДНКНР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 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Материал курса ОДНКНР представлен через актуализацию макроуровня (Россия в целом как многонациональное,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поликонфессиональное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государство с едиными для всех законами, общероссийскими духовно-нравственными и культурными ценностями),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культурологичности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в преподавании ОДНКНР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 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Принцип научности подходов и содержания в преподавании ОДНКНР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культурообразующих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элементов и формирования познавательного интереса к этнокультурным и религиозным феноменам.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5 - </w:t>
      </w: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6 классов, когнитивным способностям и социальным потребностям обучающихся, содержанию гуманитарных и общественно-научных учебных предметов.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Принцип формирования гражданского самосознания и общероссийской гражданской идентичности обучающихся в процессе изучения курса ОДНКНР включает осознание важности наднационального и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надконфессионального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гражданского единства народов России как основополагающего элемента в воспитании патриотизма и любви к Родине. Данный принцип реализуется через поиск объединяющих черт в </w:t>
      </w:r>
      <w:r w:rsidR="00B70145" w:rsidRPr="008A6167">
        <w:rPr>
          <w:rFonts w:ascii="Times New Roman" w:hAnsi="Times New Roman" w:cs="Times New Roman"/>
          <w:sz w:val="24"/>
          <w:szCs w:val="24"/>
        </w:rPr>
        <w:t>духовно-нравственной</w:t>
      </w:r>
      <w:r w:rsidRPr="008A6167">
        <w:rPr>
          <w:rFonts w:ascii="Times New Roman" w:hAnsi="Times New Roman" w:cs="Times New Roman"/>
          <w:sz w:val="24"/>
          <w:szCs w:val="24"/>
        </w:rPr>
        <w:t xml:space="preserve"> жизни народов России, их культуре, религии и историческом развитии. </w:t>
      </w:r>
    </w:p>
    <w:p w:rsidR="00B70145" w:rsidRP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145">
        <w:rPr>
          <w:rFonts w:ascii="Times New Roman" w:hAnsi="Times New Roman" w:cs="Times New Roman"/>
          <w:b/>
          <w:sz w:val="24"/>
          <w:szCs w:val="24"/>
        </w:rPr>
        <w:t xml:space="preserve">Целями изучения учебного курса ОДНКНР являются: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идентификация собственной личности как полноправного субъекта культурного, исторического и цивилизационного развития Российской Федерации. </w:t>
      </w:r>
    </w:p>
    <w:p w:rsidR="00B70145" w:rsidRP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145">
        <w:rPr>
          <w:rFonts w:ascii="Times New Roman" w:hAnsi="Times New Roman" w:cs="Times New Roman"/>
          <w:b/>
          <w:sz w:val="24"/>
          <w:szCs w:val="24"/>
        </w:rPr>
        <w:t xml:space="preserve">Цели курса ОДНКНР определяют следующие задачи: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овладение предметными компетенциями, имеющими преимущественное значение для формирования гражданской идентичности обучающегося;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обучение рефлексии собственного поведения и оценке поведения окружающих через развитие навыков обоснованных нравственных суждений, оценок и выводов;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воспитание уважительного и бережного отношения к историческому, религиозному и культурному наследию народов Российской Федерации;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содействие осознанному формированию мировоззренческих ориентиров, основанных на приоритете традиционных российских духовно-нравственных ценностей; </w:t>
      </w:r>
    </w:p>
    <w:p w:rsidR="008A6167" w:rsidRPr="008A6167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идентичности. </w:t>
      </w:r>
    </w:p>
    <w:p w:rsidR="00B70145" w:rsidRP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145">
        <w:rPr>
          <w:rFonts w:ascii="Times New Roman" w:hAnsi="Times New Roman" w:cs="Times New Roman"/>
          <w:b/>
          <w:sz w:val="24"/>
          <w:szCs w:val="24"/>
        </w:rPr>
        <w:t xml:space="preserve">Изучение курса ОДНКНР вносит значительный вклад в достижение главных целей основного общего образования, способствуя: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расширению и систематизации знаний и представлений обучающихся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начального общего образования;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углублению представлений о светской этике, религиозной культуре народов Российской Федерации, их роли в развитии современного общества;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формированию основ морали и нравственности, воплощенных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воспитанию патриотизма, уважения к истории, языку, культурным и религиозным традициям своего народа и других народов Российской Федерации,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раскрытию природы духовно-нравственных ценностей российского общества, объединяющих светскость и духовность;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формированию ответственного отношения к учению и труду, готовности и способности,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получению научных представлений о культуре и ее функциях, особенностях взаимодействия с социальными институтами, способности их применять в анализе и изучении социально-культурных явлений в истории и культуре Российской Федерации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 </w:t>
      </w:r>
    </w:p>
    <w:p w:rsid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развитию информационной культуры обучающихся, компетенций в отборе, использовании и структурировании информации, а также возможностей для активной самостоятельной познавательной деятельности.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курса ОДНКНР, - 68 часов: в 5 классе - 34 часа (1 час в неделю), в 6 классе - 34 часа (1 час в неделю). </w:t>
      </w:r>
    </w:p>
    <w:p w:rsidR="00B70145" w:rsidRPr="00B70145" w:rsidRDefault="00B70145" w:rsidP="00096F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145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8A6167" w:rsidRP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145">
        <w:rPr>
          <w:rFonts w:ascii="Times New Roman" w:hAnsi="Times New Roman" w:cs="Times New Roman"/>
          <w:b/>
          <w:sz w:val="24"/>
          <w:szCs w:val="24"/>
        </w:rPr>
        <w:t xml:space="preserve">5 класс. </w:t>
      </w:r>
    </w:p>
    <w:p w:rsidR="008A6167" w:rsidRP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145">
        <w:rPr>
          <w:rFonts w:ascii="Times New Roman" w:hAnsi="Times New Roman" w:cs="Times New Roman"/>
          <w:b/>
          <w:sz w:val="24"/>
          <w:szCs w:val="24"/>
        </w:rPr>
        <w:t xml:space="preserve">3.1. Тематический блок 1. "Россия - наш общий дом".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1. Зачем изучать курс "Основы духовно-нравственной культуры народов России"? 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2. Наш дом - Россия. Россия - многонациональная страна. Многонациональный народ Российской Федерации. Россия как общий дом. Дружба народов.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3. Язык и история. 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4. Русский язык - язык общения и язык возможностей. Русский язык - основа российской культуры. Как складывался русский язык: вклад народов России в его развитие. Русский язык как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культурообразующий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проект и язык межнационального общения. Важность общего языка для всех народов России. Возможности, которые дает русский язык.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5. Истоки родной культуры. Что такое культура. Культура и природа. Роль культуры в жизни общества. Многообразие культур и его причины. Единство культурного пространства России.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6. Материальная культура. Материальная культура: архитектура, одежда, пища, транспорт, техника. Связь между материальной культурой и духовно-нравственными ценностями общества.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7. Духовная культура. 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8. Культура и религия. Религия и культура. Что такое религия, ее роль в жизни общества и человека. Государствообразующие религии России. Единство ценностей в религиях России.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9. Культура и образование. Зачем нужно учиться? Культура как способ получения нужных знаний. Образование как ключ к социализации и духовно-нравственному развитию человека.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10. Многообразие культур России (практическое занятие). Единство культур народов России. Что значит быть культурным человеком? Знание о культуре народов России. </w:t>
      </w:r>
    </w:p>
    <w:p w:rsidR="00B70145" w:rsidRP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145">
        <w:rPr>
          <w:rFonts w:ascii="Times New Roman" w:hAnsi="Times New Roman" w:cs="Times New Roman"/>
          <w:b/>
          <w:sz w:val="24"/>
          <w:szCs w:val="24"/>
        </w:rPr>
        <w:t xml:space="preserve">159.3.2. Тематический блок 2. "Семья и духовно-нравственные ценности".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11. Семья - хранитель духовных ценностей. Семья - базовый элемент общества. Семейные ценности, традиции и культура. Помощь сиротам как духовно-нравственный долг человека.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Тема 12. Родина начинается с семьи. История семьи как часть истории народа, государства, человечества. Как связаны Родина и семья? Что такое Родина и Отечество?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13. Традиции семейного воспитания в России. Семейные традиции народов России. Межнациональные семьи. Семейное воспитание как трансляция ценностей.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14. Образ семьи в культуре народов России. Произведения устного поэтического творчества (сказки, поговорки и другие) о семье и семейных обязанностях. Семья в литературе и произведениях разных видов искусства.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15. Труд в истории семьи. Социальные роли в истории семьи. Роль домашнего труда. Роль нравственных норм в благополучии семьи.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16. Семья в современном мире (практическое занятие). Рассказ о своей семье (с использованием фотографий, книг, писем и другого). Семейное древо. Семейные традиции. </w:t>
      </w:r>
    </w:p>
    <w:p w:rsidR="00B70145" w:rsidRP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145">
        <w:rPr>
          <w:rFonts w:ascii="Times New Roman" w:hAnsi="Times New Roman" w:cs="Times New Roman"/>
          <w:b/>
          <w:sz w:val="24"/>
          <w:szCs w:val="24"/>
        </w:rPr>
        <w:t xml:space="preserve">159.3.3. Тематический блок 3. "Духовно-нравственное богатство личности".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17. Личность - общество - культура. 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18. Духовный мир человека. Человек - творец культуры. 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 труда как творческой деятельности, как реализации.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19. Личность и духовно-нравственные ценности. Мораль и нравственность в жизни человека. Взаимопомощь, сострадание, милосердие, любовь, дружба, коллективизм, патриотизм, любовь к близким. </w:t>
      </w:r>
    </w:p>
    <w:p w:rsidR="00B70145" w:rsidRPr="00B70145" w:rsidRDefault="00B70145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A6167" w:rsidRPr="00B70145">
        <w:rPr>
          <w:rFonts w:ascii="Times New Roman" w:hAnsi="Times New Roman" w:cs="Times New Roman"/>
          <w:b/>
          <w:sz w:val="24"/>
          <w:szCs w:val="24"/>
        </w:rPr>
        <w:t xml:space="preserve">59.3.4. Тематический блок 4. "Культурное единство России".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20. Историческая память как духовно-нравственная ценность. Что такое история и почему она важна? История семьи - часть истории народа, государства, человечества. Важность исторической памяти, недопустимость ее фальсификации. Преемственность поколений.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21. Литература как язык культуры. 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22. Взаимовлияние культур. Взаимодействие культур.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Межпоколенная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духовно-нравственных ценностей.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23. Духовно-нравственные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Тема 24. Регионы России: культурное многообразие. Исторические и социальные причины культурного разнообразия. Каждый регион уникален. Малая Родина - часть общего Отечества.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25. Праздники в культуре народов России. Что такое праздник? Почему праздники важны. Праздничные традиции в России. Народные праздники как память культуры, как воплощение духовно-нравственных идеалов.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26. Памятники архитектуры в культуре народов России. 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27. Музыкальная культура народов России. Музыка. Музыкальные произведения. Музыка как форма выражения эмоциональных связей между людьми. Народные инструменты. История народа в его музыке и инструментах.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28. Изобразительное искусство народов России. 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29. Фольклор и литература народов России. 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30. Бытовые традиции народов России: пища, одежда, дом (практическое занятие). Рассказ о бытовых традициях своей семьи, народа, региона. Доклад с использованием разнообразного зрительного ряда и других источников.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31. Культурная карта России (практическое занятие). География культур России. Россия как культурная карта. Описание регионов в соответствии с их особенностями. </w:t>
      </w:r>
    </w:p>
    <w:p w:rsidR="003B5216" w:rsidRPr="00096FD7" w:rsidRDefault="008A6167" w:rsidP="00096FD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32. Единство страны - залог будущего России. Россия - единая страна. Русский мир. Общая история, сходство культурных традиций, единые духовно-нравственные ценности народов России. </w:t>
      </w:r>
    </w:p>
    <w:p w:rsidR="008A6167" w:rsidRP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70145"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</w:p>
    <w:p w:rsidR="008A6167" w:rsidRP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145">
        <w:rPr>
          <w:rFonts w:ascii="Times New Roman" w:hAnsi="Times New Roman" w:cs="Times New Roman"/>
          <w:b/>
          <w:sz w:val="24"/>
          <w:szCs w:val="24"/>
        </w:rPr>
        <w:t xml:space="preserve">4.1. Тематический блок 1. "Культура как социальность".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1. Мир культуры: его структура. 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</w:t>
      </w:r>
      <w:r w:rsidR="00B70145" w:rsidRPr="008A6167">
        <w:rPr>
          <w:rFonts w:ascii="Times New Roman" w:hAnsi="Times New Roman" w:cs="Times New Roman"/>
          <w:sz w:val="24"/>
          <w:szCs w:val="24"/>
        </w:rPr>
        <w:t>Научно-технический</w:t>
      </w:r>
      <w:r w:rsidRPr="008A6167">
        <w:rPr>
          <w:rFonts w:ascii="Times New Roman" w:hAnsi="Times New Roman" w:cs="Times New Roman"/>
          <w:sz w:val="24"/>
          <w:szCs w:val="24"/>
        </w:rPr>
        <w:t xml:space="preserve"> прогресс как один из источников формирования социального облика общества.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2. Культура России: многообразие регионов. 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3. История быта как история культуры. 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Тема 4. Прогресс: технический и социальный. 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5. Образование в культуре народов России. Представление об основных этапах в истории образования. 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6. Права и обязанности человека. 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7. Общество и религия: духовно-нравственное взаимодействие. Мир религий в истории. Религии народов России сегодня. Государствообразующие и традиционные религии как источник духовно-нравственных ценностей.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8. Современный мир: самое важное (практическое занятие). 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 </w:t>
      </w:r>
    </w:p>
    <w:p w:rsidR="00B70145" w:rsidRP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145">
        <w:rPr>
          <w:rFonts w:ascii="Times New Roman" w:hAnsi="Times New Roman" w:cs="Times New Roman"/>
          <w:b/>
          <w:sz w:val="24"/>
          <w:szCs w:val="24"/>
        </w:rPr>
        <w:t xml:space="preserve">159.4.2. Тематический блок 2. "Человек и его отражение в культуре".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9. Каким должен быть человек? Духовно-нравственный облик и идеал человека. Мораль, нравственность, этика, этикет в культурах народов России. Право и равенство в правах. Свобода как ценность. Долг как ее ограничение. Общество как регулятор свободы. Свойства и качества человека, его образ в культуре народов России, единство человеческих качеств. Единство духовной жизни.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10. Взросление человека в культуре народов России. 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11. Религия как источник нравственности. 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12. Наука как источник знания о человеке и человеческом. Гуманитарное знание и его особенности. Культура как самопознание. Этика. Эстетика. Право в контексте духовно-нравственных ценностей. </w:t>
      </w:r>
    </w:p>
    <w:p w:rsidR="00B70145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13. Этика и нравственность как категории духовной культуры. Что такое этика. Добро и его проявления в реальной жизни. Что значит быть нравственным. Почему нравственность важна?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14. Самопознание (практическое занятие). Автобиография и автопортрет: кто я и что я люблю. Как устроена моя жизнь. Выполнение проекта. </w:t>
      </w:r>
    </w:p>
    <w:p w:rsidR="00960759" w:rsidRP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759">
        <w:rPr>
          <w:rFonts w:ascii="Times New Roman" w:hAnsi="Times New Roman" w:cs="Times New Roman"/>
          <w:b/>
          <w:sz w:val="24"/>
          <w:szCs w:val="24"/>
        </w:rPr>
        <w:t xml:space="preserve">159.4.3. Тематический блок 3. "Человек как член общества".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15. Труд делает человека человеком. Что такое труд. Важность труда и его экономическая стоимость. Безделье, лень, тунеядство. Трудолюбие, трудовой подвиг, ответственность. Общественная оценка труда.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Тема 16. Подвиг: как узнать героя? Что такое подвиг. Героизм как самопожертвование. Героизм на войне. Подвиг в мирное время. Милосердие, взаимопомощь.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17. Люди в обществе: духовно-нравственное взаимовлияние. Человек в социальном измерении. Дружба, предательство. Коллектив. Личные границы. Этика предпринимательства. Социальная помощь.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18. Проблемы современного общества как отражение его духовно-нравственного самосознания. Бедность. Инвалидность. Асоциальная семья. Сиротство. Отражение этих явлений в культуре общества.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19. Духовно-нравственные ориентиры социальных отношений. Милосердие. Взаимопомощь. Социальное служение. Благотворительность.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. Общественные блага.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20. Гуманизм как сущностная характеристика духовно-нравственной культуры народов России. Гуманизм. Истоки гуманистического мышления. Философия гуманизма. Проявления гуманизма в историко-культурном наследии народов России.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21. Социальные профессии; их важность для сохранения духовно-нравственного облика общества. 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22. Выдающиеся благотворители в истории. Благотворительность как нравственный долг. Меценаты, философы, религиозные лидеры, врачи, ученые, педагоги. Важность меценатства для духовно-нравственного развития личности самого мецената и общества в целом.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23. Выдающиеся ученые России. Наука как источник социального и духовного прогресса общества. Ученые России. Почему важно помнить историю науки. Вклад науки в благополучие страны. Важность морали и нравственности в науке, в деятельности ученых.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24. Моя профессия (практическое занятие). Труд как самореализация, как вклад в общество. Рассказ о своей будущей профессии. </w:t>
      </w:r>
    </w:p>
    <w:p w:rsidR="00960759" w:rsidRP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759">
        <w:rPr>
          <w:rFonts w:ascii="Times New Roman" w:hAnsi="Times New Roman" w:cs="Times New Roman"/>
          <w:b/>
          <w:sz w:val="24"/>
          <w:szCs w:val="24"/>
        </w:rPr>
        <w:t xml:space="preserve">159.4.4. Тематический блок 4. "Родина и патриотизм".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25. Гражданин. Родина и гражданство, их взаимосвязь. Что делает человека гражданином. Нравственные качества гражданина.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26. Патриотизм. Патриотизм. Толерантность. Уважение к другим народам и их истории. Важность патриотизма.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27. Защита Родины: подвиг или долг? Война и мир. Роль знания в защите Родины. Долг гражданина перед обществом. Военные подвиги. Честь. Доблесть.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28. Государство. Россия - наша Родина. 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>Тема 29. Гражданская идентичность (практическое занятие). Какими качествами должен обладать человек как гражданин.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Тема 30. Моя школа и мой класс (практическое занятие). Портрет школы или класса через добрые дела.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31. Человек: какой он? (практическое занятие). Человек. Его образы в культуре. Духовность и нравственность как важнейшие качества человека. Тема 31. Человек и культура (проект). Итоговый проект: "Что значит быть человеком?" </w:t>
      </w:r>
    </w:p>
    <w:p w:rsidR="008A6167" w:rsidRP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759">
        <w:rPr>
          <w:rFonts w:ascii="Times New Roman" w:hAnsi="Times New Roman" w:cs="Times New Roman"/>
          <w:b/>
          <w:sz w:val="24"/>
          <w:szCs w:val="24"/>
        </w:rPr>
        <w:t>П</w:t>
      </w:r>
      <w:r w:rsidR="00FE19D9">
        <w:rPr>
          <w:rFonts w:ascii="Times New Roman" w:hAnsi="Times New Roman" w:cs="Times New Roman"/>
          <w:b/>
          <w:sz w:val="24"/>
          <w:szCs w:val="24"/>
        </w:rPr>
        <w:t xml:space="preserve">ЛАНИРУЕМЫЕ ОБРАЗОВАТЕЛЬНЫЕ РЕЗУЛЬТАТЫ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ОДНКНР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759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8A6167">
        <w:rPr>
          <w:rFonts w:ascii="Times New Roman" w:hAnsi="Times New Roman" w:cs="Times New Roman"/>
          <w:sz w:val="24"/>
          <w:szCs w:val="24"/>
        </w:rPr>
        <w:t xml:space="preserve"> имеют направленность на решение задач воспитания, развития и социализации обучающихся средствами учебного курса.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по ОДНКНР.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курса достигаются в единстве учебной и воспитательной деятельности. </w:t>
      </w:r>
    </w:p>
    <w:p w:rsidR="00960759" w:rsidRP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75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освоения курса включают: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готовность обучающихся к саморазвитию, самостоятельности и личностному самоопределению;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ценность самостоятельности и инициативы;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наличие мотивации к целенаправленной социально значимой деятельности;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сформированность внутренней позиции личности как особого ценностного отношения к себе, окружающим людям и жизни в целом.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В результате изучения курса ОДНКНР на уровне основного общего образования у обучающегося будут сформированы следующие личностные результаты в части: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1) патриотического воспитания: самоопределение (личностное, профессиональное, жизненное):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государственности;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2) гражданского воспитания: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</w:t>
      </w:r>
    </w:p>
    <w:p w:rsidR="008A6167" w:rsidRPr="008A6167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воспитание веротерпимости, уважительного отношения к религиозным чувствам, взглядам людей или их отсутствию;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3) ценности познавательной деятельности: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A6167" w:rsidRPr="008A6167"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  <w:r w:rsidR="008A6167" w:rsidRPr="008A61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A6167" w:rsidRPr="008A616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8A6167" w:rsidRPr="008A6167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воспитание веротерпимости, уважительного отношения к религиозным чувствам, взглядам людей или их отсутствию;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>4) духовно-нравственного воспитания</w:t>
      </w:r>
      <w:r w:rsidR="00960759">
        <w:rPr>
          <w:rFonts w:ascii="Times New Roman" w:hAnsi="Times New Roman" w:cs="Times New Roman"/>
          <w:sz w:val="24"/>
          <w:szCs w:val="24"/>
        </w:rPr>
        <w:t>: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поступкам, осознание значения семьи в жизни человека и общества, принятие ценности семейной жизни, уважительное и заботливое отношение к членам своей семьи через знание основных норм морали, нравственных,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потреблении.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759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8A6167">
        <w:rPr>
          <w:rFonts w:ascii="Times New Roman" w:hAnsi="Times New Roman" w:cs="Times New Roman"/>
          <w:sz w:val="24"/>
          <w:szCs w:val="24"/>
        </w:rPr>
        <w:t xml:space="preserve"> освоения программы по ОДНКНР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регулятивные), способность их использовать в учебной, познавательной и социальной практике,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траектории,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аудитории.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В результате изучения ОДНКНР на уровне основного общего образования у обучающегося будут сформированы познавательные универсальные учебные действия, </w:t>
      </w: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коммуникативные универсальные учебные действия, регулятивные универсальные учебные действия.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759">
        <w:rPr>
          <w:rFonts w:ascii="Times New Roman" w:hAnsi="Times New Roman" w:cs="Times New Roman"/>
          <w:b/>
          <w:sz w:val="24"/>
          <w:szCs w:val="24"/>
        </w:rPr>
        <w:t>У обучающегося будут сформированы следующие познавательные универсальные учебные действия: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проводить выводы (логические универсальные учебные действия);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 (знаково-символические/моделирование);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смысловое чтение; </w:t>
      </w:r>
    </w:p>
    <w:p w:rsidR="008A6167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167">
        <w:rPr>
          <w:rFonts w:ascii="Times New Roman" w:hAnsi="Times New Roman" w:cs="Times New Roman"/>
          <w:b/>
          <w:sz w:val="24"/>
          <w:szCs w:val="24"/>
        </w:rPr>
        <w:t xml:space="preserve">У обучающегося будут сформированы следующие коммуникативные универсальные учебные действия: </w:t>
      </w:r>
    </w:p>
    <w:p w:rsidR="00960759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6167">
        <w:rPr>
          <w:rFonts w:ascii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работать индивидуально и в группе: находить общее решение и разрешать конфликты на основе согласования позиций и учета интересов;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формулировать, аргументировать и отстаивать свое мнение (учебное сотрудничество);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</w:t>
      </w:r>
    </w:p>
    <w:p w:rsidR="00960759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владение устной и письменной речью, монологической контекстной речью (коммуникация); </w:t>
      </w:r>
    </w:p>
    <w:p w:rsidR="008A6167" w:rsidRDefault="0096075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A6167" w:rsidRPr="008A6167">
        <w:rPr>
          <w:rFonts w:ascii="Times New Roman" w:hAnsi="Times New Roman" w:cs="Times New Roman"/>
          <w:sz w:val="24"/>
          <w:szCs w:val="24"/>
        </w:rPr>
        <w:t xml:space="preserve">формирование и развитие компетентности в области использования </w:t>
      </w:r>
      <w:proofErr w:type="spellStart"/>
      <w:r w:rsidR="008A6167" w:rsidRPr="008A6167">
        <w:rPr>
          <w:rFonts w:ascii="Times New Roman" w:hAnsi="Times New Roman" w:cs="Times New Roman"/>
          <w:sz w:val="24"/>
          <w:szCs w:val="24"/>
        </w:rPr>
        <w:t>информационнокоммуникационных</w:t>
      </w:r>
      <w:proofErr w:type="spellEnd"/>
      <w:r w:rsidR="008A6167" w:rsidRPr="008A6167">
        <w:rPr>
          <w:rFonts w:ascii="Times New Roman" w:hAnsi="Times New Roman" w:cs="Times New Roman"/>
          <w:sz w:val="24"/>
          <w:szCs w:val="24"/>
        </w:rPr>
        <w:t xml:space="preserve"> технологий (информационно коммуникационная компетентность).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167">
        <w:rPr>
          <w:rFonts w:ascii="Times New Roman" w:hAnsi="Times New Roman" w:cs="Times New Roman"/>
          <w:b/>
          <w:sz w:val="24"/>
          <w:szCs w:val="24"/>
        </w:rPr>
        <w:t xml:space="preserve">У обучающегося будут сформированы следующие регулятивные универсальные учебные действия: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6167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 (целеполагание);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6167">
        <w:rPr>
          <w:rFonts w:ascii="Times New Roman" w:hAnsi="Times New Roman" w:cs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6167">
        <w:rPr>
          <w:rFonts w:ascii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</w:t>
      </w: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действий в рамках предложенных условий и требований, корректировать свои действия в соответствии с изменяющейся ситуацией (контроль и коррекция);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6167">
        <w:rPr>
          <w:rFonts w:ascii="Times New Roman" w:hAnsi="Times New Roman" w:cs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 (оценка);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167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освоения программы по ОДНКНР на уровне основного общего образования.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области, предпосылки научного типа мышления,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К концу обучения в 5 классе обучающийся получит следующие предметные результаты по отдельным темам программы по ОДНКНР: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167">
        <w:rPr>
          <w:rFonts w:ascii="Times New Roman" w:hAnsi="Times New Roman" w:cs="Times New Roman"/>
          <w:b/>
          <w:sz w:val="24"/>
          <w:szCs w:val="24"/>
        </w:rPr>
        <w:t xml:space="preserve">Тематический блок 1. "Россия - наш общий дом".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1. Зачем изучать курс "Основы духовно-нравственной культуры народов России"? Знать цель и предназначение курса "Основы духовно-нравственной культуры народов России", понимать важность изучения культуры и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гражданствообразующих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религий для формирования личности гражданина России; иметь представление о содержании данного курса, в том числе о понятиях "мораль и нравственность", "семья", "традиционные ценности", об угрозах духовно-нравственному единству страны; понимать взаимосвязь между языком и культурой, духовно-нравственным развитием личности и социальным поведением.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2. Наш дом - Россия.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 знать о современном состоянии культурного и религиозного разнообразия народов Российской Федерации, причинах культурных различий; 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3. Язык и история. Знать и понимать, что такое язык, каковы важность его изучения и влияние на миропонимание личности; иметь базовые представления о формировании языка как носителя духовно-нравственных смыслов культуры; понимать суть и смысл коммуникативной роли языка, в том числе в организации межкультурного диалога и взаимодействия; обосновывать свое понимание необходимости нравственной чистоты языка, важности лингвистической гигиены, речевого этикета.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4. Русский язык - язык общения и язык возможностей. Иметь базовые представления о происхождении и развитии русского языка, его взаимосвязи с языками других народов России; знать и уметь обосновать важность русского языка как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культурообразующего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языка народов России, важность его для существования государства и общества; понимать, что русский язык - не только важнейший элемент национальной культуры, но и историко-культурное наследие, достояние российского государства, уметь приводить примеры; иметь представление о нравственных категориях русского языка и их происхождении.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Тема 5. Истоки родной культуры. Иметь сформированное представление о понятие "культура"; осознавать и уметь доказывать взаимосвязь культуры и природы, знать основные формы репрезентации культуры, уметь их различать и соотносить с реальными проявлениями культурного многообразия; уметь выделять общие черты в культуре различных народов, обосновывать их значение и причины.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6. Материальная культура. Иметь представление об артефактах культуры; иметь базовое представление о традиционных укладах хозяйства: земледелии, скотоводстве, охоте, рыболовстве; понимать взаимосвязь между хозяйственным укладом и проявлениями духовной культуры;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7. Духовная культура. Иметь представление о таких культурных концептах как "искусство", "наука", "религия"; знать и давать определения терминам "мораль", "нравственность", "духовные ценности", "духовность" на доступном для обучающихся уровне осмысления; понимать смысл и взаимосвязь названных терминов с формами их репрезентации в культуре; осознавать значение культурных символов, нравственный и духовный смысл культурных артефактов; знать, что такое знаки и символы, уметь соотносить их с культурными явлениями, с которыми они связаны.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8. Культура и религия. Иметь представление о понятии "религия", уметь пояснить ее роль в жизни общества и основные социально-культурные функции; осознавать связь религии и морали; понимать роль и значение духовных ценностей в религиях народов России; уметь характеризовать государствообразующие конфессии России и их картины мира.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9. Культура и образование. Характеризовать термин "образование" и уметь обосновать его важность для личности и общества; иметь представление об основных ступенях образования в России и их необходимости; понимать взаимосвязь культуры и образованности человека; приводить примеры взаимосвязи между знанием, образованием и личностным и профессиональным ростом человека;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10. Многообразие культур России (практическое занятие). Иметь сформированные представления о закономерностях развития культуры и истории народов, их культурных особенностях; выделять общее и единичное в культуре на основе предметных знаний о культуре своего народа; предполагать и доказывать наличие взаимосвязи между культурой и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духовнонравственными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ценностями на основе местной культурно-исторической специфики; обосновывать важность сохранения культурного многообразия как источника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духовнонравственных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ценностей, морали и нравственности современного общества.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167">
        <w:rPr>
          <w:rFonts w:ascii="Times New Roman" w:hAnsi="Times New Roman" w:cs="Times New Roman"/>
          <w:b/>
          <w:sz w:val="24"/>
          <w:szCs w:val="24"/>
        </w:rPr>
        <w:t xml:space="preserve">Тематический блок 2. "Семья и духовно-нравственные ценности".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11. Семья - хранитель духовных ценностей. Знать и понимать смысл термина "семья"; иметь представление о взаимосвязях между типом культуры и особенностями семейного быта и отношений в семье; осознавать значение термина "поколение" и его взаимосвязь с культурными особенностями своего времени; уметь составить рассказ о своей семье в соответствии с культурно-историческими условиями ее существования; понимать и обосновывать такие понятия, как "счастливая семья", "семейное счастье"; осознавать и уметь доказывать важность семьи как хранителя традиций и ее воспитательную роль; понимать смысл терминов "сиротство", "социальное сиротство", </w:t>
      </w: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обосновывать нравственную важность заботы о сиротах, знать о формах помощи сиротам со стороны государства.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12. Родина начинается с семьи. Знать и уметь объяснить понятие "Родина"; осознавать взаимосвязь и различия между концептами "Отечество" и "Родина"; понимать, что такое история семьи, каковы формы ее выражения и сохранения; обосновывать и доказывать взаимосвязь истории семьи и истории народа, государства, человечества.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13. Традиции семейного воспитания в России. Иметь представление о семейных традициях и обосновывать их важность как ключевых элементах семейных отношений; знать и понимать взаимосвязь семейных традиций и культуры собственного этноса; уметь рассказывать о семейных традициях своего народа и народов России, собственной семьи; осознавать роль семейных традиций в культуре общества, трансляции ценностей, духовно-нравственных идеалов.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14. Образ семьи в культуре народов России. Знать и называть традиционные сказочные и фольклорные сюжеты о семье, семейных обязанностях; уметь обосновывать свое понимание семейных ценностей, выраженных в фольклорных сюжетах;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 понимать и обосновывать важность семейных ценностей с использованием различного иллюстративного материала.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15. Труд в истории семьи. Знать и понимать, что такое семейное хозяйство и домашний труд;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 осознавать и оценивать семейный уклад и взаимосвязь с социально-экономической структурой общества в форме большой и малой семей; характеризовать распределение семейного труда и осознавать его важность для укрепления целостности семьи.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16. Семья в современном мире (практическое занятие).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 выделять особенности духовной культуры семьи в фольклоре и культуре различных народов на основе предметных знаний о культуре своего народа; предполагать и доказывать наличие взаимосвязи между культурой и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духовнонравственными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ценностями семьи; обосновывать важность семьи и семейных традиций для трансляции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духовнонравственных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ценностей, морали и нравственности как фактора культурной преемственности. Тематический блок 3. "Духовно-нравственное богатство личности".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17. Личность - общество - культура. Знать и понимать значение термина "человек" в контексте духовно-нравственной культуры; уметь обосновать взаимосвязь и взаимообусловленность чело века и общества, человека и культуры; понимать и объяснять различия между обоснованием термина "личность" в быту, в контексте культуры и творчества; знать, что такое гуманизм, иметь представление о его источниках в культуре.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18. Духовный мир человека. Человек - творец культуры. Знать значение термина "творчество" в нескольких аспектах и понимать границы их применимости; осознавать и доказывать важность морально-нравственных ограничений в творчестве; обосновывать важность творчества как реализацию духовно-нравственных ценностей человека; доказывать детерминированность творчества культурой своего этноса; знать и уметь объяснить взаимосвязь труда и творчества.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Тема 19. Личность и духовно-нравственные ценности. Знать и уметь объяснить значение и роль морали и нравственности в жизни человека; обосновывать происхождение духовных ценностей, понимание идеалов добра и зла; понимать и уметь показывать на примерах значение таких ценностей, как "взаимопомощь", "сострадание", "милосердие", "любовь", "дружба", "коллективизм", "патриотизм", "любовь к близким".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167">
        <w:rPr>
          <w:rFonts w:ascii="Times New Roman" w:hAnsi="Times New Roman" w:cs="Times New Roman"/>
          <w:b/>
          <w:sz w:val="24"/>
          <w:szCs w:val="24"/>
        </w:rPr>
        <w:t xml:space="preserve">Тематический блок 4. "Культурное единство России".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20. Историческая память как духовно-нравственная ценность. Понимать и уметь объяснять суть термина "история", знать основные исторические периоды и уметь выделять их сущностные черты; иметь представление о значении и функциях изучения истории; 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21. Литература как язык культуры. Знать и понимать отличия литературы от других видов художественного творчества; рассказывать об особенностях литературного повествования, выделять простые выразительные средства литературного языка; обосновывать и доказывать важность литературы как культурного явления, как формы трансляции культурных ценностей; находить и обозначать средства выражения морального и нравственного смысла в литературных произведениях.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22. Взаимовлияние культур. Иметь представление о значении терминов "взаимодействие культур", "культурный обмен" как формах распространения и обогащения духовно-нравственных идеалов общества; понимать и обосновывать важность сохранения культурного наследия; знать, что такое глобализация, уметь приводить примеры межкультурной коммуникации как способа формирования общих духовно-нравственных ценностей.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23. Духовно-нравственные ценности российского народа. 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России; осознавать духовно-нравственные ценности в качестве базовых общегражданских ценностей российского общества и уметь доказывать это.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>Тема 24. Регионы России: культурное многообразие. Понимать принципы федеративного устройства России и концепт "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полиэтничность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"; называть основные этносы Российской Федерации и регионы, где они традиционно проживают; уметь объяснить значение словосочетаний "многонациональный народ Российской Федерации", "государствообразующий народ", "титульный этнос"; понимать ценность многообразия культурных укладов народов Российской Федерации; демонстрировать готовность к сохранению межнационального и межрелигиозного согласия в России; уметь выделять общие черты в культуре различных народов, обосновывать их значение и причины.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25. Праздники в культуре народов России. Иметь представление о природе праздников и обосновывать их важность как элементов культуры; устанавливать взаимосвязь праздников и культурного уклада; различать основные типы праздников; уметь рассказывать о праздничных традициях народов России и собственной семьи; анализировать связь праздников и истории, культуры народов России; понимать основной </w:t>
      </w: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смысл семейных праздников; определять нравственный смысл праздников народов России; осознавать значение праздников как элементов культурной памяти народов России, как воплощение духовно-нравственных идеалов.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26. Памятники архитектуры народов России.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 понимать взаимосвязь между типом жилищ и типом хозяйственной деятельности; осознавать и уметь охарактеризовать связь между уровнем научно-технического развития и типами жилищ; осознавать и уметь объяснять взаимосвязь между особенностями архитектуры и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духовнонравственными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ценностями народов России; устанавливать связь между историей памятника и историей края, характеризовать памятники истории и культуры; иметь представление о нравственном и научном смысле краеведческой работы.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27. Музыкальная культура народов России. 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 обосновывать и доказывать важность музыки как культурного явления, как формы трансляции культурных ценностей; находить и обозначать средства выражения морального и нравственного смысла музыкальных произведений; знать основные темы музыкального творчества народов России, народные инструменты.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28. Изобразительное искусство народов России.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 уметь объяснить, что такое скульптура, живопись, графика, фольклорные орнаменты; обосновывать и доказывать важность изобразительного искусства как культурного явления, как формы трансляции культурных ценностей; находить и обозначать средства выражения морального и нравственного смысла изобразительного искусства; знать основные темы изобразительного искусства народов России.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29. Фольклор и литература народов России. Знать и понимать, что такое пословицы и поговорки, обосновывать важность и нужность этих языковых выразительных средств; понимать и объяснять, что такое эпос, миф, сказка, былина, песня; воспринимать и объяснять на примерах важность понимания фольклора как отражения истории народа и его ценностей, морали и нравственности; знать, что такое национальная литература и каковы ее выразительные средства; оценивать морально-нравственный потенциал национальной литературы.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30. Бытовые традиции народов России: пища, одежда, дом. Знать и уметь объяснить взаимосвязь между бытом и природными условиями проживания народа на примерах из истории и культуры своего региона; уметь доказывать и отстаивать важность сохранения и развития культурных,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духовнонравственных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, семейных и этнических традиций, многообразия культур; 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учетом их возрастных особенностей); 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31. Культурная карта России (практическое занятие). Знать и уметь объяснить отличия культурной географии от физической и политической географии; понимать, что такое культурная карта народов России; описывать отдельные области культурной карты в соответствии с их особенностями.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Тема 32. Единство страны - залог будущего России. Знать и уметь объяснить значение и роль общих элементов в культуре народов России для обоснования ее территориального, политического и экономического единства; понимать и доказывать важность и преимущества этого единства перед требованиями национального самоопределения отдельных этносов.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159.5.4.2. К концу обучения в 6 классе обучающийся получит следующие предметные результаты по отдельным темам программы по ОДНКНР. </w:t>
      </w:r>
    </w:p>
    <w:p w:rsidR="008A6167" w:rsidRP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167">
        <w:rPr>
          <w:rFonts w:ascii="Times New Roman" w:hAnsi="Times New Roman" w:cs="Times New Roman"/>
          <w:b/>
          <w:sz w:val="24"/>
          <w:szCs w:val="24"/>
        </w:rPr>
        <w:t xml:space="preserve">Тематический блок 1. "Культура как социальность".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1. Мир культуры: его структура. Знать и уметь объяснить структуру культуры как социального явления; понимать специфику социальных явлений, их ключевые отличия от природных явлений; 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 понимать зависимость социальных процессов от культурно-исторических процессов; уметь объяснить взаимосвязь между научно-техническим прогрессом и этапами развития социума.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2. Культура России: многообразие регионов. Характеризовать административно-территориальное деление России; знать количество регионов, различать субъекты и федеральные округа, уметь показать их на административной карте России; понимать и уметь объяснить необходимость федеративного устройства в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государстве, важность сохранения исторической памяти отдельных этносов; объяснять принцип равенства прав каждого человека, вне зависимости от его принадлежности к тому или иному народу; понимать ценность многообразия культурных укладов народов Российской Федерации; демонстрировать готовность к сохранению межнационального и межрелигиозного согласия в России; характеризовать духовную культуру всех народов России как общее достояние и богатство нашей многонациональной Родины.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3. История быта как история культуры. Понимать смысл понятия "домашнее хозяйство" и характеризовать его типы; понимать взаимосвязь между хозяйственной деятельностью народов России и особенностями исторического периода; 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4. Прогресс: технический и социальный. Знать, что такое труд, производительность труда и разделение труда, характеризовать их роль и значение в истории и современном обществе;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 демонстрировать понимание роли обслуживающего труда, его социальной и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духовнонравственной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важности; понимать взаимосвязи между механизацией домашнего труда и изменениями социальных взаимосвязей в обществе; осознавать и обосновывать влияние технологий на культуру и ценности общества.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5. Образование в культуре народов России. Иметь представление об истории образования и его роли в обществе на различных этапах его развития; понимать и обосновывать роль ценностей в обществе, их зависимость от процесса познания; понимать специфику каждого уровня образования, ее роль в современных общественных процессах; обосновывать важность образования в современном мире и ценность знания; характеризовать образование как часть процесса формирования духовно-нравственных ориентиров человека.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Тема 6. Права и обязанности человека. Знать термины "права человека", "естественные права человека", "правовая культура"; характеризовать историю формирования комплекса понятий, связанных с правами; понимать и обосновывать важность прав человека как привилегии и обязанности человека; понимать необходимость соблюдения прав человека; понимать и уметь объяснить необходимость сохранения паритета между правами и обязанностями человека в обществе; приводить примеры формирования правовой культуры из истории народов России.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7. Общество и религия: духовно-нравственное взаимодействие. Знать и понимать смысл терминов "религия", "конфессия", "атеизм", "свободомыслие"; характеризовать основные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культурообразующие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конфессии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; знать и уметь объяснять роль религии в истории и на современном этапе общественного развития; понимать и обосновывать роль религий как источника культурного развития общества.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8. Современный мир: самое важное (практическое занятие). Характеризовать основные процессы, протекающие в современном обществе, его духовно-нравственные ориентиры; понимать и уметь доказать важность духовно-нравственного развития человека и общества в целом для сохранения социально-экономического благополучия; называть и характеризовать основные источники этого процесса, уметь доказывать теоретические положения, выдвинутые ранее на примерах из истории и культуры России. Тематический блок 2. "Человек и его отражение в культуре".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9. Духовно-нравственный облик и идеал человека. Объяснять, как проявляется мораль и нравственность через описание личных качеств человека; осознавать, какие личностные качества соотносятся с теми или иными моральными и нравственными ценностями; понимать различия между этикой и этикетом и их взаимосвязь; обосновывать и доказывать ценность свободы как залога благополучия общества, уважения к правам человека, его месту и роли в общественных процессах; характеризовать взаимосвязь таких понятий как "свобода", "ответственность", "право" и "долг"; понимать важность коллективизма как ценности современной России и его приоритет перед идеологией индивидуализма; приводить примеры идеалов человека в историко-культурном пространстве современной России.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10. Взросление человека в культуре народов России. Понимать различие между процессами антропогенеза и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антропосоциогенеза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; характеризовать процесс взросления человека и его основные этапы, а также потребности человека для гармоничного развития существования на каждом из этапов; обосновывать важность взаимодействия человека и общества, характеризовать негативные эффекты социальной изоляции; знать и уметь демонстрировать свое понимание самостоятельности, ее роли в развитии личности, во взаимодействии с другими людьми.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11. Религия как источник нравственности. Характеризовать нравственный потенциал религии; знать и уметь излагать нравственные принципы государствообразующих конфессий России; знать основные требования к нравственному идеалу человека в государствообразующих религиях современной России; уметь обосновывать важность религиозных моральных и нравственных ценностей для современного общества.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12. Наука как источник знания о человеке. Понимать и характеризовать смысл понятия "гуманитарное знание"; определять нравственный смысл гуманитарного знания, его системообразующую роль в современной культуре; характеризовать понятие "культура" как процесс самопознания общества, как его внутреннюю самоактуализацию; осознавать и доказывать взаимосвязь различных областей гуманитарного знания.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Тема 13. Этика и нравственность как категории духовной культуры. Характеризовать многосторонность понятия "этика"; понимать особенности этики как науки; объяснять понятия "добро" и "зло" с помощью примеров в истории и культуре народов России и соотносить их с личным опытом; обосновывать важность и необходимость нравственности для социального благополучия общества и личности.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14. Самопознание (практическое занятие). Характеризовать понятия "самопознание", "автобиография", "автопортрет", "рефлексия"; уметь соотносить понятия "мораль", "нравственность", "ценности" с самопознанием и рефлексией на доступном для обучающихся уровне; доказывать и обосновывать свои нравственные убеждения. Тематический блок 3. "Человек как член общества".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15. Труд делает человека человеком. Характеризовать важность труда и его роль в современном обществе; соотносить понятия "добросовестный труд" и "экономическое благополучие"; объяснять понятия "безделье", "лень", "тунеядство"; понимать важность и уметь обосновать необходимость их преодоления для самого себя; оценивать общественные процессы в области общественной оценки труда; осознавать идемонстрировать значимость трудолюбия, трудовых подвигов, социальной ответственности за свой труд; объяснять важность труда и его экономической стоимости; знать и объяснять понятия "безделье", "лень", "тунеядство", с одной стороны, и "трудолюбие", "подвиг труда", "ответственность", с другой стороны, а также "общественная оценка труда".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>Тема 16. Подвиг: как узнать героя? Характеризовать понятия "подвиг", "героизм", "самопожертвование"; понимать отличия подвига на войне и в мирное время; уметь доказывать важность героических примеров для жизни общества; знать и называть героев современного общества и исторических личностей; обосновывать разграничение понятий "героизм" и "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псевдогероизм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" через значимость для общества и понимание последствий.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17. Люди в обществе: духовно-нравственное взаимовлияние. Характеризовать понятие "социальные отношения"; понимать смысл понятия "человек как субъект социальных отношений" в приложении к его нравственному и духовному развитию; осознавать роль малых и больших социальных групп в нравственном состоянии личности; обосновывать понятия "дружба", "предательство", "честь", "коллективизм" и приводить примеры из истории, культуры и литературы; обосновывать важность и находить нравственные основания социальной взаимопомощи, в том числе благотворительности; понимать и характеризовать понятие "этика предпринимательства" в социальном аспекте.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18. Проблемы современного общества как отражение его духовно-нравственного самосознания. Характеризовать понятие "социальные проблемы современного общества" как многостороннее явление, в том числе обусловленное несовершенством 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духовнонравственных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 идеалов и ценностей; приводить примеры таких понятий как "бедность", "асоциальная семья", "сиротство", знать и уметь обосновывать пути преодоления их последствий на доступном для понимания уровне; 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>Тема 19. Духовно-нравственные ориентиры социальных отношений. Характеризовать понятия "благотворительность", "меценатство", "милосердие", "</w:t>
      </w:r>
      <w:proofErr w:type="spellStart"/>
      <w:r w:rsidRPr="008A6167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8A6167">
        <w:rPr>
          <w:rFonts w:ascii="Times New Roman" w:hAnsi="Times New Roman" w:cs="Times New Roman"/>
          <w:sz w:val="24"/>
          <w:szCs w:val="24"/>
        </w:rPr>
        <w:t xml:space="preserve">", "социальный проект", "гражданская и социальная ответственность", "общественные блага", "коллективизм" в их взаимосвязи; 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 уметь самостоятельно </w:t>
      </w: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находить информацию о благотворительных, волонтерских и социальных проектах в регионе своего проживания.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20. Гуманизм как сущностная характеристика духовно-нравственной культуры народов России. Характеризовать понятие "гуманизм" как источник духовно-нравственных ценностей российского народа; находить и обосновывать проявления гуманизма в историко-культурном наследии народов России; знать и понимать важность гуманизма для формирования высоконравственной личности, государственной политики, взаимоотношений в обществе; находить и объяснять гуманистические проявления в современной культуре.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21. Социальные профессии, их важность для сохранения духовно-нравственного облика общества. Характеризовать понятия "социальные профессии", "помогающие профессии"; иметь представление о духовно-нравственных качествах, необходимых представителям социальных профессий; осознавать и обосновывать ответственность личности при выборе социальных профессий; приводить примеры из литературы и истории, современной жизни, подтверждающие данную точку зрения.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22. Выдающиеся благотворители в истории. Благотворительность как нравственный долг. Характеризовать понятие "благотворительность" и его эволюцию в истории России; доказывать важность меценатства в современном обществе для общества в целом и для духовно-нравственного развития личности самого мецената; характеризовать понятие "социальный долг", обосновывать его важную роль в жизни общества; приводить примеры выдающихся благотворителей в истории и современной России; понимать смысл внеэкономической благотворительности: волонтерской деятельности, аргументированно объяснять ее важность.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23. Выдающиеся ученые России. Наука как источник социального и духовного прогресса общества. Характеризовать понятие "наука"; уметь аргументированно обосновывать важность науки в современном обществе, прослеживать ее связь с научно-техническим и социальным прогрессом; называть имена выдающихся ученых России; обосновывать важность понимания истории науки, получения и обоснования научного знания; характеризовать и доказывать важность науки для благополучия общества, страны и государства; обосновывать важность морали и нравственности в науке, ее роль и вклад в доказательство этих понятий.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24. Моя профессия (практическое занятие). Характеризовать понятие "профессия", предполагать характер и цель труда в определенной профессии; обосновывать преимущества выбранной профессии, характеризовать ее вклад в общество, называть духовно-нравственные качества человека, необходимые в этом виде труда. Тематический блок 4. "Родина и патриотизм".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25. Гражданин. Характеризовать понятия "Родина" и "гражданство", объяснять их взаимосвязь; понимать духовно-нравственный характер патриотизма, ценностей гражданского самосознания; понимать и уметь обосновывать нравственные качества гражданина.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26. Патриотизм. Характеризовать понятие "патриотизм"; приводить примеры патриотизма в истории и современном обществе; различать истинный и ложный патриотизм через ориентированность на ценности толерантности, уважения к другим народам, их истории и культуре; уметь обосновывать важность патриотизма.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27. Защита Родины: подвиг или долг? Характеризовать понятия "война" и "мир"; доказывать важность сохранения мира и согласия; обосновывать роль защиты </w:t>
      </w:r>
      <w:r w:rsidRPr="008A6167">
        <w:rPr>
          <w:rFonts w:ascii="Times New Roman" w:hAnsi="Times New Roman" w:cs="Times New Roman"/>
          <w:sz w:val="24"/>
          <w:szCs w:val="24"/>
        </w:rPr>
        <w:lastRenderedPageBreak/>
        <w:t xml:space="preserve">Отечества, ее важность для гражданина; понимать особенности защиты чести Отечества в спорте, науке, культуре; характеризовать понятия "военный подвиг", "честь", "доблесть", обосновывать их важность, приводить примеры их проявлений.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28. Государство. Россия - наша родина. Характеризовать понятие "государство"; уметь выделять и формулировать основные особенности Российского государства с использованием исторических фактов и духовно-нравственные ценностей; характеризовать понятие "закон" как существенную часть гражданской идентичности человека; характеризовать понятие "гражданская идентичность", соотносить это понятие с необходимыми нравственными качествами человека.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29. Гражданская идентичность (практическое занятие). Охарактеризовать свою гражданскую идентичность, ее составляющие: этническую, религиозную, гендерную идентичности; обосновывать важность духовно-нравственных качеств гражданина, указывать их источники.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30. Моя школа и мой класс (практическое занятие). Характеризовать понятие "добрые дела" в контексте оценки собственных действий, их нравственного характера; находить примеры добрых дел в реальности и уметь адаптировать их к потребностям класса. </w:t>
      </w:r>
    </w:p>
    <w:p w:rsidR="008A6167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 xml:space="preserve">Тема 31. Человек: какой он? (практическое занятие). Характеризовать понятие "человек" как духовно-нравственный идеал; приводить примеры духовно-нравственного идеала в культуре; формулировать свой идеал человека и нравственные качества, которые ему присущи. </w:t>
      </w:r>
    </w:p>
    <w:p w:rsidR="00384592" w:rsidRDefault="008A6167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167">
        <w:rPr>
          <w:rFonts w:ascii="Times New Roman" w:hAnsi="Times New Roman" w:cs="Times New Roman"/>
          <w:sz w:val="24"/>
          <w:szCs w:val="24"/>
        </w:rPr>
        <w:t>Тема 32. Человек и культура (проект). Характеризовать грани взаимодействия человека и культуры; уметь описать в выбранном направлении с помощью известных примеров образ человека, создаваемый произведениями культуры; показать взаимосвязь человека и культуры через их взаимовлияние; характеризовать основные признаки понятия "человек" с использованием исторических и культурных примеров, их осмысление и оценку, как с положительной, так и с отрицательной стороны.</w:t>
      </w:r>
    </w:p>
    <w:p w:rsidR="00FE19D9" w:rsidRDefault="00FE19D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9D9" w:rsidRDefault="00FE19D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9D9" w:rsidRDefault="00FE19D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9D9" w:rsidRDefault="00FE19D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9D9" w:rsidRDefault="00FE19D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9D9" w:rsidRDefault="00FE19D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9D9" w:rsidRDefault="00FE19D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9D9" w:rsidRDefault="00FE19D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9D9" w:rsidRDefault="00FE19D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9D9" w:rsidRDefault="00FE19D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9D9" w:rsidRDefault="00FE19D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19D9" w:rsidRDefault="00FE19D9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7E46" w:rsidRDefault="00277E46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277E46" w:rsidSect="008A616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E19D9" w:rsidRDefault="00277E46" w:rsidP="00FE19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498128"/>
      <w:r>
        <w:rPr>
          <w:rFonts w:ascii="Times New Roman" w:hAnsi="Times New Roman" w:cs="Times New Roman"/>
          <w:sz w:val="24"/>
          <w:szCs w:val="24"/>
        </w:rPr>
        <w:lastRenderedPageBreak/>
        <w:t xml:space="preserve">ТЕМАТИЧЕСКОЕ ПЛАНИРОВАНИЕ </w:t>
      </w:r>
    </w:p>
    <w:p w:rsidR="00FE19D9" w:rsidRDefault="00277E46" w:rsidP="00096FD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f"/>
        <w:tblW w:w="0" w:type="auto"/>
        <w:tblLook w:val="04A0"/>
      </w:tblPr>
      <w:tblGrid>
        <w:gridCol w:w="826"/>
        <w:gridCol w:w="4796"/>
        <w:gridCol w:w="1234"/>
        <w:gridCol w:w="1849"/>
        <w:gridCol w:w="1918"/>
        <w:gridCol w:w="4163"/>
      </w:tblGrid>
      <w:tr w:rsidR="00277E46" w:rsidTr="00570F2C">
        <w:trPr>
          <w:trHeight w:val="420"/>
        </w:trPr>
        <w:tc>
          <w:tcPr>
            <w:tcW w:w="846" w:type="dxa"/>
            <w:vMerge w:val="restart"/>
          </w:tcPr>
          <w:p w:rsidR="00277E46" w:rsidRPr="00FE19D9" w:rsidRDefault="00277E46" w:rsidP="00570F2C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9D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E19D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E19D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  <w:p w:rsidR="00277E46" w:rsidRPr="00FE19D9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277E46" w:rsidRPr="00FE19D9" w:rsidRDefault="00277E46" w:rsidP="00570F2C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9D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277E46" w:rsidRPr="00FE19D9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  <w:gridSpan w:val="3"/>
          </w:tcPr>
          <w:p w:rsidR="00277E46" w:rsidRPr="00FE19D9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62" w:type="dxa"/>
            <w:vMerge w:val="restart"/>
          </w:tcPr>
          <w:p w:rsidR="00277E46" w:rsidRPr="00FE19D9" w:rsidRDefault="00277E46" w:rsidP="00570F2C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9D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277E46" w:rsidTr="00570F2C">
        <w:trPr>
          <w:trHeight w:val="690"/>
        </w:trPr>
        <w:tc>
          <w:tcPr>
            <w:tcW w:w="846" w:type="dxa"/>
            <w:vMerge/>
          </w:tcPr>
          <w:p w:rsidR="00277E46" w:rsidRPr="00FE19D9" w:rsidRDefault="00277E46" w:rsidP="00570F2C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277E46" w:rsidRPr="00FE19D9" w:rsidRDefault="00277E46" w:rsidP="00570F2C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77E46" w:rsidRPr="00FE19D9" w:rsidRDefault="00277E46" w:rsidP="00570F2C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9D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277E46" w:rsidRPr="00FE19D9" w:rsidRDefault="00277E46" w:rsidP="00570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77E46" w:rsidRPr="00FE19D9" w:rsidRDefault="00277E46" w:rsidP="00570F2C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9D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работы </w:t>
            </w:r>
          </w:p>
          <w:p w:rsidR="00277E46" w:rsidRPr="00FE19D9" w:rsidRDefault="00277E46" w:rsidP="00570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77E46" w:rsidRPr="00FE19D9" w:rsidRDefault="00277E46" w:rsidP="00570F2C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9D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3462" w:type="dxa"/>
            <w:vMerge/>
          </w:tcPr>
          <w:p w:rsidR="00277E46" w:rsidRPr="00FE19D9" w:rsidRDefault="00277E46" w:rsidP="00570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46" w:rsidTr="00570F2C">
        <w:tc>
          <w:tcPr>
            <w:tcW w:w="846" w:type="dxa"/>
          </w:tcPr>
          <w:p w:rsidR="00277E46" w:rsidRPr="00FE19D9" w:rsidRDefault="00277E46" w:rsidP="00570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277E46" w:rsidRPr="00FE19D9" w:rsidRDefault="00277E46" w:rsidP="00277E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9">
              <w:rPr>
                <w:rFonts w:ascii="Times New Roman" w:hAnsi="Times New Roman" w:cs="Times New Roman"/>
                <w:sz w:val="24"/>
                <w:szCs w:val="24"/>
              </w:rPr>
              <w:t>Россия – наш общий дом</w:t>
            </w:r>
          </w:p>
        </w:tc>
        <w:tc>
          <w:tcPr>
            <w:tcW w:w="1276" w:type="dxa"/>
          </w:tcPr>
          <w:p w:rsidR="00277E46" w:rsidRPr="00FE19D9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</w:tcPr>
          <w:p w:rsidR="00277E46" w:rsidRPr="00FE19D9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77E46" w:rsidRPr="00FE19D9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</w:tcPr>
          <w:p w:rsidR="00277E46" w:rsidRPr="00FE19D9" w:rsidRDefault="00FD7F6C" w:rsidP="00570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77E46" w:rsidRPr="00AE76D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https://infourok.ru/</w:t>
              </w:r>
            </w:hyperlink>
            <w:hyperlink r:id="rId6" w:history="1">
              <w:r w:rsidR="00277E46" w:rsidRPr="00AE76D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https://videouroki.net/</w:t>
              </w:r>
            </w:hyperlink>
          </w:p>
        </w:tc>
      </w:tr>
      <w:tr w:rsidR="00277E46" w:rsidRPr="00D23085" w:rsidTr="00570F2C">
        <w:tc>
          <w:tcPr>
            <w:tcW w:w="846" w:type="dxa"/>
          </w:tcPr>
          <w:p w:rsidR="00277E46" w:rsidRPr="00FE19D9" w:rsidRDefault="00277E46" w:rsidP="00570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277E46" w:rsidRPr="00FE19D9" w:rsidRDefault="00277E46" w:rsidP="00277E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9">
              <w:rPr>
                <w:rFonts w:ascii="Times New Roman" w:hAnsi="Times New Roman" w:cs="Times New Roman"/>
                <w:sz w:val="24"/>
                <w:szCs w:val="24"/>
              </w:rPr>
              <w:t>"Семья и духовно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19D9">
              <w:rPr>
                <w:rFonts w:ascii="Times New Roman" w:hAnsi="Times New Roman" w:cs="Times New Roman"/>
                <w:sz w:val="24"/>
                <w:szCs w:val="24"/>
              </w:rPr>
              <w:t>нравственные ценности".</w:t>
            </w:r>
          </w:p>
        </w:tc>
        <w:tc>
          <w:tcPr>
            <w:tcW w:w="1276" w:type="dxa"/>
          </w:tcPr>
          <w:p w:rsidR="00277E46" w:rsidRPr="00FE19D9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277E46" w:rsidRPr="00FE19D9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77E46" w:rsidRPr="00FE19D9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</w:tcPr>
          <w:p w:rsidR="00277E46" w:rsidRPr="00FE19D9" w:rsidRDefault="00FD7F6C" w:rsidP="00570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23085">
              <w:rPr>
                <w:lang w:val="en-US"/>
              </w:rPr>
              <w:instrText>HYPERLINK "https://www.prodlenka.org/metodicheski%20e-razrabotki/"</w:instrText>
            </w:r>
            <w:r>
              <w:fldChar w:fldCharType="separate"/>
            </w:r>
            <w:r w:rsidR="00277E46" w:rsidRPr="00AE76D6">
              <w:rPr>
                <w:rStyle w:val="af0"/>
                <w:rFonts w:ascii="Times New Roman" w:hAnsi="Times New Roman" w:cs="Times New Roman"/>
                <w:sz w:val="24"/>
                <w:szCs w:val="24"/>
                <w:lang w:val="en-US"/>
              </w:rPr>
              <w:t>https://www.prodlenka.org/metodicheski e-</w:t>
            </w:r>
            <w:proofErr w:type="spellStart"/>
            <w:r w:rsidR="00277E46" w:rsidRPr="00AE76D6">
              <w:rPr>
                <w:rStyle w:val="af0"/>
                <w:rFonts w:ascii="Times New Roman" w:hAnsi="Times New Roman" w:cs="Times New Roman"/>
                <w:sz w:val="24"/>
                <w:szCs w:val="24"/>
                <w:lang w:val="en-US"/>
              </w:rPr>
              <w:t>razrabotki</w:t>
            </w:r>
            <w:proofErr w:type="spellEnd"/>
            <w:r w:rsidR="00277E46" w:rsidRPr="00AE76D6">
              <w:rPr>
                <w:rStyle w:val="af0"/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fldChar w:fldCharType="end"/>
            </w:r>
          </w:p>
        </w:tc>
      </w:tr>
      <w:tr w:rsidR="00277E46" w:rsidRPr="00D23085" w:rsidTr="00570F2C">
        <w:tc>
          <w:tcPr>
            <w:tcW w:w="846" w:type="dxa"/>
          </w:tcPr>
          <w:p w:rsidR="00277E46" w:rsidRPr="00FE19D9" w:rsidRDefault="00277E46" w:rsidP="00570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77E46" w:rsidRPr="00FE19D9" w:rsidRDefault="00277E46" w:rsidP="00277E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277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Духовно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77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нравственноебогатстволичности</w:t>
            </w:r>
            <w:proofErr w:type="spellEnd"/>
            <w:r w:rsidRPr="00277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".</w:t>
            </w:r>
          </w:p>
        </w:tc>
        <w:tc>
          <w:tcPr>
            <w:tcW w:w="1276" w:type="dxa"/>
          </w:tcPr>
          <w:p w:rsidR="00277E46" w:rsidRPr="00277E46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277E46" w:rsidRPr="00FE19D9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:rsidR="00277E46" w:rsidRPr="00FE19D9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62" w:type="dxa"/>
          </w:tcPr>
          <w:p w:rsidR="00277E46" w:rsidRPr="00277E46" w:rsidRDefault="00FD7F6C" w:rsidP="00570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23085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277E46" w:rsidRPr="00AE76D6">
              <w:rPr>
                <w:rStyle w:val="af0"/>
                <w:rFonts w:ascii="Times New Roman" w:hAnsi="Times New Roman" w:cs="Times New Roman"/>
                <w:sz w:val="24"/>
                <w:szCs w:val="24"/>
                <w:lang w:val="en-US"/>
              </w:rPr>
              <w:t>https://infourok.ru/</w:t>
            </w:r>
            <w:r>
              <w:fldChar w:fldCharType="end"/>
            </w:r>
            <w:r>
              <w:fldChar w:fldCharType="begin"/>
            </w:r>
            <w:r w:rsidRPr="00D23085">
              <w:rPr>
                <w:lang w:val="en-US"/>
              </w:rPr>
              <w:instrText>HYPERLINK "https://videouroki.net/"</w:instrText>
            </w:r>
            <w:r>
              <w:fldChar w:fldCharType="separate"/>
            </w:r>
            <w:r w:rsidR="00277E46" w:rsidRPr="00AE76D6">
              <w:rPr>
                <w:rStyle w:val="af0"/>
                <w:rFonts w:ascii="Times New Roman" w:hAnsi="Times New Roman" w:cs="Times New Roman"/>
                <w:sz w:val="24"/>
                <w:szCs w:val="24"/>
                <w:lang w:val="en-US"/>
              </w:rPr>
              <w:t>https://videouroki.net/</w:t>
            </w:r>
            <w:r>
              <w:fldChar w:fldCharType="end"/>
            </w:r>
          </w:p>
        </w:tc>
      </w:tr>
      <w:tr w:rsidR="00277E46" w:rsidRPr="00FE19D9" w:rsidTr="00570F2C">
        <w:tc>
          <w:tcPr>
            <w:tcW w:w="846" w:type="dxa"/>
          </w:tcPr>
          <w:p w:rsidR="00277E46" w:rsidRPr="00FE19D9" w:rsidRDefault="00277E46" w:rsidP="00570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277E46" w:rsidRPr="00FE19D9" w:rsidRDefault="00277E46" w:rsidP="00277E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277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КультурноеединствоРоссии</w:t>
            </w:r>
            <w:proofErr w:type="spellEnd"/>
            <w:r w:rsidRPr="00277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".</w:t>
            </w:r>
          </w:p>
        </w:tc>
        <w:tc>
          <w:tcPr>
            <w:tcW w:w="1276" w:type="dxa"/>
          </w:tcPr>
          <w:p w:rsidR="00277E46" w:rsidRPr="00277E46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9" w:type="dxa"/>
          </w:tcPr>
          <w:p w:rsidR="00277E46" w:rsidRPr="00FE19D9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:rsidR="00277E46" w:rsidRPr="00277E46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2" w:type="dxa"/>
          </w:tcPr>
          <w:p w:rsidR="00277E46" w:rsidRPr="00277E46" w:rsidRDefault="00FD7F6C" w:rsidP="00570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77E46" w:rsidRPr="00AE76D6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https://uchitelya.com/</w:t>
              </w:r>
            </w:hyperlink>
          </w:p>
        </w:tc>
      </w:tr>
      <w:tr w:rsidR="00277E46" w:rsidRPr="00FE19D9" w:rsidTr="00570F2C">
        <w:tc>
          <w:tcPr>
            <w:tcW w:w="846" w:type="dxa"/>
          </w:tcPr>
          <w:p w:rsidR="00277E46" w:rsidRPr="00FE19D9" w:rsidRDefault="00277E46" w:rsidP="00570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277E46" w:rsidRPr="00FE19D9" w:rsidRDefault="00277E46" w:rsidP="00277E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7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Резервныеуроки</w:t>
            </w:r>
            <w:proofErr w:type="spellEnd"/>
          </w:p>
        </w:tc>
        <w:tc>
          <w:tcPr>
            <w:tcW w:w="1276" w:type="dxa"/>
          </w:tcPr>
          <w:p w:rsidR="00277E46" w:rsidRPr="00277E46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277E46" w:rsidRPr="00277E46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</w:tcPr>
          <w:p w:rsidR="00277E46" w:rsidRPr="00277E46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</w:tcPr>
          <w:p w:rsidR="00277E46" w:rsidRPr="00FE19D9" w:rsidRDefault="00277E46" w:rsidP="00570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E46" w:rsidRPr="00FE19D9" w:rsidTr="00570F2C">
        <w:tc>
          <w:tcPr>
            <w:tcW w:w="846" w:type="dxa"/>
          </w:tcPr>
          <w:p w:rsidR="00277E46" w:rsidRDefault="00277E46" w:rsidP="00570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77E46" w:rsidRPr="00277E46" w:rsidRDefault="00277E46" w:rsidP="00277E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77E46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9" w:type="dxa"/>
          </w:tcPr>
          <w:p w:rsidR="00277E46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</w:tcPr>
          <w:p w:rsidR="00277E46" w:rsidRDefault="00277E46" w:rsidP="00570F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2" w:type="dxa"/>
          </w:tcPr>
          <w:p w:rsidR="00277E46" w:rsidRPr="00FE19D9" w:rsidRDefault="00277E46" w:rsidP="00570F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1"/>
    </w:tbl>
    <w:p w:rsidR="00277E46" w:rsidRDefault="00277E46" w:rsidP="00FE1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77E46" w:rsidSect="00277E4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210CA" w:rsidRDefault="00A210CA" w:rsidP="00A210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ТЕМАТИЧЕСКОЕ ПЛАНИРОВАНИЕ </w:t>
      </w:r>
    </w:p>
    <w:p w:rsidR="00A210CA" w:rsidRDefault="00A210CA" w:rsidP="00A210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</w:t>
      </w:r>
    </w:p>
    <w:tbl>
      <w:tblPr>
        <w:tblStyle w:val="af"/>
        <w:tblW w:w="0" w:type="auto"/>
        <w:tblLook w:val="04A0"/>
      </w:tblPr>
      <w:tblGrid>
        <w:gridCol w:w="846"/>
        <w:gridCol w:w="4961"/>
        <w:gridCol w:w="1276"/>
        <w:gridCol w:w="1849"/>
        <w:gridCol w:w="1918"/>
        <w:gridCol w:w="3462"/>
      </w:tblGrid>
      <w:tr w:rsidR="00A210CA" w:rsidTr="00C666DF">
        <w:trPr>
          <w:trHeight w:val="420"/>
        </w:trPr>
        <w:tc>
          <w:tcPr>
            <w:tcW w:w="846" w:type="dxa"/>
            <w:vMerge w:val="restart"/>
          </w:tcPr>
          <w:p w:rsidR="00A210CA" w:rsidRPr="00FE19D9" w:rsidRDefault="00A210CA" w:rsidP="00C666DF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9D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A210CA" w:rsidRPr="00FE19D9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:rsidR="00A210CA" w:rsidRPr="00FE19D9" w:rsidRDefault="00A210CA" w:rsidP="00C666DF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9D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:rsidR="00A210CA" w:rsidRPr="00FE19D9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  <w:gridSpan w:val="3"/>
          </w:tcPr>
          <w:p w:rsidR="00A210CA" w:rsidRPr="00FE19D9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9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62" w:type="dxa"/>
            <w:vMerge w:val="restart"/>
          </w:tcPr>
          <w:p w:rsidR="00A210CA" w:rsidRPr="00FE19D9" w:rsidRDefault="00A210CA" w:rsidP="00C666DF">
            <w:pPr>
              <w:spacing w:after="0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9D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210CA" w:rsidTr="00C666DF">
        <w:trPr>
          <w:trHeight w:val="690"/>
        </w:trPr>
        <w:tc>
          <w:tcPr>
            <w:tcW w:w="846" w:type="dxa"/>
            <w:vMerge/>
          </w:tcPr>
          <w:p w:rsidR="00A210CA" w:rsidRPr="00FE19D9" w:rsidRDefault="00A210CA" w:rsidP="00C666DF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A210CA" w:rsidRPr="00FE19D9" w:rsidRDefault="00A210CA" w:rsidP="00C666DF">
            <w:pPr>
              <w:spacing w:after="0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210CA" w:rsidRPr="00FE19D9" w:rsidRDefault="00A210CA" w:rsidP="00C666DF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9D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A210CA" w:rsidRPr="00FE19D9" w:rsidRDefault="00A210CA" w:rsidP="00C666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A210CA" w:rsidRPr="00FE19D9" w:rsidRDefault="00A210CA" w:rsidP="00C666DF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9D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работы </w:t>
            </w:r>
          </w:p>
          <w:p w:rsidR="00A210CA" w:rsidRPr="00FE19D9" w:rsidRDefault="00A210CA" w:rsidP="00C666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210CA" w:rsidRPr="00FE19D9" w:rsidRDefault="00A210CA" w:rsidP="00C666DF">
            <w:pPr>
              <w:spacing w:after="0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9D9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Практические работы </w:t>
            </w:r>
          </w:p>
        </w:tc>
        <w:tc>
          <w:tcPr>
            <w:tcW w:w="3462" w:type="dxa"/>
            <w:vMerge/>
          </w:tcPr>
          <w:p w:rsidR="00A210CA" w:rsidRPr="00FE19D9" w:rsidRDefault="00A210CA" w:rsidP="00C666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0CA" w:rsidTr="00C666DF">
        <w:tc>
          <w:tcPr>
            <w:tcW w:w="846" w:type="dxa"/>
          </w:tcPr>
          <w:p w:rsidR="00A210CA" w:rsidRPr="00FE19D9" w:rsidRDefault="00A210CA" w:rsidP="00C666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210CA" w:rsidRPr="00FE19D9" w:rsidRDefault="00A210CA" w:rsidP="00C666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1">
              <w:rPr>
                <w:rFonts w:ascii="Times New Roman" w:hAnsi="Times New Roman" w:cs="Times New Roman"/>
                <w:sz w:val="24"/>
                <w:szCs w:val="24"/>
              </w:rPr>
              <w:t>"Культура как социальность»</w:t>
            </w:r>
          </w:p>
        </w:tc>
        <w:tc>
          <w:tcPr>
            <w:tcW w:w="1276" w:type="dxa"/>
          </w:tcPr>
          <w:p w:rsidR="00A210CA" w:rsidRPr="00FE19D9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</w:tcPr>
          <w:p w:rsidR="00A210CA" w:rsidRPr="00FE19D9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210CA" w:rsidRPr="00FE19D9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:rsidR="00A210CA" w:rsidRPr="00FE19D9" w:rsidRDefault="00FD7F6C" w:rsidP="00C666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210CA" w:rsidRPr="00B64871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 xml:space="preserve">http://eorhelp.ru/ </w:t>
              </w:r>
            </w:hyperlink>
            <w:hyperlink r:id="rId9" w:history="1">
              <w:r w:rsidR="00A210CA" w:rsidRPr="00B64871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 xml:space="preserve">http://www.prlib.ru/ </w:t>
              </w:r>
            </w:hyperlink>
            <w:hyperlink r:id="rId10" w:history="1">
              <w:r w:rsidR="00A210CA" w:rsidRPr="00B64871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 xml:space="preserve">https://clever-lab.pro/ </w:t>
              </w:r>
            </w:hyperlink>
          </w:p>
        </w:tc>
      </w:tr>
      <w:tr w:rsidR="00A210CA" w:rsidRPr="00B64871" w:rsidTr="00C666DF">
        <w:tc>
          <w:tcPr>
            <w:tcW w:w="846" w:type="dxa"/>
          </w:tcPr>
          <w:p w:rsidR="00A210CA" w:rsidRPr="00FE19D9" w:rsidRDefault="00A210CA" w:rsidP="00C666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210CA" w:rsidRPr="00FE19D9" w:rsidRDefault="00A210CA" w:rsidP="00C666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1">
              <w:rPr>
                <w:rFonts w:ascii="Times New Roman" w:hAnsi="Times New Roman" w:cs="Times New Roman"/>
                <w:sz w:val="24"/>
                <w:szCs w:val="24"/>
              </w:rPr>
              <w:t>"Человек и его отражение в культуре".</w:t>
            </w:r>
          </w:p>
        </w:tc>
        <w:tc>
          <w:tcPr>
            <w:tcW w:w="1276" w:type="dxa"/>
          </w:tcPr>
          <w:p w:rsidR="00A210CA" w:rsidRPr="00FE19D9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A210CA" w:rsidRPr="00FE19D9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210CA" w:rsidRPr="00FE19D9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</w:tcPr>
          <w:p w:rsidR="00A210CA" w:rsidRPr="00B64871" w:rsidRDefault="00FD7F6C" w:rsidP="00C666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210CA" w:rsidRPr="00B64871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 xml:space="preserve">http://eorhelp.ru/ </w:t>
              </w:r>
            </w:hyperlink>
            <w:hyperlink r:id="rId12" w:history="1">
              <w:r w:rsidR="00A210CA" w:rsidRPr="00B64871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 xml:space="preserve">http://www.prlib.ru/ </w:t>
              </w:r>
            </w:hyperlink>
            <w:hyperlink r:id="rId13" w:history="1">
              <w:r w:rsidR="00A210CA" w:rsidRPr="00B64871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 xml:space="preserve">https://clever-lab.pro/ </w:t>
              </w:r>
            </w:hyperlink>
          </w:p>
        </w:tc>
      </w:tr>
      <w:tr w:rsidR="00A210CA" w:rsidRPr="00B64871" w:rsidTr="00C666DF">
        <w:tc>
          <w:tcPr>
            <w:tcW w:w="846" w:type="dxa"/>
          </w:tcPr>
          <w:p w:rsidR="00A210CA" w:rsidRPr="00FE19D9" w:rsidRDefault="00A210CA" w:rsidP="00C666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A210CA" w:rsidRPr="00B64871" w:rsidRDefault="00A210CA" w:rsidP="00C666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B64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Человеккакчленобщества</w:t>
            </w:r>
            <w:proofErr w:type="spellEnd"/>
            <w:r w:rsidRPr="00B64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210CA" w:rsidRPr="00277E46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</w:tcPr>
          <w:p w:rsidR="00A210CA" w:rsidRPr="00FE19D9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:rsidR="00A210CA" w:rsidRPr="00B64871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</w:tcPr>
          <w:p w:rsidR="00A210CA" w:rsidRPr="00B64871" w:rsidRDefault="00FD7F6C" w:rsidP="00C666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210CA" w:rsidRPr="00B64871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 xml:space="preserve">http://eorhelp.ru/ </w:t>
              </w:r>
            </w:hyperlink>
            <w:hyperlink r:id="rId15" w:history="1">
              <w:r w:rsidR="00A210CA" w:rsidRPr="00B64871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 xml:space="preserve">http://www.prlib.ru/ </w:t>
              </w:r>
            </w:hyperlink>
            <w:hyperlink r:id="rId16" w:history="1">
              <w:r w:rsidR="00A210CA" w:rsidRPr="00B64871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 xml:space="preserve">https://clever-lab.pro/ </w:t>
              </w:r>
            </w:hyperlink>
          </w:p>
        </w:tc>
      </w:tr>
      <w:tr w:rsidR="00A210CA" w:rsidRPr="00B64871" w:rsidTr="00C666DF">
        <w:tc>
          <w:tcPr>
            <w:tcW w:w="846" w:type="dxa"/>
          </w:tcPr>
          <w:p w:rsidR="00A210CA" w:rsidRPr="00FE19D9" w:rsidRDefault="00A210CA" w:rsidP="00C666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A210CA" w:rsidRPr="00FE19D9" w:rsidRDefault="00A210CA" w:rsidP="00C666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B64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Родина</w:t>
            </w:r>
            <w:proofErr w:type="spellEnd"/>
            <w:r w:rsidRPr="00B64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64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патриотизм</w:t>
            </w:r>
            <w:proofErr w:type="spellEnd"/>
            <w:r w:rsidRPr="00B64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".</w:t>
            </w:r>
          </w:p>
        </w:tc>
        <w:tc>
          <w:tcPr>
            <w:tcW w:w="1276" w:type="dxa"/>
          </w:tcPr>
          <w:p w:rsidR="00A210CA" w:rsidRPr="00277E46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</w:tcPr>
          <w:p w:rsidR="00A210CA" w:rsidRPr="00FE19D9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:rsidR="00A210CA" w:rsidRPr="00277E46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2" w:type="dxa"/>
          </w:tcPr>
          <w:p w:rsidR="00A210CA" w:rsidRPr="00B64871" w:rsidRDefault="00FD7F6C" w:rsidP="00C666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210CA" w:rsidRPr="00B64871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 xml:space="preserve">http://eorhelp.ru/ </w:t>
              </w:r>
            </w:hyperlink>
            <w:hyperlink r:id="rId18" w:history="1">
              <w:r w:rsidR="00A210CA" w:rsidRPr="00B64871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 xml:space="preserve">http://www.prlib.ru/ </w:t>
              </w:r>
            </w:hyperlink>
            <w:hyperlink r:id="rId19" w:history="1">
              <w:r w:rsidR="00A210CA" w:rsidRPr="00B64871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 xml:space="preserve">https://clever-lab.pro/ </w:t>
              </w:r>
            </w:hyperlink>
          </w:p>
        </w:tc>
      </w:tr>
      <w:tr w:rsidR="00A210CA" w:rsidRPr="00FE19D9" w:rsidTr="00C666DF">
        <w:tc>
          <w:tcPr>
            <w:tcW w:w="846" w:type="dxa"/>
          </w:tcPr>
          <w:p w:rsidR="00A210CA" w:rsidRPr="00FE19D9" w:rsidRDefault="00A210CA" w:rsidP="00C666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A210CA" w:rsidRPr="00FE19D9" w:rsidRDefault="00A210CA" w:rsidP="00C666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7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Резервныеуроки</w:t>
            </w:r>
            <w:proofErr w:type="spellEnd"/>
          </w:p>
        </w:tc>
        <w:tc>
          <w:tcPr>
            <w:tcW w:w="1276" w:type="dxa"/>
          </w:tcPr>
          <w:p w:rsidR="00A210CA" w:rsidRPr="00277E46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A210CA" w:rsidRPr="00277E46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</w:tcPr>
          <w:p w:rsidR="00A210CA" w:rsidRPr="00277E46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:rsidR="00A210CA" w:rsidRPr="00FE19D9" w:rsidRDefault="00A210CA" w:rsidP="00C666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10CA" w:rsidRPr="00FE19D9" w:rsidTr="00C666DF">
        <w:tc>
          <w:tcPr>
            <w:tcW w:w="846" w:type="dxa"/>
          </w:tcPr>
          <w:p w:rsidR="00A210CA" w:rsidRDefault="00A210CA" w:rsidP="00C666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210CA" w:rsidRPr="00277E46" w:rsidRDefault="00A210CA" w:rsidP="00C666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210CA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9" w:type="dxa"/>
          </w:tcPr>
          <w:p w:rsidR="00A210CA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</w:tcPr>
          <w:p w:rsidR="00A210CA" w:rsidRDefault="00A210CA" w:rsidP="00C666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2" w:type="dxa"/>
          </w:tcPr>
          <w:p w:rsidR="00A210CA" w:rsidRPr="00FE19D9" w:rsidRDefault="00A210CA" w:rsidP="00C666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10CA" w:rsidRDefault="00A210CA" w:rsidP="00277E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10CA" w:rsidRDefault="00A210CA" w:rsidP="00277E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10CA" w:rsidRDefault="00A210CA" w:rsidP="00277E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886" w:rsidRDefault="00E97886" w:rsidP="00E9788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E97886" w:rsidSect="00B6487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569A6" w:rsidRPr="00E97886" w:rsidRDefault="00A569A6" w:rsidP="00E9788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9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УЧЕБНО-МЕТОДИЧЕСКОЕ ОБЕСПЕЧЕНИЕ ОБРАЗОВАТЕЛЬНОГО ПРОЦЕССА </w:t>
      </w:r>
    </w:p>
    <w:p w:rsidR="00A569A6" w:rsidRPr="00E97886" w:rsidRDefault="00A569A6" w:rsidP="00A569A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886">
        <w:rPr>
          <w:rFonts w:ascii="Times New Roman" w:hAnsi="Times New Roman" w:cs="Times New Roman"/>
          <w:b/>
          <w:sz w:val="24"/>
          <w:szCs w:val="24"/>
        </w:rPr>
        <w:t xml:space="preserve">ОБЯЗАТЕЛЬНЫЕ УЧЕБНЫЕ МАТЕРИАЛЫ ДЛЯ УЧЕНИКА </w:t>
      </w:r>
    </w:p>
    <w:p w:rsidR="00A569A6" w:rsidRPr="00A569A6" w:rsidRDefault="00A569A6" w:rsidP="00A569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9A6">
        <w:rPr>
          <w:rFonts w:ascii="Times New Roman" w:hAnsi="Times New Roman" w:cs="Times New Roman"/>
          <w:sz w:val="24"/>
          <w:szCs w:val="24"/>
        </w:rPr>
        <w:t xml:space="preserve">Виноградова Н.Ф., Поляков А.В., Основы духовно-нравственной культуры народов России. 5 класс. -4 е издание, стереотип. - М: </w:t>
      </w:r>
      <w:proofErr w:type="spellStart"/>
      <w:r w:rsidRPr="00A569A6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A569A6">
        <w:rPr>
          <w:rFonts w:ascii="Times New Roman" w:hAnsi="Times New Roman" w:cs="Times New Roman"/>
          <w:sz w:val="24"/>
          <w:szCs w:val="24"/>
        </w:rPr>
        <w:t xml:space="preserve"> – Граф </w:t>
      </w:r>
    </w:p>
    <w:p w:rsidR="00A569A6" w:rsidRPr="00A569A6" w:rsidRDefault="00A569A6" w:rsidP="00A569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69A6" w:rsidRPr="00E97886" w:rsidRDefault="00A569A6" w:rsidP="00A569A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886">
        <w:rPr>
          <w:rFonts w:ascii="Times New Roman" w:hAnsi="Times New Roman" w:cs="Times New Roman"/>
          <w:b/>
          <w:sz w:val="24"/>
          <w:szCs w:val="24"/>
        </w:rPr>
        <w:t xml:space="preserve">МЕТОДИЧЕСКИЕ МАТЕРИАЛЫ ДЛЯ УЧИТЕЛЯ </w:t>
      </w:r>
    </w:p>
    <w:p w:rsidR="00A569A6" w:rsidRPr="00A569A6" w:rsidRDefault="00A569A6" w:rsidP="00A569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9A6">
        <w:rPr>
          <w:rFonts w:ascii="Times New Roman" w:hAnsi="Times New Roman" w:cs="Times New Roman"/>
          <w:sz w:val="24"/>
          <w:szCs w:val="24"/>
        </w:rPr>
        <w:t>Виноградова Н.Ф., Методическое пособие для учителя. Основы духовно</w:t>
      </w:r>
      <w:r w:rsidR="00E97886">
        <w:rPr>
          <w:rFonts w:ascii="Times New Roman" w:hAnsi="Times New Roman" w:cs="Times New Roman"/>
          <w:sz w:val="24"/>
          <w:szCs w:val="24"/>
        </w:rPr>
        <w:t>-</w:t>
      </w:r>
      <w:r w:rsidRPr="00A569A6">
        <w:rPr>
          <w:rFonts w:ascii="Times New Roman" w:hAnsi="Times New Roman" w:cs="Times New Roman"/>
          <w:sz w:val="24"/>
          <w:szCs w:val="24"/>
        </w:rPr>
        <w:t xml:space="preserve">нравственной культуры народов России.  5 класс. </w:t>
      </w:r>
    </w:p>
    <w:p w:rsidR="00E97886" w:rsidRDefault="00FD7F6C" w:rsidP="00E978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E97886" w:rsidRPr="00AE76D6">
          <w:rPr>
            <w:rStyle w:val="af0"/>
            <w:rFonts w:ascii="Times New Roman" w:hAnsi="Times New Roman" w:cs="Times New Roman"/>
            <w:sz w:val="24"/>
            <w:szCs w:val="24"/>
          </w:rPr>
          <w:t>https://disk.yandex.ru/i/YWbXdZsBDmsTOw</w:t>
        </w:r>
      </w:hyperlink>
      <w:r w:rsidR="00A569A6" w:rsidRPr="00A569A6">
        <w:rPr>
          <w:rFonts w:ascii="Times New Roman" w:hAnsi="Times New Roman" w:cs="Times New Roman"/>
          <w:sz w:val="24"/>
          <w:szCs w:val="24"/>
        </w:rPr>
        <w:t xml:space="preserve"> Электронный учебник для учащихся 5 класса </w:t>
      </w:r>
    </w:p>
    <w:p w:rsidR="00E97886" w:rsidRDefault="00FD7F6C" w:rsidP="00E978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E97886" w:rsidRPr="00AE76D6">
          <w:rPr>
            <w:rStyle w:val="af0"/>
            <w:rFonts w:ascii="Times New Roman" w:hAnsi="Times New Roman" w:cs="Times New Roman"/>
            <w:sz w:val="24"/>
            <w:szCs w:val="24"/>
          </w:rPr>
          <w:t>https://disk.yandex.ru/i/zkwVIaEjspBvsg</w:t>
        </w:r>
      </w:hyperlink>
      <w:r w:rsidR="00A569A6" w:rsidRPr="00A569A6">
        <w:rPr>
          <w:rFonts w:ascii="Times New Roman" w:hAnsi="Times New Roman" w:cs="Times New Roman"/>
          <w:sz w:val="24"/>
          <w:szCs w:val="24"/>
        </w:rPr>
        <w:t xml:space="preserve"> Электронный учебник для учащихся 6 класса </w:t>
      </w:r>
    </w:p>
    <w:p w:rsidR="00E97886" w:rsidRDefault="00A569A6" w:rsidP="00E978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9A6">
        <w:rPr>
          <w:rFonts w:ascii="Times New Roman" w:hAnsi="Times New Roman" w:cs="Times New Roman"/>
          <w:sz w:val="24"/>
          <w:szCs w:val="24"/>
        </w:rPr>
        <w:t>Бутримова</w:t>
      </w:r>
      <w:proofErr w:type="spellEnd"/>
      <w:r w:rsidRPr="00A569A6">
        <w:rPr>
          <w:rFonts w:ascii="Times New Roman" w:hAnsi="Times New Roman" w:cs="Times New Roman"/>
          <w:sz w:val="24"/>
          <w:szCs w:val="24"/>
        </w:rPr>
        <w:t xml:space="preserve"> И. В., к. </w:t>
      </w:r>
      <w:proofErr w:type="spellStart"/>
      <w:r w:rsidRPr="00A569A6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A569A6">
        <w:rPr>
          <w:rFonts w:ascii="Times New Roman" w:hAnsi="Times New Roman" w:cs="Times New Roman"/>
          <w:sz w:val="24"/>
          <w:szCs w:val="24"/>
        </w:rPr>
        <w:t xml:space="preserve">. н., старший методист, Самойлова И. С., методист отдела начального общего образования Адресные методические рекомендации «О преподавании учебных предметов “Основы религиозных культур и светской этики”,  «Основы духовно-нравственной культуры народов России» в 2023- 2024 учебном году» </w:t>
      </w:r>
    </w:p>
    <w:p w:rsidR="00A569A6" w:rsidRPr="00A569A6" w:rsidRDefault="00A569A6" w:rsidP="00E9788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9A6">
        <w:rPr>
          <w:rFonts w:ascii="Times New Roman" w:hAnsi="Times New Roman" w:cs="Times New Roman"/>
          <w:sz w:val="24"/>
          <w:szCs w:val="24"/>
        </w:rPr>
        <w:t>Функциональная грамотность младшего школьника: книга для учителя / Н. Ф.Виноградова, Е. Э. Кочурова, М. И. Кузнецова и др.; под ред. Н. Ф. Виноградовой. – М.</w:t>
      </w:r>
      <w:proofErr w:type="gramStart"/>
      <w:r w:rsidRPr="00A569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69A6">
        <w:rPr>
          <w:rFonts w:ascii="Times New Roman" w:hAnsi="Times New Roman" w:cs="Times New Roman"/>
          <w:sz w:val="24"/>
          <w:szCs w:val="24"/>
        </w:rPr>
        <w:t xml:space="preserve"> Российский учебник : </w:t>
      </w:r>
      <w:proofErr w:type="spellStart"/>
      <w:r w:rsidRPr="00A569A6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A569A6">
        <w:rPr>
          <w:rFonts w:ascii="Times New Roman" w:hAnsi="Times New Roman" w:cs="Times New Roman"/>
          <w:sz w:val="24"/>
          <w:szCs w:val="24"/>
        </w:rPr>
        <w:t xml:space="preserve"> – Граф, 2018. – 288 </w:t>
      </w:r>
      <w:proofErr w:type="gramStart"/>
      <w:r w:rsidRPr="00A569A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69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69A6" w:rsidRPr="00A569A6" w:rsidRDefault="00A569A6" w:rsidP="00A569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69A6" w:rsidRDefault="00A569A6" w:rsidP="00A569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9A6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A569A6" w:rsidRDefault="00FD7F6C" w:rsidP="00A569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A569A6" w:rsidRPr="00AE76D6">
          <w:rPr>
            <w:rStyle w:val="af0"/>
            <w:rFonts w:ascii="Times New Roman" w:hAnsi="Times New Roman" w:cs="Times New Roman"/>
            <w:sz w:val="24"/>
            <w:szCs w:val="24"/>
          </w:rPr>
          <w:t>http://eorhelp.ru</w:t>
        </w:r>
      </w:hyperlink>
    </w:p>
    <w:p w:rsidR="00E97886" w:rsidRDefault="00FD7F6C" w:rsidP="00A569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E97886" w:rsidRPr="00AE76D6">
          <w:rPr>
            <w:rStyle w:val="af0"/>
            <w:rFonts w:ascii="Times New Roman" w:hAnsi="Times New Roman" w:cs="Times New Roman"/>
            <w:sz w:val="24"/>
            <w:szCs w:val="24"/>
          </w:rPr>
          <w:t>http://www.prlib.ru</w:t>
        </w:r>
      </w:hyperlink>
    </w:p>
    <w:p w:rsidR="00A569A6" w:rsidRPr="00FF0359" w:rsidRDefault="00FD7F6C" w:rsidP="00A569A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E97886" w:rsidRPr="00AE76D6">
          <w:rPr>
            <w:rStyle w:val="af0"/>
            <w:rFonts w:ascii="Times New Roman" w:hAnsi="Times New Roman" w:cs="Times New Roman"/>
            <w:sz w:val="24"/>
            <w:szCs w:val="24"/>
          </w:rPr>
          <w:t>https://clever-lab.pro</w:t>
        </w:r>
      </w:hyperlink>
    </w:p>
    <w:sectPr w:rsidR="00A569A6" w:rsidRPr="00FF0359" w:rsidSect="00E978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3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4"/>
  </w:num>
  <w:num w:numId="19">
    <w:abstractNumId w:val="13"/>
  </w:num>
  <w:num w:numId="20">
    <w:abstractNumId w:val="22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89F"/>
    <w:rsid w:val="00096FD7"/>
    <w:rsid w:val="000F4C94"/>
    <w:rsid w:val="001B22BE"/>
    <w:rsid w:val="00277E46"/>
    <w:rsid w:val="002F647B"/>
    <w:rsid w:val="00356DAB"/>
    <w:rsid w:val="00384592"/>
    <w:rsid w:val="003B5216"/>
    <w:rsid w:val="00570F2C"/>
    <w:rsid w:val="006678A8"/>
    <w:rsid w:val="007C36CF"/>
    <w:rsid w:val="008A6167"/>
    <w:rsid w:val="008E3A46"/>
    <w:rsid w:val="00960759"/>
    <w:rsid w:val="00A210CA"/>
    <w:rsid w:val="00A569A6"/>
    <w:rsid w:val="00B23576"/>
    <w:rsid w:val="00B64871"/>
    <w:rsid w:val="00B70145"/>
    <w:rsid w:val="00D23085"/>
    <w:rsid w:val="00D52C0B"/>
    <w:rsid w:val="00E3289F"/>
    <w:rsid w:val="00E97886"/>
    <w:rsid w:val="00FD7F6C"/>
    <w:rsid w:val="00FE19D9"/>
    <w:rsid w:val="00FF0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E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A46"/>
    <w:rPr>
      <w:b/>
      <w:bCs/>
    </w:rPr>
  </w:style>
  <w:style w:type="paragraph" w:styleId="a5">
    <w:name w:val="Body Text"/>
    <w:basedOn w:val="a"/>
    <w:link w:val="a6"/>
    <w:uiPriority w:val="1"/>
    <w:qFormat/>
    <w:rsid w:val="008E3A46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E3A46"/>
    <w:rPr>
      <w:rFonts w:ascii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8E3A46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7">
    <w:name w:val="List Paragraph"/>
    <w:basedOn w:val="a"/>
    <w:uiPriority w:val="34"/>
    <w:qFormat/>
    <w:rsid w:val="008E3A46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8E3A46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8E3A46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E3A46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paragraph" w:styleId="a8">
    <w:name w:val="No Spacing"/>
    <w:uiPriority w:val="1"/>
    <w:qFormat/>
    <w:rsid w:val="008E3A46"/>
    <w:pPr>
      <w:spacing w:after="0" w:line="240" w:lineRule="auto"/>
    </w:pPr>
  </w:style>
  <w:style w:type="paragraph" w:customStyle="1" w:styleId="c0">
    <w:name w:val="c0"/>
    <w:basedOn w:val="a"/>
    <w:rsid w:val="008E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3A46"/>
  </w:style>
  <w:style w:type="character" w:customStyle="1" w:styleId="c4">
    <w:name w:val="c4"/>
    <w:basedOn w:val="a0"/>
    <w:rsid w:val="008E3A46"/>
  </w:style>
  <w:style w:type="character" w:customStyle="1" w:styleId="a9">
    <w:name w:val="Текст выноски Знак"/>
    <w:basedOn w:val="a0"/>
    <w:link w:val="aa"/>
    <w:uiPriority w:val="99"/>
    <w:semiHidden/>
    <w:rsid w:val="008E3A4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8E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8E3A46"/>
  </w:style>
  <w:style w:type="paragraph" w:styleId="ac">
    <w:name w:val="header"/>
    <w:basedOn w:val="a"/>
    <w:link w:val="ab"/>
    <w:uiPriority w:val="99"/>
    <w:semiHidden/>
    <w:unhideWhenUsed/>
    <w:rsid w:val="008E3A4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rsid w:val="008E3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E3A46"/>
  </w:style>
  <w:style w:type="table" w:styleId="af">
    <w:name w:val="Table Grid"/>
    <w:basedOn w:val="a1"/>
    <w:uiPriority w:val="39"/>
    <w:rsid w:val="00FE1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FE19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19D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356DA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rhelp.ru/" TargetMode="External"/><Relationship Id="rId13" Type="http://schemas.openxmlformats.org/officeDocument/2006/relationships/hyperlink" Target="https://clever-lab.pro/" TargetMode="External"/><Relationship Id="rId18" Type="http://schemas.openxmlformats.org/officeDocument/2006/relationships/hyperlink" Target="http://www.prlib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isk.yandex.ru/i/zkwVIaEjspBvsg" TargetMode="External"/><Relationship Id="rId7" Type="http://schemas.openxmlformats.org/officeDocument/2006/relationships/hyperlink" Target="https://uchitelya.com/" TargetMode="External"/><Relationship Id="rId12" Type="http://schemas.openxmlformats.org/officeDocument/2006/relationships/hyperlink" Target="http://www.prlib.ru/" TargetMode="External"/><Relationship Id="rId17" Type="http://schemas.openxmlformats.org/officeDocument/2006/relationships/hyperlink" Target="http://eorhelp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ever-lab.pro/" TargetMode="External"/><Relationship Id="rId20" Type="http://schemas.openxmlformats.org/officeDocument/2006/relationships/hyperlink" Target="https://disk.yandex.ru/i/YWbXdZsBDmsTO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deouroki.net/" TargetMode="External"/><Relationship Id="rId11" Type="http://schemas.openxmlformats.org/officeDocument/2006/relationships/hyperlink" Target="http://eorhelp.ru/" TargetMode="External"/><Relationship Id="rId24" Type="http://schemas.openxmlformats.org/officeDocument/2006/relationships/hyperlink" Target="https://clever-lab.pro" TargetMode="External"/><Relationship Id="rId5" Type="http://schemas.openxmlformats.org/officeDocument/2006/relationships/hyperlink" Target="https://infourok.ru/" TargetMode="External"/><Relationship Id="rId15" Type="http://schemas.openxmlformats.org/officeDocument/2006/relationships/hyperlink" Target="http://www.prlib.ru/" TargetMode="External"/><Relationship Id="rId23" Type="http://schemas.openxmlformats.org/officeDocument/2006/relationships/hyperlink" Target="http://www.prlib.ru" TargetMode="External"/><Relationship Id="rId10" Type="http://schemas.openxmlformats.org/officeDocument/2006/relationships/hyperlink" Target="https://clever-lab.pro/" TargetMode="External"/><Relationship Id="rId19" Type="http://schemas.openxmlformats.org/officeDocument/2006/relationships/hyperlink" Target="https://clever-lab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lib.ru/" TargetMode="External"/><Relationship Id="rId14" Type="http://schemas.openxmlformats.org/officeDocument/2006/relationships/hyperlink" Target="http://eorhelp.ru/" TargetMode="External"/><Relationship Id="rId22" Type="http://schemas.openxmlformats.org/officeDocument/2006/relationships/hyperlink" Target="http://eorhel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25</Pages>
  <Words>9980</Words>
  <Characters>56886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2024-03-02T09:15:00Z</cp:lastPrinted>
  <dcterms:created xsi:type="dcterms:W3CDTF">2023-09-12T12:46:00Z</dcterms:created>
  <dcterms:modified xsi:type="dcterms:W3CDTF">2024-03-14T07:28:00Z</dcterms:modified>
</cp:coreProperties>
</file>