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85"/>
        <w:gridCol w:w="4786"/>
      </w:tblGrid>
      <w:tr w:rsidR="001F769F" w:rsidTr="001F769F">
        <w:tc>
          <w:tcPr>
            <w:tcW w:w="4785" w:type="dxa"/>
            <w:hideMark/>
          </w:tcPr>
          <w:p w:rsidR="001F769F" w:rsidRPr="001F769F" w:rsidRDefault="001F769F">
            <w:pPr>
              <w:spacing w:after="0"/>
              <w:rPr>
                <w:rFonts w:ascii="Times New Roman" w:eastAsia="Times New Roman" w:hAnsi="Times New Roman" w:cs="Times New Roman"/>
                <w:sz w:val="24"/>
                <w:szCs w:val="24"/>
              </w:rPr>
            </w:pPr>
            <w:r w:rsidRPr="001F769F">
              <w:rPr>
                <w:rFonts w:ascii="Times New Roman" w:eastAsia="Times New Roman" w:hAnsi="Times New Roman" w:cs="Times New Roman"/>
                <w:sz w:val="24"/>
                <w:szCs w:val="24"/>
              </w:rPr>
              <w:t>РАССМОТРЕНО</w:t>
            </w:r>
          </w:p>
          <w:p w:rsidR="001F769F" w:rsidRPr="001F769F" w:rsidRDefault="001F769F">
            <w:pPr>
              <w:spacing w:after="0"/>
              <w:rPr>
                <w:rFonts w:ascii="Times New Roman" w:eastAsia="Times New Roman" w:hAnsi="Times New Roman" w:cs="Times New Roman"/>
                <w:sz w:val="24"/>
                <w:szCs w:val="24"/>
              </w:rPr>
            </w:pPr>
            <w:r w:rsidRPr="001F769F">
              <w:rPr>
                <w:rFonts w:ascii="Times New Roman" w:eastAsia="Times New Roman" w:hAnsi="Times New Roman" w:cs="Times New Roman"/>
                <w:sz w:val="24"/>
                <w:szCs w:val="24"/>
              </w:rPr>
              <w:t xml:space="preserve">На заседании педагогического совета </w:t>
            </w:r>
          </w:p>
          <w:p w:rsidR="001F769F" w:rsidRPr="001F769F" w:rsidRDefault="001F769F">
            <w:pPr>
              <w:spacing w:after="0"/>
              <w:rPr>
                <w:rFonts w:ascii="Times New Roman" w:eastAsia="Times New Roman" w:hAnsi="Times New Roman" w:cs="Times New Roman"/>
                <w:sz w:val="24"/>
                <w:szCs w:val="24"/>
              </w:rPr>
            </w:pPr>
            <w:r w:rsidRPr="001F769F">
              <w:rPr>
                <w:rFonts w:ascii="Times New Roman" w:eastAsia="Times New Roman" w:hAnsi="Times New Roman" w:cs="Times New Roman"/>
                <w:sz w:val="24"/>
                <w:szCs w:val="24"/>
              </w:rPr>
              <w:t>МБОУ «</w:t>
            </w:r>
            <w:proofErr w:type="spellStart"/>
            <w:r w:rsidRPr="001F769F">
              <w:rPr>
                <w:rFonts w:ascii="Times New Roman" w:eastAsia="Times New Roman" w:hAnsi="Times New Roman" w:cs="Times New Roman"/>
                <w:sz w:val="24"/>
                <w:szCs w:val="24"/>
              </w:rPr>
              <w:t>Чайкинская</w:t>
            </w:r>
            <w:proofErr w:type="spellEnd"/>
            <w:r w:rsidRPr="001F769F">
              <w:rPr>
                <w:rFonts w:ascii="Times New Roman" w:eastAsia="Times New Roman" w:hAnsi="Times New Roman" w:cs="Times New Roman"/>
                <w:sz w:val="24"/>
                <w:szCs w:val="24"/>
              </w:rPr>
              <w:t xml:space="preserve"> </w:t>
            </w:r>
            <w:proofErr w:type="spellStart"/>
            <w:proofErr w:type="gramStart"/>
            <w:r w:rsidRPr="001F769F">
              <w:rPr>
                <w:rFonts w:ascii="Times New Roman" w:eastAsia="Times New Roman" w:hAnsi="Times New Roman" w:cs="Times New Roman"/>
                <w:sz w:val="24"/>
                <w:szCs w:val="24"/>
              </w:rPr>
              <w:t>школа-детский</w:t>
            </w:r>
            <w:proofErr w:type="spellEnd"/>
            <w:proofErr w:type="gramEnd"/>
            <w:r w:rsidRPr="001F769F">
              <w:rPr>
                <w:rFonts w:ascii="Times New Roman" w:eastAsia="Times New Roman" w:hAnsi="Times New Roman" w:cs="Times New Roman"/>
                <w:sz w:val="24"/>
                <w:szCs w:val="24"/>
              </w:rPr>
              <w:t xml:space="preserve"> сад»</w:t>
            </w:r>
          </w:p>
          <w:p w:rsidR="001F769F" w:rsidRPr="001F769F" w:rsidRDefault="001F769F" w:rsidP="001F769F">
            <w:pPr>
              <w:spacing w:after="0"/>
              <w:rPr>
                <w:rFonts w:ascii="Times New Roman" w:eastAsia="Times New Roman" w:hAnsi="Times New Roman" w:cs="Times New Roman"/>
                <w:sz w:val="24"/>
                <w:szCs w:val="24"/>
              </w:rPr>
            </w:pPr>
            <w:r w:rsidRPr="001F769F">
              <w:rPr>
                <w:rFonts w:ascii="Times New Roman" w:hAnsi="Times New Roman" w:cs="Times New Roman"/>
                <w:sz w:val="24"/>
                <w:szCs w:val="24"/>
              </w:rPr>
              <w:t>Протокол от 31.08.2023</w:t>
            </w:r>
            <w:r w:rsidRPr="001F769F">
              <w:rPr>
                <w:rFonts w:ascii="Times New Roman" w:eastAsia="Times New Roman" w:hAnsi="Times New Roman" w:cs="Times New Roman"/>
                <w:sz w:val="24"/>
                <w:szCs w:val="24"/>
              </w:rPr>
              <w:t xml:space="preserve"> г. №11</w:t>
            </w:r>
          </w:p>
        </w:tc>
        <w:tc>
          <w:tcPr>
            <w:tcW w:w="4786" w:type="dxa"/>
            <w:hideMark/>
          </w:tcPr>
          <w:p w:rsidR="001F769F" w:rsidRPr="001F769F" w:rsidRDefault="001F769F">
            <w:pPr>
              <w:spacing w:after="0"/>
              <w:rPr>
                <w:rFonts w:ascii="Times New Roman" w:eastAsia="Times New Roman" w:hAnsi="Times New Roman" w:cs="Times New Roman"/>
                <w:sz w:val="24"/>
                <w:szCs w:val="24"/>
              </w:rPr>
            </w:pPr>
            <w:proofErr w:type="spellStart"/>
            <w:r w:rsidRPr="001F769F">
              <w:rPr>
                <w:rFonts w:ascii="Times New Roman" w:eastAsia="Times New Roman" w:hAnsi="Times New Roman" w:cs="Times New Roman"/>
                <w:sz w:val="24"/>
                <w:szCs w:val="24"/>
              </w:rPr>
              <w:t>УТВЕРЖДЕНО</w:t>
            </w:r>
            <w:proofErr w:type="spellEnd"/>
          </w:p>
          <w:p w:rsidR="001F769F" w:rsidRPr="001F769F" w:rsidRDefault="001F769F">
            <w:pPr>
              <w:spacing w:after="0"/>
              <w:rPr>
                <w:rFonts w:ascii="Times New Roman" w:eastAsia="Times New Roman" w:hAnsi="Times New Roman" w:cs="Times New Roman"/>
                <w:sz w:val="24"/>
                <w:szCs w:val="24"/>
              </w:rPr>
            </w:pPr>
            <w:r w:rsidRPr="001F769F">
              <w:rPr>
                <w:rFonts w:ascii="Times New Roman" w:eastAsia="Times New Roman" w:hAnsi="Times New Roman" w:cs="Times New Roman"/>
                <w:sz w:val="24"/>
                <w:szCs w:val="24"/>
              </w:rPr>
              <w:t>Директор МБОУ «</w:t>
            </w:r>
            <w:proofErr w:type="spellStart"/>
            <w:r w:rsidRPr="001F769F">
              <w:rPr>
                <w:rFonts w:ascii="Times New Roman" w:eastAsia="Times New Roman" w:hAnsi="Times New Roman" w:cs="Times New Roman"/>
                <w:sz w:val="24"/>
                <w:szCs w:val="24"/>
              </w:rPr>
              <w:t>Чайкинская</w:t>
            </w:r>
            <w:proofErr w:type="spellEnd"/>
            <w:r w:rsidRPr="001F769F">
              <w:rPr>
                <w:rFonts w:ascii="Times New Roman" w:eastAsia="Times New Roman" w:hAnsi="Times New Roman" w:cs="Times New Roman"/>
                <w:sz w:val="24"/>
                <w:szCs w:val="24"/>
              </w:rPr>
              <w:t xml:space="preserve"> </w:t>
            </w:r>
            <w:proofErr w:type="spellStart"/>
            <w:proofErr w:type="gramStart"/>
            <w:r w:rsidRPr="001F769F">
              <w:rPr>
                <w:rFonts w:ascii="Times New Roman" w:eastAsia="Times New Roman" w:hAnsi="Times New Roman" w:cs="Times New Roman"/>
                <w:sz w:val="24"/>
                <w:szCs w:val="24"/>
              </w:rPr>
              <w:t>школа-детский</w:t>
            </w:r>
            <w:proofErr w:type="spellEnd"/>
            <w:proofErr w:type="gramEnd"/>
            <w:r w:rsidRPr="001F769F">
              <w:rPr>
                <w:rFonts w:ascii="Times New Roman" w:eastAsia="Times New Roman" w:hAnsi="Times New Roman" w:cs="Times New Roman"/>
                <w:sz w:val="24"/>
                <w:szCs w:val="24"/>
              </w:rPr>
              <w:t xml:space="preserve"> сад»</w:t>
            </w:r>
            <w:r w:rsidR="00B1101A">
              <w:rPr>
                <w:rFonts w:ascii="Times New Roman" w:eastAsia="Times New Roman" w:hAnsi="Times New Roman" w:cs="Times New Roman"/>
                <w:sz w:val="24"/>
                <w:szCs w:val="24"/>
              </w:rPr>
              <w:t xml:space="preserve"> _________ Е.В.Кравец</w:t>
            </w:r>
          </w:p>
          <w:p w:rsidR="001F769F" w:rsidRPr="001F769F" w:rsidRDefault="001F769F" w:rsidP="001F769F">
            <w:pPr>
              <w:spacing w:after="0"/>
              <w:rPr>
                <w:rFonts w:ascii="Times New Roman" w:eastAsia="Times New Roman" w:hAnsi="Times New Roman" w:cs="Times New Roman"/>
                <w:sz w:val="24"/>
                <w:szCs w:val="24"/>
              </w:rPr>
            </w:pPr>
            <w:r w:rsidRPr="001F769F">
              <w:rPr>
                <w:rFonts w:ascii="Times New Roman" w:hAnsi="Times New Roman" w:cs="Times New Roman"/>
                <w:sz w:val="24"/>
                <w:szCs w:val="24"/>
              </w:rPr>
              <w:t>Приказ от 31.08.2023</w:t>
            </w:r>
            <w:r w:rsidRPr="001F769F">
              <w:rPr>
                <w:rFonts w:ascii="Times New Roman" w:eastAsia="Times New Roman" w:hAnsi="Times New Roman" w:cs="Times New Roman"/>
                <w:sz w:val="24"/>
                <w:szCs w:val="24"/>
              </w:rPr>
              <w:t>г. № 138</w:t>
            </w:r>
          </w:p>
        </w:tc>
      </w:tr>
    </w:tbl>
    <w:p w:rsidR="001F769F" w:rsidRDefault="001F769F" w:rsidP="001F769F">
      <w:pPr>
        <w:spacing w:after="0"/>
        <w:rPr>
          <w:rFonts w:ascii="Times New Roman" w:eastAsia="Times New Roman" w:hAnsi="Times New Roman" w:cs="Times New Roman"/>
          <w:sz w:val="24"/>
          <w:szCs w:val="24"/>
        </w:rPr>
      </w:pPr>
    </w:p>
    <w:p w:rsidR="001F769F" w:rsidRDefault="001F769F" w:rsidP="001F769F">
      <w:pPr>
        <w:spacing w:after="0"/>
        <w:rPr>
          <w:rFonts w:ascii="Times New Roman" w:eastAsia="Times New Roman" w:hAnsi="Times New Roman" w:cs="Times New Roman"/>
          <w:sz w:val="24"/>
          <w:szCs w:val="24"/>
        </w:rPr>
      </w:pPr>
    </w:p>
    <w:p w:rsidR="001F769F" w:rsidRDefault="001F769F" w:rsidP="001F769F">
      <w:pPr>
        <w:spacing w:after="0"/>
        <w:rPr>
          <w:rFonts w:ascii="Times New Roman" w:eastAsia="Times New Roman" w:hAnsi="Times New Roman" w:cs="Times New Roman"/>
          <w:sz w:val="24"/>
          <w:szCs w:val="24"/>
        </w:rPr>
      </w:pPr>
    </w:p>
    <w:p w:rsidR="001F769F" w:rsidRDefault="001F769F" w:rsidP="001F769F">
      <w:pPr>
        <w:spacing w:after="0"/>
        <w:rPr>
          <w:rFonts w:ascii="Times New Roman" w:eastAsia="Times New Roman" w:hAnsi="Times New Roman" w:cs="Times New Roman"/>
          <w:sz w:val="24"/>
          <w:szCs w:val="24"/>
        </w:rPr>
      </w:pPr>
    </w:p>
    <w:p w:rsidR="001F769F" w:rsidRDefault="001F769F" w:rsidP="001F769F">
      <w:pPr>
        <w:spacing w:after="0"/>
        <w:rPr>
          <w:rFonts w:ascii="Times New Roman" w:eastAsia="Times New Roman" w:hAnsi="Times New Roman" w:cs="Times New Roman"/>
          <w:sz w:val="24"/>
          <w:szCs w:val="24"/>
        </w:rPr>
      </w:pPr>
    </w:p>
    <w:p w:rsidR="001F769F" w:rsidRDefault="001F769F" w:rsidP="001F76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52"/>
          <w:szCs w:val="52"/>
        </w:rPr>
      </w:pPr>
    </w:p>
    <w:p w:rsidR="001F769F" w:rsidRPr="001F769F" w:rsidRDefault="001F769F" w:rsidP="001F769F">
      <w:pPr>
        <w:spacing w:after="0"/>
        <w:jc w:val="center"/>
        <w:rPr>
          <w:rFonts w:ascii="Times New Roman" w:eastAsia="Times New Roman" w:hAnsi="Times New Roman" w:cs="Times New Roman"/>
          <w:b/>
          <w:sz w:val="48"/>
          <w:szCs w:val="48"/>
        </w:rPr>
      </w:pPr>
      <w:r w:rsidRPr="001F769F">
        <w:rPr>
          <w:rFonts w:ascii="Times New Roman" w:eastAsia="Times New Roman" w:hAnsi="Times New Roman" w:cs="Times New Roman"/>
          <w:b/>
          <w:sz w:val="48"/>
          <w:szCs w:val="48"/>
        </w:rPr>
        <w:t>Годовой план работы</w:t>
      </w:r>
    </w:p>
    <w:p w:rsidR="001F769F" w:rsidRPr="001F769F" w:rsidRDefault="001F769F" w:rsidP="001F769F">
      <w:pPr>
        <w:spacing w:after="0"/>
        <w:jc w:val="center"/>
        <w:rPr>
          <w:rFonts w:ascii="Times New Roman" w:eastAsia="Times New Roman" w:hAnsi="Times New Roman" w:cs="Times New Roman"/>
          <w:b/>
          <w:sz w:val="48"/>
          <w:szCs w:val="48"/>
        </w:rPr>
      </w:pPr>
      <w:r w:rsidRPr="001F769F">
        <w:rPr>
          <w:rFonts w:ascii="Times New Roman" w:eastAsia="Times New Roman" w:hAnsi="Times New Roman" w:cs="Times New Roman"/>
          <w:b/>
          <w:sz w:val="48"/>
          <w:szCs w:val="48"/>
        </w:rPr>
        <w:t>МБОУ «</w:t>
      </w:r>
      <w:proofErr w:type="spellStart"/>
      <w:r w:rsidRPr="001F769F">
        <w:rPr>
          <w:rFonts w:ascii="Times New Roman" w:eastAsia="Times New Roman" w:hAnsi="Times New Roman" w:cs="Times New Roman"/>
          <w:b/>
          <w:sz w:val="48"/>
          <w:szCs w:val="48"/>
        </w:rPr>
        <w:t>Чайкинская</w:t>
      </w:r>
      <w:proofErr w:type="spellEnd"/>
      <w:r w:rsidRPr="001F769F">
        <w:rPr>
          <w:rFonts w:ascii="Times New Roman" w:eastAsia="Times New Roman" w:hAnsi="Times New Roman" w:cs="Times New Roman"/>
          <w:b/>
          <w:sz w:val="48"/>
          <w:szCs w:val="48"/>
        </w:rPr>
        <w:t xml:space="preserve"> </w:t>
      </w:r>
      <w:proofErr w:type="spellStart"/>
      <w:proofErr w:type="gramStart"/>
      <w:r w:rsidRPr="001F769F">
        <w:rPr>
          <w:rFonts w:ascii="Times New Roman" w:eastAsia="Times New Roman" w:hAnsi="Times New Roman" w:cs="Times New Roman"/>
          <w:b/>
          <w:sz w:val="48"/>
          <w:szCs w:val="48"/>
        </w:rPr>
        <w:t>школа-детский</w:t>
      </w:r>
      <w:proofErr w:type="spellEnd"/>
      <w:proofErr w:type="gramEnd"/>
      <w:r w:rsidRPr="001F769F">
        <w:rPr>
          <w:rFonts w:ascii="Times New Roman" w:eastAsia="Times New Roman" w:hAnsi="Times New Roman" w:cs="Times New Roman"/>
          <w:b/>
          <w:sz w:val="48"/>
          <w:szCs w:val="48"/>
        </w:rPr>
        <w:t xml:space="preserve"> сад»</w:t>
      </w:r>
    </w:p>
    <w:p w:rsidR="001F769F" w:rsidRPr="001F769F" w:rsidRDefault="001F769F" w:rsidP="001F769F">
      <w:pPr>
        <w:spacing w:after="0"/>
        <w:jc w:val="center"/>
        <w:rPr>
          <w:rFonts w:ascii="Times New Roman" w:eastAsia="Times New Roman" w:hAnsi="Times New Roman" w:cs="Times New Roman"/>
          <w:b/>
          <w:sz w:val="48"/>
          <w:szCs w:val="48"/>
        </w:rPr>
      </w:pPr>
      <w:proofErr w:type="spellStart"/>
      <w:r w:rsidRPr="001F769F">
        <w:rPr>
          <w:rFonts w:ascii="Times New Roman" w:eastAsia="Times New Roman" w:hAnsi="Times New Roman" w:cs="Times New Roman"/>
          <w:b/>
          <w:sz w:val="48"/>
          <w:szCs w:val="48"/>
        </w:rPr>
        <w:t>Джанкойского</w:t>
      </w:r>
      <w:proofErr w:type="spellEnd"/>
      <w:r w:rsidRPr="001F769F">
        <w:rPr>
          <w:rFonts w:ascii="Times New Roman" w:eastAsia="Times New Roman" w:hAnsi="Times New Roman" w:cs="Times New Roman"/>
          <w:b/>
          <w:sz w:val="48"/>
          <w:szCs w:val="48"/>
        </w:rPr>
        <w:t xml:space="preserve"> района Республики Крым</w:t>
      </w:r>
    </w:p>
    <w:p w:rsidR="001F769F" w:rsidRPr="001F769F" w:rsidRDefault="001F769F" w:rsidP="001F769F">
      <w:pPr>
        <w:spacing w:after="0"/>
        <w:jc w:val="center"/>
        <w:rPr>
          <w:rFonts w:ascii="Times New Roman" w:eastAsia="Times New Roman" w:hAnsi="Times New Roman" w:cs="Times New Roman"/>
          <w:b/>
          <w:sz w:val="48"/>
          <w:szCs w:val="48"/>
        </w:rPr>
      </w:pPr>
      <w:r w:rsidRPr="001F769F">
        <w:rPr>
          <w:rFonts w:ascii="Times New Roman" w:hAnsi="Times New Roman" w:cs="Times New Roman"/>
          <w:b/>
          <w:sz w:val="48"/>
          <w:szCs w:val="48"/>
        </w:rPr>
        <w:t>на 2023-2024</w:t>
      </w:r>
      <w:r w:rsidRPr="001F769F">
        <w:rPr>
          <w:rFonts w:ascii="Times New Roman" w:eastAsia="Times New Roman" w:hAnsi="Times New Roman" w:cs="Times New Roman"/>
          <w:b/>
          <w:sz w:val="48"/>
          <w:szCs w:val="48"/>
        </w:rPr>
        <w:t xml:space="preserve"> учебный год</w:t>
      </w:r>
    </w:p>
    <w:p w:rsidR="001F769F" w:rsidRDefault="001F769F" w:rsidP="001F769F">
      <w:pPr>
        <w:spacing w:after="0"/>
        <w:rPr>
          <w:rFonts w:ascii="Times New Roman" w:eastAsia="Times New Roman" w:hAnsi="Times New Roman" w:cs="Times New Roman"/>
          <w:b/>
          <w:sz w:val="52"/>
          <w:szCs w:val="52"/>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F769F" w:rsidRDefault="001F769F" w:rsidP="001F769F">
      <w:pPr>
        <w:spacing w:after="0"/>
        <w:rPr>
          <w:rFonts w:ascii="Times New Roman" w:eastAsia="Times New Roman" w:hAnsi="Times New Roman" w:cs="Times New Roman"/>
          <w:b/>
          <w:sz w:val="24"/>
          <w:szCs w:val="24"/>
        </w:rPr>
      </w:pPr>
    </w:p>
    <w:p w:rsidR="001F769F" w:rsidRDefault="001F769F" w:rsidP="001F769F">
      <w:pPr>
        <w:spacing w:after="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.Ч</w:t>
      </w:r>
      <w:proofErr w:type="gramEnd"/>
      <w:r>
        <w:rPr>
          <w:rFonts w:ascii="Times New Roman" w:eastAsia="Times New Roman" w:hAnsi="Times New Roman" w:cs="Times New Roman"/>
          <w:sz w:val="24"/>
          <w:szCs w:val="24"/>
        </w:rPr>
        <w:t>айкино</w:t>
      </w:r>
      <w:proofErr w:type="spellEnd"/>
    </w:p>
    <w:p w:rsidR="001F769F" w:rsidRDefault="001F769F" w:rsidP="001F769F">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2023</w:t>
      </w:r>
      <w:r>
        <w:rPr>
          <w:rFonts w:ascii="Times New Roman" w:eastAsia="Times New Roman" w:hAnsi="Times New Roman" w:cs="Times New Roman"/>
          <w:sz w:val="24"/>
          <w:szCs w:val="24"/>
        </w:rPr>
        <w:t xml:space="preserve"> г.</w:t>
      </w: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lastRenderedPageBreak/>
        <w:t>Анализ реализации ООП за 2022-2023 учебный год.</w:t>
      </w:r>
    </w:p>
    <w:p w:rsidR="001B0A5D" w:rsidRPr="006D7A23" w:rsidRDefault="001B0A5D" w:rsidP="001B0A5D">
      <w:pPr>
        <w:spacing w:after="0" w:line="240" w:lineRule="auto"/>
        <w:jc w:val="both"/>
        <w:rPr>
          <w:rFonts w:ascii="Times New Roman" w:hAnsi="Times New Roman" w:cs="Times New Roman"/>
          <w:b/>
          <w:sz w:val="24"/>
          <w:szCs w:val="24"/>
        </w:rPr>
      </w:pPr>
    </w:p>
    <w:p w:rsidR="001B0A5D" w:rsidRPr="006D7A23" w:rsidRDefault="001B0A5D" w:rsidP="001B0A5D">
      <w:pPr>
        <w:spacing w:after="0" w:line="240" w:lineRule="auto"/>
        <w:jc w:val="both"/>
        <w:rPr>
          <w:rFonts w:ascii="Times New Roman" w:hAnsi="Times New Roman" w:cs="Times New Roman"/>
          <w:b/>
          <w:sz w:val="24"/>
          <w:szCs w:val="24"/>
        </w:rPr>
      </w:pPr>
      <w:r w:rsidRPr="006D7A23">
        <w:rPr>
          <w:rFonts w:ascii="Times New Roman" w:hAnsi="Times New Roman" w:cs="Times New Roman"/>
          <w:b/>
          <w:sz w:val="24"/>
          <w:szCs w:val="24"/>
        </w:rPr>
        <w:t>Раздел 1. Пояснительная записка</w:t>
      </w:r>
    </w:p>
    <w:p w:rsidR="001B0A5D" w:rsidRPr="006D7A23" w:rsidRDefault="001B0A5D" w:rsidP="001B0A5D">
      <w:pPr>
        <w:spacing w:after="0" w:line="240" w:lineRule="auto"/>
        <w:jc w:val="both"/>
        <w:rPr>
          <w:rFonts w:ascii="Times New Roman" w:hAnsi="Times New Roman" w:cs="Times New Roman"/>
          <w:b/>
          <w:sz w:val="24"/>
          <w:szCs w:val="24"/>
        </w:rPr>
      </w:pPr>
    </w:p>
    <w:p w:rsidR="001B0A5D" w:rsidRPr="006D7A23" w:rsidRDefault="001B0A5D" w:rsidP="001B0A5D">
      <w:pPr>
        <w:spacing w:after="0" w:line="240" w:lineRule="auto"/>
        <w:ind w:firstLine="708"/>
        <w:jc w:val="both"/>
        <w:rPr>
          <w:rFonts w:ascii="Times New Roman" w:hAnsi="Times New Roman" w:cs="Times New Roman"/>
          <w:sz w:val="24"/>
          <w:szCs w:val="24"/>
        </w:rPr>
      </w:pPr>
      <w:r w:rsidRPr="006D7A23">
        <w:rPr>
          <w:rFonts w:ascii="Times New Roman" w:hAnsi="Times New Roman" w:cs="Times New Roman"/>
          <w:sz w:val="24"/>
          <w:szCs w:val="24"/>
        </w:rPr>
        <w:t>В 2022-2023</w:t>
      </w:r>
      <w:r w:rsidR="006F2812">
        <w:rPr>
          <w:rFonts w:ascii="Times New Roman" w:hAnsi="Times New Roman" w:cs="Times New Roman"/>
          <w:sz w:val="24"/>
          <w:szCs w:val="24"/>
        </w:rPr>
        <w:t xml:space="preserve"> </w:t>
      </w:r>
      <w:r w:rsidRPr="006D7A23">
        <w:rPr>
          <w:rFonts w:ascii="Times New Roman" w:hAnsi="Times New Roman" w:cs="Times New Roman"/>
          <w:sz w:val="24"/>
          <w:szCs w:val="24"/>
        </w:rPr>
        <w:t>учебном году в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proofErr w:type="gramStart"/>
      <w:r w:rsidRPr="006D7A23">
        <w:rPr>
          <w:rFonts w:ascii="Times New Roman" w:hAnsi="Times New Roman" w:cs="Times New Roman"/>
          <w:sz w:val="24"/>
          <w:szCs w:val="24"/>
        </w:rPr>
        <w:t>школа-детский</w:t>
      </w:r>
      <w:proofErr w:type="spellEnd"/>
      <w:proofErr w:type="gramEnd"/>
      <w:r w:rsidRPr="006D7A23">
        <w:rPr>
          <w:rFonts w:ascii="Times New Roman" w:hAnsi="Times New Roman" w:cs="Times New Roman"/>
          <w:sz w:val="24"/>
          <w:szCs w:val="24"/>
        </w:rPr>
        <w:t xml:space="preserve"> сад» образовательная деятельность была организована на уровне начального общего, основного общего и среднего общего образования.</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На уровне начального общего образования осуществлялась реализация ООП НОО. Нормативный срок освоения – 4 года. </w:t>
      </w:r>
    </w:p>
    <w:p w:rsidR="001B0A5D" w:rsidRPr="006D7A23" w:rsidRDefault="001B0A5D" w:rsidP="001B0A5D">
      <w:pPr>
        <w:pStyle w:val="a3"/>
        <w:shd w:val="clear" w:color="auto" w:fill="FFFFFF"/>
        <w:tabs>
          <w:tab w:val="left" w:pos="426"/>
        </w:tabs>
        <w:ind w:left="0" w:firstLine="426"/>
        <w:jc w:val="both"/>
        <w:rPr>
          <w:rFonts w:eastAsia="Times New Roman"/>
          <w:sz w:val="24"/>
          <w:szCs w:val="24"/>
        </w:rPr>
      </w:pPr>
      <w:r w:rsidRPr="006D7A23">
        <w:rPr>
          <w:rFonts w:eastAsia="Times New Roman"/>
          <w:b/>
          <w:bCs/>
          <w:sz w:val="24"/>
          <w:szCs w:val="24"/>
        </w:rPr>
        <w:t>Целью реализации образовательной программы является:</w:t>
      </w:r>
    </w:p>
    <w:p w:rsidR="001B0A5D" w:rsidRPr="006D7A23" w:rsidRDefault="001B0A5D" w:rsidP="001B0A5D">
      <w:pPr>
        <w:pStyle w:val="a3"/>
        <w:widowControl/>
        <w:numPr>
          <w:ilvl w:val="1"/>
          <w:numId w:val="1"/>
        </w:numPr>
        <w:shd w:val="clear" w:color="auto" w:fill="FFFFFF"/>
        <w:tabs>
          <w:tab w:val="left" w:pos="284"/>
        </w:tabs>
        <w:suppressAutoHyphens/>
        <w:autoSpaceDE/>
        <w:autoSpaceDN/>
        <w:adjustRightInd/>
        <w:ind w:left="0" w:firstLine="32"/>
        <w:contextualSpacing w:val="0"/>
        <w:jc w:val="both"/>
        <w:rPr>
          <w:rFonts w:eastAsia="Times New Roman"/>
          <w:sz w:val="24"/>
          <w:szCs w:val="24"/>
        </w:rPr>
      </w:pPr>
      <w:r w:rsidRPr="006D7A23">
        <w:rPr>
          <w:rFonts w:eastAsia="Times New Roman"/>
          <w:sz w:val="24"/>
          <w:szCs w:val="24"/>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1B0A5D" w:rsidRPr="006D7A23" w:rsidRDefault="001B0A5D" w:rsidP="001B0A5D">
      <w:pPr>
        <w:pStyle w:val="a3"/>
        <w:widowControl/>
        <w:numPr>
          <w:ilvl w:val="1"/>
          <w:numId w:val="1"/>
        </w:numPr>
        <w:shd w:val="clear" w:color="auto" w:fill="FFFFFF"/>
        <w:tabs>
          <w:tab w:val="left" w:pos="284"/>
        </w:tabs>
        <w:suppressAutoHyphens/>
        <w:autoSpaceDE/>
        <w:autoSpaceDN/>
        <w:adjustRightInd/>
        <w:ind w:left="0" w:firstLine="32"/>
        <w:contextualSpacing w:val="0"/>
        <w:jc w:val="both"/>
        <w:rPr>
          <w:rFonts w:eastAsia="Times New Roman"/>
          <w:sz w:val="24"/>
          <w:szCs w:val="24"/>
        </w:rPr>
      </w:pPr>
      <w:r w:rsidRPr="006D7A23">
        <w:rPr>
          <w:rFonts w:eastAsia="Times New Roman"/>
          <w:sz w:val="24"/>
          <w:szCs w:val="24"/>
        </w:rPr>
        <w:t>достижение планируемых результатов в соответствии с ФГОС и на основе УМК «Школа России».</w:t>
      </w:r>
    </w:p>
    <w:p w:rsidR="001B0A5D" w:rsidRPr="006D7A23" w:rsidRDefault="001B0A5D" w:rsidP="001B0A5D">
      <w:pPr>
        <w:pStyle w:val="a3"/>
        <w:widowControl/>
        <w:numPr>
          <w:ilvl w:val="1"/>
          <w:numId w:val="1"/>
        </w:numPr>
        <w:shd w:val="clear" w:color="auto" w:fill="FFFFFF"/>
        <w:tabs>
          <w:tab w:val="left" w:pos="284"/>
        </w:tabs>
        <w:suppressAutoHyphens/>
        <w:autoSpaceDE/>
        <w:autoSpaceDN/>
        <w:adjustRightInd/>
        <w:ind w:left="0" w:firstLine="32"/>
        <w:contextualSpacing w:val="0"/>
        <w:jc w:val="both"/>
        <w:rPr>
          <w:rFonts w:eastAsia="Times New Roman"/>
          <w:b/>
          <w:bCs/>
          <w:sz w:val="24"/>
          <w:szCs w:val="24"/>
        </w:rPr>
      </w:pPr>
      <w:r w:rsidRPr="006D7A23">
        <w:rPr>
          <w:rFonts w:eastAsia="Times New Roman"/>
          <w:sz w:val="24"/>
          <w:szCs w:val="24"/>
        </w:rPr>
        <w:t>Создание условий для формирования у учащихся базовых навыков </w:t>
      </w:r>
      <w:r w:rsidRPr="006D7A23">
        <w:rPr>
          <w:rFonts w:eastAsia="Times New Roman"/>
          <w:i/>
          <w:iCs/>
          <w:sz w:val="24"/>
          <w:szCs w:val="24"/>
        </w:rPr>
        <w:t>самообразования,</w:t>
      </w:r>
      <w:r w:rsidRPr="006D7A23">
        <w:rPr>
          <w:rFonts w:eastAsia="Times New Roman"/>
          <w:i/>
          <w:iCs/>
          <w:sz w:val="24"/>
          <w:szCs w:val="24"/>
        </w:rPr>
        <w:br/>
        <w:t>самоорганизации, самоопределения, самовоспитания, </w:t>
      </w:r>
      <w:r w:rsidRPr="006D7A23">
        <w:rPr>
          <w:rFonts w:eastAsia="Times New Roman"/>
          <w:sz w:val="24"/>
          <w:szCs w:val="24"/>
        </w:rPr>
        <w:t>обеспечивающих готовность к освоению содержания основного и полного общего среднего образования, раскрытие</w:t>
      </w:r>
      <w:r w:rsidRPr="006D7A23">
        <w:rPr>
          <w:rFonts w:eastAsia="Times New Roman"/>
          <w:sz w:val="24"/>
          <w:szCs w:val="24"/>
        </w:rPr>
        <w:br/>
        <w:t>интеллектуальных и творческих возможностей личности учащихся через освоение</w:t>
      </w:r>
      <w:r w:rsidRPr="006D7A23">
        <w:rPr>
          <w:rFonts w:eastAsia="Times New Roman"/>
          <w:sz w:val="24"/>
          <w:szCs w:val="24"/>
        </w:rPr>
        <w:br/>
        <w:t>фундаментальных основ начального образования.</w:t>
      </w:r>
    </w:p>
    <w:p w:rsidR="001B0A5D" w:rsidRPr="006D7A23" w:rsidRDefault="001B0A5D" w:rsidP="001B0A5D">
      <w:pPr>
        <w:shd w:val="clear" w:color="auto" w:fill="FFFFFF"/>
        <w:spacing w:after="0" w:line="240" w:lineRule="auto"/>
        <w:ind w:firstLine="426"/>
        <w:jc w:val="both"/>
        <w:rPr>
          <w:rFonts w:ascii="Times New Roman" w:eastAsia="Times New Roman" w:hAnsi="Times New Roman" w:cs="Times New Roman"/>
          <w:sz w:val="24"/>
          <w:szCs w:val="24"/>
        </w:rPr>
      </w:pPr>
      <w:r w:rsidRPr="006D7A23">
        <w:rPr>
          <w:rFonts w:ascii="Times New Roman" w:eastAsia="Times New Roman" w:hAnsi="Times New Roman" w:cs="Times New Roman"/>
          <w:b/>
          <w:bCs/>
          <w:sz w:val="24"/>
          <w:szCs w:val="24"/>
        </w:rPr>
        <w:t>Задачи реализации образовательной программы:</w:t>
      </w:r>
    </w:p>
    <w:p w:rsidR="001B0A5D" w:rsidRPr="006D7A23" w:rsidRDefault="001B0A5D" w:rsidP="001B0A5D">
      <w:pPr>
        <w:pStyle w:val="a3"/>
        <w:widowControl/>
        <w:numPr>
          <w:ilvl w:val="0"/>
          <w:numId w:val="2"/>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сохранить и укрепить физическое и психическое здоровье и безопасность учащихся, обеспечить их эмоциональное благополучие;</w:t>
      </w:r>
    </w:p>
    <w:p w:rsidR="001B0A5D" w:rsidRPr="006D7A23" w:rsidRDefault="001B0A5D" w:rsidP="001B0A5D">
      <w:pPr>
        <w:pStyle w:val="a3"/>
        <w:widowControl/>
        <w:numPr>
          <w:ilvl w:val="0"/>
          <w:numId w:val="2"/>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развить творческие способности школьников с учетом их индивидуальных особенностей; сохранить и поддержать индивидуальности каждого ребенка;</w:t>
      </w:r>
    </w:p>
    <w:p w:rsidR="001B0A5D" w:rsidRPr="006D7A23" w:rsidRDefault="001B0A5D" w:rsidP="001B0A5D">
      <w:pPr>
        <w:pStyle w:val="a3"/>
        <w:widowControl/>
        <w:numPr>
          <w:ilvl w:val="0"/>
          <w:numId w:val="2"/>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сформировать у младших школьников основы теоретического и практического</w:t>
      </w:r>
      <w:r w:rsidRPr="006D7A23">
        <w:rPr>
          <w:rFonts w:eastAsia="Times New Roman"/>
          <w:sz w:val="24"/>
          <w:szCs w:val="24"/>
        </w:rPr>
        <w:br/>
        <w:t>мышления и сознания; дать им опыт осуществления различных видов деятельности;</w:t>
      </w:r>
    </w:p>
    <w:p w:rsidR="001B0A5D" w:rsidRPr="006D7A23" w:rsidRDefault="001B0A5D" w:rsidP="001B0A5D">
      <w:pPr>
        <w:pStyle w:val="a3"/>
        <w:widowControl/>
        <w:numPr>
          <w:ilvl w:val="0"/>
          <w:numId w:val="2"/>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создать педагогические условия, обеспечивающие не только успешное образование, но и широкий перенос средств, освоенных в начальной школе, на следующие образования и во внешкольную практику;</w:t>
      </w:r>
    </w:p>
    <w:p w:rsidR="001B0A5D" w:rsidRPr="006D7A23" w:rsidRDefault="001B0A5D" w:rsidP="001B0A5D">
      <w:pPr>
        <w:pStyle w:val="a3"/>
        <w:widowControl/>
        <w:numPr>
          <w:ilvl w:val="0"/>
          <w:numId w:val="2"/>
        </w:numPr>
        <w:shd w:val="clear" w:color="auto" w:fill="FFFFFF"/>
        <w:tabs>
          <w:tab w:val="left" w:pos="284"/>
        </w:tabs>
        <w:suppressAutoHyphens/>
        <w:autoSpaceDE/>
        <w:autoSpaceDN/>
        <w:adjustRightInd/>
        <w:ind w:left="0" w:hanging="12"/>
        <w:contextualSpacing w:val="0"/>
        <w:jc w:val="both"/>
        <w:rPr>
          <w:rFonts w:eastAsia="Times New Roman"/>
          <w:sz w:val="24"/>
          <w:szCs w:val="24"/>
        </w:rPr>
      </w:pPr>
      <w:proofErr w:type="gramStart"/>
      <w:r w:rsidRPr="006D7A23">
        <w:rPr>
          <w:rFonts w:eastAsia="Times New Roman"/>
          <w:sz w:val="24"/>
          <w:szCs w:val="24"/>
        </w:rPr>
        <w:t>помочь школьникам овладеть основами грамотности в различных ее проявлениях</w:t>
      </w:r>
      <w:r w:rsidRPr="006D7A23">
        <w:rPr>
          <w:rFonts w:eastAsia="Times New Roman"/>
          <w:sz w:val="24"/>
          <w:szCs w:val="24"/>
        </w:rPr>
        <w:br/>
        <w:t>(учебной, двигательной, духовно-нравственной, социально-гражданской, визуально-художественной, языковой, математической, естественнонаучной, технологической);</w:t>
      </w:r>
      <w:proofErr w:type="gramEnd"/>
    </w:p>
    <w:p w:rsidR="001B0A5D" w:rsidRPr="006D7A23" w:rsidRDefault="001B0A5D" w:rsidP="001B0A5D">
      <w:pPr>
        <w:pStyle w:val="a3"/>
        <w:widowControl/>
        <w:numPr>
          <w:ilvl w:val="0"/>
          <w:numId w:val="2"/>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дать каждому ребенку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1B0A5D" w:rsidRPr="006D7A23" w:rsidRDefault="001B0A5D" w:rsidP="001B0A5D">
      <w:pPr>
        <w:shd w:val="clear" w:color="auto" w:fill="FFFFFF"/>
        <w:spacing w:after="0" w:line="240" w:lineRule="auto"/>
        <w:ind w:firstLine="426"/>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В ходе освоения образовательных программ при реализации учебного плана начального общего образования формируются базовые основы и фундамент всего последующего обучения, в том числе:</w:t>
      </w:r>
    </w:p>
    <w:p w:rsidR="001B0A5D" w:rsidRPr="006D7A23" w:rsidRDefault="001B0A5D" w:rsidP="001B0A5D">
      <w:pPr>
        <w:pStyle w:val="a3"/>
        <w:widowControl/>
        <w:numPr>
          <w:ilvl w:val="0"/>
          <w:numId w:val="7"/>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1B0A5D" w:rsidRPr="006D7A23" w:rsidRDefault="001B0A5D" w:rsidP="001B0A5D">
      <w:pPr>
        <w:pStyle w:val="a3"/>
        <w:widowControl/>
        <w:numPr>
          <w:ilvl w:val="0"/>
          <w:numId w:val="7"/>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формируются универсальные учебные действия;</w:t>
      </w:r>
    </w:p>
    <w:p w:rsidR="001B0A5D" w:rsidRPr="006D7A23" w:rsidRDefault="001B0A5D" w:rsidP="001B0A5D">
      <w:pPr>
        <w:pStyle w:val="a3"/>
        <w:widowControl/>
        <w:numPr>
          <w:ilvl w:val="0"/>
          <w:numId w:val="7"/>
        </w:numPr>
        <w:shd w:val="clear" w:color="auto" w:fill="FFFFFF"/>
        <w:tabs>
          <w:tab w:val="left" w:pos="284"/>
        </w:tabs>
        <w:suppressAutoHyphens/>
        <w:autoSpaceDE/>
        <w:autoSpaceDN/>
        <w:adjustRightInd/>
        <w:ind w:left="0" w:hanging="12"/>
        <w:contextualSpacing w:val="0"/>
        <w:jc w:val="both"/>
        <w:rPr>
          <w:rFonts w:eastAsia="Times New Roman"/>
          <w:sz w:val="24"/>
          <w:szCs w:val="24"/>
        </w:rPr>
      </w:pPr>
      <w:r w:rsidRPr="006D7A23">
        <w:rPr>
          <w:rFonts w:eastAsia="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1B0A5D" w:rsidRPr="006D7A23" w:rsidRDefault="001B0A5D" w:rsidP="001B0A5D">
      <w:pPr>
        <w:spacing w:after="0" w:line="240" w:lineRule="auto"/>
        <w:ind w:firstLine="708"/>
        <w:jc w:val="both"/>
        <w:rPr>
          <w:rFonts w:ascii="Times New Roman" w:hAnsi="Times New Roman" w:cs="Times New Roman"/>
          <w:sz w:val="24"/>
          <w:szCs w:val="24"/>
        </w:rPr>
      </w:pPr>
      <w:r w:rsidRPr="006D7A23">
        <w:rPr>
          <w:rFonts w:ascii="Times New Roman" w:hAnsi="Times New Roman" w:cs="Times New Roman"/>
          <w:sz w:val="24"/>
          <w:szCs w:val="24"/>
        </w:rPr>
        <w:t>На уровне основного общего образования осуществлялась реализация ООП ООО. Нормативный срок освоения – 5 лет.</w:t>
      </w:r>
    </w:p>
    <w:p w:rsidR="001B0A5D" w:rsidRPr="006D7A23" w:rsidRDefault="001B0A5D" w:rsidP="001B0A5D">
      <w:pPr>
        <w:pStyle w:val="a3"/>
        <w:ind w:left="420"/>
        <w:rPr>
          <w:sz w:val="24"/>
          <w:szCs w:val="24"/>
        </w:rPr>
      </w:pPr>
      <w:r w:rsidRPr="006D7A23">
        <w:rPr>
          <w:b/>
          <w:sz w:val="24"/>
          <w:szCs w:val="24"/>
        </w:rPr>
        <w:t>Цель</w:t>
      </w:r>
      <w:r w:rsidRPr="006D7A23">
        <w:rPr>
          <w:sz w:val="24"/>
          <w:szCs w:val="24"/>
        </w:rPr>
        <w:t xml:space="preserve"> реализации основной образовательной программы основного общего образования - обеспечение выполнения требований Стандарта.</w:t>
      </w:r>
    </w:p>
    <w:p w:rsidR="001B0A5D" w:rsidRPr="006D7A23" w:rsidRDefault="001B0A5D" w:rsidP="001B0A5D">
      <w:pPr>
        <w:spacing w:after="0" w:line="240" w:lineRule="auto"/>
        <w:ind w:firstLine="360"/>
        <w:jc w:val="both"/>
        <w:rPr>
          <w:rFonts w:ascii="Times New Roman" w:hAnsi="Times New Roman" w:cs="Times New Roman"/>
          <w:sz w:val="24"/>
          <w:szCs w:val="24"/>
        </w:rPr>
      </w:pPr>
      <w:r w:rsidRPr="006D7A23">
        <w:rPr>
          <w:rFonts w:ascii="Times New Roman" w:hAnsi="Times New Roman" w:cs="Times New Roman"/>
          <w:sz w:val="24"/>
          <w:szCs w:val="24"/>
        </w:rPr>
        <w:t>Для  достижения поставленной цели необходимо решить целый ряд педагогических и образовательных </w:t>
      </w:r>
      <w:r w:rsidRPr="006D7A23">
        <w:rPr>
          <w:rFonts w:ascii="Times New Roman" w:hAnsi="Times New Roman" w:cs="Times New Roman"/>
          <w:b/>
          <w:sz w:val="24"/>
          <w:szCs w:val="24"/>
        </w:rPr>
        <w:t>задач</w:t>
      </w:r>
      <w:r w:rsidRPr="006D7A23">
        <w:rPr>
          <w:rFonts w:ascii="Times New Roman" w:hAnsi="Times New Roman" w:cs="Times New Roman"/>
          <w:sz w:val="24"/>
          <w:szCs w:val="24"/>
        </w:rPr>
        <w:t>:</w:t>
      </w:r>
    </w:p>
    <w:p w:rsidR="001B0A5D" w:rsidRPr="006D7A23" w:rsidRDefault="001B0A5D" w:rsidP="001B0A5D">
      <w:pPr>
        <w:pStyle w:val="21"/>
        <w:numPr>
          <w:ilvl w:val="0"/>
          <w:numId w:val="8"/>
        </w:num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lastRenderedPageBreak/>
        <w:t>способствовать формированию ключевых компетентностей учащегося: в решении задач и проблем, информационной, коммуникативной,  учебной (образовательной)  компетентности;</w:t>
      </w:r>
    </w:p>
    <w:p w:rsidR="001B0A5D" w:rsidRPr="006D7A23" w:rsidRDefault="001B0A5D" w:rsidP="001B0A5D">
      <w:pPr>
        <w:pStyle w:val="21"/>
        <w:numPr>
          <w:ilvl w:val="0"/>
          <w:numId w:val="8"/>
        </w:num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расширять индивидуализацию образовательного процесса на основе использования средств ИКТ, через формирование средств и способов самостоятельного развития и продвижения ученика в образовательном процессе;</w:t>
      </w:r>
    </w:p>
    <w:p w:rsidR="001B0A5D" w:rsidRPr="006D7A23" w:rsidRDefault="001B0A5D" w:rsidP="001B0A5D">
      <w:pPr>
        <w:pStyle w:val="21"/>
        <w:numPr>
          <w:ilvl w:val="0"/>
          <w:numId w:val="8"/>
        </w:num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организовать поддержку учебных (урочных и внеурочных), внешкольных и </w:t>
      </w:r>
      <w:proofErr w:type="spellStart"/>
      <w:r w:rsidRPr="006D7A23">
        <w:rPr>
          <w:rFonts w:ascii="Times New Roman" w:hAnsi="Times New Roman" w:cs="Times New Roman"/>
          <w:sz w:val="24"/>
          <w:szCs w:val="24"/>
        </w:rPr>
        <w:t>внеучебных</w:t>
      </w:r>
      <w:proofErr w:type="spellEnd"/>
      <w:r w:rsidRPr="006D7A23">
        <w:rPr>
          <w:rFonts w:ascii="Times New Roman" w:hAnsi="Times New Roman" w:cs="Times New Roman"/>
          <w:sz w:val="24"/>
          <w:szCs w:val="24"/>
        </w:rPr>
        <w:t xml:space="preserve"> образовательных достижений школьников, их проектов и социальной практики;</w:t>
      </w:r>
    </w:p>
    <w:p w:rsidR="001B0A5D" w:rsidRPr="006D7A23" w:rsidRDefault="001B0A5D" w:rsidP="001B0A5D">
      <w:pPr>
        <w:pStyle w:val="21"/>
        <w:numPr>
          <w:ilvl w:val="0"/>
          <w:numId w:val="8"/>
        </w:num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способствовать развитию подростка как субъекта отношений с людьми, с миром и с собой, предполагающее успешность и самореализацию учащихся в образовательных видах деятельности, а также сохранение и поддержку индивидуальности каждого подростка;</w:t>
      </w:r>
    </w:p>
    <w:p w:rsidR="001B0A5D" w:rsidRPr="006D7A23" w:rsidRDefault="001B0A5D" w:rsidP="001B0A5D">
      <w:pPr>
        <w:pStyle w:val="21"/>
        <w:numPr>
          <w:ilvl w:val="0"/>
          <w:numId w:val="8"/>
        </w:num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способствовать сохранению здоровья, безопасности учащихся, обеспечению их эмоционального благополучия;</w:t>
      </w:r>
    </w:p>
    <w:p w:rsidR="001B0A5D" w:rsidRPr="006D7A23" w:rsidRDefault="001B0A5D" w:rsidP="001B0A5D">
      <w:pPr>
        <w:pStyle w:val="21"/>
        <w:numPr>
          <w:ilvl w:val="0"/>
          <w:numId w:val="8"/>
        </w:num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помочь подросткам овладеть грамотностью в различных ее проявлениях (учебном, языковом, математическом, естественнонаучном, гражданском, технологическом).</w:t>
      </w:r>
    </w:p>
    <w:p w:rsidR="001B0A5D" w:rsidRPr="006D7A23" w:rsidRDefault="001B0A5D" w:rsidP="001B0A5D">
      <w:pPr>
        <w:spacing w:after="0" w:line="240" w:lineRule="auto"/>
        <w:ind w:left="360"/>
        <w:jc w:val="both"/>
        <w:rPr>
          <w:rFonts w:ascii="Times New Roman" w:hAnsi="Times New Roman" w:cs="Times New Roman"/>
          <w:sz w:val="24"/>
          <w:szCs w:val="24"/>
        </w:rPr>
      </w:pPr>
    </w:p>
    <w:p w:rsidR="001B0A5D" w:rsidRPr="006D7A23" w:rsidRDefault="001B0A5D" w:rsidP="001B0A5D">
      <w:pPr>
        <w:spacing w:after="0" w:line="240" w:lineRule="auto"/>
        <w:ind w:left="360"/>
        <w:jc w:val="both"/>
        <w:rPr>
          <w:rFonts w:ascii="Times New Roman" w:hAnsi="Times New Roman" w:cs="Times New Roman"/>
          <w:sz w:val="24"/>
          <w:szCs w:val="24"/>
        </w:rPr>
      </w:pPr>
      <w:r w:rsidRPr="006D7A23">
        <w:rPr>
          <w:rFonts w:ascii="Times New Roman" w:hAnsi="Times New Roman" w:cs="Times New Roman"/>
          <w:sz w:val="24"/>
          <w:szCs w:val="24"/>
        </w:rPr>
        <w:t>На уровне среднего общего образования осуществлялась реализация ООП СОО. Нормативный срок освоения – 2 года.</w:t>
      </w:r>
    </w:p>
    <w:p w:rsidR="001B0A5D" w:rsidRPr="006D7A23" w:rsidRDefault="001B0A5D" w:rsidP="001B0A5D">
      <w:pPr>
        <w:spacing w:after="0" w:line="240" w:lineRule="auto"/>
        <w:ind w:firstLine="682"/>
        <w:jc w:val="both"/>
        <w:rPr>
          <w:rFonts w:ascii="Times New Roman" w:hAnsi="Times New Roman" w:cs="Times New Roman"/>
          <w:sz w:val="24"/>
          <w:szCs w:val="24"/>
        </w:rPr>
      </w:pPr>
      <w:r w:rsidRPr="006D7A23">
        <w:rPr>
          <w:rFonts w:ascii="Times New Roman" w:eastAsia="Times New Roman" w:hAnsi="Times New Roman" w:cs="Times New Roman"/>
          <w:b/>
          <w:bCs/>
          <w:sz w:val="24"/>
          <w:szCs w:val="24"/>
        </w:rPr>
        <w:t xml:space="preserve">Целями реализации </w:t>
      </w:r>
      <w:r w:rsidRPr="006D7A23">
        <w:rPr>
          <w:rFonts w:ascii="Times New Roman" w:eastAsia="Times New Roman" w:hAnsi="Times New Roman" w:cs="Times New Roman"/>
          <w:sz w:val="24"/>
          <w:szCs w:val="24"/>
        </w:rPr>
        <w:t>основной образовательной программы среднего общего образования</w:t>
      </w:r>
      <w:r>
        <w:rPr>
          <w:rFonts w:ascii="Times New Roman" w:eastAsia="Times New Roman" w:hAnsi="Times New Roman" w:cs="Times New Roman"/>
          <w:sz w:val="24"/>
          <w:szCs w:val="24"/>
        </w:rPr>
        <w:t xml:space="preserve"> </w:t>
      </w:r>
      <w:r w:rsidRPr="006D7A23">
        <w:rPr>
          <w:rFonts w:ascii="Times New Roman" w:eastAsia="Times New Roman" w:hAnsi="Times New Roman" w:cs="Times New Roman"/>
          <w:sz w:val="24"/>
          <w:szCs w:val="24"/>
        </w:rPr>
        <w:t>МБОУ «</w:t>
      </w:r>
      <w:proofErr w:type="spellStart"/>
      <w:r w:rsidRPr="006D7A23">
        <w:rPr>
          <w:rFonts w:ascii="Times New Roman" w:eastAsia="Times New Roman" w:hAnsi="Times New Roman" w:cs="Times New Roman"/>
          <w:sz w:val="24"/>
          <w:szCs w:val="24"/>
        </w:rPr>
        <w:t>Чайкинская</w:t>
      </w:r>
      <w:proofErr w:type="spellEnd"/>
      <w:r w:rsidRPr="006D7A23">
        <w:rPr>
          <w:rFonts w:ascii="Times New Roman" w:eastAsia="Times New Roman" w:hAnsi="Times New Roman" w:cs="Times New Roman"/>
          <w:sz w:val="24"/>
          <w:szCs w:val="24"/>
        </w:rPr>
        <w:t xml:space="preserve"> школа – детский сад» являются:</w:t>
      </w:r>
    </w:p>
    <w:p w:rsidR="001B0A5D" w:rsidRPr="006D7A23" w:rsidRDefault="001B0A5D" w:rsidP="001B0A5D">
      <w:pPr>
        <w:spacing w:after="0" w:line="240" w:lineRule="auto"/>
        <w:ind w:firstLine="281"/>
        <w:jc w:val="both"/>
        <w:rPr>
          <w:rFonts w:ascii="Times New Roman" w:hAnsi="Times New Roman" w:cs="Times New Roman"/>
          <w:sz w:val="24"/>
          <w:szCs w:val="24"/>
        </w:rPr>
      </w:pPr>
      <w:r w:rsidRPr="006D7A23">
        <w:rPr>
          <w:rFonts w:ascii="Times New Roman" w:eastAsia="Times New Roman" w:hAnsi="Times New Roman" w:cs="Times New Roman"/>
          <w:sz w:val="24"/>
          <w:szCs w:val="24"/>
        </w:rPr>
        <w:t xml:space="preserve">— становление и развитие личности </w:t>
      </w:r>
      <w:proofErr w:type="gramStart"/>
      <w:r w:rsidRPr="006D7A23">
        <w:rPr>
          <w:rFonts w:ascii="Times New Roman" w:eastAsia="Times New Roman" w:hAnsi="Times New Roman" w:cs="Times New Roman"/>
          <w:sz w:val="24"/>
          <w:szCs w:val="24"/>
        </w:rPr>
        <w:t>обучающегося</w:t>
      </w:r>
      <w:proofErr w:type="gramEnd"/>
      <w:r w:rsidRPr="006D7A23">
        <w:rPr>
          <w:rFonts w:ascii="Times New Roman" w:eastAsia="Times New Roman" w:hAnsi="Times New Roman" w:cs="Times New Roman"/>
          <w:sz w:val="24"/>
          <w:szCs w:val="24"/>
        </w:rPr>
        <w:t xml:space="preserve"> в ее самобытности и уникальности, осознание собственной индивидуальности, появление жизненных планов, готовность к самоопределению;</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eastAsia="Times New Roman" w:hAnsi="Times New Roman" w:cs="Times New Roman"/>
          <w:sz w:val="24"/>
          <w:szCs w:val="24"/>
        </w:rPr>
        <w:t>— достижение выпускниками планируемых результатов: компетенций и компетентностей, определяемых личностными, семейными, общественными, государственными потребностями и возможностями обучающегося старшего школьного возраста, индивидуальной образовательной траекторией его развития и состоянием здоровья.</w:t>
      </w:r>
    </w:p>
    <w:p w:rsidR="001B0A5D" w:rsidRPr="006D7A23" w:rsidRDefault="001B0A5D" w:rsidP="001B0A5D">
      <w:pPr>
        <w:spacing w:after="0" w:line="240" w:lineRule="auto"/>
        <w:ind w:left="700"/>
        <w:rPr>
          <w:rFonts w:ascii="Times New Roman" w:hAnsi="Times New Roman" w:cs="Times New Roman"/>
          <w:sz w:val="24"/>
          <w:szCs w:val="24"/>
        </w:rPr>
      </w:pPr>
      <w:r w:rsidRPr="006D7A23">
        <w:rPr>
          <w:rFonts w:ascii="Times New Roman" w:eastAsia="Times New Roman" w:hAnsi="Times New Roman" w:cs="Times New Roman"/>
          <w:sz w:val="24"/>
          <w:szCs w:val="24"/>
        </w:rPr>
        <w:t xml:space="preserve">Достижение поставленных целей предусматривает решение следующих </w:t>
      </w:r>
      <w:r w:rsidRPr="006D7A23">
        <w:rPr>
          <w:rFonts w:ascii="Times New Roman" w:eastAsia="Times New Roman" w:hAnsi="Times New Roman" w:cs="Times New Roman"/>
          <w:b/>
          <w:bCs/>
          <w:sz w:val="24"/>
          <w:szCs w:val="24"/>
        </w:rPr>
        <w:t>основных</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eastAsia="Times New Roman" w:hAnsi="Times New Roman" w:cs="Times New Roman"/>
          <w:b/>
          <w:bCs/>
          <w:sz w:val="24"/>
          <w:szCs w:val="24"/>
        </w:rPr>
        <w:t>задач:</w:t>
      </w:r>
    </w:p>
    <w:p w:rsidR="001B0A5D" w:rsidRPr="006D7A23" w:rsidRDefault="001B0A5D" w:rsidP="001B0A5D">
      <w:pPr>
        <w:spacing w:after="0" w:line="240" w:lineRule="auto"/>
        <w:ind w:left="280"/>
        <w:rPr>
          <w:rFonts w:ascii="Times New Roman" w:hAnsi="Times New Roman" w:cs="Times New Roman"/>
          <w:sz w:val="24"/>
          <w:szCs w:val="24"/>
        </w:rPr>
      </w:pPr>
      <w:r w:rsidRPr="006D7A23">
        <w:rPr>
          <w:rFonts w:ascii="Times New Roman" w:eastAsia="Times New Roman" w:hAnsi="Times New Roman" w:cs="Times New Roman"/>
          <w:sz w:val="24"/>
          <w:szCs w:val="24"/>
        </w:rPr>
        <w:t xml:space="preserve">—  формирование российской гражданской идентичности </w:t>
      </w:r>
      <w:proofErr w:type="gramStart"/>
      <w:r w:rsidRPr="006D7A23">
        <w:rPr>
          <w:rFonts w:ascii="Times New Roman" w:eastAsia="Times New Roman" w:hAnsi="Times New Roman" w:cs="Times New Roman"/>
          <w:sz w:val="24"/>
          <w:szCs w:val="24"/>
        </w:rPr>
        <w:t>обучающихся</w:t>
      </w:r>
      <w:proofErr w:type="gramEnd"/>
      <w:r w:rsidRPr="006D7A23">
        <w:rPr>
          <w:rFonts w:ascii="Times New Roman" w:eastAsia="Times New Roman" w:hAnsi="Times New Roman" w:cs="Times New Roman"/>
          <w:sz w:val="24"/>
          <w:szCs w:val="24"/>
        </w:rPr>
        <w:t>;</w:t>
      </w:r>
    </w:p>
    <w:p w:rsidR="001B0A5D" w:rsidRPr="006D7A23" w:rsidRDefault="001B0A5D" w:rsidP="001B0A5D">
      <w:pPr>
        <w:spacing w:after="0" w:line="240" w:lineRule="auto"/>
        <w:ind w:right="20" w:firstLine="281"/>
        <w:jc w:val="both"/>
        <w:rPr>
          <w:rFonts w:ascii="Times New Roman" w:hAnsi="Times New Roman" w:cs="Times New Roman"/>
          <w:sz w:val="24"/>
          <w:szCs w:val="24"/>
        </w:rPr>
      </w:pPr>
      <w:r w:rsidRPr="006D7A23">
        <w:rPr>
          <w:rFonts w:ascii="Times New Roman" w:eastAsia="Times New Roman" w:hAnsi="Times New Roman" w:cs="Times New Roman"/>
          <w:sz w:val="24"/>
          <w:szCs w:val="24"/>
        </w:rPr>
        <w:t>— 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w:t>
      </w:r>
    </w:p>
    <w:p w:rsidR="001B0A5D" w:rsidRPr="006D7A23" w:rsidRDefault="001B0A5D" w:rsidP="001B0A5D">
      <w:pPr>
        <w:spacing w:after="0" w:line="240" w:lineRule="auto"/>
        <w:ind w:firstLine="281"/>
        <w:rPr>
          <w:rFonts w:ascii="Times New Roman" w:hAnsi="Times New Roman" w:cs="Times New Roman"/>
          <w:sz w:val="24"/>
          <w:szCs w:val="24"/>
        </w:rPr>
      </w:pPr>
      <w:r w:rsidRPr="006D7A23">
        <w:rPr>
          <w:rFonts w:ascii="Times New Roman" w:eastAsia="Times New Roman" w:hAnsi="Times New Roman" w:cs="Times New Roman"/>
          <w:sz w:val="24"/>
          <w:szCs w:val="24"/>
        </w:rPr>
        <w:t>— обеспечение равных возможностей получения качественного среднего общего образования;</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eastAsia="Times New Roman" w:hAnsi="Times New Roman" w:cs="Times New Roman"/>
          <w:sz w:val="24"/>
          <w:szCs w:val="24"/>
        </w:rPr>
        <w:t>— обеспечение достижения обучающимися образовательных результатов в соответствии с требованиями, установленными Федеральным государственным образовательным стандартом среднего общего образования (далее - ФГОС СОО);</w:t>
      </w:r>
    </w:p>
    <w:p w:rsidR="001B0A5D" w:rsidRPr="006D7A23" w:rsidRDefault="001B0A5D" w:rsidP="001B0A5D">
      <w:pPr>
        <w:spacing w:after="0" w:line="240" w:lineRule="auto"/>
        <w:ind w:firstLine="281"/>
        <w:jc w:val="both"/>
        <w:rPr>
          <w:rFonts w:ascii="Times New Roman" w:hAnsi="Times New Roman" w:cs="Times New Roman"/>
          <w:sz w:val="24"/>
          <w:szCs w:val="24"/>
        </w:rPr>
      </w:pPr>
      <w:proofErr w:type="gramStart"/>
      <w:r w:rsidRPr="006D7A23">
        <w:rPr>
          <w:rFonts w:ascii="Times New Roman" w:eastAsia="Times New Roman" w:hAnsi="Times New Roman" w:cs="Times New Roman"/>
          <w:sz w:val="24"/>
          <w:szCs w:val="24"/>
        </w:rPr>
        <w:t>— обеспечение реализации бесплатного образования на уровне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w:t>
      </w:r>
      <w:proofErr w:type="gramEnd"/>
    </w:p>
    <w:p w:rsidR="001B0A5D" w:rsidRPr="006D7A23" w:rsidRDefault="001B0A5D" w:rsidP="001B0A5D">
      <w:pPr>
        <w:spacing w:after="0" w:line="240" w:lineRule="auto"/>
        <w:ind w:left="2" w:right="20"/>
        <w:rPr>
          <w:rFonts w:ascii="Times New Roman" w:hAnsi="Times New Roman" w:cs="Times New Roman"/>
          <w:sz w:val="24"/>
          <w:szCs w:val="24"/>
        </w:rPr>
      </w:pPr>
      <w:r w:rsidRPr="006D7A23">
        <w:rPr>
          <w:rFonts w:ascii="Times New Roman" w:eastAsia="Times New Roman" w:hAnsi="Times New Roman" w:cs="Times New Roman"/>
          <w:sz w:val="24"/>
          <w:szCs w:val="24"/>
        </w:rPr>
        <w:t>общих для включения во все учебные планы учебных предметов, в том числе на углубленном уровне), а также внеурочную деятельность;</w:t>
      </w:r>
    </w:p>
    <w:p w:rsidR="001B0A5D" w:rsidRPr="006D7A23" w:rsidRDefault="001B0A5D" w:rsidP="001B0A5D">
      <w:pPr>
        <w:spacing w:after="0" w:line="240" w:lineRule="auto"/>
        <w:ind w:left="2" w:firstLine="281"/>
        <w:jc w:val="both"/>
        <w:rPr>
          <w:rFonts w:ascii="Times New Roman" w:hAnsi="Times New Roman" w:cs="Times New Roman"/>
          <w:sz w:val="24"/>
          <w:szCs w:val="24"/>
        </w:rPr>
      </w:pPr>
      <w:r w:rsidRPr="006D7A23">
        <w:rPr>
          <w:rFonts w:ascii="Times New Roman" w:eastAsia="Times New Roman" w:hAnsi="Times New Roman" w:cs="Times New Roman"/>
          <w:sz w:val="24"/>
          <w:szCs w:val="24"/>
        </w:rPr>
        <w:t xml:space="preserve">— установление требований к воспитанию и социализации обучающихся, их самоидентификации посредством личностно и общественно значимой деятельности, социального и гражданского становления, осознанного выбора профессии, понимание </w:t>
      </w:r>
      <w:r w:rsidRPr="006D7A23">
        <w:rPr>
          <w:rFonts w:ascii="Times New Roman" w:eastAsia="Times New Roman" w:hAnsi="Times New Roman" w:cs="Times New Roman"/>
          <w:sz w:val="24"/>
          <w:szCs w:val="24"/>
        </w:rPr>
        <w:lastRenderedPageBreak/>
        <w:t>значения профессиональной деятельности для человека и общества, в том числе через реализацию образовательных программ, входящих в основную образовательную программу;</w:t>
      </w:r>
    </w:p>
    <w:p w:rsidR="001B0A5D" w:rsidRPr="006D7A23" w:rsidRDefault="001B0A5D" w:rsidP="001B0A5D">
      <w:pPr>
        <w:spacing w:after="0" w:line="240" w:lineRule="auto"/>
        <w:ind w:left="2" w:firstLine="281"/>
        <w:rPr>
          <w:rFonts w:ascii="Times New Roman" w:hAnsi="Times New Roman" w:cs="Times New Roman"/>
          <w:sz w:val="24"/>
          <w:szCs w:val="24"/>
        </w:rPr>
      </w:pPr>
      <w:r w:rsidRPr="006D7A23">
        <w:rPr>
          <w:rFonts w:ascii="Times New Roman" w:eastAsia="Times New Roman" w:hAnsi="Times New Roman" w:cs="Times New Roman"/>
          <w:sz w:val="24"/>
          <w:szCs w:val="24"/>
        </w:rPr>
        <w:t>— обеспечение преемственности основных образовательных программ начального общего, основного общего, среднего общего образования;</w:t>
      </w:r>
    </w:p>
    <w:p w:rsidR="001B0A5D" w:rsidRPr="006D7A23" w:rsidRDefault="001B0A5D" w:rsidP="001B0A5D">
      <w:pPr>
        <w:spacing w:after="0" w:line="240" w:lineRule="auto"/>
        <w:ind w:left="282"/>
        <w:rPr>
          <w:rFonts w:ascii="Times New Roman" w:hAnsi="Times New Roman" w:cs="Times New Roman"/>
          <w:sz w:val="24"/>
          <w:szCs w:val="24"/>
        </w:rPr>
      </w:pPr>
      <w:r w:rsidRPr="006D7A23">
        <w:rPr>
          <w:rFonts w:ascii="Times New Roman" w:eastAsia="Times New Roman" w:hAnsi="Times New Roman" w:cs="Times New Roman"/>
          <w:sz w:val="24"/>
          <w:szCs w:val="24"/>
        </w:rPr>
        <w:t>—  развитие государственно-общественного управления в образовании;</w:t>
      </w:r>
    </w:p>
    <w:p w:rsidR="001B0A5D" w:rsidRPr="006D7A23" w:rsidRDefault="001B0A5D" w:rsidP="001B0A5D">
      <w:pPr>
        <w:spacing w:after="0" w:line="240" w:lineRule="auto"/>
        <w:ind w:left="2" w:firstLine="281"/>
        <w:rPr>
          <w:rFonts w:ascii="Times New Roman" w:hAnsi="Times New Roman" w:cs="Times New Roman"/>
          <w:sz w:val="24"/>
          <w:szCs w:val="24"/>
        </w:rPr>
      </w:pPr>
      <w:r w:rsidRPr="006D7A23">
        <w:rPr>
          <w:rFonts w:ascii="Times New Roman" w:eastAsia="Times New Roman" w:hAnsi="Times New Roman" w:cs="Times New Roman"/>
          <w:sz w:val="24"/>
          <w:szCs w:val="24"/>
        </w:rPr>
        <w:t xml:space="preserve">— формирование основ оценки результатов освоения </w:t>
      </w:r>
      <w:proofErr w:type="gramStart"/>
      <w:r w:rsidRPr="006D7A23">
        <w:rPr>
          <w:rFonts w:ascii="Times New Roman" w:eastAsia="Times New Roman" w:hAnsi="Times New Roman" w:cs="Times New Roman"/>
          <w:sz w:val="24"/>
          <w:szCs w:val="24"/>
        </w:rPr>
        <w:t>обучающимися</w:t>
      </w:r>
      <w:proofErr w:type="gramEnd"/>
      <w:r w:rsidRPr="006D7A23">
        <w:rPr>
          <w:rFonts w:ascii="Times New Roman" w:eastAsia="Times New Roman" w:hAnsi="Times New Roman" w:cs="Times New Roman"/>
          <w:sz w:val="24"/>
          <w:szCs w:val="24"/>
        </w:rPr>
        <w:t xml:space="preserve"> основной образовательной программы, деятельности педагогических работников школы;</w:t>
      </w:r>
    </w:p>
    <w:p w:rsidR="001B0A5D" w:rsidRPr="006D7A23" w:rsidRDefault="001B0A5D" w:rsidP="001B0A5D">
      <w:pPr>
        <w:spacing w:after="0" w:line="240" w:lineRule="auto"/>
        <w:ind w:left="2" w:firstLine="281"/>
        <w:rPr>
          <w:rFonts w:ascii="Times New Roman" w:hAnsi="Times New Roman" w:cs="Times New Roman"/>
          <w:sz w:val="24"/>
          <w:szCs w:val="24"/>
        </w:rPr>
      </w:pPr>
      <w:r w:rsidRPr="006D7A23">
        <w:rPr>
          <w:rFonts w:ascii="Times New Roman" w:eastAsia="Times New Roman" w:hAnsi="Times New Roman" w:cs="Times New Roman"/>
          <w:sz w:val="24"/>
          <w:szCs w:val="24"/>
        </w:rPr>
        <w:t>— создание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1B0A5D" w:rsidRPr="006D7A23" w:rsidRDefault="001B0A5D" w:rsidP="001B0A5D">
      <w:pPr>
        <w:spacing w:after="0" w:line="240" w:lineRule="auto"/>
        <w:ind w:firstLine="708"/>
        <w:jc w:val="both"/>
        <w:rPr>
          <w:rFonts w:ascii="Times New Roman" w:hAnsi="Times New Roman" w:cs="Times New Roman"/>
          <w:sz w:val="24"/>
          <w:szCs w:val="24"/>
        </w:rPr>
      </w:pPr>
      <w:r w:rsidRPr="006D7A23">
        <w:rPr>
          <w:rFonts w:ascii="Times New Roman" w:hAnsi="Times New Roman" w:cs="Times New Roman"/>
          <w:sz w:val="24"/>
          <w:szCs w:val="24"/>
        </w:rPr>
        <w:t xml:space="preserve">Урочная деятельность организуется в соответствии с учебным планом, календарным учебным графиком, расписание занятий и требованиями </w:t>
      </w:r>
      <w:proofErr w:type="spellStart"/>
      <w:r w:rsidRPr="006D7A23">
        <w:rPr>
          <w:rFonts w:ascii="Times New Roman" w:hAnsi="Times New Roman" w:cs="Times New Roman"/>
          <w:sz w:val="24"/>
          <w:szCs w:val="24"/>
        </w:rPr>
        <w:t>СанПиН</w:t>
      </w:r>
      <w:proofErr w:type="spellEnd"/>
      <w:r w:rsidRPr="006D7A23">
        <w:rPr>
          <w:rFonts w:ascii="Times New Roman" w:hAnsi="Times New Roman" w:cs="Times New Roman"/>
          <w:sz w:val="24"/>
          <w:szCs w:val="24"/>
        </w:rPr>
        <w:t>.</w:t>
      </w:r>
    </w:p>
    <w:p w:rsidR="001B0A5D" w:rsidRPr="006D7A23" w:rsidRDefault="001B0A5D" w:rsidP="001B0A5D">
      <w:pPr>
        <w:spacing w:after="0" w:line="240" w:lineRule="auto"/>
        <w:ind w:firstLine="708"/>
        <w:jc w:val="both"/>
        <w:rPr>
          <w:rFonts w:ascii="Times New Roman" w:hAnsi="Times New Roman" w:cs="Times New Roman"/>
          <w:sz w:val="24"/>
          <w:szCs w:val="24"/>
        </w:rPr>
      </w:pPr>
      <w:r w:rsidRPr="006D7A23">
        <w:rPr>
          <w:rFonts w:ascii="Times New Roman" w:hAnsi="Times New Roman" w:cs="Times New Roman"/>
          <w:sz w:val="24"/>
          <w:szCs w:val="24"/>
        </w:rPr>
        <w:t>Внеурочная деятельность организуется на добровольной основе, с учетом интересов обучающихся и возможностей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proofErr w:type="gramStart"/>
      <w:r w:rsidRPr="006D7A23">
        <w:rPr>
          <w:rFonts w:ascii="Times New Roman" w:hAnsi="Times New Roman" w:cs="Times New Roman"/>
          <w:sz w:val="24"/>
          <w:szCs w:val="24"/>
        </w:rPr>
        <w:t>школа-детский</w:t>
      </w:r>
      <w:proofErr w:type="spellEnd"/>
      <w:proofErr w:type="gramEnd"/>
      <w:r w:rsidRPr="006D7A23">
        <w:rPr>
          <w:rFonts w:ascii="Times New Roman" w:hAnsi="Times New Roman" w:cs="Times New Roman"/>
          <w:sz w:val="24"/>
          <w:szCs w:val="24"/>
        </w:rPr>
        <w:t xml:space="preserve"> сад» по следующим направлениям:</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 </w:t>
      </w:r>
      <w:proofErr w:type="spellStart"/>
      <w:r w:rsidRPr="006D7A23">
        <w:rPr>
          <w:rFonts w:ascii="Times New Roman" w:hAnsi="Times New Roman" w:cs="Times New Roman"/>
          <w:sz w:val="24"/>
          <w:szCs w:val="24"/>
        </w:rPr>
        <w:t>общеинтеллектуальное</w:t>
      </w:r>
      <w:proofErr w:type="spellEnd"/>
      <w:r w:rsidRPr="006D7A23">
        <w:rPr>
          <w:rFonts w:ascii="Times New Roman" w:hAnsi="Times New Roman" w:cs="Times New Roman"/>
          <w:sz w:val="24"/>
          <w:szCs w:val="24"/>
        </w:rPr>
        <w:t>;</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духовно-нравственное;</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общекультурное;</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спортивно-оздоровительное;</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социальное.</w:t>
      </w:r>
    </w:p>
    <w:p w:rsidR="001B0A5D" w:rsidRPr="006D7A23" w:rsidRDefault="001B0A5D" w:rsidP="001B0A5D">
      <w:pPr>
        <w:spacing w:after="0" w:line="240" w:lineRule="auto"/>
        <w:jc w:val="both"/>
        <w:rPr>
          <w:rFonts w:ascii="Times New Roman" w:hAnsi="Times New Roman" w:cs="Times New Roman"/>
          <w:color w:val="000000"/>
          <w:sz w:val="24"/>
          <w:szCs w:val="24"/>
          <w:shd w:val="clear" w:color="auto" w:fill="FFFFFF"/>
        </w:rPr>
      </w:pPr>
      <w:r w:rsidRPr="006D7A23">
        <w:rPr>
          <w:rFonts w:ascii="Times New Roman" w:hAnsi="Times New Roman" w:cs="Times New Roman"/>
          <w:sz w:val="24"/>
          <w:szCs w:val="24"/>
        </w:rPr>
        <w:t xml:space="preserve">- </w:t>
      </w:r>
      <w:r w:rsidRPr="006D7A23">
        <w:rPr>
          <w:rFonts w:ascii="Times New Roman" w:hAnsi="Times New Roman" w:cs="Times New Roman"/>
          <w:color w:val="000000"/>
          <w:sz w:val="24"/>
          <w:szCs w:val="24"/>
          <w:shd w:val="clear" w:color="auto" w:fill="FFFFFF"/>
        </w:rPr>
        <w:t xml:space="preserve">Информационно-просветительские занятия патриотической, нравственной и экологической направленности "Разговоры о </w:t>
      </w:r>
      <w:proofErr w:type="gramStart"/>
      <w:r w:rsidRPr="006D7A23">
        <w:rPr>
          <w:rFonts w:ascii="Times New Roman" w:hAnsi="Times New Roman" w:cs="Times New Roman"/>
          <w:color w:val="000000"/>
          <w:sz w:val="24"/>
          <w:szCs w:val="24"/>
          <w:shd w:val="clear" w:color="auto" w:fill="FFFFFF"/>
        </w:rPr>
        <w:t>важном</w:t>
      </w:r>
      <w:proofErr w:type="gramEnd"/>
      <w:r w:rsidRPr="006D7A23">
        <w:rPr>
          <w:rFonts w:ascii="Times New Roman" w:hAnsi="Times New Roman" w:cs="Times New Roman"/>
          <w:color w:val="000000"/>
          <w:sz w:val="24"/>
          <w:szCs w:val="24"/>
          <w:shd w:val="clear" w:color="auto" w:fill="FFFFFF"/>
        </w:rPr>
        <w:t>"</w:t>
      </w:r>
    </w:p>
    <w:p w:rsidR="001B0A5D" w:rsidRPr="006D7A23" w:rsidRDefault="001B0A5D" w:rsidP="001B0A5D">
      <w:pPr>
        <w:spacing w:after="0" w:line="240" w:lineRule="auto"/>
        <w:jc w:val="both"/>
        <w:rPr>
          <w:rFonts w:ascii="Times New Roman" w:hAnsi="Times New Roman" w:cs="Times New Roman"/>
          <w:color w:val="000000"/>
          <w:sz w:val="24"/>
          <w:szCs w:val="24"/>
          <w:shd w:val="clear" w:color="auto" w:fill="FFFFFF"/>
        </w:rPr>
      </w:pPr>
      <w:r w:rsidRPr="006D7A23">
        <w:rPr>
          <w:rFonts w:ascii="Times New Roman" w:hAnsi="Times New Roman" w:cs="Times New Roman"/>
          <w:color w:val="000000"/>
          <w:sz w:val="24"/>
          <w:szCs w:val="24"/>
          <w:shd w:val="clear" w:color="auto" w:fill="FFFFFF"/>
        </w:rPr>
        <w:t xml:space="preserve">- Занятия по формированию функциональной грамотности </w:t>
      </w:r>
      <w:proofErr w:type="gramStart"/>
      <w:r w:rsidRPr="006D7A23">
        <w:rPr>
          <w:rFonts w:ascii="Times New Roman" w:hAnsi="Times New Roman" w:cs="Times New Roman"/>
          <w:color w:val="000000"/>
          <w:sz w:val="24"/>
          <w:szCs w:val="24"/>
          <w:shd w:val="clear" w:color="auto" w:fill="FFFFFF"/>
        </w:rPr>
        <w:t>обучающихся</w:t>
      </w:r>
      <w:proofErr w:type="gramEnd"/>
    </w:p>
    <w:p w:rsidR="001B0A5D" w:rsidRPr="006D7A23" w:rsidRDefault="001B0A5D" w:rsidP="001B0A5D">
      <w:pPr>
        <w:spacing w:after="0" w:line="240" w:lineRule="auto"/>
        <w:jc w:val="both"/>
        <w:rPr>
          <w:rFonts w:ascii="Times New Roman" w:hAnsi="Times New Roman" w:cs="Times New Roman"/>
          <w:color w:val="000000"/>
          <w:sz w:val="24"/>
          <w:szCs w:val="24"/>
          <w:shd w:val="clear" w:color="auto" w:fill="FFFFFF"/>
        </w:rPr>
      </w:pPr>
      <w:r w:rsidRPr="006D7A23">
        <w:rPr>
          <w:rFonts w:ascii="Times New Roman" w:hAnsi="Times New Roman" w:cs="Times New Roman"/>
          <w:color w:val="000000"/>
          <w:sz w:val="24"/>
          <w:szCs w:val="24"/>
          <w:shd w:val="clear" w:color="auto" w:fill="FFFFFF"/>
        </w:rPr>
        <w:t xml:space="preserve">- Занятия, направленные на удовлетворение </w:t>
      </w:r>
      <w:proofErr w:type="spellStart"/>
      <w:r w:rsidRPr="006D7A23">
        <w:rPr>
          <w:rFonts w:ascii="Times New Roman" w:hAnsi="Times New Roman" w:cs="Times New Roman"/>
          <w:color w:val="000000"/>
          <w:sz w:val="24"/>
          <w:szCs w:val="24"/>
          <w:shd w:val="clear" w:color="auto" w:fill="FFFFFF"/>
        </w:rPr>
        <w:t>профориентационных</w:t>
      </w:r>
      <w:proofErr w:type="spellEnd"/>
      <w:r w:rsidRPr="006D7A23">
        <w:rPr>
          <w:rFonts w:ascii="Times New Roman" w:hAnsi="Times New Roman" w:cs="Times New Roman"/>
          <w:color w:val="000000"/>
          <w:sz w:val="24"/>
          <w:szCs w:val="24"/>
          <w:shd w:val="clear" w:color="auto" w:fill="FFFFFF"/>
        </w:rPr>
        <w:t xml:space="preserve"> интересов и потребностей обучающихся</w:t>
      </w:r>
    </w:p>
    <w:p w:rsidR="001B0A5D" w:rsidRPr="006D7A23" w:rsidRDefault="001B0A5D" w:rsidP="001B0A5D">
      <w:pPr>
        <w:spacing w:after="0" w:line="240" w:lineRule="auto"/>
        <w:jc w:val="both"/>
        <w:rPr>
          <w:rFonts w:ascii="Times New Roman" w:hAnsi="Times New Roman" w:cs="Times New Roman"/>
          <w:color w:val="000000"/>
          <w:sz w:val="24"/>
          <w:szCs w:val="24"/>
          <w:shd w:val="clear" w:color="auto" w:fill="FFFFFF"/>
        </w:rPr>
      </w:pPr>
      <w:r w:rsidRPr="006D7A23">
        <w:rPr>
          <w:rFonts w:ascii="Times New Roman" w:hAnsi="Times New Roman" w:cs="Times New Roman"/>
          <w:color w:val="000000"/>
          <w:sz w:val="24"/>
          <w:szCs w:val="24"/>
          <w:shd w:val="clear" w:color="auto" w:fill="FFFFFF"/>
        </w:rPr>
        <w:t xml:space="preserve">- Занятия, направленные на удовлетворение интересов и </w:t>
      </w:r>
      <w:proofErr w:type="gramStart"/>
      <w:r w:rsidRPr="006D7A23">
        <w:rPr>
          <w:rFonts w:ascii="Times New Roman" w:hAnsi="Times New Roman" w:cs="Times New Roman"/>
          <w:color w:val="000000"/>
          <w:sz w:val="24"/>
          <w:szCs w:val="24"/>
          <w:shd w:val="clear" w:color="auto" w:fill="FFFFFF"/>
        </w:rPr>
        <w:t>потребностей</w:t>
      </w:r>
      <w:proofErr w:type="gramEnd"/>
      <w:r w:rsidRPr="006D7A23">
        <w:rPr>
          <w:rFonts w:ascii="Times New Roman" w:hAnsi="Times New Roman" w:cs="Times New Roman"/>
          <w:color w:val="000000"/>
          <w:sz w:val="24"/>
          <w:szCs w:val="24"/>
          <w:shd w:val="clear" w:color="auto" w:fill="FFFFFF"/>
        </w:rPr>
        <w:t xml:space="preserve"> обучающихся в творческом и физическом развитии, помощь в самореализации, раскрытии и развитии способностей и талантов</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color w:val="000000"/>
          <w:sz w:val="24"/>
          <w:szCs w:val="24"/>
          <w:shd w:val="clear" w:color="auto" w:fill="FFFFFF"/>
        </w:rPr>
        <w:t xml:space="preserve">- Занятия, связанные с реализацией особых интеллектуальных и </w:t>
      </w:r>
      <w:proofErr w:type="spellStart"/>
      <w:r w:rsidRPr="006D7A23">
        <w:rPr>
          <w:rFonts w:ascii="Times New Roman" w:hAnsi="Times New Roman" w:cs="Times New Roman"/>
          <w:color w:val="000000"/>
          <w:sz w:val="24"/>
          <w:szCs w:val="24"/>
          <w:shd w:val="clear" w:color="auto" w:fill="FFFFFF"/>
        </w:rPr>
        <w:t>социокультурных</w:t>
      </w:r>
      <w:proofErr w:type="spellEnd"/>
      <w:r w:rsidRPr="006D7A23">
        <w:rPr>
          <w:rFonts w:ascii="Times New Roman" w:hAnsi="Times New Roman" w:cs="Times New Roman"/>
          <w:color w:val="000000"/>
          <w:sz w:val="24"/>
          <w:szCs w:val="24"/>
          <w:shd w:val="clear" w:color="auto" w:fill="FFFFFF"/>
        </w:rPr>
        <w:t xml:space="preserve"> потребностей обучающихся</w:t>
      </w:r>
    </w:p>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 В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proofErr w:type="gramStart"/>
      <w:r w:rsidRPr="006D7A23">
        <w:rPr>
          <w:rFonts w:ascii="Times New Roman" w:hAnsi="Times New Roman" w:cs="Times New Roman"/>
          <w:sz w:val="24"/>
          <w:szCs w:val="24"/>
        </w:rPr>
        <w:t>школа-детский</w:t>
      </w:r>
      <w:proofErr w:type="spellEnd"/>
      <w:proofErr w:type="gramEnd"/>
      <w:r w:rsidRPr="006D7A23">
        <w:rPr>
          <w:rFonts w:ascii="Times New Roman" w:hAnsi="Times New Roman" w:cs="Times New Roman"/>
          <w:sz w:val="24"/>
          <w:szCs w:val="24"/>
        </w:rPr>
        <w:t xml:space="preserve"> сад» принимаются все учащиеся с 1-го по 11-й класс на основании личного заявления родителя (законного представителя) при наличии свободных мест. В соответствии с </w:t>
      </w:r>
      <w:proofErr w:type="spellStart"/>
      <w:r w:rsidRPr="006D7A23">
        <w:rPr>
          <w:rFonts w:ascii="Times New Roman" w:hAnsi="Times New Roman" w:cs="Times New Roman"/>
          <w:sz w:val="24"/>
          <w:szCs w:val="24"/>
        </w:rPr>
        <w:t>СанПиН</w:t>
      </w:r>
      <w:proofErr w:type="spellEnd"/>
      <w:r w:rsidRPr="006D7A23">
        <w:rPr>
          <w:rFonts w:ascii="Times New Roman" w:hAnsi="Times New Roman" w:cs="Times New Roman"/>
          <w:sz w:val="24"/>
          <w:szCs w:val="24"/>
        </w:rPr>
        <w:t xml:space="preserve"> в 1-й класс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proofErr w:type="gramStart"/>
      <w:r w:rsidRPr="006D7A23">
        <w:rPr>
          <w:rFonts w:ascii="Times New Roman" w:hAnsi="Times New Roman" w:cs="Times New Roman"/>
          <w:sz w:val="24"/>
          <w:szCs w:val="24"/>
        </w:rPr>
        <w:t>школа-детский</w:t>
      </w:r>
      <w:proofErr w:type="spellEnd"/>
      <w:proofErr w:type="gramEnd"/>
      <w:r w:rsidRPr="006D7A23">
        <w:rPr>
          <w:rFonts w:ascii="Times New Roman" w:hAnsi="Times New Roman" w:cs="Times New Roman"/>
          <w:sz w:val="24"/>
          <w:szCs w:val="24"/>
        </w:rPr>
        <w:t xml:space="preserve"> сад» прием детей осуществляется при достижении ими к 1 сентября учебного года возраста не менее 6 лет и 6 месяцев.</w:t>
      </w:r>
    </w:p>
    <w:p w:rsidR="001B0A5D" w:rsidRPr="006D7A23" w:rsidRDefault="001B0A5D" w:rsidP="001B0A5D">
      <w:pPr>
        <w:spacing w:after="0" w:line="240" w:lineRule="auto"/>
        <w:ind w:firstLine="708"/>
        <w:jc w:val="both"/>
        <w:rPr>
          <w:rFonts w:ascii="Times New Roman" w:hAnsi="Times New Roman" w:cs="Times New Roman"/>
          <w:sz w:val="24"/>
          <w:szCs w:val="24"/>
        </w:rPr>
      </w:pPr>
      <w:r w:rsidRPr="006D7A23">
        <w:rPr>
          <w:rFonts w:ascii="Times New Roman" w:hAnsi="Times New Roman" w:cs="Times New Roman"/>
          <w:sz w:val="24"/>
          <w:szCs w:val="24"/>
        </w:rPr>
        <w:t>Педагогические работники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proofErr w:type="gramStart"/>
      <w:r w:rsidRPr="006D7A23">
        <w:rPr>
          <w:rFonts w:ascii="Times New Roman" w:hAnsi="Times New Roman" w:cs="Times New Roman"/>
          <w:sz w:val="24"/>
          <w:szCs w:val="24"/>
        </w:rPr>
        <w:t>школа-детский</w:t>
      </w:r>
      <w:proofErr w:type="spellEnd"/>
      <w:proofErr w:type="gramEnd"/>
      <w:r w:rsidRPr="006D7A23">
        <w:rPr>
          <w:rFonts w:ascii="Times New Roman" w:hAnsi="Times New Roman" w:cs="Times New Roman"/>
          <w:sz w:val="24"/>
          <w:szCs w:val="24"/>
        </w:rPr>
        <w:t xml:space="preserve"> сад»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1B0A5D" w:rsidRPr="001B0A5D" w:rsidRDefault="001B0A5D" w:rsidP="001B0A5D">
      <w:pPr>
        <w:spacing w:after="0" w:line="240" w:lineRule="auto"/>
        <w:ind w:firstLine="708"/>
        <w:jc w:val="both"/>
        <w:rPr>
          <w:rFonts w:ascii="Times New Roman" w:hAnsi="Times New Roman" w:cs="Times New Roman"/>
          <w:sz w:val="24"/>
          <w:szCs w:val="24"/>
        </w:rPr>
      </w:pPr>
      <w:r w:rsidRPr="006D7A23">
        <w:rPr>
          <w:rFonts w:ascii="Times New Roman" w:hAnsi="Times New Roman" w:cs="Times New Roman"/>
          <w:sz w:val="24"/>
          <w:szCs w:val="24"/>
        </w:rPr>
        <w:t>Родители (законные представители</w:t>
      </w:r>
      <w:proofErr w:type="gramStart"/>
      <w:r w:rsidRPr="006D7A23">
        <w:rPr>
          <w:rFonts w:ascii="Times New Roman" w:hAnsi="Times New Roman" w:cs="Times New Roman"/>
          <w:sz w:val="24"/>
          <w:szCs w:val="24"/>
        </w:rPr>
        <w:t>)у</w:t>
      </w:r>
      <w:proofErr w:type="gramEnd"/>
      <w:r w:rsidRPr="006D7A23">
        <w:rPr>
          <w:rFonts w:ascii="Times New Roman" w:hAnsi="Times New Roman" w:cs="Times New Roman"/>
          <w:sz w:val="24"/>
          <w:szCs w:val="24"/>
        </w:rPr>
        <w:t>чащихся ознакомлены с уставом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r w:rsidRPr="006D7A23">
        <w:rPr>
          <w:rFonts w:ascii="Times New Roman" w:hAnsi="Times New Roman" w:cs="Times New Roman"/>
          <w:sz w:val="24"/>
          <w:szCs w:val="24"/>
        </w:rPr>
        <w:t>школа-детский</w:t>
      </w:r>
      <w:proofErr w:type="spellEnd"/>
      <w:r w:rsidRPr="006D7A23">
        <w:rPr>
          <w:rFonts w:ascii="Times New Roman" w:hAnsi="Times New Roman" w:cs="Times New Roman"/>
          <w:sz w:val="24"/>
          <w:szCs w:val="24"/>
        </w:rPr>
        <w:t xml:space="preserve"> сад», лицензией на осуществление образовательной деятельности, со свидетельством о государственной аккредитации, учебно-программной документацией, основными образовательными программами, реализуемыми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r w:rsidRPr="006D7A23">
        <w:rPr>
          <w:rFonts w:ascii="Times New Roman" w:hAnsi="Times New Roman" w:cs="Times New Roman"/>
          <w:sz w:val="24"/>
          <w:szCs w:val="24"/>
        </w:rPr>
        <w:t>школа-детский</w:t>
      </w:r>
      <w:proofErr w:type="spellEnd"/>
      <w:r w:rsidRPr="006D7A23">
        <w:rPr>
          <w:rFonts w:ascii="Times New Roman" w:hAnsi="Times New Roman" w:cs="Times New Roman"/>
          <w:sz w:val="24"/>
          <w:szCs w:val="24"/>
        </w:rPr>
        <w:t xml:space="preserve"> сад», и другими документами, регламентирующими организацию и осуществление образовательной деятельности, правами и обязанностями учащихся.</w:t>
      </w:r>
    </w:p>
    <w:p w:rsidR="001B0A5D" w:rsidRPr="006D7A23" w:rsidRDefault="001B0A5D" w:rsidP="001B0A5D">
      <w:pPr>
        <w:spacing w:after="0" w:line="240" w:lineRule="auto"/>
        <w:ind w:firstLine="708"/>
        <w:jc w:val="both"/>
        <w:rPr>
          <w:rFonts w:ascii="Times New Roman" w:hAnsi="Times New Roman" w:cs="Times New Roman"/>
          <w:b/>
          <w:sz w:val="24"/>
          <w:szCs w:val="24"/>
        </w:rPr>
      </w:pPr>
      <w:r w:rsidRPr="006D7A23">
        <w:rPr>
          <w:rFonts w:ascii="Times New Roman" w:hAnsi="Times New Roman" w:cs="Times New Roman"/>
          <w:b/>
          <w:sz w:val="24"/>
          <w:szCs w:val="24"/>
        </w:rPr>
        <w:t>Раздел 2. Анализ достижений планируемых результатов освоения ООП</w:t>
      </w:r>
    </w:p>
    <w:p w:rsidR="001B0A5D" w:rsidRPr="006D7A23" w:rsidRDefault="001B0A5D" w:rsidP="001B0A5D">
      <w:pPr>
        <w:spacing w:after="0" w:line="240" w:lineRule="auto"/>
        <w:ind w:left="113" w:right="113" w:firstLine="360"/>
        <w:jc w:val="both"/>
        <w:rPr>
          <w:rFonts w:ascii="Times New Roman" w:hAnsi="Times New Roman" w:cs="Times New Roman"/>
          <w:sz w:val="24"/>
          <w:szCs w:val="24"/>
        </w:rPr>
      </w:pPr>
      <w:r w:rsidRPr="006D7A23">
        <w:rPr>
          <w:rFonts w:ascii="Times New Roman" w:hAnsi="Times New Roman" w:cs="Times New Roman"/>
          <w:sz w:val="24"/>
          <w:szCs w:val="24"/>
        </w:rPr>
        <w:t>Проектная наполняемость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proofErr w:type="gramStart"/>
      <w:r w:rsidRPr="006D7A23">
        <w:rPr>
          <w:rFonts w:ascii="Times New Roman" w:hAnsi="Times New Roman" w:cs="Times New Roman"/>
          <w:sz w:val="24"/>
          <w:szCs w:val="24"/>
        </w:rPr>
        <w:t>школа-детский</w:t>
      </w:r>
      <w:proofErr w:type="spellEnd"/>
      <w:proofErr w:type="gramEnd"/>
      <w:r w:rsidRPr="006D7A23">
        <w:rPr>
          <w:rFonts w:ascii="Times New Roman" w:hAnsi="Times New Roman" w:cs="Times New Roman"/>
          <w:sz w:val="24"/>
          <w:szCs w:val="24"/>
        </w:rPr>
        <w:t xml:space="preserve"> сад» составляет 640 человек. Фактически обучалось в 2022 году – 104 </w:t>
      </w:r>
      <w:proofErr w:type="gramStart"/>
      <w:r w:rsidRPr="006D7A23">
        <w:rPr>
          <w:rFonts w:ascii="Times New Roman" w:hAnsi="Times New Roman" w:cs="Times New Roman"/>
          <w:sz w:val="24"/>
          <w:szCs w:val="24"/>
        </w:rPr>
        <w:t>обучающихся</w:t>
      </w:r>
      <w:proofErr w:type="gramEnd"/>
      <w:r w:rsidRPr="006D7A23">
        <w:rPr>
          <w:rFonts w:ascii="Times New Roman" w:hAnsi="Times New Roman" w:cs="Times New Roman"/>
          <w:sz w:val="24"/>
          <w:szCs w:val="24"/>
        </w:rPr>
        <w:t>. Средняя наполняемость классов составила 9,5 обучающихся. Количество классов – комплектов: с 1 по 11 класс по одному классу.</w:t>
      </w:r>
    </w:p>
    <w:p w:rsidR="001B0A5D" w:rsidRPr="006D7A23" w:rsidRDefault="001B0A5D" w:rsidP="001B0A5D">
      <w:pPr>
        <w:pStyle w:val="a6"/>
        <w:ind w:firstLine="360"/>
        <w:jc w:val="both"/>
        <w:rPr>
          <w:rFonts w:ascii="Times New Roman" w:hAnsi="Times New Roman"/>
          <w:sz w:val="24"/>
          <w:szCs w:val="24"/>
        </w:rPr>
      </w:pPr>
      <w:proofErr w:type="gramStart"/>
      <w:r w:rsidRPr="006D7A23">
        <w:rPr>
          <w:rFonts w:ascii="Times New Roman" w:hAnsi="Times New Roman"/>
          <w:sz w:val="24"/>
          <w:szCs w:val="24"/>
        </w:rPr>
        <w:lastRenderedPageBreak/>
        <w:t xml:space="preserve">В соответствии с требованиями норм </w:t>
      </w:r>
      <w:proofErr w:type="spellStart"/>
      <w:r w:rsidRPr="006D7A23">
        <w:rPr>
          <w:rFonts w:ascii="Times New Roman" w:hAnsi="Times New Roman"/>
          <w:sz w:val="24"/>
          <w:szCs w:val="24"/>
        </w:rPr>
        <w:t>СанПиН</w:t>
      </w:r>
      <w:proofErr w:type="spellEnd"/>
      <w:r w:rsidRPr="006D7A23">
        <w:rPr>
          <w:rFonts w:ascii="Times New Roman" w:hAnsi="Times New Roman"/>
          <w:sz w:val="24"/>
          <w:szCs w:val="24"/>
        </w:rPr>
        <w:t xml:space="preserve"> 2.4.2.2821-10 обучение в 1 классе осуществлялось с использованием  «ступенчатого» режима обучения в первом полугодии (в сентябре-октябре – по 3 урока в день по 35 минут каждый, в ноябре-декабре – по 4 урока по 35 минут каждый; январь-май – по 4 урока по 45 минут каждый).   </w:t>
      </w:r>
      <w:proofErr w:type="gramEnd"/>
    </w:p>
    <w:p w:rsidR="001B0A5D" w:rsidRPr="006D7A23" w:rsidRDefault="001B0A5D" w:rsidP="001B0A5D">
      <w:pPr>
        <w:spacing w:after="0" w:line="240" w:lineRule="auto"/>
        <w:ind w:firstLine="360"/>
        <w:jc w:val="both"/>
        <w:rPr>
          <w:rFonts w:ascii="Times New Roman" w:hAnsi="Times New Roman" w:cs="Times New Roman"/>
          <w:sz w:val="24"/>
          <w:szCs w:val="24"/>
        </w:rPr>
      </w:pPr>
      <w:r w:rsidRPr="006D7A23">
        <w:rPr>
          <w:rFonts w:ascii="Times New Roman" w:hAnsi="Times New Roman" w:cs="Times New Roman"/>
          <w:sz w:val="24"/>
          <w:szCs w:val="24"/>
        </w:rPr>
        <w:t>Продолжительность уроков во 2-10 классах составляла 45минут. Продолжительность перемен между уроками составляла 10 минут, после 2 и 4 уроков две перемены по 20 минут.</w:t>
      </w:r>
    </w:p>
    <w:p w:rsidR="001B0A5D" w:rsidRPr="001B0A5D" w:rsidRDefault="001B0A5D" w:rsidP="001B0A5D">
      <w:pPr>
        <w:spacing w:after="0" w:line="240" w:lineRule="auto"/>
        <w:ind w:firstLine="360"/>
        <w:jc w:val="both"/>
        <w:rPr>
          <w:rFonts w:ascii="Times New Roman" w:hAnsi="Times New Roman" w:cs="Times New Roman"/>
          <w:bCs/>
          <w:iCs/>
          <w:sz w:val="24"/>
          <w:szCs w:val="24"/>
        </w:rPr>
      </w:pPr>
      <w:r w:rsidRPr="006D7A23">
        <w:rPr>
          <w:rFonts w:ascii="Times New Roman" w:hAnsi="Times New Roman" w:cs="Times New Roman"/>
          <w:sz w:val="24"/>
          <w:szCs w:val="24"/>
        </w:rPr>
        <w:t>Язык обучения – русский. Формы обучения: очная дневная</w:t>
      </w: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 xml:space="preserve">Итоги успеваемости </w:t>
      </w:r>
      <w:proofErr w:type="gramStart"/>
      <w:r w:rsidRPr="006D7A23">
        <w:rPr>
          <w:rFonts w:ascii="Times New Roman" w:hAnsi="Times New Roman" w:cs="Times New Roman"/>
          <w:b/>
          <w:sz w:val="24"/>
          <w:szCs w:val="24"/>
        </w:rPr>
        <w:t>обучающихся</w:t>
      </w:r>
      <w:proofErr w:type="gramEnd"/>
      <w:r w:rsidRPr="006D7A23">
        <w:rPr>
          <w:rFonts w:ascii="Times New Roman" w:hAnsi="Times New Roman" w:cs="Times New Roman"/>
          <w:b/>
          <w:sz w:val="24"/>
          <w:szCs w:val="24"/>
        </w:rPr>
        <w:t xml:space="preserve"> в 2022-2023 учебном году</w:t>
      </w:r>
    </w:p>
    <w:tbl>
      <w:tblPr>
        <w:tblW w:w="5000" w:type="pct"/>
        <w:tblLook w:val="04A0"/>
      </w:tblPr>
      <w:tblGrid>
        <w:gridCol w:w="1357"/>
        <w:gridCol w:w="522"/>
        <w:gridCol w:w="646"/>
        <w:gridCol w:w="762"/>
        <w:gridCol w:w="629"/>
        <w:gridCol w:w="913"/>
        <w:gridCol w:w="713"/>
        <w:gridCol w:w="394"/>
        <w:gridCol w:w="394"/>
        <w:gridCol w:w="394"/>
        <w:gridCol w:w="565"/>
        <w:gridCol w:w="618"/>
        <w:gridCol w:w="486"/>
        <w:gridCol w:w="1178"/>
      </w:tblGrid>
      <w:tr w:rsidR="001B0A5D" w:rsidRPr="006D7A23" w:rsidTr="006F2812">
        <w:trPr>
          <w:trHeight w:val="300"/>
        </w:trPr>
        <w:tc>
          <w:tcPr>
            <w:tcW w:w="72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Класс</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xml:space="preserve">Кол-во </w:t>
            </w:r>
            <w:proofErr w:type="spellStart"/>
            <w:r w:rsidRPr="006D7A23">
              <w:rPr>
                <w:rFonts w:ascii="Times New Roman" w:hAnsi="Times New Roman" w:cs="Times New Roman"/>
                <w:color w:val="000000"/>
                <w:sz w:val="24"/>
                <w:szCs w:val="24"/>
              </w:rPr>
              <w:t>обуч</w:t>
            </w:r>
            <w:proofErr w:type="spellEnd"/>
            <w:r w:rsidRPr="006D7A23">
              <w:rPr>
                <w:rFonts w:ascii="Times New Roman" w:hAnsi="Times New Roman" w:cs="Times New Roman"/>
                <w:color w:val="000000"/>
                <w:sz w:val="24"/>
                <w:szCs w:val="24"/>
              </w:rPr>
              <w:t>.</w:t>
            </w:r>
          </w:p>
        </w:tc>
        <w:tc>
          <w:tcPr>
            <w:tcW w:w="708" w:type="pct"/>
            <w:gridSpan w:val="2"/>
            <w:tcBorders>
              <w:top w:val="single" w:sz="4" w:space="0" w:color="auto"/>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Успевают ("3"-"5")</w:t>
            </w:r>
          </w:p>
        </w:tc>
        <w:tc>
          <w:tcPr>
            <w:tcW w:w="1190" w:type="pct"/>
            <w:gridSpan w:val="3"/>
            <w:tcBorders>
              <w:top w:val="single" w:sz="4" w:space="0" w:color="auto"/>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Качество знаний</w:t>
            </w:r>
          </w:p>
        </w:tc>
        <w:tc>
          <w:tcPr>
            <w:tcW w:w="904" w:type="pct"/>
            <w:gridSpan w:val="4"/>
            <w:tcBorders>
              <w:top w:val="single" w:sz="4" w:space="0" w:color="auto"/>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Резерв, имеют одну</w:t>
            </w:r>
          </w:p>
        </w:tc>
        <w:tc>
          <w:tcPr>
            <w:tcW w:w="577" w:type="pct"/>
            <w:gridSpan w:val="2"/>
            <w:tcBorders>
              <w:top w:val="single" w:sz="4" w:space="0" w:color="auto"/>
              <w:left w:val="nil"/>
              <w:bottom w:val="single" w:sz="4" w:space="0" w:color="auto"/>
              <w:right w:val="single" w:sz="4" w:space="0" w:color="000000"/>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Не успевают (двоечники)</w:t>
            </w:r>
          </w:p>
        </w:tc>
        <w:tc>
          <w:tcPr>
            <w:tcW w:w="62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Классный руководитель</w:t>
            </w:r>
          </w:p>
        </w:tc>
      </w:tr>
      <w:tr w:rsidR="001B0A5D" w:rsidRPr="006D7A23" w:rsidTr="006F2812">
        <w:trPr>
          <w:trHeight w:val="817"/>
        </w:trPr>
        <w:tc>
          <w:tcPr>
            <w:tcW w:w="724" w:type="pct"/>
            <w:vMerge/>
            <w:tcBorders>
              <w:top w:val="single" w:sz="4" w:space="0" w:color="auto"/>
              <w:left w:val="single" w:sz="4" w:space="0" w:color="auto"/>
              <w:bottom w:val="single" w:sz="4" w:space="0" w:color="auto"/>
              <w:right w:val="single" w:sz="4" w:space="0" w:color="auto"/>
            </w:tcBorders>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72" w:type="pct"/>
            <w:vMerge/>
            <w:tcBorders>
              <w:top w:val="single" w:sz="4" w:space="0" w:color="auto"/>
              <w:left w:val="single" w:sz="4" w:space="0" w:color="auto"/>
              <w:bottom w:val="single" w:sz="4" w:space="0" w:color="auto"/>
              <w:right w:val="single" w:sz="4" w:space="0" w:color="auto"/>
            </w:tcBorders>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кол-во</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w:t>
            </w:r>
          </w:p>
        </w:tc>
        <w:tc>
          <w:tcPr>
            <w:tcW w:w="330"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xml:space="preserve">кол-во </w:t>
            </w:r>
            <w:proofErr w:type="spellStart"/>
            <w:r w:rsidRPr="006D7A23">
              <w:rPr>
                <w:rFonts w:ascii="Times New Roman" w:hAnsi="Times New Roman" w:cs="Times New Roman"/>
                <w:color w:val="000000"/>
                <w:sz w:val="24"/>
                <w:szCs w:val="24"/>
              </w:rPr>
              <w:t>отлич</w:t>
            </w:r>
            <w:proofErr w:type="gramStart"/>
            <w:r w:rsidRPr="006D7A23">
              <w:rPr>
                <w:rFonts w:ascii="Times New Roman" w:hAnsi="Times New Roman" w:cs="Times New Roman"/>
                <w:color w:val="000000"/>
                <w:sz w:val="24"/>
                <w:szCs w:val="24"/>
              </w:rPr>
              <w:t>.-</w:t>
            </w:r>
            <w:proofErr w:type="gramEnd"/>
            <w:r w:rsidRPr="006D7A23">
              <w:rPr>
                <w:rFonts w:ascii="Times New Roman" w:hAnsi="Times New Roman" w:cs="Times New Roman"/>
                <w:color w:val="000000"/>
                <w:sz w:val="24"/>
                <w:szCs w:val="24"/>
              </w:rPr>
              <w:t>ов</w:t>
            </w:r>
            <w:proofErr w:type="spellEnd"/>
            <w:r w:rsidRPr="006D7A23">
              <w:rPr>
                <w:rFonts w:ascii="Times New Roman" w:hAnsi="Times New Roman" w:cs="Times New Roman"/>
                <w:color w:val="000000"/>
                <w:sz w:val="24"/>
                <w:szCs w:val="24"/>
              </w:rPr>
              <w:t xml:space="preserve"> "5"</w:t>
            </w:r>
          </w:p>
        </w:tc>
        <w:tc>
          <w:tcPr>
            <w:tcW w:w="484"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кол-во хорошистов "5-4"</w:t>
            </w:r>
          </w:p>
        </w:tc>
        <w:tc>
          <w:tcPr>
            <w:tcW w:w="375"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качества</w:t>
            </w:r>
          </w:p>
        </w:tc>
        <w:tc>
          <w:tcPr>
            <w:tcW w:w="203"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w:t>
            </w:r>
          </w:p>
        </w:tc>
        <w:tc>
          <w:tcPr>
            <w:tcW w:w="203"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203"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"2"</w:t>
            </w:r>
          </w:p>
        </w:tc>
        <w:tc>
          <w:tcPr>
            <w:tcW w:w="295" w:type="pct"/>
            <w:tcBorders>
              <w:top w:val="nil"/>
              <w:left w:val="nil"/>
              <w:bottom w:val="single" w:sz="4" w:space="0" w:color="auto"/>
              <w:right w:val="single" w:sz="4" w:space="0" w:color="auto"/>
            </w:tcBorders>
            <w:shd w:val="clear" w:color="auto" w:fill="auto"/>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более одной "2"</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Кол-во</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w:t>
            </w:r>
          </w:p>
        </w:tc>
        <w:tc>
          <w:tcPr>
            <w:tcW w:w="627" w:type="pct"/>
            <w:vMerge/>
            <w:tcBorders>
              <w:top w:val="single" w:sz="4" w:space="0" w:color="auto"/>
              <w:left w:val="single" w:sz="4" w:space="0" w:color="auto"/>
              <w:bottom w:val="single" w:sz="4" w:space="0" w:color="auto"/>
              <w:right w:val="single" w:sz="4" w:space="0" w:color="auto"/>
            </w:tcBorders>
            <w:hideMark/>
          </w:tcPr>
          <w:p w:rsidR="001B0A5D" w:rsidRPr="006D7A23" w:rsidRDefault="001B0A5D" w:rsidP="006F2812">
            <w:pPr>
              <w:spacing w:after="0" w:line="240" w:lineRule="auto"/>
              <w:rPr>
                <w:rFonts w:ascii="Times New Roman" w:hAnsi="Times New Roman" w:cs="Times New Roman"/>
                <w:color w:val="000000"/>
                <w:sz w:val="24"/>
                <w:szCs w:val="24"/>
              </w:rPr>
            </w:pP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14</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single" w:sz="4" w:space="0" w:color="auto"/>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627" w:type="pct"/>
            <w:tcBorders>
              <w:top w:val="single" w:sz="4" w:space="0" w:color="auto"/>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roofErr w:type="spellStart"/>
            <w:r w:rsidRPr="006D7A23">
              <w:rPr>
                <w:rFonts w:ascii="Times New Roman" w:hAnsi="Times New Roman" w:cs="Times New Roman"/>
                <w:color w:val="000000"/>
                <w:sz w:val="24"/>
                <w:szCs w:val="24"/>
              </w:rPr>
              <w:t>Жуковец</w:t>
            </w:r>
            <w:proofErr w:type="spellEnd"/>
            <w:r w:rsidRPr="006D7A23">
              <w:rPr>
                <w:rFonts w:ascii="Times New Roman" w:hAnsi="Times New Roman" w:cs="Times New Roman"/>
                <w:color w:val="000000"/>
                <w:sz w:val="24"/>
                <w:szCs w:val="24"/>
              </w:rPr>
              <w:t xml:space="preserve"> М.А.</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2-а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9</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9</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44%</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3</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roofErr w:type="spellStart"/>
            <w:r w:rsidRPr="006D7A23">
              <w:rPr>
                <w:rFonts w:ascii="Times New Roman" w:hAnsi="Times New Roman" w:cs="Times New Roman"/>
                <w:color w:val="000000"/>
                <w:sz w:val="24"/>
                <w:szCs w:val="24"/>
              </w:rPr>
              <w:t>Огаркова</w:t>
            </w:r>
            <w:proofErr w:type="spellEnd"/>
            <w:r w:rsidRPr="006D7A23">
              <w:rPr>
                <w:rFonts w:ascii="Times New Roman" w:hAnsi="Times New Roman" w:cs="Times New Roman"/>
                <w:color w:val="000000"/>
                <w:sz w:val="24"/>
                <w:szCs w:val="24"/>
              </w:rPr>
              <w:t xml:space="preserve"> И.Д.</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71%</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Алиева Э.Э.</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16</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16</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5</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50%</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roofErr w:type="spellStart"/>
            <w:r w:rsidRPr="006D7A23">
              <w:rPr>
                <w:rFonts w:ascii="Times New Roman" w:hAnsi="Times New Roman" w:cs="Times New Roman"/>
                <w:color w:val="000000"/>
                <w:sz w:val="24"/>
                <w:szCs w:val="24"/>
              </w:rPr>
              <w:t>Аметова</w:t>
            </w:r>
            <w:proofErr w:type="spellEnd"/>
            <w:r w:rsidRPr="006D7A23">
              <w:rPr>
                <w:rFonts w:ascii="Times New Roman" w:hAnsi="Times New Roman" w:cs="Times New Roman"/>
                <w:color w:val="000000"/>
                <w:sz w:val="24"/>
                <w:szCs w:val="24"/>
              </w:rPr>
              <w:t xml:space="preserve"> А.З.</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80"/>
                <w:sz w:val="24"/>
                <w:szCs w:val="24"/>
              </w:rPr>
            </w:pPr>
            <w:r w:rsidRPr="006D7A23">
              <w:rPr>
                <w:rFonts w:ascii="Times New Roman" w:hAnsi="Times New Roman" w:cs="Times New Roman"/>
                <w:b/>
                <w:bCs/>
                <w:color w:val="000080"/>
                <w:sz w:val="24"/>
                <w:szCs w:val="24"/>
              </w:rPr>
              <w:t>Итого 2-4</w:t>
            </w:r>
          </w:p>
        </w:tc>
        <w:tc>
          <w:tcPr>
            <w:tcW w:w="272"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32</w:t>
            </w:r>
          </w:p>
        </w:tc>
        <w:tc>
          <w:tcPr>
            <w:tcW w:w="320"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32</w:t>
            </w:r>
          </w:p>
        </w:tc>
        <w:tc>
          <w:tcPr>
            <w:tcW w:w="388"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100%</w:t>
            </w:r>
          </w:p>
        </w:tc>
        <w:tc>
          <w:tcPr>
            <w:tcW w:w="330"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4</w:t>
            </w:r>
          </w:p>
        </w:tc>
        <w:tc>
          <w:tcPr>
            <w:tcW w:w="484"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13</w:t>
            </w:r>
          </w:p>
        </w:tc>
        <w:tc>
          <w:tcPr>
            <w:tcW w:w="375"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53%</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1</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3</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0</w:t>
            </w:r>
          </w:p>
        </w:tc>
        <w:tc>
          <w:tcPr>
            <w:tcW w:w="295"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0</w:t>
            </w:r>
          </w:p>
        </w:tc>
        <w:tc>
          <w:tcPr>
            <w:tcW w:w="324"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0</w:t>
            </w:r>
          </w:p>
        </w:tc>
        <w:tc>
          <w:tcPr>
            <w:tcW w:w="25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0%</w:t>
            </w:r>
          </w:p>
        </w:tc>
        <w:tc>
          <w:tcPr>
            <w:tcW w:w="627"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5-а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14%</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Расулова Н.З.</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6-а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12</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12</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33%</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Рыбка Н.Д.</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12</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12</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33%</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Османов М.И.</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8-а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11</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11</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36%</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Бойко Л.А.</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9-а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7</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14%</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roofErr w:type="spellStart"/>
            <w:r w:rsidRPr="006D7A23">
              <w:rPr>
                <w:rFonts w:ascii="Times New Roman" w:hAnsi="Times New Roman" w:cs="Times New Roman"/>
                <w:color w:val="000000"/>
                <w:sz w:val="24"/>
                <w:szCs w:val="24"/>
              </w:rPr>
              <w:t>Грицюк</w:t>
            </w:r>
            <w:proofErr w:type="spellEnd"/>
            <w:r w:rsidRPr="006D7A23">
              <w:rPr>
                <w:rFonts w:ascii="Times New Roman" w:hAnsi="Times New Roman" w:cs="Times New Roman"/>
                <w:color w:val="000000"/>
                <w:sz w:val="24"/>
                <w:szCs w:val="24"/>
              </w:rPr>
              <w:t xml:space="preserve"> И.Я.</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80"/>
                <w:sz w:val="24"/>
                <w:szCs w:val="24"/>
              </w:rPr>
            </w:pPr>
            <w:r w:rsidRPr="006D7A23">
              <w:rPr>
                <w:rFonts w:ascii="Times New Roman" w:hAnsi="Times New Roman" w:cs="Times New Roman"/>
                <w:b/>
                <w:bCs/>
                <w:color w:val="000080"/>
                <w:sz w:val="24"/>
                <w:szCs w:val="24"/>
              </w:rPr>
              <w:t>Итого 5-9</w:t>
            </w:r>
          </w:p>
        </w:tc>
        <w:tc>
          <w:tcPr>
            <w:tcW w:w="272"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50</w:t>
            </w:r>
          </w:p>
        </w:tc>
        <w:tc>
          <w:tcPr>
            <w:tcW w:w="320"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50</w:t>
            </w:r>
          </w:p>
        </w:tc>
        <w:tc>
          <w:tcPr>
            <w:tcW w:w="388"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100%</w:t>
            </w:r>
          </w:p>
        </w:tc>
        <w:tc>
          <w:tcPr>
            <w:tcW w:w="330"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1</w:t>
            </w:r>
          </w:p>
        </w:tc>
        <w:tc>
          <w:tcPr>
            <w:tcW w:w="484"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13</w:t>
            </w:r>
          </w:p>
        </w:tc>
        <w:tc>
          <w:tcPr>
            <w:tcW w:w="375"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28%</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1</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295"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324"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25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2%</w:t>
            </w:r>
          </w:p>
        </w:tc>
        <w:tc>
          <w:tcPr>
            <w:tcW w:w="627"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6</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50%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50%</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43%</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roofErr w:type="spellStart"/>
            <w:r w:rsidRPr="006D7A23">
              <w:rPr>
                <w:rFonts w:ascii="Times New Roman" w:hAnsi="Times New Roman" w:cs="Times New Roman"/>
                <w:color w:val="000000"/>
                <w:sz w:val="24"/>
                <w:szCs w:val="24"/>
              </w:rPr>
              <w:t>Скиданенко</w:t>
            </w:r>
            <w:proofErr w:type="spellEnd"/>
            <w:r w:rsidRPr="006D7A23">
              <w:rPr>
                <w:rFonts w:ascii="Times New Roman" w:hAnsi="Times New Roman" w:cs="Times New Roman"/>
                <w:color w:val="000000"/>
                <w:sz w:val="24"/>
                <w:szCs w:val="24"/>
              </w:rPr>
              <w:t xml:space="preserve"> З.И.</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11-а</w:t>
            </w:r>
          </w:p>
        </w:tc>
        <w:tc>
          <w:tcPr>
            <w:tcW w:w="272"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6</w:t>
            </w:r>
          </w:p>
        </w:tc>
        <w:tc>
          <w:tcPr>
            <w:tcW w:w="32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6</w:t>
            </w:r>
          </w:p>
        </w:tc>
        <w:tc>
          <w:tcPr>
            <w:tcW w:w="388"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100%</w:t>
            </w:r>
          </w:p>
        </w:tc>
        <w:tc>
          <w:tcPr>
            <w:tcW w:w="330"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48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37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50%</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0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95"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324"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c>
          <w:tcPr>
            <w:tcW w:w="253"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0%</w:t>
            </w:r>
          </w:p>
        </w:tc>
        <w:tc>
          <w:tcPr>
            <w:tcW w:w="627" w:type="pct"/>
            <w:tcBorders>
              <w:top w:val="nil"/>
              <w:left w:val="nil"/>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roofErr w:type="spellStart"/>
            <w:r w:rsidRPr="006D7A23">
              <w:rPr>
                <w:rFonts w:ascii="Times New Roman" w:hAnsi="Times New Roman" w:cs="Times New Roman"/>
                <w:color w:val="000000"/>
                <w:sz w:val="24"/>
                <w:szCs w:val="24"/>
              </w:rPr>
              <w:t>Османова</w:t>
            </w:r>
            <w:proofErr w:type="spellEnd"/>
            <w:r w:rsidRPr="006D7A23">
              <w:rPr>
                <w:rFonts w:ascii="Times New Roman" w:hAnsi="Times New Roman" w:cs="Times New Roman"/>
                <w:color w:val="000000"/>
                <w:sz w:val="24"/>
                <w:szCs w:val="24"/>
              </w:rPr>
              <w:t xml:space="preserve"> В.А.</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80"/>
                <w:sz w:val="24"/>
                <w:szCs w:val="24"/>
              </w:rPr>
            </w:pPr>
            <w:r w:rsidRPr="006D7A23">
              <w:rPr>
                <w:rFonts w:ascii="Times New Roman" w:hAnsi="Times New Roman" w:cs="Times New Roman"/>
                <w:b/>
                <w:bCs/>
                <w:color w:val="000080"/>
                <w:sz w:val="24"/>
                <w:szCs w:val="24"/>
              </w:rPr>
              <w:t>Итого 10-11</w:t>
            </w:r>
          </w:p>
        </w:tc>
        <w:tc>
          <w:tcPr>
            <w:tcW w:w="272"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12</w:t>
            </w:r>
          </w:p>
        </w:tc>
        <w:tc>
          <w:tcPr>
            <w:tcW w:w="320"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6</w:t>
            </w:r>
          </w:p>
        </w:tc>
        <w:tc>
          <w:tcPr>
            <w:tcW w:w="388"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75%</w:t>
            </w:r>
          </w:p>
        </w:tc>
        <w:tc>
          <w:tcPr>
            <w:tcW w:w="330"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484"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6</w:t>
            </w:r>
          </w:p>
        </w:tc>
        <w:tc>
          <w:tcPr>
            <w:tcW w:w="375"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50%</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20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295"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0</w:t>
            </w:r>
          </w:p>
        </w:tc>
        <w:tc>
          <w:tcPr>
            <w:tcW w:w="324"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3</w:t>
            </w:r>
          </w:p>
        </w:tc>
        <w:tc>
          <w:tcPr>
            <w:tcW w:w="253"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b/>
                <w:bCs/>
                <w:color w:val="000000"/>
                <w:sz w:val="24"/>
                <w:szCs w:val="24"/>
              </w:rPr>
            </w:pPr>
            <w:r w:rsidRPr="006D7A23">
              <w:rPr>
                <w:rFonts w:ascii="Times New Roman" w:hAnsi="Times New Roman" w:cs="Times New Roman"/>
                <w:b/>
                <w:bCs/>
                <w:color w:val="000000"/>
                <w:sz w:val="24"/>
                <w:szCs w:val="24"/>
              </w:rPr>
              <w:t>25%</w:t>
            </w:r>
          </w:p>
        </w:tc>
        <w:tc>
          <w:tcPr>
            <w:tcW w:w="627" w:type="pct"/>
            <w:tcBorders>
              <w:top w:val="nil"/>
              <w:left w:val="nil"/>
              <w:bottom w:val="single" w:sz="4" w:space="0" w:color="auto"/>
              <w:right w:val="single" w:sz="4" w:space="0" w:color="auto"/>
            </w:tcBorders>
            <w:shd w:val="clear" w:color="000000" w:fill="CCFFCC"/>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 </w:t>
            </w:r>
          </w:p>
        </w:tc>
      </w:tr>
      <w:tr w:rsidR="001B0A5D" w:rsidRPr="006D7A23" w:rsidTr="006F2812">
        <w:trPr>
          <w:trHeight w:val="300"/>
        </w:trPr>
        <w:tc>
          <w:tcPr>
            <w:tcW w:w="724" w:type="pct"/>
            <w:tcBorders>
              <w:top w:val="nil"/>
              <w:left w:val="single" w:sz="4" w:space="0" w:color="auto"/>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color w:val="FF0000"/>
                <w:sz w:val="24"/>
                <w:szCs w:val="24"/>
              </w:rPr>
            </w:pPr>
            <w:r w:rsidRPr="006D7A23">
              <w:rPr>
                <w:rFonts w:ascii="Times New Roman" w:hAnsi="Times New Roman" w:cs="Times New Roman"/>
                <w:b/>
                <w:bCs/>
                <w:color w:val="FF0000"/>
                <w:sz w:val="24"/>
                <w:szCs w:val="24"/>
              </w:rPr>
              <w:t>Всего 2-11</w:t>
            </w:r>
          </w:p>
        </w:tc>
        <w:tc>
          <w:tcPr>
            <w:tcW w:w="272"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94</w:t>
            </w:r>
          </w:p>
        </w:tc>
        <w:tc>
          <w:tcPr>
            <w:tcW w:w="320"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91</w:t>
            </w:r>
          </w:p>
        </w:tc>
        <w:tc>
          <w:tcPr>
            <w:tcW w:w="388"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97%</w:t>
            </w:r>
          </w:p>
        </w:tc>
        <w:tc>
          <w:tcPr>
            <w:tcW w:w="330"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5</w:t>
            </w:r>
          </w:p>
        </w:tc>
        <w:tc>
          <w:tcPr>
            <w:tcW w:w="484"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32</w:t>
            </w:r>
          </w:p>
        </w:tc>
        <w:tc>
          <w:tcPr>
            <w:tcW w:w="375"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39%</w:t>
            </w:r>
          </w:p>
        </w:tc>
        <w:tc>
          <w:tcPr>
            <w:tcW w:w="203"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1</w:t>
            </w:r>
          </w:p>
        </w:tc>
        <w:tc>
          <w:tcPr>
            <w:tcW w:w="203"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4</w:t>
            </w:r>
          </w:p>
        </w:tc>
        <w:tc>
          <w:tcPr>
            <w:tcW w:w="203"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0</w:t>
            </w:r>
          </w:p>
        </w:tc>
        <w:tc>
          <w:tcPr>
            <w:tcW w:w="295"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0</w:t>
            </w:r>
          </w:p>
        </w:tc>
        <w:tc>
          <w:tcPr>
            <w:tcW w:w="324"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3</w:t>
            </w:r>
          </w:p>
        </w:tc>
        <w:tc>
          <w:tcPr>
            <w:tcW w:w="253"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color w:val="000000"/>
                <w:sz w:val="24"/>
                <w:szCs w:val="24"/>
              </w:rPr>
            </w:pPr>
            <w:r w:rsidRPr="006D7A23">
              <w:rPr>
                <w:rFonts w:ascii="Times New Roman" w:hAnsi="Times New Roman" w:cs="Times New Roman"/>
                <w:color w:val="000000"/>
                <w:sz w:val="24"/>
                <w:szCs w:val="24"/>
              </w:rPr>
              <w:t>3%</w:t>
            </w:r>
          </w:p>
        </w:tc>
        <w:tc>
          <w:tcPr>
            <w:tcW w:w="627" w:type="pct"/>
            <w:tcBorders>
              <w:top w:val="nil"/>
              <w:left w:val="nil"/>
              <w:bottom w:val="single" w:sz="4" w:space="0" w:color="auto"/>
              <w:right w:val="single" w:sz="4" w:space="0" w:color="auto"/>
            </w:tcBorders>
            <w:shd w:val="clear" w:color="000000" w:fill="FFFF99"/>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 </w:t>
            </w:r>
          </w:p>
        </w:tc>
      </w:tr>
      <w:tr w:rsidR="001B0A5D" w:rsidRPr="006D7A23" w:rsidTr="006F2812">
        <w:trPr>
          <w:trHeight w:val="300"/>
        </w:trPr>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 xml:space="preserve">Кол-во </w:t>
            </w:r>
            <w:proofErr w:type="spellStart"/>
            <w:r w:rsidRPr="006D7A23">
              <w:rPr>
                <w:rFonts w:ascii="Times New Roman" w:hAnsi="Times New Roman" w:cs="Times New Roman"/>
                <w:b/>
                <w:bCs/>
                <w:sz w:val="24"/>
                <w:szCs w:val="24"/>
              </w:rPr>
              <w:t>уч</w:t>
            </w:r>
            <w:proofErr w:type="spellEnd"/>
            <w:r w:rsidRPr="006D7A23">
              <w:rPr>
                <w:rFonts w:ascii="Times New Roman" w:hAnsi="Times New Roman" w:cs="Times New Roman"/>
                <w:b/>
                <w:bCs/>
                <w:sz w:val="24"/>
                <w:szCs w:val="24"/>
              </w:rPr>
              <w:t xml:space="preserve">. 1-11 </w:t>
            </w:r>
            <w:proofErr w:type="spellStart"/>
            <w:r w:rsidRPr="006D7A23">
              <w:rPr>
                <w:rFonts w:ascii="Times New Roman" w:hAnsi="Times New Roman" w:cs="Times New Roman"/>
                <w:b/>
                <w:bCs/>
                <w:sz w:val="24"/>
                <w:szCs w:val="24"/>
              </w:rPr>
              <w:t>кл</w:t>
            </w:r>
            <w:proofErr w:type="spellEnd"/>
            <w:r w:rsidRPr="006D7A23">
              <w:rPr>
                <w:rFonts w:ascii="Times New Roman" w:hAnsi="Times New Roman" w:cs="Times New Roman"/>
                <w:b/>
                <w:bCs/>
                <w:sz w:val="24"/>
                <w:szCs w:val="24"/>
              </w:rPr>
              <w:t>.</w:t>
            </w:r>
          </w:p>
        </w:tc>
        <w:tc>
          <w:tcPr>
            <w:tcW w:w="272"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b/>
                <w:bCs/>
                <w:sz w:val="24"/>
                <w:szCs w:val="24"/>
              </w:rPr>
            </w:pPr>
            <w:r w:rsidRPr="006D7A23">
              <w:rPr>
                <w:rFonts w:ascii="Times New Roman" w:hAnsi="Times New Roman" w:cs="Times New Roman"/>
                <w:b/>
                <w:bCs/>
                <w:sz w:val="24"/>
                <w:szCs w:val="24"/>
              </w:rPr>
              <w:t>110</w:t>
            </w:r>
          </w:p>
        </w:tc>
        <w:tc>
          <w:tcPr>
            <w:tcW w:w="320"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sz w:val="24"/>
                <w:szCs w:val="24"/>
              </w:rPr>
            </w:pPr>
          </w:p>
        </w:tc>
        <w:tc>
          <w:tcPr>
            <w:tcW w:w="330"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484"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95"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c>
          <w:tcPr>
            <w:tcW w:w="627" w:type="pct"/>
            <w:tcBorders>
              <w:top w:val="single" w:sz="4" w:space="0" w:color="auto"/>
              <w:left w:val="single" w:sz="4" w:space="0" w:color="auto"/>
              <w:bottom w:val="single" w:sz="4" w:space="0" w:color="auto"/>
              <w:right w:val="single" w:sz="4" w:space="0" w:color="auto"/>
            </w:tcBorders>
            <w:shd w:val="clear" w:color="auto" w:fill="auto"/>
            <w:noWrap/>
            <w:hideMark/>
          </w:tcPr>
          <w:p w:rsidR="001B0A5D" w:rsidRPr="006D7A23" w:rsidRDefault="001B0A5D" w:rsidP="006F2812">
            <w:pPr>
              <w:spacing w:after="0" w:line="240" w:lineRule="auto"/>
              <w:rPr>
                <w:rFonts w:ascii="Times New Roman" w:hAnsi="Times New Roman" w:cs="Times New Roman"/>
                <w:color w:val="000000"/>
                <w:sz w:val="24"/>
                <w:szCs w:val="24"/>
              </w:rPr>
            </w:pPr>
          </w:p>
        </w:tc>
      </w:tr>
    </w:tbl>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lastRenderedPageBreak/>
        <w:t>Качество знаний начального общего образования – 53%,  основного общего образования – 28%, среднего общего образования – 50%.</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Во 2 классе нет отличников, 4 хорошиста, качество знаний – 44%</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3 классе  - 1 отличник, 4 хорошиста, качество знаний – 71%</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4 классе  - 3 отличника, 5 хорошистов, качество знаний – 50%</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5 классе  - нет отличников, 1 хорошист, качество знаний – 14%</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6 классе  - нет отличников, 4 хорошиста, качество знаний – 33%</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7 классе  - нет отличников, 3 хорошиста, качество знаний – 33%</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8 классе  - нет отличников, 4 хорошиста, качество знаний – 36%</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9 классе  - нет отличников, 1 хорошист, качество знаний – 14%</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10 классе  - нет отличников, 3 хорошиста, 3 неуспевающих,  качество знаний – 50%</w:t>
      </w: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 11 классе  - нет отличников, 3 хорошиста, качество знаний – 50%</w:t>
      </w:r>
    </w:p>
    <w:p w:rsidR="001B0A5D" w:rsidRPr="006D7A23" w:rsidRDefault="001B0A5D" w:rsidP="001B0A5D">
      <w:pPr>
        <w:spacing w:after="0" w:line="240" w:lineRule="auto"/>
        <w:rPr>
          <w:rFonts w:ascii="Times New Roman" w:hAnsi="Times New Roman" w:cs="Times New Roman"/>
          <w:b/>
          <w:sz w:val="24"/>
          <w:szCs w:val="24"/>
        </w:rPr>
      </w:pP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Анализ результатов ГИА 2023</w:t>
      </w:r>
    </w:p>
    <w:p w:rsidR="001B0A5D" w:rsidRPr="006D7A23" w:rsidRDefault="001B0A5D" w:rsidP="001B0A5D">
      <w:pPr>
        <w:pStyle w:val="a6"/>
        <w:ind w:firstLine="360"/>
        <w:rPr>
          <w:rFonts w:ascii="Times New Roman" w:hAnsi="Times New Roman"/>
          <w:sz w:val="24"/>
          <w:szCs w:val="24"/>
        </w:rPr>
      </w:pPr>
      <w:r w:rsidRPr="006D7A23">
        <w:rPr>
          <w:rFonts w:ascii="Times New Roman" w:hAnsi="Times New Roman"/>
          <w:sz w:val="24"/>
          <w:szCs w:val="24"/>
        </w:rPr>
        <w:t>В 2023 году окончили 9 класс 7 обучающихся, выпускников 11 класса - 6.</w:t>
      </w:r>
    </w:p>
    <w:p w:rsidR="001B0A5D" w:rsidRPr="006D7A23" w:rsidRDefault="001B0A5D" w:rsidP="001B0A5D">
      <w:pPr>
        <w:pStyle w:val="a6"/>
        <w:ind w:firstLine="360"/>
        <w:rPr>
          <w:rFonts w:ascii="Times New Roman" w:hAnsi="Times New Roman"/>
          <w:sz w:val="24"/>
          <w:szCs w:val="24"/>
        </w:rPr>
      </w:pPr>
      <w:r w:rsidRPr="006D7A23">
        <w:rPr>
          <w:rFonts w:ascii="Times New Roman" w:hAnsi="Times New Roman"/>
          <w:sz w:val="24"/>
          <w:szCs w:val="24"/>
        </w:rPr>
        <w:t xml:space="preserve">Учащиеся 9 класса сдавали 4 предмета – русский язык и математику, биологию и обществознание. </w:t>
      </w:r>
      <w:proofErr w:type="gramStart"/>
      <w:r w:rsidRPr="006D7A23">
        <w:rPr>
          <w:rFonts w:ascii="Times New Roman" w:hAnsi="Times New Roman"/>
          <w:sz w:val="24"/>
          <w:szCs w:val="24"/>
        </w:rPr>
        <w:t>Обучающиеся</w:t>
      </w:r>
      <w:proofErr w:type="gramEnd"/>
      <w:r w:rsidRPr="006D7A23">
        <w:rPr>
          <w:rFonts w:ascii="Times New Roman" w:hAnsi="Times New Roman"/>
          <w:sz w:val="24"/>
          <w:szCs w:val="24"/>
        </w:rPr>
        <w:t xml:space="preserve"> 11 класса сдавали русский язык и 5 обучающихся математику базовую и 1 математику профильную. Экзаменами по выбору были ЕГЭ география и биология.</w:t>
      </w:r>
    </w:p>
    <w:p w:rsidR="001B0A5D" w:rsidRPr="006D7A23" w:rsidRDefault="001B0A5D" w:rsidP="001B0A5D">
      <w:pPr>
        <w:pStyle w:val="a6"/>
        <w:ind w:firstLine="360"/>
        <w:rPr>
          <w:rFonts w:ascii="Times New Roman" w:hAnsi="Times New Roman"/>
          <w:sz w:val="24"/>
          <w:szCs w:val="24"/>
        </w:rPr>
      </w:pPr>
    </w:p>
    <w:p w:rsidR="001B0A5D" w:rsidRPr="001B0A5D" w:rsidRDefault="001B0A5D" w:rsidP="001B0A5D">
      <w:pPr>
        <w:spacing w:after="0" w:line="240" w:lineRule="auto"/>
        <w:rPr>
          <w:rFonts w:ascii="Times New Roman" w:eastAsia="Calibri" w:hAnsi="Times New Roman" w:cs="Times New Roman"/>
          <w:i/>
          <w:sz w:val="24"/>
          <w:szCs w:val="24"/>
          <w:lang w:eastAsia="en-US"/>
        </w:rPr>
      </w:pPr>
      <w:r>
        <w:rPr>
          <w:rFonts w:ascii="Times New Roman" w:hAnsi="Times New Roman" w:cs="Times New Roman"/>
          <w:i/>
          <w:sz w:val="24"/>
          <w:szCs w:val="24"/>
        </w:rPr>
        <w:t xml:space="preserve">                                   </w:t>
      </w:r>
      <w:r w:rsidRPr="006D7A23">
        <w:rPr>
          <w:rFonts w:ascii="Times New Roman" w:hAnsi="Times New Roman"/>
          <w:i/>
          <w:sz w:val="24"/>
          <w:szCs w:val="24"/>
        </w:rPr>
        <w:t>Сравнение результатов ГИА-9 с годовым оцениванием</w:t>
      </w:r>
    </w:p>
    <w:p w:rsidR="001B0A5D" w:rsidRPr="006D7A23" w:rsidRDefault="001B0A5D" w:rsidP="001B0A5D">
      <w:pPr>
        <w:pStyle w:val="a6"/>
        <w:jc w:val="center"/>
        <w:rPr>
          <w:rFonts w:ascii="Times New Roman" w:hAnsi="Times New Roman"/>
          <w:i/>
          <w:sz w:val="24"/>
          <w:szCs w:val="24"/>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850"/>
        <w:gridCol w:w="851"/>
        <w:gridCol w:w="709"/>
        <w:gridCol w:w="850"/>
        <w:gridCol w:w="993"/>
        <w:gridCol w:w="992"/>
        <w:gridCol w:w="992"/>
        <w:gridCol w:w="1275"/>
      </w:tblGrid>
      <w:tr w:rsidR="001B0A5D" w:rsidRPr="006D7A23" w:rsidTr="006F2812">
        <w:trPr>
          <w:trHeight w:val="307"/>
        </w:trPr>
        <w:tc>
          <w:tcPr>
            <w:tcW w:w="709" w:type="dxa"/>
            <w:vMerge w:val="restart"/>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xml:space="preserve">№ </w:t>
            </w:r>
            <w:proofErr w:type="spellStart"/>
            <w:proofErr w:type="gramStart"/>
            <w:r w:rsidRPr="006D7A23">
              <w:rPr>
                <w:rFonts w:ascii="Times New Roman" w:eastAsia="Times New Roman" w:hAnsi="Times New Roman" w:cs="Times New Roman"/>
                <w:color w:val="000000"/>
                <w:sz w:val="24"/>
                <w:szCs w:val="24"/>
              </w:rPr>
              <w:t>п</w:t>
            </w:r>
            <w:proofErr w:type="spellEnd"/>
            <w:proofErr w:type="gramEnd"/>
            <w:r w:rsidRPr="006D7A23">
              <w:rPr>
                <w:rFonts w:ascii="Times New Roman" w:eastAsia="Times New Roman" w:hAnsi="Times New Roman" w:cs="Times New Roman"/>
                <w:color w:val="000000"/>
                <w:sz w:val="24"/>
                <w:szCs w:val="24"/>
              </w:rPr>
              <w:t>/</w:t>
            </w:r>
            <w:proofErr w:type="spellStart"/>
            <w:r w:rsidRPr="006D7A23">
              <w:rPr>
                <w:rFonts w:ascii="Times New Roman" w:eastAsia="Times New Roman" w:hAnsi="Times New Roman" w:cs="Times New Roman"/>
                <w:color w:val="000000"/>
                <w:sz w:val="24"/>
                <w:szCs w:val="24"/>
              </w:rPr>
              <w:t>п</w:t>
            </w:r>
            <w:proofErr w:type="spellEnd"/>
          </w:p>
        </w:tc>
        <w:tc>
          <w:tcPr>
            <w:tcW w:w="1276" w:type="dxa"/>
            <w:vMerge w:val="restart"/>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Ф.И.</w:t>
            </w:r>
          </w:p>
        </w:tc>
        <w:tc>
          <w:tcPr>
            <w:tcW w:w="1701" w:type="dxa"/>
            <w:gridSpan w:val="2"/>
            <w:shd w:val="clear" w:color="auto" w:fill="auto"/>
            <w:noWrap/>
            <w:hideMark/>
          </w:tcPr>
          <w:p w:rsidR="001B0A5D" w:rsidRPr="006D7A23" w:rsidRDefault="001B0A5D" w:rsidP="006F2812">
            <w:pPr>
              <w:spacing w:after="0" w:line="240" w:lineRule="auto"/>
              <w:rPr>
                <w:rFonts w:ascii="Times New Roman" w:hAnsi="Times New Roman" w:cs="Times New Roman"/>
                <w:b/>
                <w:sz w:val="24"/>
                <w:szCs w:val="24"/>
              </w:rPr>
            </w:pPr>
            <w:r w:rsidRPr="006D7A23">
              <w:rPr>
                <w:rFonts w:ascii="Times New Roman" w:hAnsi="Times New Roman" w:cs="Times New Roman"/>
                <w:b/>
                <w:sz w:val="24"/>
                <w:szCs w:val="24"/>
              </w:rPr>
              <w:t>РУССКИЙ ЯЗЫК</w:t>
            </w:r>
          </w:p>
        </w:tc>
        <w:tc>
          <w:tcPr>
            <w:tcW w:w="1559" w:type="dxa"/>
            <w:gridSpan w:val="2"/>
            <w:shd w:val="clear" w:color="auto" w:fill="auto"/>
            <w:noWrap/>
            <w:hideMark/>
          </w:tcPr>
          <w:p w:rsidR="001B0A5D" w:rsidRPr="006D7A23" w:rsidRDefault="001B0A5D" w:rsidP="006F2812">
            <w:pPr>
              <w:spacing w:after="0" w:line="240" w:lineRule="auto"/>
              <w:rPr>
                <w:rFonts w:ascii="Times New Roman" w:hAnsi="Times New Roman" w:cs="Times New Roman"/>
                <w:b/>
                <w:sz w:val="24"/>
                <w:szCs w:val="24"/>
              </w:rPr>
            </w:pPr>
            <w:r w:rsidRPr="006D7A23">
              <w:rPr>
                <w:rFonts w:ascii="Times New Roman" w:hAnsi="Times New Roman" w:cs="Times New Roman"/>
                <w:b/>
                <w:sz w:val="24"/>
                <w:szCs w:val="24"/>
              </w:rPr>
              <w:t>МАТЕМАТИКА</w:t>
            </w:r>
          </w:p>
        </w:tc>
        <w:tc>
          <w:tcPr>
            <w:tcW w:w="1985" w:type="dxa"/>
            <w:gridSpan w:val="2"/>
          </w:tcPr>
          <w:p w:rsidR="001B0A5D" w:rsidRPr="006D7A23" w:rsidRDefault="001B0A5D" w:rsidP="006F2812">
            <w:pPr>
              <w:spacing w:after="0" w:line="240" w:lineRule="auto"/>
              <w:rPr>
                <w:rFonts w:ascii="Times New Roman" w:hAnsi="Times New Roman" w:cs="Times New Roman"/>
                <w:b/>
                <w:sz w:val="24"/>
                <w:szCs w:val="24"/>
              </w:rPr>
            </w:pPr>
            <w:r w:rsidRPr="006D7A23">
              <w:rPr>
                <w:rFonts w:ascii="Times New Roman" w:hAnsi="Times New Roman" w:cs="Times New Roman"/>
                <w:b/>
                <w:sz w:val="24"/>
                <w:szCs w:val="24"/>
              </w:rPr>
              <w:t>БИОЛОГИЯ</w:t>
            </w:r>
          </w:p>
        </w:tc>
        <w:tc>
          <w:tcPr>
            <w:tcW w:w="2267" w:type="dxa"/>
            <w:gridSpan w:val="2"/>
          </w:tcPr>
          <w:p w:rsidR="001B0A5D" w:rsidRPr="006D7A23" w:rsidRDefault="001B0A5D" w:rsidP="006F2812">
            <w:pPr>
              <w:spacing w:after="0" w:line="240" w:lineRule="auto"/>
              <w:rPr>
                <w:rFonts w:ascii="Times New Roman" w:hAnsi="Times New Roman" w:cs="Times New Roman"/>
                <w:b/>
                <w:sz w:val="24"/>
                <w:szCs w:val="24"/>
              </w:rPr>
            </w:pPr>
            <w:r w:rsidRPr="006D7A23">
              <w:rPr>
                <w:rFonts w:ascii="Times New Roman" w:hAnsi="Times New Roman" w:cs="Times New Roman"/>
                <w:b/>
                <w:sz w:val="24"/>
                <w:szCs w:val="24"/>
              </w:rPr>
              <w:t>ОБЩЕСТВОЗНАНИЕ</w:t>
            </w:r>
          </w:p>
        </w:tc>
      </w:tr>
      <w:tr w:rsidR="001B0A5D" w:rsidRPr="006D7A23" w:rsidTr="006F2812">
        <w:trPr>
          <w:cantSplit/>
          <w:trHeight w:val="1134"/>
        </w:trPr>
        <w:tc>
          <w:tcPr>
            <w:tcW w:w="709" w:type="dxa"/>
            <w:vMerge/>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p>
        </w:tc>
        <w:tc>
          <w:tcPr>
            <w:tcW w:w="1276" w:type="dxa"/>
            <w:vMerge/>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p>
        </w:tc>
        <w:tc>
          <w:tcPr>
            <w:tcW w:w="850" w:type="dxa"/>
            <w:shd w:val="clear" w:color="auto" w:fill="auto"/>
            <w:noWrap/>
            <w:textDirection w:val="btLr"/>
            <w:hideMark/>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Годовое оценивание</w:t>
            </w:r>
          </w:p>
        </w:tc>
        <w:tc>
          <w:tcPr>
            <w:tcW w:w="851" w:type="dxa"/>
            <w:shd w:val="clear" w:color="auto" w:fill="auto"/>
            <w:noWrap/>
            <w:textDirection w:val="btLr"/>
            <w:hideMark/>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Результаты ОГЭ</w:t>
            </w:r>
          </w:p>
        </w:tc>
        <w:tc>
          <w:tcPr>
            <w:tcW w:w="709" w:type="dxa"/>
            <w:shd w:val="clear" w:color="auto" w:fill="auto"/>
            <w:noWrap/>
            <w:textDirection w:val="btLr"/>
            <w:hideMark/>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Годовое оценивание</w:t>
            </w:r>
          </w:p>
        </w:tc>
        <w:tc>
          <w:tcPr>
            <w:tcW w:w="850" w:type="dxa"/>
            <w:shd w:val="clear" w:color="auto" w:fill="auto"/>
            <w:noWrap/>
            <w:textDirection w:val="btLr"/>
            <w:hideMark/>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Результаты ОГЭ</w:t>
            </w:r>
          </w:p>
        </w:tc>
        <w:tc>
          <w:tcPr>
            <w:tcW w:w="993" w:type="dxa"/>
            <w:textDirection w:val="btLr"/>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Годовое оценивание</w:t>
            </w:r>
          </w:p>
        </w:tc>
        <w:tc>
          <w:tcPr>
            <w:tcW w:w="992" w:type="dxa"/>
            <w:textDirection w:val="btLr"/>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Результаты ОГЭ</w:t>
            </w:r>
          </w:p>
        </w:tc>
        <w:tc>
          <w:tcPr>
            <w:tcW w:w="992" w:type="dxa"/>
            <w:textDirection w:val="btLr"/>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Годовое оценивание</w:t>
            </w:r>
          </w:p>
        </w:tc>
        <w:tc>
          <w:tcPr>
            <w:tcW w:w="1275" w:type="dxa"/>
            <w:textDirection w:val="btLr"/>
          </w:tcPr>
          <w:p w:rsidR="001B0A5D" w:rsidRPr="006D7A23" w:rsidRDefault="001B0A5D" w:rsidP="006F2812">
            <w:pPr>
              <w:spacing w:after="0" w:line="240" w:lineRule="auto"/>
              <w:ind w:left="113" w:right="113"/>
              <w:rPr>
                <w:rFonts w:ascii="Times New Roman" w:hAnsi="Times New Roman" w:cs="Times New Roman"/>
                <w:sz w:val="24"/>
                <w:szCs w:val="24"/>
              </w:rPr>
            </w:pPr>
            <w:r w:rsidRPr="006D7A23">
              <w:rPr>
                <w:rFonts w:ascii="Times New Roman" w:hAnsi="Times New Roman" w:cs="Times New Roman"/>
                <w:sz w:val="24"/>
                <w:szCs w:val="24"/>
              </w:rPr>
              <w:t>Результаты ОГЭ</w:t>
            </w:r>
          </w:p>
        </w:tc>
      </w:tr>
      <w:tr w:rsidR="001B0A5D" w:rsidRPr="006D7A23" w:rsidTr="006F2812">
        <w:trPr>
          <w:trHeight w:val="307"/>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1</w:t>
            </w:r>
          </w:p>
        </w:tc>
        <w:tc>
          <w:tcPr>
            <w:tcW w:w="1276" w:type="dxa"/>
            <w:shd w:val="clear" w:color="auto" w:fill="auto"/>
            <w:hideMark/>
          </w:tcPr>
          <w:p w:rsidR="001B0A5D" w:rsidRPr="006D7A23" w:rsidRDefault="001B0A5D" w:rsidP="006F2812">
            <w:pPr>
              <w:spacing w:after="0" w:line="240" w:lineRule="auto"/>
              <w:jc w:val="center"/>
              <w:rPr>
                <w:rFonts w:ascii="Times New Roman" w:eastAsia="Times New Roman" w:hAnsi="Times New Roman" w:cs="Times New Roman"/>
                <w:bCs/>
                <w:sz w:val="24"/>
                <w:szCs w:val="24"/>
              </w:rPr>
            </w:pPr>
            <w:r w:rsidRPr="006D7A23">
              <w:rPr>
                <w:rFonts w:ascii="Times New Roman" w:eastAsia="Times New Roman" w:hAnsi="Times New Roman" w:cs="Times New Roman"/>
                <w:bCs/>
                <w:sz w:val="24"/>
                <w:szCs w:val="24"/>
              </w:rPr>
              <w:t>Абдуллаев Р.</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5</w:t>
            </w:r>
          </w:p>
        </w:tc>
        <w:tc>
          <w:tcPr>
            <w:tcW w:w="851"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5</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4</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4</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4</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r>
      <w:tr w:rsidR="001B0A5D" w:rsidRPr="006D7A23" w:rsidTr="006F2812">
        <w:trPr>
          <w:trHeight w:val="307"/>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2</w:t>
            </w:r>
          </w:p>
        </w:tc>
        <w:tc>
          <w:tcPr>
            <w:tcW w:w="1276" w:type="dxa"/>
            <w:shd w:val="clear" w:color="auto" w:fill="auto"/>
            <w:hideMark/>
          </w:tcPr>
          <w:p w:rsidR="001B0A5D" w:rsidRPr="006D7A23" w:rsidRDefault="001B0A5D" w:rsidP="006F2812">
            <w:pPr>
              <w:spacing w:after="0" w:line="240" w:lineRule="auto"/>
              <w:rPr>
                <w:rFonts w:ascii="Times New Roman" w:eastAsia="Times New Roman" w:hAnsi="Times New Roman" w:cs="Times New Roman"/>
                <w:bCs/>
                <w:sz w:val="24"/>
                <w:szCs w:val="24"/>
              </w:rPr>
            </w:pPr>
            <w:r w:rsidRPr="006D7A23">
              <w:rPr>
                <w:rFonts w:ascii="Times New Roman" w:eastAsia="Times New Roman" w:hAnsi="Times New Roman" w:cs="Times New Roman"/>
                <w:bCs/>
                <w:sz w:val="24"/>
                <w:szCs w:val="24"/>
              </w:rPr>
              <w:t>Алиев А.</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1"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r>
      <w:tr w:rsidR="001B0A5D" w:rsidRPr="006D7A23" w:rsidTr="006F2812">
        <w:trPr>
          <w:trHeight w:val="276"/>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3</w:t>
            </w:r>
          </w:p>
        </w:tc>
        <w:tc>
          <w:tcPr>
            <w:tcW w:w="1276" w:type="dxa"/>
            <w:shd w:val="clear" w:color="auto" w:fill="auto"/>
            <w:hideMark/>
          </w:tcPr>
          <w:p w:rsidR="001B0A5D" w:rsidRPr="006D7A23" w:rsidRDefault="001B0A5D" w:rsidP="006F2812">
            <w:pPr>
              <w:spacing w:after="0" w:line="240" w:lineRule="auto"/>
              <w:jc w:val="center"/>
              <w:rPr>
                <w:rFonts w:ascii="Times New Roman" w:eastAsia="Times New Roman" w:hAnsi="Times New Roman" w:cs="Times New Roman"/>
                <w:bCs/>
                <w:sz w:val="24"/>
                <w:szCs w:val="24"/>
              </w:rPr>
            </w:pPr>
            <w:r w:rsidRPr="006D7A23">
              <w:rPr>
                <w:rFonts w:ascii="Times New Roman" w:eastAsia="Times New Roman" w:hAnsi="Times New Roman" w:cs="Times New Roman"/>
                <w:bCs/>
                <w:sz w:val="24"/>
                <w:szCs w:val="24"/>
              </w:rPr>
              <w:t>Замятин Н.</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1"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r>
      <w:tr w:rsidR="001B0A5D" w:rsidRPr="006D7A23" w:rsidTr="006F2812">
        <w:trPr>
          <w:trHeight w:val="307"/>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4</w:t>
            </w:r>
          </w:p>
        </w:tc>
        <w:tc>
          <w:tcPr>
            <w:tcW w:w="1276" w:type="dxa"/>
            <w:shd w:val="clear" w:color="auto" w:fill="auto"/>
            <w:hideMark/>
          </w:tcPr>
          <w:p w:rsidR="001B0A5D" w:rsidRPr="006D7A23" w:rsidRDefault="001B0A5D" w:rsidP="006F2812">
            <w:pPr>
              <w:spacing w:after="0" w:line="240" w:lineRule="auto"/>
              <w:jc w:val="cente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Зиядинов</w:t>
            </w:r>
            <w:proofErr w:type="spellEnd"/>
            <w:proofErr w:type="gramStart"/>
            <w:r w:rsidRPr="006D7A23">
              <w:rPr>
                <w:rFonts w:ascii="Times New Roman" w:eastAsia="Times New Roman" w:hAnsi="Times New Roman" w:cs="Times New Roman"/>
                <w:bCs/>
                <w:sz w:val="24"/>
                <w:szCs w:val="24"/>
              </w:rPr>
              <w:t xml:space="preserve"> А</w:t>
            </w:r>
            <w:proofErr w:type="gramEnd"/>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4</w:t>
            </w:r>
          </w:p>
        </w:tc>
        <w:tc>
          <w:tcPr>
            <w:tcW w:w="851"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4</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r>
      <w:tr w:rsidR="001B0A5D" w:rsidRPr="006D7A23" w:rsidTr="006F2812">
        <w:trPr>
          <w:trHeight w:val="307"/>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5</w:t>
            </w:r>
          </w:p>
        </w:tc>
        <w:tc>
          <w:tcPr>
            <w:tcW w:w="1276" w:type="dxa"/>
            <w:shd w:val="clear" w:color="auto" w:fill="auto"/>
            <w:hideMark/>
          </w:tcPr>
          <w:p w:rsidR="001B0A5D" w:rsidRPr="006D7A23" w:rsidRDefault="001B0A5D" w:rsidP="006F2812">
            <w:pPr>
              <w:spacing w:after="0" w:line="240" w:lineRule="auto"/>
              <w:jc w:val="cente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Курдау</w:t>
            </w:r>
            <w:proofErr w:type="spellEnd"/>
            <w:r w:rsidRPr="006D7A23">
              <w:rPr>
                <w:rFonts w:ascii="Times New Roman" w:eastAsia="Times New Roman" w:hAnsi="Times New Roman" w:cs="Times New Roman"/>
                <w:bCs/>
                <w:sz w:val="24"/>
                <w:szCs w:val="24"/>
              </w:rPr>
              <w:t xml:space="preserve"> Л.</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1"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r>
      <w:tr w:rsidR="001B0A5D" w:rsidRPr="006D7A23" w:rsidTr="006F2812">
        <w:trPr>
          <w:trHeight w:val="307"/>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6</w:t>
            </w:r>
          </w:p>
        </w:tc>
        <w:tc>
          <w:tcPr>
            <w:tcW w:w="1276" w:type="dxa"/>
            <w:shd w:val="clear" w:color="auto" w:fill="auto"/>
            <w:hideMark/>
          </w:tcPr>
          <w:p w:rsidR="001B0A5D" w:rsidRPr="006D7A23" w:rsidRDefault="001B0A5D" w:rsidP="006F2812">
            <w:pPr>
              <w:spacing w:after="0" w:line="240" w:lineRule="auto"/>
              <w:jc w:val="cente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Субботн</w:t>
            </w:r>
            <w:proofErr w:type="spellEnd"/>
            <w:r w:rsidRPr="006D7A23">
              <w:rPr>
                <w:rFonts w:ascii="Times New Roman" w:eastAsia="Times New Roman" w:hAnsi="Times New Roman" w:cs="Times New Roman"/>
                <w:bCs/>
                <w:sz w:val="24"/>
                <w:szCs w:val="24"/>
              </w:rPr>
              <w:t xml:space="preserve"> А.</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4</w:t>
            </w:r>
          </w:p>
        </w:tc>
        <w:tc>
          <w:tcPr>
            <w:tcW w:w="851"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4</w:t>
            </w:r>
          </w:p>
        </w:tc>
      </w:tr>
      <w:tr w:rsidR="001B0A5D" w:rsidRPr="006D7A23" w:rsidTr="006F2812">
        <w:trPr>
          <w:trHeight w:val="307"/>
        </w:trPr>
        <w:tc>
          <w:tcPr>
            <w:tcW w:w="709" w:type="dxa"/>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7</w:t>
            </w:r>
          </w:p>
        </w:tc>
        <w:tc>
          <w:tcPr>
            <w:tcW w:w="1276" w:type="dxa"/>
            <w:shd w:val="clear" w:color="auto" w:fill="auto"/>
            <w:hideMark/>
          </w:tcPr>
          <w:p w:rsidR="001B0A5D" w:rsidRPr="006D7A23" w:rsidRDefault="001B0A5D" w:rsidP="006F2812">
            <w:pPr>
              <w:spacing w:after="0" w:line="240" w:lineRule="auto"/>
              <w:jc w:val="cente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Шерфединов</w:t>
            </w:r>
            <w:proofErr w:type="spellEnd"/>
            <w:r w:rsidRPr="006D7A23">
              <w:rPr>
                <w:rFonts w:ascii="Times New Roman" w:eastAsia="Times New Roman" w:hAnsi="Times New Roman" w:cs="Times New Roman"/>
                <w:bCs/>
                <w:sz w:val="24"/>
                <w:szCs w:val="24"/>
              </w:rPr>
              <w:t xml:space="preserve"> И.</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1" w:type="dxa"/>
            <w:shd w:val="clear" w:color="auto" w:fill="auto"/>
            <w:noWrap/>
            <w:hideMark/>
          </w:tcPr>
          <w:p w:rsidR="001B0A5D" w:rsidRPr="006D7A23" w:rsidRDefault="001B0A5D" w:rsidP="006F2812">
            <w:pPr>
              <w:spacing w:after="0" w:line="240" w:lineRule="auto"/>
              <w:jc w:val="center"/>
              <w:rPr>
                <w:rFonts w:ascii="Times New Roman" w:hAnsi="Times New Roman" w:cs="Times New Roman"/>
                <w:bCs/>
                <w:color w:val="000000"/>
                <w:sz w:val="24"/>
                <w:szCs w:val="24"/>
              </w:rPr>
            </w:pPr>
            <w:r w:rsidRPr="006D7A23">
              <w:rPr>
                <w:rFonts w:ascii="Times New Roman" w:hAnsi="Times New Roman" w:cs="Times New Roman"/>
                <w:bCs/>
                <w:color w:val="000000"/>
                <w:sz w:val="24"/>
                <w:szCs w:val="24"/>
              </w:rPr>
              <w:t>3</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shd w:val="clear" w:color="auto" w:fill="auto"/>
            <w:noWrap/>
            <w:hideMark/>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3"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992"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c>
          <w:tcPr>
            <w:tcW w:w="992" w:type="dxa"/>
          </w:tcPr>
          <w:p w:rsidR="001B0A5D" w:rsidRPr="006D7A23" w:rsidRDefault="001B0A5D" w:rsidP="006F2812">
            <w:pPr>
              <w:spacing w:after="0" w:line="240" w:lineRule="auto"/>
              <w:jc w:val="center"/>
              <w:rPr>
                <w:rFonts w:ascii="Times New Roman" w:hAnsi="Times New Roman" w:cs="Times New Roman"/>
                <w:sz w:val="24"/>
                <w:szCs w:val="24"/>
              </w:rPr>
            </w:pPr>
            <w:r w:rsidRPr="006D7A23">
              <w:rPr>
                <w:rFonts w:ascii="Times New Roman" w:hAnsi="Times New Roman" w:cs="Times New Roman"/>
                <w:sz w:val="24"/>
                <w:szCs w:val="24"/>
              </w:rPr>
              <w:t>3</w:t>
            </w:r>
          </w:p>
        </w:tc>
        <w:tc>
          <w:tcPr>
            <w:tcW w:w="1275" w:type="dxa"/>
          </w:tcPr>
          <w:p w:rsidR="001B0A5D" w:rsidRPr="006D7A23" w:rsidRDefault="001B0A5D" w:rsidP="006F2812">
            <w:pPr>
              <w:spacing w:after="0" w:line="240" w:lineRule="auto"/>
              <w:jc w:val="center"/>
              <w:rPr>
                <w:rFonts w:ascii="Times New Roman" w:eastAsia="Times New Roman" w:hAnsi="Times New Roman" w:cs="Times New Roman"/>
                <w:bCs/>
                <w:color w:val="000000"/>
                <w:sz w:val="24"/>
                <w:szCs w:val="24"/>
              </w:rPr>
            </w:pPr>
            <w:r w:rsidRPr="006D7A23">
              <w:rPr>
                <w:rFonts w:ascii="Times New Roman" w:eastAsia="Times New Roman" w:hAnsi="Times New Roman" w:cs="Times New Roman"/>
                <w:bCs/>
                <w:color w:val="000000"/>
                <w:sz w:val="24"/>
                <w:szCs w:val="24"/>
              </w:rPr>
              <w:t>3</w:t>
            </w:r>
          </w:p>
        </w:tc>
      </w:tr>
      <w:tr w:rsidR="001B0A5D" w:rsidRPr="006D7A23" w:rsidTr="006F2812">
        <w:trPr>
          <w:trHeight w:val="307"/>
        </w:trPr>
        <w:tc>
          <w:tcPr>
            <w:tcW w:w="1985" w:type="dxa"/>
            <w:gridSpan w:val="2"/>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b/>
                <w:color w:val="000000"/>
                <w:sz w:val="24"/>
                <w:szCs w:val="24"/>
              </w:rPr>
            </w:pPr>
            <w:r w:rsidRPr="006D7A23">
              <w:rPr>
                <w:rFonts w:ascii="Times New Roman" w:eastAsia="Times New Roman" w:hAnsi="Times New Roman" w:cs="Times New Roman"/>
                <w:b/>
                <w:color w:val="000000"/>
                <w:sz w:val="24"/>
                <w:szCs w:val="24"/>
              </w:rPr>
              <w:t>Средний балл</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3,57</w:t>
            </w:r>
          </w:p>
        </w:tc>
        <w:tc>
          <w:tcPr>
            <w:tcW w:w="851"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3,57</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3,28</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3,42</w:t>
            </w:r>
          </w:p>
        </w:tc>
        <w:tc>
          <w:tcPr>
            <w:tcW w:w="993" w:type="dxa"/>
            <w:vAlign w:val="bottom"/>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3,14</w:t>
            </w:r>
          </w:p>
        </w:tc>
        <w:tc>
          <w:tcPr>
            <w:tcW w:w="992" w:type="dxa"/>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3,57</w:t>
            </w:r>
          </w:p>
        </w:tc>
        <w:tc>
          <w:tcPr>
            <w:tcW w:w="992" w:type="dxa"/>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3,14</w:t>
            </w:r>
          </w:p>
        </w:tc>
        <w:tc>
          <w:tcPr>
            <w:tcW w:w="1275" w:type="dxa"/>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3,42</w:t>
            </w:r>
          </w:p>
        </w:tc>
      </w:tr>
      <w:tr w:rsidR="001B0A5D" w:rsidRPr="006D7A23" w:rsidTr="006F2812">
        <w:trPr>
          <w:trHeight w:val="307"/>
        </w:trPr>
        <w:tc>
          <w:tcPr>
            <w:tcW w:w="1985" w:type="dxa"/>
            <w:gridSpan w:val="2"/>
            <w:shd w:val="clear" w:color="auto" w:fill="auto"/>
            <w:vAlign w:val="bottom"/>
            <w:hideMark/>
          </w:tcPr>
          <w:p w:rsidR="001B0A5D" w:rsidRPr="006D7A23" w:rsidRDefault="001B0A5D" w:rsidP="006F2812">
            <w:pPr>
              <w:spacing w:after="0" w:line="240" w:lineRule="auto"/>
              <w:jc w:val="center"/>
              <w:rPr>
                <w:rFonts w:ascii="Times New Roman" w:eastAsia="Times New Roman" w:hAnsi="Times New Roman" w:cs="Times New Roman"/>
                <w:b/>
                <w:color w:val="000000"/>
                <w:sz w:val="24"/>
                <w:szCs w:val="24"/>
              </w:rPr>
            </w:pPr>
            <w:r w:rsidRPr="006D7A23">
              <w:rPr>
                <w:rFonts w:ascii="Times New Roman" w:eastAsia="Times New Roman" w:hAnsi="Times New Roman" w:cs="Times New Roman"/>
                <w:b/>
                <w:color w:val="000000"/>
                <w:sz w:val="24"/>
                <w:szCs w:val="24"/>
              </w:rPr>
              <w:t>Качество знаний</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43%</w:t>
            </w:r>
          </w:p>
        </w:tc>
        <w:tc>
          <w:tcPr>
            <w:tcW w:w="851"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43%</w:t>
            </w:r>
          </w:p>
        </w:tc>
        <w:tc>
          <w:tcPr>
            <w:tcW w:w="709"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29%</w:t>
            </w:r>
          </w:p>
        </w:tc>
        <w:tc>
          <w:tcPr>
            <w:tcW w:w="850" w:type="dxa"/>
            <w:shd w:val="clear" w:color="auto" w:fill="auto"/>
            <w:noWrap/>
            <w:vAlign w:val="bottom"/>
            <w:hideMark/>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43%</w:t>
            </w:r>
          </w:p>
        </w:tc>
        <w:tc>
          <w:tcPr>
            <w:tcW w:w="993" w:type="dxa"/>
            <w:vAlign w:val="bottom"/>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14%</w:t>
            </w:r>
          </w:p>
        </w:tc>
        <w:tc>
          <w:tcPr>
            <w:tcW w:w="992" w:type="dxa"/>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57%</w:t>
            </w:r>
          </w:p>
        </w:tc>
        <w:tc>
          <w:tcPr>
            <w:tcW w:w="992" w:type="dxa"/>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14%</w:t>
            </w:r>
          </w:p>
        </w:tc>
        <w:tc>
          <w:tcPr>
            <w:tcW w:w="1275" w:type="dxa"/>
          </w:tcPr>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43%</w:t>
            </w:r>
          </w:p>
        </w:tc>
      </w:tr>
    </w:tbl>
    <w:p w:rsidR="001B0A5D" w:rsidRPr="006D7A23" w:rsidRDefault="001B0A5D" w:rsidP="001B0A5D">
      <w:pPr>
        <w:pStyle w:val="a6"/>
        <w:tabs>
          <w:tab w:val="left" w:pos="1358"/>
        </w:tabs>
        <w:rPr>
          <w:rFonts w:ascii="Times New Roman" w:hAnsi="Times New Roman"/>
          <w:sz w:val="24"/>
          <w:szCs w:val="24"/>
        </w:rPr>
      </w:pP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 xml:space="preserve">Сравнительный анализ результатов ГИА и годовой отметки показал, что обучающиеся: </w:t>
      </w: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 русский язык, КЗ и средний балл подтвердили.</w:t>
      </w: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 математика, повысили КЗ на 14%,  а средний балл повысили на 0,14.</w:t>
      </w: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 биология, повысили КЗ на 43%, а средний балл повысили на 0,43.</w:t>
      </w: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 обществознание, повысили КЗ на 29%, а средний балл повысили на 0,28.</w:t>
      </w:r>
    </w:p>
    <w:p w:rsidR="001B0A5D" w:rsidRDefault="001B0A5D" w:rsidP="001B0A5D">
      <w:pPr>
        <w:pStyle w:val="a6"/>
        <w:jc w:val="center"/>
        <w:rPr>
          <w:rFonts w:ascii="Times New Roman" w:hAnsi="Times New Roman"/>
          <w:i/>
          <w:sz w:val="24"/>
          <w:szCs w:val="24"/>
        </w:rPr>
      </w:pPr>
    </w:p>
    <w:p w:rsidR="001B0A5D" w:rsidRDefault="001B0A5D" w:rsidP="001B0A5D">
      <w:pPr>
        <w:pStyle w:val="a6"/>
        <w:jc w:val="center"/>
        <w:rPr>
          <w:rFonts w:ascii="Times New Roman" w:hAnsi="Times New Roman"/>
          <w:i/>
          <w:sz w:val="24"/>
          <w:szCs w:val="24"/>
        </w:rPr>
      </w:pPr>
    </w:p>
    <w:p w:rsidR="001B0A5D" w:rsidRPr="006D7A23" w:rsidRDefault="001B0A5D" w:rsidP="001B0A5D">
      <w:pPr>
        <w:pStyle w:val="a6"/>
        <w:jc w:val="center"/>
        <w:rPr>
          <w:rFonts w:ascii="Times New Roman" w:hAnsi="Times New Roman"/>
          <w:i/>
          <w:sz w:val="24"/>
          <w:szCs w:val="24"/>
        </w:rPr>
      </w:pPr>
      <w:r w:rsidRPr="006D7A23">
        <w:rPr>
          <w:rFonts w:ascii="Times New Roman" w:hAnsi="Times New Roman"/>
          <w:i/>
          <w:sz w:val="24"/>
          <w:szCs w:val="24"/>
        </w:rPr>
        <w:lastRenderedPageBreak/>
        <w:t>Сравнение результатов ГИА-11 с годовым оцениванием</w:t>
      </w:r>
    </w:p>
    <w:p w:rsidR="001B0A5D" w:rsidRPr="006D7A23" w:rsidRDefault="001B0A5D" w:rsidP="001B0A5D">
      <w:pPr>
        <w:pStyle w:val="a6"/>
        <w:rPr>
          <w:rFonts w:ascii="Times New Roman" w:hAnsi="Times New Roman"/>
          <w:b/>
          <w:kern w:val="2"/>
          <w:sz w:val="24"/>
          <w:szCs w:val="24"/>
        </w:rPr>
      </w:pPr>
    </w:p>
    <w:tbl>
      <w:tblPr>
        <w:tblStyle w:val="ab"/>
        <w:tblW w:w="0" w:type="auto"/>
        <w:tblLook w:val="04A0"/>
      </w:tblPr>
      <w:tblGrid>
        <w:gridCol w:w="463"/>
        <w:gridCol w:w="2111"/>
        <w:gridCol w:w="898"/>
        <w:gridCol w:w="734"/>
        <w:gridCol w:w="881"/>
        <w:gridCol w:w="879"/>
        <w:gridCol w:w="671"/>
        <w:gridCol w:w="843"/>
        <w:gridCol w:w="639"/>
        <w:gridCol w:w="754"/>
        <w:gridCol w:w="698"/>
      </w:tblGrid>
      <w:tr w:rsidR="001B0A5D" w:rsidRPr="006D7A23" w:rsidTr="006F2812">
        <w:tc>
          <w:tcPr>
            <w:tcW w:w="534" w:type="dxa"/>
            <w:vMerge w:val="restart"/>
            <w:vAlign w:val="center"/>
          </w:tcPr>
          <w:p w:rsidR="001B0A5D" w:rsidRPr="006D7A23" w:rsidRDefault="001B0A5D" w:rsidP="006F2812">
            <w:pPr>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w:t>
            </w:r>
          </w:p>
        </w:tc>
        <w:tc>
          <w:tcPr>
            <w:tcW w:w="2462" w:type="dxa"/>
            <w:vMerge w:val="restart"/>
            <w:vAlign w:val="center"/>
          </w:tcPr>
          <w:p w:rsidR="001B0A5D" w:rsidRPr="006D7A23" w:rsidRDefault="001B0A5D" w:rsidP="006F2812">
            <w:pPr>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Ф.И.О. участника ГИА</w:t>
            </w:r>
          </w:p>
        </w:tc>
        <w:tc>
          <w:tcPr>
            <w:tcW w:w="1537"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ГИА</w:t>
            </w:r>
          </w:p>
        </w:tc>
        <w:tc>
          <w:tcPr>
            <w:tcW w:w="1305"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Год</w:t>
            </w:r>
          </w:p>
        </w:tc>
        <w:tc>
          <w:tcPr>
            <w:tcW w:w="1458"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ГИА</w:t>
            </w:r>
          </w:p>
        </w:tc>
        <w:tc>
          <w:tcPr>
            <w:tcW w:w="1448"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ГИА</w:t>
            </w:r>
          </w:p>
        </w:tc>
        <w:tc>
          <w:tcPr>
            <w:tcW w:w="1003"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Год</w:t>
            </w:r>
          </w:p>
        </w:tc>
        <w:tc>
          <w:tcPr>
            <w:tcW w:w="1276"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ГИА</w:t>
            </w:r>
          </w:p>
        </w:tc>
        <w:tc>
          <w:tcPr>
            <w:tcW w:w="851"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Год</w:t>
            </w:r>
          </w:p>
        </w:tc>
        <w:tc>
          <w:tcPr>
            <w:tcW w:w="851"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ГИА</w:t>
            </w:r>
          </w:p>
        </w:tc>
        <w:tc>
          <w:tcPr>
            <w:tcW w:w="1134" w:type="dxa"/>
          </w:tcPr>
          <w:p w:rsidR="001B0A5D" w:rsidRPr="006D7A23" w:rsidRDefault="001B0A5D" w:rsidP="006F2812">
            <w:pPr>
              <w:pStyle w:val="a6"/>
              <w:rPr>
                <w:rFonts w:ascii="Times New Roman" w:hAnsi="Times New Roman"/>
                <w:b/>
                <w:kern w:val="2"/>
                <w:sz w:val="24"/>
                <w:szCs w:val="24"/>
              </w:rPr>
            </w:pPr>
            <w:r w:rsidRPr="006D7A23">
              <w:rPr>
                <w:rFonts w:ascii="Times New Roman" w:hAnsi="Times New Roman"/>
                <w:b/>
                <w:kern w:val="2"/>
                <w:sz w:val="24"/>
                <w:szCs w:val="24"/>
              </w:rPr>
              <w:t>Год</w:t>
            </w:r>
          </w:p>
        </w:tc>
      </w:tr>
      <w:tr w:rsidR="001B0A5D" w:rsidRPr="006D7A23" w:rsidTr="006F2812">
        <w:trPr>
          <w:cantSplit/>
          <w:trHeight w:val="1382"/>
        </w:trPr>
        <w:tc>
          <w:tcPr>
            <w:tcW w:w="534" w:type="dxa"/>
            <w:vMerge/>
          </w:tcPr>
          <w:p w:rsidR="001B0A5D" w:rsidRPr="006D7A23" w:rsidRDefault="001B0A5D" w:rsidP="006F2812">
            <w:pPr>
              <w:pStyle w:val="a6"/>
              <w:rPr>
                <w:rFonts w:ascii="Times New Roman" w:hAnsi="Times New Roman"/>
                <w:b/>
                <w:kern w:val="2"/>
                <w:sz w:val="24"/>
                <w:szCs w:val="24"/>
              </w:rPr>
            </w:pPr>
          </w:p>
        </w:tc>
        <w:tc>
          <w:tcPr>
            <w:tcW w:w="2462" w:type="dxa"/>
            <w:vMerge/>
          </w:tcPr>
          <w:p w:rsidR="001B0A5D" w:rsidRPr="006D7A23" w:rsidRDefault="001B0A5D" w:rsidP="006F2812">
            <w:pPr>
              <w:pStyle w:val="a6"/>
              <w:rPr>
                <w:rFonts w:ascii="Times New Roman" w:hAnsi="Times New Roman"/>
                <w:b/>
                <w:kern w:val="2"/>
                <w:sz w:val="24"/>
                <w:szCs w:val="24"/>
              </w:rPr>
            </w:pPr>
          </w:p>
        </w:tc>
        <w:tc>
          <w:tcPr>
            <w:tcW w:w="1537" w:type="dxa"/>
            <w:textDirection w:val="btLr"/>
            <w:vAlign w:val="center"/>
          </w:tcPr>
          <w:p w:rsidR="001B0A5D" w:rsidRPr="006D7A23" w:rsidRDefault="001B0A5D" w:rsidP="006F2812">
            <w:pPr>
              <w:ind w:left="113" w:right="113"/>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Русский язык</w:t>
            </w:r>
          </w:p>
        </w:tc>
        <w:tc>
          <w:tcPr>
            <w:tcW w:w="1305" w:type="dxa"/>
            <w:textDirection w:val="btLr"/>
          </w:tcPr>
          <w:p w:rsidR="001B0A5D" w:rsidRPr="006D7A23" w:rsidRDefault="001B0A5D" w:rsidP="006F2812">
            <w:pPr>
              <w:ind w:left="113" w:right="113"/>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Русский язык</w:t>
            </w:r>
          </w:p>
        </w:tc>
        <w:tc>
          <w:tcPr>
            <w:tcW w:w="1458" w:type="dxa"/>
            <w:textDirection w:val="btLr"/>
            <w:vAlign w:val="center"/>
          </w:tcPr>
          <w:p w:rsidR="001B0A5D" w:rsidRPr="006D7A23" w:rsidRDefault="001B0A5D" w:rsidP="006F2812">
            <w:pPr>
              <w:ind w:left="113" w:right="113"/>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МПУ</w:t>
            </w:r>
          </w:p>
        </w:tc>
        <w:tc>
          <w:tcPr>
            <w:tcW w:w="1448" w:type="dxa"/>
            <w:textDirection w:val="btLr"/>
            <w:vAlign w:val="center"/>
          </w:tcPr>
          <w:p w:rsidR="001B0A5D" w:rsidRPr="006D7A23" w:rsidRDefault="001B0A5D" w:rsidP="006F2812">
            <w:pPr>
              <w:ind w:left="113" w:right="113"/>
              <w:jc w:val="center"/>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МБУ</w:t>
            </w:r>
          </w:p>
        </w:tc>
        <w:tc>
          <w:tcPr>
            <w:tcW w:w="1003" w:type="dxa"/>
            <w:textDirection w:val="btLr"/>
          </w:tcPr>
          <w:p w:rsidR="001B0A5D" w:rsidRPr="006D7A23" w:rsidRDefault="001B0A5D" w:rsidP="006F2812">
            <w:pPr>
              <w:pStyle w:val="a6"/>
              <w:ind w:left="113" w:right="113"/>
              <w:rPr>
                <w:rFonts w:ascii="Times New Roman" w:hAnsi="Times New Roman"/>
                <w:kern w:val="2"/>
                <w:sz w:val="24"/>
                <w:szCs w:val="24"/>
              </w:rPr>
            </w:pPr>
            <w:r w:rsidRPr="006D7A23">
              <w:rPr>
                <w:rFonts w:ascii="Times New Roman" w:hAnsi="Times New Roman"/>
                <w:kern w:val="2"/>
                <w:sz w:val="24"/>
                <w:szCs w:val="24"/>
              </w:rPr>
              <w:t>математика</w:t>
            </w:r>
          </w:p>
        </w:tc>
        <w:tc>
          <w:tcPr>
            <w:tcW w:w="1276" w:type="dxa"/>
            <w:textDirection w:val="btLr"/>
          </w:tcPr>
          <w:p w:rsidR="001B0A5D" w:rsidRPr="006D7A23" w:rsidRDefault="001B0A5D" w:rsidP="006F2812">
            <w:pPr>
              <w:pStyle w:val="a6"/>
              <w:ind w:left="113" w:right="113"/>
              <w:rPr>
                <w:rFonts w:ascii="Times New Roman" w:hAnsi="Times New Roman"/>
                <w:kern w:val="2"/>
                <w:sz w:val="24"/>
                <w:szCs w:val="24"/>
              </w:rPr>
            </w:pPr>
            <w:r w:rsidRPr="006D7A23">
              <w:rPr>
                <w:rFonts w:ascii="Times New Roman" w:hAnsi="Times New Roman"/>
                <w:kern w:val="2"/>
                <w:sz w:val="24"/>
                <w:szCs w:val="24"/>
              </w:rPr>
              <w:t>Биология</w:t>
            </w:r>
          </w:p>
        </w:tc>
        <w:tc>
          <w:tcPr>
            <w:tcW w:w="851" w:type="dxa"/>
            <w:textDirection w:val="btLr"/>
          </w:tcPr>
          <w:p w:rsidR="001B0A5D" w:rsidRPr="006D7A23" w:rsidRDefault="001B0A5D" w:rsidP="006F2812">
            <w:pPr>
              <w:pStyle w:val="a6"/>
              <w:ind w:left="113" w:right="113"/>
              <w:rPr>
                <w:rFonts w:ascii="Times New Roman" w:hAnsi="Times New Roman"/>
                <w:kern w:val="2"/>
                <w:sz w:val="24"/>
                <w:szCs w:val="24"/>
              </w:rPr>
            </w:pPr>
            <w:r w:rsidRPr="006D7A23">
              <w:rPr>
                <w:rFonts w:ascii="Times New Roman" w:hAnsi="Times New Roman"/>
                <w:kern w:val="2"/>
                <w:sz w:val="24"/>
                <w:szCs w:val="24"/>
              </w:rPr>
              <w:t>Биология</w:t>
            </w:r>
          </w:p>
        </w:tc>
        <w:tc>
          <w:tcPr>
            <w:tcW w:w="851" w:type="dxa"/>
            <w:textDirection w:val="btLr"/>
          </w:tcPr>
          <w:p w:rsidR="001B0A5D" w:rsidRPr="006D7A23" w:rsidRDefault="001B0A5D" w:rsidP="006F2812">
            <w:pPr>
              <w:pStyle w:val="a6"/>
              <w:ind w:left="113" w:right="113"/>
              <w:rPr>
                <w:rFonts w:ascii="Times New Roman" w:hAnsi="Times New Roman"/>
                <w:kern w:val="2"/>
                <w:sz w:val="24"/>
                <w:szCs w:val="24"/>
              </w:rPr>
            </w:pPr>
            <w:r w:rsidRPr="006D7A23">
              <w:rPr>
                <w:rFonts w:ascii="Times New Roman" w:hAnsi="Times New Roman"/>
                <w:kern w:val="2"/>
                <w:sz w:val="24"/>
                <w:szCs w:val="24"/>
              </w:rPr>
              <w:t>География</w:t>
            </w:r>
          </w:p>
        </w:tc>
        <w:tc>
          <w:tcPr>
            <w:tcW w:w="1134" w:type="dxa"/>
            <w:textDirection w:val="btLr"/>
          </w:tcPr>
          <w:p w:rsidR="001B0A5D" w:rsidRPr="006D7A23" w:rsidRDefault="001B0A5D" w:rsidP="006F2812">
            <w:pPr>
              <w:pStyle w:val="a6"/>
              <w:ind w:left="113" w:right="113"/>
              <w:rPr>
                <w:rFonts w:ascii="Times New Roman" w:hAnsi="Times New Roman"/>
                <w:b/>
                <w:kern w:val="2"/>
                <w:sz w:val="24"/>
                <w:szCs w:val="24"/>
              </w:rPr>
            </w:pPr>
            <w:r w:rsidRPr="006D7A23">
              <w:rPr>
                <w:rFonts w:ascii="Times New Roman" w:hAnsi="Times New Roman"/>
                <w:kern w:val="2"/>
                <w:sz w:val="24"/>
                <w:szCs w:val="24"/>
              </w:rPr>
              <w:t>География</w:t>
            </w:r>
          </w:p>
        </w:tc>
      </w:tr>
      <w:tr w:rsidR="001B0A5D" w:rsidRPr="006D7A23" w:rsidTr="006F2812">
        <w:tc>
          <w:tcPr>
            <w:tcW w:w="534" w:type="dxa"/>
          </w:tcPr>
          <w:p w:rsidR="001B0A5D" w:rsidRPr="006D7A23" w:rsidRDefault="001B0A5D" w:rsidP="006F2812">
            <w:pPr>
              <w:pStyle w:val="a6"/>
              <w:rPr>
                <w:rFonts w:ascii="Times New Roman" w:hAnsi="Times New Roman"/>
                <w:kern w:val="2"/>
                <w:sz w:val="24"/>
                <w:szCs w:val="24"/>
              </w:rPr>
            </w:pPr>
            <w:r w:rsidRPr="006D7A23">
              <w:rPr>
                <w:rFonts w:ascii="Times New Roman" w:hAnsi="Times New Roman"/>
                <w:kern w:val="2"/>
                <w:sz w:val="24"/>
                <w:szCs w:val="24"/>
              </w:rPr>
              <w:t>1</w:t>
            </w:r>
          </w:p>
        </w:tc>
        <w:tc>
          <w:tcPr>
            <w:tcW w:w="2462" w:type="dxa"/>
          </w:tcPr>
          <w:p w:rsidR="001B0A5D" w:rsidRPr="006D7A23" w:rsidRDefault="001B0A5D" w:rsidP="006F2812">
            <w:pP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Абдураманов</w:t>
            </w:r>
            <w:proofErr w:type="spellEnd"/>
            <w:r w:rsidRPr="006D7A23">
              <w:rPr>
                <w:rFonts w:ascii="Times New Roman" w:eastAsia="Times New Roman" w:hAnsi="Times New Roman" w:cs="Times New Roman"/>
                <w:bCs/>
                <w:sz w:val="24"/>
                <w:szCs w:val="24"/>
              </w:rPr>
              <w:t xml:space="preserve"> </w:t>
            </w:r>
            <w:proofErr w:type="spellStart"/>
            <w:r w:rsidRPr="006D7A23">
              <w:rPr>
                <w:rFonts w:ascii="Times New Roman" w:eastAsia="Times New Roman" w:hAnsi="Times New Roman" w:cs="Times New Roman"/>
                <w:bCs/>
                <w:sz w:val="24"/>
                <w:szCs w:val="24"/>
              </w:rPr>
              <w:t>Рустем</w:t>
            </w:r>
            <w:proofErr w:type="spellEnd"/>
          </w:p>
        </w:tc>
        <w:tc>
          <w:tcPr>
            <w:tcW w:w="1537"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51</w:t>
            </w: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5</w:t>
            </w: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4</w:t>
            </w:r>
          </w:p>
        </w:tc>
        <w:tc>
          <w:tcPr>
            <w:tcW w:w="1276"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43</w:t>
            </w: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55</w:t>
            </w: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534" w:type="dxa"/>
          </w:tcPr>
          <w:p w:rsidR="001B0A5D" w:rsidRPr="006D7A23" w:rsidRDefault="001B0A5D" w:rsidP="006F2812">
            <w:pPr>
              <w:pStyle w:val="a6"/>
              <w:rPr>
                <w:rFonts w:ascii="Times New Roman" w:hAnsi="Times New Roman"/>
                <w:kern w:val="2"/>
                <w:sz w:val="24"/>
                <w:szCs w:val="24"/>
              </w:rPr>
            </w:pPr>
            <w:r w:rsidRPr="006D7A23">
              <w:rPr>
                <w:rFonts w:ascii="Times New Roman" w:hAnsi="Times New Roman"/>
                <w:kern w:val="2"/>
                <w:sz w:val="24"/>
                <w:szCs w:val="24"/>
              </w:rPr>
              <w:t>2</w:t>
            </w:r>
          </w:p>
        </w:tc>
        <w:tc>
          <w:tcPr>
            <w:tcW w:w="2462" w:type="dxa"/>
          </w:tcPr>
          <w:p w:rsidR="001B0A5D" w:rsidRPr="006D7A23" w:rsidRDefault="001B0A5D" w:rsidP="006F2812">
            <w:pP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АбитовЭдем</w:t>
            </w:r>
            <w:proofErr w:type="spellEnd"/>
          </w:p>
        </w:tc>
        <w:tc>
          <w:tcPr>
            <w:tcW w:w="1537"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63</w:t>
            </w: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66</w:t>
            </w:r>
          </w:p>
        </w:tc>
        <w:tc>
          <w:tcPr>
            <w:tcW w:w="1448" w:type="dxa"/>
          </w:tcPr>
          <w:p w:rsidR="001B0A5D" w:rsidRPr="006D7A23" w:rsidRDefault="001B0A5D" w:rsidP="006F2812">
            <w:pPr>
              <w:pStyle w:val="a6"/>
              <w:jc w:val="center"/>
              <w:rPr>
                <w:rFonts w:ascii="Times New Roman" w:hAnsi="Times New Roman"/>
                <w:kern w:val="2"/>
                <w:sz w:val="24"/>
                <w:szCs w:val="24"/>
              </w:rPr>
            </w:pP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4</w:t>
            </w: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534" w:type="dxa"/>
          </w:tcPr>
          <w:p w:rsidR="001B0A5D" w:rsidRPr="006D7A23" w:rsidRDefault="001B0A5D" w:rsidP="006F2812">
            <w:pPr>
              <w:pStyle w:val="a6"/>
              <w:rPr>
                <w:rFonts w:ascii="Times New Roman" w:hAnsi="Times New Roman"/>
                <w:kern w:val="2"/>
                <w:sz w:val="24"/>
                <w:szCs w:val="24"/>
              </w:rPr>
            </w:pPr>
            <w:r w:rsidRPr="006D7A23">
              <w:rPr>
                <w:rFonts w:ascii="Times New Roman" w:hAnsi="Times New Roman"/>
                <w:kern w:val="2"/>
                <w:sz w:val="24"/>
                <w:szCs w:val="24"/>
              </w:rPr>
              <w:t>3</w:t>
            </w:r>
          </w:p>
        </w:tc>
        <w:tc>
          <w:tcPr>
            <w:tcW w:w="2462" w:type="dxa"/>
          </w:tcPr>
          <w:p w:rsidR="001B0A5D" w:rsidRPr="006D7A23" w:rsidRDefault="001B0A5D" w:rsidP="006F2812">
            <w:pPr>
              <w:rPr>
                <w:rFonts w:ascii="Times New Roman" w:eastAsia="Times New Roman" w:hAnsi="Times New Roman" w:cs="Times New Roman"/>
                <w:bCs/>
                <w:sz w:val="24"/>
                <w:szCs w:val="24"/>
              </w:rPr>
            </w:pPr>
            <w:r w:rsidRPr="006D7A23">
              <w:rPr>
                <w:rFonts w:ascii="Times New Roman" w:eastAsia="Times New Roman" w:hAnsi="Times New Roman" w:cs="Times New Roman"/>
                <w:bCs/>
                <w:sz w:val="24"/>
                <w:szCs w:val="24"/>
              </w:rPr>
              <w:t xml:space="preserve">Иванилова </w:t>
            </w:r>
            <w:proofErr w:type="spellStart"/>
            <w:r w:rsidRPr="006D7A23">
              <w:rPr>
                <w:rFonts w:ascii="Times New Roman" w:eastAsia="Times New Roman" w:hAnsi="Times New Roman" w:cs="Times New Roman"/>
                <w:bCs/>
                <w:sz w:val="24"/>
                <w:szCs w:val="24"/>
              </w:rPr>
              <w:t>Маргорита</w:t>
            </w:r>
            <w:proofErr w:type="spellEnd"/>
          </w:p>
        </w:tc>
        <w:tc>
          <w:tcPr>
            <w:tcW w:w="1537"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60</w:t>
            </w: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w:t>
            </w: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w:t>
            </w: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534" w:type="dxa"/>
          </w:tcPr>
          <w:p w:rsidR="001B0A5D" w:rsidRPr="006D7A23" w:rsidRDefault="001B0A5D" w:rsidP="006F2812">
            <w:pPr>
              <w:pStyle w:val="a6"/>
              <w:rPr>
                <w:rFonts w:ascii="Times New Roman" w:hAnsi="Times New Roman"/>
                <w:kern w:val="2"/>
                <w:sz w:val="24"/>
                <w:szCs w:val="24"/>
              </w:rPr>
            </w:pPr>
            <w:r w:rsidRPr="006D7A23">
              <w:rPr>
                <w:rFonts w:ascii="Times New Roman" w:hAnsi="Times New Roman"/>
                <w:kern w:val="2"/>
                <w:sz w:val="24"/>
                <w:szCs w:val="24"/>
              </w:rPr>
              <w:t>4</w:t>
            </w:r>
          </w:p>
        </w:tc>
        <w:tc>
          <w:tcPr>
            <w:tcW w:w="2462" w:type="dxa"/>
          </w:tcPr>
          <w:p w:rsidR="001B0A5D" w:rsidRPr="006D7A23" w:rsidRDefault="001B0A5D" w:rsidP="006F2812">
            <w:pPr>
              <w:rPr>
                <w:rFonts w:ascii="Times New Roman" w:eastAsia="Times New Roman" w:hAnsi="Times New Roman" w:cs="Times New Roman"/>
                <w:bCs/>
                <w:sz w:val="24"/>
                <w:szCs w:val="24"/>
              </w:rPr>
            </w:pPr>
            <w:r w:rsidRPr="006D7A23">
              <w:rPr>
                <w:rFonts w:ascii="Times New Roman" w:eastAsia="Times New Roman" w:hAnsi="Times New Roman" w:cs="Times New Roman"/>
                <w:bCs/>
                <w:sz w:val="24"/>
                <w:szCs w:val="24"/>
              </w:rPr>
              <w:t>Иваницкий Юрий</w:t>
            </w:r>
          </w:p>
        </w:tc>
        <w:tc>
          <w:tcPr>
            <w:tcW w:w="1537"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34</w:t>
            </w: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w:t>
            </w: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w:t>
            </w: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534" w:type="dxa"/>
          </w:tcPr>
          <w:p w:rsidR="001B0A5D" w:rsidRPr="006D7A23" w:rsidRDefault="001B0A5D" w:rsidP="006F2812">
            <w:pPr>
              <w:pStyle w:val="a6"/>
              <w:rPr>
                <w:rFonts w:ascii="Times New Roman" w:hAnsi="Times New Roman"/>
                <w:kern w:val="2"/>
                <w:sz w:val="24"/>
                <w:szCs w:val="24"/>
              </w:rPr>
            </w:pPr>
            <w:r w:rsidRPr="006D7A23">
              <w:rPr>
                <w:rFonts w:ascii="Times New Roman" w:hAnsi="Times New Roman"/>
                <w:kern w:val="2"/>
                <w:sz w:val="24"/>
                <w:szCs w:val="24"/>
              </w:rPr>
              <w:t>5</w:t>
            </w:r>
          </w:p>
        </w:tc>
        <w:tc>
          <w:tcPr>
            <w:tcW w:w="2462" w:type="dxa"/>
          </w:tcPr>
          <w:p w:rsidR="001B0A5D" w:rsidRPr="006D7A23" w:rsidRDefault="001B0A5D" w:rsidP="006F2812">
            <w:pP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ОсмановаРушдие</w:t>
            </w:r>
            <w:proofErr w:type="spellEnd"/>
          </w:p>
        </w:tc>
        <w:tc>
          <w:tcPr>
            <w:tcW w:w="1537"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55</w:t>
            </w: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w:t>
            </w: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w:t>
            </w: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534" w:type="dxa"/>
          </w:tcPr>
          <w:p w:rsidR="001B0A5D" w:rsidRPr="006D7A23" w:rsidRDefault="001B0A5D" w:rsidP="006F2812">
            <w:pPr>
              <w:pStyle w:val="a6"/>
              <w:rPr>
                <w:rFonts w:ascii="Times New Roman" w:hAnsi="Times New Roman"/>
                <w:kern w:val="2"/>
                <w:sz w:val="24"/>
                <w:szCs w:val="24"/>
              </w:rPr>
            </w:pPr>
            <w:r w:rsidRPr="006D7A23">
              <w:rPr>
                <w:rFonts w:ascii="Times New Roman" w:hAnsi="Times New Roman"/>
                <w:kern w:val="2"/>
                <w:sz w:val="24"/>
                <w:szCs w:val="24"/>
              </w:rPr>
              <w:t>6</w:t>
            </w:r>
          </w:p>
        </w:tc>
        <w:tc>
          <w:tcPr>
            <w:tcW w:w="2462" w:type="dxa"/>
          </w:tcPr>
          <w:p w:rsidR="001B0A5D" w:rsidRPr="006D7A23" w:rsidRDefault="001B0A5D" w:rsidP="006F2812">
            <w:pPr>
              <w:rPr>
                <w:rFonts w:ascii="Times New Roman" w:eastAsia="Times New Roman" w:hAnsi="Times New Roman" w:cs="Times New Roman"/>
                <w:bCs/>
                <w:sz w:val="24"/>
                <w:szCs w:val="24"/>
              </w:rPr>
            </w:pPr>
            <w:proofErr w:type="spellStart"/>
            <w:r w:rsidRPr="006D7A23">
              <w:rPr>
                <w:rFonts w:ascii="Times New Roman" w:eastAsia="Times New Roman" w:hAnsi="Times New Roman" w:cs="Times New Roman"/>
                <w:bCs/>
                <w:sz w:val="24"/>
                <w:szCs w:val="24"/>
              </w:rPr>
              <w:t>Рокитянская</w:t>
            </w:r>
            <w:proofErr w:type="spellEnd"/>
            <w:r w:rsidRPr="006D7A23">
              <w:rPr>
                <w:rFonts w:ascii="Times New Roman" w:eastAsia="Times New Roman" w:hAnsi="Times New Roman" w:cs="Times New Roman"/>
                <w:bCs/>
                <w:sz w:val="24"/>
                <w:szCs w:val="24"/>
              </w:rPr>
              <w:t xml:space="preserve"> Елизавета</w:t>
            </w:r>
          </w:p>
        </w:tc>
        <w:tc>
          <w:tcPr>
            <w:tcW w:w="1537"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54</w:t>
            </w: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5</w:t>
            </w: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4</w:t>
            </w: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2996" w:type="dxa"/>
            <w:gridSpan w:val="2"/>
          </w:tcPr>
          <w:p w:rsidR="001B0A5D" w:rsidRPr="006D7A23" w:rsidRDefault="001B0A5D" w:rsidP="006F2812">
            <w:pPr>
              <w:jc w:val="right"/>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Средний балл</w:t>
            </w:r>
          </w:p>
        </w:tc>
        <w:tc>
          <w:tcPr>
            <w:tcW w:w="1537" w:type="dxa"/>
          </w:tcPr>
          <w:p w:rsidR="001B0A5D" w:rsidRPr="006D7A23" w:rsidRDefault="001B0A5D" w:rsidP="006F2812">
            <w:pPr>
              <w:pStyle w:val="a6"/>
              <w:jc w:val="center"/>
              <w:rPr>
                <w:rFonts w:ascii="Times New Roman" w:hAnsi="Times New Roman"/>
                <w:kern w:val="2"/>
                <w:sz w:val="24"/>
                <w:szCs w:val="24"/>
              </w:rPr>
            </w:pP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3,8</w:t>
            </w:r>
          </w:p>
        </w:tc>
        <w:tc>
          <w:tcPr>
            <w:tcW w:w="1003" w:type="dxa"/>
          </w:tcPr>
          <w:p w:rsidR="001B0A5D" w:rsidRPr="006D7A23" w:rsidRDefault="001B0A5D" w:rsidP="006F2812">
            <w:pPr>
              <w:pStyle w:val="a6"/>
              <w:jc w:val="center"/>
              <w:rPr>
                <w:rFonts w:ascii="Times New Roman" w:hAnsi="Times New Roman"/>
                <w:kern w:val="2"/>
                <w:sz w:val="24"/>
                <w:szCs w:val="24"/>
              </w:rPr>
            </w:pPr>
            <w:r w:rsidRPr="006D7A23">
              <w:rPr>
                <w:rFonts w:ascii="Times New Roman" w:hAnsi="Times New Roman"/>
                <w:kern w:val="2"/>
                <w:sz w:val="24"/>
                <w:szCs w:val="24"/>
              </w:rPr>
              <w:t>3,5</w:t>
            </w: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r w:rsidR="001B0A5D" w:rsidRPr="006D7A23" w:rsidTr="006F2812">
        <w:tc>
          <w:tcPr>
            <w:tcW w:w="2996" w:type="dxa"/>
            <w:gridSpan w:val="2"/>
          </w:tcPr>
          <w:p w:rsidR="001B0A5D" w:rsidRPr="006D7A23" w:rsidRDefault="001B0A5D" w:rsidP="006F2812">
            <w:pPr>
              <w:jc w:val="right"/>
              <w:rPr>
                <w:rFonts w:ascii="Times New Roman" w:eastAsia="Times New Roman" w:hAnsi="Times New Roman" w:cs="Times New Roman"/>
                <w:color w:val="000000"/>
                <w:sz w:val="24"/>
                <w:szCs w:val="24"/>
              </w:rPr>
            </w:pPr>
            <w:r w:rsidRPr="006D7A23">
              <w:rPr>
                <w:rFonts w:ascii="Times New Roman" w:eastAsia="Times New Roman" w:hAnsi="Times New Roman" w:cs="Times New Roman"/>
                <w:sz w:val="24"/>
                <w:szCs w:val="24"/>
              </w:rPr>
              <w:t>Качество знаний</w:t>
            </w:r>
          </w:p>
        </w:tc>
        <w:tc>
          <w:tcPr>
            <w:tcW w:w="1537" w:type="dxa"/>
          </w:tcPr>
          <w:p w:rsidR="001B0A5D" w:rsidRPr="006D7A23" w:rsidRDefault="001B0A5D" w:rsidP="006F2812">
            <w:pPr>
              <w:pStyle w:val="a6"/>
              <w:jc w:val="center"/>
              <w:rPr>
                <w:rFonts w:ascii="Times New Roman" w:hAnsi="Times New Roman"/>
                <w:kern w:val="2"/>
                <w:sz w:val="24"/>
                <w:szCs w:val="24"/>
              </w:rPr>
            </w:pPr>
          </w:p>
        </w:tc>
        <w:tc>
          <w:tcPr>
            <w:tcW w:w="1305" w:type="dxa"/>
          </w:tcPr>
          <w:p w:rsidR="001B0A5D" w:rsidRPr="006D7A23" w:rsidRDefault="001B0A5D" w:rsidP="006F2812">
            <w:pPr>
              <w:pStyle w:val="a6"/>
              <w:jc w:val="center"/>
              <w:rPr>
                <w:rFonts w:ascii="Times New Roman" w:hAnsi="Times New Roman"/>
                <w:kern w:val="2"/>
                <w:sz w:val="24"/>
                <w:szCs w:val="24"/>
              </w:rPr>
            </w:pPr>
          </w:p>
        </w:tc>
        <w:tc>
          <w:tcPr>
            <w:tcW w:w="1458" w:type="dxa"/>
          </w:tcPr>
          <w:p w:rsidR="001B0A5D" w:rsidRPr="006D7A23" w:rsidRDefault="001B0A5D" w:rsidP="006F2812">
            <w:pPr>
              <w:pStyle w:val="a6"/>
              <w:jc w:val="center"/>
              <w:rPr>
                <w:rFonts w:ascii="Times New Roman" w:hAnsi="Times New Roman"/>
                <w:kern w:val="2"/>
                <w:sz w:val="24"/>
                <w:szCs w:val="24"/>
              </w:rPr>
            </w:pPr>
          </w:p>
        </w:tc>
        <w:tc>
          <w:tcPr>
            <w:tcW w:w="1448" w:type="dxa"/>
          </w:tcPr>
          <w:p w:rsidR="001B0A5D" w:rsidRPr="006D7A23" w:rsidRDefault="001B0A5D" w:rsidP="006F2812">
            <w:pPr>
              <w:pStyle w:val="a6"/>
              <w:jc w:val="center"/>
              <w:rPr>
                <w:rFonts w:ascii="Times New Roman" w:hAnsi="Times New Roman"/>
                <w:kern w:val="2"/>
                <w:sz w:val="24"/>
                <w:szCs w:val="24"/>
              </w:rPr>
            </w:pPr>
          </w:p>
        </w:tc>
        <w:tc>
          <w:tcPr>
            <w:tcW w:w="1003" w:type="dxa"/>
          </w:tcPr>
          <w:p w:rsidR="001B0A5D" w:rsidRPr="006D7A23" w:rsidRDefault="001B0A5D" w:rsidP="006F2812">
            <w:pPr>
              <w:pStyle w:val="a6"/>
              <w:jc w:val="center"/>
              <w:rPr>
                <w:rFonts w:ascii="Times New Roman" w:hAnsi="Times New Roman"/>
                <w:kern w:val="2"/>
                <w:sz w:val="24"/>
                <w:szCs w:val="24"/>
              </w:rPr>
            </w:pPr>
          </w:p>
        </w:tc>
        <w:tc>
          <w:tcPr>
            <w:tcW w:w="1276"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851" w:type="dxa"/>
          </w:tcPr>
          <w:p w:rsidR="001B0A5D" w:rsidRPr="006D7A23" w:rsidRDefault="001B0A5D" w:rsidP="006F2812">
            <w:pPr>
              <w:pStyle w:val="a6"/>
              <w:jc w:val="center"/>
              <w:rPr>
                <w:rFonts w:ascii="Times New Roman" w:hAnsi="Times New Roman"/>
                <w:kern w:val="2"/>
                <w:sz w:val="24"/>
                <w:szCs w:val="24"/>
              </w:rPr>
            </w:pPr>
          </w:p>
        </w:tc>
        <w:tc>
          <w:tcPr>
            <w:tcW w:w="1134" w:type="dxa"/>
          </w:tcPr>
          <w:p w:rsidR="001B0A5D" w:rsidRPr="006D7A23" w:rsidRDefault="001B0A5D" w:rsidP="006F2812">
            <w:pPr>
              <w:pStyle w:val="a6"/>
              <w:jc w:val="center"/>
              <w:rPr>
                <w:rFonts w:ascii="Times New Roman" w:hAnsi="Times New Roman"/>
                <w:kern w:val="2"/>
                <w:sz w:val="24"/>
                <w:szCs w:val="24"/>
              </w:rPr>
            </w:pPr>
          </w:p>
        </w:tc>
      </w:tr>
    </w:tbl>
    <w:p w:rsidR="001B0A5D" w:rsidRPr="006D7A23" w:rsidRDefault="001B0A5D" w:rsidP="001B0A5D">
      <w:pPr>
        <w:pStyle w:val="a6"/>
        <w:rPr>
          <w:rFonts w:ascii="Times New Roman" w:hAnsi="Times New Roman"/>
          <w:b/>
          <w:kern w:val="2"/>
          <w:sz w:val="24"/>
          <w:szCs w:val="24"/>
        </w:rPr>
      </w:pPr>
    </w:p>
    <w:p w:rsidR="001B0A5D" w:rsidRPr="006D7A23" w:rsidRDefault="001B0A5D" w:rsidP="001B0A5D">
      <w:pPr>
        <w:pStyle w:val="a6"/>
        <w:rPr>
          <w:rFonts w:ascii="Times New Roman" w:hAnsi="Times New Roman"/>
          <w:b/>
          <w:i/>
          <w:sz w:val="24"/>
          <w:szCs w:val="24"/>
        </w:rPr>
      </w:pPr>
    </w:p>
    <w:p w:rsidR="001B0A5D" w:rsidRPr="006D7A23" w:rsidRDefault="001B0A5D" w:rsidP="001B0A5D">
      <w:pPr>
        <w:pStyle w:val="a6"/>
        <w:rPr>
          <w:rFonts w:ascii="Times New Roman" w:hAnsi="Times New Roman"/>
          <w:sz w:val="24"/>
          <w:szCs w:val="24"/>
        </w:rPr>
      </w:pPr>
      <w:r w:rsidRPr="006D7A23">
        <w:rPr>
          <w:rFonts w:ascii="Times New Roman" w:hAnsi="Times New Roman"/>
          <w:b/>
          <w:i/>
          <w:sz w:val="24"/>
          <w:szCs w:val="24"/>
        </w:rPr>
        <w:t xml:space="preserve">Вывод: </w:t>
      </w:r>
      <w:r w:rsidRPr="006D7A23">
        <w:rPr>
          <w:rFonts w:ascii="Times New Roman" w:hAnsi="Times New Roman"/>
          <w:sz w:val="24"/>
          <w:szCs w:val="24"/>
        </w:rPr>
        <w:t>Обучающиеся подтвердили свои годовые отметки и повысили качество знаний.</w:t>
      </w:r>
    </w:p>
    <w:p w:rsidR="001B0A5D" w:rsidRPr="006D7A23" w:rsidRDefault="001B0A5D" w:rsidP="001B0A5D">
      <w:pPr>
        <w:spacing w:after="0" w:line="240" w:lineRule="auto"/>
        <w:rPr>
          <w:rFonts w:ascii="Times New Roman" w:hAnsi="Times New Roman" w:cs="Times New Roman"/>
          <w:b/>
          <w:sz w:val="24"/>
          <w:szCs w:val="24"/>
        </w:rPr>
      </w:pPr>
    </w:p>
    <w:p w:rsidR="001B0A5D" w:rsidRPr="006D7A23" w:rsidRDefault="001B0A5D" w:rsidP="001B0A5D">
      <w:pPr>
        <w:spacing w:after="0" w:line="240" w:lineRule="auto"/>
        <w:jc w:val="both"/>
        <w:rPr>
          <w:rFonts w:ascii="Times New Roman" w:eastAsia="Times New Roman" w:hAnsi="Times New Roman" w:cs="Times New Roman"/>
          <w:b/>
          <w:i/>
          <w:sz w:val="24"/>
          <w:szCs w:val="24"/>
        </w:rPr>
      </w:pPr>
      <w:r w:rsidRPr="006D7A23">
        <w:rPr>
          <w:rFonts w:ascii="Times New Roman" w:hAnsi="Times New Roman" w:cs="Times New Roman"/>
          <w:b/>
          <w:i/>
          <w:sz w:val="24"/>
          <w:szCs w:val="24"/>
        </w:rPr>
        <w:t>Выводы и п</w:t>
      </w:r>
      <w:r w:rsidRPr="006D7A23">
        <w:rPr>
          <w:rFonts w:ascii="Times New Roman" w:eastAsia="Times New Roman" w:hAnsi="Times New Roman" w:cs="Times New Roman"/>
          <w:b/>
          <w:i/>
          <w:sz w:val="24"/>
          <w:szCs w:val="24"/>
        </w:rPr>
        <w:t>ути решений:</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Обучающиеся подтвердили свои отметки по русскому языку и биологии (повысили свой результат).</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b/>
          <w:bCs/>
          <w:sz w:val="24"/>
          <w:szCs w:val="24"/>
        </w:rPr>
        <w:t>1. Учителям-предметникам:</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1.1. Усилить работу по организации контроля текущей успеваемости учащихся в будущем учебном году.</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1.2. Подводить предварительные итоги результатов обучения по истечении каждого учебного месяца.</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1.3. Совершенствовать качество проведения уроков, применяя новые, современные подходы, интерактивные формы обучения.</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1.4. Осуществлять индивидуальный и дифференцированный подход при организации самостоятельной работы на уроке, контроля усвоения знаний учащимися по отдельным темам (включать посильные индивидуальные задания слабоуспевающему ученику).</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1.5. Осуществлять мониторинг работы слабоуспевающих учащихся на уроке.</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b/>
          <w:bCs/>
          <w:sz w:val="24"/>
          <w:szCs w:val="24"/>
        </w:rPr>
        <w:t>2. Классным руководителям:</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2.1. Обеспечить тесное взаимодействие с учителями-предметниками в осуществлении контроля успеваемости учащихся в течение года.</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2.2. Своевременно информировать родителей (законных представителей) об успеваемости учащихся.</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b/>
          <w:bCs/>
          <w:sz w:val="24"/>
          <w:szCs w:val="24"/>
        </w:rPr>
        <w:t>3. Руководителям ШМО:</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3.1. Проанализировать резу</w:t>
      </w:r>
      <w:r>
        <w:rPr>
          <w:rFonts w:ascii="Times New Roman" w:eastAsia="Times New Roman" w:hAnsi="Times New Roman" w:cs="Times New Roman"/>
          <w:sz w:val="24"/>
          <w:szCs w:val="24"/>
        </w:rPr>
        <w:t>льтаты обучения учащихся за 2022-2023</w:t>
      </w:r>
      <w:r w:rsidRPr="006D7A23">
        <w:rPr>
          <w:rFonts w:ascii="Times New Roman" w:eastAsia="Times New Roman" w:hAnsi="Times New Roman" w:cs="Times New Roman"/>
          <w:sz w:val="24"/>
          <w:szCs w:val="24"/>
        </w:rPr>
        <w:t xml:space="preserve"> учебный год на заседаниях ШМО в срок до 31.08.202</w:t>
      </w:r>
      <w:r>
        <w:rPr>
          <w:rFonts w:ascii="Times New Roman" w:eastAsia="Times New Roman" w:hAnsi="Times New Roman" w:cs="Times New Roman"/>
          <w:sz w:val="24"/>
          <w:szCs w:val="24"/>
        </w:rPr>
        <w:t>3</w:t>
      </w:r>
      <w:r w:rsidRPr="006D7A23">
        <w:rPr>
          <w:rFonts w:ascii="Times New Roman" w:eastAsia="Times New Roman" w:hAnsi="Times New Roman" w:cs="Times New Roman"/>
          <w:sz w:val="24"/>
          <w:szCs w:val="24"/>
        </w:rPr>
        <w:t>.</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3.2. Обсудить и принять необходимые меры, направленные на повышение качества знаний</w:t>
      </w:r>
      <w:r>
        <w:rPr>
          <w:rFonts w:ascii="Times New Roman" w:eastAsia="Times New Roman" w:hAnsi="Times New Roman" w:cs="Times New Roman"/>
          <w:sz w:val="24"/>
          <w:szCs w:val="24"/>
        </w:rPr>
        <w:t xml:space="preserve"> и успеваемости учащихся в 2023</w:t>
      </w:r>
      <w:r w:rsidRPr="006D7A23">
        <w:rPr>
          <w:rFonts w:ascii="Times New Roman" w:eastAsia="Times New Roman" w:hAnsi="Times New Roman" w:cs="Times New Roman"/>
          <w:sz w:val="24"/>
          <w:szCs w:val="24"/>
        </w:rPr>
        <w:t>-20</w:t>
      </w:r>
      <w:r>
        <w:rPr>
          <w:rFonts w:ascii="Times New Roman" w:eastAsia="Times New Roman" w:hAnsi="Times New Roman" w:cs="Times New Roman"/>
          <w:sz w:val="24"/>
          <w:szCs w:val="24"/>
        </w:rPr>
        <w:t>24</w:t>
      </w:r>
      <w:r w:rsidRPr="006D7A23">
        <w:rPr>
          <w:rFonts w:ascii="Times New Roman" w:eastAsia="Times New Roman" w:hAnsi="Times New Roman" w:cs="Times New Roman"/>
          <w:sz w:val="24"/>
          <w:szCs w:val="24"/>
        </w:rPr>
        <w:t xml:space="preserve"> учебном году.</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b/>
          <w:bCs/>
          <w:sz w:val="24"/>
          <w:szCs w:val="24"/>
        </w:rPr>
        <w:t>4. Заместителю директора по УВР:</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 xml:space="preserve">4.1. Провести собеседование с учителями, имеющими низкие результаты качества </w:t>
      </w:r>
      <w:proofErr w:type="gramStart"/>
      <w:r w:rsidRPr="006D7A23">
        <w:rPr>
          <w:rFonts w:ascii="Times New Roman" w:eastAsia="Times New Roman" w:hAnsi="Times New Roman" w:cs="Times New Roman"/>
          <w:sz w:val="24"/>
          <w:szCs w:val="24"/>
        </w:rPr>
        <w:t>обучения по предмету</w:t>
      </w:r>
      <w:proofErr w:type="gramEnd"/>
      <w:r w:rsidRPr="006D7A23">
        <w:rPr>
          <w:rFonts w:ascii="Times New Roman" w:eastAsia="Times New Roman" w:hAnsi="Times New Roman" w:cs="Times New Roman"/>
          <w:sz w:val="24"/>
          <w:szCs w:val="24"/>
        </w:rPr>
        <w:t>.</w:t>
      </w:r>
    </w:p>
    <w:p w:rsidR="001B0A5D" w:rsidRPr="006D7A23" w:rsidRDefault="001B0A5D" w:rsidP="001B0A5D">
      <w:pPr>
        <w:spacing w:after="0" w:line="240" w:lineRule="auto"/>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lastRenderedPageBreak/>
        <w:t xml:space="preserve">4.2. Усилить </w:t>
      </w:r>
      <w:proofErr w:type="gramStart"/>
      <w:r w:rsidRPr="006D7A23">
        <w:rPr>
          <w:rFonts w:ascii="Times New Roman" w:eastAsia="Times New Roman" w:hAnsi="Times New Roman" w:cs="Times New Roman"/>
          <w:sz w:val="24"/>
          <w:szCs w:val="24"/>
        </w:rPr>
        <w:t>контроль за</w:t>
      </w:r>
      <w:proofErr w:type="gramEnd"/>
      <w:r w:rsidRPr="006D7A23">
        <w:rPr>
          <w:rFonts w:ascii="Times New Roman" w:eastAsia="Times New Roman" w:hAnsi="Times New Roman" w:cs="Times New Roman"/>
          <w:sz w:val="24"/>
          <w:szCs w:val="24"/>
        </w:rPr>
        <w:t> организацией и проведением индивидуальной работы учителей с неуспевающими учащимися с целью недопущения неудовлетвори</w:t>
      </w:r>
      <w:r w:rsidRPr="006D7A23">
        <w:rPr>
          <w:rFonts w:ascii="Times New Roman" w:eastAsia="Times New Roman" w:hAnsi="Times New Roman" w:cs="Times New Roman"/>
          <w:sz w:val="24"/>
          <w:szCs w:val="24"/>
        </w:rPr>
        <w:softHyphen/>
        <w:t>тельных результатов обучения в </w:t>
      </w:r>
      <w:r w:rsidR="006F2812">
        <w:rPr>
          <w:rFonts w:ascii="Times New Roman" w:eastAsia="Times New Roman" w:hAnsi="Times New Roman" w:cs="Times New Roman"/>
          <w:sz w:val="24"/>
          <w:szCs w:val="24"/>
        </w:rPr>
        <w:t>2023</w:t>
      </w:r>
      <w:r w:rsidR="002B106A">
        <w:rPr>
          <w:rFonts w:ascii="Times New Roman" w:eastAsia="Times New Roman" w:hAnsi="Times New Roman" w:cs="Times New Roman"/>
          <w:sz w:val="24"/>
          <w:szCs w:val="24"/>
        </w:rPr>
        <w:t>-202</w:t>
      </w:r>
      <w:r w:rsidR="006F2812">
        <w:rPr>
          <w:rFonts w:ascii="Times New Roman" w:eastAsia="Times New Roman" w:hAnsi="Times New Roman" w:cs="Times New Roman"/>
          <w:sz w:val="24"/>
          <w:szCs w:val="24"/>
        </w:rPr>
        <w:t>4</w:t>
      </w:r>
      <w:r w:rsidRPr="006D7A23">
        <w:rPr>
          <w:rFonts w:ascii="Times New Roman" w:eastAsia="Times New Roman" w:hAnsi="Times New Roman" w:cs="Times New Roman"/>
          <w:sz w:val="24"/>
          <w:szCs w:val="24"/>
        </w:rPr>
        <w:t xml:space="preserve"> учебном году.</w:t>
      </w:r>
    </w:p>
    <w:p w:rsidR="001B0A5D" w:rsidRPr="006D7A23" w:rsidRDefault="001B0A5D" w:rsidP="001B0A5D">
      <w:pPr>
        <w:spacing w:after="0" w:line="240" w:lineRule="auto"/>
        <w:ind w:firstLine="708"/>
        <w:jc w:val="both"/>
        <w:rPr>
          <w:rFonts w:ascii="Times New Roman" w:hAnsi="Times New Roman" w:cs="Times New Roman"/>
          <w:b/>
          <w:sz w:val="24"/>
          <w:szCs w:val="24"/>
        </w:rPr>
      </w:pPr>
      <w:r w:rsidRPr="006D7A23">
        <w:rPr>
          <w:rFonts w:ascii="Times New Roman" w:hAnsi="Times New Roman" w:cs="Times New Roman"/>
          <w:b/>
          <w:sz w:val="24"/>
          <w:szCs w:val="24"/>
        </w:rPr>
        <w:t xml:space="preserve">Раздел 3. Анализ школьной </w:t>
      </w:r>
      <w:proofErr w:type="gramStart"/>
      <w:r w:rsidRPr="006D7A23">
        <w:rPr>
          <w:rFonts w:ascii="Times New Roman" w:hAnsi="Times New Roman" w:cs="Times New Roman"/>
          <w:b/>
          <w:sz w:val="24"/>
          <w:szCs w:val="24"/>
        </w:rPr>
        <w:t>системы оценивания достижения планируемых результатов освоения</w:t>
      </w:r>
      <w:proofErr w:type="gramEnd"/>
      <w:r w:rsidRPr="006D7A23">
        <w:rPr>
          <w:rFonts w:ascii="Times New Roman" w:hAnsi="Times New Roman" w:cs="Times New Roman"/>
          <w:b/>
          <w:sz w:val="24"/>
          <w:szCs w:val="24"/>
        </w:rPr>
        <w:t xml:space="preserve"> ООП.</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xml:space="preserve">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w:t>
      </w:r>
      <w:proofErr w:type="gramStart"/>
      <w:r w:rsidRPr="006D7A23">
        <w:rPr>
          <w:rFonts w:ascii="Times New Roman" w:eastAsia="Times New Roman" w:hAnsi="Times New Roman" w:cs="Times New Roman"/>
          <w:color w:val="000000"/>
          <w:sz w:val="24"/>
          <w:szCs w:val="24"/>
        </w:rPr>
        <w:t>накопленной оценки, полученной в ходе текущего и промежуточного оценивания  учитываются</w:t>
      </w:r>
      <w:proofErr w:type="gramEnd"/>
      <w:r w:rsidRPr="006D7A23">
        <w:rPr>
          <w:rFonts w:ascii="Times New Roman" w:eastAsia="Times New Roman" w:hAnsi="Times New Roman" w:cs="Times New Roman"/>
          <w:color w:val="000000"/>
          <w:sz w:val="24"/>
          <w:szCs w:val="24"/>
        </w:rPr>
        <w:t xml:space="preserve"> при определении итоговой оценки.</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xml:space="preserve">Предметом итоговой оценки освоения обучающимися основной образовательной программы начального общего образования является достижение предметных и </w:t>
      </w:r>
      <w:proofErr w:type="spellStart"/>
      <w:r w:rsidRPr="006D7A23">
        <w:rPr>
          <w:rFonts w:ascii="Times New Roman" w:eastAsia="Times New Roman" w:hAnsi="Times New Roman" w:cs="Times New Roman"/>
          <w:color w:val="000000"/>
          <w:sz w:val="24"/>
          <w:szCs w:val="24"/>
        </w:rPr>
        <w:t>метапредметных</w:t>
      </w:r>
      <w:proofErr w:type="spellEnd"/>
      <w:r w:rsidRPr="006D7A23">
        <w:rPr>
          <w:rFonts w:ascii="Times New Roman" w:eastAsia="Times New Roman" w:hAnsi="Times New Roman" w:cs="Times New Roman"/>
          <w:color w:val="000000"/>
          <w:sz w:val="24"/>
          <w:szCs w:val="24"/>
        </w:rPr>
        <w:t xml:space="preserve"> результатов начального общего образования, необходимых для продолжения образования.</w:t>
      </w:r>
    </w:p>
    <w:p w:rsidR="001B0A5D" w:rsidRPr="006D7A23" w:rsidRDefault="001B0A5D" w:rsidP="001B0A5D">
      <w:pPr>
        <w:spacing w:after="0" w:line="240" w:lineRule="auto"/>
        <w:ind w:firstLine="708"/>
        <w:jc w:val="both"/>
        <w:rPr>
          <w:rFonts w:ascii="Times New Roman" w:hAnsi="Times New Roman" w:cs="Times New Roman"/>
          <w:b/>
          <w:sz w:val="24"/>
          <w:szCs w:val="24"/>
        </w:rPr>
      </w:pPr>
    </w:p>
    <w:p w:rsidR="001B0A5D" w:rsidRPr="006D7A23" w:rsidRDefault="001B0A5D" w:rsidP="001B0A5D">
      <w:pPr>
        <w:spacing w:after="0" w:line="240" w:lineRule="auto"/>
        <w:jc w:val="center"/>
        <w:rPr>
          <w:rFonts w:ascii="Times New Roman" w:hAnsi="Times New Roman" w:cs="Times New Roman"/>
          <w:b/>
          <w:i/>
          <w:sz w:val="24"/>
          <w:szCs w:val="24"/>
        </w:rPr>
      </w:pPr>
      <w:r w:rsidRPr="006D7A23">
        <w:rPr>
          <w:rFonts w:ascii="Times New Roman" w:hAnsi="Times New Roman" w:cs="Times New Roman"/>
          <w:b/>
          <w:i/>
          <w:sz w:val="24"/>
          <w:szCs w:val="24"/>
        </w:rPr>
        <w:t>Анализ результативности промежуточной аттестации НОО 4 класс</w:t>
      </w:r>
    </w:p>
    <w:p w:rsidR="001B0A5D" w:rsidRPr="006D7A23" w:rsidRDefault="001B0A5D" w:rsidP="001B0A5D">
      <w:pPr>
        <w:spacing w:after="0" w:line="240" w:lineRule="auto"/>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91"/>
        <w:gridCol w:w="314"/>
        <w:gridCol w:w="314"/>
        <w:gridCol w:w="314"/>
        <w:gridCol w:w="314"/>
        <w:gridCol w:w="314"/>
        <w:gridCol w:w="314"/>
        <w:gridCol w:w="314"/>
        <w:gridCol w:w="314"/>
        <w:gridCol w:w="314"/>
        <w:gridCol w:w="412"/>
        <w:gridCol w:w="412"/>
        <w:gridCol w:w="412"/>
        <w:gridCol w:w="412"/>
        <w:gridCol w:w="412"/>
        <w:gridCol w:w="1023"/>
        <w:gridCol w:w="1571"/>
      </w:tblGrid>
      <w:tr w:rsidR="001B0A5D" w:rsidRPr="006D7A23" w:rsidTr="006F2812">
        <w:trPr>
          <w:cantSplit/>
        </w:trPr>
        <w:tc>
          <w:tcPr>
            <w:tcW w:w="1645" w:type="dxa"/>
            <w:vMerge w:val="restar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ФИО </w:t>
            </w:r>
            <w:proofErr w:type="spellStart"/>
            <w:r w:rsidRPr="006D7A23">
              <w:rPr>
                <w:rFonts w:ascii="Times New Roman" w:hAnsi="Times New Roman" w:cs="Times New Roman"/>
                <w:sz w:val="24"/>
                <w:szCs w:val="24"/>
              </w:rPr>
              <w:t>уч</w:t>
            </w:r>
            <w:proofErr w:type="gramStart"/>
            <w:r w:rsidRPr="006D7A23">
              <w:rPr>
                <w:rFonts w:ascii="Times New Roman" w:hAnsi="Times New Roman" w:cs="Times New Roman"/>
                <w:sz w:val="24"/>
                <w:szCs w:val="24"/>
              </w:rPr>
              <w:t>.-</w:t>
            </w:r>
            <w:proofErr w:type="gramEnd"/>
            <w:r w:rsidRPr="006D7A23">
              <w:rPr>
                <w:rFonts w:ascii="Times New Roman" w:hAnsi="Times New Roman" w:cs="Times New Roman"/>
                <w:sz w:val="24"/>
                <w:szCs w:val="24"/>
              </w:rPr>
              <w:t>ся</w:t>
            </w:r>
            <w:proofErr w:type="spellEnd"/>
          </w:p>
        </w:tc>
        <w:tc>
          <w:tcPr>
            <w:tcW w:w="5093" w:type="dxa"/>
            <w:gridSpan w:val="14"/>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Количество баллов по заданиям</w:t>
            </w:r>
          </w:p>
        </w:tc>
        <w:tc>
          <w:tcPr>
            <w:tcW w:w="1112" w:type="dxa"/>
            <w:vMerge w:val="restar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Тестовый балл</w:t>
            </w:r>
          </w:p>
        </w:tc>
        <w:tc>
          <w:tcPr>
            <w:tcW w:w="1721" w:type="dxa"/>
            <w:vMerge w:val="restar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Аттестационная отметка</w:t>
            </w:r>
          </w:p>
        </w:tc>
      </w:tr>
      <w:tr w:rsidR="001B0A5D" w:rsidRPr="006D7A23" w:rsidTr="006F2812">
        <w:trPr>
          <w:cantSplit/>
        </w:trPr>
        <w:tc>
          <w:tcPr>
            <w:tcW w:w="1645" w:type="dxa"/>
            <w:vMerge/>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12</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13</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14</w:t>
            </w:r>
          </w:p>
        </w:tc>
        <w:tc>
          <w:tcPr>
            <w:tcW w:w="1112" w:type="dxa"/>
            <w:vMerge/>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
        </w:tc>
        <w:tc>
          <w:tcPr>
            <w:tcW w:w="1721" w:type="dxa"/>
            <w:vMerge/>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АбдурамановаМедине</w:t>
            </w:r>
            <w:proofErr w:type="spellEnd"/>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12</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10</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14</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13</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14</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11</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13</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c>
          <w:tcPr>
            <w:tcW w:w="164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25"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34"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11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11</w:t>
            </w:r>
          </w:p>
        </w:tc>
        <w:tc>
          <w:tcPr>
            <w:tcW w:w="1721"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bl>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Качество знаний за контрольную работу по литературному чтению – 44%, средний балл –3,5.</w:t>
      </w:r>
    </w:p>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Результаты  контрольной работы по математике в 4 классе</w:t>
      </w:r>
    </w:p>
    <w:p w:rsidR="001B0A5D" w:rsidRPr="006D7A23" w:rsidRDefault="001B0A5D" w:rsidP="001B0A5D">
      <w:pPr>
        <w:spacing w:after="0" w:line="240" w:lineRule="auto"/>
        <w:rPr>
          <w:rFonts w:ascii="Times New Roman" w:hAnsi="Times New Roman" w:cs="Times New Roman"/>
          <w:sz w:val="24"/>
          <w:szCs w:val="24"/>
        </w:rPr>
      </w:pP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426"/>
        <w:gridCol w:w="850"/>
        <w:gridCol w:w="851"/>
        <w:gridCol w:w="850"/>
        <w:gridCol w:w="992"/>
        <w:gridCol w:w="1560"/>
        <w:gridCol w:w="1744"/>
      </w:tblGrid>
      <w:tr w:rsidR="001B0A5D" w:rsidRPr="006D7A23" w:rsidTr="006F2812">
        <w:trPr>
          <w:cantSplit/>
          <w:trHeight w:val="448"/>
        </w:trPr>
        <w:tc>
          <w:tcPr>
            <w:tcW w:w="2376"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ФИО </w:t>
            </w:r>
            <w:proofErr w:type="spellStart"/>
            <w:r w:rsidRPr="006D7A23">
              <w:rPr>
                <w:rFonts w:ascii="Times New Roman" w:hAnsi="Times New Roman" w:cs="Times New Roman"/>
                <w:sz w:val="24"/>
                <w:szCs w:val="24"/>
              </w:rPr>
              <w:t>уч</w:t>
            </w:r>
            <w:proofErr w:type="gramStart"/>
            <w:r w:rsidRPr="006D7A23">
              <w:rPr>
                <w:rFonts w:ascii="Times New Roman" w:hAnsi="Times New Roman" w:cs="Times New Roman"/>
                <w:sz w:val="24"/>
                <w:szCs w:val="24"/>
              </w:rPr>
              <w:t>.-</w:t>
            </w:r>
            <w:proofErr w:type="gramEnd"/>
            <w:r w:rsidRPr="006D7A23">
              <w:rPr>
                <w:rFonts w:ascii="Times New Roman" w:hAnsi="Times New Roman" w:cs="Times New Roman"/>
                <w:sz w:val="24"/>
                <w:szCs w:val="24"/>
              </w:rPr>
              <w:t>ся</w:t>
            </w:r>
            <w:proofErr w:type="spellEnd"/>
          </w:p>
        </w:tc>
        <w:tc>
          <w:tcPr>
            <w:tcW w:w="3969" w:type="dxa"/>
            <w:gridSpan w:val="5"/>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Количество баллов по заданиям</w:t>
            </w:r>
          </w:p>
        </w:tc>
        <w:tc>
          <w:tcPr>
            <w:tcW w:w="1560"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Тестовый балл</w:t>
            </w:r>
          </w:p>
        </w:tc>
        <w:tc>
          <w:tcPr>
            <w:tcW w:w="1744"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Аттестационная отметка</w:t>
            </w:r>
          </w:p>
        </w:tc>
      </w:tr>
      <w:tr w:rsidR="001B0A5D" w:rsidRPr="006D7A23" w:rsidTr="006F2812">
        <w:trPr>
          <w:cantSplit/>
          <w:trHeight w:val="143"/>
        </w:trPr>
        <w:tc>
          <w:tcPr>
            <w:tcW w:w="2376"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560"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c>
          <w:tcPr>
            <w:tcW w:w="1744"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r>
      <w:tr w:rsidR="001B0A5D" w:rsidRPr="006D7A23" w:rsidTr="006F2812">
        <w:trPr>
          <w:trHeight w:val="141"/>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246"/>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rPr>
          <w:trHeight w:val="223"/>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lastRenderedPageBreak/>
              <w:t>Гринёв Артём</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173"/>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136"/>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44"/>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bl>
    <w:p w:rsidR="001B0A5D" w:rsidRPr="006D7A23" w:rsidRDefault="001B0A5D" w:rsidP="001B0A5D">
      <w:pPr>
        <w:pStyle w:val="a6"/>
        <w:rPr>
          <w:rFonts w:ascii="Times New Roman" w:hAnsi="Times New Roman"/>
          <w:sz w:val="24"/>
          <w:szCs w:val="24"/>
        </w:rPr>
      </w:pP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Качество знаний  по контрольной работе по математике–44%, средний балл – 3,2.</w:t>
      </w:r>
    </w:p>
    <w:p w:rsidR="001B0A5D" w:rsidRPr="006D7A23" w:rsidRDefault="001B0A5D" w:rsidP="001B0A5D">
      <w:pPr>
        <w:pStyle w:val="a6"/>
        <w:rPr>
          <w:rFonts w:ascii="Times New Roman" w:hAnsi="Times New Roman"/>
          <w:sz w:val="24"/>
          <w:szCs w:val="24"/>
        </w:rPr>
      </w:pPr>
    </w:p>
    <w:p w:rsidR="001B0A5D" w:rsidRPr="006D7A23" w:rsidRDefault="001B0A5D" w:rsidP="001B0A5D">
      <w:pPr>
        <w:pStyle w:val="a6"/>
        <w:jc w:val="center"/>
        <w:rPr>
          <w:rFonts w:ascii="Times New Roman" w:hAnsi="Times New Roman"/>
          <w:b/>
          <w:sz w:val="24"/>
          <w:szCs w:val="24"/>
        </w:rPr>
      </w:pPr>
      <w:r w:rsidRPr="006D7A23">
        <w:rPr>
          <w:rFonts w:ascii="Times New Roman" w:hAnsi="Times New Roman"/>
          <w:b/>
          <w:sz w:val="24"/>
          <w:szCs w:val="24"/>
        </w:rPr>
        <w:t>Поэлементный анализ контрольной работы по математике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14"/>
        <w:gridCol w:w="3915"/>
        <w:gridCol w:w="1864"/>
        <w:gridCol w:w="2778"/>
      </w:tblGrid>
      <w:tr w:rsidR="001B0A5D" w:rsidRPr="006D7A23" w:rsidTr="006F2812">
        <w:trPr>
          <w:trHeight w:val="539"/>
        </w:trPr>
        <w:tc>
          <w:tcPr>
            <w:tcW w:w="530"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Номер</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задания</w:t>
            </w:r>
          </w:p>
        </w:tc>
        <w:tc>
          <w:tcPr>
            <w:tcW w:w="2045"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Содержание задания</w:t>
            </w:r>
          </w:p>
        </w:tc>
        <w:tc>
          <w:tcPr>
            <w:tcW w:w="974"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Процент выполнения заданий</w:t>
            </w:r>
          </w:p>
        </w:tc>
        <w:tc>
          <w:tcPr>
            <w:tcW w:w="145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Не справились с заданиями</w:t>
            </w:r>
          </w:p>
        </w:tc>
      </w:tr>
      <w:tr w:rsidR="001B0A5D" w:rsidRPr="006D7A23" w:rsidTr="006F2812">
        <w:trPr>
          <w:trHeight w:val="1092"/>
        </w:trPr>
        <w:tc>
          <w:tcPr>
            <w:tcW w:w="530"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2045"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Измерение с помощью линейки</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Таблицы умножения и деления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Понятие «скорость движения»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Вычисление времени движения</w:t>
            </w:r>
          </w:p>
        </w:tc>
        <w:tc>
          <w:tcPr>
            <w:tcW w:w="974"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69%</w:t>
            </w:r>
          </w:p>
        </w:tc>
        <w:tc>
          <w:tcPr>
            <w:tcW w:w="145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tc>
      </w:tr>
      <w:tr w:rsidR="001B0A5D" w:rsidRPr="006D7A23" w:rsidTr="006F2812">
        <w:trPr>
          <w:trHeight w:val="823"/>
        </w:trPr>
        <w:tc>
          <w:tcPr>
            <w:tcW w:w="530"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2045"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Единицы измерения длины (</w:t>
            </w:r>
            <w:proofErr w:type="gramStart"/>
            <w:r w:rsidRPr="006D7A23">
              <w:rPr>
                <w:rFonts w:ascii="Times New Roman" w:hAnsi="Times New Roman" w:cs="Times New Roman"/>
                <w:sz w:val="24"/>
                <w:szCs w:val="24"/>
              </w:rPr>
              <w:t>м</w:t>
            </w:r>
            <w:proofErr w:type="gramEnd"/>
            <w:r w:rsidRPr="006D7A23">
              <w:rPr>
                <w:rFonts w:ascii="Times New Roman" w:hAnsi="Times New Roman" w:cs="Times New Roman"/>
                <w:sz w:val="24"/>
                <w:szCs w:val="24"/>
              </w:rPr>
              <w:t>, дм, см)</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Сравнение трехзначных чисел</w:t>
            </w:r>
          </w:p>
        </w:tc>
        <w:tc>
          <w:tcPr>
            <w:tcW w:w="974"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44%</w:t>
            </w:r>
          </w:p>
        </w:tc>
        <w:tc>
          <w:tcPr>
            <w:tcW w:w="145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rPr>
          <w:trHeight w:val="1107"/>
        </w:trPr>
        <w:tc>
          <w:tcPr>
            <w:tcW w:w="530"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2045"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Понятие части величины</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Деление на однозначное число</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Единицы измерения времени (мин, ч)</w:t>
            </w:r>
          </w:p>
        </w:tc>
        <w:tc>
          <w:tcPr>
            <w:tcW w:w="974"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56%</w:t>
            </w:r>
          </w:p>
        </w:tc>
        <w:tc>
          <w:tcPr>
            <w:tcW w:w="145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rPr>
          <w:trHeight w:val="823"/>
        </w:trPr>
        <w:tc>
          <w:tcPr>
            <w:tcW w:w="530"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2045"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Таблица умножения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Умножение на двузначное число</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Свойства умножения</w:t>
            </w:r>
          </w:p>
        </w:tc>
        <w:tc>
          <w:tcPr>
            <w:tcW w:w="974"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50%</w:t>
            </w:r>
          </w:p>
        </w:tc>
        <w:tc>
          <w:tcPr>
            <w:tcW w:w="145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tc>
      </w:tr>
      <w:tr w:rsidR="001B0A5D" w:rsidRPr="006D7A23" w:rsidTr="006F2812">
        <w:trPr>
          <w:trHeight w:val="1391"/>
        </w:trPr>
        <w:tc>
          <w:tcPr>
            <w:tcW w:w="530"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lastRenderedPageBreak/>
              <w:t>5</w:t>
            </w:r>
          </w:p>
        </w:tc>
        <w:tc>
          <w:tcPr>
            <w:tcW w:w="2045"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Единицы измерения массы (</w:t>
            </w:r>
            <w:proofErr w:type="gramStart"/>
            <w:r w:rsidRPr="006D7A23">
              <w:rPr>
                <w:rFonts w:ascii="Times New Roman" w:hAnsi="Times New Roman" w:cs="Times New Roman"/>
                <w:sz w:val="24"/>
                <w:szCs w:val="24"/>
              </w:rPr>
              <w:t>кг</w:t>
            </w:r>
            <w:proofErr w:type="gramEnd"/>
            <w:r w:rsidRPr="006D7A23">
              <w:rPr>
                <w:rFonts w:ascii="Times New Roman" w:hAnsi="Times New Roman" w:cs="Times New Roman"/>
                <w:sz w:val="24"/>
                <w:szCs w:val="24"/>
              </w:rPr>
              <w:t>)</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Сравнение трехзначных  чисел</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Решение задач на разностное сравнение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Вычитание трехзначных чисел</w:t>
            </w:r>
          </w:p>
        </w:tc>
        <w:tc>
          <w:tcPr>
            <w:tcW w:w="974"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62%</w:t>
            </w:r>
          </w:p>
        </w:tc>
        <w:tc>
          <w:tcPr>
            <w:tcW w:w="145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r>
    </w:tbl>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rPr>
          <w:rFonts w:ascii="Times New Roman" w:hAnsi="Times New Roman" w:cs="Times New Roman"/>
          <w:sz w:val="24"/>
          <w:szCs w:val="24"/>
        </w:rPr>
      </w:pPr>
    </w:p>
    <w:p w:rsidR="001B0A5D" w:rsidRPr="006D7A23" w:rsidRDefault="001B0A5D" w:rsidP="001B0A5D">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Результаты  контрольной работы по окружающему миру в 4 классе</w:t>
      </w:r>
    </w:p>
    <w:tbl>
      <w:tblPr>
        <w:tblW w:w="9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76"/>
        <w:gridCol w:w="426"/>
        <w:gridCol w:w="850"/>
        <w:gridCol w:w="851"/>
        <w:gridCol w:w="850"/>
        <w:gridCol w:w="992"/>
        <w:gridCol w:w="1560"/>
        <w:gridCol w:w="1744"/>
      </w:tblGrid>
      <w:tr w:rsidR="001B0A5D" w:rsidRPr="006D7A23" w:rsidTr="006F2812">
        <w:trPr>
          <w:cantSplit/>
          <w:trHeight w:val="448"/>
        </w:trPr>
        <w:tc>
          <w:tcPr>
            <w:tcW w:w="2376"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ФИО </w:t>
            </w:r>
            <w:proofErr w:type="spellStart"/>
            <w:r w:rsidRPr="006D7A23">
              <w:rPr>
                <w:rFonts w:ascii="Times New Roman" w:hAnsi="Times New Roman" w:cs="Times New Roman"/>
                <w:sz w:val="24"/>
                <w:szCs w:val="24"/>
              </w:rPr>
              <w:t>уч</w:t>
            </w:r>
            <w:proofErr w:type="gramStart"/>
            <w:r w:rsidRPr="006D7A23">
              <w:rPr>
                <w:rFonts w:ascii="Times New Roman" w:hAnsi="Times New Roman" w:cs="Times New Roman"/>
                <w:sz w:val="24"/>
                <w:szCs w:val="24"/>
              </w:rPr>
              <w:t>.-</w:t>
            </w:r>
            <w:proofErr w:type="gramEnd"/>
            <w:r w:rsidRPr="006D7A23">
              <w:rPr>
                <w:rFonts w:ascii="Times New Roman" w:hAnsi="Times New Roman" w:cs="Times New Roman"/>
                <w:sz w:val="24"/>
                <w:szCs w:val="24"/>
              </w:rPr>
              <w:t>ся</w:t>
            </w:r>
            <w:proofErr w:type="spellEnd"/>
          </w:p>
        </w:tc>
        <w:tc>
          <w:tcPr>
            <w:tcW w:w="3969" w:type="dxa"/>
            <w:gridSpan w:val="5"/>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Количество баллов по заданиям</w:t>
            </w:r>
          </w:p>
        </w:tc>
        <w:tc>
          <w:tcPr>
            <w:tcW w:w="1560"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Тестовый балл</w:t>
            </w:r>
          </w:p>
        </w:tc>
        <w:tc>
          <w:tcPr>
            <w:tcW w:w="1744"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Аттестационная отметка</w:t>
            </w:r>
          </w:p>
        </w:tc>
      </w:tr>
      <w:tr w:rsidR="001B0A5D" w:rsidRPr="006D7A23" w:rsidTr="006F2812">
        <w:trPr>
          <w:cantSplit/>
          <w:trHeight w:val="143"/>
        </w:trPr>
        <w:tc>
          <w:tcPr>
            <w:tcW w:w="2376"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560"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c>
          <w:tcPr>
            <w:tcW w:w="1744"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r>
      <w:tr w:rsidR="001B0A5D" w:rsidRPr="006D7A23" w:rsidTr="006F2812">
        <w:trPr>
          <w:trHeight w:val="141"/>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46"/>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3"/>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173"/>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136"/>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44"/>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22"/>
        </w:trPr>
        <w:tc>
          <w:tcPr>
            <w:tcW w:w="2376"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c>
          <w:tcPr>
            <w:tcW w:w="426"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560"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74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bl>
    <w:p w:rsidR="001B0A5D" w:rsidRPr="006D7A23" w:rsidRDefault="001B0A5D" w:rsidP="001B0A5D">
      <w:pPr>
        <w:spacing w:after="0" w:line="240" w:lineRule="auto"/>
        <w:rPr>
          <w:rFonts w:ascii="Times New Roman" w:hAnsi="Times New Roman" w:cs="Times New Roman"/>
          <w:sz w:val="24"/>
          <w:szCs w:val="24"/>
        </w:rPr>
      </w:pP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Качество знаний по контрольной работе по окружающему миру– 12%, средний балл – 2,6.</w:t>
      </w:r>
    </w:p>
    <w:p w:rsidR="001B0A5D" w:rsidRPr="006D7A23" w:rsidRDefault="001B0A5D" w:rsidP="001B0A5D">
      <w:pPr>
        <w:pStyle w:val="a6"/>
        <w:rPr>
          <w:rFonts w:ascii="Times New Roman" w:hAnsi="Times New Roman"/>
          <w:sz w:val="24"/>
          <w:szCs w:val="24"/>
        </w:rPr>
      </w:pPr>
    </w:p>
    <w:p w:rsidR="001B0A5D" w:rsidRPr="006D7A23" w:rsidRDefault="001B0A5D" w:rsidP="001B0A5D">
      <w:pPr>
        <w:pStyle w:val="a6"/>
        <w:jc w:val="center"/>
        <w:rPr>
          <w:rFonts w:ascii="Times New Roman" w:hAnsi="Times New Roman"/>
          <w:b/>
          <w:sz w:val="24"/>
          <w:szCs w:val="24"/>
        </w:rPr>
      </w:pPr>
      <w:r w:rsidRPr="006D7A23">
        <w:rPr>
          <w:rFonts w:ascii="Times New Roman" w:hAnsi="Times New Roman"/>
          <w:b/>
          <w:sz w:val="24"/>
          <w:szCs w:val="24"/>
        </w:rPr>
        <w:t>Поэлементный анализ контрольной работы по окружающему миру в 4 классе</w:t>
      </w:r>
    </w:p>
    <w:p w:rsidR="001B0A5D" w:rsidRPr="006D7A23" w:rsidRDefault="001B0A5D" w:rsidP="001B0A5D">
      <w:pPr>
        <w:pStyle w:val="a6"/>
        <w:jc w:val="center"/>
        <w:rPr>
          <w:rFonts w:ascii="Times New Roman" w:hAnsi="Times New Roman"/>
          <w:b/>
          <w:sz w:val="24"/>
          <w:szCs w:val="24"/>
        </w:rPr>
      </w:pPr>
    </w:p>
    <w:tbl>
      <w:tblPr>
        <w:tblW w:w="48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39"/>
        <w:gridCol w:w="3472"/>
        <w:gridCol w:w="1700"/>
        <w:gridCol w:w="2411"/>
      </w:tblGrid>
      <w:tr w:rsidR="001B0A5D" w:rsidRPr="006D7A23" w:rsidTr="006F2812">
        <w:tc>
          <w:tcPr>
            <w:tcW w:w="93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Номер</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задания</w:t>
            </w:r>
          </w:p>
        </w:tc>
        <w:tc>
          <w:tcPr>
            <w:tcW w:w="1862"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Содержание задания</w:t>
            </w:r>
          </w:p>
        </w:tc>
        <w:tc>
          <w:tcPr>
            <w:tcW w:w="91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Процент выполнения заданий</w:t>
            </w:r>
          </w:p>
        </w:tc>
        <w:tc>
          <w:tcPr>
            <w:tcW w:w="129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Не справились с заданиями</w:t>
            </w:r>
          </w:p>
        </w:tc>
      </w:tr>
      <w:tr w:rsidR="001B0A5D" w:rsidRPr="006D7A23" w:rsidTr="006F2812">
        <w:tc>
          <w:tcPr>
            <w:tcW w:w="93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86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Определение природной зоны по представителю животного мира</w:t>
            </w:r>
          </w:p>
        </w:tc>
        <w:tc>
          <w:tcPr>
            <w:tcW w:w="91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44%</w:t>
            </w:r>
          </w:p>
        </w:tc>
        <w:tc>
          <w:tcPr>
            <w:tcW w:w="129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rPr>
          <w:trHeight w:val="604"/>
        </w:trPr>
        <w:tc>
          <w:tcPr>
            <w:tcW w:w="93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lastRenderedPageBreak/>
              <w:t>2</w:t>
            </w:r>
          </w:p>
        </w:tc>
        <w:tc>
          <w:tcPr>
            <w:tcW w:w="186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Умение работать с картой природных зон</w:t>
            </w:r>
          </w:p>
        </w:tc>
        <w:tc>
          <w:tcPr>
            <w:tcW w:w="91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56%</w:t>
            </w:r>
          </w:p>
        </w:tc>
        <w:tc>
          <w:tcPr>
            <w:tcW w:w="129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93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186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Понятие «группа животных»</w:t>
            </w:r>
          </w:p>
        </w:tc>
        <w:tc>
          <w:tcPr>
            <w:tcW w:w="91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44%</w:t>
            </w:r>
          </w:p>
        </w:tc>
        <w:tc>
          <w:tcPr>
            <w:tcW w:w="129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93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86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Понятия: способ питания, всеядное животное </w:t>
            </w:r>
          </w:p>
        </w:tc>
        <w:tc>
          <w:tcPr>
            <w:tcW w:w="91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25%</w:t>
            </w:r>
          </w:p>
        </w:tc>
        <w:tc>
          <w:tcPr>
            <w:tcW w:w="129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93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86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Выделение лишайников из группы травянистых растений.  </w:t>
            </w:r>
          </w:p>
        </w:tc>
        <w:tc>
          <w:tcPr>
            <w:tcW w:w="91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31%</w:t>
            </w:r>
          </w:p>
        </w:tc>
        <w:tc>
          <w:tcPr>
            <w:tcW w:w="129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bl>
    <w:p w:rsidR="001B0A5D" w:rsidRPr="006D7A23" w:rsidRDefault="001B0A5D" w:rsidP="001B0A5D">
      <w:pPr>
        <w:pStyle w:val="a6"/>
        <w:rPr>
          <w:rFonts w:ascii="Times New Roman" w:hAnsi="Times New Roman"/>
          <w:sz w:val="24"/>
          <w:szCs w:val="24"/>
        </w:rPr>
      </w:pPr>
    </w:p>
    <w:p w:rsidR="006F2812" w:rsidRDefault="006F2812">
      <w:pPr>
        <w:rPr>
          <w:rFonts w:ascii="Times New Roman" w:eastAsia="Calibri" w:hAnsi="Times New Roman" w:cs="Times New Roman"/>
          <w:sz w:val="24"/>
          <w:szCs w:val="24"/>
          <w:lang w:eastAsia="en-US"/>
        </w:rPr>
      </w:pPr>
      <w:r>
        <w:rPr>
          <w:rFonts w:ascii="Times New Roman" w:hAnsi="Times New Roman"/>
          <w:sz w:val="24"/>
          <w:szCs w:val="24"/>
        </w:rPr>
        <w:br w:type="page"/>
      </w:r>
    </w:p>
    <w:p w:rsidR="001B0A5D" w:rsidRPr="006D7A23" w:rsidRDefault="001B0A5D" w:rsidP="001B0A5D">
      <w:pPr>
        <w:pStyle w:val="a6"/>
        <w:rPr>
          <w:rFonts w:ascii="Times New Roman" w:hAnsi="Times New Roman"/>
          <w:sz w:val="24"/>
          <w:szCs w:val="24"/>
        </w:rPr>
      </w:pPr>
    </w:p>
    <w:p w:rsidR="001B0A5D" w:rsidRPr="006D7A23" w:rsidRDefault="001B0A5D" w:rsidP="001B0A5D">
      <w:pPr>
        <w:pStyle w:val="a6"/>
        <w:jc w:val="center"/>
        <w:rPr>
          <w:rFonts w:ascii="Times New Roman" w:hAnsi="Times New Roman"/>
          <w:b/>
          <w:sz w:val="24"/>
          <w:szCs w:val="24"/>
        </w:rPr>
      </w:pPr>
      <w:r w:rsidRPr="006D7A23">
        <w:rPr>
          <w:rFonts w:ascii="Times New Roman" w:hAnsi="Times New Roman"/>
          <w:b/>
          <w:sz w:val="24"/>
          <w:szCs w:val="24"/>
        </w:rPr>
        <w:t>IV. Результаты  контрольной работы по русскому языку в 4 классе</w:t>
      </w:r>
    </w:p>
    <w:p w:rsidR="001B0A5D" w:rsidRPr="006D7A23" w:rsidRDefault="001B0A5D" w:rsidP="001B0A5D">
      <w:pPr>
        <w:pStyle w:val="a6"/>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90"/>
        <w:gridCol w:w="373"/>
        <w:gridCol w:w="372"/>
        <w:gridCol w:w="373"/>
        <w:gridCol w:w="373"/>
        <w:gridCol w:w="373"/>
        <w:gridCol w:w="373"/>
        <w:gridCol w:w="373"/>
        <w:gridCol w:w="373"/>
        <w:gridCol w:w="373"/>
        <w:gridCol w:w="473"/>
        <w:gridCol w:w="473"/>
        <w:gridCol w:w="1204"/>
        <w:gridCol w:w="1875"/>
      </w:tblGrid>
      <w:tr w:rsidR="001B0A5D" w:rsidRPr="006D7A23" w:rsidTr="006F2812">
        <w:trPr>
          <w:cantSplit/>
        </w:trPr>
        <w:tc>
          <w:tcPr>
            <w:tcW w:w="2190" w:type="dxa"/>
            <w:vMerge w:val="restar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ФИО </w:t>
            </w:r>
            <w:proofErr w:type="spellStart"/>
            <w:r w:rsidRPr="006D7A23">
              <w:rPr>
                <w:rFonts w:ascii="Times New Roman" w:hAnsi="Times New Roman" w:cs="Times New Roman"/>
                <w:sz w:val="24"/>
                <w:szCs w:val="24"/>
              </w:rPr>
              <w:t>уч</w:t>
            </w:r>
            <w:proofErr w:type="gramStart"/>
            <w:r w:rsidRPr="006D7A23">
              <w:rPr>
                <w:rFonts w:ascii="Times New Roman" w:hAnsi="Times New Roman" w:cs="Times New Roman"/>
                <w:sz w:val="24"/>
                <w:szCs w:val="24"/>
              </w:rPr>
              <w:t>.-</w:t>
            </w:r>
            <w:proofErr w:type="gramEnd"/>
            <w:r w:rsidRPr="006D7A23">
              <w:rPr>
                <w:rFonts w:ascii="Times New Roman" w:hAnsi="Times New Roman" w:cs="Times New Roman"/>
                <w:sz w:val="24"/>
                <w:szCs w:val="24"/>
              </w:rPr>
              <w:t>ся</w:t>
            </w:r>
            <w:proofErr w:type="spellEnd"/>
          </w:p>
        </w:tc>
        <w:tc>
          <w:tcPr>
            <w:tcW w:w="4302" w:type="dxa"/>
            <w:gridSpan w:val="11"/>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Количество баллов по заданиям</w:t>
            </w:r>
          </w:p>
        </w:tc>
        <w:tc>
          <w:tcPr>
            <w:tcW w:w="1204" w:type="dxa"/>
            <w:vMerge w:val="restar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Тестовый балл</w:t>
            </w:r>
          </w:p>
        </w:tc>
        <w:tc>
          <w:tcPr>
            <w:tcW w:w="1875" w:type="dxa"/>
            <w:vMerge w:val="restar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Аттестационная отметка</w:t>
            </w:r>
          </w:p>
        </w:tc>
      </w:tr>
      <w:tr w:rsidR="001B0A5D" w:rsidRPr="006D7A23" w:rsidTr="006F2812">
        <w:trPr>
          <w:cantSplit/>
        </w:trPr>
        <w:tc>
          <w:tcPr>
            <w:tcW w:w="2190" w:type="dxa"/>
            <w:vMerge/>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4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10</w:t>
            </w:r>
          </w:p>
        </w:tc>
        <w:tc>
          <w:tcPr>
            <w:tcW w:w="4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11</w:t>
            </w:r>
          </w:p>
        </w:tc>
        <w:tc>
          <w:tcPr>
            <w:tcW w:w="1204" w:type="dxa"/>
            <w:vMerge/>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r>
      <w:tr w:rsidR="001B0A5D" w:rsidRPr="006D7A23" w:rsidTr="006F2812">
        <w:tc>
          <w:tcPr>
            <w:tcW w:w="2190"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3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473"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0</w:t>
            </w:r>
          </w:p>
        </w:tc>
        <w:tc>
          <w:tcPr>
            <w:tcW w:w="1204"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1875" w:type="dxa"/>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r>
    </w:tbl>
    <w:p w:rsidR="001B0A5D" w:rsidRPr="006D7A23" w:rsidRDefault="001B0A5D" w:rsidP="001B0A5D">
      <w:pPr>
        <w:pStyle w:val="a6"/>
        <w:rPr>
          <w:rFonts w:ascii="Times New Roman" w:hAnsi="Times New Roman"/>
          <w:sz w:val="24"/>
          <w:szCs w:val="24"/>
        </w:rPr>
      </w:pPr>
    </w:p>
    <w:p w:rsidR="001B0A5D" w:rsidRPr="006D7A23" w:rsidRDefault="001B0A5D" w:rsidP="001B0A5D">
      <w:pPr>
        <w:pStyle w:val="a6"/>
        <w:rPr>
          <w:rFonts w:ascii="Times New Roman" w:hAnsi="Times New Roman"/>
          <w:sz w:val="24"/>
          <w:szCs w:val="24"/>
        </w:rPr>
      </w:pPr>
      <w:r w:rsidRPr="006D7A23">
        <w:rPr>
          <w:rFonts w:ascii="Times New Roman" w:hAnsi="Times New Roman"/>
          <w:sz w:val="24"/>
          <w:szCs w:val="24"/>
        </w:rPr>
        <w:t>Качество знаний  по русскому языку - 18%, средний балл – 2,9.</w:t>
      </w:r>
    </w:p>
    <w:p w:rsidR="001B0A5D" w:rsidRPr="006D7A23" w:rsidRDefault="001B0A5D" w:rsidP="001B0A5D">
      <w:pPr>
        <w:pStyle w:val="a6"/>
        <w:rPr>
          <w:rFonts w:ascii="Times New Roman" w:hAnsi="Times New Roman"/>
          <w:sz w:val="24"/>
          <w:szCs w:val="24"/>
        </w:rPr>
      </w:pPr>
    </w:p>
    <w:p w:rsidR="001B0A5D" w:rsidRPr="006D7A23" w:rsidRDefault="001B0A5D" w:rsidP="001B0A5D">
      <w:pPr>
        <w:pStyle w:val="a6"/>
        <w:rPr>
          <w:rFonts w:ascii="Times New Roman" w:hAnsi="Times New Roman"/>
          <w:b/>
          <w:sz w:val="24"/>
          <w:szCs w:val="24"/>
        </w:rPr>
      </w:pPr>
      <w:r w:rsidRPr="006D7A23">
        <w:rPr>
          <w:rFonts w:ascii="Times New Roman" w:hAnsi="Times New Roman"/>
          <w:b/>
          <w:sz w:val="24"/>
          <w:szCs w:val="24"/>
        </w:rPr>
        <w:t>Поэлементный анализ контрольной работы по русскому языку в 4 классе</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237"/>
        <w:gridCol w:w="4168"/>
        <w:gridCol w:w="1649"/>
        <w:gridCol w:w="2410"/>
      </w:tblGrid>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Номер  задания</w:t>
            </w:r>
          </w:p>
        </w:tc>
        <w:tc>
          <w:tcPr>
            <w:tcW w:w="2202"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Содержание заданий и проверяемые умения</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Процент выполнения заданий</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Не справились с заданиями</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Различение предложений по цели высказывания</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81%</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2</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Различение предложений по интонации. Умение просматривать текст и находить нужное место</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75%</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Различение предложений по цели высказывания. Умение просматривать текст и находить нужное место</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87%</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4</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Плавают и ныряют белые медведи отлично.</w:t>
            </w:r>
          </w:p>
          <w:p w:rsidR="001B0A5D"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Сформированность</w:t>
            </w:r>
            <w:proofErr w:type="spellEnd"/>
            <w:r w:rsidRPr="006D7A23">
              <w:rPr>
                <w:rFonts w:ascii="Times New Roman" w:hAnsi="Times New Roman" w:cs="Times New Roman"/>
                <w:sz w:val="24"/>
                <w:szCs w:val="24"/>
              </w:rPr>
              <w:t xml:space="preserve"> представлений об однородных членах предложения. Синтаксический анализ простого предложения с однородными членами (сказуемыми).</w:t>
            </w:r>
          </w:p>
          <w:p w:rsidR="006F2812" w:rsidRPr="006D7A23" w:rsidRDefault="006F2812" w:rsidP="006F2812">
            <w:pPr>
              <w:spacing w:after="0" w:line="240" w:lineRule="auto"/>
              <w:rPr>
                <w:rFonts w:ascii="Times New Roman" w:hAnsi="Times New Roman" w:cs="Times New Roman"/>
                <w:sz w:val="24"/>
                <w:szCs w:val="24"/>
              </w:rPr>
            </w:pP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75%</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lastRenderedPageBreak/>
              <w:t>5</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Различение спряжений глаголов</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37%</w:t>
            </w:r>
          </w:p>
        </w:tc>
        <w:tc>
          <w:tcPr>
            <w:tcW w:w="127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Различение времен глаголов</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69%</w:t>
            </w:r>
          </w:p>
        </w:tc>
        <w:tc>
          <w:tcPr>
            <w:tcW w:w="1273"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7</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Различение ед.ч. и мн.ч. глаголов</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56%</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8</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Различение форм лица глаголов настоящего и будущего времени. </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31%</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Прийма</w:t>
            </w:r>
            <w:proofErr w:type="spellEnd"/>
            <w:r w:rsidRPr="006D7A23">
              <w:rPr>
                <w:rFonts w:ascii="Times New Roman" w:hAnsi="Times New Roman" w:cs="Times New Roman"/>
                <w:sz w:val="24"/>
                <w:szCs w:val="24"/>
              </w:rPr>
              <w:t xml:space="preserve"> Роман</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Виктория</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9</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 Представление о том, что «род» нельзя определить у глаголов настоящего и будущего времени (это характеристика глаголов прошедшего времени, стоящих в форме ед.</w:t>
            </w:r>
            <w:proofErr w:type="gramStart"/>
            <w:r w:rsidRPr="006D7A23">
              <w:rPr>
                <w:rFonts w:ascii="Times New Roman" w:hAnsi="Times New Roman" w:cs="Times New Roman"/>
                <w:sz w:val="24"/>
                <w:szCs w:val="24"/>
              </w:rPr>
              <w:t>ч</w:t>
            </w:r>
            <w:proofErr w:type="gramEnd"/>
            <w:r w:rsidRPr="006D7A23">
              <w:rPr>
                <w:rFonts w:ascii="Times New Roman" w:hAnsi="Times New Roman" w:cs="Times New Roman"/>
                <w:sz w:val="24"/>
                <w:szCs w:val="24"/>
              </w:rPr>
              <w:t>.)</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19%</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Атаманов </w:t>
            </w:r>
            <w:proofErr w:type="spellStart"/>
            <w:r w:rsidRPr="006D7A23">
              <w:rPr>
                <w:rFonts w:ascii="Times New Roman" w:hAnsi="Times New Roman" w:cs="Times New Roman"/>
                <w:sz w:val="24"/>
                <w:szCs w:val="24"/>
              </w:rPr>
              <w:t>Исмет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Гринёв Артём</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Жуковец</w:t>
            </w:r>
            <w:proofErr w:type="spellEnd"/>
            <w:r w:rsidRPr="006D7A23">
              <w:rPr>
                <w:rFonts w:ascii="Times New Roman" w:hAnsi="Times New Roman" w:cs="Times New Roman"/>
                <w:sz w:val="24"/>
                <w:szCs w:val="24"/>
              </w:rPr>
              <w:t xml:space="preserve"> Данила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Каплюк</w:t>
            </w:r>
            <w:proofErr w:type="spellEnd"/>
            <w:r w:rsidRPr="006D7A23">
              <w:rPr>
                <w:rFonts w:ascii="Times New Roman" w:hAnsi="Times New Roman" w:cs="Times New Roman"/>
                <w:sz w:val="24"/>
                <w:szCs w:val="24"/>
              </w:rPr>
              <w:t xml:space="preserve"> Николай</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lastRenderedPageBreak/>
              <w:t>Прийма</w:t>
            </w:r>
            <w:proofErr w:type="spellEnd"/>
            <w:r w:rsidRPr="006D7A23">
              <w:rPr>
                <w:rFonts w:ascii="Times New Roman" w:hAnsi="Times New Roman" w:cs="Times New Roman"/>
                <w:sz w:val="24"/>
                <w:szCs w:val="24"/>
              </w:rPr>
              <w:t xml:space="preserve"> Роман</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lastRenderedPageBreak/>
              <w:t>10</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Медведь,  медведица,  медвежонок</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Представления о родственных словах и о начальной форме существительных. Различение родственных слов и разных падежных форм слова</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56%</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Абдураманова</w:t>
            </w:r>
            <w:proofErr w:type="spellEnd"/>
            <w:r w:rsidRPr="006D7A23">
              <w:rPr>
                <w:rFonts w:ascii="Times New Roman" w:hAnsi="Times New Roman" w:cs="Times New Roman"/>
                <w:sz w:val="24"/>
                <w:szCs w:val="24"/>
              </w:rPr>
              <w:t xml:space="preserve"> Медине</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Келаров</w:t>
            </w:r>
            <w:proofErr w:type="spellEnd"/>
            <w:r w:rsidRPr="006D7A23">
              <w:rPr>
                <w:rFonts w:ascii="Times New Roman" w:hAnsi="Times New Roman" w:cs="Times New Roman"/>
                <w:sz w:val="24"/>
                <w:szCs w:val="24"/>
              </w:rPr>
              <w:t xml:space="preserve"> Олег</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Козлова Варвара</w:t>
            </w:r>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Ренат</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Рыбка Клим</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r w:rsidR="001B0A5D" w:rsidRPr="006D7A23" w:rsidTr="006F2812">
        <w:tc>
          <w:tcPr>
            <w:tcW w:w="654" w:type="pct"/>
            <w:tcBorders>
              <w:top w:val="single" w:sz="4" w:space="0" w:color="000000"/>
              <w:left w:val="single" w:sz="4" w:space="0" w:color="000000"/>
              <w:bottom w:val="single" w:sz="4" w:space="0" w:color="000000"/>
              <w:right w:val="single" w:sz="4" w:space="0" w:color="000000"/>
            </w:tcBorders>
            <w:vAlign w:val="center"/>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11</w:t>
            </w:r>
          </w:p>
        </w:tc>
        <w:tc>
          <w:tcPr>
            <w:tcW w:w="2202"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Словосочетание «видели медведей».</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Понятие словосочетания, различение падежей. </w:t>
            </w:r>
          </w:p>
        </w:tc>
        <w:tc>
          <w:tcPr>
            <w:tcW w:w="871"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69%</w:t>
            </w:r>
          </w:p>
        </w:tc>
        <w:tc>
          <w:tcPr>
            <w:tcW w:w="1273" w:type="pct"/>
            <w:tcBorders>
              <w:top w:val="single" w:sz="4" w:space="0" w:color="000000"/>
              <w:left w:val="single" w:sz="4" w:space="0" w:color="000000"/>
              <w:bottom w:val="single" w:sz="4" w:space="0" w:color="000000"/>
              <w:right w:val="single" w:sz="4" w:space="0" w:color="000000"/>
            </w:tcBorders>
          </w:tcPr>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ЗиядиновЭрнес</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КлинцоваДарина</w:t>
            </w:r>
            <w:proofErr w:type="spellEnd"/>
          </w:p>
          <w:p w:rsidR="001B0A5D" w:rsidRPr="006D7A23" w:rsidRDefault="001B0A5D" w:rsidP="006F2812">
            <w:pPr>
              <w:spacing w:after="0" w:line="240" w:lineRule="auto"/>
              <w:rPr>
                <w:rFonts w:ascii="Times New Roman" w:hAnsi="Times New Roman" w:cs="Times New Roman"/>
                <w:sz w:val="24"/>
                <w:szCs w:val="24"/>
              </w:rPr>
            </w:pPr>
            <w:proofErr w:type="spellStart"/>
            <w:r w:rsidRPr="006D7A23">
              <w:rPr>
                <w:rFonts w:ascii="Times New Roman" w:hAnsi="Times New Roman" w:cs="Times New Roman"/>
                <w:sz w:val="24"/>
                <w:szCs w:val="24"/>
              </w:rPr>
              <w:t>Люкин</w:t>
            </w:r>
            <w:proofErr w:type="spellEnd"/>
            <w:r w:rsidRPr="006D7A23">
              <w:rPr>
                <w:rFonts w:ascii="Times New Roman" w:hAnsi="Times New Roman" w:cs="Times New Roman"/>
                <w:sz w:val="24"/>
                <w:szCs w:val="24"/>
              </w:rPr>
              <w:t xml:space="preserve"> Владислав</w:t>
            </w:r>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 xml:space="preserve">Османов </w:t>
            </w:r>
            <w:proofErr w:type="spellStart"/>
            <w:r w:rsidRPr="006D7A23">
              <w:rPr>
                <w:rFonts w:ascii="Times New Roman" w:hAnsi="Times New Roman" w:cs="Times New Roman"/>
                <w:sz w:val="24"/>
                <w:szCs w:val="24"/>
              </w:rPr>
              <w:t>Эльнур</w:t>
            </w:r>
            <w:proofErr w:type="spellEnd"/>
          </w:p>
          <w:p w:rsidR="001B0A5D" w:rsidRPr="006D7A23" w:rsidRDefault="001B0A5D" w:rsidP="006F2812">
            <w:pPr>
              <w:spacing w:after="0" w:line="240" w:lineRule="auto"/>
              <w:rPr>
                <w:rFonts w:ascii="Times New Roman" w:hAnsi="Times New Roman" w:cs="Times New Roman"/>
                <w:sz w:val="24"/>
                <w:szCs w:val="24"/>
              </w:rPr>
            </w:pPr>
            <w:r w:rsidRPr="006D7A23">
              <w:rPr>
                <w:rFonts w:ascii="Times New Roman" w:hAnsi="Times New Roman" w:cs="Times New Roman"/>
                <w:sz w:val="24"/>
                <w:szCs w:val="24"/>
              </w:rPr>
              <w:t>Удовиченко Кристина</w:t>
            </w:r>
          </w:p>
        </w:tc>
      </w:tr>
    </w:tbl>
    <w:p w:rsidR="001B0A5D" w:rsidRPr="006D7A23" w:rsidRDefault="001B0A5D" w:rsidP="001B0A5D">
      <w:pPr>
        <w:pStyle w:val="a6"/>
        <w:rPr>
          <w:rFonts w:ascii="Times New Roman" w:hAnsi="Times New Roman"/>
          <w:b/>
          <w:sz w:val="24"/>
          <w:szCs w:val="24"/>
        </w:rPr>
      </w:pPr>
    </w:p>
    <w:p w:rsidR="001B0A5D" w:rsidRPr="006D7A23" w:rsidRDefault="001B0A5D" w:rsidP="001B0A5D">
      <w:pPr>
        <w:pStyle w:val="a6"/>
        <w:rPr>
          <w:rFonts w:ascii="Times New Roman" w:hAnsi="Times New Roman"/>
          <w:sz w:val="24"/>
          <w:szCs w:val="24"/>
        </w:rPr>
      </w:pPr>
      <w:r w:rsidRPr="006D7A23">
        <w:rPr>
          <w:rFonts w:ascii="Times New Roman" w:hAnsi="Times New Roman"/>
          <w:b/>
          <w:sz w:val="24"/>
          <w:szCs w:val="24"/>
        </w:rPr>
        <w:t xml:space="preserve">Выводы: </w:t>
      </w:r>
      <w:proofErr w:type="gramStart"/>
      <w:r w:rsidRPr="006D7A23">
        <w:rPr>
          <w:rFonts w:ascii="Times New Roman" w:hAnsi="Times New Roman"/>
          <w:sz w:val="24"/>
          <w:szCs w:val="24"/>
        </w:rPr>
        <w:t>Обучающиеся</w:t>
      </w:r>
      <w:proofErr w:type="gramEnd"/>
      <w:r w:rsidRPr="006D7A23">
        <w:rPr>
          <w:rFonts w:ascii="Times New Roman" w:hAnsi="Times New Roman"/>
          <w:sz w:val="24"/>
          <w:szCs w:val="24"/>
        </w:rPr>
        <w:t xml:space="preserve"> с контрольной работой справились, владеют универсальными учебными действиями по русскому языку, литературному чтению, математике и окружающему миру. Уровень </w:t>
      </w:r>
      <w:proofErr w:type="spellStart"/>
      <w:r w:rsidRPr="006D7A23">
        <w:rPr>
          <w:rFonts w:ascii="Times New Roman" w:hAnsi="Times New Roman"/>
          <w:sz w:val="24"/>
          <w:szCs w:val="24"/>
        </w:rPr>
        <w:t>обученности</w:t>
      </w:r>
      <w:proofErr w:type="spellEnd"/>
      <w:r w:rsidRPr="006D7A23">
        <w:rPr>
          <w:rFonts w:ascii="Times New Roman" w:hAnsi="Times New Roman"/>
          <w:sz w:val="24"/>
          <w:szCs w:val="24"/>
        </w:rPr>
        <w:t xml:space="preserve"> обучающихся 4  класса – 100%, качество знаний по литературному чтению – 44%, средний балл – 3,5; по математике – 44%, средний балл – 3,2; по окружающему миру– 12%, средний балл – 2,6; по русскому языку - 18%, средний балл – 2,9.</w:t>
      </w:r>
    </w:p>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jc w:val="both"/>
        <w:rPr>
          <w:rFonts w:ascii="Times New Roman" w:hAnsi="Times New Roman" w:cs="Times New Roman"/>
          <w:sz w:val="24"/>
          <w:szCs w:val="24"/>
        </w:rPr>
      </w:pPr>
      <w:bookmarkStart w:id="0" w:name="_GoBack"/>
      <w:bookmarkEnd w:id="0"/>
    </w:p>
    <w:p w:rsidR="001B0A5D" w:rsidRPr="006D7A23" w:rsidRDefault="001B0A5D" w:rsidP="001B0A5D">
      <w:pPr>
        <w:spacing w:after="0" w:line="240" w:lineRule="auto"/>
        <w:ind w:firstLine="708"/>
        <w:jc w:val="center"/>
        <w:rPr>
          <w:rFonts w:ascii="Times New Roman" w:hAnsi="Times New Roman" w:cs="Times New Roman"/>
          <w:b/>
          <w:sz w:val="24"/>
          <w:szCs w:val="24"/>
        </w:rPr>
      </w:pPr>
      <w:r w:rsidRPr="006D7A23">
        <w:rPr>
          <w:rFonts w:ascii="Times New Roman" w:hAnsi="Times New Roman" w:cs="Times New Roman"/>
          <w:b/>
          <w:sz w:val="24"/>
          <w:szCs w:val="24"/>
        </w:rPr>
        <w:t>Раздел 4. Анализ реализации программ формирования, развития УУД.</w:t>
      </w:r>
    </w:p>
    <w:p w:rsidR="001B0A5D" w:rsidRPr="006D7A23" w:rsidRDefault="001B0A5D" w:rsidP="001B0A5D">
      <w:pPr>
        <w:spacing w:after="0" w:line="240" w:lineRule="auto"/>
        <w:ind w:firstLine="708"/>
        <w:jc w:val="both"/>
        <w:rPr>
          <w:rFonts w:ascii="Times New Roman" w:hAnsi="Times New Roman" w:cs="Times New Roman"/>
          <w:b/>
          <w:sz w:val="24"/>
          <w:szCs w:val="24"/>
        </w:rPr>
      </w:pPr>
    </w:p>
    <w:p w:rsidR="001B0A5D" w:rsidRPr="006D7A23" w:rsidRDefault="001B0A5D" w:rsidP="001B0A5D">
      <w:pPr>
        <w:spacing w:after="0" w:line="240" w:lineRule="auto"/>
        <w:jc w:val="both"/>
        <w:rPr>
          <w:rFonts w:ascii="Times New Roman" w:hAnsi="Times New Roman" w:cs="Times New Roman"/>
          <w:color w:val="000000"/>
          <w:sz w:val="24"/>
          <w:szCs w:val="24"/>
          <w:shd w:val="clear" w:color="auto" w:fill="FFFFFF"/>
        </w:rPr>
      </w:pPr>
      <w:r w:rsidRPr="006D7A23">
        <w:rPr>
          <w:rFonts w:ascii="Times New Roman" w:hAnsi="Times New Roman" w:cs="Times New Roman"/>
          <w:color w:val="000000"/>
          <w:sz w:val="24"/>
          <w:szCs w:val="24"/>
          <w:shd w:val="clear" w:color="auto" w:fill="FFFFFF"/>
        </w:rPr>
        <w:t xml:space="preserve">В начале школьного обучения личностные универсальные учебные действия самоопределения, </w:t>
      </w:r>
      <w:proofErr w:type="spellStart"/>
      <w:r w:rsidRPr="006D7A23">
        <w:rPr>
          <w:rFonts w:ascii="Times New Roman" w:hAnsi="Times New Roman" w:cs="Times New Roman"/>
          <w:color w:val="000000"/>
          <w:sz w:val="24"/>
          <w:szCs w:val="24"/>
          <w:shd w:val="clear" w:color="auto" w:fill="FFFFFF"/>
        </w:rPr>
        <w:t>смыслообразования</w:t>
      </w:r>
      <w:proofErr w:type="spellEnd"/>
      <w:r w:rsidRPr="006D7A23">
        <w:rPr>
          <w:rFonts w:ascii="Times New Roman" w:hAnsi="Times New Roman" w:cs="Times New Roman"/>
          <w:color w:val="000000"/>
          <w:sz w:val="24"/>
          <w:szCs w:val="24"/>
          <w:shd w:val="clear" w:color="auto" w:fill="FFFFFF"/>
        </w:rPr>
        <w:t xml:space="preserve"> и нравственно-этической ориентации определяют личностную готовность ребёнка к обучению в школе. Личностная готовность включает мотивационную и коммуникативную готовность, </w:t>
      </w:r>
      <w:proofErr w:type="spellStart"/>
      <w:r w:rsidRPr="006D7A23">
        <w:rPr>
          <w:rFonts w:ascii="Times New Roman" w:hAnsi="Times New Roman" w:cs="Times New Roman"/>
          <w:color w:val="000000"/>
          <w:sz w:val="24"/>
          <w:szCs w:val="24"/>
          <w:shd w:val="clear" w:color="auto" w:fill="FFFFFF"/>
        </w:rPr>
        <w:t>сформированность</w:t>
      </w:r>
      <w:proofErr w:type="spellEnd"/>
      <w:r w:rsidRPr="006D7A23">
        <w:rPr>
          <w:rFonts w:ascii="Times New Roman" w:hAnsi="Times New Roman" w:cs="Times New Roman"/>
          <w:color w:val="000000"/>
          <w:sz w:val="24"/>
          <w:szCs w:val="24"/>
          <w:shd w:val="clear" w:color="auto" w:fill="FFFFFF"/>
        </w:rPr>
        <w:t xml:space="preserve"> самооценки, эмоциональную зрелость ребёнка.</w:t>
      </w:r>
    </w:p>
    <w:p w:rsidR="001B0A5D" w:rsidRPr="006D7A23" w:rsidRDefault="001B0A5D" w:rsidP="001B0A5D">
      <w:pPr>
        <w:pStyle w:val="a3"/>
        <w:widowControl/>
        <w:autoSpaceDE/>
        <w:autoSpaceDN/>
        <w:adjustRightInd/>
        <w:jc w:val="both"/>
        <w:rPr>
          <w:rFonts w:eastAsia="Times New Roman"/>
          <w:b/>
          <w:color w:val="000000"/>
          <w:sz w:val="24"/>
          <w:szCs w:val="24"/>
        </w:rPr>
      </w:pPr>
      <w:r w:rsidRPr="006D7A23">
        <w:rPr>
          <w:rFonts w:eastAsia="Times New Roman"/>
          <w:b/>
          <w:color w:val="000000"/>
          <w:sz w:val="24"/>
          <w:szCs w:val="24"/>
        </w:rPr>
        <w:t>По изучению учебной мотивации в 1 классе:</w:t>
      </w:r>
    </w:p>
    <w:p w:rsidR="001B0A5D" w:rsidRPr="006D7A23" w:rsidRDefault="001B0A5D" w:rsidP="001B0A5D">
      <w:pPr>
        <w:pStyle w:val="a8"/>
        <w:numPr>
          <w:ilvl w:val="0"/>
          <w:numId w:val="4"/>
        </w:numPr>
        <w:spacing w:after="0" w:line="240" w:lineRule="auto"/>
        <w:rPr>
          <w:rFonts w:ascii="Times New Roman" w:eastAsia="Times New Roman" w:hAnsi="Times New Roman" w:cs="Times New Roman"/>
          <w:i/>
          <w:sz w:val="24"/>
          <w:szCs w:val="24"/>
          <w:lang w:eastAsia="ru-RU"/>
        </w:rPr>
      </w:pPr>
      <w:r w:rsidRPr="006D7A23">
        <w:rPr>
          <w:rFonts w:ascii="Times New Roman" w:eastAsia="Times New Roman" w:hAnsi="Times New Roman" w:cs="Times New Roman"/>
          <w:i/>
          <w:color w:val="000000"/>
          <w:sz w:val="24"/>
          <w:szCs w:val="24"/>
          <w:lang w:eastAsia="ru-RU"/>
        </w:rPr>
        <w:t>Уровень</w:t>
      </w:r>
    </w:p>
    <w:p w:rsidR="001B0A5D" w:rsidRPr="006D7A23" w:rsidRDefault="001B0A5D" w:rsidP="001B0A5D">
      <w:pPr>
        <w:pStyle w:val="a8"/>
        <w:spacing w:after="0" w:line="240" w:lineRule="auto"/>
        <w:rPr>
          <w:rFonts w:ascii="Times New Roman" w:eastAsia="Times New Roman" w:hAnsi="Times New Roman" w:cs="Times New Roman"/>
          <w:sz w:val="24"/>
          <w:szCs w:val="24"/>
          <w:lang w:eastAsia="ru-RU"/>
        </w:rPr>
      </w:pPr>
      <w:r w:rsidRPr="006D7A23">
        <w:rPr>
          <w:rFonts w:ascii="Times New Roman" w:eastAsia="Times New Roman" w:hAnsi="Times New Roman" w:cs="Times New Roman"/>
          <w:color w:val="000000"/>
          <w:sz w:val="24"/>
          <w:szCs w:val="24"/>
          <w:lang w:eastAsia="ru-RU"/>
        </w:rPr>
        <w:t xml:space="preserve">4 </w:t>
      </w:r>
      <w:proofErr w:type="gramStart"/>
      <w:r w:rsidRPr="006D7A23">
        <w:rPr>
          <w:rFonts w:ascii="Times New Roman" w:eastAsia="Times New Roman" w:hAnsi="Times New Roman" w:cs="Times New Roman"/>
          <w:color w:val="000000"/>
          <w:sz w:val="24"/>
          <w:szCs w:val="24"/>
          <w:lang w:eastAsia="ru-RU"/>
        </w:rPr>
        <w:t>обучающихся</w:t>
      </w:r>
      <w:proofErr w:type="gramEnd"/>
      <w:r w:rsidRPr="006D7A23">
        <w:rPr>
          <w:rFonts w:ascii="Times New Roman" w:eastAsia="Times New Roman" w:hAnsi="Times New Roman" w:cs="Times New Roman"/>
          <w:color w:val="000000"/>
          <w:sz w:val="24"/>
          <w:szCs w:val="24"/>
          <w:lang w:eastAsia="ru-RU"/>
        </w:rPr>
        <w:t xml:space="preserve"> – 31 % - </w:t>
      </w:r>
      <w:r w:rsidRPr="006D7A23">
        <w:rPr>
          <w:rFonts w:ascii="Times New Roman" w:eastAsia="Times New Roman" w:hAnsi="Times New Roman" w:cs="Times New Roman"/>
          <w:sz w:val="24"/>
          <w:szCs w:val="24"/>
          <w:lang w:eastAsia="ru-RU"/>
        </w:rPr>
        <w:t>высокий уровень школьной мотивации, учебной активности.</w:t>
      </w:r>
    </w:p>
    <w:p w:rsidR="001B0A5D" w:rsidRPr="006D7A23" w:rsidRDefault="001B0A5D" w:rsidP="001B0A5D">
      <w:pPr>
        <w:tabs>
          <w:tab w:val="left" w:pos="426"/>
        </w:tabs>
        <w:spacing w:after="0" w:line="240" w:lineRule="auto"/>
        <w:ind w:left="426"/>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Такие дети отличаются наличием высоких познавательных мотивов, стремлением наиболее успешно выполнять все предъявляемые школой требования. Они очень чётко следуют всем указаниям учителя, добросовестны и ответственны, сильно переживают, если получают неудовлетворительные оценки ли замечания педагога.</w:t>
      </w:r>
    </w:p>
    <w:p w:rsidR="001B0A5D" w:rsidRPr="006D7A23" w:rsidRDefault="001B0A5D" w:rsidP="001B0A5D">
      <w:pPr>
        <w:pStyle w:val="a8"/>
        <w:numPr>
          <w:ilvl w:val="0"/>
          <w:numId w:val="3"/>
        </w:numPr>
        <w:spacing w:after="0" w:line="240" w:lineRule="auto"/>
        <w:rPr>
          <w:rFonts w:ascii="Times New Roman" w:eastAsia="Times New Roman" w:hAnsi="Times New Roman" w:cs="Times New Roman"/>
          <w:i/>
          <w:sz w:val="24"/>
          <w:szCs w:val="24"/>
          <w:lang w:eastAsia="ru-RU"/>
        </w:rPr>
      </w:pPr>
      <w:r w:rsidRPr="006D7A23">
        <w:rPr>
          <w:rFonts w:ascii="Times New Roman" w:eastAsia="Times New Roman" w:hAnsi="Times New Roman" w:cs="Times New Roman"/>
          <w:i/>
          <w:sz w:val="24"/>
          <w:szCs w:val="24"/>
          <w:lang w:eastAsia="ru-RU"/>
        </w:rPr>
        <w:t>Уровень</w:t>
      </w:r>
    </w:p>
    <w:p w:rsidR="001B0A5D" w:rsidRPr="006D7A23" w:rsidRDefault="001B0A5D" w:rsidP="001B0A5D">
      <w:pPr>
        <w:pStyle w:val="a8"/>
        <w:spacing w:after="0" w:line="240" w:lineRule="auto"/>
        <w:rPr>
          <w:rFonts w:ascii="Times New Roman" w:eastAsia="Times New Roman" w:hAnsi="Times New Roman" w:cs="Times New Roman"/>
          <w:sz w:val="24"/>
          <w:szCs w:val="24"/>
          <w:lang w:eastAsia="ru-RU"/>
        </w:rPr>
      </w:pPr>
      <w:r w:rsidRPr="006D7A23">
        <w:rPr>
          <w:rFonts w:ascii="Times New Roman" w:eastAsia="Times New Roman" w:hAnsi="Times New Roman" w:cs="Times New Roman"/>
          <w:sz w:val="24"/>
          <w:szCs w:val="24"/>
          <w:lang w:eastAsia="ru-RU"/>
        </w:rPr>
        <w:t xml:space="preserve">4 </w:t>
      </w:r>
      <w:proofErr w:type="gramStart"/>
      <w:r w:rsidRPr="006D7A23">
        <w:rPr>
          <w:rFonts w:ascii="Times New Roman" w:eastAsia="Times New Roman" w:hAnsi="Times New Roman" w:cs="Times New Roman"/>
          <w:sz w:val="24"/>
          <w:szCs w:val="24"/>
          <w:lang w:eastAsia="ru-RU"/>
        </w:rPr>
        <w:t>обучающихся</w:t>
      </w:r>
      <w:proofErr w:type="gramEnd"/>
      <w:r w:rsidRPr="006D7A23">
        <w:rPr>
          <w:rFonts w:ascii="Times New Roman" w:eastAsia="Times New Roman" w:hAnsi="Times New Roman" w:cs="Times New Roman"/>
          <w:sz w:val="24"/>
          <w:szCs w:val="24"/>
          <w:lang w:eastAsia="ru-RU"/>
        </w:rPr>
        <w:t xml:space="preserve"> – 31 % - хорошая школьная мотивация.</w:t>
      </w:r>
    </w:p>
    <w:p w:rsidR="001B0A5D" w:rsidRPr="006D7A23" w:rsidRDefault="001B0A5D" w:rsidP="001B0A5D">
      <w:pPr>
        <w:spacing w:after="0" w:line="240" w:lineRule="auto"/>
        <w:ind w:left="426"/>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Наиболее типичный уровень для младших школьников, успешно справляющихся с учебной деятельностью. При ответах на вопросы проявляют меньшую зависимость от жёстких требований и норм.</w:t>
      </w:r>
    </w:p>
    <w:p w:rsidR="001B0A5D" w:rsidRPr="006D7A23" w:rsidRDefault="001B0A5D" w:rsidP="001B0A5D">
      <w:pPr>
        <w:pStyle w:val="a3"/>
        <w:widowControl/>
        <w:numPr>
          <w:ilvl w:val="0"/>
          <w:numId w:val="3"/>
        </w:numPr>
        <w:autoSpaceDE/>
        <w:autoSpaceDN/>
        <w:adjustRightInd/>
        <w:rPr>
          <w:rFonts w:eastAsia="Times New Roman"/>
          <w:i/>
          <w:sz w:val="24"/>
          <w:szCs w:val="24"/>
        </w:rPr>
      </w:pPr>
      <w:r w:rsidRPr="006D7A23">
        <w:rPr>
          <w:rFonts w:eastAsia="Times New Roman"/>
          <w:i/>
          <w:sz w:val="24"/>
          <w:szCs w:val="24"/>
        </w:rPr>
        <w:t xml:space="preserve">Уровень </w:t>
      </w:r>
    </w:p>
    <w:p w:rsidR="001B0A5D" w:rsidRPr="006D7A23" w:rsidRDefault="001B0A5D" w:rsidP="001B0A5D">
      <w:pPr>
        <w:spacing w:after="0" w:line="240" w:lineRule="auto"/>
        <w:rPr>
          <w:rFonts w:ascii="Times New Roman" w:eastAsia="Times New Roman" w:hAnsi="Times New Roman" w:cs="Times New Roman"/>
          <w:sz w:val="24"/>
          <w:szCs w:val="24"/>
        </w:rPr>
      </w:pPr>
      <w:r w:rsidRPr="006D7A23">
        <w:rPr>
          <w:rFonts w:ascii="Times New Roman" w:eastAsia="Times New Roman" w:hAnsi="Times New Roman" w:cs="Times New Roman"/>
          <w:bCs/>
          <w:sz w:val="24"/>
          <w:szCs w:val="24"/>
        </w:rPr>
        <w:t xml:space="preserve">3 </w:t>
      </w:r>
      <w:proofErr w:type="gramStart"/>
      <w:r w:rsidRPr="006D7A23">
        <w:rPr>
          <w:rFonts w:ascii="Times New Roman" w:eastAsia="Times New Roman" w:hAnsi="Times New Roman" w:cs="Times New Roman"/>
          <w:bCs/>
          <w:sz w:val="24"/>
          <w:szCs w:val="24"/>
        </w:rPr>
        <w:t>обучающихся</w:t>
      </w:r>
      <w:proofErr w:type="gramEnd"/>
      <w:r w:rsidRPr="006D7A23">
        <w:rPr>
          <w:rFonts w:ascii="Times New Roman" w:eastAsia="Times New Roman" w:hAnsi="Times New Roman" w:cs="Times New Roman"/>
          <w:bCs/>
          <w:sz w:val="24"/>
          <w:szCs w:val="24"/>
        </w:rPr>
        <w:t xml:space="preserve"> -23 % - положительное отношение к школе, но школа привлекает больше </w:t>
      </w:r>
      <w:proofErr w:type="spellStart"/>
      <w:r w:rsidRPr="006D7A23">
        <w:rPr>
          <w:rFonts w:ascii="Times New Roman" w:eastAsia="Times New Roman" w:hAnsi="Times New Roman" w:cs="Times New Roman"/>
          <w:bCs/>
          <w:sz w:val="24"/>
          <w:szCs w:val="24"/>
        </w:rPr>
        <w:t>внеучебными</w:t>
      </w:r>
      <w:proofErr w:type="spellEnd"/>
      <w:r w:rsidRPr="006D7A23">
        <w:rPr>
          <w:rFonts w:ascii="Times New Roman" w:eastAsia="Times New Roman" w:hAnsi="Times New Roman" w:cs="Times New Roman"/>
          <w:bCs/>
          <w:sz w:val="24"/>
          <w:szCs w:val="24"/>
        </w:rPr>
        <w:t xml:space="preserve"> сторонами. </w:t>
      </w:r>
      <w:r w:rsidRPr="006D7A23">
        <w:rPr>
          <w:rFonts w:ascii="Times New Roman" w:eastAsia="Times New Roman" w:hAnsi="Times New Roman" w:cs="Times New Roman"/>
          <w:sz w:val="24"/>
          <w:szCs w:val="24"/>
        </w:rPr>
        <w:t>Такие дети достаточно благополучно чувствуют себя в школе, однако чаще ходят в школу, чтобы общаться с друзьями, с учителем. Им нравится ощущать себя учениками, иметь красивый портфель, ручки, тетради. Познавательные мотивы у них сформированы в меньшей степени и учебный процесс их мало привлекает.</w:t>
      </w:r>
    </w:p>
    <w:p w:rsidR="001B0A5D" w:rsidRPr="006D7A23" w:rsidRDefault="001B0A5D" w:rsidP="001B0A5D">
      <w:pPr>
        <w:pStyle w:val="a3"/>
        <w:widowControl/>
        <w:numPr>
          <w:ilvl w:val="0"/>
          <w:numId w:val="9"/>
        </w:numPr>
        <w:autoSpaceDE/>
        <w:autoSpaceDN/>
        <w:adjustRightInd/>
        <w:rPr>
          <w:rFonts w:eastAsia="Times New Roman"/>
          <w:i/>
          <w:sz w:val="24"/>
          <w:szCs w:val="24"/>
        </w:rPr>
      </w:pPr>
      <w:r w:rsidRPr="006D7A23">
        <w:rPr>
          <w:rFonts w:eastAsia="Times New Roman"/>
          <w:i/>
          <w:sz w:val="24"/>
          <w:szCs w:val="24"/>
        </w:rPr>
        <w:t>Уровень</w:t>
      </w:r>
    </w:p>
    <w:p w:rsidR="001B0A5D" w:rsidRPr="006D7A23" w:rsidRDefault="001B0A5D" w:rsidP="001B0A5D">
      <w:pPr>
        <w:spacing w:after="0" w:line="240" w:lineRule="auto"/>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lastRenderedPageBreak/>
        <w:t xml:space="preserve">  2 </w:t>
      </w:r>
      <w:proofErr w:type="gramStart"/>
      <w:r w:rsidRPr="006D7A23">
        <w:rPr>
          <w:rFonts w:ascii="Times New Roman" w:eastAsia="Times New Roman" w:hAnsi="Times New Roman" w:cs="Times New Roman"/>
          <w:sz w:val="24"/>
          <w:szCs w:val="24"/>
        </w:rPr>
        <w:t>обучающийся</w:t>
      </w:r>
      <w:proofErr w:type="gramEnd"/>
      <w:r w:rsidRPr="006D7A23">
        <w:rPr>
          <w:rFonts w:ascii="Times New Roman" w:eastAsia="Times New Roman" w:hAnsi="Times New Roman" w:cs="Times New Roman"/>
          <w:sz w:val="24"/>
          <w:szCs w:val="24"/>
        </w:rPr>
        <w:t xml:space="preserve">- 15 % - </w:t>
      </w:r>
      <w:r w:rsidRPr="006D7A23">
        <w:rPr>
          <w:rFonts w:ascii="Times New Roman" w:eastAsia="Times New Roman" w:hAnsi="Times New Roman" w:cs="Times New Roman"/>
          <w:bCs/>
          <w:sz w:val="24"/>
          <w:szCs w:val="24"/>
        </w:rPr>
        <w:t>негативное отношение к школе, </w:t>
      </w:r>
      <w:hyperlink r:id="rId5" w:history="1">
        <w:r w:rsidRPr="006D7A23">
          <w:rPr>
            <w:rFonts w:ascii="Times New Roman" w:eastAsia="Times New Roman" w:hAnsi="Times New Roman" w:cs="Times New Roman"/>
            <w:bCs/>
            <w:sz w:val="24"/>
            <w:szCs w:val="24"/>
          </w:rPr>
          <w:t xml:space="preserve">школьная </w:t>
        </w:r>
        <w:proofErr w:type="spellStart"/>
        <w:r w:rsidRPr="006D7A23">
          <w:rPr>
            <w:rFonts w:ascii="Times New Roman" w:eastAsia="Times New Roman" w:hAnsi="Times New Roman" w:cs="Times New Roman"/>
            <w:bCs/>
            <w:sz w:val="24"/>
            <w:szCs w:val="24"/>
          </w:rPr>
          <w:t>дезадаптация</w:t>
        </w:r>
        <w:proofErr w:type="spellEnd"/>
        <w:r w:rsidRPr="006D7A23">
          <w:rPr>
            <w:rFonts w:ascii="Times New Roman" w:eastAsia="Times New Roman" w:hAnsi="Times New Roman" w:cs="Times New Roman"/>
            <w:bCs/>
            <w:sz w:val="24"/>
            <w:szCs w:val="24"/>
          </w:rPr>
          <w:t>.</w:t>
        </w:r>
      </w:hyperlink>
      <w:r w:rsidRPr="006D7A23">
        <w:rPr>
          <w:rFonts w:ascii="Times New Roman" w:eastAsia="Times New Roman" w:hAnsi="Times New Roman" w:cs="Times New Roman"/>
          <w:b/>
          <w:bCs/>
          <w:sz w:val="24"/>
          <w:szCs w:val="24"/>
        </w:rPr>
        <w:t> </w:t>
      </w:r>
      <w:r w:rsidRPr="006D7A23">
        <w:rPr>
          <w:rFonts w:ascii="Times New Roman" w:eastAsia="Times New Roman" w:hAnsi="Times New Roman" w:cs="Times New Roman"/>
          <w:sz w:val="24"/>
          <w:szCs w:val="24"/>
        </w:rPr>
        <w:t xml:space="preserve">Такие дети испытывают серьезные трудности в школе: они не справляются с учебной деятельностью, </w:t>
      </w:r>
      <w:proofErr w:type="gramStart"/>
      <w:r w:rsidRPr="006D7A23">
        <w:rPr>
          <w:rFonts w:ascii="Times New Roman" w:eastAsia="Times New Roman" w:hAnsi="Times New Roman" w:cs="Times New Roman"/>
          <w:sz w:val="24"/>
          <w:szCs w:val="24"/>
        </w:rPr>
        <w:t>испытывают проблемы</w:t>
      </w:r>
      <w:proofErr w:type="gramEnd"/>
      <w:r w:rsidRPr="006D7A23">
        <w:rPr>
          <w:rFonts w:ascii="Times New Roman" w:eastAsia="Times New Roman" w:hAnsi="Times New Roman" w:cs="Times New Roman"/>
          <w:sz w:val="24"/>
          <w:szCs w:val="24"/>
        </w:rPr>
        <w:t xml:space="preserve"> в общении с одноклассниками, во взаимоотношениях с учителем. Школа нередко воспринимается ими как враждебная среда, пребывание в которой для них невыносимо. Маленькие дети (5 – 6 лет) часто плачут, просятся домой. В других случаях ученики могут проявлять агрессивность, отказываться выполнить те или иные задания, следовать тем или иным нормам и правилам. Часто у подобных школьников отмечаются нарушения нервно – психического здоровья.</w:t>
      </w:r>
    </w:p>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ind w:firstLine="708"/>
        <w:jc w:val="center"/>
        <w:rPr>
          <w:rFonts w:ascii="Times New Roman" w:hAnsi="Times New Roman" w:cs="Times New Roman"/>
          <w:b/>
          <w:sz w:val="24"/>
          <w:szCs w:val="24"/>
        </w:rPr>
      </w:pPr>
      <w:r w:rsidRPr="006D7A23">
        <w:rPr>
          <w:rFonts w:ascii="Times New Roman" w:hAnsi="Times New Roman" w:cs="Times New Roman"/>
          <w:b/>
          <w:sz w:val="24"/>
          <w:szCs w:val="24"/>
        </w:rPr>
        <w:t>Раздел 5. Анализ реализации рабочих программ учебных предметов, курсов, дисциплин и учебных планов.</w:t>
      </w:r>
    </w:p>
    <w:p w:rsidR="001B0A5D" w:rsidRPr="006D7A23" w:rsidRDefault="001B0A5D" w:rsidP="001B0A5D">
      <w:pPr>
        <w:spacing w:after="0" w:line="240" w:lineRule="auto"/>
        <w:ind w:firstLine="708"/>
        <w:jc w:val="both"/>
        <w:rPr>
          <w:rFonts w:ascii="Times New Roman" w:hAnsi="Times New Roman" w:cs="Times New Roman"/>
          <w:b/>
          <w:sz w:val="24"/>
          <w:szCs w:val="24"/>
        </w:rPr>
      </w:pPr>
    </w:p>
    <w:p w:rsidR="001B0A5D" w:rsidRPr="006D7A23" w:rsidRDefault="001B0A5D" w:rsidP="001B0A5D">
      <w:pPr>
        <w:pStyle w:val="a3"/>
        <w:ind w:left="360"/>
        <w:jc w:val="both"/>
        <w:rPr>
          <w:sz w:val="24"/>
          <w:szCs w:val="24"/>
        </w:rPr>
      </w:pPr>
      <w:r w:rsidRPr="006D7A23">
        <w:rPr>
          <w:sz w:val="24"/>
          <w:szCs w:val="24"/>
        </w:rPr>
        <w:t>По окончании четвертой четверти были проверены рабочие программы и классные журналы по предметам. Программа выполнена в полном объеме.</w:t>
      </w:r>
    </w:p>
    <w:p w:rsidR="001B0A5D" w:rsidRPr="006D7A23" w:rsidRDefault="001B0A5D" w:rsidP="001B0A5D">
      <w:pPr>
        <w:spacing w:after="0" w:line="240" w:lineRule="auto"/>
        <w:jc w:val="center"/>
        <w:rPr>
          <w:rFonts w:ascii="Times New Roman" w:hAnsi="Times New Roman" w:cs="Times New Roman"/>
          <w:b/>
          <w:sz w:val="24"/>
          <w:szCs w:val="24"/>
        </w:rPr>
      </w:pP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Раздел 6. Анализ реализации рабочих программ курсов внеурочной деятельности и планов внеурочной деятельности</w:t>
      </w:r>
    </w:p>
    <w:p w:rsidR="001B0A5D" w:rsidRPr="006D7A23" w:rsidRDefault="001B0A5D" w:rsidP="001B0A5D">
      <w:pPr>
        <w:spacing w:after="0" w:line="240" w:lineRule="auto"/>
        <w:ind w:firstLine="426"/>
        <w:jc w:val="both"/>
        <w:rPr>
          <w:rFonts w:ascii="Times New Roman" w:hAnsi="Times New Roman" w:cs="Times New Roman"/>
          <w:b/>
          <w:bCs/>
          <w:sz w:val="24"/>
          <w:szCs w:val="24"/>
        </w:rPr>
      </w:pPr>
      <w:r w:rsidRPr="006D7A23">
        <w:rPr>
          <w:rFonts w:ascii="Times New Roman" w:hAnsi="Times New Roman" w:cs="Times New Roman"/>
          <w:sz w:val="24"/>
          <w:szCs w:val="24"/>
        </w:rPr>
        <w:t xml:space="preserve">Главный акцент в своей деятельности школа делает на учет индивидуальных особенностей каждого ребенка. Образовательный процесс </w:t>
      </w:r>
      <w:proofErr w:type="gramStart"/>
      <w:r w:rsidRPr="006D7A23">
        <w:rPr>
          <w:rFonts w:ascii="Times New Roman" w:hAnsi="Times New Roman" w:cs="Times New Roman"/>
          <w:sz w:val="24"/>
          <w:szCs w:val="24"/>
        </w:rPr>
        <w:t>строится</w:t>
      </w:r>
      <w:proofErr w:type="gramEnd"/>
      <w:r w:rsidRPr="006D7A23">
        <w:rPr>
          <w:rFonts w:ascii="Times New Roman" w:hAnsi="Times New Roman" w:cs="Times New Roman"/>
          <w:sz w:val="24"/>
          <w:szCs w:val="24"/>
        </w:rPr>
        <w:t xml:space="preserve"> и технологии обучения подбираются так, чтобы каждый ученик в силу своих возможностей был вовлечен в активную учебную деятельность, чтобы чувствовал себя в школе комфортно. </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       В школе реализуется оптимизационная модель внеурочной деятельности, которая опирается на использование потенциала образовательного учреждения, учреждений дополнительного образования детей. Модель предоставляет широкий выбор для учащихся образовательного учреждения на основе спектра направлений детских объединений по интересам, возможности свободного самоопределения и самореализации ребенка.</w:t>
      </w:r>
    </w:p>
    <w:p w:rsidR="001B0A5D" w:rsidRPr="006D7A23" w:rsidRDefault="001B0A5D" w:rsidP="001B0A5D">
      <w:pPr>
        <w:pStyle w:val="c4c23"/>
        <w:spacing w:before="0" w:beforeAutospacing="0" w:after="0" w:afterAutospacing="0"/>
        <w:ind w:firstLine="708"/>
        <w:jc w:val="both"/>
        <w:rPr>
          <w:color w:val="000000"/>
        </w:rPr>
      </w:pPr>
      <w:r w:rsidRPr="006D7A23">
        <w:rPr>
          <w:rStyle w:val="c0"/>
          <w:color w:val="000000"/>
        </w:rPr>
        <w:t xml:space="preserve">Внеурочная деятельность – это хорошая возможность для организации межличностных отношений в классе, между </w:t>
      </w:r>
      <w:proofErr w:type="gramStart"/>
      <w:r w:rsidRPr="006D7A23">
        <w:rPr>
          <w:rStyle w:val="c0"/>
          <w:color w:val="000000"/>
        </w:rPr>
        <w:t>обучающимися</w:t>
      </w:r>
      <w:proofErr w:type="gramEnd"/>
      <w:r w:rsidRPr="006D7A23">
        <w:rPr>
          <w:rStyle w:val="c0"/>
          <w:color w:val="000000"/>
        </w:rPr>
        <w:t xml:space="preserve"> и классным руководителем с целью создания ученического коллектива и органов ученического самоуправления.</w:t>
      </w:r>
    </w:p>
    <w:p w:rsidR="001B0A5D" w:rsidRPr="006D7A23" w:rsidRDefault="001B0A5D" w:rsidP="001B0A5D">
      <w:pPr>
        <w:pStyle w:val="c23c4"/>
        <w:spacing w:before="0" w:beforeAutospacing="0" w:after="0" w:afterAutospacing="0"/>
        <w:ind w:firstLine="708"/>
        <w:jc w:val="both"/>
        <w:rPr>
          <w:color w:val="000000"/>
        </w:rPr>
      </w:pPr>
      <w:r w:rsidRPr="006D7A23">
        <w:rPr>
          <w:rStyle w:val="c13c22c15"/>
          <w:rFonts w:eastAsia="Calibri"/>
          <w:bCs/>
          <w:iCs/>
          <w:color w:val="000000"/>
        </w:rPr>
        <w:t>Цель внеурочной деятельности</w:t>
      </w:r>
      <w:r w:rsidRPr="006D7A23">
        <w:rPr>
          <w:rStyle w:val="c13c15"/>
          <w:bCs/>
          <w:color w:val="000000"/>
        </w:rPr>
        <w:t>:</w:t>
      </w:r>
      <w:r w:rsidRPr="006D7A23">
        <w:rPr>
          <w:rStyle w:val="c0"/>
          <w:color w:val="000000"/>
        </w:rPr>
        <w:t>  создание условий для  проявления и развития ребенком своих интересов на основе свободного выбора, постижения духовно - нравственных ценностей и  культурных традиций.</w:t>
      </w:r>
    </w:p>
    <w:p w:rsidR="001B0A5D" w:rsidRPr="006D7A23" w:rsidRDefault="001B0A5D" w:rsidP="001B0A5D">
      <w:pPr>
        <w:pStyle w:val="c23c4"/>
        <w:spacing w:before="0" w:beforeAutospacing="0" w:after="0" w:afterAutospacing="0"/>
        <w:ind w:firstLine="708"/>
        <w:jc w:val="both"/>
        <w:rPr>
          <w:rStyle w:val="c13c22c15"/>
          <w:rFonts w:eastAsia="Calibri"/>
          <w:bCs/>
          <w:iCs/>
          <w:color w:val="000000"/>
        </w:rPr>
      </w:pPr>
      <w:r w:rsidRPr="006D7A23">
        <w:rPr>
          <w:rStyle w:val="c13c22c15"/>
          <w:rFonts w:eastAsia="Calibri"/>
          <w:bCs/>
          <w:iCs/>
          <w:color w:val="000000"/>
        </w:rPr>
        <w:t>Внеурочная деятельность позволяет решить  целый ряд очень важных задач:</w:t>
      </w:r>
    </w:p>
    <w:p w:rsidR="001B0A5D" w:rsidRPr="006D7A23" w:rsidRDefault="001B0A5D" w:rsidP="001B0A5D">
      <w:pPr>
        <w:pStyle w:val="c23c4"/>
        <w:spacing w:before="0" w:beforeAutospacing="0" w:after="0" w:afterAutospacing="0"/>
        <w:ind w:firstLine="708"/>
        <w:jc w:val="both"/>
        <w:rPr>
          <w:rStyle w:val="c0"/>
          <w:color w:val="000000"/>
        </w:rPr>
      </w:pPr>
      <w:r w:rsidRPr="006D7A23">
        <w:rPr>
          <w:rStyle w:val="c13c22c15"/>
          <w:rFonts w:eastAsia="Calibri"/>
          <w:bCs/>
          <w:iCs/>
          <w:color w:val="000000"/>
        </w:rPr>
        <w:t xml:space="preserve">- </w:t>
      </w:r>
      <w:r w:rsidRPr="006D7A23">
        <w:rPr>
          <w:rStyle w:val="c0"/>
          <w:color w:val="000000"/>
        </w:rPr>
        <w:t>обеспечивать благоприятную адаптацию ребенка в школе;</w:t>
      </w:r>
    </w:p>
    <w:p w:rsidR="001B0A5D" w:rsidRPr="006D7A23" w:rsidRDefault="001B0A5D" w:rsidP="001B0A5D">
      <w:pPr>
        <w:pStyle w:val="c23c4"/>
        <w:spacing w:before="0" w:beforeAutospacing="0" w:after="0" w:afterAutospacing="0"/>
        <w:ind w:firstLine="708"/>
        <w:jc w:val="both"/>
        <w:rPr>
          <w:rStyle w:val="c0"/>
          <w:color w:val="000000"/>
        </w:rPr>
      </w:pPr>
      <w:r w:rsidRPr="006D7A23">
        <w:rPr>
          <w:rStyle w:val="c0"/>
          <w:color w:val="000000"/>
        </w:rPr>
        <w:t xml:space="preserve">- оптимизировать учебную нагрузку </w:t>
      </w:r>
      <w:proofErr w:type="gramStart"/>
      <w:r w:rsidRPr="006D7A23">
        <w:rPr>
          <w:rStyle w:val="c0"/>
          <w:color w:val="000000"/>
        </w:rPr>
        <w:t>обучающихся</w:t>
      </w:r>
      <w:proofErr w:type="gramEnd"/>
      <w:r w:rsidRPr="006D7A23">
        <w:rPr>
          <w:rStyle w:val="c0"/>
          <w:color w:val="000000"/>
        </w:rPr>
        <w:t>;</w:t>
      </w:r>
    </w:p>
    <w:p w:rsidR="001B0A5D" w:rsidRPr="006D7A23" w:rsidRDefault="001B0A5D" w:rsidP="001B0A5D">
      <w:pPr>
        <w:pStyle w:val="c23c4"/>
        <w:spacing w:before="0" w:beforeAutospacing="0" w:after="0" w:afterAutospacing="0"/>
        <w:ind w:firstLine="708"/>
        <w:jc w:val="both"/>
        <w:rPr>
          <w:rStyle w:val="c0c2"/>
          <w:color w:val="000000"/>
        </w:rPr>
      </w:pPr>
      <w:r w:rsidRPr="006D7A23">
        <w:rPr>
          <w:rStyle w:val="c0"/>
          <w:color w:val="000000"/>
        </w:rPr>
        <w:t xml:space="preserve">- </w:t>
      </w:r>
      <w:r w:rsidRPr="006D7A23">
        <w:rPr>
          <w:rStyle w:val="c0c2"/>
          <w:color w:val="000000"/>
        </w:rPr>
        <w:t>выявлять интересы, склонности, способности, возможности учащихся к различным видам деятельности;</w:t>
      </w:r>
    </w:p>
    <w:p w:rsidR="001B0A5D" w:rsidRPr="006D7A23" w:rsidRDefault="001B0A5D" w:rsidP="001B0A5D">
      <w:pPr>
        <w:pStyle w:val="c23c4"/>
        <w:spacing w:before="0" w:beforeAutospacing="0" w:after="0" w:afterAutospacing="0"/>
        <w:ind w:firstLine="708"/>
        <w:jc w:val="both"/>
        <w:rPr>
          <w:rStyle w:val="c0c2"/>
          <w:color w:val="000000"/>
        </w:rPr>
      </w:pPr>
      <w:r w:rsidRPr="006D7A23">
        <w:rPr>
          <w:rStyle w:val="c0c2"/>
          <w:color w:val="000000"/>
        </w:rPr>
        <w:t>- создавать условия для индивидуального развития ребенка в избранной сфере внеурочной деятельности;</w:t>
      </w:r>
    </w:p>
    <w:p w:rsidR="001B0A5D" w:rsidRPr="006D7A23" w:rsidRDefault="001B0A5D" w:rsidP="001B0A5D">
      <w:pPr>
        <w:pStyle w:val="c23c4"/>
        <w:spacing w:before="0" w:beforeAutospacing="0" w:after="0" w:afterAutospacing="0"/>
        <w:ind w:firstLine="708"/>
        <w:jc w:val="both"/>
        <w:rPr>
          <w:rStyle w:val="c0c2"/>
          <w:color w:val="000000"/>
        </w:rPr>
      </w:pPr>
      <w:r w:rsidRPr="006D7A23">
        <w:rPr>
          <w:rStyle w:val="c0c2"/>
          <w:color w:val="000000"/>
        </w:rPr>
        <w:t>- формировать систему знаний, умений, навыков в избранном направлении деятельности;</w:t>
      </w:r>
    </w:p>
    <w:p w:rsidR="001B0A5D" w:rsidRPr="006D7A23" w:rsidRDefault="001B0A5D" w:rsidP="001B0A5D">
      <w:pPr>
        <w:pStyle w:val="c23c4"/>
        <w:spacing w:before="0" w:beforeAutospacing="0" w:after="0" w:afterAutospacing="0"/>
        <w:ind w:firstLine="708"/>
        <w:jc w:val="both"/>
        <w:rPr>
          <w:rStyle w:val="c0c2"/>
          <w:color w:val="000000"/>
        </w:rPr>
      </w:pPr>
      <w:r w:rsidRPr="006D7A23">
        <w:rPr>
          <w:rStyle w:val="c0c2"/>
          <w:color w:val="000000"/>
        </w:rPr>
        <w:t>- развивать опыт творческой деятельности, творческих способностей;</w:t>
      </w:r>
    </w:p>
    <w:p w:rsidR="001B0A5D" w:rsidRPr="006D7A23" w:rsidRDefault="001B0A5D" w:rsidP="001B0A5D">
      <w:pPr>
        <w:pStyle w:val="c23c4"/>
        <w:spacing w:before="0" w:beforeAutospacing="0" w:after="0" w:afterAutospacing="0"/>
        <w:ind w:firstLine="708"/>
        <w:jc w:val="both"/>
        <w:rPr>
          <w:rStyle w:val="c0c2"/>
          <w:color w:val="000000"/>
        </w:rPr>
      </w:pPr>
      <w:r w:rsidRPr="006D7A23">
        <w:rPr>
          <w:rStyle w:val="c0c2"/>
          <w:color w:val="000000"/>
        </w:rPr>
        <w:t>- создавать условия для реализации приобретенных знаний, умений и навыков;</w:t>
      </w:r>
    </w:p>
    <w:p w:rsidR="001B0A5D" w:rsidRPr="006D7A23" w:rsidRDefault="001B0A5D" w:rsidP="001B0A5D">
      <w:pPr>
        <w:pStyle w:val="c23c4"/>
        <w:spacing w:before="0" w:beforeAutospacing="0" w:after="0" w:afterAutospacing="0"/>
        <w:ind w:firstLine="708"/>
        <w:jc w:val="both"/>
        <w:rPr>
          <w:rStyle w:val="c0c2"/>
          <w:color w:val="000000"/>
        </w:rPr>
      </w:pPr>
      <w:r w:rsidRPr="006D7A23">
        <w:rPr>
          <w:rStyle w:val="c0c2"/>
          <w:color w:val="000000"/>
        </w:rPr>
        <w:t>- развивать опыт неформального общения, взаимодействия, сотрудничества;</w:t>
      </w:r>
    </w:p>
    <w:p w:rsidR="001B0A5D" w:rsidRPr="006D7A23" w:rsidRDefault="001B0A5D" w:rsidP="001B0A5D">
      <w:pPr>
        <w:pStyle w:val="c23c4"/>
        <w:spacing w:before="0" w:beforeAutospacing="0" w:after="0" w:afterAutospacing="0"/>
        <w:ind w:firstLine="708"/>
        <w:jc w:val="both"/>
        <w:rPr>
          <w:color w:val="000000"/>
        </w:rPr>
      </w:pPr>
      <w:r w:rsidRPr="006D7A23">
        <w:rPr>
          <w:rStyle w:val="c0c2"/>
          <w:color w:val="000000"/>
        </w:rPr>
        <w:t>- расширять  рамки общения в социуме.</w:t>
      </w:r>
    </w:p>
    <w:p w:rsidR="001B0A5D" w:rsidRPr="006D7A23" w:rsidRDefault="006F2812" w:rsidP="001B0A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Согласно ФГОС  в 2022-2023</w:t>
      </w:r>
      <w:r w:rsidR="001B0A5D" w:rsidRPr="006D7A23">
        <w:rPr>
          <w:rFonts w:ascii="Times New Roman" w:hAnsi="Times New Roman" w:cs="Times New Roman"/>
          <w:sz w:val="24"/>
          <w:szCs w:val="24"/>
        </w:rPr>
        <w:t xml:space="preserve"> учебном году в 1-11 классах организована внеурочная деятельность по следующим направлениям:</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 </w:t>
      </w:r>
      <w:proofErr w:type="spellStart"/>
      <w:r w:rsidRPr="006D7A23">
        <w:rPr>
          <w:rFonts w:ascii="Times New Roman" w:hAnsi="Times New Roman" w:cs="Times New Roman"/>
          <w:sz w:val="24"/>
          <w:szCs w:val="24"/>
        </w:rPr>
        <w:t>общеинтеллектуальное</w:t>
      </w:r>
      <w:proofErr w:type="spellEnd"/>
      <w:r w:rsidRPr="006D7A23">
        <w:rPr>
          <w:rFonts w:ascii="Times New Roman" w:hAnsi="Times New Roman" w:cs="Times New Roman"/>
          <w:sz w:val="24"/>
          <w:szCs w:val="24"/>
        </w:rPr>
        <w:t>;</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духовно-нравственное;</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общекультурное;</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спортивно-оздоровительное;</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lastRenderedPageBreak/>
        <w:t>- социальное.</w:t>
      </w:r>
    </w:p>
    <w:p w:rsidR="001B0A5D" w:rsidRPr="006D7A23" w:rsidRDefault="001B0A5D" w:rsidP="001B0A5D">
      <w:pPr>
        <w:pStyle w:val="p14"/>
        <w:spacing w:before="0" w:beforeAutospacing="0" w:after="0" w:afterAutospacing="0"/>
        <w:ind w:firstLine="707"/>
        <w:jc w:val="both"/>
        <w:rPr>
          <w:color w:val="000000"/>
        </w:rPr>
      </w:pPr>
      <w:r w:rsidRPr="006D7A23">
        <w:t>Внеурочная деятельность организуется по выбору обучающихся и их родителей во внеурочное время. Между уроками и занятиями внеурочной деятельности организуется перерыв не менее 40 минут. Продолжительность занятий – 45 минут.</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 xml:space="preserve">Общекультурная направленность обусловлена преодолением отчуждения подрастающего поколения от общечеловеческих эстетических идеалов и духовно-нравственных ориентиров, и </w:t>
      </w:r>
      <w:proofErr w:type="gramStart"/>
      <w:r w:rsidRPr="006D7A23">
        <w:rPr>
          <w:rStyle w:val="c0"/>
          <w:color w:val="000000"/>
        </w:rPr>
        <w:t>характеризуется</w:t>
      </w:r>
      <w:proofErr w:type="gramEnd"/>
      <w:r w:rsidRPr="006D7A23">
        <w:rPr>
          <w:rStyle w:val="c0"/>
          <w:color w:val="000000"/>
        </w:rPr>
        <w:t xml:space="preserve"> прежде всего культурой отношений, которые в свою очередь организуются с учетом  следующих принципов:</w:t>
      </w:r>
    </w:p>
    <w:p w:rsidR="001B0A5D" w:rsidRPr="006D7A23" w:rsidRDefault="001B0A5D" w:rsidP="001B0A5D">
      <w:pPr>
        <w:pStyle w:val="c1"/>
        <w:spacing w:before="0" w:beforeAutospacing="0" w:after="0" w:afterAutospacing="0"/>
        <w:jc w:val="both"/>
        <w:rPr>
          <w:color w:val="000000"/>
        </w:rPr>
      </w:pPr>
      <w:r w:rsidRPr="006D7A23">
        <w:rPr>
          <w:rStyle w:val="c0"/>
          <w:color w:val="000000"/>
        </w:rPr>
        <w:t>- уважение личности и достоинства человека независимо от его возраста, статуса в обществе, уровня знаний и т.д.;</w:t>
      </w:r>
    </w:p>
    <w:p w:rsidR="001B0A5D" w:rsidRPr="006D7A23" w:rsidRDefault="001B0A5D" w:rsidP="001B0A5D">
      <w:pPr>
        <w:pStyle w:val="c1"/>
        <w:spacing w:before="0" w:beforeAutospacing="0" w:after="0" w:afterAutospacing="0"/>
        <w:jc w:val="both"/>
        <w:rPr>
          <w:color w:val="000000"/>
        </w:rPr>
      </w:pPr>
      <w:r w:rsidRPr="006D7A23">
        <w:rPr>
          <w:rStyle w:val="c0"/>
          <w:color w:val="000000"/>
        </w:rPr>
        <w:t>- сочетание уважения прав личности с вытекающими из них требованиями к обязанностям личности перед окружающими;</w:t>
      </w:r>
    </w:p>
    <w:p w:rsidR="001B0A5D" w:rsidRPr="006D7A23" w:rsidRDefault="001B0A5D" w:rsidP="001B0A5D">
      <w:pPr>
        <w:pStyle w:val="c1"/>
        <w:spacing w:before="0" w:beforeAutospacing="0" w:after="0" w:afterAutospacing="0"/>
        <w:jc w:val="both"/>
        <w:rPr>
          <w:color w:val="000000"/>
        </w:rPr>
      </w:pPr>
      <w:r w:rsidRPr="006D7A23">
        <w:rPr>
          <w:rStyle w:val="c0"/>
          <w:color w:val="000000"/>
        </w:rPr>
        <w:t>- уважение прав самых младших и самых старших членов культурно-воспитательной среды.</w:t>
      </w:r>
    </w:p>
    <w:p w:rsidR="001B0A5D" w:rsidRPr="006D7A23" w:rsidRDefault="001B0A5D" w:rsidP="001B0A5D">
      <w:pPr>
        <w:pStyle w:val="c1c8"/>
        <w:spacing w:before="0" w:beforeAutospacing="0" w:after="0" w:afterAutospacing="0"/>
        <w:ind w:firstLine="568"/>
        <w:jc w:val="both"/>
        <w:rPr>
          <w:color w:val="000000"/>
        </w:rPr>
      </w:pPr>
      <w:r w:rsidRPr="006D7A23">
        <w:rPr>
          <w:rStyle w:val="c0"/>
          <w:i/>
          <w:color w:val="000000"/>
        </w:rPr>
        <w:t>Общекультурное</w:t>
      </w:r>
      <w:r w:rsidR="006F2812">
        <w:rPr>
          <w:rStyle w:val="c0"/>
          <w:i/>
          <w:color w:val="000000"/>
        </w:rPr>
        <w:t xml:space="preserve"> </w:t>
      </w:r>
      <w:r w:rsidRPr="006D7A23">
        <w:rPr>
          <w:rStyle w:val="c0"/>
          <w:i/>
          <w:color w:val="000000"/>
        </w:rPr>
        <w:t>направление</w:t>
      </w:r>
      <w:r w:rsidRPr="006D7A23">
        <w:rPr>
          <w:rStyle w:val="c0"/>
          <w:color w:val="000000"/>
        </w:rPr>
        <w:t xml:space="preserve"> во внеурочной деятельности школьников предполагает освоение:</w:t>
      </w:r>
    </w:p>
    <w:p w:rsidR="001B0A5D" w:rsidRPr="006D7A23" w:rsidRDefault="001B0A5D" w:rsidP="001B0A5D">
      <w:pPr>
        <w:pStyle w:val="c1"/>
        <w:spacing w:before="0" w:beforeAutospacing="0" w:after="0" w:afterAutospacing="0"/>
        <w:jc w:val="both"/>
        <w:rPr>
          <w:color w:val="000000"/>
        </w:rPr>
      </w:pPr>
      <w:r w:rsidRPr="006D7A23">
        <w:rPr>
          <w:rStyle w:val="c0"/>
          <w:color w:val="000000"/>
        </w:rPr>
        <w:t>- культуры отношений человека с человеком;</w:t>
      </w:r>
    </w:p>
    <w:p w:rsidR="001B0A5D" w:rsidRPr="006D7A23" w:rsidRDefault="001B0A5D" w:rsidP="001B0A5D">
      <w:pPr>
        <w:pStyle w:val="c1"/>
        <w:spacing w:before="0" w:beforeAutospacing="0" w:after="0" w:afterAutospacing="0"/>
        <w:jc w:val="both"/>
        <w:rPr>
          <w:color w:val="000000"/>
        </w:rPr>
      </w:pPr>
      <w:r w:rsidRPr="006D7A23">
        <w:rPr>
          <w:rStyle w:val="c0"/>
          <w:color w:val="000000"/>
        </w:rPr>
        <w:t>- культуры быта, поведения в семье и обществе;</w:t>
      </w:r>
    </w:p>
    <w:p w:rsidR="001B0A5D" w:rsidRPr="006D7A23" w:rsidRDefault="001B0A5D" w:rsidP="001B0A5D">
      <w:pPr>
        <w:pStyle w:val="c1"/>
        <w:spacing w:before="0" w:beforeAutospacing="0" w:after="0" w:afterAutospacing="0"/>
        <w:jc w:val="both"/>
        <w:rPr>
          <w:color w:val="000000"/>
        </w:rPr>
      </w:pPr>
      <w:r w:rsidRPr="006D7A23">
        <w:rPr>
          <w:rStyle w:val="c0"/>
          <w:color w:val="000000"/>
        </w:rPr>
        <w:t>- культуры образования;</w:t>
      </w:r>
    </w:p>
    <w:p w:rsidR="001B0A5D" w:rsidRPr="006D7A23" w:rsidRDefault="001B0A5D" w:rsidP="001B0A5D">
      <w:pPr>
        <w:pStyle w:val="c1"/>
        <w:spacing w:before="0" w:beforeAutospacing="0" w:after="0" w:afterAutospacing="0"/>
        <w:jc w:val="both"/>
        <w:rPr>
          <w:color w:val="000000"/>
        </w:rPr>
      </w:pPr>
      <w:r w:rsidRPr="006D7A23">
        <w:rPr>
          <w:rStyle w:val="c0"/>
          <w:color w:val="000000"/>
        </w:rPr>
        <w:t>- культуры труда;</w:t>
      </w:r>
    </w:p>
    <w:p w:rsidR="001B0A5D" w:rsidRPr="006D7A23" w:rsidRDefault="001B0A5D" w:rsidP="001B0A5D">
      <w:pPr>
        <w:pStyle w:val="c1"/>
        <w:spacing w:before="0" w:beforeAutospacing="0" w:after="0" w:afterAutospacing="0"/>
        <w:jc w:val="both"/>
        <w:rPr>
          <w:color w:val="000000"/>
        </w:rPr>
      </w:pPr>
      <w:r w:rsidRPr="006D7A23">
        <w:rPr>
          <w:rStyle w:val="c0"/>
          <w:color w:val="000000"/>
        </w:rPr>
        <w:t>- культуры творчества.</w:t>
      </w:r>
    </w:p>
    <w:p w:rsidR="001B0A5D" w:rsidRPr="006D7A23" w:rsidRDefault="001B0A5D" w:rsidP="001B0A5D">
      <w:pPr>
        <w:pStyle w:val="c1c8"/>
        <w:spacing w:before="0" w:beforeAutospacing="0" w:after="0" w:afterAutospacing="0"/>
        <w:ind w:firstLine="568"/>
        <w:jc w:val="both"/>
        <w:rPr>
          <w:color w:val="000000"/>
        </w:rPr>
      </w:pPr>
      <w:r w:rsidRPr="006D7A23">
        <w:rPr>
          <w:rStyle w:val="c0"/>
          <w:color w:val="000000"/>
        </w:rPr>
        <w:t>Культурные мероприятия учат детей видеть красоту окружающего мира, пробуждает эстетические чувства и интерес к художественной деятельности, развивает творческое начало, воспитывает такие качества, как доброта и любовь.</w:t>
      </w:r>
    </w:p>
    <w:p w:rsidR="001B0A5D" w:rsidRPr="006D7A23" w:rsidRDefault="001B0A5D" w:rsidP="001B0A5D">
      <w:pPr>
        <w:pStyle w:val="c1c8"/>
        <w:spacing w:before="0" w:beforeAutospacing="0" w:after="0" w:afterAutospacing="0"/>
        <w:ind w:firstLine="360"/>
        <w:jc w:val="both"/>
        <w:rPr>
          <w:color w:val="000000"/>
        </w:rPr>
      </w:pPr>
      <w:r w:rsidRPr="006D7A23">
        <w:rPr>
          <w:rStyle w:val="c0"/>
          <w:i/>
          <w:color w:val="000000"/>
        </w:rPr>
        <w:t>Спортивно-оздоровительная</w:t>
      </w:r>
      <w:r w:rsidRPr="006D7A23">
        <w:rPr>
          <w:rStyle w:val="c0"/>
          <w:color w:val="000000"/>
        </w:rPr>
        <w:t xml:space="preserve"> деятельность является одним из ведущих направлений внеурочной деятельности школьников, основной целью которого является создание организационных, материально-технических и кадровых условий, способствующих гармоничному физическому, нравственному и социальному развитию личности школьника средствами физической культуры, формированию потребности в ведении здорового образа жизни.</w:t>
      </w:r>
    </w:p>
    <w:p w:rsidR="001B0A5D" w:rsidRPr="006D7A23" w:rsidRDefault="001B0A5D" w:rsidP="001B0A5D">
      <w:pPr>
        <w:pStyle w:val="c1c7"/>
        <w:spacing w:before="0" w:beforeAutospacing="0" w:after="0" w:afterAutospacing="0"/>
        <w:ind w:firstLine="360"/>
        <w:jc w:val="both"/>
        <w:rPr>
          <w:color w:val="000000"/>
        </w:rPr>
      </w:pPr>
      <w:r w:rsidRPr="006D7A23">
        <w:rPr>
          <w:rStyle w:val="c0"/>
          <w:color w:val="000000"/>
        </w:rPr>
        <w:t>Повышенная двигательная активность – биологическая потребность детей, она необходима им для нормального роста и развития.</w:t>
      </w:r>
    </w:p>
    <w:p w:rsidR="001B0A5D" w:rsidRPr="006D7A23" w:rsidRDefault="001B0A5D" w:rsidP="001B0A5D">
      <w:pPr>
        <w:pStyle w:val="c1c7"/>
        <w:spacing w:before="0" w:beforeAutospacing="0" w:after="0" w:afterAutospacing="0"/>
        <w:ind w:firstLine="360"/>
        <w:jc w:val="both"/>
        <w:rPr>
          <w:rStyle w:val="c0"/>
          <w:color w:val="000000"/>
        </w:rPr>
      </w:pPr>
      <w:r w:rsidRPr="006D7A23">
        <w:rPr>
          <w:rStyle w:val="c0"/>
          <w:color w:val="000000"/>
        </w:rPr>
        <w:t>Сегодня много говорят о малоподвижном образе жизни школьников, что отрицательно</w:t>
      </w:r>
      <w:r w:rsidR="006F2812">
        <w:rPr>
          <w:rStyle w:val="c0"/>
          <w:color w:val="000000"/>
        </w:rPr>
        <w:t xml:space="preserve"> </w:t>
      </w:r>
      <w:r w:rsidRPr="006D7A23">
        <w:rPr>
          <w:rStyle w:val="c0"/>
          <w:color w:val="000000"/>
        </w:rPr>
        <w:t>сказывается на их здоровье, умственном, физическом и психологическом развитии. Подвижные игры в рамках внеурочной деятельности в значительной степени могут восполнить недостаток движения, а также помогают предупредить умственное переутомление и повысить работоспособность детей во время учёбы.</w:t>
      </w:r>
    </w:p>
    <w:p w:rsidR="001B0A5D" w:rsidRPr="006D7A23" w:rsidRDefault="001B0A5D" w:rsidP="001B0A5D">
      <w:pPr>
        <w:pStyle w:val="c1c7"/>
        <w:spacing w:before="0" w:beforeAutospacing="0" w:after="0" w:afterAutospacing="0"/>
        <w:ind w:firstLine="360"/>
        <w:jc w:val="both"/>
        <w:rPr>
          <w:rStyle w:val="c0"/>
          <w:color w:val="000000"/>
        </w:rPr>
      </w:pPr>
    </w:p>
    <w:p w:rsidR="001B0A5D" w:rsidRPr="006D7A23" w:rsidRDefault="001B0A5D" w:rsidP="001B0A5D">
      <w:pPr>
        <w:pStyle w:val="c1c7"/>
        <w:spacing w:before="0" w:beforeAutospacing="0" w:after="0" w:afterAutospacing="0"/>
        <w:ind w:firstLine="360"/>
        <w:jc w:val="both"/>
        <w:rPr>
          <w:color w:val="000000"/>
        </w:rPr>
      </w:pPr>
      <w:r w:rsidRPr="006D7A23">
        <w:rPr>
          <w:rStyle w:val="c0"/>
          <w:color w:val="000000"/>
        </w:rPr>
        <w:t>Основу физического развития и оздоровления детей  и подростков в школьной системе составляет единство урочных и внеурочных занятий по физической культуре и спорту.</w:t>
      </w:r>
    </w:p>
    <w:p w:rsidR="001B0A5D" w:rsidRPr="006D7A23" w:rsidRDefault="001B0A5D" w:rsidP="001B0A5D">
      <w:pPr>
        <w:pStyle w:val="c1c7"/>
        <w:spacing w:before="0" w:beforeAutospacing="0" w:after="0" w:afterAutospacing="0"/>
        <w:ind w:firstLine="360"/>
        <w:jc w:val="both"/>
        <w:rPr>
          <w:color w:val="000000"/>
        </w:rPr>
      </w:pPr>
      <w:r w:rsidRPr="006D7A23">
        <w:rPr>
          <w:rStyle w:val="c0"/>
          <w:color w:val="000000"/>
        </w:rPr>
        <w:t>Целью внеурочной деятельности физического воспитания в школе является развитие личности на основе единства интеллектуального, физического и духовного развития.</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Внеурочная форма организации физкультурно-массовой деятельности позволяет:</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 развивать двигательные умения и навыки учащихся;</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 массово привлекать учащихся к физкультурно-оздоровительной деятельности;</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 формировать потребность в здоровом образе жизни;</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 проходить социальную адаптацию в коллективном общении и взаимодействии.</w:t>
      </w:r>
    </w:p>
    <w:p w:rsidR="001B0A5D" w:rsidRPr="006D7A23" w:rsidRDefault="001B0A5D" w:rsidP="001B0A5D">
      <w:pPr>
        <w:pStyle w:val="c1c4"/>
        <w:spacing w:before="0" w:beforeAutospacing="0" w:after="0" w:afterAutospacing="0"/>
        <w:ind w:firstLine="708"/>
        <w:jc w:val="both"/>
        <w:rPr>
          <w:color w:val="000000"/>
        </w:rPr>
      </w:pPr>
      <w:r w:rsidRPr="006D7A23">
        <w:rPr>
          <w:rStyle w:val="c0"/>
          <w:color w:val="000000"/>
        </w:rPr>
        <w:t xml:space="preserve">Подвижная игра — естественный спутник жизни ребенка, источник радостных эмоций, обладающий великой воспитательной силой, они вырабатывают у детей бойцовский характер, упорство, здоровое желание быть лучше других, развивают лидерские качества. Групповые игры учат сплоченности, товариществу, взаимовыручке. Так как для большинства подвижных игр необходимо достаточно большое количество </w:t>
      </w:r>
      <w:r w:rsidRPr="006D7A23">
        <w:rPr>
          <w:rStyle w:val="c0"/>
          <w:color w:val="000000"/>
        </w:rPr>
        <w:lastRenderedPageBreak/>
        <w:t>играющих, то игровой процесс, кроме следования правилам игры как таковой, включает в себя и постоянное общение со сверстниками, а значит, создаются благоприятные условия для успешной социальной адаптации формирующейся личности в будущем.</w:t>
      </w:r>
    </w:p>
    <w:p w:rsidR="001B0A5D" w:rsidRPr="006D7A23" w:rsidRDefault="001B0A5D" w:rsidP="001B0A5D">
      <w:pPr>
        <w:pStyle w:val="c1c7"/>
        <w:spacing w:before="0" w:beforeAutospacing="0" w:after="0" w:afterAutospacing="0"/>
        <w:ind w:firstLine="360"/>
        <w:jc w:val="both"/>
        <w:rPr>
          <w:color w:val="000000"/>
        </w:rPr>
      </w:pPr>
      <w:r w:rsidRPr="006D7A23">
        <w:rPr>
          <w:rStyle w:val="c0"/>
          <w:color w:val="000000"/>
        </w:rPr>
        <w:t>В современном мире повсеместно и неуклонно происходит возрождение древней культуры всех народов, развиваются и совершенствуются национальные традиции в искусстве и литературе, содержащие в себе богатейшие фольклорные пласты, куда относятся и народные игры. Народные игры являются неотъемлемой частью внеурочной деятельности школы. Здесь радость движения сочетается с духовным обогащением детей. У них формируется устойчивое, заинтересованное, уважительное отношение к культуре родной страны, создается эмоционально положительная основа для развития патриотических чувств: любви и преданности Родине.</w:t>
      </w:r>
    </w:p>
    <w:p w:rsidR="001B0A5D" w:rsidRPr="006D7A23" w:rsidRDefault="001B0A5D" w:rsidP="001B0A5D">
      <w:pPr>
        <w:pStyle w:val="c1c4"/>
        <w:spacing w:before="0" w:beforeAutospacing="0" w:after="0" w:afterAutospacing="0"/>
        <w:ind w:firstLine="708"/>
        <w:jc w:val="both"/>
        <w:rPr>
          <w:color w:val="000000"/>
        </w:rPr>
      </w:pPr>
    </w:p>
    <w:p w:rsidR="001B0A5D" w:rsidRPr="006D7A23" w:rsidRDefault="001B0A5D" w:rsidP="001B0A5D">
      <w:pPr>
        <w:pStyle w:val="western"/>
        <w:spacing w:before="0" w:beforeAutospacing="0" w:after="0" w:afterAutospacing="0"/>
        <w:jc w:val="both"/>
        <w:rPr>
          <w:color w:val="000000"/>
        </w:rPr>
      </w:pPr>
      <w:r w:rsidRPr="006D7A23">
        <w:rPr>
          <w:color w:val="000000"/>
        </w:rPr>
        <w:t>Цель</w:t>
      </w:r>
      <w:r w:rsidRPr="006D7A23">
        <w:rPr>
          <w:rStyle w:val="apple-converted-space"/>
          <w:b/>
          <w:bCs/>
          <w:color w:val="000000"/>
        </w:rPr>
        <w:t xml:space="preserve">  </w:t>
      </w:r>
      <w:r w:rsidRPr="006D7A23">
        <w:rPr>
          <w:rStyle w:val="apple-converted-space"/>
          <w:bCs/>
          <w:i/>
          <w:color w:val="000000"/>
        </w:rPr>
        <w:t xml:space="preserve">духовно-нравственного </w:t>
      </w:r>
      <w:r w:rsidRPr="006D7A23">
        <w:rPr>
          <w:bCs/>
          <w:i/>
          <w:color w:val="000000"/>
        </w:rPr>
        <w:t>направления</w:t>
      </w:r>
      <w:r w:rsidRPr="006D7A23">
        <w:rPr>
          <w:rStyle w:val="apple-converted-space"/>
          <w:color w:val="000000"/>
        </w:rPr>
        <w:t> </w:t>
      </w:r>
      <w:r w:rsidRPr="006D7A23">
        <w:rPr>
          <w:color w:val="000000"/>
        </w:rPr>
        <w:t>- обеспечение духовно-нравственного развития обучающихся в единстве урочной, внеурочной и внешкольной деятельности, в совместной педагогической работе школы, семьи и других институтов общества; активизация внутренних резервов обучающихся, способствующих успешному освоению нового социального опыта на ступени основного общего образования, в формировании социальных, коммуникативных компетенций, необходимых для эффективного взаимодействия в социуме.</w:t>
      </w:r>
    </w:p>
    <w:p w:rsidR="001B0A5D" w:rsidRPr="006D7A23" w:rsidRDefault="001B0A5D" w:rsidP="001B0A5D">
      <w:pPr>
        <w:pStyle w:val="western"/>
        <w:spacing w:before="0" w:beforeAutospacing="0" w:after="0" w:afterAutospacing="0"/>
        <w:jc w:val="both"/>
        <w:rPr>
          <w:color w:val="000000"/>
        </w:rPr>
      </w:pPr>
      <w:r w:rsidRPr="006D7A23">
        <w:rPr>
          <w:color w:val="000000"/>
        </w:rPr>
        <w:t>В основу работы по данному направлению положены ключевые воспитательные задачи, базовые национальные ценности российского общества.</w:t>
      </w:r>
    </w:p>
    <w:p w:rsidR="001B0A5D" w:rsidRPr="006D7A23" w:rsidRDefault="001B0A5D" w:rsidP="001B0A5D">
      <w:pPr>
        <w:pStyle w:val="western"/>
        <w:spacing w:before="0" w:beforeAutospacing="0" w:after="0" w:afterAutospacing="0"/>
        <w:jc w:val="both"/>
        <w:rPr>
          <w:bCs/>
          <w:color w:val="000000"/>
        </w:rPr>
      </w:pPr>
      <w:r w:rsidRPr="006D7A23">
        <w:rPr>
          <w:bCs/>
          <w:color w:val="000000"/>
        </w:rPr>
        <w:t>Основными задачами являются:</w:t>
      </w:r>
    </w:p>
    <w:p w:rsidR="001B0A5D" w:rsidRPr="006D7A23" w:rsidRDefault="001B0A5D" w:rsidP="001B0A5D">
      <w:pPr>
        <w:pStyle w:val="western"/>
        <w:spacing w:before="0" w:beforeAutospacing="0" w:after="0" w:afterAutospacing="0"/>
        <w:jc w:val="both"/>
        <w:rPr>
          <w:color w:val="000000"/>
        </w:rPr>
      </w:pPr>
      <w:proofErr w:type="gramStart"/>
      <w:r w:rsidRPr="006D7A23">
        <w:rPr>
          <w:bCs/>
          <w:color w:val="000000"/>
        </w:rPr>
        <w:t xml:space="preserve">- </w:t>
      </w:r>
      <w:r w:rsidRPr="006D7A23">
        <w:rPr>
          <w:color w:val="000000"/>
        </w:rPr>
        <w:t>формирование общечеловеческих ценностей в контексте формирования у обучающихся гражданской идентичности;</w:t>
      </w:r>
      <w:proofErr w:type="gramEnd"/>
    </w:p>
    <w:p w:rsidR="001B0A5D" w:rsidRPr="006D7A23" w:rsidRDefault="001B0A5D" w:rsidP="001B0A5D">
      <w:pPr>
        <w:pStyle w:val="western"/>
        <w:spacing w:before="0" w:beforeAutospacing="0" w:after="0" w:afterAutospacing="0"/>
        <w:jc w:val="both"/>
        <w:rPr>
          <w:color w:val="000000"/>
        </w:rPr>
      </w:pPr>
      <w:r w:rsidRPr="006D7A23">
        <w:rPr>
          <w:color w:val="000000"/>
        </w:rPr>
        <w:t>- воспитание нравственного, ответственного, инициативного и компетентного гражданина России;</w:t>
      </w:r>
    </w:p>
    <w:p w:rsidR="001B0A5D" w:rsidRPr="006D7A23" w:rsidRDefault="001B0A5D" w:rsidP="001B0A5D">
      <w:pPr>
        <w:pStyle w:val="western"/>
        <w:spacing w:before="0" w:beforeAutospacing="0" w:after="0" w:afterAutospacing="0"/>
        <w:jc w:val="both"/>
        <w:rPr>
          <w:color w:val="000000"/>
        </w:rPr>
      </w:pPr>
      <w:r w:rsidRPr="006D7A23">
        <w:rPr>
          <w:color w:val="000000"/>
        </w:rPr>
        <w:t xml:space="preserve">- приобщение </w:t>
      </w:r>
      <w:proofErr w:type="gramStart"/>
      <w:r w:rsidRPr="006D7A23">
        <w:rPr>
          <w:color w:val="000000"/>
        </w:rPr>
        <w:t>обучающихся</w:t>
      </w:r>
      <w:proofErr w:type="gramEnd"/>
      <w:r w:rsidRPr="006D7A23">
        <w:rPr>
          <w:color w:val="000000"/>
        </w:rPr>
        <w:t xml:space="preserve"> к культурным ценностям своей этнической или </w:t>
      </w:r>
      <w:proofErr w:type="spellStart"/>
      <w:r w:rsidRPr="006D7A23">
        <w:rPr>
          <w:color w:val="000000"/>
        </w:rPr>
        <w:t>социокультурной</w:t>
      </w:r>
      <w:proofErr w:type="spellEnd"/>
      <w:r w:rsidRPr="006D7A23">
        <w:rPr>
          <w:color w:val="000000"/>
        </w:rPr>
        <w:t xml:space="preserve"> группы;</w:t>
      </w:r>
    </w:p>
    <w:p w:rsidR="001B0A5D" w:rsidRPr="006D7A23" w:rsidRDefault="001B0A5D" w:rsidP="001B0A5D">
      <w:pPr>
        <w:pStyle w:val="western"/>
        <w:spacing w:before="0" w:beforeAutospacing="0" w:after="0" w:afterAutospacing="0"/>
        <w:jc w:val="both"/>
        <w:rPr>
          <w:color w:val="000000"/>
        </w:rPr>
      </w:pPr>
      <w:r w:rsidRPr="006D7A23">
        <w:rPr>
          <w:color w:val="000000"/>
        </w:rPr>
        <w:t>- сохранение базовых национальных ценностей российского общества;</w:t>
      </w:r>
    </w:p>
    <w:p w:rsidR="001B0A5D" w:rsidRPr="006D7A23" w:rsidRDefault="001B0A5D" w:rsidP="001B0A5D">
      <w:pPr>
        <w:pStyle w:val="western"/>
        <w:spacing w:before="0" w:beforeAutospacing="0" w:after="0" w:afterAutospacing="0"/>
        <w:jc w:val="both"/>
        <w:rPr>
          <w:color w:val="000000"/>
        </w:rPr>
      </w:pPr>
      <w:r w:rsidRPr="006D7A23">
        <w:rPr>
          <w:color w:val="000000"/>
        </w:rPr>
        <w:t>- последовательное расширение и укрепление ценностно-смысловой сферы личности;</w:t>
      </w:r>
    </w:p>
    <w:p w:rsidR="001B0A5D" w:rsidRPr="006D7A23" w:rsidRDefault="001B0A5D" w:rsidP="001B0A5D">
      <w:pPr>
        <w:pStyle w:val="western"/>
        <w:spacing w:before="0" w:beforeAutospacing="0" w:after="0" w:afterAutospacing="0"/>
        <w:jc w:val="both"/>
        <w:rPr>
          <w:color w:val="000000"/>
        </w:rPr>
      </w:pPr>
      <w:r w:rsidRPr="006D7A23">
        <w:rPr>
          <w:color w:val="000000"/>
        </w:rPr>
        <w:t>- формирование психологической культуры и коммуникатив</w:t>
      </w:r>
      <w:r w:rsidR="006F2812">
        <w:rPr>
          <w:color w:val="000000"/>
        </w:rPr>
        <w:t>н</w:t>
      </w:r>
      <w:r w:rsidRPr="006D7A23">
        <w:rPr>
          <w:color w:val="000000"/>
        </w:rPr>
        <w:t>ой компетенции для обеспечения эффективного и безопасного взаимодействия в социуме;</w:t>
      </w:r>
    </w:p>
    <w:p w:rsidR="001B0A5D" w:rsidRPr="006D7A23" w:rsidRDefault="001B0A5D" w:rsidP="001B0A5D">
      <w:pPr>
        <w:pStyle w:val="western"/>
        <w:spacing w:before="0" w:beforeAutospacing="0" w:after="0" w:afterAutospacing="0"/>
        <w:jc w:val="both"/>
        <w:rPr>
          <w:color w:val="000000"/>
        </w:rPr>
      </w:pPr>
      <w:r w:rsidRPr="006D7A23">
        <w:rPr>
          <w:color w:val="000000"/>
        </w:rPr>
        <w:t>- формирование способности обучающегося сознательно выстраивать и оценивать отношения в социуме;</w:t>
      </w:r>
    </w:p>
    <w:p w:rsidR="001B0A5D" w:rsidRPr="006D7A23" w:rsidRDefault="001B0A5D" w:rsidP="001B0A5D">
      <w:pPr>
        <w:pStyle w:val="western"/>
        <w:spacing w:before="0" w:beforeAutospacing="0" w:after="0" w:afterAutospacing="0"/>
        <w:jc w:val="both"/>
        <w:rPr>
          <w:color w:val="000000"/>
        </w:rPr>
      </w:pPr>
      <w:r w:rsidRPr="006D7A23">
        <w:rPr>
          <w:color w:val="000000"/>
        </w:rPr>
        <w:t>- становление гуманистических и демократических ценностных ориентаций;</w:t>
      </w:r>
    </w:p>
    <w:p w:rsidR="001B0A5D" w:rsidRPr="006D7A23" w:rsidRDefault="001B0A5D" w:rsidP="001B0A5D">
      <w:pPr>
        <w:pStyle w:val="western"/>
        <w:spacing w:before="0" w:beforeAutospacing="0" w:after="0" w:afterAutospacing="0"/>
        <w:jc w:val="both"/>
        <w:rPr>
          <w:color w:val="000000"/>
        </w:rPr>
      </w:pPr>
      <w:r w:rsidRPr="006D7A23">
        <w:rPr>
          <w:color w:val="000000"/>
        </w:rPr>
        <w:t>- формирование основы культуры межэтнического общения;</w:t>
      </w:r>
    </w:p>
    <w:p w:rsidR="001B0A5D" w:rsidRPr="006D7A23" w:rsidRDefault="001B0A5D" w:rsidP="001B0A5D">
      <w:pPr>
        <w:pStyle w:val="western"/>
        <w:spacing w:before="0" w:beforeAutospacing="0" w:after="0" w:afterAutospacing="0"/>
        <w:jc w:val="both"/>
        <w:rPr>
          <w:color w:val="000000"/>
        </w:rPr>
      </w:pPr>
      <w:r w:rsidRPr="006D7A23">
        <w:rPr>
          <w:color w:val="000000"/>
        </w:rPr>
        <w:t>- формирование отношения к семье как к основе российского общества.</w:t>
      </w:r>
    </w:p>
    <w:p w:rsidR="001B0A5D" w:rsidRPr="006D7A23" w:rsidRDefault="001B0A5D" w:rsidP="001B0A5D">
      <w:pPr>
        <w:pStyle w:val="western"/>
        <w:spacing w:before="0" w:beforeAutospacing="0" w:after="0" w:afterAutospacing="0"/>
        <w:jc w:val="both"/>
        <w:rPr>
          <w:color w:val="000000"/>
        </w:rPr>
      </w:pPr>
      <w:r w:rsidRPr="006D7A23">
        <w:rPr>
          <w:color w:val="000000"/>
        </w:rPr>
        <w:t xml:space="preserve">         Данное направление реализуется программой внеурочной деятельности </w:t>
      </w:r>
      <w:proofErr w:type="gramStart"/>
      <w:r w:rsidRPr="006D7A23">
        <w:rPr>
          <w:color w:val="000000"/>
        </w:rPr>
        <w:t>-«</w:t>
      </w:r>
      <w:proofErr w:type="spellStart"/>
      <w:proofErr w:type="gramEnd"/>
      <w:r w:rsidRPr="006D7A23">
        <w:rPr>
          <w:color w:val="000000"/>
        </w:rPr>
        <w:t>Крымоведение</w:t>
      </w:r>
      <w:proofErr w:type="spellEnd"/>
      <w:r w:rsidRPr="006D7A23">
        <w:rPr>
          <w:color w:val="000000"/>
        </w:rPr>
        <w:t xml:space="preserve">»- учитель </w:t>
      </w:r>
      <w:proofErr w:type="spellStart"/>
      <w:r w:rsidRPr="006D7A23">
        <w:rPr>
          <w:color w:val="000000"/>
        </w:rPr>
        <w:t>Скиданенко</w:t>
      </w:r>
      <w:proofErr w:type="spellEnd"/>
      <w:r w:rsidRPr="006D7A23">
        <w:rPr>
          <w:color w:val="000000"/>
        </w:rPr>
        <w:t xml:space="preserve"> З.И., 1 класс – «Я гражданин России».</w:t>
      </w:r>
    </w:p>
    <w:p w:rsidR="001B0A5D" w:rsidRPr="006D7A23" w:rsidRDefault="001B0A5D" w:rsidP="001B0A5D">
      <w:pPr>
        <w:pStyle w:val="western"/>
        <w:spacing w:before="0" w:beforeAutospacing="0" w:after="0" w:afterAutospacing="0"/>
        <w:jc w:val="both"/>
        <w:rPr>
          <w:color w:val="000000"/>
        </w:rPr>
      </w:pPr>
    </w:p>
    <w:p w:rsidR="001B0A5D" w:rsidRPr="006D7A23" w:rsidRDefault="001B0A5D" w:rsidP="001B0A5D">
      <w:pPr>
        <w:pStyle w:val="western"/>
        <w:spacing w:before="0" w:beforeAutospacing="0" w:after="0" w:afterAutospacing="0"/>
        <w:jc w:val="both"/>
        <w:rPr>
          <w:color w:val="000000"/>
        </w:rPr>
      </w:pPr>
      <w:proofErr w:type="spellStart"/>
      <w:r w:rsidRPr="006D7A23">
        <w:rPr>
          <w:i/>
          <w:color w:val="000000"/>
        </w:rPr>
        <w:t>Общеинтеллектуальное</w:t>
      </w:r>
      <w:proofErr w:type="spellEnd"/>
      <w:r w:rsidRPr="006D7A23">
        <w:rPr>
          <w:i/>
          <w:color w:val="000000"/>
        </w:rPr>
        <w:t xml:space="preserve">  направление</w:t>
      </w:r>
      <w:r w:rsidR="006F2812">
        <w:rPr>
          <w:i/>
          <w:color w:val="000000"/>
        </w:rPr>
        <w:t xml:space="preserve"> </w:t>
      </w:r>
      <w:r w:rsidRPr="006D7A23">
        <w:rPr>
          <w:color w:val="000000"/>
        </w:rPr>
        <w:t>обеспечивает достижение планируемых результатов освоения основной образовательной программы основного общего образования.</w:t>
      </w:r>
    </w:p>
    <w:p w:rsidR="001B0A5D" w:rsidRPr="006D7A23" w:rsidRDefault="001B0A5D" w:rsidP="001B0A5D">
      <w:pPr>
        <w:pStyle w:val="western"/>
        <w:spacing w:before="0" w:beforeAutospacing="0" w:after="0" w:afterAutospacing="0"/>
        <w:jc w:val="both"/>
        <w:rPr>
          <w:bCs/>
          <w:color w:val="000000"/>
        </w:rPr>
      </w:pPr>
      <w:r w:rsidRPr="006D7A23">
        <w:rPr>
          <w:bCs/>
          <w:color w:val="000000"/>
        </w:rPr>
        <w:t>Основными задачами являются:</w:t>
      </w:r>
    </w:p>
    <w:p w:rsidR="001B0A5D" w:rsidRPr="006D7A23" w:rsidRDefault="001B0A5D" w:rsidP="001B0A5D">
      <w:pPr>
        <w:pStyle w:val="western"/>
        <w:spacing w:before="0" w:beforeAutospacing="0" w:after="0" w:afterAutospacing="0"/>
        <w:jc w:val="both"/>
        <w:rPr>
          <w:color w:val="000000"/>
        </w:rPr>
      </w:pPr>
      <w:r w:rsidRPr="006D7A23">
        <w:rPr>
          <w:bCs/>
          <w:color w:val="000000"/>
        </w:rPr>
        <w:t>-</w:t>
      </w:r>
      <w:r w:rsidRPr="006D7A23">
        <w:rPr>
          <w:color w:val="000000"/>
        </w:rPr>
        <w:t xml:space="preserve"> формирование навыков научно-интеллектуального труда;</w:t>
      </w:r>
    </w:p>
    <w:p w:rsidR="001B0A5D" w:rsidRPr="006D7A23" w:rsidRDefault="001B0A5D" w:rsidP="001B0A5D">
      <w:pPr>
        <w:pStyle w:val="western"/>
        <w:spacing w:before="0" w:beforeAutospacing="0" w:after="0" w:afterAutospacing="0"/>
        <w:jc w:val="both"/>
        <w:rPr>
          <w:color w:val="000000"/>
        </w:rPr>
      </w:pPr>
      <w:r w:rsidRPr="006D7A23">
        <w:rPr>
          <w:color w:val="000000"/>
        </w:rPr>
        <w:t>- развитие культуры логического и алгоритмического мышления, воображения;</w:t>
      </w:r>
    </w:p>
    <w:p w:rsidR="001B0A5D" w:rsidRPr="006D7A23" w:rsidRDefault="001B0A5D" w:rsidP="001B0A5D">
      <w:pPr>
        <w:pStyle w:val="western"/>
        <w:spacing w:before="0" w:beforeAutospacing="0" w:after="0" w:afterAutospacing="0"/>
        <w:jc w:val="both"/>
        <w:rPr>
          <w:color w:val="000000"/>
        </w:rPr>
      </w:pPr>
      <w:r w:rsidRPr="006D7A23">
        <w:rPr>
          <w:color w:val="000000"/>
        </w:rPr>
        <w:t>- формирование первоначального опыта практической преобразовательной деятельности;</w:t>
      </w:r>
    </w:p>
    <w:p w:rsidR="001B0A5D" w:rsidRPr="006D7A23" w:rsidRDefault="001B0A5D" w:rsidP="001B0A5D">
      <w:pPr>
        <w:pStyle w:val="western"/>
        <w:spacing w:before="0" w:beforeAutospacing="0" w:after="0" w:afterAutospacing="0"/>
        <w:jc w:val="both"/>
        <w:rPr>
          <w:color w:val="000000"/>
        </w:rPr>
      </w:pPr>
      <w:r w:rsidRPr="006D7A23">
        <w:rPr>
          <w:color w:val="000000"/>
        </w:rPr>
        <w:t>- овладение навыками универсальных учебных действий обучающихся на ступени основного общего образования.</w:t>
      </w:r>
    </w:p>
    <w:p w:rsidR="001B0A5D" w:rsidRPr="006D7A23" w:rsidRDefault="001B0A5D" w:rsidP="001B0A5D">
      <w:pPr>
        <w:pStyle w:val="western"/>
        <w:spacing w:before="0" w:beforeAutospacing="0" w:after="0" w:afterAutospacing="0"/>
        <w:ind w:firstLine="694"/>
        <w:jc w:val="both"/>
        <w:rPr>
          <w:color w:val="000000"/>
        </w:rPr>
      </w:pPr>
      <w:r w:rsidRPr="006D7A23">
        <w:rPr>
          <w:i/>
          <w:color w:val="000000"/>
        </w:rPr>
        <w:t>Социальное направление</w:t>
      </w:r>
      <w:r w:rsidRPr="006D7A23">
        <w:rPr>
          <w:color w:val="000000"/>
        </w:rPr>
        <w:t xml:space="preserve"> обеспечивает достижение планируемых результатов освоения основной образовательной программы начального общего образования.</w:t>
      </w:r>
    </w:p>
    <w:p w:rsidR="001B0A5D" w:rsidRPr="006D7A23" w:rsidRDefault="001B0A5D" w:rsidP="001B0A5D">
      <w:pPr>
        <w:pStyle w:val="western"/>
        <w:spacing w:before="0" w:beforeAutospacing="0" w:after="0" w:afterAutospacing="0"/>
        <w:jc w:val="both"/>
        <w:rPr>
          <w:bCs/>
          <w:color w:val="000000"/>
        </w:rPr>
      </w:pPr>
      <w:r w:rsidRPr="006D7A23">
        <w:rPr>
          <w:bCs/>
          <w:color w:val="000000"/>
        </w:rPr>
        <w:t>Основными задачами являются:</w:t>
      </w:r>
    </w:p>
    <w:p w:rsidR="001B0A5D" w:rsidRPr="006D7A23" w:rsidRDefault="001B0A5D" w:rsidP="001B0A5D">
      <w:pPr>
        <w:pStyle w:val="western"/>
        <w:spacing w:before="0" w:beforeAutospacing="0" w:after="0" w:afterAutospacing="0"/>
        <w:jc w:val="both"/>
      </w:pPr>
      <w:r w:rsidRPr="006D7A23">
        <w:t>- формирование первоначального опыта практической деятельности;</w:t>
      </w:r>
    </w:p>
    <w:p w:rsidR="001B0A5D" w:rsidRPr="006D7A23" w:rsidRDefault="001B0A5D" w:rsidP="001B0A5D">
      <w:pPr>
        <w:pStyle w:val="western"/>
        <w:spacing w:before="0" w:beforeAutospacing="0" w:after="0" w:afterAutospacing="0"/>
        <w:jc w:val="both"/>
        <w:rPr>
          <w:color w:val="000000"/>
        </w:rPr>
      </w:pPr>
      <w:r w:rsidRPr="006D7A23">
        <w:lastRenderedPageBreak/>
        <w:t>- овладение навыками универсальных учебных действий обучающихся на ступени основного общего образования.</w:t>
      </w:r>
    </w:p>
    <w:p w:rsidR="001B0A5D" w:rsidRPr="006D7A23" w:rsidRDefault="001B0A5D" w:rsidP="001B0A5D">
      <w:pPr>
        <w:tabs>
          <w:tab w:val="left" w:pos="0"/>
          <w:tab w:val="left" w:pos="851"/>
        </w:tabs>
        <w:spacing w:after="0" w:line="240" w:lineRule="auto"/>
        <w:ind w:firstLine="567"/>
        <w:rPr>
          <w:rStyle w:val="CharAttribute501"/>
          <w:rFonts w:eastAsia="№Е" w:hAnsi="Times New Roman" w:cs="Times New Roman"/>
          <w:i w:val="0"/>
          <w:sz w:val="24"/>
          <w:szCs w:val="24"/>
          <w:u w:val="none"/>
        </w:rPr>
      </w:pPr>
      <w:r w:rsidRPr="006D7A23">
        <w:rPr>
          <w:rFonts w:ascii="Times New Roman" w:eastAsia="Times New Roman" w:hAnsi="Times New Roman" w:cs="Times New Roman"/>
          <w:sz w:val="24"/>
          <w:szCs w:val="24"/>
        </w:rPr>
        <w:t>В соответствии с социальным заказом в плане внеурочной деятельности основного общего образования представлены направления:</w:t>
      </w:r>
    </w:p>
    <w:p w:rsidR="001B0A5D" w:rsidRPr="006D7A23" w:rsidRDefault="001B0A5D" w:rsidP="001B0A5D">
      <w:pPr>
        <w:widowControl w:val="0"/>
        <w:numPr>
          <w:ilvl w:val="0"/>
          <w:numId w:val="5"/>
        </w:numPr>
        <w:tabs>
          <w:tab w:val="left" w:pos="0"/>
          <w:tab w:val="left" w:pos="851"/>
        </w:tabs>
        <w:autoSpaceDE w:val="0"/>
        <w:autoSpaceDN w:val="0"/>
        <w:spacing w:after="0" w:line="240" w:lineRule="auto"/>
        <w:ind w:left="0" w:firstLine="567"/>
        <w:jc w:val="both"/>
        <w:rPr>
          <w:rStyle w:val="CharAttribute501"/>
          <w:rFonts w:eastAsia="№Е" w:hAnsi="Times New Roman" w:cs="Times New Roman"/>
          <w:i w:val="0"/>
          <w:sz w:val="24"/>
          <w:szCs w:val="24"/>
          <w:u w:val="none"/>
        </w:rPr>
      </w:pPr>
      <w:r w:rsidRPr="006D7A23">
        <w:rPr>
          <w:rStyle w:val="CharAttribute501"/>
          <w:rFonts w:eastAsia="№Е" w:hAnsi="Times New Roman" w:cs="Times New Roman"/>
          <w:i w:val="0"/>
          <w:sz w:val="24"/>
          <w:szCs w:val="24"/>
          <w:u w:val="none"/>
        </w:rPr>
        <w:t>Духовно-нравственное направление  представлено курсами  «</w:t>
      </w:r>
      <w:proofErr w:type="spellStart"/>
      <w:r w:rsidRPr="006D7A23">
        <w:rPr>
          <w:rStyle w:val="CharAttribute501"/>
          <w:rFonts w:eastAsia="№Е" w:hAnsi="Times New Roman" w:cs="Times New Roman"/>
          <w:i w:val="0"/>
          <w:sz w:val="24"/>
          <w:szCs w:val="24"/>
          <w:u w:val="none"/>
        </w:rPr>
        <w:t>Крымоведение</w:t>
      </w:r>
      <w:proofErr w:type="spellEnd"/>
      <w:r w:rsidRPr="006D7A23">
        <w:rPr>
          <w:rStyle w:val="CharAttribute501"/>
          <w:rFonts w:eastAsia="№Е" w:hAnsi="Times New Roman" w:cs="Times New Roman"/>
          <w:i w:val="0"/>
          <w:sz w:val="24"/>
          <w:szCs w:val="24"/>
          <w:u w:val="none"/>
        </w:rPr>
        <w:t>», «</w:t>
      </w:r>
      <w:r w:rsidRPr="006D7A23">
        <w:rPr>
          <w:rFonts w:ascii="Times New Roman" w:eastAsia="Times New Roman" w:hAnsi="Times New Roman" w:cs="Times New Roman"/>
          <w:sz w:val="24"/>
          <w:szCs w:val="24"/>
        </w:rPr>
        <w:t>Практическое обществознание</w:t>
      </w:r>
      <w:r w:rsidRPr="006D7A23">
        <w:rPr>
          <w:rStyle w:val="CharAttribute501"/>
          <w:rFonts w:eastAsia="№Е" w:hAnsi="Times New Roman" w:cs="Times New Roman"/>
          <w:i w:val="0"/>
          <w:sz w:val="24"/>
          <w:szCs w:val="24"/>
          <w:u w:val="none"/>
        </w:rPr>
        <w:t>», «</w:t>
      </w:r>
      <w:r w:rsidRPr="006D7A23">
        <w:rPr>
          <w:rFonts w:ascii="Times New Roman" w:eastAsia="Times New Roman" w:hAnsi="Times New Roman" w:cs="Times New Roman"/>
          <w:sz w:val="24"/>
          <w:szCs w:val="24"/>
        </w:rPr>
        <w:t>Информационная безопасность или на расстоянии одного вируса</w:t>
      </w:r>
      <w:r w:rsidRPr="006D7A23">
        <w:rPr>
          <w:rFonts w:ascii="Times New Roman" w:hAnsi="Times New Roman" w:cs="Times New Roman"/>
          <w:sz w:val="24"/>
          <w:szCs w:val="24"/>
        </w:rPr>
        <w:t>», «</w:t>
      </w:r>
      <w:r w:rsidRPr="006D7A23">
        <w:rPr>
          <w:rFonts w:ascii="Times New Roman" w:eastAsia="Times New Roman" w:hAnsi="Times New Roman" w:cs="Times New Roman"/>
          <w:sz w:val="24"/>
          <w:szCs w:val="24"/>
        </w:rPr>
        <w:t>Мир человека</w:t>
      </w:r>
      <w:r w:rsidRPr="006D7A23">
        <w:rPr>
          <w:rFonts w:ascii="Times New Roman" w:hAnsi="Times New Roman" w:cs="Times New Roman"/>
          <w:sz w:val="24"/>
          <w:szCs w:val="24"/>
        </w:rPr>
        <w:t xml:space="preserve">». </w:t>
      </w:r>
      <w:r w:rsidRPr="006D7A23">
        <w:rPr>
          <w:rStyle w:val="CharAttribute501"/>
          <w:rFonts w:eastAsia="№Е" w:hAnsi="Times New Roman" w:cs="Times New Roman"/>
          <w:i w:val="0"/>
          <w:sz w:val="24"/>
          <w:szCs w:val="24"/>
          <w:u w:val="none"/>
        </w:rPr>
        <w:t>Деятельность  занятий  направлена  на  развитие  самопознания ребенка, на активизацию его чувств. Организация экскурсий, выставок детских рисунков, поделок и творческих работ учащихся.</w:t>
      </w:r>
    </w:p>
    <w:p w:rsidR="001B0A5D" w:rsidRPr="006D7A23" w:rsidRDefault="001B0A5D" w:rsidP="001B0A5D">
      <w:pPr>
        <w:widowControl w:val="0"/>
        <w:numPr>
          <w:ilvl w:val="0"/>
          <w:numId w:val="5"/>
        </w:numPr>
        <w:tabs>
          <w:tab w:val="left" w:pos="0"/>
          <w:tab w:val="left" w:pos="851"/>
        </w:tabs>
        <w:autoSpaceDE w:val="0"/>
        <w:autoSpaceDN w:val="0"/>
        <w:spacing w:after="0" w:line="240" w:lineRule="auto"/>
        <w:ind w:left="0" w:firstLine="567"/>
        <w:jc w:val="both"/>
        <w:rPr>
          <w:rStyle w:val="CharAttribute501"/>
          <w:rFonts w:eastAsia="№Е" w:hAnsi="Times New Roman" w:cs="Times New Roman"/>
          <w:i w:val="0"/>
          <w:sz w:val="24"/>
          <w:szCs w:val="24"/>
          <w:u w:val="none"/>
        </w:rPr>
      </w:pPr>
      <w:r w:rsidRPr="006D7A23">
        <w:rPr>
          <w:rStyle w:val="CharAttribute501"/>
          <w:rFonts w:eastAsia="№Е" w:hAnsi="Times New Roman" w:cs="Times New Roman"/>
          <w:i w:val="0"/>
          <w:sz w:val="24"/>
          <w:szCs w:val="24"/>
          <w:u w:val="none"/>
        </w:rPr>
        <w:t>Социальное  направление представлено  реализацией  занятий  «Азбука  дорожного движения»,  «Юные спасатели», «</w:t>
      </w:r>
      <w:r w:rsidRPr="006D7A23">
        <w:rPr>
          <w:rFonts w:ascii="Times New Roman" w:eastAsia="Times New Roman" w:hAnsi="Times New Roman" w:cs="Times New Roman"/>
          <w:sz w:val="24"/>
          <w:szCs w:val="24"/>
        </w:rPr>
        <w:t>На пути к ОГЭ</w:t>
      </w:r>
      <w:r w:rsidRPr="006D7A23">
        <w:rPr>
          <w:rFonts w:ascii="Times New Roman" w:hAnsi="Times New Roman" w:cs="Times New Roman"/>
          <w:sz w:val="24"/>
          <w:szCs w:val="24"/>
        </w:rPr>
        <w:t>», «</w:t>
      </w:r>
      <w:r w:rsidRPr="006D7A23">
        <w:rPr>
          <w:rFonts w:ascii="Times New Roman" w:eastAsia="Times New Roman" w:hAnsi="Times New Roman" w:cs="Times New Roman"/>
          <w:sz w:val="24"/>
          <w:szCs w:val="24"/>
        </w:rPr>
        <w:t>В мире финансов</w:t>
      </w:r>
      <w:r w:rsidRPr="006D7A23">
        <w:rPr>
          <w:rFonts w:ascii="Times New Roman" w:hAnsi="Times New Roman" w:cs="Times New Roman"/>
          <w:sz w:val="24"/>
          <w:szCs w:val="24"/>
        </w:rPr>
        <w:t>».</w:t>
      </w:r>
      <w:r w:rsidRPr="006D7A23">
        <w:rPr>
          <w:rStyle w:val="CharAttribute501"/>
          <w:rFonts w:eastAsia="№Е" w:hAnsi="Times New Roman" w:cs="Times New Roman"/>
          <w:i w:val="0"/>
          <w:sz w:val="24"/>
          <w:szCs w:val="24"/>
          <w:u w:val="none"/>
        </w:rPr>
        <w:t xml:space="preserve"> </w:t>
      </w:r>
      <w:proofErr w:type="gramStart"/>
      <w:r w:rsidRPr="006D7A23">
        <w:rPr>
          <w:rStyle w:val="CharAttribute501"/>
          <w:rFonts w:eastAsia="№Е" w:hAnsi="Times New Roman" w:cs="Times New Roman"/>
          <w:i w:val="0"/>
          <w:sz w:val="24"/>
          <w:szCs w:val="24"/>
          <w:u w:val="none"/>
        </w:rPr>
        <w:t>Формами занятий  с  обучающимися  по  данному  направлению  являются:  экскурсии,  тематические беседы,  творческие  проекты  и  др.  Занятия  направлены  на  формирование  и  развитие коммуникативной  компетентности  обучающихся,  воспитание  личности  подростков посредством межличностного общения.</w:t>
      </w:r>
      <w:proofErr w:type="gramEnd"/>
    </w:p>
    <w:p w:rsidR="001B0A5D" w:rsidRPr="006D7A23" w:rsidRDefault="001B0A5D" w:rsidP="001B0A5D">
      <w:pPr>
        <w:widowControl w:val="0"/>
        <w:numPr>
          <w:ilvl w:val="0"/>
          <w:numId w:val="5"/>
        </w:numPr>
        <w:tabs>
          <w:tab w:val="left" w:pos="0"/>
          <w:tab w:val="left" w:pos="851"/>
        </w:tabs>
        <w:autoSpaceDE w:val="0"/>
        <w:autoSpaceDN w:val="0"/>
        <w:spacing w:after="0" w:line="240" w:lineRule="auto"/>
        <w:ind w:left="0" w:firstLine="567"/>
        <w:jc w:val="both"/>
        <w:rPr>
          <w:rStyle w:val="CharAttribute501"/>
          <w:rFonts w:eastAsia="№Е" w:hAnsi="Times New Roman" w:cs="Times New Roman"/>
          <w:i w:val="0"/>
          <w:sz w:val="24"/>
          <w:szCs w:val="24"/>
          <w:u w:val="none"/>
        </w:rPr>
      </w:pPr>
      <w:r w:rsidRPr="006D7A23">
        <w:rPr>
          <w:rStyle w:val="CharAttribute501"/>
          <w:rFonts w:eastAsia="№Е" w:hAnsi="Times New Roman" w:cs="Times New Roman"/>
          <w:i w:val="0"/>
          <w:sz w:val="24"/>
          <w:szCs w:val="24"/>
          <w:u w:val="none"/>
        </w:rPr>
        <w:t>Спортивно-оздоровительное направление представлено занятиями: «Спортивные игры». Целью данных  занятий является - формирование способностей и качеств личностей, здорового образа  жизни средствами музыки и ритмических движений.</w:t>
      </w:r>
    </w:p>
    <w:p w:rsidR="001B0A5D" w:rsidRPr="006D7A23" w:rsidRDefault="001B0A5D" w:rsidP="001B0A5D">
      <w:pPr>
        <w:widowControl w:val="0"/>
        <w:numPr>
          <w:ilvl w:val="0"/>
          <w:numId w:val="5"/>
        </w:numPr>
        <w:tabs>
          <w:tab w:val="left" w:pos="0"/>
          <w:tab w:val="left" w:pos="851"/>
        </w:tabs>
        <w:autoSpaceDE w:val="0"/>
        <w:autoSpaceDN w:val="0"/>
        <w:spacing w:after="0" w:line="240" w:lineRule="auto"/>
        <w:ind w:left="0" w:firstLine="567"/>
        <w:jc w:val="both"/>
        <w:rPr>
          <w:rStyle w:val="CharAttribute501"/>
          <w:rFonts w:eastAsia="№Е" w:hAnsi="Times New Roman" w:cs="Times New Roman"/>
          <w:i w:val="0"/>
          <w:sz w:val="24"/>
          <w:szCs w:val="24"/>
          <w:u w:val="none"/>
        </w:rPr>
      </w:pPr>
      <w:proofErr w:type="spellStart"/>
      <w:r w:rsidRPr="006D7A23">
        <w:rPr>
          <w:rStyle w:val="CharAttribute501"/>
          <w:rFonts w:eastAsia="№Е" w:hAnsi="Times New Roman" w:cs="Times New Roman"/>
          <w:i w:val="0"/>
          <w:sz w:val="24"/>
          <w:szCs w:val="24"/>
          <w:u w:val="none"/>
        </w:rPr>
        <w:t>Общеинтеллектуальное</w:t>
      </w:r>
      <w:proofErr w:type="spellEnd"/>
      <w:r w:rsidR="006F2812">
        <w:rPr>
          <w:rStyle w:val="CharAttribute501"/>
          <w:rFonts w:eastAsia="№Е" w:hAnsi="Times New Roman" w:cs="Times New Roman"/>
          <w:i w:val="0"/>
          <w:sz w:val="24"/>
          <w:szCs w:val="24"/>
          <w:u w:val="none"/>
        </w:rPr>
        <w:t xml:space="preserve"> </w:t>
      </w:r>
      <w:r w:rsidRPr="006D7A23">
        <w:rPr>
          <w:rStyle w:val="CharAttribute501"/>
          <w:rFonts w:eastAsia="№Е" w:hAnsi="Times New Roman" w:cs="Times New Roman"/>
          <w:i w:val="0"/>
          <w:sz w:val="24"/>
          <w:szCs w:val="24"/>
          <w:u w:val="none"/>
        </w:rPr>
        <w:t>направление  реализуется на занятиях «Чтение с увлечением», «</w:t>
      </w:r>
      <w:r w:rsidRPr="006D7A23">
        <w:rPr>
          <w:rFonts w:ascii="Times New Roman" w:eastAsia="Times New Roman" w:hAnsi="Times New Roman" w:cs="Times New Roman"/>
          <w:sz w:val="24"/>
          <w:szCs w:val="24"/>
        </w:rPr>
        <w:t>Финансовая грамотность</w:t>
      </w:r>
      <w:r w:rsidRPr="006D7A23">
        <w:rPr>
          <w:rStyle w:val="CharAttribute501"/>
          <w:rFonts w:eastAsia="№Е" w:hAnsi="Times New Roman" w:cs="Times New Roman"/>
          <w:i w:val="0"/>
          <w:sz w:val="24"/>
          <w:szCs w:val="24"/>
          <w:u w:val="none"/>
        </w:rPr>
        <w:t>», «</w:t>
      </w:r>
      <w:r w:rsidRPr="006D7A23">
        <w:rPr>
          <w:rFonts w:ascii="Times New Roman" w:eastAsia="Times New Roman" w:hAnsi="Times New Roman" w:cs="Times New Roman"/>
          <w:sz w:val="24"/>
          <w:szCs w:val="24"/>
        </w:rPr>
        <w:t>Занимательное обществознание</w:t>
      </w:r>
      <w:r w:rsidRPr="006D7A23">
        <w:rPr>
          <w:rFonts w:ascii="Times New Roman" w:hAnsi="Times New Roman" w:cs="Times New Roman"/>
          <w:sz w:val="24"/>
          <w:szCs w:val="24"/>
        </w:rPr>
        <w:t>», «</w:t>
      </w:r>
      <w:r w:rsidRPr="006D7A23">
        <w:rPr>
          <w:rFonts w:ascii="Times New Roman" w:eastAsia="Times New Roman" w:hAnsi="Times New Roman" w:cs="Times New Roman"/>
          <w:sz w:val="24"/>
          <w:szCs w:val="24"/>
        </w:rPr>
        <w:t>Все о Крыме</w:t>
      </w:r>
      <w:r w:rsidRPr="006D7A23">
        <w:rPr>
          <w:rFonts w:ascii="Times New Roman" w:hAnsi="Times New Roman" w:cs="Times New Roman"/>
          <w:sz w:val="24"/>
          <w:szCs w:val="24"/>
        </w:rPr>
        <w:t>», «</w:t>
      </w:r>
      <w:r w:rsidRPr="006D7A23">
        <w:rPr>
          <w:rFonts w:ascii="Times New Roman" w:eastAsia="Times New Roman" w:hAnsi="Times New Roman" w:cs="Times New Roman"/>
          <w:sz w:val="24"/>
          <w:szCs w:val="24"/>
        </w:rPr>
        <w:t>Я сдам ОГЭ</w:t>
      </w:r>
      <w:r w:rsidRPr="006D7A23">
        <w:rPr>
          <w:rFonts w:ascii="Times New Roman" w:hAnsi="Times New Roman" w:cs="Times New Roman"/>
          <w:sz w:val="24"/>
          <w:szCs w:val="24"/>
        </w:rPr>
        <w:t>»</w:t>
      </w:r>
      <w:r w:rsidRPr="006D7A23">
        <w:rPr>
          <w:rStyle w:val="CharAttribute501"/>
          <w:rFonts w:eastAsia="№Е" w:hAnsi="Times New Roman" w:cs="Times New Roman"/>
          <w:i w:val="0"/>
          <w:sz w:val="24"/>
          <w:szCs w:val="24"/>
          <w:u w:val="none"/>
        </w:rPr>
        <w:t>. Активизации деятельности школьников в занятии способствует разнообразие  форм  деятельности:  викторины, игры  и  беседы,  детские  исследовательские проекты.</w:t>
      </w:r>
    </w:p>
    <w:p w:rsidR="001B0A5D" w:rsidRPr="006D7A23" w:rsidRDefault="001B0A5D" w:rsidP="001B0A5D">
      <w:pPr>
        <w:widowControl w:val="0"/>
        <w:numPr>
          <w:ilvl w:val="0"/>
          <w:numId w:val="5"/>
        </w:numPr>
        <w:tabs>
          <w:tab w:val="left" w:pos="0"/>
          <w:tab w:val="left" w:pos="851"/>
        </w:tabs>
        <w:autoSpaceDE w:val="0"/>
        <w:autoSpaceDN w:val="0"/>
        <w:spacing w:after="0" w:line="240" w:lineRule="auto"/>
        <w:ind w:left="0" w:firstLine="567"/>
        <w:jc w:val="both"/>
        <w:rPr>
          <w:rStyle w:val="CharAttribute501"/>
          <w:rFonts w:eastAsia="№Е" w:hAnsi="Times New Roman" w:cs="Times New Roman"/>
          <w:i w:val="0"/>
          <w:sz w:val="24"/>
          <w:szCs w:val="24"/>
          <w:u w:val="none"/>
        </w:rPr>
      </w:pPr>
      <w:r w:rsidRPr="006D7A23">
        <w:rPr>
          <w:rStyle w:val="CharAttribute501"/>
          <w:rFonts w:eastAsia="№Е" w:hAnsi="Times New Roman" w:cs="Times New Roman"/>
          <w:i w:val="0"/>
          <w:sz w:val="24"/>
          <w:szCs w:val="24"/>
          <w:u w:val="none"/>
        </w:rPr>
        <w:t xml:space="preserve">Общекультурное направление представлено занятием «Волшебная палитра» с  целью  научиться </w:t>
      </w:r>
      <w:proofErr w:type="gramStart"/>
      <w:r w:rsidRPr="006D7A23">
        <w:rPr>
          <w:rStyle w:val="CharAttribute501"/>
          <w:rFonts w:eastAsia="№Е" w:hAnsi="Times New Roman" w:cs="Times New Roman"/>
          <w:i w:val="0"/>
          <w:sz w:val="24"/>
          <w:szCs w:val="24"/>
          <w:u w:val="none"/>
        </w:rPr>
        <w:t>эффективно</w:t>
      </w:r>
      <w:proofErr w:type="gramEnd"/>
      <w:r w:rsidRPr="006D7A23">
        <w:rPr>
          <w:rStyle w:val="CharAttribute501"/>
          <w:rFonts w:eastAsia="№Е" w:hAnsi="Times New Roman" w:cs="Times New Roman"/>
          <w:i w:val="0"/>
          <w:sz w:val="24"/>
          <w:szCs w:val="24"/>
          <w:u w:val="none"/>
        </w:rPr>
        <w:t xml:space="preserve"> общаться  в  разных  ситуациях,  решать  различные  коммуникативные  задачи,  с  которыми они  сталкиваются  в  жизни. Для  развития  творческого  воображения,  фантазии, </w:t>
      </w:r>
      <w:proofErr w:type="spellStart"/>
      <w:r w:rsidRPr="006D7A23">
        <w:rPr>
          <w:rStyle w:val="CharAttribute501"/>
          <w:rFonts w:eastAsia="№Е" w:hAnsi="Times New Roman" w:cs="Times New Roman"/>
          <w:i w:val="0"/>
          <w:sz w:val="24"/>
          <w:szCs w:val="24"/>
          <w:u w:val="none"/>
        </w:rPr>
        <w:t>цветовосприятия</w:t>
      </w:r>
      <w:proofErr w:type="spellEnd"/>
      <w:r w:rsidRPr="006D7A23">
        <w:rPr>
          <w:rStyle w:val="CharAttribute501"/>
          <w:rFonts w:eastAsia="№Е" w:hAnsi="Times New Roman" w:cs="Times New Roman"/>
          <w:i w:val="0"/>
          <w:sz w:val="24"/>
          <w:szCs w:val="24"/>
          <w:u w:val="none"/>
        </w:rPr>
        <w:t>,  образного  мышления  Педагоги  проводят  свою  работу  в  форме групповых, индивидуальных, игровых занятий, бесед, экскурсий, конкурсов, выставок.</w:t>
      </w:r>
    </w:p>
    <w:p w:rsidR="001B0A5D" w:rsidRPr="006D7A23" w:rsidRDefault="001B0A5D" w:rsidP="001B0A5D">
      <w:pPr>
        <w:spacing w:after="0" w:line="240" w:lineRule="auto"/>
        <w:jc w:val="center"/>
        <w:rPr>
          <w:rFonts w:ascii="Times New Roman" w:hAnsi="Times New Roman" w:cs="Times New Roman"/>
          <w:sz w:val="24"/>
          <w:szCs w:val="24"/>
        </w:rPr>
      </w:pP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Раздел 7. Анализ реализации программ духовно-нравственного развития, воспитания и социализации учащихся, программы формирования экологической культуры, здорового и безопасного образа жизни.</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Для реализации цели: создание условий для формирования и развития образованной, творческой, физически и духовно здоровой, граждански активной личности, умеющей адаптироваться к жизни в обществе, были определены и решались следующие задачи:</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повышение качества знаний обучающихся, мотивации участников образовательного процесса;</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подготовка коллектива к грамотному осуществлению профессиональной деятельности в условиях введения стандартов второго поколения</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xml:space="preserve">- формирование у </w:t>
      </w:r>
      <w:proofErr w:type="gramStart"/>
      <w:r w:rsidRPr="006D7A23">
        <w:rPr>
          <w:rFonts w:ascii="Times New Roman" w:eastAsia="Times New Roman" w:hAnsi="Times New Roman" w:cs="Times New Roman"/>
          <w:color w:val="000000"/>
          <w:sz w:val="24"/>
          <w:szCs w:val="24"/>
        </w:rPr>
        <w:t>обучающихся</w:t>
      </w:r>
      <w:proofErr w:type="gramEnd"/>
      <w:r w:rsidRPr="006D7A23">
        <w:rPr>
          <w:rFonts w:ascii="Times New Roman" w:eastAsia="Times New Roman" w:hAnsi="Times New Roman" w:cs="Times New Roman"/>
          <w:color w:val="000000"/>
          <w:sz w:val="24"/>
          <w:szCs w:val="24"/>
        </w:rPr>
        <w:t xml:space="preserve"> ценностного отношения к здоровью и здоровому образу жизни, нравственным основам становления личности.</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Духовно-нравственное развитие гражданина реализуется через</w:t>
      </w:r>
      <w:r w:rsidR="006F2812">
        <w:rPr>
          <w:rFonts w:ascii="Times New Roman" w:eastAsia="Times New Roman" w:hAnsi="Times New Roman" w:cs="Times New Roman"/>
          <w:color w:val="000000"/>
          <w:sz w:val="24"/>
          <w:szCs w:val="24"/>
        </w:rPr>
        <w:t xml:space="preserve"> </w:t>
      </w:r>
      <w:r w:rsidRPr="006D7A23">
        <w:rPr>
          <w:rFonts w:ascii="Times New Roman" w:eastAsia="Times New Roman" w:hAnsi="Times New Roman" w:cs="Times New Roman"/>
          <w:color w:val="000000"/>
          <w:sz w:val="24"/>
          <w:szCs w:val="24"/>
        </w:rPr>
        <w:t xml:space="preserve">Программу воспитания и </w:t>
      </w:r>
      <w:proofErr w:type="gramStart"/>
      <w:r w:rsidRPr="006D7A23">
        <w:rPr>
          <w:rFonts w:ascii="Times New Roman" w:eastAsia="Times New Roman" w:hAnsi="Times New Roman" w:cs="Times New Roman"/>
          <w:color w:val="000000"/>
          <w:sz w:val="24"/>
          <w:szCs w:val="24"/>
        </w:rPr>
        <w:t>социализации</w:t>
      </w:r>
      <w:proofErr w:type="gramEnd"/>
      <w:r w:rsidRPr="006D7A23">
        <w:rPr>
          <w:rFonts w:ascii="Times New Roman" w:eastAsia="Times New Roman" w:hAnsi="Times New Roman" w:cs="Times New Roman"/>
          <w:color w:val="000000"/>
          <w:sz w:val="24"/>
          <w:szCs w:val="24"/>
        </w:rPr>
        <w:t xml:space="preserve"> обучающихся с целью последовательного расширения и укрепления ценностно-смысловой сферы личности посредством осознанное принятия ею ценностей семейной жизни, классного и школьного коллектива, культурно-регионального сообщества, культуры своего народа, российской гражданской нации, мирового сообщества.</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Цель работы методического объединения классных руководителей: повышение знаний по теории и практике воспитательного процесса в школе.</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iCs/>
          <w:color w:val="000000"/>
          <w:sz w:val="24"/>
          <w:szCs w:val="24"/>
        </w:rPr>
        <w:t>По итогам года положительно отмечена работа педагогического коллектива, направленная на решение методических задач:</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lastRenderedPageBreak/>
        <w:t>-Продолжить знакомство классных руководителей с инновационными технологиями в воспитании.</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-Координировать планирование, организацию и мониторинг воспитательного процесса классных коллективов.</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-Осуществлять выявление, изучение, обобщение и распространение передового педагогического опыта работы классных руководителей.</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Результаты:</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-Внесены изменения в программу социализации и воспитания обучающихся в рамках современных требований ФГОС,</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-скорректированы программы воспитательной работы с классными коллективами, определены направления и основные виды и формы работы с обучающимися.</w:t>
      </w:r>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proofErr w:type="gramStart"/>
      <w:r w:rsidRPr="006D7A23">
        <w:rPr>
          <w:rFonts w:ascii="Times New Roman" w:eastAsia="Times New Roman" w:hAnsi="Times New Roman" w:cs="Times New Roman"/>
          <w:color w:val="000000"/>
          <w:sz w:val="24"/>
          <w:szCs w:val="24"/>
        </w:rPr>
        <w:t>-Разработан план методических заседаний МО классных руководителей, где основной упор сделан на моделирование воспитательной системы класса в связи с переходом на ФГОС, на организацию работы с обучающимися, требующими особого внимания (с ОВЗ, одаренными).</w:t>
      </w:r>
      <w:proofErr w:type="gramEnd"/>
    </w:p>
    <w:p w:rsidR="001B0A5D" w:rsidRPr="006D7A23" w:rsidRDefault="001B0A5D" w:rsidP="001B0A5D">
      <w:pPr>
        <w:spacing w:after="0" w:line="240" w:lineRule="auto"/>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iCs/>
          <w:color w:val="000000"/>
          <w:sz w:val="24"/>
          <w:szCs w:val="24"/>
        </w:rPr>
        <w:t xml:space="preserve">Выводы: в рамках реализации методических задач классные руководители пересмотрели цели и задачи воспитания и </w:t>
      </w:r>
      <w:proofErr w:type="gramStart"/>
      <w:r w:rsidRPr="006D7A23">
        <w:rPr>
          <w:rFonts w:ascii="Times New Roman" w:eastAsia="Times New Roman" w:hAnsi="Times New Roman" w:cs="Times New Roman"/>
          <w:iCs/>
          <w:color w:val="000000"/>
          <w:sz w:val="24"/>
          <w:szCs w:val="24"/>
        </w:rPr>
        <w:t>социализации</w:t>
      </w:r>
      <w:proofErr w:type="gramEnd"/>
      <w:r w:rsidRPr="006D7A23">
        <w:rPr>
          <w:rFonts w:ascii="Times New Roman" w:eastAsia="Times New Roman" w:hAnsi="Times New Roman" w:cs="Times New Roman"/>
          <w:iCs/>
          <w:color w:val="000000"/>
          <w:sz w:val="24"/>
          <w:szCs w:val="24"/>
        </w:rPr>
        <w:t xml:space="preserve"> обучающихся в свете новых требований, сформировали программы развития классных коллективов. </w:t>
      </w:r>
    </w:p>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Раздел 8. Анализ реализации программ коррекционной работы</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В МБОУ «</w:t>
      </w:r>
      <w:proofErr w:type="spellStart"/>
      <w:r w:rsidRPr="006D7A23">
        <w:rPr>
          <w:rFonts w:ascii="Times New Roman" w:hAnsi="Times New Roman" w:cs="Times New Roman"/>
          <w:sz w:val="24"/>
          <w:szCs w:val="24"/>
        </w:rPr>
        <w:t>Чайкинская</w:t>
      </w:r>
      <w:proofErr w:type="spellEnd"/>
      <w:r w:rsidRPr="006D7A23">
        <w:rPr>
          <w:rFonts w:ascii="Times New Roman" w:hAnsi="Times New Roman" w:cs="Times New Roman"/>
          <w:sz w:val="24"/>
          <w:szCs w:val="24"/>
        </w:rPr>
        <w:t xml:space="preserve"> </w:t>
      </w:r>
      <w:proofErr w:type="spellStart"/>
      <w:r w:rsidRPr="006D7A23">
        <w:rPr>
          <w:rFonts w:ascii="Times New Roman" w:hAnsi="Times New Roman" w:cs="Times New Roman"/>
          <w:sz w:val="24"/>
          <w:szCs w:val="24"/>
        </w:rPr>
        <w:t>школа-детский</w:t>
      </w:r>
      <w:proofErr w:type="spellEnd"/>
      <w:r w:rsidRPr="006D7A23">
        <w:rPr>
          <w:rFonts w:ascii="Times New Roman" w:hAnsi="Times New Roman" w:cs="Times New Roman"/>
          <w:sz w:val="24"/>
          <w:szCs w:val="24"/>
        </w:rPr>
        <w:t xml:space="preserve"> сад» обучаются 5 обучающихся </w:t>
      </w:r>
      <w:proofErr w:type="gramStart"/>
      <w:r w:rsidRPr="006D7A23">
        <w:rPr>
          <w:rFonts w:ascii="Times New Roman" w:hAnsi="Times New Roman" w:cs="Times New Roman"/>
          <w:sz w:val="24"/>
          <w:szCs w:val="24"/>
        </w:rPr>
        <w:t>по</w:t>
      </w:r>
      <w:proofErr w:type="gramEnd"/>
      <w:r w:rsidRPr="006D7A23">
        <w:rPr>
          <w:rFonts w:ascii="Times New Roman" w:hAnsi="Times New Roman" w:cs="Times New Roman"/>
          <w:sz w:val="24"/>
          <w:szCs w:val="24"/>
        </w:rPr>
        <w:t xml:space="preserve"> адаптированным основным образовательным программ. </w:t>
      </w:r>
    </w:p>
    <w:p w:rsidR="001B0A5D" w:rsidRPr="006D7A23" w:rsidRDefault="001B0A5D" w:rsidP="001B0A5D">
      <w:pPr>
        <w:tabs>
          <w:tab w:val="left" w:pos="7560"/>
        </w:tabs>
        <w:spacing w:after="0" w:line="240" w:lineRule="auto"/>
        <w:ind w:firstLine="426"/>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 xml:space="preserve">Одним из основных механизмов реализации коррекционной работы,  является оптимально выстроенное взаимодействие специалистов образовательного учреждения (администрации школы, учителей – предметников), обеспечивающее системное сопровождение детей с  ОВЗ и инвалидов специалистами различного профиля в образовательном процессе. </w:t>
      </w:r>
    </w:p>
    <w:p w:rsidR="001B0A5D" w:rsidRPr="006D7A23" w:rsidRDefault="001B0A5D" w:rsidP="001B0A5D">
      <w:pPr>
        <w:tabs>
          <w:tab w:val="left" w:pos="7560"/>
        </w:tabs>
        <w:spacing w:after="0" w:line="240" w:lineRule="auto"/>
        <w:ind w:firstLine="426"/>
        <w:jc w:val="both"/>
        <w:rPr>
          <w:rFonts w:ascii="Times New Roman" w:eastAsia="Times New Roman" w:hAnsi="Times New Roman" w:cs="Times New Roman"/>
          <w:b/>
          <w:sz w:val="24"/>
          <w:szCs w:val="24"/>
        </w:rPr>
      </w:pPr>
      <w:r w:rsidRPr="006D7A23">
        <w:rPr>
          <w:rFonts w:ascii="Times New Roman" w:eastAsia="Times New Roman" w:hAnsi="Times New Roman" w:cs="Times New Roman"/>
          <w:sz w:val="24"/>
          <w:szCs w:val="24"/>
        </w:rPr>
        <w:t>Работу индивидуального сопровождения осуществляют, классные руководители</w:t>
      </w:r>
      <w:r w:rsidR="006F2812">
        <w:rPr>
          <w:rFonts w:ascii="Times New Roman" w:eastAsia="Times New Roman" w:hAnsi="Times New Roman" w:cs="Times New Roman"/>
          <w:sz w:val="24"/>
          <w:szCs w:val="24"/>
        </w:rPr>
        <w:t xml:space="preserve"> Расулова Н.З.,</w:t>
      </w:r>
      <w:r w:rsidRPr="006D7A23">
        <w:rPr>
          <w:rFonts w:ascii="Times New Roman" w:eastAsia="Times New Roman" w:hAnsi="Times New Roman" w:cs="Times New Roman"/>
          <w:sz w:val="24"/>
          <w:szCs w:val="24"/>
        </w:rPr>
        <w:t xml:space="preserve"> </w:t>
      </w:r>
      <w:proofErr w:type="spellStart"/>
      <w:r w:rsidRPr="006D7A23">
        <w:rPr>
          <w:rFonts w:ascii="Times New Roman" w:eastAsia="Times New Roman" w:hAnsi="Times New Roman" w:cs="Times New Roman"/>
          <w:sz w:val="24"/>
          <w:szCs w:val="24"/>
        </w:rPr>
        <w:t>Аметова</w:t>
      </w:r>
      <w:proofErr w:type="spellEnd"/>
      <w:r w:rsidRPr="006D7A23">
        <w:rPr>
          <w:rFonts w:ascii="Times New Roman" w:eastAsia="Times New Roman" w:hAnsi="Times New Roman" w:cs="Times New Roman"/>
          <w:sz w:val="24"/>
          <w:szCs w:val="24"/>
        </w:rPr>
        <w:t xml:space="preserve"> А.</w:t>
      </w:r>
      <w:proofErr w:type="gramStart"/>
      <w:r w:rsidRPr="006D7A23">
        <w:rPr>
          <w:rFonts w:ascii="Times New Roman" w:eastAsia="Times New Roman" w:hAnsi="Times New Roman" w:cs="Times New Roman"/>
          <w:sz w:val="24"/>
          <w:szCs w:val="24"/>
        </w:rPr>
        <w:t>З</w:t>
      </w:r>
      <w:proofErr w:type="gramEnd"/>
      <w:r w:rsidRPr="006D7A23">
        <w:rPr>
          <w:rFonts w:ascii="Times New Roman" w:eastAsia="Times New Roman" w:hAnsi="Times New Roman" w:cs="Times New Roman"/>
          <w:sz w:val="24"/>
          <w:szCs w:val="24"/>
        </w:rPr>
        <w:t>, Рыбка Н.Д., Османов М.И., Бойко Л.А.и учителя – предметники.</w:t>
      </w:r>
    </w:p>
    <w:p w:rsidR="001B0A5D" w:rsidRPr="006D7A23" w:rsidRDefault="001B0A5D" w:rsidP="001B0A5D">
      <w:pPr>
        <w:spacing w:after="0" w:line="240" w:lineRule="auto"/>
        <w:ind w:firstLine="426"/>
        <w:jc w:val="both"/>
        <w:rPr>
          <w:rFonts w:ascii="Times New Roman" w:eastAsia="Times New Roman" w:hAnsi="Times New Roman" w:cs="Times New Roman"/>
          <w:sz w:val="24"/>
          <w:szCs w:val="24"/>
        </w:rPr>
      </w:pPr>
      <w:r w:rsidRPr="006D7A23">
        <w:rPr>
          <w:rFonts w:ascii="Times New Roman" w:eastAsia="Times New Roman" w:hAnsi="Times New Roman" w:cs="Times New Roman"/>
          <w:sz w:val="24"/>
          <w:szCs w:val="24"/>
        </w:rPr>
        <w:t xml:space="preserve">  Их работу координирует  консилиум (</w:t>
      </w:r>
      <w:proofErr w:type="spellStart"/>
      <w:r w:rsidRPr="006D7A23">
        <w:rPr>
          <w:rFonts w:ascii="Times New Roman" w:eastAsia="Times New Roman" w:hAnsi="Times New Roman" w:cs="Times New Roman"/>
          <w:sz w:val="24"/>
          <w:szCs w:val="24"/>
        </w:rPr>
        <w:t>ППк</w:t>
      </w:r>
      <w:proofErr w:type="spellEnd"/>
      <w:r w:rsidRPr="006D7A23">
        <w:rPr>
          <w:rFonts w:ascii="Times New Roman" w:eastAsia="Times New Roman" w:hAnsi="Times New Roman" w:cs="Times New Roman"/>
          <w:sz w:val="24"/>
          <w:szCs w:val="24"/>
        </w:rPr>
        <w:t>) МБОУ «</w:t>
      </w:r>
      <w:proofErr w:type="spellStart"/>
      <w:r w:rsidRPr="006D7A23">
        <w:rPr>
          <w:rFonts w:ascii="Times New Roman" w:eastAsia="Times New Roman" w:hAnsi="Times New Roman" w:cs="Times New Roman"/>
          <w:sz w:val="24"/>
          <w:szCs w:val="24"/>
        </w:rPr>
        <w:t>Чайкинская</w:t>
      </w:r>
      <w:proofErr w:type="spellEnd"/>
      <w:r w:rsidRPr="006D7A23">
        <w:rPr>
          <w:rFonts w:ascii="Times New Roman" w:eastAsia="Times New Roman" w:hAnsi="Times New Roman" w:cs="Times New Roman"/>
          <w:sz w:val="24"/>
          <w:szCs w:val="24"/>
        </w:rPr>
        <w:t xml:space="preserve"> </w:t>
      </w:r>
      <w:proofErr w:type="spellStart"/>
      <w:proofErr w:type="gramStart"/>
      <w:r w:rsidRPr="006D7A23">
        <w:rPr>
          <w:rFonts w:ascii="Times New Roman" w:eastAsia="Times New Roman" w:hAnsi="Times New Roman" w:cs="Times New Roman"/>
          <w:sz w:val="24"/>
          <w:szCs w:val="24"/>
        </w:rPr>
        <w:t>школа-детский</w:t>
      </w:r>
      <w:proofErr w:type="spellEnd"/>
      <w:proofErr w:type="gramEnd"/>
      <w:r w:rsidRPr="006D7A23">
        <w:rPr>
          <w:rFonts w:ascii="Times New Roman" w:eastAsia="Times New Roman" w:hAnsi="Times New Roman" w:cs="Times New Roman"/>
          <w:sz w:val="24"/>
          <w:szCs w:val="24"/>
        </w:rPr>
        <w:t xml:space="preserve"> сад».</w:t>
      </w:r>
    </w:p>
    <w:p w:rsidR="001B0A5D" w:rsidRPr="006D7A23" w:rsidRDefault="001B0A5D" w:rsidP="001B0A5D">
      <w:pPr>
        <w:spacing w:after="0" w:line="240" w:lineRule="auto"/>
        <w:jc w:val="both"/>
        <w:rPr>
          <w:rFonts w:ascii="Times New Roman" w:hAnsi="Times New Roman" w:cs="Times New Roman"/>
          <w:sz w:val="24"/>
          <w:szCs w:val="24"/>
        </w:rPr>
      </w:pPr>
      <w:r w:rsidRPr="006D7A23">
        <w:rPr>
          <w:rFonts w:ascii="Times New Roman" w:eastAsia="Times New Roman" w:hAnsi="Times New Roman" w:cs="Times New Roman"/>
          <w:sz w:val="24"/>
          <w:szCs w:val="24"/>
        </w:rPr>
        <w:t>Ребёнку, его родителям (законным представителям) в каждом отдельном случае оказывается индивидуальная помощь.</w:t>
      </w:r>
    </w:p>
    <w:p w:rsidR="001B0A5D" w:rsidRPr="006D7A23" w:rsidRDefault="001B0A5D" w:rsidP="001B0A5D">
      <w:pPr>
        <w:spacing w:after="0" w:line="240" w:lineRule="auto"/>
        <w:ind w:firstLine="426"/>
        <w:jc w:val="both"/>
        <w:rPr>
          <w:rFonts w:ascii="Times New Roman" w:eastAsia="Times New Roman" w:hAnsi="Times New Roman" w:cs="Times New Roman"/>
          <w:color w:val="000000"/>
          <w:sz w:val="24"/>
          <w:szCs w:val="24"/>
        </w:rPr>
      </w:pPr>
      <w:proofErr w:type="gramStart"/>
      <w:r w:rsidRPr="006D7A23">
        <w:rPr>
          <w:rFonts w:ascii="Times New Roman" w:eastAsia="Times New Roman" w:hAnsi="Times New Roman" w:cs="Times New Roman"/>
          <w:color w:val="000000"/>
          <w:sz w:val="24"/>
          <w:szCs w:val="24"/>
        </w:rPr>
        <w:t xml:space="preserve">Классные руководители  обучающихся с ОВЗ    оформляют  индивидуальную папку, в которой  содержатся документы по </w:t>
      </w:r>
      <w:proofErr w:type="spellStart"/>
      <w:r w:rsidRPr="006D7A23">
        <w:rPr>
          <w:rFonts w:ascii="Times New Roman" w:eastAsia="Times New Roman" w:hAnsi="Times New Roman" w:cs="Times New Roman"/>
          <w:color w:val="000000"/>
          <w:sz w:val="24"/>
          <w:szCs w:val="24"/>
        </w:rPr>
        <w:t>медико-психолого-педагогическому</w:t>
      </w:r>
      <w:proofErr w:type="spellEnd"/>
      <w:r w:rsidRPr="006D7A23">
        <w:rPr>
          <w:rFonts w:ascii="Times New Roman" w:eastAsia="Times New Roman" w:hAnsi="Times New Roman" w:cs="Times New Roman"/>
          <w:color w:val="000000"/>
          <w:sz w:val="24"/>
          <w:szCs w:val="24"/>
        </w:rPr>
        <w:t xml:space="preserve"> сопровождению ребенка (индивидуальная карта обучающегося с ОВЗ при получении НОО или ООО), карта психолого-педагогического наблюдения за обучающимся с ОВЗ,  мониторинг предметных достижений,   материалы проведенных диагностических мероприятий, индивидуальный план коррекционной работы).</w:t>
      </w:r>
      <w:proofErr w:type="gramEnd"/>
    </w:p>
    <w:p w:rsidR="001B0A5D" w:rsidRPr="006D7A23" w:rsidRDefault="001B0A5D" w:rsidP="001B0A5D">
      <w:pPr>
        <w:spacing w:after="0" w:line="240" w:lineRule="auto"/>
        <w:ind w:firstLine="426"/>
        <w:jc w:val="both"/>
        <w:rPr>
          <w:rFonts w:ascii="Times New Roman" w:eastAsia="Times New Roman" w:hAnsi="Times New Roman" w:cs="Times New Roman"/>
          <w:color w:val="000000"/>
          <w:sz w:val="24"/>
          <w:szCs w:val="24"/>
        </w:rPr>
      </w:pPr>
      <w:r w:rsidRPr="006D7A23">
        <w:rPr>
          <w:rFonts w:ascii="Times New Roman" w:eastAsia="Times New Roman" w:hAnsi="Times New Roman" w:cs="Times New Roman"/>
          <w:color w:val="000000"/>
          <w:sz w:val="24"/>
          <w:szCs w:val="24"/>
        </w:rPr>
        <w:t xml:space="preserve"> Каждый педагог начальных классов, или педагог-предметник  ведут коррекционную работу  с целью ликвидации пробелов в знаниях по составленному индивидуальному плану.</w:t>
      </w:r>
    </w:p>
    <w:p w:rsidR="001B0A5D" w:rsidRPr="006D7A23" w:rsidRDefault="001B0A5D" w:rsidP="001B0A5D">
      <w:pPr>
        <w:spacing w:after="0" w:line="240" w:lineRule="auto"/>
        <w:jc w:val="both"/>
        <w:rPr>
          <w:rFonts w:ascii="Times New Roman" w:hAnsi="Times New Roman" w:cs="Times New Roman"/>
          <w:sz w:val="24"/>
          <w:szCs w:val="24"/>
        </w:rPr>
      </w:pP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Раздел 9. Анализ системы условий реализации ООП.</w:t>
      </w:r>
    </w:p>
    <w:p w:rsidR="001B0A5D" w:rsidRPr="006D7A23" w:rsidRDefault="001B0A5D" w:rsidP="001B0A5D">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9.1. Анализ кадровых условий реализации основной образовательной программы</w:t>
      </w:r>
    </w:p>
    <w:p w:rsidR="001B0A5D" w:rsidRPr="006D7A23" w:rsidRDefault="001B0A5D" w:rsidP="001B0A5D">
      <w:pPr>
        <w:spacing w:after="0" w:line="240" w:lineRule="auto"/>
        <w:jc w:val="both"/>
        <w:rPr>
          <w:rFonts w:ascii="Times New Roman" w:hAnsi="Times New Roman" w:cs="Times New Roman"/>
          <w:b/>
          <w:sz w:val="24"/>
          <w:szCs w:val="24"/>
        </w:rPr>
      </w:pPr>
    </w:p>
    <w:p w:rsidR="001B0A5D" w:rsidRPr="006D7A23" w:rsidRDefault="001B0A5D" w:rsidP="001B0A5D">
      <w:pPr>
        <w:pStyle w:val="a6"/>
        <w:ind w:left="113" w:right="113" w:firstLine="708"/>
        <w:jc w:val="both"/>
        <w:rPr>
          <w:rFonts w:ascii="Times New Roman" w:hAnsi="Times New Roman"/>
          <w:sz w:val="24"/>
          <w:szCs w:val="24"/>
        </w:rPr>
      </w:pPr>
      <w:r w:rsidRPr="006D7A23">
        <w:rPr>
          <w:rFonts w:ascii="Times New Roman" w:hAnsi="Times New Roman"/>
          <w:sz w:val="24"/>
          <w:szCs w:val="24"/>
        </w:rPr>
        <w:t>В МБОУ «</w:t>
      </w:r>
      <w:proofErr w:type="spellStart"/>
      <w:r w:rsidRPr="006D7A23">
        <w:rPr>
          <w:rFonts w:ascii="Times New Roman" w:hAnsi="Times New Roman"/>
          <w:sz w:val="24"/>
          <w:szCs w:val="24"/>
        </w:rPr>
        <w:t>Чайкинская</w:t>
      </w:r>
      <w:proofErr w:type="spellEnd"/>
      <w:r w:rsidRPr="006D7A23">
        <w:rPr>
          <w:rFonts w:ascii="Times New Roman" w:hAnsi="Times New Roman"/>
          <w:sz w:val="24"/>
          <w:szCs w:val="24"/>
        </w:rPr>
        <w:t xml:space="preserve"> </w:t>
      </w:r>
      <w:proofErr w:type="spellStart"/>
      <w:proofErr w:type="gramStart"/>
      <w:r w:rsidRPr="006D7A23">
        <w:rPr>
          <w:rFonts w:ascii="Times New Roman" w:hAnsi="Times New Roman"/>
          <w:sz w:val="24"/>
          <w:szCs w:val="24"/>
        </w:rPr>
        <w:t>школа-детский</w:t>
      </w:r>
      <w:proofErr w:type="spellEnd"/>
      <w:proofErr w:type="gramEnd"/>
      <w:r w:rsidRPr="006D7A23">
        <w:rPr>
          <w:rFonts w:ascii="Times New Roman" w:hAnsi="Times New Roman"/>
          <w:sz w:val="24"/>
          <w:szCs w:val="24"/>
        </w:rPr>
        <w:t xml:space="preserve"> сад» работают 18 педагогов и 2 помощника  воспитателя. Из них:</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Высшая категория – 3 чел. – 16,8 %</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Первая категория – 3 чел. – 16,8 %</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СЗД – 9 чел. – 50 %</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Специалист – 3 чел. – 16,8%</w:t>
      </w:r>
    </w:p>
    <w:p w:rsidR="001B0A5D" w:rsidRPr="006D7A23" w:rsidRDefault="001B0A5D" w:rsidP="001B0A5D">
      <w:pPr>
        <w:pStyle w:val="a6"/>
        <w:ind w:left="113" w:right="113"/>
        <w:jc w:val="both"/>
        <w:rPr>
          <w:rFonts w:ascii="Times New Roman" w:hAnsi="Times New Roman"/>
          <w:sz w:val="24"/>
          <w:szCs w:val="24"/>
        </w:rPr>
      </w:pP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Педагогический стаж:</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До 5 лет –3 чел. – 16,7%</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От 5 до 15 лет – 6 чел. – 33,3%</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От 15 до 30 лет -  2 чел. – 11,2%</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Св. 30 лет – 7 чел – 38,9%</w:t>
      </w:r>
    </w:p>
    <w:p w:rsidR="001B0A5D" w:rsidRPr="006D7A23" w:rsidRDefault="001B0A5D" w:rsidP="001B0A5D">
      <w:pPr>
        <w:pStyle w:val="a6"/>
        <w:ind w:left="113" w:right="113"/>
        <w:jc w:val="both"/>
        <w:rPr>
          <w:rFonts w:ascii="Times New Roman" w:hAnsi="Times New Roman"/>
          <w:sz w:val="24"/>
          <w:szCs w:val="24"/>
          <w:highlight w:val="yellow"/>
        </w:rPr>
      </w:pP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Возраст:</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До 30 лет – 0 чел. – 0%</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От 30 – 55 лет – 14 чел. – 77,8%</w:t>
      </w: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Св. 55лет – 4 чел. – 22,2%</w:t>
      </w:r>
    </w:p>
    <w:p w:rsidR="001B0A5D" w:rsidRPr="006D7A23" w:rsidRDefault="001B0A5D" w:rsidP="001B0A5D">
      <w:pPr>
        <w:pStyle w:val="a6"/>
        <w:ind w:left="113" w:right="113"/>
        <w:jc w:val="both"/>
        <w:rPr>
          <w:rFonts w:ascii="Times New Roman" w:hAnsi="Times New Roman"/>
          <w:sz w:val="24"/>
          <w:szCs w:val="24"/>
        </w:rPr>
      </w:pPr>
    </w:p>
    <w:p w:rsidR="001B0A5D" w:rsidRPr="006D7A23" w:rsidRDefault="001B0A5D" w:rsidP="001B0A5D">
      <w:pPr>
        <w:pStyle w:val="a6"/>
        <w:ind w:left="113" w:right="113"/>
        <w:jc w:val="both"/>
        <w:rPr>
          <w:rFonts w:ascii="Times New Roman" w:hAnsi="Times New Roman"/>
          <w:sz w:val="24"/>
          <w:szCs w:val="24"/>
        </w:rPr>
      </w:pPr>
      <w:r w:rsidRPr="006D7A23">
        <w:rPr>
          <w:rFonts w:ascii="Times New Roman" w:hAnsi="Times New Roman"/>
          <w:sz w:val="24"/>
          <w:szCs w:val="24"/>
        </w:rPr>
        <w:t>100% педагогических работников имеют высшее профессиональное образование.</w:t>
      </w:r>
    </w:p>
    <w:p w:rsidR="001B0A5D" w:rsidRPr="006D7A23" w:rsidRDefault="001B0A5D" w:rsidP="001B0A5D">
      <w:pPr>
        <w:pStyle w:val="Default"/>
        <w:ind w:left="113" w:right="113" w:firstLine="708"/>
        <w:jc w:val="both"/>
      </w:pPr>
      <w:r w:rsidRPr="006D7A23">
        <w:t xml:space="preserve">В школе работают методические объединения учителей – предметников: </w:t>
      </w:r>
    </w:p>
    <w:p w:rsidR="001B0A5D" w:rsidRPr="006D7A23" w:rsidRDefault="001B0A5D" w:rsidP="001B0A5D">
      <w:pPr>
        <w:pStyle w:val="Default"/>
        <w:ind w:left="113" w:right="113"/>
        <w:jc w:val="both"/>
      </w:pPr>
      <w:r w:rsidRPr="006D7A23">
        <w:t xml:space="preserve">-МО учителей начальных классов (руководитель </w:t>
      </w:r>
      <w:proofErr w:type="spellStart"/>
      <w:r w:rsidRPr="006D7A23">
        <w:t>Огаркова</w:t>
      </w:r>
      <w:proofErr w:type="spellEnd"/>
      <w:r w:rsidRPr="006D7A23">
        <w:t xml:space="preserve"> И.Д.); </w:t>
      </w:r>
    </w:p>
    <w:p w:rsidR="001B0A5D" w:rsidRPr="006D7A23" w:rsidRDefault="001B0A5D" w:rsidP="001B0A5D">
      <w:pPr>
        <w:pStyle w:val="Default"/>
        <w:ind w:left="113" w:right="113"/>
        <w:jc w:val="both"/>
      </w:pPr>
      <w:r w:rsidRPr="006D7A23">
        <w:t>- МО учителей-предметников (руководитель Рыбка Н.Д);</w:t>
      </w:r>
    </w:p>
    <w:p w:rsidR="001B0A5D" w:rsidRPr="006D7A23" w:rsidRDefault="001B0A5D" w:rsidP="001B0A5D">
      <w:pPr>
        <w:pStyle w:val="Default"/>
        <w:ind w:left="113" w:right="113"/>
        <w:jc w:val="both"/>
      </w:pPr>
      <w:r w:rsidRPr="006D7A23">
        <w:t xml:space="preserve">-МО классных руководителей (руководитель </w:t>
      </w:r>
      <w:proofErr w:type="spellStart"/>
      <w:r w:rsidRPr="006D7A23">
        <w:t>Османова</w:t>
      </w:r>
      <w:proofErr w:type="spellEnd"/>
      <w:r w:rsidRPr="006D7A23">
        <w:t xml:space="preserve"> В.А).</w:t>
      </w:r>
    </w:p>
    <w:p w:rsidR="001B0A5D" w:rsidRPr="006D7A23" w:rsidRDefault="001B0A5D" w:rsidP="001B0A5D">
      <w:pPr>
        <w:pStyle w:val="Default"/>
        <w:ind w:left="113" w:right="113" w:firstLine="708"/>
        <w:jc w:val="both"/>
      </w:pPr>
      <w:r w:rsidRPr="006D7A23">
        <w:t xml:space="preserve">Традиционно при поддержке методических объединений проводятся предметные недели, которые направлены на повышение интереса к предметам, на развитие познавательной активности учащихся. </w:t>
      </w:r>
    </w:p>
    <w:p w:rsidR="001B0A5D" w:rsidRPr="006D7A23" w:rsidRDefault="001B0A5D" w:rsidP="001B0A5D">
      <w:pPr>
        <w:spacing w:after="0" w:line="240" w:lineRule="auto"/>
        <w:ind w:left="113" w:right="113" w:firstLine="708"/>
        <w:jc w:val="both"/>
        <w:rPr>
          <w:rFonts w:ascii="Times New Roman" w:hAnsi="Times New Roman" w:cs="Times New Roman"/>
          <w:color w:val="000000"/>
          <w:sz w:val="24"/>
          <w:szCs w:val="24"/>
        </w:rPr>
      </w:pPr>
      <w:r w:rsidRPr="006D7A23">
        <w:rPr>
          <w:rFonts w:ascii="Times New Roman" w:hAnsi="Times New Roman" w:cs="Times New Roman"/>
          <w:color w:val="000000"/>
          <w:sz w:val="24"/>
          <w:szCs w:val="24"/>
        </w:rPr>
        <w:t>Важным направлением работы 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Ежегодно учителя школы проходят  курсы повышения квалификации.</w:t>
      </w:r>
    </w:p>
    <w:p w:rsidR="001B0A5D" w:rsidRPr="006F2812" w:rsidRDefault="001B0A5D" w:rsidP="006F2812">
      <w:pPr>
        <w:pStyle w:val="a5"/>
        <w:spacing w:before="0" w:beforeAutospacing="0" w:after="0" w:afterAutospacing="0"/>
        <w:ind w:left="113" w:right="113"/>
        <w:jc w:val="both"/>
        <w:rPr>
          <w:color w:val="000000"/>
        </w:rPr>
      </w:pPr>
      <w:r w:rsidRPr="006D7A23">
        <w:rPr>
          <w:color w:val="000000"/>
        </w:rPr>
        <w:t xml:space="preserve">        Аттестация педагогических работников проходила  по  плану. </w:t>
      </w:r>
    </w:p>
    <w:p w:rsidR="001B0A5D" w:rsidRPr="006D7A23" w:rsidRDefault="001B0A5D" w:rsidP="001B0A5D">
      <w:pPr>
        <w:tabs>
          <w:tab w:val="left" w:pos="284"/>
          <w:tab w:val="left" w:pos="993"/>
        </w:tabs>
        <w:suppressAutoHyphens/>
        <w:spacing w:after="0" w:line="240" w:lineRule="auto"/>
        <w:contextualSpacing/>
        <w:jc w:val="both"/>
        <w:rPr>
          <w:rFonts w:ascii="Times New Roman" w:eastAsia="Calibri" w:hAnsi="Times New Roman" w:cs="Times New Roman"/>
          <w:sz w:val="24"/>
          <w:szCs w:val="24"/>
          <w:lang w:eastAsia="en-US"/>
        </w:rPr>
      </w:pPr>
      <w:r w:rsidRPr="006D7A23">
        <w:rPr>
          <w:rFonts w:ascii="Times New Roman" w:eastAsia="Calibri" w:hAnsi="Times New Roman" w:cs="Times New Roman"/>
          <w:b/>
          <w:sz w:val="24"/>
          <w:szCs w:val="24"/>
          <w:lang w:eastAsia="en-US"/>
        </w:rPr>
        <w:t>Вывод:</w:t>
      </w:r>
      <w:r w:rsidR="006F2812">
        <w:rPr>
          <w:rFonts w:ascii="Times New Roman" w:eastAsia="Calibri" w:hAnsi="Times New Roman" w:cs="Times New Roman"/>
          <w:b/>
          <w:sz w:val="24"/>
          <w:szCs w:val="24"/>
          <w:lang w:eastAsia="en-US"/>
        </w:rPr>
        <w:t xml:space="preserve"> </w:t>
      </w:r>
      <w:r w:rsidRPr="006D7A23">
        <w:rPr>
          <w:rFonts w:ascii="Times New Roman" w:eastAsia="Calibri" w:hAnsi="Times New Roman" w:cs="Times New Roman"/>
          <w:sz w:val="24"/>
          <w:szCs w:val="24"/>
          <w:lang w:eastAsia="en-US"/>
        </w:rPr>
        <w:t xml:space="preserve">Низкий уровень мотивации педагогов в области самообразования. Проблема профессиональной активности педагогов. Недостаточный уровень мотивации учителей по повышению квалификационной категории. </w:t>
      </w:r>
      <w:r w:rsidRPr="006D7A23">
        <w:rPr>
          <w:rFonts w:ascii="Times New Roman" w:hAnsi="Times New Roman" w:cs="Times New Roman"/>
          <w:sz w:val="24"/>
          <w:szCs w:val="24"/>
          <w:lang w:eastAsia="ar-SA"/>
        </w:rPr>
        <w:t xml:space="preserve">Необходимо </w:t>
      </w:r>
      <w:r w:rsidRPr="006D7A23">
        <w:rPr>
          <w:rFonts w:ascii="Times New Roman" w:hAnsi="Times New Roman" w:cs="Times New Roman"/>
          <w:sz w:val="24"/>
          <w:szCs w:val="24"/>
        </w:rPr>
        <w:t xml:space="preserve">усилить </w:t>
      </w:r>
      <w:proofErr w:type="gramStart"/>
      <w:r w:rsidRPr="006D7A23">
        <w:rPr>
          <w:rFonts w:ascii="Times New Roman" w:hAnsi="Times New Roman" w:cs="Times New Roman"/>
          <w:sz w:val="24"/>
          <w:szCs w:val="24"/>
        </w:rPr>
        <w:t>контроль за</w:t>
      </w:r>
      <w:proofErr w:type="gramEnd"/>
      <w:r w:rsidRPr="006D7A23">
        <w:rPr>
          <w:rFonts w:ascii="Times New Roman" w:hAnsi="Times New Roman" w:cs="Times New Roman"/>
          <w:sz w:val="24"/>
          <w:szCs w:val="24"/>
        </w:rPr>
        <w:t xml:space="preserve"> работой педагогов по самообразованию, </w:t>
      </w:r>
      <w:proofErr w:type="spellStart"/>
      <w:r w:rsidRPr="006D7A23">
        <w:rPr>
          <w:rFonts w:ascii="Times New Roman" w:hAnsi="Times New Roman" w:cs="Times New Roman"/>
          <w:sz w:val="24"/>
          <w:szCs w:val="24"/>
        </w:rPr>
        <w:t>взаимопосещению</w:t>
      </w:r>
      <w:proofErr w:type="spellEnd"/>
      <w:r w:rsidRPr="006D7A23">
        <w:rPr>
          <w:rFonts w:ascii="Times New Roman" w:hAnsi="Times New Roman" w:cs="Times New Roman"/>
          <w:sz w:val="24"/>
          <w:szCs w:val="24"/>
        </w:rPr>
        <w:t xml:space="preserve"> уроков, мероприятий разного уровня с целью обмена опытом.</w:t>
      </w:r>
    </w:p>
    <w:p w:rsidR="001B0A5D" w:rsidRPr="006D7A23" w:rsidRDefault="001B0A5D" w:rsidP="001B0A5D">
      <w:pPr>
        <w:spacing w:after="0" w:line="240" w:lineRule="auto"/>
        <w:jc w:val="center"/>
        <w:rPr>
          <w:rFonts w:ascii="Times New Roman" w:hAnsi="Times New Roman" w:cs="Times New Roman"/>
          <w:b/>
          <w:sz w:val="24"/>
          <w:szCs w:val="24"/>
        </w:rPr>
      </w:pPr>
    </w:p>
    <w:p w:rsidR="001B0A5D" w:rsidRPr="006D7A23" w:rsidRDefault="001B0A5D" w:rsidP="006F2812">
      <w:pPr>
        <w:spacing w:after="0" w:line="240" w:lineRule="auto"/>
        <w:jc w:val="center"/>
        <w:rPr>
          <w:rFonts w:ascii="Times New Roman" w:hAnsi="Times New Roman" w:cs="Times New Roman"/>
          <w:b/>
          <w:sz w:val="24"/>
          <w:szCs w:val="24"/>
        </w:rPr>
      </w:pPr>
      <w:r w:rsidRPr="006D7A23">
        <w:rPr>
          <w:rFonts w:ascii="Times New Roman" w:hAnsi="Times New Roman" w:cs="Times New Roman"/>
          <w:b/>
          <w:sz w:val="24"/>
          <w:szCs w:val="24"/>
        </w:rPr>
        <w:t>9.2. Анализ материально-технических условий реализации основной образовательной программы.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15"/>
        <w:gridCol w:w="1748"/>
      </w:tblGrid>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 xml:space="preserve">Год </w:t>
            </w:r>
            <w:r w:rsidRPr="006D7A23">
              <w:rPr>
                <w:rFonts w:ascii="Times New Roman" w:hAnsi="Times New Roman" w:cs="Times New Roman"/>
                <w:color w:val="000000"/>
                <w:sz w:val="24"/>
                <w:szCs w:val="24"/>
                <w:lang w:bidi="ru-RU"/>
              </w:rPr>
              <w:t>ввода в эксплуатацию</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1977</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Проектная наполняемость</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640 чел.</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Ф</w:t>
            </w:r>
            <w:r w:rsidR="00472512">
              <w:rPr>
                <w:rStyle w:val="31"/>
                <w:rFonts w:eastAsia="SimSun"/>
                <w:b w:val="0"/>
                <w:sz w:val="24"/>
                <w:szCs w:val="24"/>
                <w:u w:val="none"/>
              </w:rPr>
              <w:t>актическая наполняемость на 2022-2023</w:t>
            </w:r>
            <w:r w:rsidRPr="006D7A23">
              <w:rPr>
                <w:rStyle w:val="31"/>
                <w:rFonts w:eastAsia="SimSun"/>
                <w:b w:val="0"/>
                <w:sz w:val="24"/>
                <w:szCs w:val="24"/>
                <w:u w:val="none"/>
              </w:rPr>
              <w:t xml:space="preserve"> учебный год</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105 чел</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Общая площадь здания</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3014,3 кв</w:t>
            </w:r>
            <w:proofErr w:type="gramStart"/>
            <w:r w:rsidRPr="006D7A23">
              <w:rPr>
                <w:rFonts w:ascii="Times New Roman" w:hAnsi="Times New Roman" w:cs="Times New Roman"/>
                <w:sz w:val="24"/>
                <w:szCs w:val="24"/>
              </w:rPr>
              <w:t>.м</w:t>
            </w:r>
            <w:proofErr w:type="gramEnd"/>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На каждого учащегося приходится полезной площади</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24 кв</w:t>
            </w:r>
            <w:proofErr w:type="gramStart"/>
            <w:r w:rsidRPr="006D7A23">
              <w:rPr>
                <w:rFonts w:ascii="Times New Roman" w:hAnsi="Times New Roman" w:cs="Times New Roman"/>
                <w:sz w:val="24"/>
                <w:szCs w:val="24"/>
              </w:rPr>
              <w:t>.м</w:t>
            </w:r>
            <w:proofErr w:type="gramEnd"/>
          </w:p>
        </w:tc>
      </w:tr>
      <w:tr w:rsidR="001B0A5D" w:rsidRPr="006D7A23" w:rsidTr="006F2812">
        <w:trPr>
          <w:trHeight w:val="234"/>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Площадь помещений, в которых осуществляется образовательная деятельность (на одного учащегося)</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19 кв</w:t>
            </w:r>
            <w:proofErr w:type="gramStart"/>
            <w:r w:rsidRPr="006D7A23">
              <w:rPr>
                <w:rFonts w:ascii="Times New Roman" w:hAnsi="Times New Roman" w:cs="Times New Roman"/>
                <w:sz w:val="24"/>
                <w:szCs w:val="24"/>
              </w:rPr>
              <w:t>.м</w:t>
            </w:r>
            <w:proofErr w:type="gramEnd"/>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Учебные кабинеты</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14</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Лаборантские</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5</w:t>
            </w:r>
          </w:p>
        </w:tc>
      </w:tr>
      <w:tr w:rsidR="001B0A5D" w:rsidRPr="006D7A23" w:rsidTr="006F2812">
        <w:trPr>
          <w:trHeight w:val="277"/>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Спортивный зал</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Волейбольная площадка</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Актовый зал</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Style w:val="31"/>
                <w:rFonts w:eastAsia="SimSun"/>
                <w:b w:val="0"/>
                <w:sz w:val="24"/>
                <w:szCs w:val="24"/>
                <w:u w:val="none"/>
              </w:rPr>
              <w:t>Столовая и буфет</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70 чел</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Style w:val="31"/>
                <w:rFonts w:eastAsia="SimSun"/>
                <w:b w:val="0"/>
                <w:bCs w:val="0"/>
                <w:sz w:val="24"/>
                <w:szCs w:val="24"/>
                <w:u w:val="none"/>
              </w:rPr>
            </w:pPr>
            <w:r w:rsidRPr="006D7A23">
              <w:rPr>
                <w:rStyle w:val="31"/>
                <w:rFonts w:eastAsia="SimSun"/>
                <w:b w:val="0"/>
                <w:sz w:val="24"/>
                <w:szCs w:val="24"/>
                <w:u w:val="none"/>
              </w:rPr>
              <w:t>Водопровод</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Style w:val="31"/>
                <w:rFonts w:eastAsia="SimSun"/>
                <w:b w:val="0"/>
                <w:bCs w:val="0"/>
                <w:sz w:val="24"/>
                <w:szCs w:val="24"/>
                <w:u w:val="none"/>
              </w:rPr>
            </w:pPr>
            <w:r w:rsidRPr="006D7A23">
              <w:rPr>
                <w:rStyle w:val="31"/>
                <w:rFonts w:eastAsia="SimSun"/>
                <w:b w:val="0"/>
                <w:sz w:val="24"/>
                <w:szCs w:val="24"/>
                <w:u w:val="none"/>
              </w:rPr>
              <w:t>Канализация, туалеты</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r w:rsidR="001B0A5D" w:rsidRPr="006D7A23" w:rsidTr="006F2812">
        <w:trPr>
          <w:trHeight w:val="265"/>
        </w:trPr>
        <w:tc>
          <w:tcPr>
            <w:tcW w:w="11340" w:type="dxa"/>
            <w:shd w:val="clear" w:color="auto" w:fill="auto"/>
          </w:tcPr>
          <w:p w:rsidR="001B0A5D" w:rsidRPr="006D7A23" w:rsidRDefault="001B0A5D" w:rsidP="006F2812">
            <w:pPr>
              <w:autoSpaceDE w:val="0"/>
              <w:spacing w:after="0" w:line="240" w:lineRule="auto"/>
              <w:jc w:val="both"/>
              <w:rPr>
                <w:rStyle w:val="31"/>
                <w:rFonts w:eastAsia="SimSun"/>
                <w:b w:val="0"/>
                <w:bCs w:val="0"/>
                <w:sz w:val="24"/>
                <w:szCs w:val="24"/>
                <w:u w:val="none"/>
              </w:rPr>
            </w:pPr>
            <w:r w:rsidRPr="006D7A23">
              <w:rPr>
                <w:rStyle w:val="211pt"/>
                <w:rFonts w:eastAsia="SimSun"/>
                <w:b w:val="0"/>
                <w:sz w:val="24"/>
                <w:szCs w:val="24"/>
              </w:rPr>
              <w:t>Автономная газовая котельная</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2</w:t>
            </w:r>
          </w:p>
        </w:tc>
      </w:tr>
      <w:tr w:rsidR="001B0A5D" w:rsidRPr="006D7A23" w:rsidTr="006F2812">
        <w:trPr>
          <w:trHeight w:val="277"/>
        </w:trPr>
        <w:tc>
          <w:tcPr>
            <w:tcW w:w="11340" w:type="dxa"/>
            <w:shd w:val="clear" w:color="auto" w:fill="auto"/>
          </w:tcPr>
          <w:p w:rsidR="001B0A5D" w:rsidRPr="006D7A23" w:rsidRDefault="001B0A5D" w:rsidP="006F2812">
            <w:pPr>
              <w:autoSpaceDE w:val="0"/>
              <w:spacing w:after="0" w:line="240" w:lineRule="auto"/>
              <w:jc w:val="both"/>
              <w:rPr>
                <w:rStyle w:val="31"/>
                <w:rFonts w:eastAsia="SimSun"/>
                <w:b w:val="0"/>
                <w:bCs w:val="0"/>
                <w:sz w:val="24"/>
                <w:szCs w:val="24"/>
                <w:u w:val="none"/>
              </w:rPr>
            </w:pPr>
            <w:r w:rsidRPr="006D7A23">
              <w:rPr>
                <w:rStyle w:val="211pt"/>
                <w:rFonts w:eastAsia="SimSun"/>
                <w:b w:val="0"/>
                <w:sz w:val="24"/>
                <w:szCs w:val="24"/>
              </w:rPr>
              <w:t>Библиотека</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r w:rsidR="001B0A5D" w:rsidRPr="006D7A23" w:rsidTr="006F2812">
        <w:trPr>
          <w:trHeight w:val="277"/>
        </w:trPr>
        <w:tc>
          <w:tcPr>
            <w:tcW w:w="11340" w:type="dxa"/>
            <w:shd w:val="clear" w:color="auto" w:fill="auto"/>
          </w:tcPr>
          <w:p w:rsidR="001B0A5D" w:rsidRPr="006D7A23" w:rsidRDefault="001B0A5D" w:rsidP="006F2812">
            <w:pPr>
              <w:autoSpaceDE w:val="0"/>
              <w:spacing w:after="0" w:line="240" w:lineRule="auto"/>
              <w:jc w:val="both"/>
              <w:rPr>
                <w:rStyle w:val="31"/>
                <w:rFonts w:eastAsia="SimSun"/>
                <w:b w:val="0"/>
                <w:bCs w:val="0"/>
                <w:sz w:val="24"/>
                <w:szCs w:val="24"/>
                <w:u w:val="none"/>
              </w:rPr>
            </w:pPr>
            <w:r w:rsidRPr="006D7A23">
              <w:rPr>
                <w:rStyle w:val="211pt"/>
                <w:rFonts w:eastAsia="SimSun"/>
                <w:b w:val="0"/>
                <w:sz w:val="24"/>
                <w:szCs w:val="24"/>
              </w:rPr>
              <w:t>Медицинский кабинет</w:t>
            </w:r>
          </w:p>
        </w:tc>
        <w:tc>
          <w:tcPr>
            <w:tcW w:w="2293" w:type="dxa"/>
            <w:shd w:val="clear" w:color="auto" w:fill="auto"/>
          </w:tcPr>
          <w:p w:rsidR="001B0A5D" w:rsidRPr="006D7A23" w:rsidRDefault="001B0A5D" w:rsidP="006F2812">
            <w:pPr>
              <w:autoSpaceDE w:val="0"/>
              <w:spacing w:after="0" w:line="240" w:lineRule="auto"/>
              <w:jc w:val="both"/>
              <w:rPr>
                <w:rFonts w:ascii="Times New Roman" w:hAnsi="Times New Roman" w:cs="Times New Roman"/>
                <w:sz w:val="24"/>
                <w:szCs w:val="24"/>
              </w:rPr>
            </w:pPr>
            <w:r w:rsidRPr="006D7A23">
              <w:rPr>
                <w:rFonts w:ascii="Times New Roman" w:hAnsi="Times New Roman" w:cs="Times New Roman"/>
                <w:sz w:val="24"/>
                <w:szCs w:val="24"/>
              </w:rPr>
              <w:t>1</w:t>
            </w:r>
          </w:p>
        </w:tc>
      </w:tr>
    </w:tbl>
    <w:p w:rsidR="001B0A5D" w:rsidRPr="006D7A23" w:rsidRDefault="001B0A5D" w:rsidP="001B0A5D">
      <w:pPr>
        <w:pStyle w:val="20"/>
        <w:shd w:val="clear" w:color="auto" w:fill="auto"/>
        <w:spacing w:before="0" w:line="240" w:lineRule="auto"/>
        <w:rPr>
          <w:rFonts w:ascii="Times New Roman" w:hAnsi="Times New Roman" w:cs="Times New Roman"/>
          <w:color w:val="000000"/>
          <w:sz w:val="24"/>
          <w:szCs w:val="24"/>
          <w:lang w:bidi="ru-RU"/>
        </w:rPr>
      </w:pPr>
      <w:r w:rsidRPr="006D7A23">
        <w:rPr>
          <w:rFonts w:ascii="Times New Roman" w:hAnsi="Times New Roman" w:cs="Times New Roman"/>
          <w:color w:val="000000"/>
          <w:sz w:val="24"/>
          <w:szCs w:val="24"/>
          <w:lang w:bidi="ru-RU"/>
        </w:rPr>
        <w:t xml:space="preserve">Имеющиеся площади позволяют осуществлять учебный процесс в одну смену. </w:t>
      </w:r>
    </w:p>
    <w:p w:rsidR="001B0A5D" w:rsidRPr="006D7A23" w:rsidRDefault="001B0A5D" w:rsidP="001B0A5D">
      <w:pPr>
        <w:pStyle w:val="20"/>
        <w:shd w:val="clear" w:color="auto" w:fill="auto"/>
        <w:spacing w:before="0" w:line="240" w:lineRule="auto"/>
        <w:ind w:firstLine="709"/>
        <w:rPr>
          <w:rFonts w:ascii="Times New Roman" w:hAnsi="Times New Roman" w:cs="Times New Roman"/>
          <w:sz w:val="24"/>
          <w:szCs w:val="24"/>
        </w:rPr>
      </w:pPr>
      <w:r w:rsidRPr="006D7A23">
        <w:rPr>
          <w:rFonts w:ascii="Times New Roman" w:hAnsi="Times New Roman" w:cs="Times New Roman"/>
          <w:color w:val="000000"/>
          <w:sz w:val="24"/>
          <w:szCs w:val="24"/>
          <w:lang w:bidi="ru-RU"/>
        </w:rPr>
        <w:lastRenderedPageBreak/>
        <w:t>В школе  нет музея. В одном помещении объединены кабинеты химии и биологии, географии и обществознания.</w:t>
      </w:r>
    </w:p>
    <w:p w:rsidR="001B0A5D" w:rsidRPr="006D7A23" w:rsidRDefault="001B0A5D" w:rsidP="001B0A5D">
      <w:pPr>
        <w:pStyle w:val="20"/>
        <w:shd w:val="clear" w:color="auto" w:fill="auto"/>
        <w:spacing w:before="0" w:line="240" w:lineRule="auto"/>
        <w:ind w:firstLine="709"/>
        <w:rPr>
          <w:rFonts w:ascii="Times New Roman" w:hAnsi="Times New Roman" w:cs="Times New Roman"/>
          <w:sz w:val="24"/>
          <w:szCs w:val="24"/>
        </w:rPr>
      </w:pPr>
      <w:r w:rsidRPr="006D7A23">
        <w:rPr>
          <w:rFonts w:ascii="Times New Roman" w:hAnsi="Times New Roman" w:cs="Times New Roman"/>
          <w:color w:val="000000"/>
          <w:sz w:val="24"/>
          <w:szCs w:val="24"/>
          <w:lang w:bidi="ru-RU"/>
        </w:rPr>
        <w:t>Для администрации в школе имеется кабинет директора, приемная, кабинет заместителя директора по УВР, кабинет педагога-организатора, профсоюзный кабинет.</w:t>
      </w:r>
    </w:p>
    <w:p w:rsidR="001B0A5D" w:rsidRPr="006D7A23" w:rsidRDefault="001B0A5D" w:rsidP="001B0A5D">
      <w:pPr>
        <w:pStyle w:val="20"/>
        <w:shd w:val="clear" w:color="auto" w:fill="auto"/>
        <w:spacing w:before="0" w:line="240" w:lineRule="auto"/>
        <w:ind w:firstLine="709"/>
        <w:rPr>
          <w:rFonts w:ascii="Times New Roman" w:hAnsi="Times New Roman" w:cs="Times New Roman"/>
          <w:sz w:val="24"/>
          <w:szCs w:val="24"/>
        </w:rPr>
      </w:pPr>
      <w:r w:rsidRPr="006D7A23">
        <w:rPr>
          <w:rFonts w:ascii="Times New Roman" w:hAnsi="Times New Roman" w:cs="Times New Roman"/>
          <w:color w:val="000000"/>
          <w:sz w:val="24"/>
          <w:szCs w:val="24"/>
          <w:lang w:bidi="ru-RU"/>
        </w:rPr>
        <w:t>На первом этаже школы расположены санузлы для мальчиков и девочек, имеются помещения для хранения и обработки уборочного инвентаря.</w:t>
      </w:r>
    </w:p>
    <w:p w:rsidR="001B0A5D" w:rsidRPr="006D7A23" w:rsidRDefault="001B0A5D" w:rsidP="001B0A5D">
      <w:pPr>
        <w:pStyle w:val="20"/>
        <w:shd w:val="clear" w:color="auto" w:fill="auto"/>
        <w:spacing w:before="0" w:line="240" w:lineRule="auto"/>
        <w:ind w:firstLine="709"/>
        <w:rPr>
          <w:rFonts w:ascii="Times New Roman" w:hAnsi="Times New Roman" w:cs="Times New Roman"/>
          <w:sz w:val="24"/>
          <w:szCs w:val="24"/>
        </w:rPr>
      </w:pPr>
      <w:r w:rsidRPr="006D7A23">
        <w:rPr>
          <w:rFonts w:ascii="Times New Roman" w:hAnsi="Times New Roman" w:cs="Times New Roman"/>
          <w:color w:val="000000"/>
          <w:sz w:val="24"/>
          <w:szCs w:val="24"/>
          <w:lang w:bidi="ru-RU"/>
        </w:rPr>
        <w:t>Столовая группа состоит из обеденного зала, пищеблока, складских и холодильных помещений. Обеденный зал школьной столовой рассчитан на 70 посадочных мест. За каждым классом закреплены определенные столы.</w:t>
      </w:r>
    </w:p>
    <w:p w:rsidR="001B0A5D" w:rsidRPr="006D7A23" w:rsidRDefault="001B0A5D" w:rsidP="001B0A5D">
      <w:pPr>
        <w:pStyle w:val="20"/>
        <w:shd w:val="clear" w:color="auto" w:fill="auto"/>
        <w:spacing w:before="0" w:line="240" w:lineRule="auto"/>
        <w:ind w:firstLine="709"/>
        <w:rPr>
          <w:rFonts w:ascii="Times New Roman" w:hAnsi="Times New Roman" w:cs="Times New Roman"/>
          <w:sz w:val="24"/>
          <w:szCs w:val="24"/>
        </w:rPr>
      </w:pPr>
      <w:r w:rsidRPr="006D7A23">
        <w:rPr>
          <w:rFonts w:ascii="Times New Roman" w:hAnsi="Times New Roman" w:cs="Times New Roman"/>
          <w:color w:val="000000"/>
          <w:sz w:val="24"/>
          <w:szCs w:val="24"/>
          <w:lang w:bidi="ru-RU"/>
        </w:rPr>
        <w:t>В школе проводится большая работа по сохранению материально- технической базы.</w:t>
      </w:r>
    </w:p>
    <w:p w:rsidR="001B0A5D" w:rsidRPr="006D7A23" w:rsidRDefault="001B0A5D" w:rsidP="001B0A5D">
      <w:pPr>
        <w:pStyle w:val="20"/>
        <w:shd w:val="clear" w:color="auto" w:fill="auto"/>
        <w:tabs>
          <w:tab w:val="left" w:pos="1702"/>
        </w:tabs>
        <w:spacing w:before="0" w:line="240" w:lineRule="auto"/>
        <w:rPr>
          <w:rFonts w:ascii="Times New Roman" w:hAnsi="Times New Roman" w:cs="Times New Roman"/>
          <w:color w:val="000000"/>
          <w:sz w:val="24"/>
          <w:szCs w:val="24"/>
          <w:lang w:bidi="ru-RU"/>
        </w:rPr>
      </w:pPr>
      <w:r w:rsidRPr="006D7A23">
        <w:rPr>
          <w:rFonts w:ascii="Times New Roman" w:hAnsi="Times New Roman" w:cs="Times New Roman"/>
          <w:color w:val="000000"/>
          <w:sz w:val="24"/>
          <w:szCs w:val="24"/>
          <w:lang w:bidi="ru-RU"/>
        </w:rPr>
        <w:t>Осуществляется деятельность по поддержанию санитарно-гигиенического режима: ежедневная влажная уборка, ремонт</w:t>
      </w:r>
      <w:r>
        <w:rPr>
          <w:rFonts w:ascii="Times New Roman" w:hAnsi="Times New Roman" w:cs="Times New Roman"/>
          <w:color w:val="000000"/>
          <w:sz w:val="24"/>
          <w:szCs w:val="24"/>
          <w:lang w:bidi="ru-RU"/>
        </w:rPr>
        <w:t xml:space="preserve"> </w:t>
      </w:r>
      <w:r w:rsidRPr="006D7A23">
        <w:rPr>
          <w:rFonts w:ascii="Times New Roman" w:hAnsi="Times New Roman" w:cs="Times New Roman"/>
          <w:color w:val="000000"/>
          <w:sz w:val="24"/>
          <w:szCs w:val="24"/>
          <w:lang w:bidi="ru-RU"/>
        </w:rPr>
        <w:t>оборудования, проветривание, своевременная подготовка здания школы к зимнему периоду.</w:t>
      </w:r>
    </w:p>
    <w:p w:rsidR="001B0A5D" w:rsidRPr="006D7A23" w:rsidRDefault="001B0A5D" w:rsidP="001B0A5D">
      <w:pPr>
        <w:pStyle w:val="20"/>
        <w:shd w:val="clear" w:color="auto" w:fill="auto"/>
        <w:spacing w:before="0" w:line="240" w:lineRule="auto"/>
        <w:ind w:firstLine="709"/>
        <w:rPr>
          <w:rFonts w:ascii="Times New Roman" w:hAnsi="Times New Roman" w:cs="Times New Roman"/>
          <w:color w:val="000000"/>
          <w:sz w:val="24"/>
          <w:szCs w:val="24"/>
          <w:lang w:bidi="ru-RU"/>
        </w:rPr>
      </w:pPr>
      <w:r w:rsidRPr="006D7A23">
        <w:rPr>
          <w:rFonts w:ascii="Times New Roman" w:hAnsi="Times New Roman" w:cs="Times New Roman"/>
          <w:color w:val="000000"/>
          <w:sz w:val="24"/>
          <w:szCs w:val="24"/>
          <w:lang w:bidi="ru-RU"/>
        </w:rPr>
        <w:t xml:space="preserve">Ежегодно в школе проводится ремонт силами педагогического и технического коллектива. Обновляется интерьер школы. </w:t>
      </w:r>
    </w:p>
    <w:p w:rsidR="001B0A5D" w:rsidRPr="006D7A23" w:rsidRDefault="001B0A5D" w:rsidP="001B0A5D">
      <w:pPr>
        <w:autoSpaceDE w:val="0"/>
        <w:spacing w:after="0" w:line="240" w:lineRule="auto"/>
        <w:ind w:firstLine="709"/>
        <w:jc w:val="both"/>
        <w:rPr>
          <w:rFonts w:ascii="Times New Roman" w:hAnsi="Times New Roman" w:cs="Times New Roman"/>
          <w:sz w:val="24"/>
          <w:szCs w:val="24"/>
        </w:rPr>
      </w:pPr>
      <w:r w:rsidRPr="006D7A23">
        <w:rPr>
          <w:rFonts w:ascii="Times New Roman" w:hAnsi="Times New Roman" w:cs="Times New Roman"/>
          <w:sz w:val="24"/>
          <w:szCs w:val="24"/>
        </w:rPr>
        <w:t xml:space="preserve">В школе имеется собственная библиотека, в которой имеется </w:t>
      </w:r>
      <w:r w:rsidRPr="006D7A23">
        <w:rPr>
          <w:rFonts w:ascii="Times New Roman" w:hAnsi="Times New Roman" w:cs="Times New Roman"/>
          <w:sz w:val="24"/>
          <w:szCs w:val="24"/>
          <w:shd w:val="clear" w:color="auto" w:fill="FFFFFF"/>
        </w:rPr>
        <w:t>1</w:t>
      </w:r>
      <w:r w:rsidRPr="006D7A23">
        <w:rPr>
          <w:rFonts w:ascii="Times New Roman" w:hAnsi="Times New Roman" w:cs="Times New Roman"/>
          <w:sz w:val="24"/>
          <w:szCs w:val="24"/>
        </w:rPr>
        <w:t xml:space="preserve"> компьютер.</w:t>
      </w:r>
    </w:p>
    <w:p w:rsidR="001B0A5D" w:rsidRPr="006D7A23" w:rsidRDefault="001B0A5D" w:rsidP="006F2812">
      <w:pPr>
        <w:autoSpaceDE w:val="0"/>
        <w:spacing w:after="0" w:line="240" w:lineRule="auto"/>
        <w:ind w:firstLine="709"/>
        <w:jc w:val="both"/>
        <w:rPr>
          <w:rFonts w:ascii="Times New Roman" w:hAnsi="Times New Roman" w:cs="Times New Roman"/>
          <w:sz w:val="24"/>
          <w:szCs w:val="24"/>
        </w:rPr>
      </w:pPr>
      <w:r w:rsidRPr="006D7A23">
        <w:rPr>
          <w:rFonts w:ascii="Times New Roman" w:hAnsi="Times New Roman" w:cs="Times New Roman"/>
          <w:sz w:val="24"/>
          <w:szCs w:val="24"/>
        </w:rPr>
        <w:t>Учебные кабинеты оснащены наглядными дидактическими пособиями, справочной литературой, демонстрационным  и лабораторным оборудованием, техническими средствами обучения.</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096"/>
      </w:tblGrid>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b/>
                <w:sz w:val="24"/>
                <w:szCs w:val="24"/>
              </w:rPr>
            </w:pPr>
            <w:r w:rsidRPr="006D7A23">
              <w:rPr>
                <w:rFonts w:ascii="Times New Roman" w:hAnsi="Times New Roman" w:cs="Times New Roman"/>
                <w:b/>
                <w:sz w:val="24"/>
                <w:szCs w:val="24"/>
              </w:rPr>
              <w:t xml:space="preserve">Кабинеты </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b/>
                <w:sz w:val="24"/>
                <w:szCs w:val="24"/>
              </w:rPr>
            </w:pPr>
            <w:r w:rsidRPr="006D7A23">
              <w:rPr>
                <w:rFonts w:ascii="Times New Roman" w:hAnsi="Times New Roman" w:cs="Times New Roman"/>
                <w:b/>
                <w:sz w:val="24"/>
                <w:szCs w:val="24"/>
              </w:rPr>
              <w:t xml:space="preserve">Оборудование </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Начальные классы</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4 телевизора, 4 ноутбука</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 xml:space="preserve">География </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Телевизор, ноутбук</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 xml:space="preserve">Информатика </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7+1 компьютеров, проект</w:t>
            </w:r>
            <w:r w:rsidR="006F2812">
              <w:rPr>
                <w:rFonts w:ascii="Times New Roman" w:hAnsi="Times New Roman" w:cs="Times New Roman"/>
                <w:sz w:val="24"/>
                <w:szCs w:val="24"/>
              </w:rPr>
              <w:t xml:space="preserve">ор, интерактивное оборудование, </w:t>
            </w:r>
            <w:proofErr w:type="spellStart"/>
            <w:r w:rsidRPr="006D7A23">
              <w:rPr>
                <w:rFonts w:ascii="Times New Roman" w:hAnsi="Times New Roman" w:cs="Times New Roman"/>
                <w:sz w:val="24"/>
                <w:szCs w:val="24"/>
              </w:rPr>
              <w:t>нетбуки</w:t>
            </w:r>
            <w:proofErr w:type="spellEnd"/>
            <w:r w:rsidRPr="006D7A23">
              <w:rPr>
                <w:rFonts w:ascii="Times New Roman" w:hAnsi="Times New Roman" w:cs="Times New Roman"/>
                <w:sz w:val="24"/>
                <w:szCs w:val="24"/>
              </w:rPr>
              <w:t xml:space="preserve"> 12шт.</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 xml:space="preserve">Математика </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 xml:space="preserve"> Интерактивная доска, проектор, ноутбук</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История</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Интерактивная доска, проектор, ноутбук</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Химия</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proofErr w:type="spellStart"/>
            <w:r w:rsidRPr="006D7A23">
              <w:rPr>
                <w:rFonts w:ascii="Times New Roman" w:hAnsi="Times New Roman" w:cs="Times New Roman"/>
                <w:sz w:val="24"/>
                <w:szCs w:val="24"/>
              </w:rPr>
              <w:t>Мультимедийный</w:t>
            </w:r>
            <w:proofErr w:type="spellEnd"/>
            <w:r w:rsidRPr="006D7A23">
              <w:rPr>
                <w:rFonts w:ascii="Times New Roman" w:hAnsi="Times New Roman" w:cs="Times New Roman"/>
                <w:sz w:val="24"/>
                <w:szCs w:val="24"/>
              </w:rPr>
              <w:t xml:space="preserve"> экран, проектор, ноутбук, </w:t>
            </w:r>
            <w:proofErr w:type="spellStart"/>
            <w:r w:rsidRPr="006D7A23">
              <w:rPr>
                <w:rFonts w:ascii="Times New Roman" w:hAnsi="Times New Roman" w:cs="Times New Roman"/>
                <w:sz w:val="24"/>
                <w:szCs w:val="24"/>
              </w:rPr>
              <w:t>нетбуки</w:t>
            </w:r>
            <w:proofErr w:type="spellEnd"/>
            <w:r w:rsidRPr="006D7A23">
              <w:rPr>
                <w:rFonts w:ascii="Times New Roman" w:hAnsi="Times New Roman" w:cs="Times New Roman"/>
                <w:sz w:val="24"/>
                <w:szCs w:val="24"/>
              </w:rPr>
              <w:t xml:space="preserve"> 6</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proofErr w:type="spellStart"/>
            <w:r w:rsidRPr="006D7A23">
              <w:rPr>
                <w:rFonts w:ascii="Times New Roman" w:hAnsi="Times New Roman" w:cs="Times New Roman"/>
                <w:sz w:val="24"/>
                <w:szCs w:val="24"/>
              </w:rPr>
              <w:t>Крымскотатарский</w:t>
            </w:r>
            <w:proofErr w:type="spellEnd"/>
            <w:r w:rsidRPr="006D7A23">
              <w:rPr>
                <w:rFonts w:ascii="Times New Roman" w:hAnsi="Times New Roman" w:cs="Times New Roman"/>
                <w:sz w:val="24"/>
                <w:szCs w:val="24"/>
              </w:rPr>
              <w:t xml:space="preserve"> язык</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proofErr w:type="spellStart"/>
            <w:r w:rsidRPr="006D7A23">
              <w:rPr>
                <w:rFonts w:ascii="Times New Roman" w:hAnsi="Times New Roman" w:cs="Times New Roman"/>
                <w:sz w:val="24"/>
                <w:szCs w:val="24"/>
              </w:rPr>
              <w:t>Мультимедийный</w:t>
            </w:r>
            <w:proofErr w:type="spellEnd"/>
            <w:r w:rsidRPr="006D7A23">
              <w:rPr>
                <w:rFonts w:ascii="Times New Roman" w:hAnsi="Times New Roman" w:cs="Times New Roman"/>
                <w:sz w:val="24"/>
                <w:szCs w:val="24"/>
              </w:rPr>
              <w:t xml:space="preserve"> экран, проектор</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Английский язык</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Телевизор, ноутбук</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Физика</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 xml:space="preserve">интерактивное оборудование, </w:t>
            </w:r>
            <w:proofErr w:type="spellStart"/>
            <w:r w:rsidRPr="006D7A23">
              <w:rPr>
                <w:rFonts w:ascii="Times New Roman" w:hAnsi="Times New Roman" w:cs="Times New Roman"/>
                <w:sz w:val="24"/>
                <w:szCs w:val="24"/>
              </w:rPr>
              <w:t>нетбуки</w:t>
            </w:r>
            <w:proofErr w:type="spellEnd"/>
            <w:r w:rsidRPr="006D7A23">
              <w:rPr>
                <w:rFonts w:ascii="Times New Roman" w:hAnsi="Times New Roman" w:cs="Times New Roman"/>
                <w:sz w:val="24"/>
                <w:szCs w:val="24"/>
              </w:rPr>
              <w:t xml:space="preserve"> 12шт</w:t>
            </w:r>
          </w:p>
        </w:tc>
      </w:tr>
      <w:tr w:rsidR="001B0A5D" w:rsidRPr="006D7A23" w:rsidTr="006F2812">
        <w:tc>
          <w:tcPr>
            <w:tcW w:w="2943"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 xml:space="preserve">Учительская </w:t>
            </w:r>
          </w:p>
        </w:tc>
        <w:tc>
          <w:tcPr>
            <w:tcW w:w="6096" w:type="dxa"/>
            <w:shd w:val="clear" w:color="auto" w:fill="auto"/>
          </w:tcPr>
          <w:p w:rsidR="001B0A5D" w:rsidRPr="006D7A23" w:rsidRDefault="001B0A5D" w:rsidP="006F2812">
            <w:pPr>
              <w:autoSpaceDE w:val="0"/>
              <w:spacing w:after="0" w:line="240" w:lineRule="auto"/>
              <w:ind w:left="113" w:right="113"/>
              <w:jc w:val="both"/>
              <w:rPr>
                <w:rFonts w:ascii="Times New Roman" w:hAnsi="Times New Roman" w:cs="Times New Roman"/>
                <w:sz w:val="24"/>
                <w:szCs w:val="24"/>
              </w:rPr>
            </w:pPr>
            <w:r w:rsidRPr="006D7A23">
              <w:rPr>
                <w:rFonts w:ascii="Times New Roman" w:hAnsi="Times New Roman" w:cs="Times New Roman"/>
                <w:sz w:val="24"/>
                <w:szCs w:val="24"/>
              </w:rPr>
              <w:t>Ноутбуки 6 шт.</w:t>
            </w:r>
          </w:p>
        </w:tc>
      </w:tr>
    </w:tbl>
    <w:p w:rsidR="001B0A5D" w:rsidRPr="006D7A23" w:rsidRDefault="001B0A5D" w:rsidP="001B0A5D">
      <w:pPr>
        <w:pStyle w:val="20"/>
        <w:shd w:val="clear" w:color="auto" w:fill="auto"/>
        <w:spacing w:before="0" w:line="240" w:lineRule="auto"/>
        <w:rPr>
          <w:rFonts w:ascii="Times New Roman" w:hAnsi="Times New Roman" w:cs="Times New Roman"/>
          <w:color w:val="000000"/>
          <w:sz w:val="24"/>
          <w:szCs w:val="24"/>
          <w:lang w:bidi="ru-RU"/>
        </w:rPr>
      </w:pPr>
    </w:p>
    <w:p w:rsidR="001B0A5D" w:rsidRPr="006F2812" w:rsidRDefault="001B0A5D" w:rsidP="006F2812">
      <w:pPr>
        <w:pStyle w:val="20"/>
        <w:shd w:val="clear" w:color="auto" w:fill="auto"/>
        <w:spacing w:before="0" w:line="240" w:lineRule="auto"/>
        <w:rPr>
          <w:rFonts w:ascii="Times New Roman" w:hAnsi="Times New Roman" w:cs="Times New Roman"/>
          <w:color w:val="000000"/>
          <w:sz w:val="24"/>
          <w:szCs w:val="24"/>
          <w:lang w:bidi="ru-RU"/>
        </w:rPr>
      </w:pPr>
      <w:r w:rsidRPr="006D7A23">
        <w:rPr>
          <w:rFonts w:ascii="Times New Roman" w:hAnsi="Times New Roman" w:cs="Times New Roman"/>
          <w:b/>
          <w:color w:val="000000"/>
          <w:sz w:val="24"/>
          <w:szCs w:val="24"/>
          <w:lang w:bidi="ru-RU"/>
        </w:rPr>
        <w:t>Выводы:</w:t>
      </w:r>
      <w:r w:rsidRPr="006D7A23">
        <w:rPr>
          <w:rFonts w:ascii="Times New Roman" w:hAnsi="Times New Roman" w:cs="Times New Roman"/>
          <w:color w:val="000000"/>
          <w:sz w:val="24"/>
          <w:szCs w:val="24"/>
          <w:lang w:bidi="ru-RU"/>
        </w:rPr>
        <w:t xml:space="preserve"> несмотря на значительные усилия администрации </w:t>
      </w:r>
      <w:proofErr w:type="gramStart"/>
      <w:r w:rsidRPr="006D7A23">
        <w:rPr>
          <w:rFonts w:ascii="Times New Roman" w:hAnsi="Times New Roman" w:cs="Times New Roman"/>
          <w:color w:val="000000"/>
          <w:sz w:val="24"/>
          <w:szCs w:val="24"/>
          <w:lang w:bidi="ru-RU"/>
        </w:rPr>
        <w:t>школы</w:t>
      </w:r>
      <w:proofErr w:type="gramEnd"/>
      <w:r w:rsidRPr="006D7A23">
        <w:rPr>
          <w:rFonts w:ascii="Times New Roman" w:hAnsi="Times New Roman" w:cs="Times New Roman"/>
          <w:color w:val="000000"/>
          <w:sz w:val="24"/>
          <w:szCs w:val="24"/>
          <w:lang w:bidi="ru-RU"/>
        </w:rPr>
        <w:t xml:space="preserve"> и всего педагогического коллектива, направленные на создание комфортной, безопасной образовательной среды, совершенствование материально- технической базы, созданная инфраструктура не в полной мере отвечает современным требованиям и требует постоянного развития, особенно в связи с переходом на ФГОС.</w:t>
      </w:r>
    </w:p>
    <w:p w:rsidR="001B0A5D" w:rsidRPr="006D7A23" w:rsidRDefault="002B106A" w:rsidP="006F2812">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Задачи школы на 2023-2024</w:t>
      </w:r>
      <w:r w:rsidR="001B0A5D" w:rsidRPr="006D7A23">
        <w:rPr>
          <w:rFonts w:ascii="Times New Roman" w:eastAsia="Times New Roman" w:hAnsi="Times New Roman" w:cs="Times New Roman"/>
          <w:b/>
          <w:bCs/>
          <w:sz w:val="24"/>
          <w:szCs w:val="24"/>
        </w:rPr>
        <w:t xml:space="preserve"> учебный год: </w:t>
      </w:r>
      <w:r w:rsidR="001B0A5D" w:rsidRPr="006D7A23">
        <w:rPr>
          <w:rFonts w:ascii="Times New Roman" w:eastAsia="Times New Roman" w:hAnsi="Times New Roman" w:cs="Times New Roman"/>
          <w:bCs/>
          <w:sz w:val="24"/>
          <w:szCs w:val="24"/>
        </w:rPr>
        <w:t>о</w:t>
      </w:r>
      <w:r w:rsidR="001B0A5D" w:rsidRPr="006D7A23">
        <w:rPr>
          <w:rFonts w:ascii="Times New Roman" w:eastAsia="Times New Roman" w:hAnsi="Times New Roman" w:cs="Times New Roman"/>
          <w:sz w:val="24"/>
          <w:szCs w:val="24"/>
        </w:rPr>
        <w:t xml:space="preserve">беспечить условия для удовлетворения потребностей учащихся и родителей в качественном образовании для успешной </w:t>
      </w:r>
      <w:r w:rsidR="001B0A5D">
        <w:rPr>
          <w:rFonts w:ascii="Times New Roman" w:eastAsia="Times New Roman" w:hAnsi="Times New Roman" w:cs="Times New Roman"/>
          <w:sz w:val="24"/>
          <w:szCs w:val="24"/>
        </w:rPr>
        <w:t>социализации:</w:t>
      </w:r>
    </w:p>
    <w:p w:rsidR="001B0A5D" w:rsidRPr="006D7A23" w:rsidRDefault="001B0A5D" w:rsidP="001B0A5D">
      <w:pPr>
        <w:pStyle w:val="a3"/>
        <w:numPr>
          <w:ilvl w:val="0"/>
          <w:numId w:val="12"/>
        </w:numPr>
        <w:tabs>
          <w:tab w:val="left" w:pos="1576"/>
        </w:tabs>
        <w:jc w:val="both"/>
        <w:rPr>
          <w:rFonts w:eastAsia="Times New Roman"/>
          <w:sz w:val="24"/>
          <w:szCs w:val="24"/>
        </w:rPr>
      </w:pPr>
      <w:r w:rsidRPr="006D7A23">
        <w:rPr>
          <w:rFonts w:eastAsia="Times New Roman"/>
          <w:sz w:val="24"/>
          <w:szCs w:val="24"/>
        </w:rPr>
        <w:t>Организовать образовательную деятельность по вне</w:t>
      </w:r>
      <w:r>
        <w:rPr>
          <w:rFonts w:eastAsia="Times New Roman"/>
          <w:sz w:val="24"/>
          <w:szCs w:val="24"/>
        </w:rPr>
        <w:t>дрению ФГОС</w:t>
      </w:r>
      <w:r w:rsidR="002B106A">
        <w:rPr>
          <w:rFonts w:eastAsia="Times New Roman"/>
          <w:sz w:val="24"/>
          <w:szCs w:val="24"/>
        </w:rPr>
        <w:t>.</w:t>
      </w:r>
    </w:p>
    <w:p w:rsidR="001B0A5D" w:rsidRPr="006D7A23" w:rsidRDefault="001B0A5D" w:rsidP="001B0A5D">
      <w:pPr>
        <w:pStyle w:val="a3"/>
        <w:numPr>
          <w:ilvl w:val="0"/>
          <w:numId w:val="12"/>
        </w:numPr>
        <w:tabs>
          <w:tab w:val="left" w:pos="1576"/>
        </w:tabs>
        <w:jc w:val="both"/>
        <w:rPr>
          <w:rFonts w:eastAsia="Times New Roman"/>
          <w:sz w:val="24"/>
          <w:szCs w:val="24"/>
        </w:rPr>
      </w:pPr>
      <w:r w:rsidRPr="006D7A23">
        <w:rPr>
          <w:rFonts w:eastAsia="Times New Roman"/>
          <w:sz w:val="24"/>
          <w:szCs w:val="24"/>
        </w:rPr>
        <w:t>Продолжить работу по укреплению материально-технической базы образовательного учреждения.</w:t>
      </w:r>
    </w:p>
    <w:p w:rsidR="001B0A5D" w:rsidRPr="006D7A23" w:rsidRDefault="001B0A5D" w:rsidP="001B0A5D">
      <w:pPr>
        <w:pStyle w:val="a3"/>
        <w:numPr>
          <w:ilvl w:val="0"/>
          <w:numId w:val="12"/>
        </w:numPr>
        <w:tabs>
          <w:tab w:val="left" w:pos="1576"/>
        </w:tabs>
        <w:jc w:val="both"/>
        <w:rPr>
          <w:rFonts w:eastAsia="Times New Roman"/>
          <w:sz w:val="24"/>
          <w:szCs w:val="24"/>
        </w:rPr>
      </w:pPr>
      <w:r w:rsidRPr="006D7A23">
        <w:rPr>
          <w:rFonts w:eastAsia="Times New Roman"/>
          <w:sz w:val="24"/>
          <w:szCs w:val="24"/>
        </w:rPr>
        <w:t>Совершенствовать систему воспитательной работы и физкультурно-оздоровительных мероприятий, здоровье сберегающих и здоровье формирующих технологий.</w:t>
      </w:r>
    </w:p>
    <w:p w:rsidR="001B0A5D" w:rsidRPr="006D7A23" w:rsidRDefault="001B0A5D" w:rsidP="001B0A5D">
      <w:pPr>
        <w:pStyle w:val="a3"/>
        <w:numPr>
          <w:ilvl w:val="0"/>
          <w:numId w:val="12"/>
        </w:numPr>
        <w:tabs>
          <w:tab w:val="left" w:pos="1576"/>
        </w:tabs>
        <w:jc w:val="both"/>
        <w:rPr>
          <w:rFonts w:eastAsia="Times New Roman"/>
          <w:sz w:val="24"/>
          <w:szCs w:val="24"/>
        </w:rPr>
      </w:pPr>
      <w:r w:rsidRPr="006D7A23">
        <w:rPr>
          <w:sz w:val="24"/>
          <w:szCs w:val="24"/>
        </w:rPr>
        <w:t>П</w:t>
      </w:r>
      <w:r w:rsidR="006F2812">
        <w:rPr>
          <w:sz w:val="24"/>
          <w:szCs w:val="24"/>
        </w:rPr>
        <w:t>родолжить работу по формированию школьных традиций</w:t>
      </w:r>
      <w:r w:rsidRPr="006D7A23">
        <w:rPr>
          <w:sz w:val="24"/>
          <w:szCs w:val="24"/>
        </w:rPr>
        <w:t>, способствующих</w:t>
      </w:r>
      <w:r>
        <w:rPr>
          <w:sz w:val="24"/>
          <w:szCs w:val="24"/>
        </w:rPr>
        <w:t xml:space="preserve"> </w:t>
      </w:r>
      <w:r w:rsidRPr="006D7A23">
        <w:rPr>
          <w:sz w:val="24"/>
          <w:szCs w:val="24"/>
        </w:rPr>
        <w:t>сплочению</w:t>
      </w:r>
      <w:r>
        <w:rPr>
          <w:sz w:val="24"/>
          <w:szCs w:val="24"/>
        </w:rPr>
        <w:t xml:space="preserve"> </w:t>
      </w:r>
      <w:r w:rsidRPr="006D7A23">
        <w:rPr>
          <w:sz w:val="24"/>
          <w:szCs w:val="24"/>
        </w:rPr>
        <w:t>коллектива.</w:t>
      </w:r>
    </w:p>
    <w:p w:rsidR="001B0A5D" w:rsidRPr="006D7A23" w:rsidRDefault="001B0A5D" w:rsidP="001B0A5D">
      <w:pPr>
        <w:pStyle w:val="a3"/>
        <w:numPr>
          <w:ilvl w:val="0"/>
          <w:numId w:val="12"/>
        </w:numPr>
        <w:tabs>
          <w:tab w:val="left" w:pos="851"/>
        </w:tabs>
        <w:adjustRightInd/>
        <w:ind w:right="113"/>
        <w:contextualSpacing w:val="0"/>
        <w:jc w:val="both"/>
        <w:rPr>
          <w:sz w:val="24"/>
          <w:szCs w:val="24"/>
        </w:rPr>
      </w:pPr>
      <w:r w:rsidRPr="006D7A23">
        <w:rPr>
          <w:sz w:val="24"/>
          <w:szCs w:val="24"/>
        </w:rPr>
        <w:t>Совершенствовать</w:t>
      </w:r>
      <w:r>
        <w:rPr>
          <w:sz w:val="24"/>
          <w:szCs w:val="24"/>
        </w:rPr>
        <w:t xml:space="preserve"> </w:t>
      </w:r>
      <w:r w:rsidRPr="006D7A23">
        <w:rPr>
          <w:sz w:val="24"/>
          <w:szCs w:val="24"/>
        </w:rPr>
        <w:t>механизмы</w:t>
      </w:r>
      <w:r>
        <w:rPr>
          <w:sz w:val="24"/>
          <w:szCs w:val="24"/>
        </w:rPr>
        <w:t xml:space="preserve"> </w:t>
      </w:r>
      <w:r w:rsidRPr="006D7A23">
        <w:rPr>
          <w:sz w:val="24"/>
          <w:szCs w:val="24"/>
        </w:rPr>
        <w:t>оценки</w:t>
      </w:r>
      <w:r>
        <w:rPr>
          <w:sz w:val="24"/>
          <w:szCs w:val="24"/>
        </w:rPr>
        <w:t xml:space="preserve"> </w:t>
      </w:r>
      <w:r w:rsidRPr="006D7A23">
        <w:rPr>
          <w:sz w:val="24"/>
          <w:szCs w:val="24"/>
        </w:rPr>
        <w:t>качества</w:t>
      </w:r>
      <w:r>
        <w:rPr>
          <w:sz w:val="24"/>
          <w:szCs w:val="24"/>
        </w:rPr>
        <w:t xml:space="preserve"> </w:t>
      </w:r>
      <w:r w:rsidRPr="006D7A23">
        <w:rPr>
          <w:sz w:val="24"/>
          <w:szCs w:val="24"/>
        </w:rPr>
        <w:t>воспитательной</w:t>
      </w:r>
      <w:r>
        <w:rPr>
          <w:sz w:val="24"/>
          <w:szCs w:val="24"/>
        </w:rPr>
        <w:t xml:space="preserve"> </w:t>
      </w:r>
      <w:r w:rsidRPr="006D7A23">
        <w:rPr>
          <w:sz w:val="24"/>
          <w:szCs w:val="24"/>
        </w:rPr>
        <w:t>работы.</w:t>
      </w:r>
    </w:p>
    <w:p w:rsidR="001B0A5D" w:rsidRPr="006D7A23" w:rsidRDefault="001B0A5D" w:rsidP="001B0A5D">
      <w:pPr>
        <w:tabs>
          <w:tab w:val="left" w:pos="1576"/>
        </w:tabs>
        <w:spacing w:after="0" w:line="240" w:lineRule="auto"/>
        <w:ind w:left="1066"/>
        <w:jc w:val="both"/>
        <w:rPr>
          <w:rFonts w:ascii="Times New Roman" w:eastAsia="Times New Roman" w:hAnsi="Times New Roman" w:cs="Times New Roman"/>
          <w:sz w:val="24"/>
          <w:szCs w:val="24"/>
        </w:rPr>
      </w:pPr>
    </w:p>
    <w:p w:rsidR="00D35766" w:rsidRDefault="00D35766" w:rsidP="00D35766">
      <w:pPr>
        <w:spacing w:after="0"/>
        <w:jc w:val="both"/>
        <w:rPr>
          <w:rFonts w:ascii="Times New Roman" w:hAnsi="Times New Roman" w:cs="Times New Roman"/>
          <w:b/>
          <w:sz w:val="24"/>
          <w:szCs w:val="24"/>
        </w:rPr>
      </w:pPr>
      <w:r w:rsidRPr="008A4D75">
        <w:rPr>
          <w:rFonts w:ascii="Times New Roman" w:hAnsi="Times New Roman" w:cs="Times New Roman"/>
          <w:b/>
          <w:sz w:val="24"/>
          <w:szCs w:val="24"/>
        </w:rPr>
        <w:lastRenderedPageBreak/>
        <w:t>2. Раздел «Организация деятельности, направленная на получение бесплатного общего образования»:</w:t>
      </w:r>
    </w:p>
    <w:p w:rsidR="00D35766" w:rsidRPr="008A4D75" w:rsidRDefault="00D35766" w:rsidP="00D35766">
      <w:pPr>
        <w:spacing w:after="0"/>
        <w:jc w:val="both"/>
        <w:rPr>
          <w:rFonts w:ascii="Times New Roman" w:hAnsi="Times New Roman" w:cs="Times New Roman"/>
          <w:b/>
          <w:sz w:val="24"/>
          <w:szCs w:val="24"/>
        </w:rPr>
      </w:pPr>
    </w:p>
    <w:tbl>
      <w:tblPr>
        <w:tblW w:w="110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
        <w:gridCol w:w="1895"/>
        <w:gridCol w:w="992"/>
        <w:gridCol w:w="1984"/>
        <w:gridCol w:w="1842"/>
        <w:gridCol w:w="1700"/>
        <w:gridCol w:w="2143"/>
      </w:tblGrid>
      <w:tr w:rsidR="00D35766" w:rsidRPr="008A4D75" w:rsidTr="00D35766">
        <w:trPr>
          <w:trHeight w:val="780"/>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w:t>
            </w:r>
          </w:p>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 xml:space="preserve"> </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объекты, содержание контроля</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Классы</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Цель контроля</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Вид, формы,</w:t>
            </w:r>
          </w:p>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методы</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Кто осуществляет контроль</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Способы подведения итогов</w:t>
            </w:r>
          </w:p>
        </w:tc>
      </w:tr>
      <w:tr w:rsidR="00D35766" w:rsidRPr="008A4D75" w:rsidTr="00D35766">
        <w:trPr>
          <w:trHeight w:val="281"/>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5</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6</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7</w:t>
            </w:r>
          </w:p>
        </w:tc>
      </w:tr>
      <w:tr w:rsidR="00D35766" w:rsidRPr="008A4D75" w:rsidTr="00D35766">
        <w:trPr>
          <w:trHeight w:val="229"/>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СЕНТЯБРЬ</w:t>
            </w:r>
          </w:p>
        </w:tc>
      </w:tr>
      <w:tr w:rsidR="00D35766" w:rsidRPr="008A4D75" w:rsidTr="00D35766">
        <w:trPr>
          <w:trHeight w:val="1775"/>
        </w:trPr>
        <w:tc>
          <w:tcPr>
            <w:tcW w:w="514"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eastAsia="Times New Roman" w:hAnsi="Times New Roman" w:cs="Times New Roman"/>
                <w:b/>
                <w:sz w:val="24"/>
                <w:szCs w:val="24"/>
              </w:rPr>
            </w:pP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Санитарное состояние кабинетов, проверка документации </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 xml:space="preserve">по технике безопасности </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 xml:space="preserve">наличие актов- разрешений </w:t>
            </w:r>
          </w:p>
          <w:p w:rsidR="00D35766" w:rsidRPr="008A4D75" w:rsidRDefault="00D35766" w:rsidP="00D35766">
            <w:pPr>
              <w:spacing w:after="0"/>
              <w:jc w:val="both"/>
              <w:rPr>
                <w:rFonts w:ascii="Times New Roman" w:hAnsi="Times New Roman" w:cs="Times New Roman"/>
                <w:sz w:val="24"/>
                <w:szCs w:val="24"/>
              </w:rPr>
            </w:pPr>
            <w:r w:rsidRPr="008A4D75">
              <w:rPr>
                <w:rFonts w:ascii="Times New Roman" w:hAnsi="Times New Roman" w:cs="Times New Roman"/>
                <w:sz w:val="24"/>
                <w:szCs w:val="24"/>
              </w:rPr>
              <w:t xml:space="preserve">на занятия </w:t>
            </w:r>
          </w:p>
          <w:p w:rsidR="00D35766" w:rsidRPr="008A4D75" w:rsidRDefault="00D35766" w:rsidP="00D35766">
            <w:pPr>
              <w:spacing w:after="0"/>
              <w:jc w:val="both"/>
              <w:rPr>
                <w:rFonts w:ascii="Times New Roman" w:eastAsia="Times New Roman" w:hAnsi="Times New Roman" w:cs="Times New Roman"/>
                <w:b/>
                <w:sz w:val="24"/>
                <w:szCs w:val="24"/>
              </w:rPr>
            </w:pPr>
            <w:r w:rsidRPr="008A4D75">
              <w:rPr>
                <w:rFonts w:ascii="Times New Roman" w:hAnsi="Times New Roman" w:cs="Times New Roman"/>
                <w:sz w:val="24"/>
                <w:szCs w:val="24"/>
              </w:rPr>
              <w:t>в кабинетах</w:t>
            </w:r>
          </w:p>
        </w:tc>
        <w:tc>
          <w:tcPr>
            <w:tcW w:w="992"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rPr>
                <w:rFonts w:ascii="Times New Roman" w:eastAsia="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Своевременность проведения инструктажа </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по технике безопасности на рабочем месте</w:t>
            </w:r>
          </w:p>
          <w:p w:rsidR="00D35766" w:rsidRPr="008A4D75" w:rsidRDefault="00D35766" w:rsidP="00D35766">
            <w:pPr>
              <w:spacing w:after="0"/>
              <w:jc w:val="both"/>
              <w:rPr>
                <w:rFonts w:ascii="Times New Roman" w:hAnsi="Times New Roman" w:cs="Times New Roman"/>
                <w:b/>
                <w:sz w:val="24"/>
                <w:szCs w:val="24"/>
              </w:rPr>
            </w:pPr>
          </w:p>
          <w:p w:rsidR="00D35766" w:rsidRPr="008A4D75" w:rsidRDefault="00D35766" w:rsidP="00D35766">
            <w:pPr>
              <w:spacing w:after="0"/>
              <w:jc w:val="both"/>
              <w:rPr>
                <w:rFonts w:ascii="Times New Roman" w:eastAsia="Times New Roman" w:hAnsi="Times New Roman" w:cs="Times New Roman"/>
                <w:b/>
                <w:sz w:val="24"/>
                <w:szCs w:val="24"/>
              </w:rPr>
            </w:pPr>
          </w:p>
        </w:tc>
        <w:tc>
          <w:tcPr>
            <w:tcW w:w="1842"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Персональный</w:t>
            </w: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eastAsia="Times New Roman" w:hAnsi="Times New Roman" w:cs="Times New Roman"/>
                <w:b/>
                <w:sz w:val="24"/>
                <w:szCs w:val="24"/>
              </w:rPr>
            </w:pPr>
          </w:p>
        </w:tc>
        <w:tc>
          <w:tcPr>
            <w:tcW w:w="1700"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Кравец Е.В., директор</w:t>
            </w:r>
          </w:p>
          <w:p w:rsidR="00D35766" w:rsidRPr="008A4D75" w:rsidRDefault="00D35766" w:rsidP="00D35766">
            <w:pPr>
              <w:spacing w:after="0"/>
              <w:jc w:val="center"/>
              <w:rPr>
                <w:rFonts w:ascii="Times New Roman" w:hAnsi="Times New Roman" w:cs="Times New Roman"/>
                <w:sz w:val="24"/>
                <w:szCs w:val="24"/>
              </w:rPr>
            </w:pPr>
          </w:p>
          <w:p w:rsidR="00D35766" w:rsidRPr="008A4D75" w:rsidRDefault="00D35766" w:rsidP="00D35766">
            <w:pPr>
              <w:spacing w:after="0"/>
              <w:jc w:val="center"/>
              <w:rPr>
                <w:rFonts w:ascii="Times New Roman" w:hAnsi="Times New Roman" w:cs="Times New Roman"/>
                <w:sz w:val="24"/>
                <w:szCs w:val="24"/>
              </w:rPr>
            </w:pPr>
          </w:p>
          <w:p w:rsidR="00D35766" w:rsidRPr="008A4D75" w:rsidRDefault="00D35766" w:rsidP="00D35766">
            <w:pPr>
              <w:spacing w:after="0"/>
              <w:jc w:val="center"/>
              <w:rPr>
                <w:rFonts w:ascii="Times New Roman" w:eastAsia="Times New Roman" w:hAnsi="Times New Roman" w:cs="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Собеседования, рекомендации</w:t>
            </w: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eastAsia="Times New Roman" w:hAnsi="Times New Roman" w:cs="Times New Roman"/>
                <w:b/>
                <w:sz w:val="24"/>
                <w:szCs w:val="24"/>
              </w:rPr>
            </w:pPr>
          </w:p>
        </w:tc>
      </w:tr>
      <w:tr w:rsidR="00D35766" w:rsidRPr="008A4D75" w:rsidTr="00D35766">
        <w:trPr>
          <w:trHeight w:val="999"/>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w:t>
            </w:r>
          </w:p>
        </w:tc>
        <w:tc>
          <w:tcPr>
            <w:tcW w:w="1895"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Посещаемость занятий </w:t>
            </w:r>
            <w:proofErr w:type="gramStart"/>
            <w:r w:rsidRPr="008A4D75">
              <w:rPr>
                <w:rFonts w:ascii="Times New Roman" w:hAnsi="Times New Roman" w:cs="Times New Roman"/>
                <w:sz w:val="24"/>
                <w:szCs w:val="24"/>
              </w:rPr>
              <w:t>обучающимися</w:t>
            </w:r>
            <w:proofErr w:type="gramEnd"/>
          </w:p>
          <w:p w:rsidR="00D35766" w:rsidRPr="008A4D75" w:rsidRDefault="00D35766" w:rsidP="00D35766">
            <w:pPr>
              <w:spacing w:after="0"/>
              <w:jc w:val="both"/>
              <w:rPr>
                <w:rFonts w:ascii="Times New Roman" w:hAnsi="Times New Roman" w:cs="Times New Roman"/>
                <w:sz w:val="24"/>
                <w:szCs w:val="24"/>
              </w:rPr>
            </w:pPr>
          </w:p>
          <w:p w:rsidR="00D35766" w:rsidRPr="008A4D75" w:rsidRDefault="00D35766" w:rsidP="00D35766">
            <w:pPr>
              <w:spacing w:after="0"/>
              <w:jc w:val="center"/>
              <w:rPr>
                <w:rFonts w:ascii="Times New Roman" w:eastAsia="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p w:rsidR="00D35766" w:rsidRPr="008A4D75" w:rsidRDefault="00D35766" w:rsidP="00D35766">
            <w:pPr>
              <w:spacing w:after="0"/>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Выполнение закона РФ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«Об образовании» в части посещаемости и получения   обязательного  образования в основной школе</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gramStart"/>
            <w:r w:rsidRPr="008A4D75">
              <w:rPr>
                <w:rFonts w:ascii="Times New Roman" w:hAnsi="Times New Roman" w:cs="Times New Roman"/>
                <w:sz w:val="24"/>
                <w:szCs w:val="24"/>
              </w:rPr>
              <w:t>Персональный</w:t>
            </w:r>
            <w:proofErr w:type="gramEnd"/>
            <w:r w:rsidRPr="008A4D75">
              <w:rPr>
                <w:rFonts w:ascii="Times New Roman" w:hAnsi="Times New Roman" w:cs="Times New Roman"/>
                <w:sz w:val="24"/>
                <w:szCs w:val="24"/>
              </w:rPr>
              <w:t>, наблюдение,</w:t>
            </w:r>
          </w:p>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беседа</w:t>
            </w:r>
          </w:p>
        </w:tc>
        <w:tc>
          <w:tcPr>
            <w:tcW w:w="1700"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Pr="008A4D75" w:rsidRDefault="00D35766" w:rsidP="00D35766">
            <w:pPr>
              <w:spacing w:after="0"/>
              <w:jc w:val="center"/>
              <w:rPr>
                <w:rFonts w:ascii="Times New Roman" w:eastAsia="Times New Roman" w:hAnsi="Times New Roman" w:cs="Times New Roman"/>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Совещание при директоре</w:t>
            </w:r>
          </w:p>
        </w:tc>
      </w:tr>
      <w:tr w:rsidR="00D35766" w:rsidRPr="008A4D75" w:rsidTr="00D35766">
        <w:trPr>
          <w:trHeight w:val="541"/>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3</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Организация горячего питания</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Упорядочение режима питания</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Тематический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Кравец Е.В., директор школы</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Приказ</w:t>
            </w:r>
          </w:p>
        </w:tc>
      </w:tr>
      <w:tr w:rsidR="00D35766" w:rsidRPr="008A4D75" w:rsidTr="00D35766">
        <w:trPr>
          <w:trHeight w:val="707"/>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4 </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Месячники «Все</w:t>
            </w:r>
            <w:r>
              <w:rPr>
                <w:rFonts w:ascii="Times New Roman" w:hAnsi="Times New Roman" w:cs="Times New Roman"/>
                <w:sz w:val="24"/>
                <w:szCs w:val="24"/>
              </w:rPr>
              <w:t xml:space="preserve">обуч», </w:t>
            </w:r>
            <w:r w:rsidRPr="008A4D75">
              <w:rPr>
                <w:rFonts w:ascii="Times New Roman" w:hAnsi="Times New Roman" w:cs="Times New Roman"/>
                <w:sz w:val="24"/>
                <w:szCs w:val="24"/>
              </w:rPr>
              <w:t>«Внимание, пятиклассник»</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proofErr w:type="gramStart"/>
            <w:r w:rsidRPr="008A4D75">
              <w:rPr>
                <w:rFonts w:ascii="Times New Roman" w:hAnsi="Times New Roman" w:cs="Times New Roman"/>
                <w:sz w:val="24"/>
                <w:szCs w:val="24"/>
              </w:rPr>
              <w:t xml:space="preserve">Уровень  организации учебно-воспитательного процесса (охват всех детей обучением, посещаемость, адаптация в 1-х, </w:t>
            </w:r>
            <w:proofErr w:type="gramEnd"/>
          </w:p>
          <w:p w:rsidR="00D35766" w:rsidRDefault="00D35766" w:rsidP="00D35766">
            <w:pPr>
              <w:spacing w:after="0"/>
              <w:jc w:val="both"/>
              <w:rPr>
                <w:rFonts w:ascii="Times New Roman" w:hAnsi="Times New Roman" w:cs="Times New Roman"/>
                <w:sz w:val="24"/>
                <w:szCs w:val="24"/>
              </w:rPr>
            </w:pPr>
            <w:proofErr w:type="gramStart"/>
            <w:r w:rsidRPr="008A4D75">
              <w:rPr>
                <w:rFonts w:ascii="Times New Roman" w:hAnsi="Times New Roman" w:cs="Times New Roman"/>
                <w:sz w:val="24"/>
                <w:szCs w:val="24"/>
              </w:rPr>
              <w:t>5-х классах)</w:t>
            </w:r>
            <w:proofErr w:type="gramEnd"/>
          </w:p>
          <w:p w:rsidR="00D35766" w:rsidRDefault="00D35766" w:rsidP="00D35766">
            <w:pPr>
              <w:spacing w:after="0"/>
              <w:jc w:val="both"/>
              <w:rPr>
                <w:rFonts w:ascii="Times New Roman" w:hAnsi="Times New Roman" w:cs="Times New Roman"/>
                <w:sz w:val="24"/>
                <w:szCs w:val="24"/>
              </w:rPr>
            </w:pPr>
          </w:p>
          <w:p w:rsidR="00D35766" w:rsidRDefault="00D35766" w:rsidP="00D35766">
            <w:pPr>
              <w:spacing w:after="0"/>
              <w:jc w:val="both"/>
              <w:rPr>
                <w:rFonts w:ascii="Times New Roman" w:hAnsi="Times New Roman" w:cs="Times New Roman"/>
                <w:sz w:val="24"/>
                <w:szCs w:val="24"/>
              </w:rPr>
            </w:pPr>
          </w:p>
          <w:p w:rsidR="00D35766" w:rsidRPr="008A4D75" w:rsidRDefault="00D35766" w:rsidP="00D35766">
            <w:pPr>
              <w:spacing w:after="0"/>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Фронтальный </w:t>
            </w:r>
          </w:p>
          <w:p w:rsidR="00D35766" w:rsidRPr="008A4D75" w:rsidRDefault="00D35766" w:rsidP="00D35766">
            <w:pPr>
              <w:spacing w:after="0"/>
              <w:jc w:val="center"/>
              <w:rPr>
                <w:rFonts w:ascii="Times New Roman" w:hAnsi="Times New Roman" w:cs="Times New Roman"/>
                <w:sz w:val="24"/>
                <w:szCs w:val="24"/>
              </w:rPr>
            </w:pPr>
          </w:p>
          <w:p w:rsidR="00D35766" w:rsidRPr="008A4D75" w:rsidRDefault="00D35766" w:rsidP="00D35766">
            <w:pPr>
              <w:spacing w:after="0"/>
              <w:rPr>
                <w:rFonts w:ascii="Times New Roman" w:hAnsi="Times New Roman" w:cs="Times New Roman"/>
                <w:sz w:val="24"/>
                <w:szCs w:val="24"/>
              </w:rPr>
            </w:pPr>
          </w:p>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Тематический</w:t>
            </w:r>
          </w:p>
        </w:tc>
        <w:tc>
          <w:tcPr>
            <w:tcW w:w="1700"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Default="00D35766" w:rsidP="00D35766">
            <w:pPr>
              <w:spacing w:after="0"/>
              <w:jc w:val="center"/>
              <w:rPr>
                <w:rFonts w:ascii="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w:t>
            </w:r>
          </w:p>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ЗДУВР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Приказ, справки</w:t>
            </w:r>
          </w:p>
        </w:tc>
      </w:tr>
      <w:tr w:rsidR="00D35766" w:rsidRPr="008A4D75" w:rsidTr="00D35766">
        <w:trPr>
          <w:trHeight w:val="291"/>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lastRenderedPageBreak/>
              <w:t>ОКТЯБРЬ</w:t>
            </w:r>
          </w:p>
        </w:tc>
      </w:tr>
      <w:tr w:rsidR="00D35766" w:rsidRPr="008A4D75" w:rsidTr="00D35766">
        <w:trPr>
          <w:trHeight w:val="333"/>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4</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Работа с одаренными детьми</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Качество и своевременность проведения факультативных, кружковых занятий</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Обобщающий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w:t>
            </w:r>
            <w:proofErr w:type="gramStart"/>
            <w:r w:rsidRPr="008A4D75">
              <w:rPr>
                <w:rFonts w:ascii="Times New Roman" w:hAnsi="Times New Roman" w:cs="Times New Roman"/>
                <w:sz w:val="24"/>
                <w:szCs w:val="24"/>
              </w:rPr>
              <w:t>.д</w:t>
            </w:r>
            <w:proofErr w:type="gramEnd"/>
            <w:r w:rsidRPr="008A4D75">
              <w:rPr>
                <w:rFonts w:ascii="Times New Roman" w:hAnsi="Times New Roman" w:cs="Times New Roman"/>
                <w:sz w:val="24"/>
                <w:szCs w:val="24"/>
              </w:rPr>
              <w:t>иректора по УВР;</w:t>
            </w:r>
          </w:p>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Pr="00990523"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Совещание при ЗДВР</w:t>
            </w:r>
          </w:p>
        </w:tc>
      </w:tr>
      <w:tr w:rsidR="00D35766" w:rsidRPr="008A4D75" w:rsidTr="00D35766">
        <w:trPr>
          <w:trHeight w:val="187"/>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НОЯБРЬ</w:t>
            </w:r>
          </w:p>
        </w:tc>
      </w:tr>
      <w:tr w:rsidR="00D35766" w:rsidRPr="008A4D75" w:rsidTr="00D35766">
        <w:trPr>
          <w:trHeight w:val="187"/>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Индивидуальная работа по ликвидации пробелов в знаниях обучающихся</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2- 9</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Анализ индивидуальной работы учителей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 </w:t>
            </w:r>
            <w:proofErr w:type="spellStart"/>
            <w:r w:rsidRPr="008A4D75">
              <w:rPr>
                <w:rFonts w:ascii="Times New Roman" w:hAnsi="Times New Roman" w:cs="Times New Roman"/>
                <w:sz w:val="24"/>
                <w:szCs w:val="24"/>
              </w:rPr>
              <w:t>неуспевающимиобучающимися</w:t>
            </w:r>
            <w:proofErr w:type="spellEnd"/>
            <w:r w:rsidRPr="008A4D75">
              <w:rPr>
                <w:rFonts w:ascii="Times New Roman" w:hAnsi="Times New Roman" w:cs="Times New Roman"/>
                <w:sz w:val="24"/>
                <w:szCs w:val="24"/>
              </w:rPr>
              <w:t xml:space="preserve"> пробелов в знаниях</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Персональный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Совещание при директоре </w:t>
            </w:r>
          </w:p>
        </w:tc>
      </w:tr>
      <w:tr w:rsidR="00D35766" w:rsidRPr="008A4D75" w:rsidTr="00D35766">
        <w:trPr>
          <w:trHeight w:val="921"/>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Работа с одаренными детьми</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5-10</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Индивидуальный подход к </w:t>
            </w:r>
            <w:proofErr w:type="gramStart"/>
            <w:r w:rsidRPr="008A4D75">
              <w:rPr>
                <w:rFonts w:ascii="Times New Roman" w:hAnsi="Times New Roman" w:cs="Times New Roman"/>
                <w:sz w:val="24"/>
                <w:szCs w:val="24"/>
              </w:rPr>
              <w:t>обучающимся</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Тематический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Pr="00990523"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tc>
        <w:tc>
          <w:tcPr>
            <w:tcW w:w="2143" w:type="dxa"/>
            <w:tcBorders>
              <w:top w:val="single" w:sz="4" w:space="0" w:color="auto"/>
              <w:left w:val="single" w:sz="4" w:space="0" w:color="auto"/>
              <w:bottom w:val="single" w:sz="4" w:space="0" w:color="auto"/>
              <w:right w:val="single" w:sz="4" w:space="0" w:color="auto"/>
            </w:tcBorders>
          </w:tcPr>
          <w:p w:rsidR="00D35766" w:rsidRPr="008A4D75"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Совещание при ЗДВР</w:t>
            </w:r>
            <w:r w:rsidRPr="008A4D75">
              <w:rPr>
                <w:rFonts w:ascii="Times New Roman" w:hAnsi="Times New Roman" w:cs="Times New Roman"/>
                <w:sz w:val="24"/>
                <w:szCs w:val="24"/>
              </w:rPr>
              <w:t xml:space="preserve"> </w:t>
            </w:r>
          </w:p>
          <w:p w:rsidR="00D35766" w:rsidRPr="008A4D75" w:rsidRDefault="00D35766" w:rsidP="00D35766">
            <w:pPr>
              <w:spacing w:after="0"/>
              <w:jc w:val="center"/>
              <w:rPr>
                <w:rFonts w:ascii="Times New Roman" w:eastAsia="Times New Roman" w:hAnsi="Times New Roman" w:cs="Times New Roman"/>
                <w:sz w:val="24"/>
                <w:szCs w:val="24"/>
              </w:rPr>
            </w:pPr>
          </w:p>
        </w:tc>
      </w:tr>
      <w:tr w:rsidR="00D35766" w:rsidRPr="008A4D75" w:rsidTr="00D35766">
        <w:trPr>
          <w:trHeight w:val="250"/>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ДЕКАБРЬ</w:t>
            </w:r>
          </w:p>
        </w:tc>
      </w:tr>
      <w:tr w:rsidR="00D35766" w:rsidRPr="008A4D75" w:rsidTr="00D35766">
        <w:trPr>
          <w:trHeight w:val="291"/>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 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Анализ состояния работы по дозировке домашнего задания</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5-6</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Дозировка домашнего задания</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Тематический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Собеседования</w:t>
            </w:r>
          </w:p>
        </w:tc>
      </w:tr>
      <w:tr w:rsidR="00D35766" w:rsidRPr="008A4D75" w:rsidTr="00D35766">
        <w:trPr>
          <w:trHeight w:val="208"/>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ЯНВАРЬ</w:t>
            </w:r>
          </w:p>
        </w:tc>
      </w:tr>
      <w:tr w:rsidR="00D35766" w:rsidRPr="008A4D75" w:rsidTr="00D35766">
        <w:trPr>
          <w:trHeight w:val="312"/>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Посещаемость занятий</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Своевременный учет присутствия учащихся </w:t>
            </w:r>
          </w:p>
          <w:p w:rsidR="00D35766" w:rsidRDefault="00D35766" w:rsidP="00D35766">
            <w:pPr>
              <w:spacing w:after="0"/>
              <w:jc w:val="both"/>
              <w:rPr>
                <w:rFonts w:ascii="Times New Roman" w:hAnsi="Times New Roman" w:cs="Times New Roman"/>
                <w:sz w:val="24"/>
                <w:szCs w:val="24"/>
              </w:rPr>
            </w:pPr>
            <w:r w:rsidRPr="008A4D75">
              <w:rPr>
                <w:rFonts w:ascii="Times New Roman" w:hAnsi="Times New Roman" w:cs="Times New Roman"/>
                <w:sz w:val="24"/>
                <w:szCs w:val="24"/>
              </w:rPr>
              <w:t>на занятиях</w:t>
            </w:r>
          </w:p>
          <w:p w:rsidR="00D35766" w:rsidRPr="008A4D75" w:rsidRDefault="00D35766" w:rsidP="00D35766">
            <w:pPr>
              <w:spacing w:after="0"/>
              <w:jc w:val="both"/>
              <w:rPr>
                <w:rFonts w:ascii="Times New Roman" w:eastAsia="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Наблюдение</w:t>
            </w:r>
          </w:p>
        </w:tc>
        <w:tc>
          <w:tcPr>
            <w:tcW w:w="1700"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Pr="008A4D75" w:rsidRDefault="00D35766" w:rsidP="00D35766">
            <w:pPr>
              <w:spacing w:after="0"/>
              <w:jc w:val="center"/>
              <w:rPr>
                <w:rFonts w:ascii="Times New Roman" w:eastAsia="Times New Roman" w:hAnsi="Times New Roman" w:cs="Times New Roman"/>
                <w:b/>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Справка</w:t>
            </w:r>
          </w:p>
        </w:tc>
      </w:tr>
      <w:tr w:rsidR="00D35766" w:rsidRPr="008A4D75" w:rsidTr="00D35766">
        <w:trPr>
          <w:trHeight w:val="312"/>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b/>
                <w:sz w:val="24"/>
                <w:szCs w:val="24"/>
              </w:rPr>
            </w:pPr>
          </w:p>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ФЕВРАЛЬ</w:t>
            </w:r>
          </w:p>
        </w:tc>
      </w:tr>
      <w:tr w:rsidR="00D35766" w:rsidRPr="008A4D75" w:rsidTr="00D35766">
        <w:trPr>
          <w:trHeight w:val="187"/>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Работа с неуспевающими  учащимися </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6-9</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Контроль </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 xml:space="preserve">за работой предметников </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по</w:t>
            </w:r>
            <w:r>
              <w:rPr>
                <w:rFonts w:ascii="Times New Roman" w:hAnsi="Times New Roman" w:cs="Times New Roman"/>
                <w:sz w:val="24"/>
                <w:szCs w:val="24"/>
              </w:rPr>
              <w:t xml:space="preserve"> </w:t>
            </w:r>
            <w:r w:rsidRPr="008A4D75">
              <w:rPr>
                <w:rFonts w:ascii="Times New Roman" w:hAnsi="Times New Roman" w:cs="Times New Roman"/>
                <w:sz w:val="24"/>
                <w:szCs w:val="24"/>
              </w:rPr>
              <w:t xml:space="preserve">ликвидации пробелов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в знаниях обучающихся</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Персональный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Справка</w:t>
            </w:r>
          </w:p>
        </w:tc>
      </w:tr>
      <w:tr w:rsidR="00D35766" w:rsidRPr="008A4D75" w:rsidTr="00D35766">
        <w:trPr>
          <w:trHeight w:val="187"/>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lastRenderedPageBreak/>
              <w:t>2</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Месячник «Всеобуч»</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Уровень  организации </w:t>
            </w:r>
            <w:proofErr w:type="spellStart"/>
            <w:r w:rsidRPr="008A4D75">
              <w:rPr>
                <w:rFonts w:ascii="Times New Roman" w:hAnsi="Times New Roman" w:cs="Times New Roman"/>
                <w:sz w:val="24"/>
                <w:szCs w:val="24"/>
              </w:rPr>
              <w:t>учебно</w:t>
            </w:r>
            <w:proofErr w:type="spellEnd"/>
            <w:r w:rsidRPr="008A4D75">
              <w:rPr>
                <w:rFonts w:ascii="Times New Roman" w:hAnsi="Times New Roman" w:cs="Times New Roman"/>
                <w:sz w:val="24"/>
                <w:szCs w:val="24"/>
              </w:rPr>
              <w:t>-</w:t>
            </w:r>
          </w:p>
          <w:p w:rsidR="00D35766" w:rsidRPr="008A4D75" w:rsidRDefault="00D35766" w:rsidP="00D35766">
            <w:pPr>
              <w:spacing w:after="0"/>
              <w:jc w:val="both"/>
              <w:rPr>
                <w:rFonts w:ascii="Times New Roman" w:hAnsi="Times New Roman" w:cs="Times New Roman"/>
                <w:sz w:val="24"/>
                <w:szCs w:val="24"/>
              </w:rPr>
            </w:pPr>
            <w:r w:rsidRPr="008A4D75">
              <w:rPr>
                <w:rFonts w:ascii="Times New Roman" w:hAnsi="Times New Roman" w:cs="Times New Roman"/>
                <w:sz w:val="24"/>
                <w:szCs w:val="24"/>
              </w:rPr>
              <w:t xml:space="preserve">воспитательного процесса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(охват  детей обучением, посещаемость)</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Фронтальный </w:t>
            </w:r>
          </w:p>
        </w:tc>
        <w:tc>
          <w:tcPr>
            <w:tcW w:w="1700"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Pr="00990523"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Приказ</w:t>
            </w:r>
          </w:p>
        </w:tc>
      </w:tr>
      <w:tr w:rsidR="00D35766" w:rsidRPr="008A4D75" w:rsidTr="00D35766">
        <w:trPr>
          <w:trHeight w:val="187"/>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3</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Организация   системы работы </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 xml:space="preserve">с </w:t>
            </w:r>
            <w:proofErr w:type="gramStart"/>
            <w:r w:rsidRPr="008A4D75">
              <w:rPr>
                <w:rFonts w:ascii="Times New Roman" w:hAnsi="Times New Roman" w:cs="Times New Roman"/>
                <w:sz w:val="24"/>
                <w:szCs w:val="24"/>
              </w:rPr>
              <w:t>обучающимися</w:t>
            </w:r>
            <w:proofErr w:type="gramEnd"/>
            <w:r w:rsidRPr="008A4D75">
              <w:rPr>
                <w:rFonts w:ascii="Times New Roman" w:hAnsi="Times New Roman" w:cs="Times New Roman"/>
                <w:sz w:val="24"/>
                <w:szCs w:val="24"/>
              </w:rPr>
              <w:t xml:space="preserve"> по подготовке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к сдаче ГИА</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9, 11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Работа на уроках</w:t>
            </w:r>
          </w:p>
          <w:p w:rsidR="00D35766" w:rsidRPr="008A4D75" w:rsidRDefault="00D35766" w:rsidP="00D35766">
            <w:pPr>
              <w:spacing w:after="0"/>
              <w:rPr>
                <w:rFonts w:ascii="Times New Roman" w:hAnsi="Times New Roman" w:cs="Times New Roman"/>
                <w:sz w:val="24"/>
                <w:szCs w:val="24"/>
              </w:rPr>
            </w:pPr>
            <w:r w:rsidRPr="008A4D75">
              <w:rPr>
                <w:rFonts w:ascii="Times New Roman" w:hAnsi="Times New Roman" w:cs="Times New Roman"/>
                <w:sz w:val="24"/>
                <w:szCs w:val="24"/>
              </w:rPr>
              <w:t xml:space="preserve">с </w:t>
            </w:r>
            <w:proofErr w:type="gramStart"/>
            <w:r w:rsidRPr="008A4D75">
              <w:rPr>
                <w:rFonts w:ascii="Times New Roman" w:hAnsi="Times New Roman" w:cs="Times New Roman"/>
                <w:sz w:val="24"/>
                <w:szCs w:val="24"/>
              </w:rPr>
              <w:t>обучающимися</w:t>
            </w:r>
            <w:proofErr w:type="gramEnd"/>
            <w:r w:rsidRPr="008A4D75">
              <w:rPr>
                <w:rFonts w:ascii="Times New Roman" w:hAnsi="Times New Roman" w:cs="Times New Roman"/>
                <w:sz w:val="24"/>
                <w:szCs w:val="24"/>
              </w:rPr>
              <w:t xml:space="preserve"> по подготовке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к сдаче ГИА </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Персональный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Совещание при директоре</w:t>
            </w:r>
          </w:p>
        </w:tc>
      </w:tr>
      <w:tr w:rsidR="00D35766" w:rsidRPr="008A4D75" w:rsidTr="00D35766">
        <w:trPr>
          <w:trHeight w:val="250"/>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МАРТ</w:t>
            </w:r>
          </w:p>
        </w:tc>
      </w:tr>
      <w:tr w:rsidR="00D35766" w:rsidRPr="008A4D75" w:rsidTr="00D35766">
        <w:trPr>
          <w:trHeight w:val="354"/>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Работа с </w:t>
            </w:r>
            <w:proofErr w:type="gramStart"/>
            <w:r w:rsidRPr="008A4D75">
              <w:rPr>
                <w:rFonts w:ascii="Times New Roman" w:hAnsi="Times New Roman" w:cs="Times New Roman"/>
                <w:sz w:val="24"/>
                <w:szCs w:val="24"/>
              </w:rPr>
              <w:t>отстающими</w:t>
            </w:r>
            <w:proofErr w:type="gramEnd"/>
            <w:r w:rsidRPr="008A4D75">
              <w:rPr>
                <w:rFonts w:ascii="Times New Roman" w:hAnsi="Times New Roman" w:cs="Times New Roman"/>
                <w:sz w:val="24"/>
                <w:szCs w:val="24"/>
              </w:rPr>
              <w:t xml:space="preserve"> обучающимися</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Работа учителя со </w:t>
            </w:r>
            <w:proofErr w:type="spellStart"/>
            <w:r w:rsidRPr="008A4D75">
              <w:rPr>
                <w:rFonts w:ascii="Times New Roman" w:hAnsi="Times New Roman" w:cs="Times New Roman"/>
                <w:sz w:val="24"/>
                <w:szCs w:val="24"/>
              </w:rPr>
              <w:t>слабоуспевающи-ми</w:t>
            </w:r>
            <w:proofErr w:type="spellEnd"/>
            <w:r w:rsidRPr="008A4D75">
              <w:rPr>
                <w:rFonts w:ascii="Times New Roman" w:hAnsi="Times New Roman" w:cs="Times New Roman"/>
                <w:sz w:val="24"/>
                <w:szCs w:val="24"/>
              </w:rPr>
              <w:t xml:space="preserve"> </w:t>
            </w:r>
            <w:proofErr w:type="gramStart"/>
            <w:r w:rsidRPr="008A4D75">
              <w:rPr>
                <w:rFonts w:ascii="Times New Roman" w:hAnsi="Times New Roman" w:cs="Times New Roman"/>
                <w:sz w:val="24"/>
                <w:szCs w:val="24"/>
              </w:rPr>
              <w:t>обучающимися</w:t>
            </w:r>
            <w:proofErr w:type="gramEnd"/>
            <w:r w:rsidRPr="008A4D75">
              <w:rPr>
                <w:rFonts w:ascii="Times New Roman" w:hAnsi="Times New Roman" w:cs="Times New Roman"/>
                <w:sz w:val="24"/>
                <w:szCs w:val="24"/>
              </w:rPr>
              <w:t xml:space="preserve"> на уроке. </w:t>
            </w:r>
            <w:proofErr w:type="spellStart"/>
            <w:proofErr w:type="gramStart"/>
            <w:r w:rsidRPr="008A4D75">
              <w:rPr>
                <w:rFonts w:ascii="Times New Roman" w:hAnsi="Times New Roman" w:cs="Times New Roman"/>
                <w:sz w:val="24"/>
                <w:szCs w:val="24"/>
              </w:rPr>
              <w:t>Совершенствова-ние</w:t>
            </w:r>
            <w:proofErr w:type="spellEnd"/>
            <w:proofErr w:type="gramEnd"/>
            <w:r w:rsidRPr="008A4D75">
              <w:rPr>
                <w:rFonts w:ascii="Times New Roman" w:hAnsi="Times New Roman" w:cs="Times New Roman"/>
                <w:sz w:val="24"/>
                <w:szCs w:val="24"/>
              </w:rPr>
              <w:t xml:space="preserve"> работы классного руководителя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с родителями</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Персональный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 </w:t>
            </w:r>
          </w:p>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Pr="008A4D75" w:rsidRDefault="00D35766" w:rsidP="00D35766">
            <w:pPr>
              <w:spacing w:after="0"/>
              <w:jc w:val="center"/>
              <w:rPr>
                <w:rFonts w:ascii="Times New Roman" w:eastAsia="Times New Roman" w:hAnsi="Times New Roman" w:cs="Times New Roman"/>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Совещание при директоре </w:t>
            </w:r>
          </w:p>
        </w:tc>
      </w:tr>
      <w:tr w:rsidR="00D35766" w:rsidRPr="008A4D75" w:rsidTr="00D35766">
        <w:trPr>
          <w:trHeight w:val="291"/>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АПРЕЛЬ</w:t>
            </w:r>
          </w:p>
        </w:tc>
      </w:tr>
      <w:tr w:rsidR="00D35766" w:rsidRPr="008A4D75" w:rsidTr="00D35766">
        <w:trPr>
          <w:trHeight w:val="250"/>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Посещаемость занятий учащимися</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Индивидуальная работа классного руководителя</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Фронтальный</w:t>
            </w:r>
          </w:p>
        </w:tc>
        <w:tc>
          <w:tcPr>
            <w:tcW w:w="1700"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Pr="008A4D75" w:rsidRDefault="00D35766" w:rsidP="00D35766">
            <w:pPr>
              <w:spacing w:after="0"/>
              <w:jc w:val="center"/>
              <w:rPr>
                <w:rFonts w:ascii="Times New Roman" w:eastAsia="Times New Roman" w:hAnsi="Times New Roman" w:cs="Times New Roman"/>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Совещание при директоре </w:t>
            </w:r>
          </w:p>
        </w:tc>
      </w:tr>
      <w:tr w:rsidR="00D35766" w:rsidRPr="008A4D75" w:rsidTr="00D35766">
        <w:trPr>
          <w:trHeight w:val="250"/>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Система работы</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 </w:t>
            </w:r>
            <w:proofErr w:type="gramStart"/>
            <w:r w:rsidRPr="008A4D75">
              <w:rPr>
                <w:rFonts w:ascii="Times New Roman" w:hAnsi="Times New Roman" w:cs="Times New Roman"/>
                <w:sz w:val="24"/>
                <w:szCs w:val="24"/>
              </w:rPr>
              <w:t>отстающими</w:t>
            </w:r>
            <w:proofErr w:type="gramEnd"/>
            <w:r w:rsidRPr="008A4D75">
              <w:rPr>
                <w:rFonts w:ascii="Times New Roman" w:hAnsi="Times New Roman" w:cs="Times New Roman"/>
                <w:sz w:val="24"/>
                <w:szCs w:val="24"/>
              </w:rPr>
              <w:t xml:space="preserve"> обучающимися в начальной школе</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Pr>
                <w:rFonts w:ascii="Times New Roman" w:hAnsi="Times New Roman" w:cs="Times New Roman"/>
                <w:sz w:val="24"/>
                <w:szCs w:val="24"/>
              </w:rPr>
              <w:t>2</w:t>
            </w:r>
            <w:r w:rsidRPr="008A4D75">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Проверка выполнения </w:t>
            </w:r>
            <w:proofErr w:type="spellStart"/>
            <w:r w:rsidRPr="008A4D75">
              <w:rPr>
                <w:rFonts w:ascii="Times New Roman" w:hAnsi="Times New Roman" w:cs="Times New Roman"/>
                <w:sz w:val="24"/>
                <w:szCs w:val="24"/>
              </w:rPr>
              <w:t>д</w:t>
            </w:r>
            <w:proofErr w:type="spellEnd"/>
            <w:r w:rsidRPr="008A4D75">
              <w:rPr>
                <w:rFonts w:ascii="Times New Roman" w:hAnsi="Times New Roman" w:cs="Times New Roman"/>
                <w:sz w:val="24"/>
                <w:szCs w:val="24"/>
              </w:rPr>
              <w:t>/</w:t>
            </w:r>
            <w:proofErr w:type="spellStart"/>
            <w:r w:rsidRPr="008A4D75">
              <w:rPr>
                <w:rFonts w:ascii="Times New Roman" w:hAnsi="Times New Roman" w:cs="Times New Roman"/>
                <w:sz w:val="24"/>
                <w:szCs w:val="24"/>
              </w:rPr>
              <w:t>з</w:t>
            </w:r>
            <w:proofErr w:type="spellEnd"/>
            <w:r w:rsidRPr="008A4D75">
              <w:rPr>
                <w:rFonts w:ascii="Times New Roman" w:hAnsi="Times New Roman" w:cs="Times New Roman"/>
                <w:sz w:val="24"/>
                <w:szCs w:val="24"/>
              </w:rPr>
              <w:t xml:space="preserve">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у отстающих обучающихся</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Персональный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Справка</w:t>
            </w:r>
          </w:p>
        </w:tc>
      </w:tr>
      <w:tr w:rsidR="00D35766" w:rsidRPr="008A4D75" w:rsidTr="00D35766">
        <w:trPr>
          <w:trHeight w:val="250"/>
        </w:trPr>
        <w:tc>
          <w:tcPr>
            <w:tcW w:w="11070" w:type="dxa"/>
            <w:gridSpan w:val="7"/>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b/>
                <w:sz w:val="24"/>
                <w:szCs w:val="24"/>
              </w:rPr>
            </w:pPr>
            <w:r w:rsidRPr="008A4D75">
              <w:rPr>
                <w:rFonts w:ascii="Times New Roman" w:hAnsi="Times New Roman" w:cs="Times New Roman"/>
                <w:b/>
                <w:sz w:val="24"/>
                <w:szCs w:val="24"/>
              </w:rPr>
              <w:t>МАЙ</w:t>
            </w:r>
          </w:p>
        </w:tc>
      </w:tr>
      <w:tr w:rsidR="00D35766" w:rsidRPr="008A4D75" w:rsidTr="00D35766">
        <w:trPr>
          <w:trHeight w:val="270"/>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1</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Работа с одаренными детьми</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2-8, 10</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both"/>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Анализ  результатов  работы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с </w:t>
            </w:r>
            <w:proofErr w:type="gramStart"/>
            <w:r w:rsidRPr="008A4D75">
              <w:rPr>
                <w:rFonts w:ascii="Times New Roman" w:hAnsi="Times New Roman" w:cs="Times New Roman"/>
                <w:sz w:val="24"/>
                <w:szCs w:val="24"/>
              </w:rPr>
              <w:t>одаренными</w:t>
            </w:r>
            <w:proofErr w:type="gramEnd"/>
            <w:r>
              <w:rPr>
                <w:rFonts w:ascii="Times New Roman" w:hAnsi="Times New Roman" w:cs="Times New Roman"/>
                <w:sz w:val="24"/>
                <w:szCs w:val="24"/>
              </w:rPr>
              <w:t xml:space="preserve"> </w:t>
            </w:r>
            <w:r w:rsidRPr="008A4D75">
              <w:rPr>
                <w:rFonts w:ascii="Times New Roman" w:hAnsi="Times New Roman" w:cs="Times New Roman"/>
                <w:sz w:val="24"/>
                <w:szCs w:val="24"/>
              </w:rPr>
              <w:t>обучающимися, претендующими на получение Похвальных листов</w:t>
            </w:r>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Тематический</w:t>
            </w:r>
          </w:p>
        </w:tc>
        <w:tc>
          <w:tcPr>
            <w:tcW w:w="1700"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 </w:t>
            </w:r>
          </w:p>
          <w:p w:rsidR="00D35766" w:rsidRDefault="00D35766" w:rsidP="00D35766">
            <w:pPr>
              <w:spacing w:after="0"/>
              <w:jc w:val="center"/>
              <w:rPr>
                <w:rFonts w:ascii="Times New Roman" w:hAnsi="Times New Roman" w:cs="Times New Roman"/>
                <w:sz w:val="24"/>
                <w:szCs w:val="24"/>
              </w:rPr>
            </w:pPr>
            <w:r>
              <w:rPr>
                <w:rFonts w:ascii="Times New Roman" w:hAnsi="Times New Roman" w:cs="Times New Roman"/>
                <w:sz w:val="24"/>
                <w:szCs w:val="24"/>
              </w:rPr>
              <w:t>Бойко Л.А.,</w:t>
            </w:r>
          </w:p>
          <w:p w:rsidR="00D35766" w:rsidRDefault="00D35766" w:rsidP="00D35766">
            <w:pPr>
              <w:spacing w:after="0"/>
              <w:jc w:val="center"/>
              <w:rPr>
                <w:rFonts w:ascii="Times New Roman" w:hAnsi="Times New Roman" w:cs="Times New Roman"/>
                <w:sz w:val="24"/>
                <w:szCs w:val="24"/>
              </w:rPr>
            </w:pPr>
            <w:r w:rsidRPr="008A4D75">
              <w:rPr>
                <w:rFonts w:ascii="Times New Roman" w:hAnsi="Times New Roman" w:cs="Times New Roman"/>
                <w:sz w:val="24"/>
                <w:szCs w:val="24"/>
              </w:rPr>
              <w:t>ЗДВР</w:t>
            </w:r>
          </w:p>
          <w:p w:rsidR="00D35766" w:rsidRPr="008A4D75" w:rsidRDefault="00D35766" w:rsidP="00D35766">
            <w:pPr>
              <w:spacing w:after="0"/>
              <w:jc w:val="center"/>
              <w:rPr>
                <w:rFonts w:ascii="Times New Roman" w:eastAsia="Times New Roman" w:hAnsi="Times New Roman" w:cs="Times New Roman"/>
                <w:sz w:val="24"/>
                <w:szCs w:val="24"/>
              </w:rPr>
            </w:pP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Справка</w:t>
            </w:r>
          </w:p>
        </w:tc>
      </w:tr>
      <w:tr w:rsidR="00D35766" w:rsidRPr="008A4D75" w:rsidTr="00D35766">
        <w:trPr>
          <w:trHeight w:val="270"/>
        </w:trPr>
        <w:tc>
          <w:tcPr>
            <w:tcW w:w="51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lastRenderedPageBreak/>
              <w:t>2</w:t>
            </w:r>
          </w:p>
        </w:tc>
        <w:tc>
          <w:tcPr>
            <w:tcW w:w="1895"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Работа с </w:t>
            </w:r>
            <w:proofErr w:type="gramStart"/>
            <w:r w:rsidRPr="008A4D75">
              <w:rPr>
                <w:rFonts w:ascii="Times New Roman" w:hAnsi="Times New Roman" w:cs="Times New Roman"/>
                <w:sz w:val="24"/>
                <w:szCs w:val="24"/>
              </w:rPr>
              <w:t>отстающими</w:t>
            </w:r>
            <w:proofErr w:type="gramEnd"/>
            <w:r>
              <w:rPr>
                <w:rFonts w:ascii="Times New Roman" w:hAnsi="Times New Roman" w:cs="Times New Roman"/>
                <w:sz w:val="24"/>
                <w:szCs w:val="24"/>
              </w:rPr>
              <w:t xml:space="preserve"> </w:t>
            </w:r>
            <w:r w:rsidRPr="008A4D75">
              <w:rPr>
                <w:rFonts w:ascii="Times New Roman" w:hAnsi="Times New Roman" w:cs="Times New Roman"/>
                <w:sz w:val="24"/>
                <w:szCs w:val="24"/>
              </w:rPr>
              <w:t xml:space="preserve">обучающимися по подготовке </w:t>
            </w:r>
          </w:p>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к ГИА </w:t>
            </w:r>
          </w:p>
        </w:tc>
        <w:tc>
          <w:tcPr>
            <w:tcW w:w="99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9, 11</w:t>
            </w:r>
          </w:p>
        </w:tc>
        <w:tc>
          <w:tcPr>
            <w:tcW w:w="1984"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rPr>
                <w:rFonts w:ascii="Times New Roman" w:eastAsia="Times New Roman" w:hAnsi="Times New Roman" w:cs="Times New Roman"/>
                <w:sz w:val="24"/>
                <w:szCs w:val="24"/>
              </w:rPr>
            </w:pPr>
            <w:r w:rsidRPr="008A4D75">
              <w:rPr>
                <w:rFonts w:ascii="Times New Roman" w:hAnsi="Times New Roman" w:cs="Times New Roman"/>
                <w:sz w:val="24"/>
                <w:szCs w:val="24"/>
              </w:rPr>
              <w:t xml:space="preserve">Проверить работу учителей на консультативных часах со </w:t>
            </w:r>
            <w:proofErr w:type="spellStart"/>
            <w:r w:rsidRPr="008A4D75">
              <w:rPr>
                <w:rFonts w:ascii="Times New Roman" w:hAnsi="Times New Roman" w:cs="Times New Roman"/>
                <w:sz w:val="24"/>
                <w:szCs w:val="24"/>
              </w:rPr>
              <w:t>слабо-успевающими</w:t>
            </w:r>
            <w:proofErr w:type="spellEnd"/>
            <w:r w:rsidRPr="008A4D75">
              <w:rPr>
                <w:rFonts w:ascii="Times New Roman" w:hAnsi="Times New Roman" w:cs="Times New Roman"/>
                <w:sz w:val="24"/>
                <w:szCs w:val="24"/>
              </w:rPr>
              <w:t xml:space="preserve"> </w:t>
            </w:r>
            <w:proofErr w:type="gramStart"/>
            <w:r w:rsidRPr="008A4D75">
              <w:rPr>
                <w:rFonts w:ascii="Times New Roman" w:hAnsi="Times New Roman" w:cs="Times New Roman"/>
                <w:sz w:val="24"/>
                <w:szCs w:val="24"/>
              </w:rPr>
              <w:t>обучающимися</w:t>
            </w:r>
            <w:proofErr w:type="gramEnd"/>
          </w:p>
        </w:tc>
        <w:tc>
          <w:tcPr>
            <w:tcW w:w="1842"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Тематический</w:t>
            </w:r>
          </w:p>
        </w:tc>
        <w:tc>
          <w:tcPr>
            <w:tcW w:w="1700"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proofErr w:type="spellStart"/>
            <w:r w:rsidRPr="008A4D75">
              <w:rPr>
                <w:rFonts w:ascii="Times New Roman" w:hAnsi="Times New Roman" w:cs="Times New Roman"/>
                <w:sz w:val="24"/>
                <w:szCs w:val="24"/>
              </w:rPr>
              <w:t>Опрячина</w:t>
            </w:r>
            <w:proofErr w:type="spellEnd"/>
            <w:r w:rsidRPr="008A4D75">
              <w:rPr>
                <w:rFonts w:ascii="Times New Roman" w:hAnsi="Times New Roman" w:cs="Times New Roman"/>
                <w:sz w:val="24"/>
                <w:szCs w:val="24"/>
              </w:rPr>
              <w:t xml:space="preserve"> Д.П., зам. директора по УВР</w:t>
            </w:r>
          </w:p>
        </w:tc>
        <w:tc>
          <w:tcPr>
            <w:tcW w:w="2143" w:type="dxa"/>
            <w:tcBorders>
              <w:top w:val="single" w:sz="4" w:space="0" w:color="auto"/>
              <w:left w:val="single" w:sz="4" w:space="0" w:color="auto"/>
              <w:bottom w:val="single" w:sz="4" w:space="0" w:color="auto"/>
              <w:right w:val="single" w:sz="4" w:space="0" w:color="auto"/>
            </w:tcBorders>
            <w:hideMark/>
          </w:tcPr>
          <w:p w:rsidR="00D35766" w:rsidRPr="008A4D75" w:rsidRDefault="00D35766" w:rsidP="00D35766">
            <w:pPr>
              <w:spacing w:after="0"/>
              <w:jc w:val="center"/>
              <w:rPr>
                <w:rFonts w:ascii="Times New Roman" w:eastAsia="Times New Roman" w:hAnsi="Times New Roman" w:cs="Times New Roman"/>
                <w:sz w:val="24"/>
                <w:szCs w:val="24"/>
              </w:rPr>
            </w:pPr>
            <w:r w:rsidRPr="008A4D75">
              <w:rPr>
                <w:rFonts w:ascii="Times New Roman" w:hAnsi="Times New Roman" w:cs="Times New Roman"/>
                <w:sz w:val="24"/>
                <w:szCs w:val="24"/>
              </w:rPr>
              <w:t>Справка</w:t>
            </w:r>
          </w:p>
        </w:tc>
      </w:tr>
    </w:tbl>
    <w:p w:rsidR="001B0A5D" w:rsidRPr="006D7A23" w:rsidRDefault="001B0A5D" w:rsidP="001B0A5D">
      <w:pPr>
        <w:spacing w:after="0" w:line="240" w:lineRule="auto"/>
        <w:ind w:left="160" w:firstLine="566"/>
        <w:jc w:val="both"/>
        <w:rPr>
          <w:rFonts w:ascii="Times New Roman" w:hAnsi="Times New Roman" w:cs="Times New Roman"/>
          <w:sz w:val="24"/>
          <w:szCs w:val="24"/>
        </w:rPr>
      </w:pPr>
    </w:p>
    <w:p w:rsidR="004F366D" w:rsidRPr="003C3497" w:rsidRDefault="004F366D" w:rsidP="004F366D">
      <w:pPr>
        <w:spacing w:after="0" w:line="240" w:lineRule="auto"/>
        <w:jc w:val="both"/>
        <w:rPr>
          <w:rFonts w:ascii="Times New Roman" w:hAnsi="Times New Roman" w:cs="Times New Roman"/>
          <w:sz w:val="24"/>
          <w:szCs w:val="24"/>
        </w:rPr>
      </w:pPr>
    </w:p>
    <w:p w:rsidR="00D35766" w:rsidRPr="00D35766" w:rsidRDefault="004F366D" w:rsidP="00D35766">
      <w:pPr>
        <w:spacing w:after="0"/>
        <w:jc w:val="both"/>
        <w:rPr>
          <w:sz w:val="24"/>
          <w:szCs w:val="24"/>
        </w:rPr>
      </w:pPr>
      <w:r>
        <w:br w:type="page"/>
      </w:r>
      <w:r w:rsidR="00D35766" w:rsidRPr="00D35766">
        <w:rPr>
          <w:rFonts w:ascii="Times New Roman" w:hAnsi="Times New Roman" w:cs="Times New Roman"/>
          <w:b/>
          <w:sz w:val="24"/>
          <w:szCs w:val="24"/>
        </w:rPr>
        <w:lastRenderedPageBreak/>
        <w:t>3. Раздел «Работа с педагогическими кадрами, повышение квалификации, аттестация»:</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2126"/>
        <w:gridCol w:w="2408"/>
        <w:gridCol w:w="1842"/>
        <w:gridCol w:w="1558"/>
        <w:gridCol w:w="2409"/>
      </w:tblGrid>
      <w:tr w:rsidR="00D35766" w:rsidTr="00D35766">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ind w:right="-66"/>
              <w:jc w:val="center"/>
              <w:rPr>
                <w:rFonts w:ascii="Times New Roman" w:eastAsia="Times New Roman" w:hAnsi="Times New Roman" w:cs="Times New Roman"/>
                <w:b/>
              </w:rPr>
            </w:pPr>
            <w:r>
              <w:rPr>
                <w:rFonts w:ascii="Times New Roman" w:eastAsia="Times New Roman" w:hAnsi="Times New Roman" w:cs="Times New Roman"/>
                <w:b/>
              </w:rPr>
              <w:t>Объекты, содержание контроля</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Цель контроля</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Вид, формы, методы</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Кто осуществляет контроль</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Способы </w:t>
            </w:r>
          </w:p>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подведения итогов</w:t>
            </w:r>
          </w:p>
        </w:tc>
      </w:tr>
      <w:tr w:rsidR="00D35766" w:rsidTr="00D35766">
        <w:trPr>
          <w:trHeight w:val="16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ind w:right="-108"/>
              <w:jc w:val="center"/>
              <w:rPr>
                <w:rFonts w:ascii="Times New Roman" w:eastAsia="Times New Roman" w:hAnsi="Times New Roman" w:cs="Times New Roman"/>
                <w:b/>
              </w:rPr>
            </w:pPr>
            <w:r>
              <w:rPr>
                <w:rFonts w:ascii="Times New Roman" w:eastAsia="Times New Roman" w:hAnsi="Times New Roman" w:cs="Times New Roman"/>
                <w:b/>
              </w:rPr>
              <w:t>АВГУСТ</w:t>
            </w:r>
          </w:p>
        </w:tc>
      </w:tr>
      <w:tr w:rsidR="00D35766" w:rsidTr="00D35766">
        <w:trPr>
          <w:trHeight w:val="2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Тарификация</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Уточнение и корректировка нагрузки на учебный год</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Тематический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Кравец Е.В., директор школы</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ind w:right="-38"/>
              <w:jc w:val="center"/>
              <w:rPr>
                <w:rFonts w:ascii="Times New Roman" w:eastAsia="Times New Roman" w:hAnsi="Times New Roman" w:cs="Times New Roman"/>
              </w:rPr>
            </w:pPr>
            <w:r>
              <w:rPr>
                <w:rFonts w:ascii="Times New Roman" w:eastAsia="Times New Roman" w:hAnsi="Times New Roman" w:cs="Times New Roman"/>
              </w:rPr>
              <w:t xml:space="preserve">Совещание </w:t>
            </w:r>
          </w:p>
          <w:p w:rsidR="00D35766" w:rsidRDefault="00D35766" w:rsidP="00D35766">
            <w:pPr>
              <w:spacing w:after="0"/>
              <w:ind w:right="-38"/>
              <w:jc w:val="center"/>
              <w:rPr>
                <w:rFonts w:ascii="Times New Roman" w:eastAsia="Times New Roman" w:hAnsi="Times New Roman" w:cs="Times New Roman"/>
              </w:rPr>
            </w:pPr>
            <w:r>
              <w:rPr>
                <w:rFonts w:ascii="Times New Roman" w:eastAsia="Times New Roman" w:hAnsi="Times New Roman" w:cs="Times New Roman"/>
              </w:rPr>
              <w:t>при директоре</w:t>
            </w:r>
          </w:p>
        </w:tc>
      </w:tr>
      <w:tr w:rsidR="00D35766" w:rsidTr="00D35766">
        <w:trPr>
          <w:trHeight w:val="2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Работа методических объединений и творческих групп</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Планирование работы МО на новый учебный год</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Тематический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Опрячина</w:t>
            </w:r>
            <w:proofErr w:type="spellEnd"/>
            <w:r>
              <w:rPr>
                <w:rFonts w:ascii="Times New Roman" w:eastAsia="Times New Roman" w:hAnsi="Times New Roman" w:cs="Times New Roman"/>
              </w:rPr>
              <w:t xml:space="preserve"> Д.П., зам. директора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 УВР</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Руководители МО: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 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D35766" w:rsidRDefault="00D35766" w:rsidP="00D35766">
            <w:pPr>
              <w:spacing w:after="0"/>
              <w:jc w:val="cente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Заседание руководителей МО при заместителе директора по УВР</w:t>
            </w:r>
          </w:p>
        </w:tc>
      </w:tr>
      <w:tr w:rsidR="00D35766" w:rsidTr="00D35766">
        <w:trPr>
          <w:trHeight w:val="28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СЕНТЯБРЬ</w:t>
            </w:r>
          </w:p>
        </w:tc>
      </w:tr>
      <w:tr w:rsidR="00D35766" w:rsidTr="00D35766">
        <w:trPr>
          <w:trHeight w:val="3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Повышение квалификационной категории</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Своевременное оформление необходимой документации</w:t>
            </w:r>
          </w:p>
          <w:p w:rsidR="00D35766" w:rsidRDefault="00D35766" w:rsidP="00D35766">
            <w:pPr>
              <w:spacing w:after="0"/>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Персональный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Кравец Е.В., директор школы</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Совещание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при директоре</w:t>
            </w:r>
          </w:p>
        </w:tc>
      </w:tr>
      <w:tr w:rsidR="00D35766" w:rsidTr="00D35766">
        <w:trPr>
          <w:trHeight w:val="26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ОКТЯБРЬ</w:t>
            </w:r>
          </w:p>
        </w:tc>
      </w:tr>
      <w:tr w:rsidR="00D35766" w:rsidTr="00D35766">
        <w:trPr>
          <w:trHeight w:val="1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Аттестация учителей</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Уточнение списков учителей, желающих повысить квалификационную категорию</w:t>
            </w:r>
          </w:p>
          <w:p w:rsidR="00D35766" w:rsidRDefault="00D35766" w:rsidP="00D35766">
            <w:pPr>
              <w:spacing w:after="0"/>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Тематический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Опрячина</w:t>
            </w:r>
            <w:proofErr w:type="spellEnd"/>
            <w:r>
              <w:rPr>
                <w:rFonts w:ascii="Times New Roman" w:eastAsia="Times New Roman" w:hAnsi="Times New Roman" w:cs="Times New Roman"/>
              </w:rPr>
              <w:t xml:space="preserve"> Д.П., зам. директора </w:t>
            </w:r>
          </w:p>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по УВР</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ind w:right="-117"/>
              <w:jc w:val="center"/>
              <w:rPr>
                <w:rFonts w:ascii="Times New Roman" w:eastAsia="Times New Roman" w:hAnsi="Times New Roman" w:cs="Times New Roman"/>
              </w:rPr>
            </w:pPr>
            <w:r>
              <w:rPr>
                <w:rFonts w:ascii="Times New Roman" w:eastAsia="Times New Roman" w:hAnsi="Times New Roman" w:cs="Times New Roman"/>
              </w:rPr>
              <w:t>Совещание при директоре</w:t>
            </w:r>
          </w:p>
        </w:tc>
      </w:tr>
      <w:tr w:rsidR="00D35766" w:rsidTr="00D35766">
        <w:trPr>
          <w:trHeight w:val="28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НОЯБРЬ</w:t>
            </w:r>
          </w:p>
        </w:tc>
      </w:tr>
      <w:tr w:rsidR="00D35766" w:rsidTr="00D35766">
        <w:trPr>
          <w:trHeight w:val="18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Самообразование учителей</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Реализация темы по самообразованию в работе учителя</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Посещение уроков</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Опрячина</w:t>
            </w:r>
            <w:proofErr w:type="spellEnd"/>
            <w:r>
              <w:rPr>
                <w:rFonts w:ascii="Times New Roman" w:eastAsia="Times New Roman" w:hAnsi="Times New Roman" w:cs="Times New Roman"/>
              </w:rPr>
              <w:t xml:space="preserve"> Д.П., зам. директора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 УВР</w:t>
            </w:r>
          </w:p>
          <w:p w:rsidR="00D35766" w:rsidRDefault="00D35766" w:rsidP="00D35766">
            <w:pPr>
              <w:spacing w:after="0"/>
              <w:jc w:val="center"/>
              <w:rPr>
                <w:rFonts w:ascii="Times New Roman" w:eastAsia="Times New Roman" w:hAnsi="Times New Roman" w:cs="Times New Roman"/>
              </w:rPr>
            </w:pPr>
          </w:p>
          <w:p w:rsidR="00D35766" w:rsidRDefault="00D35766" w:rsidP="00D35766">
            <w:pPr>
              <w:spacing w:after="0"/>
              <w:jc w:val="center"/>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Справка</w:t>
            </w:r>
          </w:p>
        </w:tc>
      </w:tr>
      <w:tr w:rsidR="00D35766" w:rsidTr="00D35766">
        <w:trPr>
          <w:trHeight w:val="26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ДЕКАБРЬ</w:t>
            </w:r>
          </w:p>
        </w:tc>
      </w:tr>
      <w:tr w:rsidR="00D35766" w:rsidTr="00D35766">
        <w:trPr>
          <w:trHeight w:val="1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Контроль знания нормативных документов</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Выполнение требований действующих нормативных документов по предметам</w:t>
            </w:r>
          </w:p>
          <w:p w:rsidR="00D35766" w:rsidRDefault="00D35766" w:rsidP="00D35766">
            <w:pPr>
              <w:spacing w:after="0"/>
              <w:rPr>
                <w:rFonts w:ascii="Times New Roman" w:eastAsia="Times New Roman" w:hAnsi="Times New Roman" w:cs="Times New Roman"/>
              </w:rPr>
            </w:pPr>
          </w:p>
          <w:p w:rsidR="00D35766" w:rsidRDefault="00D35766" w:rsidP="00D35766">
            <w:pPr>
              <w:spacing w:after="0"/>
              <w:rPr>
                <w:rFonts w:ascii="Times New Roman" w:eastAsia="Times New Roman" w:hAnsi="Times New Roman" w:cs="Times New Roman"/>
              </w:rPr>
            </w:pP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Тематический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Кравец Е.В., директор школы</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Справка</w:t>
            </w:r>
          </w:p>
        </w:tc>
      </w:tr>
      <w:tr w:rsidR="00D35766" w:rsidTr="00D35766">
        <w:trPr>
          <w:trHeight w:val="1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lastRenderedPageBreak/>
              <w:t>2</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Повышение квалификационной категории</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Соответствие уровня профессиональной подготовки учителя заявленной квалификационной категории</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Посещение уроков</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Опрячина</w:t>
            </w:r>
            <w:proofErr w:type="spellEnd"/>
            <w:r>
              <w:rPr>
                <w:rFonts w:ascii="Times New Roman" w:eastAsia="Times New Roman" w:hAnsi="Times New Roman" w:cs="Times New Roman"/>
              </w:rPr>
              <w:t xml:space="preserve"> Д.П., зам. директора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 УВР</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Справка</w:t>
            </w:r>
          </w:p>
        </w:tc>
      </w:tr>
      <w:tr w:rsidR="00D35766" w:rsidTr="00D35766">
        <w:trPr>
          <w:trHeight w:val="24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ЯНВАРЬ</w:t>
            </w:r>
          </w:p>
        </w:tc>
      </w:tr>
      <w:tr w:rsidR="00D35766" w:rsidTr="00D35766">
        <w:trPr>
          <w:trHeight w:val="32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Посещение открытых уроков в рамках заседаний</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 xml:space="preserve">Индивидуальная работа на уроке со </w:t>
            </w:r>
            <w:proofErr w:type="gramStart"/>
            <w:r>
              <w:rPr>
                <w:rFonts w:ascii="Times New Roman" w:eastAsia="Times New Roman" w:hAnsi="Times New Roman" w:cs="Times New Roman"/>
              </w:rPr>
              <w:t>слабоуспевающими</w:t>
            </w:r>
            <w:proofErr w:type="gramEnd"/>
            <w:r>
              <w:rPr>
                <w:rFonts w:ascii="Times New Roman" w:eastAsia="Times New Roman" w:hAnsi="Times New Roman" w:cs="Times New Roman"/>
              </w:rPr>
              <w:t xml:space="preserve"> обучающимися</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Персональный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Руководители МО: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Протоколы заседаний МО</w:t>
            </w:r>
          </w:p>
        </w:tc>
      </w:tr>
      <w:tr w:rsidR="00D35766" w:rsidTr="00D35766">
        <w:trPr>
          <w:trHeight w:val="16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ФЕВРАЛЬ</w:t>
            </w:r>
          </w:p>
        </w:tc>
      </w:tr>
      <w:tr w:rsidR="00D35766" w:rsidTr="00D35766">
        <w:trPr>
          <w:trHeight w:val="2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Работа с аттестуемыми учителями</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Оказать помощь учителю в оформлении результатов деятельности</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Персональный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Руководители МО: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Заседание аттестационной комиссии</w:t>
            </w:r>
          </w:p>
        </w:tc>
      </w:tr>
      <w:tr w:rsidR="00D35766" w:rsidTr="00D35766">
        <w:trPr>
          <w:trHeight w:val="34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МАРТ</w:t>
            </w:r>
          </w:p>
        </w:tc>
      </w:tr>
      <w:tr w:rsidR="00D35766" w:rsidTr="00D35766">
        <w:trPr>
          <w:trHeight w:val="1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Работа предметных МО</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Анализ  работы предметных МО по обеспечению непрерывной связи системы методической работы  с учебно-воспитательным процессом школы</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Персональный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Кравец Е.В., директор школы</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Совещание при директоре</w:t>
            </w:r>
          </w:p>
        </w:tc>
      </w:tr>
      <w:tr w:rsidR="00D35766" w:rsidTr="00D35766">
        <w:trPr>
          <w:trHeight w:val="16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Индивидуальная работа с учителями</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Выявление  творческого уровня учителей для изучения, обобщения и распространения их опыта</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Персональный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Кравец Е.В., директор школы</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Справка</w:t>
            </w:r>
          </w:p>
        </w:tc>
      </w:tr>
      <w:tr w:rsidR="00D35766" w:rsidTr="00D35766">
        <w:trPr>
          <w:trHeight w:val="20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АПРЕЛЬ</w:t>
            </w:r>
          </w:p>
        </w:tc>
      </w:tr>
      <w:tr w:rsidR="00D35766" w:rsidTr="00D35766">
        <w:trPr>
          <w:trHeight w:val="30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Самообразование учителей</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 xml:space="preserve">Анализ  реализации учителями тем по самообразованию на практике </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Тематический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Опрячина</w:t>
            </w:r>
            <w:proofErr w:type="spellEnd"/>
            <w:r>
              <w:rPr>
                <w:rFonts w:ascii="Times New Roman" w:eastAsia="Times New Roman" w:hAnsi="Times New Roman" w:cs="Times New Roman"/>
              </w:rPr>
              <w:t xml:space="preserve"> Д.П., зам. директора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 УВР</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sidRPr="009750DE">
              <w:rPr>
                <w:rFonts w:ascii="Times New Roman" w:eastAsia="Times New Roman" w:hAnsi="Times New Roman" w:cs="Times New Roman"/>
              </w:rPr>
              <w:t>Заседание при зам</w:t>
            </w:r>
            <w:proofErr w:type="gramStart"/>
            <w:r w:rsidRPr="009750DE">
              <w:rPr>
                <w:rFonts w:ascii="Times New Roman" w:eastAsia="Times New Roman" w:hAnsi="Times New Roman" w:cs="Times New Roman"/>
              </w:rPr>
              <w:t>.д</w:t>
            </w:r>
            <w:proofErr w:type="gramEnd"/>
            <w:r w:rsidRPr="009750DE">
              <w:rPr>
                <w:rFonts w:ascii="Times New Roman" w:eastAsia="Times New Roman" w:hAnsi="Times New Roman" w:cs="Times New Roman"/>
              </w:rPr>
              <w:t>иректора по УВР, справка</w:t>
            </w:r>
          </w:p>
        </w:tc>
      </w:tr>
      <w:tr w:rsidR="00D35766" w:rsidTr="00D35766">
        <w:trPr>
          <w:trHeight w:val="220"/>
        </w:trPr>
        <w:tc>
          <w:tcPr>
            <w:tcW w:w="10770" w:type="dxa"/>
            <w:gridSpan w:val="6"/>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b/>
              </w:rPr>
            </w:pPr>
            <w:r>
              <w:rPr>
                <w:rFonts w:ascii="Times New Roman" w:eastAsia="Times New Roman" w:hAnsi="Times New Roman" w:cs="Times New Roman"/>
                <w:b/>
              </w:rPr>
              <w:t>МАЙ</w:t>
            </w:r>
          </w:p>
        </w:tc>
      </w:tr>
      <w:tr w:rsidR="00D35766" w:rsidTr="00D35766">
        <w:trPr>
          <w:trHeight w:val="140"/>
        </w:trPr>
        <w:tc>
          <w:tcPr>
            <w:tcW w:w="427"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Аттестация учителей</w:t>
            </w:r>
          </w:p>
        </w:tc>
        <w:tc>
          <w:tcPr>
            <w:tcW w:w="240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rPr>
                <w:rFonts w:ascii="Times New Roman" w:eastAsia="Times New Roman" w:hAnsi="Times New Roman" w:cs="Times New Roman"/>
              </w:rPr>
            </w:pPr>
            <w:r>
              <w:rPr>
                <w:rFonts w:ascii="Times New Roman" w:eastAsia="Times New Roman" w:hAnsi="Times New Roman" w:cs="Times New Roman"/>
              </w:rPr>
              <w:t>Анализ заявлений учителей на повышение или соответствие занимаемой должности</w:t>
            </w:r>
          </w:p>
        </w:tc>
        <w:tc>
          <w:tcPr>
            <w:tcW w:w="1842"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Персональный</w:t>
            </w:r>
          </w:p>
        </w:tc>
        <w:tc>
          <w:tcPr>
            <w:tcW w:w="1558"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proofErr w:type="spellStart"/>
            <w:r>
              <w:rPr>
                <w:rFonts w:ascii="Times New Roman" w:eastAsia="Times New Roman" w:hAnsi="Times New Roman" w:cs="Times New Roman"/>
              </w:rPr>
              <w:t>Опрячина</w:t>
            </w:r>
            <w:proofErr w:type="spellEnd"/>
            <w:r>
              <w:rPr>
                <w:rFonts w:ascii="Times New Roman" w:eastAsia="Times New Roman" w:hAnsi="Times New Roman" w:cs="Times New Roman"/>
              </w:rPr>
              <w:t xml:space="preserve"> Д.П., зам. директора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по УВР</w:t>
            </w:r>
          </w:p>
        </w:tc>
        <w:tc>
          <w:tcPr>
            <w:tcW w:w="2409" w:type="dxa"/>
            <w:tcBorders>
              <w:top w:val="single" w:sz="4" w:space="0" w:color="auto"/>
              <w:left w:val="single" w:sz="4" w:space="0" w:color="auto"/>
              <w:bottom w:val="single" w:sz="4" w:space="0" w:color="auto"/>
              <w:right w:val="single" w:sz="4" w:space="0" w:color="auto"/>
            </w:tcBorders>
            <w:hideMark/>
          </w:tcPr>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 xml:space="preserve">Совещание </w:t>
            </w:r>
          </w:p>
          <w:p w:rsidR="00D35766" w:rsidRDefault="00D35766" w:rsidP="00D35766">
            <w:pPr>
              <w:spacing w:after="0"/>
              <w:jc w:val="center"/>
              <w:rPr>
                <w:rFonts w:ascii="Times New Roman" w:eastAsia="Times New Roman" w:hAnsi="Times New Roman" w:cs="Times New Roman"/>
              </w:rPr>
            </w:pPr>
            <w:r>
              <w:rPr>
                <w:rFonts w:ascii="Times New Roman" w:eastAsia="Times New Roman" w:hAnsi="Times New Roman" w:cs="Times New Roman"/>
              </w:rPr>
              <w:t>при директоре</w:t>
            </w:r>
          </w:p>
        </w:tc>
      </w:tr>
    </w:tbl>
    <w:p w:rsidR="00D35766" w:rsidRDefault="00D35766" w:rsidP="00D35766">
      <w:pPr>
        <w:spacing w:after="0"/>
        <w:rPr>
          <w:rFonts w:ascii="Times New Roman" w:hAnsi="Times New Roman" w:cs="Times New Roman"/>
          <w:b/>
          <w:sz w:val="28"/>
          <w:szCs w:val="28"/>
          <w:lang w:eastAsia="en-US"/>
        </w:rPr>
      </w:pPr>
    </w:p>
    <w:p w:rsidR="00D35766" w:rsidRDefault="00D35766" w:rsidP="00D35766">
      <w:pPr>
        <w:spacing w:after="0"/>
      </w:pPr>
    </w:p>
    <w:p w:rsidR="004F366D" w:rsidRDefault="004F366D" w:rsidP="00D35766">
      <w:pPr>
        <w:spacing w:after="0"/>
      </w:pPr>
    </w:p>
    <w:p w:rsidR="00FA1AFF" w:rsidRDefault="00FA1AFF">
      <w:r>
        <w:br w:type="page"/>
      </w:r>
    </w:p>
    <w:p w:rsidR="00FA1AFF" w:rsidRDefault="00FA1AFF" w:rsidP="00FA1AFF">
      <w:pPr>
        <w:rPr>
          <w:rFonts w:ascii="Times New Roman" w:hAnsi="Times New Roman"/>
          <w:b/>
          <w:sz w:val="24"/>
          <w:szCs w:val="24"/>
        </w:rPr>
      </w:pPr>
      <w:r>
        <w:rPr>
          <w:rFonts w:ascii="Times New Roman" w:hAnsi="Times New Roman"/>
          <w:b/>
          <w:sz w:val="24"/>
          <w:szCs w:val="24"/>
        </w:rPr>
        <w:lastRenderedPageBreak/>
        <w:t>Раздел 4. План методической работы на 2023/2024учебный год.</w:t>
      </w:r>
    </w:p>
    <w:p w:rsidR="00FA1AFF" w:rsidRPr="006730F2" w:rsidRDefault="00FA1AFF" w:rsidP="00FA1AFF">
      <w:pPr>
        <w:rPr>
          <w:rFonts w:ascii="Times New Roman" w:hAnsi="Times New Roman"/>
          <w:b/>
          <w:sz w:val="24"/>
          <w:szCs w:val="24"/>
        </w:rPr>
      </w:pPr>
      <w:r>
        <w:rPr>
          <w:rFonts w:ascii="Times New Roman" w:hAnsi="Times New Roman"/>
          <w:b/>
          <w:sz w:val="24"/>
          <w:szCs w:val="24"/>
        </w:rPr>
        <w:t>4.1. План работы педагогического совета школы.</w:t>
      </w:r>
    </w:p>
    <w:tbl>
      <w:tblPr>
        <w:tblW w:w="10018" w:type="dxa"/>
        <w:tblInd w:w="-252" w:type="dxa"/>
        <w:tblCellMar>
          <w:left w:w="0" w:type="dxa"/>
          <w:right w:w="0" w:type="dxa"/>
        </w:tblCellMar>
        <w:tblLook w:val="0000"/>
      </w:tblPr>
      <w:tblGrid>
        <w:gridCol w:w="642"/>
        <w:gridCol w:w="5487"/>
        <w:gridCol w:w="1048"/>
        <w:gridCol w:w="2841"/>
      </w:tblGrid>
      <w:tr w:rsidR="00FA1AFF" w:rsidRPr="006730F2" w:rsidTr="002460BE">
        <w:trPr>
          <w:trHeight w:val="671"/>
        </w:trPr>
        <w:tc>
          <w:tcPr>
            <w:tcW w:w="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jc w:val="center"/>
              <w:rPr>
                <w:rFonts w:ascii="Times New Roman" w:hAnsi="Times New Roman" w:cs="Times New Roman"/>
                <w:sz w:val="24"/>
                <w:szCs w:val="24"/>
              </w:rPr>
            </w:pPr>
            <w:r w:rsidRPr="006730F2">
              <w:rPr>
                <w:rFonts w:ascii="Times New Roman" w:hAnsi="Times New Roman" w:cs="Times New Roman"/>
                <w:sz w:val="24"/>
                <w:szCs w:val="24"/>
              </w:rPr>
              <w:t>№</w:t>
            </w:r>
          </w:p>
        </w:tc>
        <w:tc>
          <w:tcPr>
            <w:tcW w:w="54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 xml:space="preserve">                                                                                                                                                                                                                                                                                                                                                                                                                                                                                                                                                                                                                                                                                                                                                           </w:t>
            </w:r>
            <w:r w:rsidRPr="006730F2">
              <w:rPr>
                <w:rFonts w:ascii="Times New Roman" w:hAnsi="Times New Roman" w:cs="Times New Roman"/>
                <w:sz w:val="24"/>
                <w:szCs w:val="24"/>
              </w:rPr>
              <w:t>Вопросы</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jc w:val="center"/>
              <w:rPr>
                <w:rFonts w:ascii="Times New Roman" w:hAnsi="Times New Roman" w:cs="Times New Roman"/>
                <w:sz w:val="24"/>
                <w:szCs w:val="24"/>
              </w:rPr>
            </w:pPr>
            <w:r w:rsidRPr="006730F2">
              <w:rPr>
                <w:rFonts w:ascii="Times New Roman" w:hAnsi="Times New Roman" w:cs="Times New Roman"/>
                <w:sz w:val="24"/>
                <w:szCs w:val="24"/>
              </w:rPr>
              <w:t>Сроки</w:t>
            </w:r>
          </w:p>
        </w:tc>
        <w:tc>
          <w:tcPr>
            <w:tcW w:w="2841"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jc w:val="center"/>
              <w:rPr>
                <w:rFonts w:ascii="Times New Roman" w:hAnsi="Times New Roman" w:cs="Times New Roman"/>
                <w:sz w:val="24"/>
                <w:szCs w:val="24"/>
              </w:rPr>
            </w:pPr>
            <w:r w:rsidRPr="006730F2">
              <w:rPr>
                <w:rFonts w:ascii="Times New Roman" w:hAnsi="Times New Roman" w:cs="Times New Roman"/>
                <w:sz w:val="24"/>
                <w:szCs w:val="24"/>
              </w:rPr>
              <w:t xml:space="preserve">Ответственные </w:t>
            </w:r>
          </w:p>
        </w:tc>
      </w:tr>
      <w:tr w:rsidR="00FA1AFF" w:rsidRPr="006730F2" w:rsidTr="002460BE">
        <w:trPr>
          <w:cantSplit/>
          <w:trHeight w:val="20"/>
        </w:trPr>
        <w:tc>
          <w:tcPr>
            <w:tcW w:w="642" w:type="dxa"/>
            <w:vMerge w:val="restart"/>
            <w:tcBorders>
              <w:top w:val="nil"/>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1</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pStyle w:val="msonospacing0"/>
              <w:spacing w:line="276" w:lineRule="auto"/>
            </w:pPr>
            <w:r w:rsidRPr="006730F2">
              <w:t>Анализ деятельности школы</w:t>
            </w:r>
            <w:r>
              <w:t xml:space="preserve"> за 2022/2023учебный год и задачи на 2023/2024</w:t>
            </w:r>
            <w:r w:rsidRPr="006730F2">
              <w:t xml:space="preserve"> учебный год</w:t>
            </w:r>
          </w:p>
        </w:tc>
        <w:tc>
          <w:tcPr>
            <w:tcW w:w="1048" w:type="dxa"/>
            <w:vMerge w:val="restart"/>
            <w:tcBorders>
              <w:top w:val="nil"/>
              <w:left w:val="nil"/>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август</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20"/>
        </w:trPr>
        <w:tc>
          <w:tcPr>
            <w:tcW w:w="642" w:type="dxa"/>
            <w:vMerge/>
            <w:tcBorders>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П</w:t>
            </w:r>
            <w:r>
              <w:rPr>
                <w:rFonts w:ascii="Times New Roman" w:hAnsi="Times New Roman" w:cs="Times New Roman"/>
                <w:sz w:val="24"/>
                <w:szCs w:val="24"/>
              </w:rPr>
              <w:t>ланирование работы школы в 2023/2024</w:t>
            </w:r>
            <w:r w:rsidRPr="006730F2">
              <w:rPr>
                <w:rFonts w:ascii="Times New Roman" w:hAnsi="Times New Roman" w:cs="Times New Roman"/>
                <w:sz w:val="24"/>
                <w:szCs w:val="24"/>
              </w:rPr>
              <w:t xml:space="preserve"> учебном году</w:t>
            </w:r>
          </w:p>
        </w:tc>
        <w:tc>
          <w:tcPr>
            <w:tcW w:w="1048" w:type="dxa"/>
            <w:vMerge/>
            <w:tcBorders>
              <w:left w:val="nil"/>
              <w:right w:val="single" w:sz="8" w:space="0" w:color="auto"/>
            </w:tcBorders>
            <w:vAlign w:val="center"/>
          </w:tcPr>
          <w:p w:rsidR="00FA1AFF" w:rsidRPr="006730F2" w:rsidRDefault="00FA1AFF" w:rsidP="002460BE">
            <w:pPr>
              <w:rPr>
                <w:rFonts w:ascii="Times New Roman" w:hAnsi="Times New Roman" w:cs="Times New Roman"/>
                <w:sz w:val="24"/>
                <w:szCs w:val="24"/>
              </w:rPr>
            </w:pP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Кравец Е.В., </w:t>
            </w:r>
            <w:r w:rsidRPr="006730F2">
              <w:rPr>
                <w:rFonts w:ascii="Times New Roman" w:hAnsi="Times New Roman" w:cs="Times New Roman"/>
                <w:sz w:val="24"/>
                <w:szCs w:val="24"/>
              </w:rPr>
              <w:t>директор</w:t>
            </w:r>
          </w:p>
        </w:tc>
      </w:tr>
      <w:tr w:rsidR="00FA1AFF" w:rsidRPr="006730F2" w:rsidTr="002460BE">
        <w:trPr>
          <w:cantSplit/>
          <w:trHeight w:val="20"/>
        </w:trPr>
        <w:tc>
          <w:tcPr>
            <w:tcW w:w="642" w:type="dxa"/>
            <w:vMerge/>
            <w:tcBorders>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A1AFF" w:rsidRPr="00F54BE8" w:rsidRDefault="00FA1AFF" w:rsidP="002460BE">
            <w:pPr>
              <w:spacing w:before="100" w:beforeAutospacing="1" w:after="100" w:afterAutospacing="1"/>
              <w:rPr>
                <w:rFonts w:ascii="Times New Roman" w:hAnsi="Times New Roman" w:cs="Times New Roman"/>
                <w:sz w:val="24"/>
                <w:szCs w:val="24"/>
              </w:rPr>
            </w:pPr>
            <w:r w:rsidRPr="00F54BE8">
              <w:rPr>
                <w:rFonts w:ascii="Times New Roman" w:eastAsia="Times New Roman" w:hAnsi="Times New Roman" w:cs="Times New Roman"/>
              </w:rPr>
              <w:t xml:space="preserve">Рассмотрение рабочих </w:t>
            </w:r>
            <w:r>
              <w:rPr>
                <w:rFonts w:ascii="Times New Roman" w:eastAsia="Times New Roman" w:hAnsi="Times New Roman" w:cs="Times New Roman"/>
              </w:rPr>
              <w:t>программ по предметам УП на 2023</w:t>
            </w:r>
            <w:r w:rsidRPr="00F54BE8">
              <w:rPr>
                <w:rFonts w:ascii="Times New Roman" w:eastAsia="Times New Roman" w:hAnsi="Times New Roman" w:cs="Times New Roman"/>
              </w:rPr>
              <w:t>-202</w:t>
            </w:r>
            <w:r>
              <w:rPr>
                <w:rFonts w:ascii="Times New Roman" w:eastAsia="Times New Roman" w:hAnsi="Times New Roman" w:cs="Times New Roman"/>
              </w:rPr>
              <w:t>4</w:t>
            </w:r>
            <w:r w:rsidRPr="00F54BE8">
              <w:rPr>
                <w:rFonts w:ascii="Times New Roman" w:eastAsia="Times New Roman" w:hAnsi="Times New Roman" w:cs="Times New Roman"/>
              </w:rPr>
              <w:t xml:space="preserve"> учебный год, учебных курсов школьного компонента.</w:t>
            </w:r>
          </w:p>
        </w:tc>
        <w:tc>
          <w:tcPr>
            <w:tcW w:w="1048" w:type="dxa"/>
            <w:vMerge/>
            <w:tcBorders>
              <w:left w:val="nil"/>
              <w:right w:val="single" w:sz="8" w:space="0" w:color="auto"/>
            </w:tcBorders>
            <w:vAlign w:val="center"/>
          </w:tcPr>
          <w:p w:rsidR="00FA1AFF" w:rsidRPr="006730F2" w:rsidRDefault="00FA1AFF" w:rsidP="002460BE">
            <w:pPr>
              <w:rPr>
                <w:rFonts w:ascii="Times New Roman" w:hAnsi="Times New Roman" w:cs="Times New Roman"/>
                <w:sz w:val="24"/>
                <w:szCs w:val="24"/>
              </w:rPr>
            </w:pP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20"/>
        </w:trPr>
        <w:tc>
          <w:tcPr>
            <w:tcW w:w="642"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F54BE8" w:rsidRDefault="00FA1AFF" w:rsidP="002460BE">
            <w:pPr>
              <w:spacing w:before="100" w:beforeAutospacing="1" w:after="100" w:afterAutospacing="1"/>
              <w:rPr>
                <w:rFonts w:ascii="Times New Roman" w:hAnsi="Times New Roman" w:cs="Times New Roman"/>
                <w:sz w:val="24"/>
                <w:szCs w:val="24"/>
              </w:rPr>
            </w:pPr>
            <w:r w:rsidRPr="00F54BE8">
              <w:rPr>
                <w:rFonts w:ascii="Times New Roman" w:hAnsi="Times New Roman" w:cs="Times New Roman"/>
                <w:sz w:val="24"/>
                <w:szCs w:val="24"/>
              </w:rPr>
              <w:t>Об оценивании факультативов.</w:t>
            </w:r>
          </w:p>
        </w:tc>
        <w:tc>
          <w:tcPr>
            <w:tcW w:w="1048" w:type="dxa"/>
            <w:vMerge/>
            <w:tcBorders>
              <w:left w:val="nil"/>
              <w:bottom w:val="single" w:sz="8" w:space="0" w:color="auto"/>
              <w:right w:val="single" w:sz="8" w:space="0" w:color="auto"/>
            </w:tcBorders>
            <w:vAlign w:val="center"/>
          </w:tcPr>
          <w:p w:rsidR="00FA1AFF" w:rsidRPr="006730F2" w:rsidRDefault="00FA1AFF" w:rsidP="002460BE">
            <w:pPr>
              <w:rPr>
                <w:rFonts w:ascii="Times New Roman" w:hAnsi="Times New Roman" w:cs="Times New Roman"/>
                <w:sz w:val="24"/>
                <w:szCs w:val="24"/>
              </w:rPr>
            </w:pP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20"/>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F54BE8"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Об итогах сентябрьского месячника «Всеобуч»</w:t>
            </w:r>
          </w:p>
        </w:tc>
        <w:tc>
          <w:tcPr>
            <w:tcW w:w="1048" w:type="dxa"/>
            <w:tcBorders>
              <w:left w:val="nil"/>
              <w:bottom w:val="single" w:sz="8" w:space="0" w:color="auto"/>
              <w:right w:val="single" w:sz="8" w:space="0" w:color="auto"/>
            </w:tcBorders>
            <w:vAlign w:val="center"/>
          </w:tcPr>
          <w:p w:rsidR="00FA1AFF" w:rsidRPr="006730F2" w:rsidRDefault="00FA1AFF" w:rsidP="002460BE">
            <w:pPr>
              <w:rPr>
                <w:rFonts w:ascii="Times New Roman" w:hAnsi="Times New Roman" w:cs="Times New Roman"/>
                <w:sz w:val="24"/>
                <w:szCs w:val="24"/>
              </w:rPr>
            </w:pPr>
            <w:r>
              <w:rPr>
                <w:rFonts w:ascii="Times New Roman" w:hAnsi="Times New Roman" w:cs="Times New Roman"/>
                <w:sz w:val="24"/>
                <w:szCs w:val="24"/>
              </w:rPr>
              <w:t>сентябрь</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Бойко Л.А., ЗДВР</w:t>
            </w:r>
          </w:p>
        </w:tc>
      </w:tr>
      <w:tr w:rsidR="00FA1AFF" w:rsidRPr="006730F2" w:rsidTr="002460BE">
        <w:trPr>
          <w:cantSplit/>
          <w:trHeight w:val="20"/>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 xml:space="preserve">Итоги УВР за I четверть </w:t>
            </w:r>
          </w:p>
        </w:tc>
        <w:tc>
          <w:tcPr>
            <w:tcW w:w="1048"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ноябрь</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396"/>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4</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 xml:space="preserve">Итоги УВР за I полугодие </w:t>
            </w:r>
          </w:p>
        </w:tc>
        <w:tc>
          <w:tcPr>
            <w:tcW w:w="1048"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январь</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396"/>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5</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F54BE8"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Об итогах февральского месячника «Всеобуч»</w:t>
            </w:r>
          </w:p>
        </w:tc>
        <w:tc>
          <w:tcPr>
            <w:tcW w:w="1048" w:type="dxa"/>
            <w:tcBorders>
              <w:top w:val="nil"/>
              <w:left w:val="nil"/>
              <w:bottom w:val="single" w:sz="8" w:space="0" w:color="auto"/>
              <w:right w:val="single" w:sz="8" w:space="0" w:color="auto"/>
            </w:tcBorders>
            <w:tcMar>
              <w:top w:w="0" w:type="dxa"/>
              <w:left w:w="108" w:type="dxa"/>
              <w:bottom w:w="0" w:type="dxa"/>
              <w:right w:w="108" w:type="dxa"/>
            </w:tcMar>
            <w:vAlign w:val="center"/>
          </w:tcPr>
          <w:p w:rsidR="00FA1AFF" w:rsidRPr="006730F2" w:rsidRDefault="00FA1AFF" w:rsidP="002460BE">
            <w:pPr>
              <w:rPr>
                <w:rFonts w:ascii="Times New Roman" w:hAnsi="Times New Roman" w:cs="Times New Roman"/>
                <w:sz w:val="24"/>
                <w:szCs w:val="24"/>
              </w:rPr>
            </w:pPr>
            <w:r>
              <w:rPr>
                <w:rFonts w:ascii="Times New Roman" w:hAnsi="Times New Roman" w:cs="Times New Roman"/>
                <w:sz w:val="24"/>
                <w:szCs w:val="24"/>
              </w:rPr>
              <w:t>февраль</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Бойко Л.А., ЗДВР</w:t>
            </w:r>
          </w:p>
        </w:tc>
      </w:tr>
      <w:tr w:rsidR="00FA1AFF" w:rsidRPr="006730F2" w:rsidTr="002460BE">
        <w:trPr>
          <w:cantSplit/>
          <w:trHeight w:val="396"/>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6</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 xml:space="preserve">Итоги УВР за III четверть </w:t>
            </w:r>
          </w:p>
        </w:tc>
        <w:tc>
          <w:tcPr>
            <w:tcW w:w="1048"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март</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396"/>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7</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F54BE8">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Воспитани</w:t>
            </w:r>
            <w:r w:rsidRPr="00F54BE8">
              <w:rPr>
                <w:rFonts w:ascii="Times New Roman" w:hAnsi="Times New Roman" w:cs="Times New Roman"/>
                <w:color w:val="000000" w:themeColor="text1"/>
                <w:sz w:val="24"/>
                <w:szCs w:val="24"/>
                <w:shd w:val="clear" w:color="auto" w:fill="FFFFFF"/>
              </w:rPr>
              <w:t>е в школе</w:t>
            </w:r>
            <w:r>
              <w:rPr>
                <w:rFonts w:ascii="Times New Roman" w:hAnsi="Times New Roman" w:cs="Times New Roman"/>
                <w:color w:val="000000" w:themeColor="text1"/>
                <w:sz w:val="24"/>
                <w:szCs w:val="24"/>
                <w:shd w:val="clear" w:color="auto" w:fill="FFFFFF"/>
              </w:rPr>
              <w:t xml:space="preserve"> </w:t>
            </w:r>
            <w:r w:rsidRPr="00F54BE8">
              <w:rPr>
                <w:rFonts w:ascii="Times New Roman" w:hAnsi="Times New Roman" w:cs="Times New Roman"/>
                <w:color w:val="000000" w:themeColor="text1"/>
                <w:sz w:val="24"/>
                <w:szCs w:val="24"/>
                <w:shd w:val="clear" w:color="auto" w:fill="FFFFFF"/>
              </w:rPr>
              <w:t>– новое видение»</w:t>
            </w:r>
          </w:p>
        </w:tc>
        <w:tc>
          <w:tcPr>
            <w:tcW w:w="1048"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апрель</w:t>
            </w:r>
          </w:p>
        </w:tc>
        <w:tc>
          <w:tcPr>
            <w:tcW w:w="2841" w:type="dxa"/>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tc>
      </w:tr>
      <w:tr w:rsidR="00FA1AFF" w:rsidRPr="006730F2" w:rsidTr="002460BE">
        <w:trPr>
          <w:cantSplit/>
          <w:trHeight w:val="643"/>
        </w:trPr>
        <w:tc>
          <w:tcPr>
            <w:tcW w:w="642" w:type="dxa"/>
            <w:vMerge w:val="restart"/>
            <w:tcBorders>
              <w:top w:val="nil"/>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8</w:t>
            </w:r>
          </w:p>
        </w:tc>
        <w:tc>
          <w:tcPr>
            <w:tcW w:w="548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 xml:space="preserve">Допуск </w:t>
            </w:r>
            <w:proofErr w:type="gramStart"/>
            <w:r w:rsidRPr="006730F2">
              <w:rPr>
                <w:rFonts w:ascii="Times New Roman" w:hAnsi="Times New Roman" w:cs="Times New Roman"/>
                <w:sz w:val="24"/>
                <w:szCs w:val="24"/>
              </w:rPr>
              <w:t>обучающихся</w:t>
            </w:r>
            <w:proofErr w:type="gramEnd"/>
            <w:r w:rsidRPr="006730F2">
              <w:rPr>
                <w:rFonts w:ascii="Times New Roman" w:hAnsi="Times New Roman" w:cs="Times New Roman"/>
                <w:sz w:val="24"/>
                <w:szCs w:val="24"/>
              </w:rPr>
              <w:t xml:space="preserve"> к промежуточной и государственной (итоговой) аттестации</w:t>
            </w:r>
          </w:p>
        </w:tc>
        <w:tc>
          <w:tcPr>
            <w:tcW w:w="1048" w:type="dxa"/>
            <w:vMerge w:val="restart"/>
            <w:tcBorders>
              <w:top w:val="single" w:sz="4" w:space="0" w:color="auto"/>
              <w:left w:val="nil"/>
              <w:bottom w:val="single" w:sz="8" w:space="0" w:color="auto"/>
              <w:right w:val="single" w:sz="8" w:space="0" w:color="auto"/>
            </w:tcBorders>
            <w:vAlign w:val="center"/>
          </w:tcPr>
          <w:p w:rsidR="00FA1AFF" w:rsidRPr="006730F2" w:rsidRDefault="00FA1AFF" w:rsidP="002460BE">
            <w:pPr>
              <w:rPr>
                <w:rFonts w:ascii="Times New Roman" w:hAnsi="Times New Roman" w:cs="Times New Roman"/>
                <w:sz w:val="24"/>
                <w:szCs w:val="24"/>
              </w:rPr>
            </w:pPr>
            <w:r>
              <w:rPr>
                <w:rFonts w:ascii="Times New Roman" w:hAnsi="Times New Roman" w:cs="Times New Roman"/>
                <w:sz w:val="24"/>
                <w:szCs w:val="24"/>
              </w:rPr>
              <w:t xml:space="preserve">    май</w:t>
            </w:r>
          </w:p>
        </w:tc>
        <w:tc>
          <w:tcPr>
            <w:tcW w:w="2841" w:type="dxa"/>
            <w:vMerge w:val="restart"/>
            <w:tcBorders>
              <w:top w:val="nil"/>
              <w:left w:val="nil"/>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Кравец Е.В., </w:t>
            </w:r>
            <w:r w:rsidRPr="006730F2">
              <w:rPr>
                <w:rFonts w:ascii="Times New Roman" w:hAnsi="Times New Roman" w:cs="Times New Roman"/>
                <w:sz w:val="24"/>
                <w:szCs w:val="24"/>
              </w:rPr>
              <w:t>директор</w:t>
            </w:r>
          </w:p>
        </w:tc>
      </w:tr>
      <w:tr w:rsidR="00FA1AFF" w:rsidRPr="006730F2" w:rsidTr="002460BE">
        <w:trPr>
          <w:cantSplit/>
          <w:trHeight w:val="364"/>
        </w:trPr>
        <w:tc>
          <w:tcPr>
            <w:tcW w:w="642"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Перевод обуча</w:t>
            </w:r>
            <w:r>
              <w:rPr>
                <w:rFonts w:ascii="Times New Roman" w:hAnsi="Times New Roman" w:cs="Times New Roman"/>
                <w:sz w:val="24"/>
                <w:szCs w:val="24"/>
              </w:rPr>
              <w:t>ющихся 2-8</w:t>
            </w:r>
            <w:r w:rsidRPr="006730F2">
              <w:rPr>
                <w:rFonts w:ascii="Times New Roman" w:hAnsi="Times New Roman" w:cs="Times New Roman"/>
                <w:sz w:val="24"/>
                <w:szCs w:val="24"/>
              </w:rPr>
              <w:t xml:space="preserve"> классов</w:t>
            </w:r>
          </w:p>
        </w:tc>
        <w:tc>
          <w:tcPr>
            <w:tcW w:w="1048" w:type="dxa"/>
            <w:vMerge/>
            <w:tcBorders>
              <w:top w:val="nil"/>
              <w:left w:val="nil"/>
              <w:bottom w:val="single" w:sz="8" w:space="0" w:color="auto"/>
              <w:right w:val="single" w:sz="8" w:space="0" w:color="auto"/>
            </w:tcBorders>
            <w:vAlign w:val="center"/>
          </w:tcPr>
          <w:p w:rsidR="00FA1AFF" w:rsidRPr="006730F2" w:rsidRDefault="00FA1AFF" w:rsidP="002460BE">
            <w:pPr>
              <w:rPr>
                <w:rFonts w:ascii="Times New Roman" w:hAnsi="Times New Roman" w:cs="Times New Roman"/>
                <w:sz w:val="24"/>
                <w:szCs w:val="24"/>
              </w:rPr>
            </w:pPr>
          </w:p>
        </w:tc>
        <w:tc>
          <w:tcPr>
            <w:tcW w:w="2841" w:type="dxa"/>
            <w:vMerge/>
            <w:tcBorders>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r>
      <w:tr w:rsidR="00FA1AFF" w:rsidRPr="006730F2" w:rsidTr="002460BE">
        <w:trPr>
          <w:cantSplit/>
          <w:trHeight w:val="384"/>
        </w:trPr>
        <w:tc>
          <w:tcPr>
            <w:tcW w:w="642" w:type="dxa"/>
            <w:vMerge w:val="restart"/>
            <w:tcBorders>
              <w:top w:val="nil"/>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9</w:t>
            </w: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Перевод обучающихся 10</w:t>
            </w:r>
            <w:r w:rsidRPr="006730F2">
              <w:rPr>
                <w:rFonts w:ascii="Times New Roman" w:hAnsi="Times New Roman" w:cs="Times New Roman"/>
                <w:sz w:val="24"/>
                <w:szCs w:val="24"/>
              </w:rPr>
              <w:t>-х классов</w:t>
            </w:r>
          </w:p>
        </w:tc>
        <w:tc>
          <w:tcPr>
            <w:tcW w:w="1048" w:type="dxa"/>
            <w:vMerge w:val="restart"/>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июнь</w:t>
            </w:r>
          </w:p>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 </w:t>
            </w:r>
          </w:p>
        </w:tc>
        <w:tc>
          <w:tcPr>
            <w:tcW w:w="2841" w:type="dxa"/>
            <w:vMerge w:val="restart"/>
            <w:tcBorders>
              <w:top w:val="nil"/>
              <w:left w:val="nil"/>
              <w:bottom w:val="single" w:sz="8" w:space="0" w:color="auto"/>
              <w:right w:val="single" w:sz="4"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Кравец Е.В., </w:t>
            </w:r>
            <w:r w:rsidRPr="006730F2">
              <w:rPr>
                <w:rFonts w:ascii="Times New Roman" w:hAnsi="Times New Roman" w:cs="Times New Roman"/>
                <w:sz w:val="24"/>
                <w:szCs w:val="24"/>
              </w:rPr>
              <w:t>директор </w:t>
            </w:r>
          </w:p>
          <w:p w:rsidR="00FA1AFF" w:rsidRDefault="00FA1AFF" w:rsidP="002460BE">
            <w:pPr>
              <w:spacing w:before="100" w:beforeAutospacing="1" w:after="100" w:afterAutospacing="1"/>
              <w:rPr>
                <w:rFonts w:ascii="Times New Roman" w:hAnsi="Times New Roman" w:cs="Times New Roman"/>
                <w:sz w:val="24"/>
                <w:szCs w:val="24"/>
              </w:rPr>
            </w:pPr>
            <w:proofErr w:type="spellStart"/>
            <w:r>
              <w:rPr>
                <w:rFonts w:ascii="Times New Roman" w:hAnsi="Times New Roman" w:cs="Times New Roman"/>
                <w:sz w:val="24"/>
                <w:szCs w:val="24"/>
              </w:rPr>
              <w:t>Опрячина</w:t>
            </w:r>
            <w:proofErr w:type="spellEnd"/>
            <w:r>
              <w:rPr>
                <w:rFonts w:ascii="Times New Roman" w:hAnsi="Times New Roman" w:cs="Times New Roman"/>
                <w:sz w:val="24"/>
                <w:szCs w:val="24"/>
              </w:rPr>
              <w:t xml:space="preserve"> Д.П., </w:t>
            </w:r>
            <w:r w:rsidRPr="006730F2">
              <w:rPr>
                <w:rFonts w:ascii="Times New Roman" w:hAnsi="Times New Roman" w:cs="Times New Roman"/>
                <w:sz w:val="24"/>
                <w:szCs w:val="24"/>
              </w:rPr>
              <w:t>зам. директора по УВР</w:t>
            </w:r>
          </w:p>
          <w:p w:rsidR="00FA1AFF" w:rsidRPr="006730F2" w:rsidRDefault="00FA1AFF" w:rsidP="002460BE">
            <w:pPr>
              <w:spacing w:before="100" w:beforeAutospacing="1" w:after="100" w:afterAutospacing="1"/>
              <w:rPr>
                <w:rFonts w:ascii="Times New Roman" w:hAnsi="Times New Roman" w:cs="Times New Roman"/>
                <w:sz w:val="24"/>
                <w:szCs w:val="24"/>
              </w:rPr>
            </w:pPr>
          </w:p>
        </w:tc>
      </w:tr>
      <w:tr w:rsidR="00FA1AFF" w:rsidRPr="006730F2" w:rsidTr="002460BE">
        <w:trPr>
          <w:cantSplit/>
          <w:trHeight w:val="384"/>
        </w:trPr>
        <w:tc>
          <w:tcPr>
            <w:tcW w:w="642" w:type="dxa"/>
            <w:vMerge/>
            <w:tcBorders>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 xml:space="preserve">Итоги УВР за </w:t>
            </w:r>
            <w:r>
              <w:rPr>
                <w:rFonts w:ascii="Times New Roman" w:hAnsi="Times New Roman" w:cs="Times New Roman"/>
                <w:sz w:val="24"/>
                <w:szCs w:val="24"/>
              </w:rPr>
              <w:t>год</w:t>
            </w:r>
          </w:p>
        </w:tc>
        <w:tc>
          <w:tcPr>
            <w:tcW w:w="1048" w:type="dxa"/>
            <w:vMerge/>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2841" w:type="dxa"/>
            <w:vMerge/>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r>
      <w:tr w:rsidR="00FA1AFF" w:rsidRPr="006730F2" w:rsidTr="002460BE">
        <w:trPr>
          <w:cantSplit/>
          <w:trHeight w:val="384"/>
        </w:trPr>
        <w:tc>
          <w:tcPr>
            <w:tcW w:w="642" w:type="dxa"/>
            <w:vMerge/>
            <w:tcBorders>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Результаты итоговой аттестации выпускников по учебным программам.</w:t>
            </w:r>
          </w:p>
        </w:tc>
        <w:tc>
          <w:tcPr>
            <w:tcW w:w="1048" w:type="dxa"/>
            <w:vMerge/>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2841" w:type="dxa"/>
            <w:vMerge/>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r>
      <w:tr w:rsidR="00FA1AFF" w:rsidRPr="006730F2" w:rsidTr="002460BE">
        <w:trPr>
          <w:cantSplit/>
          <w:trHeight w:val="384"/>
        </w:trPr>
        <w:tc>
          <w:tcPr>
            <w:tcW w:w="642" w:type="dxa"/>
            <w:vMerge/>
            <w:tcBorders>
              <w:left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r w:rsidRPr="006730F2">
              <w:rPr>
                <w:rFonts w:ascii="Times New Roman" w:hAnsi="Times New Roman" w:cs="Times New Roman"/>
                <w:sz w:val="24"/>
                <w:szCs w:val="24"/>
              </w:rPr>
              <w:t>Выпуск обучающихся 9-х классов</w:t>
            </w:r>
          </w:p>
        </w:tc>
        <w:tc>
          <w:tcPr>
            <w:tcW w:w="1048" w:type="dxa"/>
            <w:vMerge/>
            <w:tcBorders>
              <w:top w:val="nil"/>
              <w:left w:val="nil"/>
              <w:bottom w:val="single" w:sz="8" w:space="0" w:color="auto"/>
              <w:right w:val="single" w:sz="8"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c>
          <w:tcPr>
            <w:tcW w:w="2841" w:type="dxa"/>
            <w:vMerge/>
            <w:tcBorders>
              <w:top w:val="nil"/>
              <w:left w:val="nil"/>
              <w:bottom w:val="single" w:sz="8" w:space="0" w:color="auto"/>
              <w:right w:val="single" w:sz="4" w:space="0" w:color="auto"/>
            </w:tcBorders>
            <w:tcMar>
              <w:top w:w="0" w:type="dxa"/>
              <w:left w:w="108" w:type="dxa"/>
              <w:bottom w:w="0" w:type="dxa"/>
              <w:right w:w="108" w:type="dxa"/>
            </w:tcMar>
          </w:tcPr>
          <w:p w:rsidR="00FA1AFF" w:rsidRPr="006730F2" w:rsidRDefault="00FA1AFF" w:rsidP="002460BE">
            <w:pPr>
              <w:spacing w:before="100" w:beforeAutospacing="1" w:after="100" w:afterAutospacing="1"/>
              <w:rPr>
                <w:rFonts w:ascii="Times New Roman" w:hAnsi="Times New Roman" w:cs="Times New Roman"/>
                <w:sz w:val="24"/>
                <w:szCs w:val="24"/>
              </w:rPr>
            </w:pPr>
          </w:p>
        </w:tc>
      </w:tr>
      <w:tr w:rsidR="00FA1AFF" w:rsidRPr="00B73F50" w:rsidTr="002460BE">
        <w:trPr>
          <w:cantSplit/>
          <w:trHeight w:val="384"/>
        </w:trPr>
        <w:tc>
          <w:tcPr>
            <w:tcW w:w="642" w:type="dxa"/>
            <w:vMerge/>
            <w:tcBorders>
              <w:left w:val="single" w:sz="8" w:space="0" w:color="auto"/>
              <w:bottom w:val="single" w:sz="8" w:space="0" w:color="auto"/>
              <w:right w:val="single" w:sz="8" w:space="0" w:color="auto"/>
            </w:tcBorders>
            <w:tcMar>
              <w:top w:w="0" w:type="dxa"/>
              <w:left w:w="108" w:type="dxa"/>
              <w:bottom w:w="0" w:type="dxa"/>
              <w:right w:w="108" w:type="dxa"/>
            </w:tcMar>
          </w:tcPr>
          <w:p w:rsidR="00FA1AFF" w:rsidRPr="00B73F50" w:rsidRDefault="00FA1AFF" w:rsidP="002460BE">
            <w:pPr>
              <w:spacing w:before="100" w:beforeAutospacing="1" w:after="0"/>
              <w:rPr>
                <w:rFonts w:ascii="Times New Roman" w:hAnsi="Times New Roman" w:cs="Times New Roman"/>
                <w:sz w:val="24"/>
                <w:szCs w:val="24"/>
              </w:rPr>
            </w:pPr>
          </w:p>
        </w:tc>
        <w:tc>
          <w:tcPr>
            <w:tcW w:w="5487" w:type="dxa"/>
            <w:tcBorders>
              <w:top w:val="nil"/>
              <w:left w:val="nil"/>
              <w:bottom w:val="single" w:sz="8" w:space="0" w:color="auto"/>
              <w:right w:val="single" w:sz="8" w:space="0" w:color="auto"/>
            </w:tcBorders>
            <w:tcMar>
              <w:top w:w="0" w:type="dxa"/>
              <w:left w:w="108" w:type="dxa"/>
              <w:bottom w:w="0" w:type="dxa"/>
              <w:right w:w="108" w:type="dxa"/>
            </w:tcMar>
          </w:tcPr>
          <w:p w:rsidR="00FA1AFF" w:rsidRPr="00B73F50" w:rsidRDefault="00FA1AFF" w:rsidP="002460BE">
            <w:pPr>
              <w:spacing w:before="100" w:beforeAutospacing="1" w:after="0"/>
              <w:rPr>
                <w:rFonts w:ascii="Times New Roman" w:hAnsi="Times New Roman" w:cs="Times New Roman"/>
                <w:sz w:val="24"/>
                <w:szCs w:val="24"/>
              </w:rPr>
            </w:pPr>
            <w:r w:rsidRPr="00B73F50">
              <w:rPr>
                <w:rFonts w:ascii="Times New Roman" w:hAnsi="Times New Roman" w:cs="Times New Roman"/>
                <w:sz w:val="24"/>
                <w:szCs w:val="24"/>
              </w:rPr>
              <w:t>Выпуск обучающихся 11-х классов</w:t>
            </w:r>
          </w:p>
        </w:tc>
        <w:tc>
          <w:tcPr>
            <w:tcW w:w="1048" w:type="dxa"/>
            <w:vMerge/>
            <w:tcBorders>
              <w:top w:val="nil"/>
              <w:left w:val="nil"/>
              <w:bottom w:val="single" w:sz="8" w:space="0" w:color="auto"/>
              <w:right w:val="single" w:sz="8" w:space="0" w:color="auto"/>
            </w:tcBorders>
            <w:vAlign w:val="center"/>
          </w:tcPr>
          <w:p w:rsidR="00FA1AFF" w:rsidRPr="00B73F50" w:rsidRDefault="00FA1AFF" w:rsidP="002460BE">
            <w:pPr>
              <w:spacing w:after="0"/>
              <w:rPr>
                <w:rFonts w:ascii="Times New Roman" w:hAnsi="Times New Roman" w:cs="Times New Roman"/>
                <w:sz w:val="24"/>
                <w:szCs w:val="24"/>
              </w:rPr>
            </w:pPr>
          </w:p>
        </w:tc>
        <w:tc>
          <w:tcPr>
            <w:tcW w:w="2841" w:type="dxa"/>
            <w:vMerge/>
            <w:tcBorders>
              <w:top w:val="nil"/>
              <w:left w:val="nil"/>
              <w:bottom w:val="single" w:sz="8" w:space="0" w:color="auto"/>
              <w:right w:val="single" w:sz="4" w:space="0" w:color="auto"/>
            </w:tcBorders>
            <w:vAlign w:val="center"/>
          </w:tcPr>
          <w:p w:rsidR="00FA1AFF" w:rsidRPr="00B73F50" w:rsidRDefault="00FA1AFF" w:rsidP="002460BE">
            <w:pPr>
              <w:spacing w:after="0"/>
              <w:rPr>
                <w:rFonts w:ascii="Times New Roman" w:hAnsi="Times New Roman" w:cs="Times New Roman"/>
                <w:sz w:val="24"/>
                <w:szCs w:val="24"/>
              </w:rPr>
            </w:pPr>
          </w:p>
        </w:tc>
      </w:tr>
    </w:tbl>
    <w:p w:rsidR="00FA1AFF" w:rsidRDefault="00FA1AFF" w:rsidP="00FA1AFF">
      <w:pPr>
        <w:tabs>
          <w:tab w:val="left" w:pos="567"/>
        </w:tabs>
        <w:autoSpaceDE w:val="0"/>
        <w:autoSpaceDN w:val="0"/>
        <w:adjustRightInd w:val="0"/>
        <w:rPr>
          <w:rFonts w:ascii="Times New Roman" w:hAnsi="Times New Roman" w:cs="Times New Roman"/>
          <w:b/>
          <w:bCs/>
          <w:sz w:val="24"/>
          <w:szCs w:val="24"/>
        </w:rPr>
      </w:pPr>
    </w:p>
    <w:p w:rsidR="00FA1AFF" w:rsidRDefault="00FA1AFF" w:rsidP="00FA1AFF">
      <w:pPr>
        <w:rPr>
          <w:rFonts w:ascii="Times New Roman" w:hAnsi="Times New Roman" w:cs="Times New Roman"/>
          <w:b/>
          <w:bCs/>
          <w:sz w:val="24"/>
          <w:szCs w:val="24"/>
        </w:rPr>
      </w:pPr>
      <w:r>
        <w:rPr>
          <w:rFonts w:ascii="Times New Roman" w:hAnsi="Times New Roman" w:cs="Times New Roman"/>
          <w:b/>
          <w:bCs/>
          <w:sz w:val="24"/>
          <w:szCs w:val="24"/>
        </w:rPr>
        <w:br w:type="page"/>
      </w:r>
    </w:p>
    <w:p w:rsidR="00FA1AFF" w:rsidRDefault="00FA1AFF" w:rsidP="00FA1AFF">
      <w:pPr>
        <w:tabs>
          <w:tab w:val="left" w:pos="567"/>
        </w:tabs>
        <w:autoSpaceDE w:val="0"/>
        <w:autoSpaceDN w:val="0"/>
        <w:adjustRightInd w:val="0"/>
        <w:rPr>
          <w:rFonts w:ascii="Times New Roman" w:hAnsi="Times New Roman" w:cs="Times New Roman"/>
          <w:b/>
          <w:bCs/>
          <w:sz w:val="24"/>
          <w:szCs w:val="24"/>
        </w:rPr>
      </w:pPr>
    </w:p>
    <w:p w:rsidR="00FA1AFF" w:rsidRPr="00665F5C" w:rsidRDefault="00FA1AFF" w:rsidP="00FA1AFF">
      <w:pPr>
        <w:pStyle w:val="a3"/>
        <w:ind w:left="218"/>
        <w:rPr>
          <w:b/>
          <w:sz w:val="28"/>
          <w:szCs w:val="28"/>
        </w:rPr>
      </w:pPr>
      <w:r>
        <w:rPr>
          <w:b/>
          <w:sz w:val="28"/>
          <w:szCs w:val="28"/>
        </w:rPr>
        <w:t>4.2. План работы</w:t>
      </w:r>
      <w:r w:rsidRPr="00665F5C">
        <w:rPr>
          <w:b/>
          <w:sz w:val="28"/>
          <w:szCs w:val="28"/>
        </w:rPr>
        <w:t xml:space="preserve"> школьных методических объединений</w:t>
      </w:r>
    </w:p>
    <w:p w:rsidR="00FA1AFF" w:rsidRDefault="00FA1AFF" w:rsidP="00FA1AFF">
      <w:pPr>
        <w:spacing w:after="0"/>
        <w:rPr>
          <w:rFonts w:ascii="Times New Roman" w:hAnsi="Times New Roman" w:cs="Times New Roman"/>
        </w:rPr>
      </w:pPr>
    </w:p>
    <w:tbl>
      <w:tblPr>
        <w:tblStyle w:val="ab"/>
        <w:tblW w:w="9747" w:type="dxa"/>
        <w:tblLook w:val="04A0"/>
      </w:tblPr>
      <w:tblGrid>
        <w:gridCol w:w="524"/>
        <w:gridCol w:w="3412"/>
        <w:gridCol w:w="1417"/>
        <w:gridCol w:w="2453"/>
        <w:gridCol w:w="1941"/>
      </w:tblGrid>
      <w:tr w:rsidR="00FA1AFF" w:rsidTr="002460BE">
        <w:tc>
          <w:tcPr>
            <w:tcW w:w="524" w:type="dxa"/>
          </w:tcPr>
          <w:p w:rsidR="00FA1AFF" w:rsidRDefault="00FA1AFF" w:rsidP="002460BE">
            <w:pPr>
              <w:spacing w:line="276" w:lineRule="auto"/>
              <w:jc w:val="center"/>
              <w:rPr>
                <w:rFonts w:ascii="Times New Roman" w:hAnsi="Times New Roman" w:cs="Times New Roman"/>
                <w:b/>
              </w:rPr>
            </w:pPr>
            <w:r w:rsidRPr="0019057A">
              <w:rPr>
                <w:rFonts w:ascii="Times New Roman" w:hAnsi="Times New Roman" w:cs="Times New Roman"/>
                <w:b/>
              </w:rPr>
              <w:t>№</w:t>
            </w:r>
          </w:p>
        </w:tc>
        <w:tc>
          <w:tcPr>
            <w:tcW w:w="3412" w:type="dxa"/>
          </w:tcPr>
          <w:p w:rsidR="00FA1AFF" w:rsidRDefault="00FA1AFF" w:rsidP="002460BE">
            <w:pPr>
              <w:spacing w:line="276" w:lineRule="auto"/>
              <w:jc w:val="center"/>
              <w:rPr>
                <w:rFonts w:ascii="Times New Roman" w:hAnsi="Times New Roman" w:cs="Times New Roman"/>
                <w:b/>
              </w:rPr>
            </w:pPr>
            <w:r w:rsidRPr="0019057A">
              <w:rPr>
                <w:rFonts w:ascii="Times New Roman" w:hAnsi="Times New Roman" w:cs="Times New Roman"/>
                <w:b/>
              </w:rPr>
              <w:t>Содержание</w:t>
            </w:r>
          </w:p>
        </w:tc>
        <w:tc>
          <w:tcPr>
            <w:tcW w:w="1417" w:type="dxa"/>
          </w:tcPr>
          <w:p w:rsidR="00FA1AFF" w:rsidRDefault="00FA1AFF" w:rsidP="002460BE">
            <w:pPr>
              <w:spacing w:line="276" w:lineRule="auto"/>
              <w:jc w:val="center"/>
              <w:rPr>
                <w:rFonts w:ascii="Times New Roman" w:hAnsi="Times New Roman" w:cs="Times New Roman"/>
                <w:b/>
              </w:rPr>
            </w:pPr>
            <w:r w:rsidRPr="0019057A">
              <w:rPr>
                <w:rFonts w:ascii="Times New Roman" w:hAnsi="Times New Roman" w:cs="Times New Roman"/>
                <w:b/>
              </w:rPr>
              <w:t>Сроки</w:t>
            </w:r>
          </w:p>
        </w:tc>
        <w:tc>
          <w:tcPr>
            <w:tcW w:w="2453" w:type="dxa"/>
          </w:tcPr>
          <w:p w:rsidR="00FA1AFF" w:rsidRDefault="00FA1AFF" w:rsidP="002460BE">
            <w:pPr>
              <w:spacing w:line="276" w:lineRule="auto"/>
              <w:jc w:val="center"/>
              <w:rPr>
                <w:rFonts w:ascii="Times New Roman" w:hAnsi="Times New Roman" w:cs="Times New Roman"/>
                <w:b/>
              </w:rPr>
            </w:pPr>
            <w:r w:rsidRPr="0019057A">
              <w:rPr>
                <w:rFonts w:ascii="Times New Roman" w:hAnsi="Times New Roman" w:cs="Times New Roman"/>
                <w:b/>
              </w:rPr>
              <w:t>Форма и методы</w:t>
            </w:r>
          </w:p>
        </w:tc>
        <w:tc>
          <w:tcPr>
            <w:tcW w:w="1941" w:type="dxa"/>
          </w:tcPr>
          <w:p w:rsidR="00FA1AFF" w:rsidRDefault="00FA1AFF" w:rsidP="002460BE">
            <w:pPr>
              <w:spacing w:line="276" w:lineRule="auto"/>
              <w:jc w:val="center"/>
              <w:rPr>
                <w:rFonts w:ascii="Times New Roman" w:hAnsi="Times New Roman" w:cs="Times New Roman"/>
                <w:b/>
              </w:rPr>
            </w:pPr>
            <w:r w:rsidRPr="0019057A">
              <w:rPr>
                <w:rFonts w:ascii="Times New Roman" w:hAnsi="Times New Roman" w:cs="Times New Roman"/>
                <w:b/>
              </w:rPr>
              <w:t>Ответственные</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1.</w:t>
            </w:r>
          </w:p>
        </w:tc>
        <w:tc>
          <w:tcPr>
            <w:tcW w:w="3412" w:type="dxa"/>
          </w:tcPr>
          <w:p w:rsidR="00FA1AFF"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Обсуждение рабочих программ, программ </w:t>
            </w:r>
            <w:r>
              <w:rPr>
                <w:rFonts w:ascii="Times New Roman" w:hAnsi="Times New Roman" w:cs="Times New Roman"/>
              </w:rPr>
              <w:t>внеурочных</w:t>
            </w:r>
            <w:r w:rsidRPr="00DF153D">
              <w:rPr>
                <w:rFonts w:ascii="Times New Roman" w:hAnsi="Times New Roman" w:cs="Times New Roman"/>
              </w:rPr>
              <w:t xml:space="preserve">  занятий, планов индивидуальных занятий</w:t>
            </w:r>
          </w:p>
        </w:tc>
        <w:tc>
          <w:tcPr>
            <w:tcW w:w="1417"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Сентябрь</w:t>
            </w:r>
          </w:p>
        </w:tc>
        <w:tc>
          <w:tcPr>
            <w:tcW w:w="2453"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Заседания школьных МО  </w:t>
            </w:r>
          </w:p>
        </w:tc>
        <w:tc>
          <w:tcPr>
            <w:tcW w:w="1941" w:type="dxa"/>
          </w:tcPr>
          <w:p w:rsidR="00FA1AFF" w:rsidRDefault="00FA1AFF" w:rsidP="002460BE">
            <w:pPr>
              <w:spacing w:line="276" w:lineRule="auto"/>
              <w:rPr>
                <w:rFonts w:ascii="Times New Roman" w:eastAsia="Times New Roman" w:hAnsi="Times New Roman" w:cs="Times New Roman"/>
              </w:rPr>
            </w:pPr>
            <w:r>
              <w:rPr>
                <w:rFonts w:ascii="Times New Roman" w:hAnsi="Times New Roman" w:cs="Times New Roman"/>
              </w:rPr>
              <w:t xml:space="preserve">Руководители МО: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Pr="00DF153D" w:rsidRDefault="00FA1AFF" w:rsidP="002460BE">
            <w:pPr>
              <w:spacing w:line="276" w:lineRule="auto"/>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2.</w:t>
            </w:r>
          </w:p>
        </w:tc>
        <w:tc>
          <w:tcPr>
            <w:tcW w:w="3412" w:type="dxa"/>
          </w:tcPr>
          <w:p w:rsidR="00FA1AFF" w:rsidRDefault="00FA1AFF" w:rsidP="002460BE">
            <w:pPr>
              <w:spacing w:line="276" w:lineRule="auto"/>
              <w:rPr>
                <w:rFonts w:ascii="Times New Roman" w:hAnsi="Times New Roman" w:cs="Times New Roman"/>
              </w:rPr>
            </w:pPr>
            <w:r w:rsidRPr="00DF153D">
              <w:rPr>
                <w:rFonts w:ascii="Times New Roman" w:hAnsi="Times New Roman" w:cs="Times New Roman"/>
              </w:rPr>
              <w:t>Внедрение в учебный процесс совреме</w:t>
            </w:r>
            <w:r>
              <w:rPr>
                <w:rFonts w:ascii="Times New Roman" w:hAnsi="Times New Roman" w:cs="Times New Roman"/>
              </w:rPr>
              <w:t>нных педагогических технологий,</w:t>
            </w:r>
            <w:r w:rsidRPr="00DF153D">
              <w:rPr>
                <w:rFonts w:ascii="Times New Roman" w:hAnsi="Times New Roman" w:cs="Times New Roman"/>
              </w:rPr>
              <w:t xml:space="preserve"> средств обучения и ИКТ</w:t>
            </w:r>
          </w:p>
        </w:tc>
        <w:tc>
          <w:tcPr>
            <w:tcW w:w="1417" w:type="dxa"/>
          </w:tcPr>
          <w:p w:rsidR="00FA1AFF"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В течение года</w:t>
            </w:r>
          </w:p>
        </w:tc>
        <w:tc>
          <w:tcPr>
            <w:tcW w:w="2453" w:type="dxa"/>
          </w:tcPr>
          <w:p w:rsidR="00FA1AFF" w:rsidRDefault="00FA1AFF" w:rsidP="002460BE">
            <w:pPr>
              <w:spacing w:line="276" w:lineRule="auto"/>
              <w:rPr>
                <w:rFonts w:ascii="Times New Roman" w:hAnsi="Times New Roman" w:cs="Times New Roman"/>
              </w:rPr>
            </w:pPr>
            <w:r w:rsidRPr="00DF153D">
              <w:rPr>
                <w:rFonts w:ascii="Times New Roman" w:hAnsi="Times New Roman" w:cs="Times New Roman"/>
              </w:rPr>
              <w:t>Самообразование педагогов, открытые уроки, заседания методических МО</w:t>
            </w:r>
          </w:p>
        </w:tc>
        <w:tc>
          <w:tcPr>
            <w:tcW w:w="1941"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З</w:t>
            </w:r>
            <w:r w:rsidRPr="0019057A">
              <w:rPr>
                <w:rFonts w:ascii="Times New Roman" w:hAnsi="Times New Roman" w:cs="Times New Roman"/>
              </w:rPr>
              <w:t xml:space="preserve">ам. директора </w:t>
            </w:r>
          </w:p>
          <w:p w:rsidR="00FA1AFF" w:rsidRDefault="00FA1AFF" w:rsidP="002460BE">
            <w:pPr>
              <w:spacing w:line="276" w:lineRule="auto"/>
              <w:rPr>
                <w:rFonts w:ascii="Times New Roman" w:eastAsia="Times New Roman" w:hAnsi="Times New Roman" w:cs="Times New Roman"/>
              </w:rPr>
            </w:pPr>
            <w:r w:rsidRPr="0019057A">
              <w:rPr>
                <w:rFonts w:ascii="Times New Roman" w:hAnsi="Times New Roman" w:cs="Times New Roman"/>
              </w:rPr>
              <w:t>по УВР</w:t>
            </w:r>
            <w:r>
              <w:rPr>
                <w:rFonts w:ascii="Times New Roman" w:hAnsi="Times New Roman" w:cs="Times New Roman"/>
              </w:rPr>
              <w:t xml:space="preserve"> </w:t>
            </w:r>
            <w:proofErr w:type="spellStart"/>
            <w:r>
              <w:rPr>
                <w:rFonts w:ascii="Times New Roman" w:hAnsi="Times New Roman" w:cs="Times New Roman"/>
              </w:rPr>
              <w:t>Опрячина</w:t>
            </w:r>
            <w:proofErr w:type="spellEnd"/>
            <w:r>
              <w:rPr>
                <w:rFonts w:ascii="Times New Roman" w:hAnsi="Times New Roman" w:cs="Times New Roman"/>
              </w:rPr>
              <w:t xml:space="preserve"> Д.П., Руководители МО: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Default="00FA1AFF" w:rsidP="002460BE">
            <w:pPr>
              <w:spacing w:line="276" w:lineRule="auto"/>
              <w:jc w:val="center"/>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3.</w:t>
            </w:r>
          </w:p>
        </w:tc>
        <w:tc>
          <w:tcPr>
            <w:tcW w:w="3412" w:type="dxa"/>
          </w:tcPr>
          <w:p w:rsidR="00FA1AFF"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Проведение предметных недель </w:t>
            </w:r>
          </w:p>
        </w:tc>
        <w:tc>
          <w:tcPr>
            <w:tcW w:w="1417" w:type="dxa"/>
          </w:tcPr>
          <w:p w:rsidR="00FA1AFF"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По графику</w:t>
            </w:r>
          </w:p>
        </w:tc>
        <w:tc>
          <w:tcPr>
            <w:tcW w:w="2453" w:type="dxa"/>
          </w:tcPr>
          <w:p w:rsidR="00FA1AFF"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Открытые уроки и внеклассные мероприятия по предметам, олимпиады </w:t>
            </w:r>
          </w:p>
        </w:tc>
        <w:tc>
          <w:tcPr>
            <w:tcW w:w="1941" w:type="dxa"/>
          </w:tcPr>
          <w:p w:rsidR="00FA1AFF" w:rsidRDefault="00FA1AFF" w:rsidP="002460BE">
            <w:pPr>
              <w:spacing w:line="276" w:lineRule="auto"/>
              <w:jc w:val="center"/>
              <w:rPr>
                <w:rFonts w:ascii="Times New Roman" w:eastAsia="Times New Roman" w:hAnsi="Times New Roman" w:cs="Times New Roman"/>
              </w:rPr>
            </w:pPr>
            <w:r w:rsidRPr="00DF153D">
              <w:rPr>
                <w:rFonts w:ascii="Times New Roman" w:hAnsi="Times New Roman" w:cs="Times New Roman"/>
              </w:rPr>
              <w:t>Руководители школьных МО</w:t>
            </w:r>
            <w:r>
              <w:rPr>
                <w:rFonts w:ascii="Times New Roman" w:hAnsi="Times New Roman" w:cs="Times New Roman"/>
              </w:rPr>
              <w:t xml:space="preserve">: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Default="00FA1AFF" w:rsidP="002460BE">
            <w:pPr>
              <w:spacing w:line="276" w:lineRule="auto"/>
              <w:jc w:val="center"/>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4.</w:t>
            </w:r>
          </w:p>
        </w:tc>
        <w:tc>
          <w:tcPr>
            <w:tcW w:w="3412"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Обсуждение докладов и выступлений коллег на конференциях, семинарах, заседаниях педагогического совета  </w:t>
            </w:r>
          </w:p>
        </w:tc>
        <w:tc>
          <w:tcPr>
            <w:tcW w:w="1417"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В течение года</w:t>
            </w:r>
          </w:p>
        </w:tc>
        <w:tc>
          <w:tcPr>
            <w:tcW w:w="2453"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Заседания школьных МО</w:t>
            </w:r>
          </w:p>
        </w:tc>
        <w:tc>
          <w:tcPr>
            <w:tcW w:w="1941" w:type="dxa"/>
          </w:tcPr>
          <w:p w:rsidR="00FA1AFF" w:rsidRDefault="00FA1AFF" w:rsidP="002460BE">
            <w:pPr>
              <w:spacing w:line="276" w:lineRule="auto"/>
              <w:jc w:val="center"/>
              <w:rPr>
                <w:rFonts w:ascii="Times New Roman" w:eastAsia="Times New Roman" w:hAnsi="Times New Roman" w:cs="Times New Roman"/>
              </w:rPr>
            </w:pPr>
            <w:r w:rsidRPr="00DF153D">
              <w:rPr>
                <w:rFonts w:ascii="Times New Roman" w:hAnsi="Times New Roman" w:cs="Times New Roman"/>
              </w:rPr>
              <w:t>Руководители школьных МО</w:t>
            </w:r>
            <w:r>
              <w:rPr>
                <w:rFonts w:ascii="Times New Roman" w:hAnsi="Times New Roman" w:cs="Times New Roman"/>
              </w:rPr>
              <w:t xml:space="preserve">: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Pr="00DF153D" w:rsidRDefault="00FA1AFF" w:rsidP="002460BE">
            <w:pPr>
              <w:spacing w:line="276" w:lineRule="auto"/>
              <w:jc w:val="center"/>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5.</w:t>
            </w:r>
          </w:p>
        </w:tc>
        <w:tc>
          <w:tcPr>
            <w:tcW w:w="3412"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Обсуждение экзаменационных материалов </w:t>
            </w:r>
          </w:p>
        </w:tc>
        <w:tc>
          <w:tcPr>
            <w:tcW w:w="1417"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Март-апрель</w:t>
            </w:r>
          </w:p>
        </w:tc>
        <w:tc>
          <w:tcPr>
            <w:tcW w:w="2453"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Заседания школьных МО</w:t>
            </w:r>
          </w:p>
        </w:tc>
        <w:tc>
          <w:tcPr>
            <w:tcW w:w="1941" w:type="dxa"/>
          </w:tcPr>
          <w:p w:rsidR="00FA1AFF" w:rsidRDefault="00FA1AFF" w:rsidP="002460BE">
            <w:pPr>
              <w:spacing w:line="276" w:lineRule="auto"/>
              <w:jc w:val="center"/>
              <w:rPr>
                <w:rFonts w:ascii="Times New Roman" w:eastAsia="Times New Roman" w:hAnsi="Times New Roman" w:cs="Times New Roman"/>
              </w:rPr>
            </w:pPr>
            <w:r w:rsidRPr="00DF153D">
              <w:rPr>
                <w:rFonts w:ascii="Times New Roman" w:hAnsi="Times New Roman" w:cs="Times New Roman"/>
              </w:rPr>
              <w:t>Руководители школьных МО</w:t>
            </w:r>
            <w:r>
              <w:rPr>
                <w:rFonts w:ascii="Times New Roman" w:hAnsi="Times New Roman" w:cs="Times New Roman"/>
              </w:rPr>
              <w:t xml:space="preserve">: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Pr="00DF153D" w:rsidRDefault="00FA1AFF" w:rsidP="002460BE">
            <w:pPr>
              <w:spacing w:line="276" w:lineRule="auto"/>
              <w:jc w:val="center"/>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6.</w:t>
            </w:r>
          </w:p>
        </w:tc>
        <w:tc>
          <w:tcPr>
            <w:tcW w:w="3412"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Отчеты учителей о работе по самообразованию </w:t>
            </w:r>
          </w:p>
        </w:tc>
        <w:tc>
          <w:tcPr>
            <w:tcW w:w="1417"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По графику</w:t>
            </w:r>
          </w:p>
        </w:tc>
        <w:tc>
          <w:tcPr>
            <w:tcW w:w="2453"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Семинары, круглые столы</w:t>
            </w:r>
          </w:p>
        </w:tc>
        <w:tc>
          <w:tcPr>
            <w:tcW w:w="1941"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Зам.</w:t>
            </w:r>
            <w:r w:rsidRPr="00DF153D">
              <w:rPr>
                <w:rFonts w:ascii="Times New Roman" w:hAnsi="Times New Roman" w:cs="Times New Roman"/>
              </w:rPr>
              <w:t xml:space="preserve"> директора </w:t>
            </w:r>
          </w:p>
          <w:p w:rsidR="00FA1AFF" w:rsidRDefault="00FA1AFF" w:rsidP="002460BE">
            <w:pPr>
              <w:spacing w:line="276" w:lineRule="auto"/>
              <w:jc w:val="center"/>
              <w:rPr>
                <w:rFonts w:ascii="Times New Roman" w:eastAsia="Times New Roman" w:hAnsi="Times New Roman" w:cs="Times New Roman"/>
              </w:rPr>
            </w:pPr>
            <w:r w:rsidRPr="00DF153D">
              <w:rPr>
                <w:rFonts w:ascii="Times New Roman" w:hAnsi="Times New Roman" w:cs="Times New Roman"/>
              </w:rPr>
              <w:t>по У</w:t>
            </w:r>
            <w:r>
              <w:rPr>
                <w:rFonts w:ascii="Times New Roman" w:hAnsi="Times New Roman" w:cs="Times New Roman"/>
              </w:rPr>
              <w:t>В</w:t>
            </w:r>
            <w:r w:rsidRPr="00DF153D">
              <w:rPr>
                <w:rFonts w:ascii="Times New Roman" w:hAnsi="Times New Roman" w:cs="Times New Roman"/>
              </w:rPr>
              <w:t>Р</w:t>
            </w:r>
            <w:r>
              <w:rPr>
                <w:rFonts w:ascii="Times New Roman" w:hAnsi="Times New Roman" w:cs="Times New Roman"/>
              </w:rPr>
              <w:t xml:space="preserve"> </w:t>
            </w:r>
            <w:proofErr w:type="spellStart"/>
            <w:r>
              <w:rPr>
                <w:rFonts w:ascii="Times New Roman" w:hAnsi="Times New Roman" w:cs="Times New Roman"/>
              </w:rPr>
              <w:t>Опрячина</w:t>
            </w:r>
            <w:proofErr w:type="spellEnd"/>
            <w:r>
              <w:rPr>
                <w:rFonts w:ascii="Times New Roman" w:hAnsi="Times New Roman" w:cs="Times New Roman"/>
              </w:rPr>
              <w:t xml:space="preserve"> Д.П.,,</w:t>
            </w:r>
            <w:r w:rsidRPr="00DF153D">
              <w:rPr>
                <w:rFonts w:ascii="Times New Roman" w:hAnsi="Times New Roman" w:cs="Times New Roman"/>
              </w:rPr>
              <w:t xml:space="preserve"> Руководители школьных МО</w:t>
            </w:r>
            <w:r>
              <w:rPr>
                <w:rFonts w:ascii="Times New Roman" w:hAnsi="Times New Roman" w:cs="Times New Roman"/>
              </w:rPr>
              <w:t xml:space="preserve">: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Pr="00DF153D" w:rsidRDefault="00FA1AFF" w:rsidP="002460BE">
            <w:pPr>
              <w:spacing w:line="276" w:lineRule="auto"/>
              <w:jc w:val="center"/>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7.</w:t>
            </w:r>
          </w:p>
        </w:tc>
        <w:tc>
          <w:tcPr>
            <w:tcW w:w="3412"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Совершенствование оснащения учебных кабинетов </w:t>
            </w:r>
          </w:p>
        </w:tc>
        <w:tc>
          <w:tcPr>
            <w:tcW w:w="1417"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В течение года</w:t>
            </w:r>
          </w:p>
        </w:tc>
        <w:tc>
          <w:tcPr>
            <w:tcW w:w="2453"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Заседание школьных МО</w:t>
            </w:r>
          </w:p>
        </w:tc>
        <w:tc>
          <w:tcPr>
            <w:tcW w:w="1941"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Заведующие кабинетами</w:t>
            </w:r>
            <w:r>
              <w:rPr>
                <w:rFonts w:ascii="Times New Roman" w:hAnsi="Times New Roman" w:cs="Times New Roman"/>
              </w:rPr>
              <w:t xml:space="preserve">: </w:t>
            </w:r>
            <w:proofErr w:type="spellStart"/>
            <w:r>
              <w:rPr>
                <w:rFonts w:ascii="Times New Roman" w:hAnsi="Times New Roman" w:cs="Times New Roman"/>
              </w:rPr>
              <w:t>Опрячина</w:t>
            </w:r>
            <w:proofErr w:type="spellEnd"/>
            <w:r>
              <w:rPr>
                <w:rFonts w:ascii="Times New Roman" w:hAnsi="Times New Roman" w:cs="Times New Roman"/>
              </w:rPr>
              <w:t xml:space="preserve"> Д.П., Османов М.И., </w:t>
            </w:r>
            <w:proofErr w:type="spellStart"/>
            <w:r>
              <w:rPr>
                <w:rFonts w:ascii="Times New Roman" w:hAnsi="Times New Roman" w:cs="Times New Roman"/>
              </w:rPr>
              <w:t>Грицюк</w:t>
            </w:r>
            <w:proofErr w:type="spellEnd"/>
            <w:r>
              <w:rPr>
                <w:rFonts w:ascii="Times New Roman" w:hAnsi="Times New Roman" w:cs="Times New Roman"/>
              </w:rPr>
              <w:t xml:space="preserve"> И.Я..</w:t>
            </w:r>
          </w:p>
        </w:tc>
      </w:tr>
      <w:tr w:rsidR="00FA1AFF" w:rsidTr="002460BE">
        <w:tc>
          <w:tcPr>
            <w:tcW w:w="524" w:type="dxa"/>
          </w:tcPr>
          <w:p w:rsidR="00FA1AFF" w:rsidRDefault="00FA1AFF" w:rsidP="002460BE">
            <w:pPr>
              <w:spacing w:line="276" w:lineRule="auto"/>
              <w:jc w:val="center"/>
              <w:rPr>
                <w:rFonts w:ascii="Times New Roman" w:hAnsi="Times New Roman" w:cs="Times New Roman"/>
              </w:rPr>
            </w:pPr>
            <w:r>
              <w:rPr>
                <w:rFonts w:ascii="Times New Roman" w:hAnsi="Times New Roman" w:cs="Times New Roman"/>
              </w:rPr>
              <w:t>8.</w:t>
            </w:r>
          </w:p>
        </w:tc>
        <w:tc>
          <w:tcPr>
            <w:tcW w:w="3412"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 xml:space="preserve">Ознакомление с новинками методической литературы </w:t>
            </w:r>
          </w:p>
        </w:tc>
        <w:tc>
          <w:tcPr>
            <w:tcW w:w="1417" w:type="dxa"/>
          </w:tcPr>
          <w:p w:rsidR="00FA1AFF" w:rsidRPr="00DF153D" w:rsidRDefault="00FA1AFF" w:rsidP="002460BE">
            <w:pPr>
              <w:spacing w:line="276" w:lineRule="auto"/>
              <w:jc w:val="center"/>
              <w:rPr>
                <w:rFonts w:ascii="Times New Roman" w:hAnsi="Times New Roman" w:cs="Times New Roman"/>
              </w:rPr>
            </w:pPr>
            <w:r w:rsidRPr="00DF153D">
              <w:rPr>
                <w:rFonts w:ascii="Times New Roman" w:hAnsi="Times New Roman" w:cs="Times New Roman"/>
              </w:rPr>
              <w:t>В течение года</w:t>
            </w:r>
          </w:p>
        </w:tc>
        <w:tc>
          <w:tcPr>
            <w:tcW w:w="2453" w:type="dxa"/>
          </w:tcPr>
          <w:p w:rsidR="00FA1AFF" w:rsidRPr="00DF153D" w:rsidRDefault="00FA1AFF" w:rsidP="002460BE">
            <w:pPr>
              <w:spacing w:line="276" w:lineRule="auto"/>
              <w:rPr>
                <w:rFonts w:ascii="Times New Roman" w:hAnsi="Times New Roman" w:cs="Times New Roman"/>
              </w:rPr>
            </w:pPr>
            <w:r w:rsidRPr="00DF153D">
              <w:rPr>
                <w:rFonts w:ascii="Times New Roman" w:hAnsi="Times New Roman" w:cs="Times New Roman"/>
              </w:rPr>
              <w:t>Заседания школьных МО</w:t>
            </w:r>
          </w:p>
        </w:tc>
        <w:tc>
          <w:tcPr>
            <w:tcW w:w="1941" w:type="dxa"/>
          </w:tcPr>
          <w:p w:rsidR="00FA1AFF" w:rsidRDefault="00FA1AFF" w:rsidP="002460BE">
            <w:pPr>
              <w:spacing w:line="276" w:lineRule="auto"/>
              <w:jc w:val="center"/>
              <w:rPr>
                <w:rFonts w:ascii="Times New Roman" w:eastAsia="Times New Roman" w:hAnsi="Times New Roman" w:cs="Times New Roman"/>
              </w:rPr>
            </w:pPr>
            <w:r w:rsidRPr="00DF153D">
              <w:rPr>
                <w:rFonts w:ascii="Times New Roman" w:hAnsi="Times New Roman" w:cs="Times New Roman"/>
              </w:rPr>
              <w:t>Руководители школьных МО</w:t>
            </w:r>
            <w:r>
              <w:rPr>
                <w:rFonts w:ascii="Times New Roman" w:hAnsi="Times New Roman" w:cs="Times New Roman"/>
              </w:rPr>
              <w:t xml:space="preserve">: </w:t>
            </w:r>
            <w:r>
              <w:rPr>
                <w:rFonts w:ascii="Times New Roman" w:eastAsia="Times New Roman" w:hAnsi="Times New Roman" w:cs="Times New Roman"/>
              </w:rPr>
              <w:t xml:space="preserve">Рыбка Н.Д., </w:t>
            </w:r>
            <w:proofErr w:type="spellStart"/>
            <w:r>
              <w:rPr>
                <w:rFonts w:ascii="Times New Roman" w:eastAsia="Times New Roman" w:hAnsi="Times New Roman" w:cs="Times New Roman"/>
              </w:rPr>
              <w:t>Огаркова</w:t>
            </w:r>
            <w:proofErr w:type="spellEnd"/>
            <w:r>
              <w:rPr>
                <w:rFonts w:ascii="Times New Roman" w:eastAsia="Times New Roman" w:hAnsi="Times New Roman" w:cs="Times New Roman"/>
              </w:rPr>
              <w:t xml:space="preserve"> И.Д.,</w:t>
            </w:r>
          </w:p>
          <w:p w:rsidR="00FA1AFF" w:rsidRPr="00DF153D" w:rsidRDefault="00FA1AFF" w:rsidP="002460BE">
            <w:pPr>
              <w:spacing w:line="276" w:lineRule="auto"/>
              <w:jc w:val="center"/>
              <w:rPr>
                <w:rFonts w:ascii="Times New Roman" w:hAnsi="Times New Roman" w:cs="Times New Roman"/>
              </w:rPr>
            </w:pPr>
            <w:proofErr w:type="spellStart"/>
            <w:r>
              <w:rPr>
                <w:rFonts w:ascii="Times New Roman" w:eastAsia="Times New Roman" w:hAnsi="Times New Roman" w:cs="Times New Roman"/>
              </w:rPr>
              <w:t>Османова</w:t>
            </w:r>
            <w:proofErr w:type="spellEnd"/>
            <w:r>
              <w:rPr>
                <w:rFonts w:ascii="Times New Roman" w:eastAsia="Times New Roman" w:hAnsi="Times New Roman" w:cs="Times New Roman"/>
              </w:rPr>
              <w:t xml:space="preserve"> В.А.</w:t>
            </w:r>
          </w:p>
        </w:tc>
      </w:tr>
    </w:tbl>
    <w:p w:rsidR="00CA0A1A" w:rsidRPr="00B04218" w:rsidRDefault="00CA0A1A" w:rsidP="00CA0A1A">
      <w:pPr>
        <w:spacing w:after="0" w:line="240" w:lineRule="auto"/>
        <w:jc w:val="both"/>
        <w:rPr>
          <w:rFonts w:ascii="Times New Roman" w:hAnsi="Times New Roman" w:cs="Times New Roman"/>
          <w:b/>
          <w:sz w:val="24"/>
          <w:szCs w:val="24"/>
        </w:rPr>
      </w:pPr>
      <w:r w:rsidRPr="00B04218">
        <w:rPr>
          <w:rFonts w:ascii="Times New Roman" w:hAnsi="Times New Roman" w:cs="Times New Roman"/>
          <w:b/>
          <w:sz w:val="24"/>
          <w:szCs w:val="24"/>
        </w:rPr>
        <w:lastRenderedPageBreak/>
        <w:t>Раздел 6. «Деятельность педагогического коллектива, направленная на создание системы воспитательной работы»:</w:t>
      </w:r>
    </w:p>
    <w:p w:rsidR="00CA0A1A" w:rsidRPr="00B04218" w:rsidRDefault="00CA0A1A" w:rsidP="00CA0A1A">
      <w:pPr>
        <w:spacing w:after="0" w:line="240" w:lineRule="auto"/>
        <w:jc w:val="center"/>
        <w:rPr>
          <w:rFonts w:ascii="Times New Roman" w:hAnsi="Times New Roman" w:cs="Times New Roman"/>
          <w:b/>
          <w:sz w:val="24"/>
          <w:szCs w:val="24"/>
        </w:rPr>
      </w:pPr>
      <w:proofErr w:type="spellStart"/>
      <w:r w:rsidRPr="00B04218">
        <w:rPr>
          <w:rFonts w:ascii="Times New Roman" w:hAnsi="Times New Roman" w:cs="Times New Roman"/>
          <w:b/>
          <w:sz w:val="24"/>
          <w:szCs w:val="24"/>
        </w:rPr>
        <w:t>Внутришкольный</w:t>
      </w:r>
      <w:proofErr w:type="spellEnd"/>
      <w:r w:rsidRPr="00B04218">
        <w:rPr>
          <w:rFonts w:ascii="Times New Roman" w:hAnsi="Times New Roman" w:cs="Times New Roman"/>
          <w:b/>
          <w:sz w:val="24"/>
          <w:szCs w:val="24"/>
        </w:rPr>
        <w:t xml:space="preserve"> контроль воспитательного процесса в школе</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1560"/>
        <w:gridCol w:w="992"/>
        <w:gridCol w:w="2693"/>
        <w:gridCol w:w="2127"/>
        <w:gridCol w:w="1559"/>
        <w:gridCol w:w="1701"/>
      </w:tblGrid>
      <w:tr w:rsidR="00CA0A1A" w:rsidRPr="00875272" w:rsidTr="002460BE">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b/>
              </w:rPr>
            </w:pPr>
            <w:r w:rsidRPr="00875272">
              <w:rPr>
                <w:rFonts w:ascii="Times New Roman" w:eastAsia="Times New Roman" w:hAnsi="Times New Roman"/>
                <w:b/>
              </w:rPr>
              <w:t>№</w:t>
            </w:r>
          </w:p>
          <w:p w:rsidR="00CA0A1A" w:rsidRPr="00875272" w:rsidRDefault="00CA0A1A" w:rsidP="002460BE">
            <w:pPr>
              <w:spacing w:after="0" w:line="240" w:lineRule="auto"/>
              <w:jc w:val="center"/>
              <w:rPr>
                <w:rFonts w:ascii="Times New Roman" w:eastAsia="Times New Roman" w:hAnsi="Times New Roman"/>
                <w:b/>
              </w:rPr>
            </w:pP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b/>
              </w:rPr>
            </w:pPr>
            <w:r w:rsidRPr="00875272">
              <w:rPr>
                <w:rFonts w:ascii="Times New Roman" w:eastAsia="Times New Roman" w:hAnsi="Times New Roman"/>
                <w:b/>
              </w:rPr>
              <w:t>Объекты, содержания контроля</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ind w:right="-171"/>
              <w:jc w:val="center"/>
              <w:rPr>
                <w:rFonts w:ascii="Times New Roman" w:eastAsia="Times New Roman" w:hAnsi="Times New Roman"/>
                <w:b/>
              </w:rPr>
            </w:pPr>
            <w:r w:rsidRPr="00875272">
              <w:rPr>
                <w:rFonts w:ascii="Times New Roman" w:eastAsia="Times New Roman" w:hAnsi="Times New Roman"/>
                <w:b/>
              </w:rPr>
              <w:t>Классы</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b/>
              </w:rPr>
            </w:pPr>
            <w:r w:rsidRPr="00875272">
              <w:rPr>
                <w:rFonts w:ascii="Times New Roman" w:eastAsia="Times New Roman" w:hAnsi="Times New Roman"/>
                <w:b/>
              </w:rPr>
              <w:t>Цель контроля</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ind w:right="-61"/>
              <w:jc w:val="center"/>
              <w:rPr>
                <w:rFonts w:ascii="Times New Roman" w:eastAsia="Times New Roman" w:hAnsi="Times New Roman"/>
                <w:b/>
              </w:rPr>
            </w:pPr>
            <w:r w:rsidRPr="00875272">
              <w:rPr>
                <w:rFonts w:ascii="Times New Roman" w:eastAsia="Times New Roman" w:hAnsi="Times New Roman"/>
                <w:b/>
              </w:rPr>
              <w:t>Вид, формы, методы</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b/>
              </w:rPr>
            </w:pPr>
            <w:r w:rsidRPr="00875272">
              <w:rPr>
                <w:rFonts w:ascii="Times New Roman" w:eastAsia="Times New Roman" w:hAnsi="Times New Roman"/>
                <w:b/>
              </w:rPr>
              <w:t>Кто осуществляет контроль</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b/>
              </w:rPr>
            </w:pPr>
            <w:r w:rsidRPr="00875272">
              <w:rPr>
                <w:rFonts w:ascii="Times New Roman" w:eastAsia="Times New Roman" w:hAnsi="Times New Roman"/>
                <w:b/>
              </w:rPr>
              <w:t>Способы подведения итогов</w:t>
            </w:r>
          </w:p>
        </w:tc>
      </w:tr>
      <w:tr w:rsidR="00CA0A1A" w:rsidRPr="00875272" w:rsidTr="002460BE">
        <w:trPr>
          <w:trHeight w:val="30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sz w:val="24"/>
                <w:szCs w:val="24"/>
              </w:rPr>
            </w:pPr>
            <w:r w:rsidRPr="00875272">
              <w:rPr>
                <w:rFonts w:ascii="Times New Roman" w:eastAsia="Times New Roman" w:hAnsi="Times New Roman"/>
                <w:sz w:val="24"/>
                <w:szCs w:val="24"/>
              </w:rPr>
              <w:t>СЕНТЯБРЬ</w:t>
            </w:r>
          </w:p>
        </w:tc>
      </w:tr>
      <w:tr w:rsidR="00CA0A1A" w:rsidRPr="00875272" w:rsidTr="002460BE">
        <w:trPr>
          <w:trHeight w:val="312"/>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ind w:right="-72"/>
              <w:jc w:val="center"/>
              <w:rPr>
                <w:rFonts w:ascii="Times New Roman" w:eastAsia="Times New Roman" w:hAnsi="Times New Roman"/>
              </w:rPr>
            </w:pPr>
            <w:r w:rsidRPr="00875272">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ind w:right="-47"/>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ind w:right="-109"/>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Изучения планово-прогностической деятельности классных руководителей. Оказание помощи в организации аналитико-диагностической работы. Соответствие документации единым требованиям</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Тематический анализ воспитательных планов классных руководителей. Анализ состояния работы </w:t>
            </w:r>
          </w:p>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с документацией.</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p>
        </w:tc>
        <w:tc>
          <w:tcPr>
            <w:tcW w:w="1701" w:type="dxa"/>
            <w:tcBorders>
              <w:top w:val="single" w:sz="4" w:space="0" w:color="auto"/>
              <w:left w:val="single" w:sz="4" w:space="0" w:color="auto"/>
              <w:bottom w:val="single" w:sz="4" w:space="0" w:color="auto"/>
              <w:right w:val="single" w:sz="4" w:space="0" w:color="auto"/>
            </w:tcBorders>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p w:rsidR="00CA0A1A" w:rsidRPr="00875272" w:rsidRDefault="00CA0A1A" w:rsidP="002460BE">
            <w:pPr>
              <w:spacing w:after="0" w:line="240" w:lineRule="auto"/>
              <w:rPr>
                <w:rFonts w:ascii="Times New Roman" w:eastAsia="Times New Roman" w:hAnsi="Times New Roman"/>
              </w:rPr>
            </w:pPr>
          </w:p>
        </w:tc>
      </w:tr>
      <w:tr w:rsidR="00CA0A1A" w:rsidRPr="00875272" w:rsidTr="002460BE">
        <w:trPr>
          <w:trHeight w:val="312"/>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Социальная служба</w:t>
            </w:r>
          </w:p>
        </w:tc>
        <w:tc>
          <w:tcPr>
            <w:tcW w:w="992" w:type="dxa"/>
            <w:tcBorders>
              <w:top w:val="single" w:sz="4" w:space="0" w:color="auto"/>
              <w:left w:val="single" w:sz="4" w:space="0" w:color="auto"/>
              <w:bottom w:val="single" w:sz="4" w:space="0" w:color="auto"/>
              <w:right w:val="single" w:sz="4" w:space="0" w:color="auto"/>
            </w:tcBorders>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Изучения эффективности реальных мер, направленных </w:t>
            </w:r>
          </w:p>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на профилактику </w:t>
            </w:r>
          </w:p>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и предупреждение асоциального поведения </w:t>
            </w:r>
            <w:proofErr w:type="gramStart"/>
            <w:r w:rsidRPr="00875272">
              <w:rPr>
                <w:rFonts w:ascii="Times New Roman" w:eastAsia="Times New Roman" w:hAnsi="Times New Roman"/>
              </w:rPr>
              <w:t>обучающихся</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Подведение результатов операции «Подросток»</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 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Совещание</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 xml:space="preserve">при </w:t>
            </w:r>
            <w:r>
              <w:rPr>
                <w:rFonts w:ascii="Times New Roman" w:eastAsia="Times New Roman" w:hAnsi="Times New Roman"/>
              </w:rPr>
              <w:t>директоре</w:t>
            </w:r>
          </w:p>
        </w:tc>
      </w:tr>
      <w:tr w:rsidR="00CA0A1A" w:rsidRPr="00875272" w:rsidTr="002460BE">
        <w:trPr>
          <w:trHeight w:val="32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ОКТЯБРЬ</w:t>
            </w:r>
          </w:p>
        </w:tc>
      </w:tr>
      <w:tr w:rsidR="00CA0A1A" w:rsidRPr="00875272" w:rsidTr="002460BE">
        <w:trPr>
          <w:trHeight w:val="32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5,</w:t>
            </w:r>
            <w:r w:rsidRPr="00875272">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Изучение деятельности классного руководителя по формированию благоприятного психологического климата в коллективах. </w:t>
            </w:r>
            <w:proofErr w:type="gramStart"/>
            <w:r w:rsidRPr="00875272">
              <w:rPr>
                <w:rFonts w:ascii="Times New Roman" w:eastAsia="Times New Roman" w:hAnsi="Times New Roman"/>
              </w:rPr>
              <w:t>Изучение успешности адаптации обучающихся в новых условиях</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Посещение классных часов, анкетирование, наблюдение</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r>
              <w:rPr>
                <w:rFonts w:ascii="Times New Roman" w:eastAsia="Times New Roman" w:hAnsi="Times New Roman"/>
              </w:rPr>
              <w:t xml:space="preserve">, </w:t>
            </w: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 xml:space="preserve">Совещание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 xml:space="preserve">при </w:t>
            </w:r>
            <w:r>
              <w:rPr>
                <w:rFonts w:ascii="Times New Roman" w:eastAsia="Times New Roman" w:hAnsi="Times New Roman"/>
              </w:rPr>
              <w:t>директоре</w:t>
            </w:r>
          </w:p>
        </w:tc>
      </w:tr>
      <w:tr w:rsidR="00CA0A1A" w:rsidRPr="00875272" w:rsidTr="002460BE">
        <w:trPr>
          <w:trHeight w:val="32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Проверить целесообразность </w:t>
            </w:r>
            <w:proofErr w:type="gramStart"/>
            <w:r w:rsidRPr="00875272">
              <w:rPr>
                <w:rFonts w:ascii="Times New Roman" w:eastAsia="Times New Roman" w:hAnsi="Times New Roman"/>
              </w:rPr>
              <w:t>распланированных</w:t>
            </w:r>
            <w:proofErr w:type="gramEnd"/>
          </w:p>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на осенние каникулы мероприятий, соответствие их возрасту и особенностям данного коллектива</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Анализ планирования каникул</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 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20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НОЯБРЬ</w:t>
            </w:r>
          </w:p>
        </w:tc>
      </w:tr>
      <w:tr w:rsidR="00CA0A1A" w:rsidRPr="00875272" w:rsidTr="002460BE">
        <w:trPr>
          <w:trHeight w:val="20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-4</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Познакомиться с системой проведения классных часов в начальной школе, с их содержанием, формой, результативностью</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Посещение классных часов. Беседы с обучающимися и учителями</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 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Справка</w:t>
            </w:r>
            <w:r w:rsidRPr="00875272">
              <w:rPr>
                <w:rFonts w:ascii="Times New Roman" w:eastAsia="Times New Roman" w:hAnsi="Times New Roman"/>
              </w:rPr>
              <w:t xml:space="preserve"> </w:t>
            </w:r>
          </w:p>
        </w:tc>
      </w:tr>
      <w:tr w:rsidR="00CA0A1A" w:rsidRPr="00875272" w:rsidTr="002460BE">
        <w:trPr>
          <w:trHeight w:val="16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ДЕКАБРЬ</w:t>
            </w:r>
          </w:p>
        </w:tc>
      </w:tr>
      <w:tr w:rsidR="00CA0A1A" w:rsidRPr="00875272" w:rsidTr="002460BE">
        <w:trPr>
          <w:trHeight w:val="16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5-8</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Познакомиться с системой классных часов, их содержанием, соответствием потребностям и интересам учащихся</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Посещение классных часов</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26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lastRenderedPageBreak/>
              <w:t>ЯНВАРЬ</w:t>
            </w:r>
          </w:p>
        </w:tc>
      </w:tr>
      <w:tr w:rsidR="00CA0A1A" w:rsidRPr="00875272" w:rsidTr="002460BE">
        <w:trPr>
          <w:trHeight w:val="26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5-11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Проверить соответствие намеченных в плане мероприятий по гражданско-патриотическому воспитанию и проводимой с этой целью работы. Определить результативность </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Анализ соответствующего раздела плана воспитательной работы. Посещение классных часов, мероприятий. Наблюдение</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26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Педагоги </w:t>
            </w:r>
            <w:proofErr w:type="spellStart"/>
            <w:proofErr w:type="gramStart"/>
            <w:r w:rsidRPr="00875272">
              <w:rPr>
                <w:rFonts w:ascii="Times New Roman" w:eastAsia="Times New Roman" w:hAnsi="Times New Roman"/>
              </w:rPr>
              <w:t>дополнитель-ного</w:t>
            </w:r>
            <w:proofErr w:type="spellEnd"/>
            <w:proofErr w:type="gramEnd"/>
            <w:r w:rsidRPr="00875272">
              <w:rPr>
                <w:rFonts w:ascii="Times New Roman" w:eastAsia="Times New Roman" w:hAnsi="Times New Roman"/>
              </w:rPr>
              <w:t xml:space="preserve"> образования</w:t>
            </w:r>
          </w:p>
        </w:tc>
        <w:tc>
          <w:tcPr>
            <w:tcW w:w="992" w:type="dxa"/>
            <w:tcBorders>
              <w:top w:val="single" w:sz="4" w:space="0" w:color="auto"/>
              <w:left w:val="single" w:sz="4" w:space="0" w:color="auto"/>
              <w:bottom w:val="single" w:sz="4" w:space="0" w:color="auto"/>
              <w:right w:val="single" w:sz="4" w:space="0" w:color="auto"/>
            </w:tcBorders>
          </w:tcPr>
          <w:p w:rsidR="00CA0A1A" w:rsidRPr="00875272" w:rsidRDefault="00CA0A1A" w:rsidP="002460BE">
            <w:pPr>
              <w:spacing w:after="0" w:line="240" w:lineRule="auto"/>
              <w:jc w:val="center"/>
              <w:rPr>
                <w:rFonts w:ascii="Times New Roman" w:eastAsia="Times New Roman" w:hAnsi="Times New Roman"/>
              </w:rPr>
            </w:pP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Организация работы </w:t>
            </w:r>
            <w:r>
              <w:rPr>
                <w:rFonts w:ascii="Times New Roman" w:eastAsia="Times New Roman" w:hAnsi="Times New Roman"/>
              </w:rPr>
              <w:t xml:space="preserve">учителей </w:t>
            </w:r>
            <w:r w:rsidRPr="00875272">
              <w:rPr>
                <w:rFonts w:ascii="Times New Roman" w:eastAsia="Times New Roman" w:hAnsi="Times New Roman"/>
              </w:rPr>
              <w:t xml:space="preserve">дополнительного образования; выявление динамики сохранности контингента, соответствия программ, расписанию, целесообразности </w:t>
            </w:r>
          </w:p>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их деятельности</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Посещение занятий, проверка документации, </w:t>
            </w:r>
          </w:p>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28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ФЕВРАЛЬ</w:t>
            </w:r>
          </w:p>
        </w:tc>
      </w:tr>
      <w:tr w:rsidR="00CA0A1A" w:rsidRPr="00875272" w:rsidTr="002460BE">
        <w:trPr>
          <w:trHeight w:val="28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Учителя физической культуры, 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Изучение состояния </w:t>
            </w:r>
            <w:proofErr w:type="spellStart"/>
            <w:r w:rsidRPr="00875272">
              <w:rPr>
                <w:rFonts w:ascii="Times New Roman" w:eastAsia="Times New Roman" w:hAnsi="Times New Roman"/>
              </w:rPr>
              <w:t>спор-тивно-оздоровительной</w:t>
            </w:r>
            <w:proofErr w:type="spellEnd"/>
            <w:r w:rsidRPr="00875272">
              <w:rPr>
                <w:rFonts w:ascii="Times New Roman" w:eastAsia="Times New Roman" w:hAnsi="Times New Roman"/>
              </w:rPr>
              <w:t xml:space="preserve"> деятельности в школе. </w:t>
            </w:r>
            <w:proofErr w:type="gramStart"/>
            <w:r w:rsidRPr="00875272">
              <w:rPr>
                <w:rFonts w:ascii="Times New Roman" w:eastAsia="Times New Roman" w:hAnsi="Times New Roman"/>
              </w:rPr>
              <w:t xml:space="preserve">Изучение периодичности и оздоровительных </w:t>
            </w:r>
            <w:proofErr w:type="spellStart"/>
            <w:r w:rsidRPr="00875272">
              <w:rPr>
                <w:rFonts w:ascii="Times New Roman" w:eastAsia="Times New Roman" w:hAnsi="Times New Roman"/>
              </w:rPr>
              <w:t>меро-приятий</w:t>
            </w:r>
            <w:proofErr w:type="spellEnd"/>
            <w:r w:rsidRPr="00875272">
              <w:rPr>
                <w:rFonts w:ascii="Times New Roman" w:eastAsia="Times New Roman" w:hAnsi="Times New Roman"/>
              </w:rPr>
              <w:t xml:space="preserve"> в классах</w:t>
            </w:r>
            <w:proofErr w:type="gramEnd"/>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r>
              <w:rPr>
                <w:rFonts w:ascii="Times New Roman" w:eastAsia="Times New Roman" w:hAnsi="Times New Roman"/>
              </w:rPr>
              <w:t>,</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32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МАРТ</w:t>
            </w:r>
          </w:p>
        </w:tc>
      </w:tr>
      <w:tr w:rsidR="00CA0A1A" w:rsidRPr="00875272" w:rsidTr="002460BE">
        <w:trPr>
          <w:trHeight w:val="32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Изучение эффективности массовой работы </w:t>
            </w:r>
          </w:p>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по организации </w:t>
            </w:r>
          </w:p>
          <w:p w:rsidR="00CA0A1A" w:rsidRPr="00875272" w:rsidRDefault="00CA0A1A" w:rsidP="002460BE">
            <w:pPr>
              <w:spacing w:after="0" w:line="240" w:lineRule="auto"/>
              <w:jc w:val="both"/>
              <w:rPr>
                <w:rFonts w:ascii="Times New Roman" w:eastAsia="Times New Roman" w:hAnsi="Times New Roman"/>
              </w:rPr>
            </w:pPr>
            <w:proofErr w:type="spellStart"/>
            <w:r w:rsidRPr="00875272">
              <w:rPr>
                <w:rFonts w:ascii="Times New Roman" w:eastAsia="Times New Roman" w:hAnsi="Times New Roman"/>
              </w:rPr>
              <w:t>досуговой</w:t>
            </w:r>
            <w:proofErr w:type="spellEnd"/>
            <w:r w:rsidRPr="00875272">
              <w:rPr>
                <w:rFonts w:ascii="Times New Roman" w:eastAsia="Times New Roman" w:hAnsi="Times New Roman"/>
              </w:rPr>
              <w:t xml:space="preserve"> деятельности </w:t>
            </w:r>
            <w:proofErr w:type="gramStart"/>
            <w:r w:rsidRPr="00875272">
              <w:rPr>
                <w:rFonts w:ascii="Times New Roman" w:eastAsia="Times New Roman" w:hAnsi="Times New Roman"/>
              </w:rPr>
              <w:t>обучающихся</w:t>
            </w:r>
            <w:proofErr w:type="gramEnd"/>
          </w:p>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на развивающей основе</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Работа </w:t>
            </w:r>
          </w:p>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с документами, анкетирование, 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24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АПРЕЛЬ</w:t>
            </w:r>
          </w:p>
        </w:tc>
      </w:tr>
      <w:tr w:rsidR="00CA0A1A" w:rsidRPr="00875272" w:rsidTr="002460BE">
        <w:trPr>
          <w:trHeight w:val="24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Изучение деятельности классных руководителей по организации </w:t>
            </w:r>
            <w:proofErr w:type="spellStart"/>
            <w:r w:rsidRPr="00875272">
              <w:rPr>
                <w:rFonts w:ascii="Times New Roman" w:eastAsia="Times New Roman" w:hAnsi="Times New Roman"/>
              </w:rPr>
              <w:t>внутри-классных</w:t>
            </w:r>
            <w:proofErr w:type="spellEnd"/>
            <w:r w:rsidRPr="00875272">
              <w:rPr>
                <w:rFonts w:ascii="Times New Roman" w:eastAsia="Times New Roman" w:hAnsi="Times New Roman"/>
              </w:rPr>
              <w:t xml:space="preserve"> мероприятий (используемые формы) и методы, педагогические находки</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Посещение мероприятий, анкетирование, собеседование</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24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2</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2</w:t>
            </w:r>
            <w:r w:rsidRPr="00875272">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Проверить наличие и качество взаимодействие классных руководителей, наличие работ по всеобучу родителей</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Анализ соответствующего плана воспитательной работы, протоколов родительских собраний. </w:t>
            </w:r>
          </w:p>
          <w:p w:rsidR="00CA0A1A" w:rsidRPr="00875272" w:rsidRDefault="00CA0A1A" w:rsidP="002460BE">
            <w:pPr>
              <w:spacing w:after="0" w:line="240" w:lineRule="auto"/>
              <w:rPr>
                <w:rFonts w:ascii="Times New Roman" w:eastAsia="Times New Roman" w:hAnsi="Times New Roman"/>
              </w:rPr>
            </w:pP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по ВР</w:t>
            </w:r>
            <w:r>
              <w:rPr>
                <w:rFonts w:ascii="Times New Roman" w:eastAsia="Times New Roman" w:hAnsi="Times New Roman"/>
              </w:rPr>
              <w:t xml:space="preserve">, </w:t>
            </w: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Справка</w:t>
            </w:r>
          </w:p>
        </w:tc>
      </w:tr>
      <w:tr w:rsidR="00CA0A1A" w:rsidRPr="00875272" w:rsidTr="002460BE">
        <w:trPr>
          <w:trHeight w:val="24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3</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5-11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Познакомиться с различными формами организации ученического самоуправления </w:t>
            </w:r>
          </w:p>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в детских коллективах</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both"/>
              <w:rPr>
                <w:rFonts w:ascii="Times New Roman" w:eastAsia="Times New Roman" w:hAnsi="Times New Roman"/>
              </w:rPr>
            </w:pPr>
            <w:r w:rsidRPr="00875272">
              <w:rPr>
                <w:rFonts w:ascii="Times New Roman" w:eastAsia="Times New Roman" w:hAnsi="Times New Roman"/>
              </w:rPr>
              <w:t xml:space="preserve">Анализ планов воспитательной работы. Анкетирование </w:t>
            </w:r>
            <w:proofErr w:type="gramStart"/>
            <w:r w:rsidRPr="00875272">
              <w:rPr>
                <w:rFonts w:ascii="Times New Roman" w:eastAsia="Times New Roman" w:hAnsi="Times New Roman"/>
              </w:rPr>
              <w:t>обучающихся</w:t>
            </w:r>
            <w:proofErr w:type="gramEnd"/>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r w:rsidR="00CA0A1A" w:rsidRPr="00875272" w:rsidTr="002460BE">
        <w:trPr>
          <w:trHeight w:val="180"/>
        </w:trPr>
        <w:tc>
          <w:tcPr>
            <w:tcW w:w="11057" w:type="dxa"/>
            <w:gridSpan w:val="7"/>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lastRenderedPageBreak/>
              <w:t>МАЙ</w:t>
            </w:r>
          </w:p>
        </w:tc>
      </w:tr>
      <w:tr w:rsidR="00CA0A1A" w:rsidRPr="00875272" w:rsidTr="002460BE">
        <w:trPr>
          <w:trHeight w:val="180"/>
        </w:trPr>
        <w:tc>
          <w:tcPr>
            <w:tcW w:w="425"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1</w:t>
            </w:r>
          </w:p>
        </w:tc>
        <w:tc>
          <w:tcPr>
            <w:tcW w:w="1560"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Классные руководители</w:t>
            </w:r>
          </w:p>
        </w:tc>
        <w:tc>
          <w:tcPr>
            <w:tcW w:w="992"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9-11</w:t>
            </w:r>
          </w:p>
        </w:tc>
        <w:tc>
          <w:tcPr>
            <w:tcW w:w="2693"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Проанализировать работу классных руководителей по воспитанию ответственного отношения к учебе и подготовке обучающихся к ГИА  </w:t>
            </w:r>
          </w:p>
        </w:tc>
        <w:tc>
          <w:tcPr>
            <w:tcW w:w="2127"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rPr>
                <w:rFonts w:ascii="Times New Roman" w:eastAsia="Times New Roman" w:hAnsi="Times New Roman"/>
              </w:rPr>
            </w:pPr>
            <w:r w:rsidRPr="00875272">
              <w:rPr>
                <w:rFonts w:ascii="Times New Roman" w:eastAsia="Times New Roman" w:hAnsi="Times New Roman"/>
              </w:rPr>
              <w:t xml:space="preserve">Анализ посещения и успеваемости </w:t>
            </w:r>
            <w:proofErr w:type="gramStart"/>
            <w:r w:rsidRPr="00875272">
              <w:rPr>
                <w:rFonts w:ascii="Times New Roman" w:eastAsia="Times New Roman" w:hAnsi="Times New Roman"/>
              </w:rPr>
              <w:t>обучающихся</w:t>
            </w:r>
            <w:proofErr w:type="gramEnd"/>
            <w:r w:rsidRPr="00875272">
              <w:rPr>
                <w:rFonts w:ascii="Times New Roman" w:eastAsia="Times New Roman" w:hAnsi="Times New Roman"/>
              </w:rPr>
              <w:t>. Посещение классных часов. Анкетирование</w:t>
            </w:r>
            <w:r>
              <w:rPr>
                <w:rFonts w:ascii="Times New Roman" w:eastAsia="Times New Roman" w:hAnsi="Times New Roman"/>
              </w:rPr>
              <w:t xml:space="preserve"> </w:t>
            </w:r>
            <w:proofErr w:type="gramStart"/>
            <w:r w:rsidRPr="00875272">
              <w:rPr>
                <w:rFonts w:ascii="Times New Roman" w:eastAsia="Times New Roman" w:hAnsi="Times New Roman"/>
              </w:rPr>
              <w:t>обучающихся</w:t>
            </w:r>
            <w:proofErr w:type="gramEnd"/>
            <w:r w:rsidRPr="00875272">
              <w:rPr>
                <w:rFonts w:ascii="Times New Roman" w:eastAsia="Times New Roman" w:hAnsi="Times New Roman"/>
              </w:rPr>
              <w:t>. Проверка  дневников</w:t>
            </w:r>
          </w:p>
        </w:tc>
        <w:tc>
          <w:tcPr>
            <w:tcW w:w="1559"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Pr>
                <w:rFonts w:ascii="Times New Roman" w:eastAsia="Times New Roman" w:hAnsi="Times New Roman"/>
              </w:rPr>
              <w:t>Бойко Л.А.,</w:t>
            </w:r>
            <w:r w:rsidRPr="00875272">
              <w:rPr>
                <w:rFonts w:ascii="Times New Roman" w:eastAsia="Times New Roman" w:hAnsi="Times New Roman"/>
              </w:rPr>
              <w:t xml:space="preserve"> зам. директора </w:t>
            </w:r>
          </w:p>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 xml:space="preserve">по ВР, </w:t>
            </w:r>
            <w:proofErr w:type="spellStart"/>
            <w:r w:rsidRPr="00875272">
              <w:rPr>
                <w:rFonts w:ascii="Times New Roman" w:eastAsia="Times New Roman" w:hAnsi="Times New Roman"/>
              </w:rPr>
              <w:t>Опрячина</w:t>
            </w:r>
            <w:proofErr w:type="spellEnd"/>
            <w:r w:rsidRPr="00875272">
              <w:rPr>
                <w:rFonts w:ascii="Times New Roman" w:eastAsia="Times New Roman" w:hAnsi="Times New Roman"/>
              </w:rPr>
              <w:t xml:space="preserve"> Д.П., </w:t>
            </w:r>
            <w:proofErr w:type="spellStart"/>
            <w:r w:rsidRPr="00875272">
              <w:rPr>
                <w:rFonts w:ascii="Times New Roman" w:eastAsia="Times New Roman" w:hAnsi="Times New Roman"/>
              </w:rPr>
              <w:t>зам</w:t>
            </w:r>
            <w:proofErr w:type="gramStart"/>
            <w:r w:rsidRPr="00875272">
              <w:rPr>
                <w:rFonts w:ascii="Times New Roman" w:eastAsia="Times New Roman" w:hAnsi="Times New Roman"/>
              </w:rPr>
              <w:t>.д</w:t>
            </w:r>
            <w:proofErr w:type="gramEnd"/>
            <w:r w:rsidRPr="00875272">
              <w:rPr>
                <w:rFonts w:ascii="Times New Roman" w:eastAsia="Times New Roman" w:hAnsi="Times New Roman"/>
              </w:rPr>
              <w:t>иректорапо</w:t>
            </w:r>
            <w:proofErr w:type="spellEnd"/>
            <w:r w:rsidRPr="00875272">
              <w:rPr>
                <w:rFonts w:ascii="Times New Roman" w:eastAsia="Times New Roman" w:hAnsi="Times New Roman"/>
              </w:rPr>
              <w:t xml:space="preserve"> УВР </w:t>
            </w:r>
          </w:p>
        </w:tc>
        <w:tc>
          <w:tcPr>
            <w:tcW w:w="1701" w:type="dxa"/>
            <w:tcBorders>
              <w:top w:val="single" w:sz="4" w:space="0" w:color="auto"/>
              <w:left w:val="single" w:sz="4" w:space="0" w:color="auto"/>
              <w:bottom w:val="single" w:sz="4" w:space="0" w:color="auto"/>
              <w:right w:val="single" w:sz="4" w:space="0" w:color="auto"/>
            </w:tcBorders>
            <w:hideMark/>
          </w:tcPr>
          <w:p w:rsidR="00CA0A1A" w:rsidRPr="00875272" w:rsidRDefault="00CA0A1A" w:rsidP="002460BE">
            <w:pPr>
              <w:spacing w:after="0" w:line="240" w:lineRule="auto"/>
              <w:jc w:val="center"/>
              <w:rPr>
                <w:rFonts w:ascii="Times New Roman" w:eastAsia="Times New Roman" w:hAnsi="Times New Roman"/>
              </w:rPr>
            </w:pPr>
            <w:r w:rsidRPr="00875272">
              <w:rPr>
                <w:rFonts w:ascii="Times New Roman" w:eastAsia="Times New Roman" w:hAnsi="Times New Roman"/>
              </w:rPr>
              <w:t>Справка</w:t>
            </w:r>
          </w:p>
        </w:tc>
      </w:tr>
    </w:tbl>
    <w:p w:rsidR="002024EF" w:rsidRDefault="002024EF" w:rsidP="00D35766">
      <w:pPr>
        <w:spacing w:after="0"/>
      </w:pPr>
    </w:p>
    <w:p w:rsidR="00CF7166" w:rsidRDefault="00CF7166" w:rsidP="00D35766">
      <w:pPr>
        <w:spacing w:after="0"/>
      </w:pPr>
    </w:p>
    <w:p w:rsidR="00CF7166" w:rsidRDefault="00CF7166">
      <w:r>
        <w:br w:type="page"/>
      </w:r>
    </w:p>
    <w:p w:rsidR="00CF7166" w:rsidRDefault="00CF7166" w:rsidP="002460BE">
      <w:pPr>
        <w:rPr>
          <w:rFonts w:ascii="Times New Roman" w:hAnsi="Times New Roman"/>
          <w:sz w:val="24"/>
          <w:szCs w:val="24"/>
        </w:rPr>
        <w:sectPr w:rsidR="00CF7166" w:rsidSect="006B6D37">
          <w:pgSz w:w="11906" w:h="16838"/>
          <w:pgMar w:top="1134" w:right="850" w:bottom="1134" w:left="1701" w:header="708" w:footer="708" w:gutter="0"/>
          <w:cols w:space="708"/>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31"/>
        <w:gridCol w:w="4531"/>
      </w:tblGrid>
      <w:tr w:rsidR="00CF7166" w:rsidRPr="003F7447" w:rsidTr="002460BE">
        <w:trPr>
          <w:trHeight w:val="1137"/>
        </w:trPr>
        <w:tc>
          <w:tcPr>
            <w:tcW w:w="10031" w:type="dxa"/>
          </w:tcPr>
          <w:p w:rsidR="00CF7166" w:rsidRPr="003F7447" w:rsidRDefault="00CF7166" w:rsidP="002460BE">
            <w:pPr>
              <w:rPr>
                <w:rFonts w:ascii="Times New Roman" w:hAnsi="Times New Roman"/>
                <w:sz w:val="24"/>
                <w:szCs w:val="24"/>
              </w:rPr>
            </w:pPr>
          </w:p>
        </w:tc>
        <w:tc>
          <w:tcPr>
            <w:tcW w:w="4531" w:type="dxa"/>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Приложение </w:t>
            </w:r>
          </w:p>
          <w:p w:rsidR="00CF7166" w:rsidRPr="003F7447" w:rsidRDefault="00CF7166" w:rsidP="002460BE">
            <w:pPr>
              <w:rPr>
                <w:rFonts w:ascii="Times New Roman" w:hAnsi="Times New Roman"/>
                <w:sz w:val="24"/>
                <w:szCs w:val="24"/>
              </w:rPr>
            </w:pPr>
            <w:r w:rsidRPr="003F7447">
              <w:rPr>
                <w:rFonts w:ascii="Times New Roman" w:hAnsi="Times New Roman"/>
                <w:sz w:val="24"/>
                <w:szCs w:val="24"/>
              </w:rPr>
              <w:t>к плану работы МБОУ «</w:t>
            </w:r>
            <w:proofErr w:type="spellStart"/>
            <w:r w:rsidRPr="003F7447">
              <w:rPr>
                <w:rFonts w:ascii="Times New Roman" w:hAnsi="Times New Roman"/>
                <w:sz w:val="24"/>
                <w:szCs w:val="24"/>
              </w:rPr>
              <w:t>Чайки</w:t>
            </w:r>
            <w:r>
              <w:rPr>
                <w:rFonts w:ascii="Times New Roman" w:hAnsi="Times New Roman"/>
                <w:sz w:val="24"/>
                <w:szCs w:val="24"/>
              </w:rPr>
              <w:t>нская</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школа-детский</w:t>
            </w:r>
            <w:proofErr w:type="spellEnd"/>
            <w:proofErr w:type="gramEnd"/>
            <w:r>
              <w:rPr>
                <w:rFonts w:ascii="Times New Roman" w:hAnsi="Times New Roman"/>
                <w:sz w:val="24"/>
                <w:szCs w:val="24"/>
              </w:rPr>
              <w:t xml:space="preserve"> сад» на 2023-2024</w:t>
            </w:r>
            <w:r w:rsidRPr="003F7447">
              <w:rPr>
                <w:rFonts w:ascii="Times New Roman" w:hAnsi="Times New Roman"/>
                <w:sz w:val="24"/>
                <w:szCs w:val="24"/>
              </w:rPr>
              <w:t xml:space="preserve"> учебный год</w:t>
            </w:r>
          </w:p>
        </w:tc>
      </w:tr>
    </w:tbl>
    <w:p w:rsidR="00CF7166" w:rsidRPr="003F7447" w:rsidRDefault="00CF7166" w:rsidP="00CF7166">
      <w:pPr>
        <w:ind w:left="9720" w:hanging="9720"/>
        <w:rPr>
          <w:rFonts w:ascii="Times New Roman" w:hAnsi="Times New Roman"/>
          <w:sz w:val="24"/>
          <w:szCs w:val="24"/>
        </w:rPr>
      </w:pPr>
    </w:p>
    <w:p w:rsidR="00CF7166" w:rsidRPr="003F7447" w:rsidRDefault="00CF7166" w:rsidP="00CF7166">
      <w:pPr>
        <w:ind w:left="9720" w:hanging="9720"/>
        <w:jc w:val="right"/>
        <w:rPr>
          <w:rFonts w:ascii="Times New Roman" w:hAnsi="Times New Roman"/>
          <w:sz w:val="24"/>
          <w:szCs w:val="24"/>
        </w:rPr>
      </w:pPr>
    </w:p>
    <w:p w:rsidR="00CF7166" w:rsidRPr="003F7447" w:rsidRDefault="00CF7166" w:rsidP="00CF7166">
      <w:pPr>
        <w:ind w:left="9720" w:hanging="9720"/>
        <w:jc w:val="right"/>
        <w:rPr>
          <w:rFonts w:ascii="Times New Roman" w:hAnsi="Times New Roman"/>
          <w:sz w:val="24"/>
          <w:szCs w:val="24"/>
        </w:rPr>
      </w:pPr>
    </w:p>
    <w:p w:rsidR="00CF7166" w:rsidRPr="003F7447" w:rsidRDefault="00CF7166" w:rsidP="00CF7166">
      <w:pPr>
        <w:pStyle w:val="3"/>
        <w:rPr>
          <w:rFonts w:ascii="Times New Roman" w:hAnsi="Times New Roman"/>
          <w:sz w:val="24"/>
          <w:szCs w:val="24"/>
        </w:rPr>
      </w:pPr>
    </w:p>
    <w:p w:rsidR="00CF7166" w:rsidRPr="003F7447" w:rsidRDefault="00CF7166" w:rsidP="00CF7166">
      <w:pPr>
        <w:rPr>
          <w:rFonts w:ascii="Times New Roman" w:hAnsi="Times New Roman"/>
          <w:sz w:val="24"/>
          <w:szCs w:val="24"/>
        </w:rPr>
      </w:pPr>
    </w:p>
    <w:p w:rsidR="00CF7166" w:rsidRPr="00E5089C" w:rsidRDefault="00CF7166" w:rsidP="00CF7166">
      <w:pPr>
        <w:rPr>
          <w:rFonts w:ascii="Times New Roman" w:hAnsi="Times New Roman"/>
          <w:sz w:val="28"/>
          <w:szCs w:val="28"/>
        </w:rPr>
      </w:pPr>
    </w:p>
    <w:p w:rsidR="00CF7166" w:rsidRPr="00E5089C" w:rsidRDefault="00CF7166" w:rsidP="00CF7166">
      <w:pPr>
        <w:pStyle w:val="3"/>
        <w:jc w:val="center"/>
        <w:rPr>
          <w:rFonts w:ascii="Times New Roman" w:hAnsi="Times New Roman"/>
          <w:sz w:val="28"/>
          <w:szCs w:val="28"/>
        </w:rPr>
      </w:pPr>
      <w:r w:rsidRPr="00E5089C">
        <w:rPr>
          <w:rFonts w:ascii="Times New Roman" w:hAnsi="Times New Roman"/>
          <w:sz w:val="28"/>
          <w:szCs w:val="28"/>
        </w:rPr>
        <w:t>ПЛАН ВНУТРИШКОЛЬНОГО КОНТРОЛЯ</w:t>
      </w:r>
    </w:p>
    <w:p w:rsidR="00CF7166" w:rsidRPr="00E5089C" w:rsidRDefault="00CF7166" w:rsidP="00CF7166">
      <w:pPr>
        <w:pStyle w:val="3"/>
        <w:jc w:val="center"/>
        <w:rPr>
          <w:rFonts w:ascii="Times New Roman" w:hAnsi="Times New Roman"/>
          <w:sz w:val="28"/>
          <w:szCs w:val="28"/>
        </w:rPr>
      </w:pPr>
      <w:r w:rsidRPr="00E5089C">
        <w:rPr>
          <w:rFonts w:ascii="Times New Roman" w:hAnsi="Times New Roman"/>
          <w:sz w:val="28"/>
          <w:szCs w:val="28"/>
        </w:rPr>
        <w:t>Муниципального бюджетного  общеобразовательного учреждения</w:t>
      </w:r>
    </w:p>
    <w:p w:rsidR="00CF7166" w:rsidRPr="00E5089C" w:rsidRDefault="00CF7166" w:rsidP="00CF7166">
      <w:pPr>
        <w:pStyle w:val="3"/>
        <w:jc w:val="center"/>
        <w:rPr>
          <w:rFonts w:ascii="Times New Roman" w:hAnsi="Times New Roman"/>
          <w:sz w:val="28"/>
          <w:szCs w:val="28"/>
        </w:rPr>
      </w:pPr>
      <w:r w:rsidRPr="00E5089C">
        <w:rPr>
          <w:rFonts w:ascii="Times New Roman" w:hAnsi="Times New Roman"/>
          <w:sz w:val="28"/>
          <w:szCs w:val="28"/>
        </w:rPr>
        <w:t xml:space="preserve"> «</w:t>
      </w:r>
      <w:proofErr w:type="spellStart"/>
      <w:r w:rsidRPr="00E5089C">
        <w:rPr>
          <w:rFonts w:ascii="Times New Roman" w:hAnsi="Times New Roman"/>
          <w:sz w:val="28"/>
          <w:szCs w:val="28"/>
        </w:rPr>
        <w:t>Чайкинская</w:t>
      </w:r>
      <w:proofErr w:type="spellEnd"/>
      <w:r w:rsidRPr="00E5089C">
        <w:rPr>
          <w:rFonts w:ascii="Times New Roman" w:hAnsi="Times New Roman"/>
          <w:sz w:val="28"/>
          <w:szCs w:val="28"/>
        </w:rPr>
        <w:t xml:space="preserve"> школа – детский сад»</w:t>
      </w:r>
    </w:p>
    <w:p w:rsidR="00CF7166" w:rsidRPr="00E5089C" w:rsidRDefault="00CF7166" w:rsidP="00CF7166">
      <w:pPr>
        <w:pStyle w:val="3"/>
        <w:jc w:val="center"/>
        <w:rPr>
          <w:rFonts w:ascii="Times New Roman" w:hAnsi="Times New Roman"/>
          <w:sz w:val="28"/>
          <w:szCs w:val="28"/>
        </w:rPr>
      </w:pPr>
      <w:r>
        <w:rPr>
          <w:rFonts w:ascii="Times New Roman" w:hAnsi="Times New Roman"/>
          <w:sz w:val="28"/>
          <w:szCs w:val="28"/>
        </w:rPr>
        <w:t>на 2023 - 2024</w:t>
      </w:r>
      <w:r w:rsidRPr="00E5089C">
        <w:rPr>
          <w:rFonts w:ascii="Times New Roman" w:hAnsi="Times New Roman"/>
          <w:sz w:val="28"/>
          <w:szCs w:val="28"/>
        </w:rPr>
        <w:t xml:space="preserve"> учебный год</w:t>
      </w:r>
    </w:p>
    <w:p w:rsidR="00CF7166" w:rsidRPr="00E5089C" w:rsidRDefault="00CF7166" w:rsidP="00CF7166">
      <w:pPr>
        <w:pStyle w:val="a5"/>
        <w:spacing w:after="0" w:afterAutospacing="0"/>
        <w:rPr>
          <w:b/>
          <w:bCs/>
          <w:sz w:val="28"/>
          <w:szCs w:val="28"/>
        </w:rPr>
      </w:pPr>
    </w:p>
    <w:p w:rsidR="00CF7166" w:rsidRPr="00E5089C" w:rsidRDefault="00CF7166" w:rsidP="00CF7166">
      <w:pPr>
        <w:pStyle w:val="a5"/>
        <w:spacing w:after="0" w:afterAutospacing="0"/>
        <w:rPr>
          <w:b/>
          <w:bCs/>
          <w:sz w:val="28"/>
          <w:szCs w:val="28"/>
        </w:rPr>
      </w:pPr>
    </w:p>
    <w:p w:rsidR="00CF7166" w:rsidRPr="003F7447" w:rsidRDefault="00CF7166" w:rsidP="00CF7166">
      <w:pPr>
        <w:pStyle w:val="a5"/>
        <w:spacing w:after="0" w:afterAutospacing="0"/>
        <w:rPr>
          <w:b/>
          <w:bCs/>
        </w:rPr>
      </w:pPr>
    </w:p>
    <w:p w:rsidR="00CF7166" w:rsidRDefault="00CF7166" w:rsidP="00CF7166">
      <w:pPr>
        <w:rPr>
          <w:rFonts w:ascii="Times New Roman" w:eastAsia="Times New Roman" w:hAnsi="Times New Roman" w:cs="Times New Roman"/>
          <w:b/>
          <w:bCs/>
          <w:sz w:val="24"/>
          <w:szCs w:val="24"/>
        </w:rPr>
      </w:pPr>
    </w:p>
    <w:p w:rsidR="00CF7166" w:rsidRDefault="00CF7166" w:rsidP="00CF7166">
      <w:pPr>
        <w:rPr>
          <w:rFonts w:ascii="Times New Roman" w:eastAsia="Times New Roman" w:hAnsi="Times New Roman" w:cs="Times New Roman"/>
          <w:b/>
          <w:bCs/>
          <w:sz w:val="24"/>
          <w:szCs w:val="24"/>
        </w:rPr>
      </w:pPr>
    </w:p>
    <w:p w:rsidR="00CF7166" w:rsidRPr="003F7447" w:rsidRDefault="00CF7166" w:rsidP="00CF7166">
      <w:pPr>
        <w:rPr>
          <w:rFonts w:ascii="Times New Roman" w:eastAsia="Times New Roman" w:hAnsi="Times New Roman"/>
          <w:b/>
          <w:bCs/>
          <w:color w:val="000000" w:themeColor="text1"/>
          <w:sz w:val="24"/>
          <w:szCs w:val="24"/>
        </w:rPr>
      </w:pPr>
    </w:p>
    <w:tbl>
      <w:tblPr>
        <w:tblStyle w:val="ab"/>
        <w:tblW w:w="5202" w:type="pct"/>
        <w:tblInd w:w="-318" w:type="dxa"/>
        <w:tblLayout w:type="fixed"/>
        <w:tblLook w:val="04A0"/>
      </w:tblPr>
      <w:tblGrid>
        <w:gridCol w:w="1009"/>
        <w:gridCol w:w="3252"/>
        <w:gridCol w:w="86"/>
        <w:gridCol w:w="403"/>
        <w:gridCol w:w="2723"/>
        <w:gridCol w:w="15"/>
        <w:gridCol w:w="1824"/>
        <w:gridCol w:w="1126"/>
        <w:gridCol w:w="22"/>
        <w:gridCol w:w="28"/>
        <w:gridCol w:w="22"/>
        <w:gridCol w:w="22"/>
        <w:gridCol w:w="2431"/>
        <w:gridCol w:w="46"/>
        <w:gridCol w:w="2338"/>
        <w:gridCol w:w="18"/>
        <w:gridCol w:w="18"/>
      </w:tblGrid>
      <w:tr w:rsidR="00CF7166" w:rsidRPr="003F7447" w:rsidTr="002460BE">
        <w:trPr>
          <w:gridAfter w:val="1"/>
          <w:wAfter w:w="6" w:type="pct"/>
        </w:trPr>
        <w:tc>
          <w:tcPr>
            <w:tcW w:w="328" w:type="pct"/>
            <w:shd w:val="clear" w:color="auto" w:fill="92D050"/>
          </w:tcPr>
          <w:p w:rsidR="00CF7166" w:rsidRPr="003F7447" w:rsidRDefault="00CF7166" w:rsidP="002460BE">
            <w:pPr>
              <w:jc w:val="center"/>
              <w:rPr>
                <w:rFonts w:ascii="Times New Roman" w:hAnsi="Times New Roman"/>
                <w:b/>
                <w:sz w:val="24"/>
                <w:szCs w:val="24"/>
              </w:rPr>
            </w:pPr>
            <w:r w:rsidRPr="003F7447">
              <w:rPr>
                <w:rFonts w:ascii="Times New Roman" w:hAnsi="Times New Roman"/>
                <w:b/>
                <w:sz w:val="24"/>
                <w:szCs w:val="24"/>
              </w:rPr>
              <w:lastRenderedPageBreak/>
              <w:t>№</w:t>
            </w:r>
          </w:p>
        </w:tc>
        <w:tc>
          <w:tcPr>
            <w:tcW w:w="1057"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Содержание контроля</w:t>
            </w:r>
          </w:p>
        </w:tc>
        <w:tc>
          <w:tcPr>
            <w:tcW w:w="1049" w:type="pct"/>
            <w:gridSpan w:val="4"/>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Цель контроля</w:t>
            </w:r>
          </w:p>
        </w:tc>
        <w:tc>
          <w:tcPr>
            <w:tcW w:w="593"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Вид контроля</w:t>
            </w:r>
          </w:p>
        </w:tc>
        <w:tc>
          <w:tcPr>
            <w:tcW w:w="396" w:type="pct"/>
            <w:gridSpan w:val="5"/>
            <w:shd w:val="clear" w:color="auto" w:fill="92D050"/>
          </w:tcPr>
          <w:p w:rsidR="00CF7166" w:rsidRDefault="00CF7166" w:rsidP="002460BE">
            <w:pPr>
              <w:rPr>
                <w:rFonts w:ascii="Times New Roman" w:hAnsi="Times New Roman"/>
                <w:b/>
                <w:sz w:val="24"/>
                <w:szCs w:val="24"/>
              </w:rPr>
            </w:pPr>
            <w:r w:rsidRPr="003F7447">
              <w:rPr>
                <w:rFonts w:ascii="Times New Roman" w:hAnsi="Times New Roman"/>
                <w:b/>
                <w:sz w:val="24"/>
                <w:szCs w:val="24"/>
              </w:rPr>
              <w:t>Сроки</w:t>
            </w:r>
          </w:p>
          <w:p w:rsidR="00CF7166" w:rsidRPr="003F7447" w:rsidRDefault="00CF7166" w:rsidP="002460BE">
            <w:pPr>
              <w:rPr>
                <w:rFonts w:ascii="Times New Roman" w:hAnsi="Times New Roman"/>
                <w:b/>
                <w:sz w:val="24"/>
                <w:szCs w:val="24"/>
              </w:rPr>
            </w:pPr>
          </w:p>
        </w:tc>
        <w:tc>
          <w:tcPr>
            <w:tcW w:w="790"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Кто проводит</w:t>
            </w:r>
          </w:p>
        </w:tc>
        <w:tc>
          <w:tcPr>
            <w:tcW w:w="781"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Где слушается </w:t>
            </w:r>
          </w:p>
        </w:tc>
      </w:tr>
      <w:tr w:rsidR="00CF7166" w:rsidRPr="003F7447" w:rsidTr="002460BE">
        <w:trPr>
          <w:gridAfter w:val="2"/>
          <w:wAfter w:w="12" w:type="pct"/>
        </w:trPr>
        <w:tc>
          <w:tcPr>
            <w:tcW w:w="328" w:type="pct"/>
          </w:tcPr>
          <w:p w:rsidR="00CF7166" w:rsidRPr="00E5089C" w:rsidRDefault="00CF7166" w:rsidP="00CF7166">
            <w:pPr>
              <w:pStyle w:val="a3"/>
              <w:widowControl/>
              <w:numPr>
                <w:ilvl w:val="0"/>
                <w:numId w:val="18"/>
              </w:numPr>
              <w:autoSpaceDE/>
              <w:autoSpaceDN/>
              <w:adjustRightInd/>
              <w:rPr>
                <w:bCs/>
                <w:color w:val="000000" w:themeColor="text1"/>
                <w:sz w:val="22"/>
                <w:szCs w:val="22"/>
              </w:rPr>
            </w:pPr>
          </w:p>
        </w:tc>
        <w:tc>
          <w:tcPr>
            <w:tcW w:w="1057" w:type="pct"/>
            <w:shd w:val="clear" w:color="auto" w:fill="auto"/>
          </w:tcPr>
          <w:p w:rsidR="00CF7166" w:rsidRPr="00E5089C" w:rsidRDefault="00CF7166" w:rsidP="002460BE">
            <w:pPr>
              <w:rPr>
                <w:rFonts w:ascii="Times New Roman" w:hAnsi="Times New Roman"/>
                <w:color w:val="000000" w:themeColor="text1"/>
              </w:rPr>
            </w:pPr>
            <w:r w:rsidRPr="00E5089C">
              <w:rPr>
                <w:rFonts w:ascii="Times New Roman" w:eastAsia="Times New Roman" w:hAnsi="Times New Roman"/>
                <w:iCs/>
                <w:color w:val="000000" w:themeColor="text1"/>
              </w:rPr>
              <w:t>Анализ резуль</w:t>
            </w:r>
            <w:r>
              <w:rPr>
                <w:rFonts w:ascii="Times New Roman" w:eastAsia="Times New Roman" w:hAnsi="Times New Roman"/>
                <w:iCs/>
                <w:color w:val="000000" w:themeColor="text1"/>
              </w:rPr>
              <w:t>татов ГИА в 9, 11 классе в 2022 – 2023</w:t>
            </w:r>
            <w:r w:rsidRPr="00E5089C">
              <w:rPr>
                <w:rFonts w:ascii="Times New Roman" w:eastAsia="Times New Roman" w:hAnsi="Times New Roman"/>
                <w:iCs/>
                <w:color w:val="000000" w:themeColor="text1"/>
              </w:rPr>
              <w:t xml:space="preserve"> учебном году</w:t>
            </w:r>
          </w:p>
        </w:tc>
        <w:tc>
          <w:tcPr>
            <w:tcW w:w="1049" w:type="pct"/>
            <w:gridSpan w:val="4"/>
            <w:shd w:val="clear" w:color="auto" w:fill="auto"/>
          </w:tcPr>
          <w:p w:rsidR="00CF7166" w:rsidRPr="00E5089C" w:rsidRDefault="00CF7166" w:rsidP="002460BE">
            <w:pPr>
              <w:rPr>
                <w:rFonts w:ascii="Times New Roman" w:hAnsi="Times New Roman"/>
                <w:color w:val="000000" w:themeColor="text1"/>
              </w:rPr>
            </w:pPr>
            <w:r>
              <w:rPr>
                <w:rFonts w:ascii="Times New Roman" w:eastAsia="Times New Roman" w:hAnsi="Times New Roman"/>
                <w:color w:val="000000" w:themeColor="text1"/>
              </w:rPr>
              <w:t>Подведение итогов работы за 2022 – 2023</w:t>
            </w:r>
            <w:r w:rsidRPr="00E5089C">
              <w:rPr>
                <w:rFonts w:ascii="Times New Roman" w:eastAsia="Times New Roman" w:hAnsi="Times New Roman"/>
                <w:color w:val="000000" w:themeColor="text1"/>
              </w:rPr>
              <w:t xml:space="preserve"> учебный планирование работы по подготовке к ГИА на </w:t>
            </w:r>
            <w:r>
              <w:rPr>
                <w:rFonts w:ascii="Times New Roman" w:eastAsia="Times New Roman" w:hAnsi="Times New Roman"/>
                <w:color w:val="000000" w:themeColor="text1"/>
              </w:rPr>
              <w:t>2023-2024</w:t>
            </w:r>
            <w:r w:rsidRPr="00E5089C">
              <w:rPr>
                <w:rFonts w:ascii="Times New Roman" w:eastAsia="Times New Roman" w:hAnsi="Times New Roman"/>
                <w:color w:val="000000" w:themeColor="text1"/>
              </w:rPr>
              <w:t xml:space="preserve"> учебный год.</w:t>
            </w:r>
          </w:p>
        </w:tc>
        <w:tc>
          <w:tcPr>
            <w:tcW w:w="593" w:type="pct"/>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eastAsia="Times New Roman" w:hAnsi="Times New Roman"/>
                <w:color w:val="000000" w:themeColor="text1"/>
              </w:rPr>
              <w:t>Итоговый</w:t>
            </w:r>
          </w:p>
        </w:tc>
        <w:tc>
          <w:tcPr>
            <w:tcW w:w="389" w:type="pct"/>
            <w:gridSpan w:val="4"/>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hAnsi="Times New Roman"/>
                <w:color w:val="000000" w:themeColor="text1"/>
              </w:rPr>
              <w:t>август</w:t>
            </w:r>
          </w:p>
        </w:tc>
        <w:tc>
          <w:tcPr>
            <w:tcW w:w="812" w:type="pct"/>
            <w:gridSpan w:val="3"/>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eastAsia="Times New Roman" w:hAnsi="Times New Roman"/>
                <w:bCs/>
                <w:color w:val="000000" w:themeColor="text1"/>
              </w:rPr>
              <w:t>Кравец Е.В., директор</w:t>
            </w:r>
          </w:p>
        </w:tc>
        <w:tc>
          <w:tcPr>
            <w:tcW w:w="760" w:type="pct"/>
            <w:shd w:val="clear" w:color="auto" w:fill="auto"/>
          </w:tcPr>
          <w:p w:rsidR="00CF7166" w:rsidRPr="00E5089C" w:rsidRDefault="00CF7166" w:rsidP="002460BE">
            <w:pPr>
              <w:rPr>
                <w:rFonts w:ascii="Times New Roman" w:hAnsi="Times New Roman"/>
              </w:rPr>
            </w:pPr>
            <w:r w:rsidRPr="00E5089C">
              <w:rPr>
                <w:rFonts w:ascii="Times New Roman" w:hAnsi="Times New Roman"/>
              </w:rPr>
              <w:t>Педсовет</w:t>
            </w:r>
          </w:p>
        </w:tc>
      </w:tr>
      <w:tr w:rsidR="00CF7166" w:rsidRPr="003F7447" w:rsidTr="002460BE">
        <w:trPr>
          <w:gridAfter w:val="2"/>
          <w:wAfter w:w="12" w:type="pct"/>
        </w:trPr>
        <w:tc>
          <w:tcPr>
            <w:tcW w:w="328" w:type="pct"/>
          </w:tcPr>
          <w:p w:rsidR="00CF7166" w:rsidRPr="00E5089C" w:rsidRDefault="00CF7166" w:rsidP="00CF7166">
            <w:pPr>
              <w:pStyle w:val="a3"/>
              <w:widowControl/>
              <w:numPr>
                <w:ilvl w:val="0"/>
                <w:numId w:val="18"/>
              </w:numPr>
              <w:autoSpaceDE/>
              <w:autoSpaceDN/>
              <w:adjustRightInd/>
              <w:rPr>
                <w:bCs/>
                <w:color w:val="000000" w:themeColor="text1"/>
                <w:sz w:val="22"/>
                <w:szCs w:val="22"/>
              </w:rPr>
            </w:pPr>
          </w:p>
        </w:tc>
        <w:tc>
          <w:tcPr>
            <w:tcW w:w="1057" w:type="pct"/>
            <w:shd w:val="clear" w:color="auto" w:fill="auto"/>
          </w:tcPr>
          <w:p w:rsidR="00CF7166" w:rsidRPr="00E5089C" w:rsidRDefault="00CF7166" w:rsidP="002460BE">
            <w:pPr>
              <w:rPr>
                <w:rFonts w:ascii="Times New Roman" w:hAnsi="Times New Roman"/>
                <w:color w:val="000000" w:themeColor="text1"/>
              </w:rPr>
            </w:pPr>
            <w:r w:rsidRPr="00E5089C">
              <w:rPr>
                <w:rFonts w:ascii="Times New Roman" w:hAnsi="Times New Roman"/>
                <w:color w:val="000000" w:themeColor="text1"/>
              </w:rPr>
              <w:t xml:space="preserve">Комплектование </w:t>
            </w:r>
          </w:p>
          <w:p w:rsidR="00CF7166" w:rsidRPr="00E5089C" w:rsidRDefault="00CF7166" w:rsidP="002460BE">
            <w:pPr>
              <w:rPr>
                <w:rFonts w:ascii="Times New Roman" w:hAnsi="Times New Roman"/>
                <w:color w:val="000000" w:themeColor="text1"/>
              </w:rPr>
            </w:pPr>
            <w:r w:rsidRPr="00E5089C">
              <w:rPr>
                <w:rFonts w:ascii="Times New Roman" w:hAnsi="Times New Roman"/>
                <w:color w:val="000000" w:themeColor="text1"/>
              </w:rPr>
              <w:t xml:space="preserve"> 10 классов</w:t>
            </w:r>
          </w:p>
        </w:tc>
        <w:tc>
          <w:tcPr>
            <w:tcW w:w="1049" w:type="pct"/>
            <w:gridSpan w:val="4"/>
            <w:shd w:val="clear" w:color="auto" w:fill="auto"/>
          </w:tcPr>
          <w:p w:rsidR="00CF7166" w:rsidRPr="00E5089C" w:rsidRDefault="00CF7166" w:rsidP="002460BE">
            <w:pPr>
              <w:rPr>
                <w:rFonts w:ascii="Times New Roman" w:hAnsi="Times New Roman"/>
                <w:color w:val="000000" w:themeColor="text1"/>
              </w:rPr>
            </w:pPr>
            <w:r w:rsidRPr="00E5089C">
              <w:rPr>
                <w:rFonts w:ascii="Times New Roman" w:eastAsia="Times New Roman" w:hAnsi="Times New Roman"/>
                <w:color w:val="000000" w:themeColor="text1"/>
              </w:rPr>
              <w:t>Охват детей школьного возраста всеми формами образования</w:t>
            </w:r>
          </w:p>
        </w:tc>
        <w:tc>
          <w:tcPr>
            <w:tcW w:w="593" w:type="pct"/>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eastAsia="Times New Roman" w:hAnsi="Times New Roman"/>
                <w:bCs/>
                <w:color w:val="000000" w:themeColor="text1"/>
              </w:rPr>
              <w:t>Предварительный</w:t>
            </w:r>
          </w:p>
        </w:tc>
        <w:tc>
          <w:tcPr>
            <w:tcW w:w="389" w:type="pct"/>
            <w:gridSpan w:val="4"/>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eastAsia="Times New Roman" w:hAnsi="Times New Roman"/>
                <w:bCs/>
                <w:color w:val="000000" w:themeColor="text1"/>
              </w:rPr>
              <w:t>август</w:t>
            </w:r>
          </w:p>
        </w:tc>
        <w:tc>
          <w:tcPr>
            <w:tcW w:w="812" w:type="pct"/>
            <w:gridSpan w:val="3"/>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eastAsia="Times New Roman" w:hAnsi="Times New Roman"/>
                <w:bCs/>
                <w:color w:val="000000" w:themeColor="text1"/>
              </w:rPr>
              <w:t>Кравец Е.В., директор</w:t>
            </w:r>
          </w:p>
        </w:tc>
        <w:tc>
          <w:tcPr>
            <w:tcW w:w="760" w:type="pct"/>
            <w:shd w:val="clear" w:color="auto" w:fill="auto"/>
          </w:tcPr>
          <w:p w:rsidR="00CF7166" w:rsidRPr="00E5089C" w:rsidRDefault="00CF7166" w:rsidP="002460BE">
            <w:pPr>
              <w:rPr>
                <w:rFonts w:ascii="Times New Roman" w:hAnsi="Times New Roman"/>
                <w:color w:val="000000" w:themeColor="text1"/>
              </w:rPr>
            </w:pPr>
            <w:r w:rsidRPr="00E5089C">
              <w:rPr>
                <w:rFonts w:ascii="Times New Roman" w:hAnsi="Times New Roman"/>
                <w:color w:val="000000" w:themeColor="text1"/>
              </w:rPr>
              <w:t xml:space="preserve">Приказ </w:t>
            </w:r>
          </w:p>
        </w:tc>
      </w:tr>
      <w:tr w:rsidR="00CF7166" w:rsidRPr="003F7447" w:rsidTr="002460BE">
        <w:trPr>
          <w:gridAfter w:val="2"/>
          <w:wAfter w:w="12" w:type="pct"/>
        </w:trPr>
        <w:tc>
          <w:tcPr>
            <w:tcW w:w="328" w:type="pct"/>
          </w:tcPr>
          <w:p w:rsidR="00CF7166" w:rsidRPr="00E5089C" w:rsidRDefault="00CF7166" w:rsidP="00CF7166">
            <w:pPr>
              <w:pStyle w:val="a3"/>
              <w:widowControl/>
              <w:numPr>
                <w:ilvl w:val="0"/>
                <w:numId w:val="18"/>
              </w:numPr>
              <w:autoSpaceDE/>
              <w:autoSpaceDN/>
              <w:adjustRightInd/>
              <w:rPr>
                <w:bCs/>
                <w:color w:val="000000" w:themeColor="text1"/>
                <w:sz w:val="22"/>
                <w:szCs w:val="22"/>
              </w:rPr>
            </w:pPr>
          </w:p>
        </w:tc>
        <w:tc>
          <w:tcPr>
            <w:tcW w:w="1057" w:type="pct"/>
            <w:shd w:val="clear" w:color="auto" w:fill="auto"/>
          </w:tcPr>
          <w:p w:rsidR="00CF7166" w:rsidRPr="00E5089C" w:rsidRDefault="00CF7166" w:rsidP="002460BE">
            <w:pPr>
              <w:tabs>
                <w:tab w:val="left" w:pos="-77"/>
              </w:tabs>
              <w:ind w:right="-108"/>
              <w:rPr>
                <w:rFonts w:ascii="Times New Roman" w:hAnsi="Times New Roman"/>
              </w:rPr>
            </w:pPr>
            <w:r w:rsidRPr="00E5089C">
              <w:rPr>
                <w:rFonts w:ascii="Times New Roman" w:hAnsi="Times New Roman"/>
              </w:rPr>
              <w:t>Трудоустройств</w:t>
            </w:r>
            <w:r>
              <w:rPr>
                <w:rFonts w:ascii="Times New Roman" w:hAnsi="Times New Roman"/>
              </w:rPr>
              <w:t>о выпускников 9, 11 класс</w:t>
            </w:r>
          </w:p>
        </w:tc>
        <w:tc>
          <w:tcPr>
            <w:tcW w:w="1049" w:type="pct"/>
            <w:gridSpan w:val="4"/>
            <w:shd w:val="clear" w:color="auto" w:fill="auto"/>
          </w:tcPr>
          <w:p w:rsidR="00CF7166" w:rsidRPr="00E5089C" w:rsidRDefault="00CF7166" w:rsidP="002460BE">
            <w:pPr>
              <w:autoSpaceDE w:val="0"/>
              <w:autoSpaceDN w:val="0"/>
              <w:adjustRightInd w:val="0"/>
              <w:rPr>
                <w:rFonts w:ascii="Times New Roman" w:hAnsi="Times New Roman"/>
              </w:rPr>
            </w:pPr>
            <w:r w:rsidRPr="00E5089C">
              <w:rPr>
                <w:rFonts w:ascii="Times New Roman" w:hAnsi="Times New Roman"/>
              </w:rPr>
              <w:t>Сбор информации о продолжении</w:t>
            </w:r>
          </w:p>
          <w:p w:rsidR="00CF7166" w:rsidRPr="00E5089C" w:rsidRDefault="00CF7166" w:rsidP="002460BE">
            <w:pPr>
              <w:autoSpaceDE w:val="0"/>
              <w:autoSpaceDN w:val="0"/>
              <w:adjustRightInd w:val="0"/>
              <w:rPr>
                <w:rFonts w:ascii="Times New Roman" w:hAnsi="Times New Roman"/>
              </w:rPr>
            </w:pPr>
            <w:r w:rsidRPr="00E5089C">
              <w:rPr>
                <w:rFonts w:ascii="Times New Roman" w:hAnsi="Times New Roman"/>
              </w:rPr>
              <w:t>обучения учащихся. Пополнение базы данных для проведения школьного</w:t>
            </w:r>
          </w:p>
          <w:p w:rsidR="00CF7166" w:rsidRPr="00E5089C" w:rsidRDefault="00CF7166" w:rsidP="002460BE">
            <w:pPr>
              <w:autoSpaceDE w:val="0"/>
              <w:autoSpaceDN w:val="0"/>
              <w:adjustRightInd w:val="0"/>
              <w:rPr>
                <w:rFonts w:ascii="Times New Roman" w:hAnsi="Times New Roman"/>
              </w:rPr>
            </w:pPr>
            <w:r w:rsidRPr="00E5089C">
              <w:rPr>
                <w:rFonts w:ascii="Times New Roman" w:hAnsi="Times New Roman"/>
              </w:rPr>
              <w:t>мониторинга</w:t>
            </w:r>
          </w:p>
        </w:tc>
        <w:tc>
          <w:tcPr>
            <w:tcW w:w="593" w:type="pct"/>
            <w:shd w:val="clear" w:color="auto" w:fill="auto"/>
          </w:tcPr>
          <w:p w:rsidR="00CF7166" w:rsidRPr="00E5089C" w:rsidRDefault="00CF7166" w:rsidP="002460BE">
            <w:pPr>
              <w:ind w:right="-130"/>
              <w:rPr>
                <w:rFonts w:ascii="Times New Roman" w:hAnsi="Times New Roman"/>
              </w:rPr>
            </w:pPr>
            <w:r w:rsidRPr="00E5089C">
              <w:rPr>
                <w:rFonts w:ascii="Times New Roman" w:hAnsi="Times New Roman"/>
              </w:rPr>
              <w:t>Тематически-обобщающий</w:t>
            </w:r>
          </w:p>
        </w:tc>
        <w:tc>
          <w:tcPr>
            <w:tcW w:w="389" w:type="pct"/>
            <w:gridSpan w:val="4"/>
            <w:shd w:val="clear" w:color="auto" w:fill="auto"/>
          </w:tcPr>
          <w:p w:rsidR="00CF7166" w:rsidRPr="00E5089C" w:rsidRDefault="00CF7166" w:rsidP="002460BE">
            <w:pPr>
              <w:autoSpaceDE w:val="0"/>
              <w:autoSpaceDN w:val="0"/>
              <w:adjustRightInd w:val="0"/>
              <w:rPr>
                <w:rFonts w:ascii="Times New Roman" w:hAnsi="Times New Roman"/>
              </w:rPr>
            </w:pPr>
            <w:r w:rsidRPr="00E5089C">
              <w:rPr>
                <w:rFonts w:ascii="Times New Roman" w:hAnsi="Times New Roman"/>
              </w:rPr>
              <w:t>август</w:t>
            </w:r>
          </w:p>
        </w:tc>
        <w:tc>
          <w:tcPr>
            <w:tcW w:w="812" w:type="pct"/>
            <w:gridSpan w:val="3"/>
            <w:shd w:val="clear" w:color="auto" w:fill="auto"/>
          </w:tcPr>
          <w:p w:rsidR="00CF7166" w:rsidRPr="00E5089C" w:rsidRDefault="00CF7166" w:rsidP="002460BE">
            <w:pPr>
              <w:rPr>
                <w:rFonts w:ascii="Times New Roman" w:hAnsi="Times New Roman"/>
              </w:rPr>
            </w:pPr>
            <w:proofErr w:type="gramStart"/>
            <w:r>
              <w:rPr>
                <w:rFonts w:ascii="Times New Roman" w:hAnsi="Times New Roman"/>
              </w:rPr>
              <w:t>Классные</w:t>
            </w:r>
            <w:proofErr w:type="gramEnd"/>
            <w:r>
              <w:rPr>
                <w:rFonts w:ascii="Times New Roman" w:hAnsi="Times New Roman"/>
              </w:rPr>
              <w:t xml:space="preserve"> руководитель </w:t>
            </w:r>
            <w:proofErr w:type="spellStart"/>
            <w:r>
              <w:rPr>
                <w:rFonts w:ascii="Times New Roman" w:hAnsi="Times New Roman"/>
              </w:rPr>
              <w:t>Грицюк</w:t>
            </w:r>
            <w:proofErr w:type="spellEnd"/>
            <w:r>
              <w:rPr>
                <w:rFonts w:ascii="Times New Roman" w:hAnsi="Times New Roman"/>
              </w:rPr>
              <w:t xml:space="preserve"> И.Я., </w:t>
            </w:r>
            <w:proofErr w:type="spellStart"/>
            <w:r>
              <w:rPr>
                <w:rFonts w:ascii="Times New Roman" w:hAnsi="Times New Roman"/>
              </w:rPr>
              <w:t>Османова</w:t>
            </w:r>
            <w:proofErr w:type="spellEnd"/>
            <w:r>
              <w:rPr>
                <w:rFonts w:ascii="Times New Roman" w:hAnsi="Times New Roman"/>
              </w:rPr>
              <w:t xml:space="preserve"> В.А.</w:t>
            </w:r>
          </w:p>
        </w:tc>
        <w:tc>
          <w:tcPr>
            <w:tcW w:w="760" w:type="pct"/>
            <w:shd w:val="clear" w:color="auto" w:fill="auto"/>
          </w:tcPr>
          <w:p w:rsidR="00CF7166" w:rsidRPr="00E5089C" w:rsidRDefault="00CF7166" w:rsidP="002460BE">
            <w:pPr>
              <w:tabs>
                <w:tab w:val="left" w:pos="-77"/>
              </w:tabs>
              <w:ind w:right="-108"/>
              <w:rPr>
                <w:rFonts w:ascii="Times New Roman" w:hAnsi="Times New Roman"/>
              </w:rPr>
            </w:pPr>
            <w:r w:rsidRPr="00E5089C">
              <w:rPr>
                <w:rFonts w:ascii="Times New Roman" w:hAnsi="Times New Roman"/>
              </w:rPr>
              <w:t xml:space="preserve">Списки трудоустройства выпускников </w:t>
            </w:r>
          </w:p>
          <w:p w:rsidR="00CF7166" w:rsidRPr="00E5089C" w:rsidRDefault="00CF7166" w:rsidP="002460BE">
            <w:pPr>
              <w:tabs>
                <w:tab w:val="left" w:pos="-77"/>
              </w:tabs>
              <w:ind w:right="-108"/>
              <w:rPr>
                <w:rFonts w:ascii="Times New Roman" w:hAnsi="Times New Roman"/>
              </w:rPr>
            </w:pPr>
            <w:r>
              <w:rPr>
                <w:rFonts w:ascii="Times New Roman" w:hAnsi="Times New Roman"/>
              </w:rPr>
              <w:t>9, 11класса</w:t>
            </w:r>
          </w:p>
          <w:p w:rsidR="00CF7166" w:rsidRPr="00E5089C" w:rsidRDefault="00CF7166" w:rsidP="002460BE">
            <w:pPr>
              <w:tabs>
                <w:tab w:val="left" w:pos="-77"/>
              </w:tabs>
              <w:ind w:right="-108"/>
              <w:rPr>
                <w:rFonts w:ascii="Times New Roman" w:hAnsi="Times New Roman"/>
              </w:rPr>
            </w:pPr>
            <w:r>
              <w:rPr>
                <w:rFonts w:ascii="Times New Roman" w:hAnsi="Times New Roman"/>
              </w:rPr>
              <w:t>2022-2023</w:t>
            </w:r>
          </w:p>
          <w:p w:rsidR="00CF7166" w:rsidRPr="00E5089C" w:rsidRDefault="00CF7166" w:rsidP="002460BE">
            <w:pPr>
              <w:tabs>
                <w:tab w:val="left" w:pos="-77"/>
              </w:tabs>
              <w:ind w:right="-108"/>
              <w:rPr>
                <w:rFonts w:ascii="Times New Roman" w:hAnsi="Times New Roman"/>
              </w:rPr>
            </w:pPr>
            <w:r w:rsidRPr="00E5089C">
              <w:rPr>
                <w:rFonts w:ascii="Times New Roman" w:hAnsi="Times New Roman"/>
              </w:rPr>
              <w:t xml:space="preserve">учебного года  </w:t>
            </w:r>
          </w:p>
        </w:tc>
      </w:tr>
      <w:tr w:rsidR="00CF7166" w:rsidRPr="003F7447" w:rsidTr="002460BE">
        <w:tc>
          <w:tcPr>
            <w:tcW w:w="5000" w:type="pct"/>
            <w:gridSpan w:val="17"/>
            <w:shd w:val="clear" w:color="auto" w:fill="FF0000"/>
          </w:tcPr>
          <w:p w:rsidR="00CF7166" w:rsidRPr="003F7447" w:rsidRDefault="00CF7166" w:rsidP="002460BE">
            <w:pPr>
              <w:tabs>
                <w:tab w:val="left" w:pos="-77"/>
              </w:tabs>
              <w:ind w:right="-108"/>
              <w:jc w:val="center"/>
              <w:rPr>
                <w:rFonts w:ascii="Times New Roman" w:hAnsi="Times New Roman"/>
                <w:sz w:val="24"/>
                <w:szCs w:val="24"/>
              </w:rPr>
            </w:pPr>
            <w:r w:rsidRPr="003F7447">
              <w:rPr>
                <w:rFonts w:ascii="Times New Roman" w:eastAsia="Times New Roman" w:hAnsi="Times New Roman"/>
                <w:b/>
                <w:bCs/>
                <w:sz w:val="24"/>
                <w:szCs w:val="24"/>
              </w:rPr>
              <w:t>I четверть</w:t>
            </w:r>
          </w:p>
        </w:tc>
      </w:tr>
      <w:tr w:rsidR="00CF7166" w:rsidRPr="003F7447" w:rsidTr="002460BE">
        <w:trPr>
          <w:gridAfter w:val="1"/>
          <w:wAfter w:w="6" w:type="pct"/>
        </w:trPr>
        <w:tc>
          <w:tcPr>
            <w:tcW w:w="328" w:type="pct"/>
          </w:tcPr>
          <w:p w:rsidR="00CF7166" w:rsidRPr="00E5089C" w:rsidRDefault="00CF7166" w:rsidP="00CF7166">
            <w:pPr>
              <w:pStyle w:val="a3"/>
              <w:widowControl/>
              <w:numPr>
                <w:ilvl w:val="0"/>
                <w:numId w:val="18"/>
              </w:numPr>
              <w:autoSpaceDE/>
              <w:autoSpaceDN/>
              <w:adjustRightInd/>
              <w:rPr>
                <w:bCs/>
                <w:color w:val="000000" w:themeColor="text1"/>
                <w:sz w:val="22"/>
                <w:szCs w:val="22"/>
              </w:rPr>
            </w:pPr>
          </w:p>
          <w:p w:rsidR="00CF7166" w:rsidRPr="00E5089C" w:rsidRDefault="00CF7166" w:rsidP="002460BE">
            <w:pPr>
              <w:rPr>
                <w:rFonts w:ascii="Times New Roman" w:eastAsia="Times New Roman" w:hAnsi="Times New Roman"/>
                <w:bCs/>
                <w:color w:val="000000" w:themeColor="text1"/>
              </w:rPr>
            </w:pPr>
          </w:p>
        </w:tc>
        <w:tc>
          <w:tcPr>
            <w:tcW w:w="1085" w:type="pct"/>
            <w:gridSpan w:val="2"/>
            <w:shd w:val="clear" w:color="auto" w:fill="auto"/>
          </w:tcPr>
          <w:p w:rsidR="00CF7166" w:rsidRPr="00E5089C" w:rsidRDefault="00CF7166" w:rsidP="002460BE">
            <w:pPr>
              <w:rPr>
                <w:rFonts w:ascii="Times New Roman" w:hAnsi="Times New Roman"/>
              </w:rPr>
            </w:pPr>
            <w:r w:rsidRPr="00E5089C">
              <w:rPr>
                <w:rFonts w:ascii="Times New Roman" w:eastAsia="Times New Roman" w:hAnsi="Times New Roman"/>
                <w:iCs/>
              </w:rPr>
              <w:t>Проверка классных журналов</w:t>
            </w:r>
            <w:r>
              <w:rPr>
                <w:rFonts w:ascii="Times New Roman" w:eastAsia="Times New Roman" w:hAnsi="Times New Roman"/>
                <w:iCs/>
              </w:rPr>
              <w:t xml:space="preserve"> (электронный журнал)</w:t>
            </w:r>
          </w:p>
        </w:tc>
        <w:tc>
          <w:tcPr>
            <w:tcW w:w="1016" w:type="pct"/>
            <w:gridSpan w:val="2"/>
            <w:shd w:val="clear" w:color="auto" w:fill="auto"/>
          </w:tcPr>
          <w:p w:rsidR="00CF7166" w:rsidRPr="00E5089C" w:rsidRDefault="00CF7166" w:rsidP="002460BE">
            <w:pPr>
              <w:rPr>
                <w:rFonts w:ascii="Times New Roman" w:hAnsi="Times New Roman"/>
              </w:rPr>
            </w:pPr>
            <w:r w:rsidRPr="00E5089C">
              <w:rPr>
                <w:rFonts w:ascii="Times New Roman" w:hAnsi="Times New Roman"/>
              </w:rPr>
              <w:t>Выполнение требований к ведению классных журналов.</w:t>
            </w:r>
          </w:p>
        </w:tc>
        <w:tc>
          <w:tcPr>
            <w:tcW w:w="598" w:type="pct"/>
            <w:gridSpan w:val="2"/>
            <w:shd w:val="clear" w:color="auto" w:fill="auto"/>
          </w:tcPr>
          <w:p w:rsidR="00CF7166" w:rsidRPr="00E5089C" w:rsidRDefault="00CF7166" w:rsidP="002460BE">
            <w:pPr>
              <w:rPr>
                <w:rFonts w:ascii="Times New Roman" w:hAnsi="Times New Roman"/>
              </w:rPr>
            </w:pPr>
            <w:r w:rsidRPr="00E5089C">
              <w:rPr>
                <w:rFonts w:ascii="Times New Roman" w:hAnsi="Times New Roman"/>
              </w:rPr>
              <w:t>Обзорный</w:t>
            </w:r>
          </w:p>
        </w:tc>
        <w:tc>
          <w:tcPr>
            <w:tcW w:w="389" w:type="pct"/>
            <w:gridSpan w:val="4"/>
            <w:shd w:val="clear" w:color="auto" w:fill="auto"/>
          </w:tcPr>
          <w:p w:rsidR="00CF7166" w:rsidRPr="00E5089C" w:rsidRDefault="00CF7166" w:rsidP="002460BE">
            <w:pPr>
              <w:autoSpaceDE w:val="0"/>
              <w:autoSpaceDN w:val="0"/>
              <w:adjustRightInd w:val="0"/>
              <w:rPr>
                <w:rFonts w:ascii="Times New Roman" w:hAnsi="Times New Roman"/>
              </w:rPr>
            </w:pPr>
            <w:r w:rsidRPr="00E5089C">
              <w:rPr>
                <w:rFonts w:ascii="Times New Roman" w:hAnsi="Times New Roman"/>
              </w:rPr>
              <w:t>сентябрь</w:t>
            </w:r>
          </w:p>
        </w:tc>
        <w:tc>
          <w:tcPr>
            <w:tcW w:w="812" w:type="pct"/>
            <w:gridSpan w:val="3"/>
            <w:shd w:val="clear" w:color="auto" w:fill="auto"/>
          </w:tcPr>
          <w:p w:rsidR="00CF7166" w:rsidRPr="00E5089C" w:rsidRDefault="00CF7166" w:rsidP="002460BE">
            <w:pPr>
              <w:rPr>
                <w:rFonts w:ascii="Times New Roman" w:eastAsia="Times New Roman" w:hAnsi="Times New Roman"/>
                <w:bCs/>
                <w:color w:val="000000" w:themeColor="text1"/>
              </w:rPr>
            </w:pPr>
            <w:r w:rsidRPr="00E5089C">
              <w:rPr>
                <w:rFonts w:ascii="Times New Roman" w:eastAsia="Times New Roman" w:hAnsi="Times New Roman"/>
                <w:bCs/>
                <w:color w:val="000000" w:themeColor="text1"/>
              </w:rPr>
              <w:t>Зам</w:t>
            </w:r>
            <w:proofErr w:type="gramStart"/>
            <w:r w:rsidRPr="00E5089C">
              <w:rPr>
                <w:rFonts w:ascii="Times New Roman" w:eastAsia="Times New Roman" w:hAnsi="Times New Roman"/>
                <w:bCs/>
                <w:color w:val="000000" w:themeColor="text1"/>
              </w:rPr>
              <w:t>.д</w:t>
            </w:r>
            <w:proofErr w:type="gramEnd"/>
            <w:r w:rsidRPr="00E5089C">
              <w:rPr>
                <w:rFonts w:ascii="Times New Roman" w:eastAsia="Times New Roman" w:hAnsi="Times New Roman"/>
                <w:bCs/>
                <w:color w:val="000000" w:themeColor="text1"/>
              </w:rPr>
              <w:t xml:space="preserve">иректора по УВР </w:t>
            </w:r>
            <w:proofErr w:type="spellStart"/>
            <w:r w:rsidRPr="00E5089C">
              <w:rPr>
                <w:rFonts w:ascii="Times New Roman" w:eastAsia="Times New Roman" w:hAnsi="Times New Roman"/>
                <w:bCs/>
                <w:color w:val="000000" w:themeColor="text1"/>
              </w:rPr>
              <w:t>Опрячина</w:t>
            </w:r>
            <w:proofErr w:type="spellEnd"/>
            <w:r w:rsidRPr="00E5089C">
              <w:rPr>
                <w:rFonts w:ascii="Times New Roman" w:eastAsia="Times New Roman" w:hAnsi="Times New Roman"/>
                <w:bCs/>
                <w:color w:val="000000" w:themeColor="text1"/>
              </w:rPr>
              <w:t xml:space="preserve"> Д.П.</w:t>
            </w:r>
          </w:p>
        </w:tc>
        <w:tc>
          <w:tcPr>
            <w:tcW w:w="766" w:type="pct"/>
            <w:gridSpan w:val="2"/>
            <w:shd w:val="clear" w:color="auto" w:fill="auto"/>
          </w:tcPr>
          <w:p w:rsidR="00CF7166" w:rsidRPr="00E5089C" w:rsidRDefault="00CF7166" w:rsidP="002460BE">
            <w:pPr>
              <w:rPr>
                <w:rFonts w:ascii="Times New Roman" w:hAnsi="Times New Roman"/>
                <w:color w:val="000000" w:themeColor="text1"/>
              </w:rPr>
            </w:pPr>
            <w:r w:rsidRPr="00E5089C">
              <w:rPr>
                <w:rFonts w:ascii="Times New Roman" w:hAnsi="Times New Roman"/>
              </w:rPr>
              <w:t xml:space="preserve">Собеседование </w:t>
            </w:r>
          </w:p>
        </w:tc>
      </w:tr>
      <w:tr w:rsidR="00CF7166" w:rsidRPr="003F7447" w:rsidTr="002460BE">
        <w:trPr>
          <w:gridAfter w:val="1"/>
          <w:wAfter w:w="6" w:type="pct"/>
          <w:trHeight w:val="1596"/>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7F4B28" w:rsidRDefault="00CF7166" w:rsidP="002460BE">
            <w:pPr>
              <w:rPr>
                <w:rFonts w:ascii="Times New Roman" w:hAnsi="Times New Roman"/>
              </w:rPr>
            </w:pPr>
            <w:r w:rsidRPr="007F4B28">
              <w:rPr>
                <w:rFonts w:ascii="Times New Roman" w:hAnsi="Times New Roman"/>
              </w:rPr>
              <w:t>Тематический контроль 5 классов «Преемственность в учебно-воспитательном процессе при переходе обучающихся из НОО в ООО»</w:t>
            </w:r>
          </w:p>
        </w:tc>
        <w:tc>
          <w:tcPr>
            <w:tcW w:w="1016" w:type="pct"/>
            <w:gridSpan w:val="2"/>
            <w:shd w:val="clear" w:color="auto" w:fill="auto"/>
          </w:tcPr>
          <w:p w:rsidR="00CF7166" w:rsidRPr="007F4B28" w:rsidRDefault="00CF7166" w:rsidP="002460BE">
            <w:pPr>
              <w:tabs>
                <w:tab w:val="left" w:pos="332"/>
              </w:tabs>
              <w:rPr>
                <w:rFonts w:ascii="Times New Roman" w:hAnsi="Times New Roman"/>
              </w:rPr>
            </w:pPr>
            <w:r w:rsidRPr="007F4B28">
              <w:rPr>
                <w:rFonts w:ascii="Times New Roman" w:hAnsi="Times New Roman"/>
              </w:rPr>
              <w:t>Адаптация пятиклассников. Соблюдение принципов преемственности в обучении и воспитании.</w:t>
            </w:r>
          </w:p>
        </w:tc>
        <w:tc>
          <w:tcPr>
            <w:tcW w:w="598" w:type="pct"/>
            <w:gridSpan w:val="2"/>
            <w:shd w:val="clear" w:color="auto" w:fill="auto"/>
          </w:tcPr>
          <w:p w:rsidR="00CF7166" w:rsidRPr="007F4B28" w:rsidRDefault="00CF7166" w:rsidP="002460BE">
            <w:pPr>
              <w:ind w:right="-130"/>
              <w:rPr>
                <w:rFonts w:ascii="Times New Roman" w:hAnsi="Times New Roman"/>
              </w:rPr>
            </w:pPr>
            <w:r w:rsidRPr="007F4B28">
              <w:rPr>
                <w:rFonts w:ascii="Times New Roman" w:hAnsi="Times New Roman"/>
              </w:rPr>
              <w:t>Классно-обобщающий</w:t>
            </w:r>
          </w:p>
        </w:tc>
        <w:tc>
          <w:tcPr>
            <w:tcW w:w="389" w:type="pct"/>
            <w:gridSpan w:val="4"/>
            <w:shd w:val="clear" w:color="auto" w:fill="auto"/>
          </w:tcPr>
          <w:p w:rsidR="00CF7166" w:rsidRPr="007F4B28" w:rsidRDefault="00CF7166" w:rsidP="002460BE">
            <w:pPr>
              <w:autoSpaceDE w:val="0"/>
              <w:autoSpaceDN w:val="0"/>
              <w:adjustRightInd w:val="0"/>
              <w:rPr>
                <w:rFonts w:ascii="Times New Roman" w:hAnsi="Times New Roman"/>
              </w:rPr>
            </w:pPr>
            <w:r>
              <w:rPr>
                <w:rFonts w:ascii="Times New Roman" w:hAnsi="Times New Roman"/>
              </w:rPr>
              <w:t>Сентябрь-</w:t>
            </w:r>
            <w:r w:rsidRPr="00E5089C">
              <w:rPr>
                <w:rFonts w:ascii="Times New Roman" w:hAnsi="Times New Roman"/>
              </w:rPr>
              <w:t>октябрь</w:t>
            </w:r>
          </w:p>
        </w:tc>
        <w:tc>
          <w:tcPr>
            <w:tcW w:w="812" w:type="pct"/>
            <w:gridSpan w:val="3"/>
            <w:shd w:val="clear" w:color="auto" w:fill="auto"/>
          </w:tcPr>
          <w:p w:rsidR="00CF7166" w:rsidRPr="007F4B28" w:rsidRDefault="00CF7166" w:rsidP="002460BE">
            <w:pPr>
              <w:rPr>
                <w:rFonts w:ascii="Times New Roman" w:eastAsia="Times New Roman" w:hAnsi="Times New Roman"/>
                <w:bCs/>
                <w:color w:val="000000" w:themeColor="text1"/>
              </w:rPr>
            </w:pPr>
            <w:r w:rsidRPr="007F4B28">
              <w:rPr>
                <w:rFonts w:ascii="Times New Roman" w:eastAsia="Times New Roman" w:hAnsi="Times New Roman"/>
                <w:bCs/>
                <w:color w:val="000000" w:themeColor="text1"/>
              </w:rPr>
              <w:t>Зам</w:t>
            </w:r>
            <w:proofErr w:type="gramStart"/>
            <w:r w:rsidRPr="007F4B28">
              <w:rPr>
                <w:rFonts w:ascii="Times New Roman" w:eastAsia="Times New Roman" w:hAnsi="Times New Roman"/>
                <w:bCs/>
                <w:color w:val="000000" w:themeColor="text1"/>
              </w:rPr>
              <w:t>.д</w:t>
            </w:r>
            <w:proofErr w:type="gramEnd"/>
            <w:r w:rsidRPr="007F4B28">
              <w:rPr>
                <w:rFonts w:ascii="Times New Roman" w:eastAsia="Times New Roman" w:hAnsi="Times New Roman"/>
                <w:bCs/>
                <w:color w:val="000000" w:themeColor="text1"/>
              </w:rPr>
              <w:t xml:space="preserve">иректора по УВР </w:t>
            </w:r>
            <w:proofErr w:type="spellStart"/>
            <w:r w:rsidRPr="007F4B28">
              <w:rPr>
                <w:rFonts w:ascii="Times New Roman" w:eastAsia="Times New Roman" w:hAnsi="Times New Roman"/>
                <w:bCs/>
                <w:color w:val="000000" w:themeColor="text1"/>
              </w:rPr>
              <w:t>Опрячина</w:t>
            </w:r>
            <w:proofErr w:type="spellEnd"/>
            <w:r w:rsidRPr="007F4B28">
              <w:rPr>
                <w:rFonts w:ascii="Times New Roman" w:eastAsia="Times New Roman" w:hAnsi="Times New Roman"/>
                <w:bCs/>
                <w:color w:val="000000" w:themeColor="text1"/>
              </w:rPr>
              <w:t xml:space="preserve"> Д.П.,</w:t>
            </w:r>
          </w:p>
          <w:p w:rsidR="00CF7166" w:rsidRPr="007F4B28" w:rsidRDefault="00CF7166" w:rsidP="002460BE">
            <w:pPr>
              <w:rPr>
                <w:rFonts w:ascii="Times New Roman" w:hAnsi="Times New Roman"/>
              </w:rPr>
            </w:pPr>
            <w:r w:rsidRPr="007F4B28">
              <w:rPr>
                <w:rFonts w:ascii="Times New Roman" w:eastAsia="Times New Roman" w:hAnsi="Times New Roman"/>
                <w:bCs/>
                <w:color w:val="000000" w:themeColor="text1"/>
              </w:rPr>
              <w:t xml:space="preserve"> педагог-психолог</w:t>
            </w:r>
          </w:p>
        </w:tc>
        <w:tc>
          <w:tcPr>
            <w:tcW w:w="766" w:type="pct"/>
            <w:gridSpan w:val="2"/>
            <w:shd w:val="clear" w:color="auto" w:fill="auto"/>
          </w:tcPr>
          <w:p w:rsidR="00CF7166" w:rsidRPr="007F4B28" w:rsidRDefault="00CF7166" w:rsidP="002460BE">
            <w:pPr>
              <w:tabs>
                <w:tab w:val="left" w:pos="-77"/>
              </w:tabs>
              <w:ind w:right="-108"/>
              <w:rPr>
                <w:rFonts w:ascii="Times New Roman" w:hAnsi="Times New Roman"/>
              </w:rPr>
            </w:pPr>
            <w:r w:rsidRPr="007F4B28">
              <w:rPr>
                <w:rFonts w:ascii="Times New Roman" w:hAnsi="Times New Roman"/>
              </w:rPr>
              <w:t>Совещание при директоре (приказ)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7F4B28" w:rsidRDefault="00CF7166" w:rsidP="002460BE">
            <w:pPr>
              <w:rPr>
                <w:rFonts w:ascii="Times New Roman" w:hAnsi="Times New Roman"/>
              </w:rPr>
            </w:pPr>
            <w:r>
              <w:rPr>
                <w:rFonts w:ascii="Times New Roman" w:hAnsi="Times New Roman"/>
              </w:rPr>
              <w:t>Стартовая и входная диагностика</w:t>
            </w:r>
          </w:p>
        </w:tc>
        <w:tc>
          <w:tcPr>
            <w:tcW w:w="1016" w:type="pct"/>
            <w:gridSpan w:val="2"/>
            <w:shd w:val="clear" w:color="auto" w:fill="auto"/>
          </w:tcPr>
          <w:p w:rsidR="00CF7166" w:rsidRPr="007F4B28" w:rsidRDefault="00CF7166" w:rsidP="002460BE">
            <w:pPr>
              <w:tabs>
                <w:tab w:val="left" w:pos="360"/>
              </w:tabs>
              <w:jc w:val="both"/>
              <w:rPr>
                <w:rFonts w:ascii="Times New Roman" w:hAnsi="Times New Roman"/>
              </w:rPr>
            </w:pPr>
            <w:r>
              <w:rPr>
                <w:rFonts w:ascii="Times New Roman" w:hAnsi="Times New Roman"/>
              </w:rPr>
              <w:t xml:space="preserve">Изучение </w:t>
            </w:r>
            <w:r w:rsidRPr="006A636E">
              <w:rPr>
                <w:rFonts w:ascii="Times New Roman" w:hAnsi="Times New Roman"/>
              </w:rPr>
              <w:t xml:space="preserve">качества знаний, </w:t>
            </w:r>
            <w:r>
              <w:rPr>
                <w:rFonts w:ascii="Times New Roman" w:hAnsi="Times New Roman"/>
              </w:rPr>
              <w:t>по  новым</w:t>
            </w:r>
            <w:r w:rsidRPr="006A636E">
              <w:rPr>
                <w:rFonts w:ascii="Times New Roman" w:hAnsi="Times New Roman"/>
              </w:rPr>
              <w:t xml:space="preserve"> предмет</w:t>
            </w:r>
            <w:r>
              <w:rPr>
                <w:rFonts w:ascii="Times New Roman" w:hAnsi="Times New Roman"/>
              </w:rPr>
              <w:t>ам</w:t>
            </w:r>
          </w:p>
        </w:tc>
        <w:tc>
          <w:tcPr>
            <w:tcW w:w="598" w:type="pct"/>
            <w:gridSpan w:val="2"/>
            <w:shd w:val="clear" w:color="auto" w:fill="auto"/>
          </w:tcPr>
          <w:p w:rsidR="00CF7166" w:rsidRPr="007F4B28" w:rsidRDefault="00CF7166" w:rsidP="002460BE">
            <w:pPr>
              <w:ind w:right="-130"/>
              <w:rPr>
                <w:rFonts w:ascii="Times New Roman" w:hAnsi="Times New Roman"/>
              </w:rPr>
            </w:pPr>
            <w:r>
              <w:rPr>
                <w:rFonts w:ascii="Times New Roman" w:hAnsi="Times New Roman"/>
              </w:rPr>
              <w:t>Предметный</w:t>
            </w:r>
          </w:p>
        </w:tc>
        <w:tc>
          <w:tcPr>
            <w:tcW w:w="389" w:type="pct"/>
            <w:gridSpan w:val="4"/>
            <w:shd w:val="clear" w:color="auto" w:fill="auto"/>
          </w:tcPr>
          <w:p w:rsidR="00CF7166" w:rsidRPr="007F4B28" w:rsidRDefault="00CF7166" w:rsidP="002460BE">
            <w:pPr>
              <w:autoSpaceDE w:val="0"/>
              <w:autoSpaceDN w:val="0"/>
              <w:adjustRightInd w:val="0"/>
              <w:rPr>
                <w:rFonts w:ascii="Times New Roman" w:hAnsi="Times New Roman"/>
              </w:rPr>
            </w:pPr>
            <w:r>
              <w:rPr>
                <w:rFonts w:ascii="Times New Roman" w:hAnsi="Times New Roman"/>
              </w:rPr>
              <w:t>Сентябрь-</w:t>
            </w:r>
            <w:r w:rsidRPr="00E5089C">
              <w:rPr>
                <w:rFonts w:ascii="Times New Roman" w:hAnsi="Times New Roman"/>
              </w:rPr>
              <w:t>октябрь</w:t>
            </w:r>
          </w:p>
        </w:tc>
        <w:tc>
          <w:tcPr>
            <w:tcW w:w="812" w:type="pct"/>
            <w:gridSpan w:val="3"/>
            <w:shd w:val="clear" w:color="auto" w:fill="auto"/>
          </w:tcPr>
          <w:p w:rsidR="00CF7166" w:rsidRPr="007F4B28" w:rsidRDefault="00CF7166" w:rsidP="002460BE">
            <w:pPr>
              <w:rPr>
                <w:rFonts w:ascii="Times New Roman" w:eastAsia="Times New Roman" w:hAnsi="Times New Roman"/>
                <w:bCs/>
                <w:color w:val="000000" w:themeColor="text1"/>
              </w:rPr>
            </w:pPr>
            <w:r w:rsidRPr="007F4B28">
              <w:rPr>
                <w:rFonts w:ascii="Times New Roman" w:eastAsia="Times New Roman" w:hAnsi="Times New Roman"/>
                <w:bCs/>
                <w:color w:val="000000" w:themeColor="text1"/>
              </w:rPr>
              <w:t>Зам</w:t>
            </w:r>
            <w:proofErr w:type="gramStart"/>
            <w:r w:rsidRPr="007F4B28">
              <w:rPr>
                <w:rFonts w:ascii="Times New Roman" w:eastAsia="Times New Roman" w:hAnsi="Times New Roman"/>
                <w:bCs/>
                <w:color w:val="000000" w:themeColor="text1"/>
              </w:rPr>
              <w:t>.д</w:t>
            </w:r>
            <w:proofErr w:type="gramEnd"/>
            <w:r w:rsidRPr="007F4B28">
              <w:rPr>
                <w:rFonts w:ascii="Times New Roman" w:eastAsia="Times New Roman" w:hAnsi="Times New Roman"/>
                <w:bCs/>
                <w:color w:val="000000" w:themeColor="text1"/>
              </w:rPr>
              <w:t xml:space="preserve">иректора по УВР </w:t>
            </w:r>
            <w:proofErr w:type="spellStart"/>
            <w:r w:rsidRPr="007F4B28">
              <w:rPr>
                <w:rFonts w:ascii="Times New Roman" w:eastAsia="Times New Roman" w:hAnsi="Times New Roman"/>
                <w:bCs/>
                <w:color w:val="000000" w:themeColor="text1"/>
              </w:rPr>
              <w:t>Опрячина</w:t>
            </w:r>
            <w:proofErr w:type="spellEnd"/>
            <w:r w:rsidRPr="007F4B28">
              <w:rPr>
                <w:rFonts w:ascii="Times New Roman" w:eastAsia="Times New Roman" w:hAnsi="Times New Roman"/>
                <w:bCs/>
                <w:color w:val="000000" w:themeColor="text1"/>
              </w:rPr>
              <w:t xml:space="preserve"> Д.П.,</w:t>
            </w:r>
          </w:p>
          <w:p w:rsidR="00CF7166" w:rsidRDefault="00CF7166" w:rsidP="002460BE">
            <w:pPr>
              <w:rPr>
                <w:rFonts w:ascii="Times New Roman" w:eastAsia="Times New Roman" w:hAnsi="Times New Roman"/>
                <w:bCs/>
                <w:color w:val="000000" w:themeColor="text1"/>
              </w:rPr>
            </w:pPr>
            <w:r>
              <w:rPr>
                <w:rFonts w:ascii="Times New Roman" w:eastAsia="Times New Roman" w:hAnsi="Times New Roman"/>
                <w:bCs/>
                <w:color w:val="000000" w:themeColor="text1"/>
              </w:rPr>
              <w:t>Учителя-предметники</w:t>
            </w:r>
          </w:p>
          <w:p w:rsidR="00CF7166" w:rsidRPr="007F4B28" w:rsidRDefault="00CF7166" w:rsidP="002460BE">
            <w:pPr>
              <w:rPr>
                <w:rFonts w:ascii="Times New Roman" w:hAnsi="Times New Roman"/>
              </w:rPr>
            </w:pPr>
          </w:p>
        </w:tc>
        <w:tc>
          <w:tcPr>
            <w:tcW w:w="766" w:type="pct"/>
            <w:gridSpan w:val="2"/>
            <w:shd w:val="clear" w:color="auto" w:fill="auto"/>
          </w:tcPr>
          <w:p w:rsidR="00CF7166" w:rsidRPr="007F4B28" w:rsidRDefault="00CF7166" w:rsidP="002460BE">
            <w:pPr>
              <w:tabs>
                <w:tab w:val="left" w:pos="-77"/>
              </w:tabs>
              <w:ind w:right="-108"/>
              <w:rPr>
                <w:rFonts w:ascii="Times New Roman" w:hAnsi="Times New Roman"/>
              </w:rPr>
            </w:pPr>
            <w:r>
              <w:rPr>
                <w:rFonts w:ascii="Times New Roman" w:hAnsi="Times New Roman"/>
                <w:sz w:val="24"/>
                <w:szCs w:val="24"/>
              </w:rPr>
              <w:t>Аналитическая справка, заседание МО</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Проверка классных журналов</w:t>
            </w:r>
            <w:r>
              <w:rPr>
                <w:rFonts w:ascii="Times New Roman" w:hAnsi="Times New Roman"/>
                <w:sz w:val="24"/>
                <w:szCs w:val="24"/>
              </w:rPr>
              <w:t xml:space="preserve"> (электронный журнал)</w:t>
            </w:r>
          </w:p>
        </w:tc>
        <w:tc>
          <w:tcPr>
            <w:tcW w:w="1016" w:type="pct"/>
            <w:gridSpan w:val="2"/>
            <w:shd w:val="clear" w:color="auto" w:fill="auto"/>
          </w:tcPr>
          <w:p w:rsidR="00CF7166" w:rsidRPr="003F7447" w:rsidRDefault="00CF7166" w:rsidP="002460BE">
            <w:pPr>
              <w:tabs>
                <w:tab w:val="left" w:pos="312"/>
              </w:tabs>
              <w:rPr>
                <w:rFonts w:ascii="Times New Roman" w:hAnsi="Times New Roman"/>
                <w:sz w:val="24"/>
                <w:szCs w:val="24"/>
              </w:rPr>
            </w:pPr>
            <w:r w:rsidRPr="003F7447">
              <w:rPr>
                <w:rFonts w:ascii="Times New Roman" w:hAnsi="Times New Roman"/>
                <w:sz w:val="24"/>
                <w:szCs w:val="24"/>
              </w:rPr>
              <w:t>Выполнение требований к работе с классными журналами</w:t>
            </w:r>
          </w:p>
        </w:tc>
        <w:tc>
          <w:tcPr>
            <w:tcW w:w="598" w:type="pct"/>
            <w:gridSpan w:val="2"/>
            <w:shd w:val="clear" w:color="auto" w:fill="auto"/>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89" w:type="pct"/>
            <w:gridSpan w:val="4"/>
            <w:shd w:val="clear" w:color="auto" w:fill="auto"/>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октябрь</w:t>
            </w:r>
          </w:p>
        </w:tc>
        <w:tc>
          <w:tcPr>
            <w:tcW w:w="812" w:type="pct"/>
            <w:gridSpan w:val="3"/>
            <w:shd w:val="clear" w:color="auto" w:fill="auto"/>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p w:rsidR="00CF7166" w:rsidRDefault="00CF7166" w:rsidP="002460BE">
            <w:pPr>
              <w:rPr>
                <w:rFonts w:ascii="Times New Roman" w:hAnsi="Times New Roman"/>
                <w:sz w:val="24"/>
                <w:szCs w:val="24"/>
              </w:rPr>
            </w:pPr>
            <w:r w:rsidRPr="003F7447">
              <w:rPr>
                <w:rFonts w:ascii="Times New Roman" w:hAnsi="Times New Roman"/>
                <w:sz w:val="24"/>
                <w:szCs w:val="24"/>
              </w:rPr>
              <w:t xml:space="preserve">Зам. Директора по ВР, </w:t>
            </w:r>
            <w:r>
              <w:rPr>
                <w:rFonts w:ascii="Times New Roman" w:hAnsi="Times New Roman"/>
                <w:sz w:val="24"/>
                <w:szCs w:val="24"/>
              </w:rPr>
              <w:t>Бойко Л.А.</w:t>
            </w:r>
          </w:p>
          <w:p w:rsidR="00CF7166" w:rsidRDefault="00CF7166" w:rsidP="002460BE">
            <w:pPr>
              <w:rPr>
                <w:rFonts w:ascii="Times New Roman" w:hAnsi="Times New Roman"/>
                <w:sz w:val="24"/>
                <w:szCs w:val="24"/>
              </w:rPr>
            </w:pPr>
          </w:p>
          <w:p w:rsidR="00CF7166" w:rsidRPr="003F7447" w:rsidRDefault="00CF7166" w:rsidP="002460BE">
            <w:pPr>
              <w:rPr>
                <w:rFonts w:ascii="Times New Roman" w:hAnsi="Times New Roman"/>
                <w:sz w:val="24"/>
                <w:szCs w:val="24"/>
              </w:rPr>
            </w:pPr>
          </w:p>
        </w:tc>
        <w:tc>
          <w:tcPr>
            <w:tcW w:w="766" w:type="pct"/>
            <w:gridSpan w:val="2"/>
            <w:shd w:val="clear" w:color="auto" w:fill="auto"/>
          </w:tcPr>
          <w:p w:rsidR="00CF7166" w:rsidRPr="003F7447" w:rsidRDefault="00CF7166" w:rsidP="002460BE">
            <w:pPr>
              <w:tabs>
                <w:tab w:val="left" w:pos="-77"/>
              </w:tabs>
              <w:ind w:right="-108"/>
              <w:rPr>
                <w:rFonts w:ascii="Times New Roman" w:hAnsi="Times New Roman"/>
                <w:sz w:val="24"/>
                <w:szCs w:val="24"/>
              </w:rPr>
            </w:pPr>
            <w:r>
              <w:rPr>
                <w:rFonts w:ascii="Times New Roman" w:hAnsi="Times New Roman"/>
                <w:sz w:val="24"/>
                <w:szCs w:val="24"/>
              </w:rPr>
              <w:t>Приказ</w:t>
            </w:r>
          </w:p>
        </w:tc>
      </w:tr>
      <w:tr w:rsidR="00CF7166" w:rsidRPr="003F7447" w:rsidTr="002460BE">
        <w:trPr>
          <w:gridAfter w:val="1"/>
          <w:wAfter w:w="6" w:type="pct"/>
        </w:trPr>
        <w:tc>
          <w:tcPr>
            <w:tcW w:w="328"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lastRenderedPageBreak/>
              <w:t>№</w:t>
            </w:r>
          </w:p>
        </w:tc>
        <w:tc>
          <w:tcPr>
            <w:tcW w:w="1085" w:type="pct"/>
            <w:gridSpan w:val="2"/>
            <w:shd w:val="clear" w:color="auto" w:fill="92D050"/>
          </w:tcPr>
          <w:p w:rsidR="00CF7166" w:rsidRDefault="00CF7166" w:rsidP="002460BE">
            <w:pPr>
              <w:rPr>
                <w:rFonts w:ascii="Times New Roman" w:hAnsi="Times New Roman"/>
                <w:b/>
                <w:sz w:val="24"/>
                <w:szCs w:val="24"/>
              </w:rPr>
            </w:pPr>
            <w:r w:rsidRPr="003F7447">
              <w:rPr>
                <w:rFonts w:ascii="Times New Roman" w:hAnsi="Times New Roman"/>
                <w:b/>
                <w:sz w:val="24"/>
                <w:szCs w:val="24"/>
              </w:rPr>
              <w:t>Содержание</w:t>
            </w:r>
          </w:p>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 контроля</w:t>
            </w:r>
          </w:p>
        </w:tc>
        <w:tc>
          <w:tcPr>
            <w:tcW w:w="1016"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Цель контроля</w:t>
            </w:r>
          </w:p>
        </w:tc>
        <w:tc>
          <w:tcPr>
            <w:tcW w:w="598"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Вид контроля</w:t>
            </w:r>
          </w:p>
        </w:tc>
        <w:tc>
          <w:tcPr>
            <w:tcW w:w="389" w:type="pct"/>
            <w:gridSpan w:val="4"/>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Сроки</w:t>
            </w:r>
          </w:p>
        </w:tc>
        <w:tc>
          <w:tcPr>
            <w:tcW w:w="812"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Кто проводит</w:t>
            </w:r>
          </w:p>
        </w:tc>
        <w:tc>
          <w:tcPr>
            <w:tcW w:w="766"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Где слушается </w:t>
            </w:r>
          </w:p>
        </w:tc>
      </w:tr>
      <w:tr w:rsidR="00CF7166" w:rsidRPr="003F7447" w:rsidTr="002460BE">
        <w:trPr>
          <w:gridAfter w:val="1"/>
          <w:wAfter w:w="6" w:type="pct"/>
          <w:trHeight w:val="1217"/>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3F7447" w:rsidRDefault="00CF7166" w:rsidP="002460BE">
            <w:pPr>
              <w:rPr>
                <w:rFonts w:ascii="Times New Roman" w:hAnsi="Times New Roman"/>
                <w:sz w:val="24"/>
                <w:szCs w:val="24"/>
              </w:rPr>
            </w:pPr>
            <w:r w:rsidRPr="003F7447">
              <w:rPr>
                <w:rFonts w:ascii="Times New Roman" w:eastAsia="Times New Roman" w:hAnsi="Times New Roman"/>
                <w:iCs/>
                <w:sz w:val="24"/>
                <w:szCs w:val="24"/>
              </w:rPr>
              <w:t>Выполнение программ и</w:t>
            </w:r>
          </w:p>
          <w:p w:rsidR="00CF7166" w:rsidRPr="003F7447" w:rsidRDefault="00CF7166" w:rsidP="002460BE">
            <w:pPr>
              <w:rPr>
                <w:rFonts w:ascii="Times New Roman" w:hAnsi="Times New Roman"/>
                <w:sz w:val="24"/>
                <w:szCs w:val="24"/>
              </w:rPr>
            </w:pPr>
            <w:r w:rsidRPr="003F7447">
              <w:rPr>
                <w:rFonts w:ascii="Times New Roman" w:eastAsia="Times New Roman" w:hAnsi="Times New Roman"/>
                <w:iCs/>
                <w:sz w:val="24"/>
                <w:szCs w:val="24"/>
              </w:rPr>
              <w:t>практической части</w:t>
            </w:r>
          </w:p>
          <w:p w:rsidR="00CF7166" w:rsidRPr="003F7447" w:rsidRDefault="00CF7166" w:rsidP="002460BE">
            <w:pPr>
              <w:rPr>
                <w:rFonts w:ascii="Times New Roman" w:hAnsi="Times New Roman"/>
                <w:sz w:val="24"/>
                <w:szCs w:val="24"/>
              </w:rPr>
            </w:pPr>
            <w:r w:rsidRPr="003F7447">
              <w:rPr>
                <w:rFonts w:ascii="Times New Roman" w:eastAsia="Times New Roman" w:hAnsi="Times New Roman"/>
                <w:iCs/>
                <w:sz w:val="24"/>
                <w:szCs w:val="24"/>
              </w:rPr>
              <w:t>учителями-</w:t>
            </w:r>
          </w:p>
          <w:p w:rsidR="00CF7166" w:rsidRPr="003F7447" w:rsidRDefault="00CF7166" w:rsidP="002460BE">
            <w:pPr>
              <w:rPr>
                <w:rFonts w:ascii="Times New Roman" w:hAnsi="Times New Roman"/>
                <w:sz w:val="24"/>
                <w:szCs w:val="24"/>
              </w:rPr>
            </w:pPr>
            <w:r w:rsidRPr="003F7447">
              <w:rPr>
                <w:rFonts w:ascii="Times New Roman" w:eastAsia="Times New Roman" w:hAnsi="Times New Roman"/>
                <w:iCs/>
                <w:sz w:val="24"/>
                <w:szCs w:val="24"/>
              </w:rPr>
              <w:t>предметниками в 1</w:t>
            </w:r>
          </w:p>
          <w:p w:rsidR="00CF7166" w:rsidRPr="003F7447" w:rsidRDefault="00CF7166" w:rsidP="002460BE">
            <w:pPr>
              <w:tabs>
                <w:tab w:val="left" w:pos="-77"/>
              </w:tabs>
              <w:ind w:right="-108"/>
              <w:rPr>
                <w:rFonts w:ascii="Times New Roman" w:hAnsi="Times New Roman"/>
                <w:sz w:val="24"/>
                <w:szCs w:val="24"/>
              </w:rPr>
            </w:pPr>
            <w:r w:rsidRPr="003F7447">
              <w:rPr>
                <w:rFonts w:ascii="Times New Roman" w:eastAsia="Times New Roman" w:hAnsi="Times New Roman"/>
                <w:iCs/>
                <w:sz w:val="24"/>
                <w:szCs w:val="24"/>
              </w:rPr>
              <w:t>четверти</w:t>
            </w:r>
          </w:p>
        </w:tc>
        <w:tc>
          <w:tcPr>
            <w:tcW w:w="1016" w:type="pct"/>
            <w:gridSpan w:val="2"/>
            <w:shd w:val="clear" w:color="auto" w:fill="auto"/>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eastAsia="Times New Roman" w:hAnsi="Times New Roman"/>
                <w:sz w:val="24"/>
                <w:szCs w:val="24"/>
              </w:rPr>
              <w:t>выполнение программ по предметам</w:t>
            </w:r>
          </w:p>
        </w:tc>
        <w:tc>
          <w:tcPr>
            <w:tcW w:w="598" w:type="pct"/>
            <w:gridSpan w:val="2"/>
            <w:shd w:val="clear" w:color="auto" w:fill="auto"/>
          </w:tcPr>
          <w:p w:rsidR="00CF7166" w:rsidRPr="003F7447" w:rsidRDefault="00CF7166" w:rsidP="002460BE">
            <w:pPr>
              <w:ind w:right="-130"/>
              <w:rPr>
                <w:rFonts w:ascii="Times New Roman" w:hAnsi="Times New Roman"/>
                <w:sz w:val="24"/>
                <w:szCs w:val="24"/>
              </w:rPr>
            </w:pPr>
            <w:r>
              <w:rPr>
                <w:rFonts w:ascii="Times New Roman" w:hAnsi="Times New Roman"/>
                <w:sz w:val="24"/>
                <w:szCs w:val="24"/>
              </w:rPr>
              <w:t>Обзорный</w:t>
            </w:r>
          </w:p>
        </w:tc>
        <w:tc>
          <w:tcPr>
            <w:tcW w:w="389" w:type="pct"/>
            <w:gridSpan w:val="4"/>
            <w:shd w:val="clear" w:color="auto" w:fill="auto"/>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октябрь</w:t>
            </w:r>
          </w:p>
        </w:tc>
        <w:tc>
          <w:tcPr>
            <w:tcW w:w="812" w:type="pct"/>
            <w:gridSpan w:val="3"/>
            <w:shd w:val="clear" w:color="auto" w:fill="auto"/>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p w:rsidR="00CF7166" w:rsidRPr="003F7447" w:rsidRDefault="00CF7166" w:rsidP="002460BE">
            <w:pPr>
              <w:rPr>
                <w:rFonts w:ascii="Times New Roman" w:hAnsi="Times New Roman"/>
                <w:sz w:val="24"/>
                <w:szCs w:val="24"/>
              </w:rPr>
            </w:pPr>
          </w:p>
        </w:tc>
        <w:tc>
          <w:tcPr>
            <w:tcW w:w="766" w:type="pct"/>
            <w:gridSpan w:val="2"/>
            <w:shd w:val="clear" w:color="auto" w:fill="auto"/>
          </w:tcPr>
          <w:p w:rsidR="00CF7166" w:rsidRPr="003F7447" w:rsidRDefault="00CF7166" w:rsidP="002460BE">
            <w:pPr>
              <w:tabs>
                <w:tab w:val="left" w:pos="-77"/>
              </w:tabs>
              <w:ind w:right="-108"/>
              <w:rPr>
                <w:rFonts w:ascii="Times New Roman" w:hAnsi="Times New Roman"/>
                <w:sz w:val="24"/>
                <w:szCs w:val="24"/>
              </w:rPr>
            </w:pPr>
            <w:r>
              <w:rPr>
                <w:rFonts w:ascii="Times New Roman" w:hAnsi="Times New Roman"/>
                <w:sz w:val="24"/>
                <w:szCs w:val="24"/>
              </w:rPr>
              <w:t>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3F7447" w:rsidRDefault="00CF7166" w:rsidP="002460BE">
            <w:pPr>
              <w:tabs>
                <w:tab w:val="left" w:pos="-77"/>
              </w:tabs>
              <w:ind w:right="-108"/>
              <w:rPr>
                <w:rFonts w:ascii="Times New Roman" w:hAnsi="Times New Roman"/>
                <w:sz w:val="24"/>
                <w:szCs w:val="24"/>
              </w:rPr>
            </w:pPr>
            <w:r w:rsidRPr="003F7447">
              <w:rPr>
                <w:rFonts w:ascii="Times New Roman" w:hAnsi="Times New Roman"/>
                <w:sz w:val="24"/>
                <w:szCs w:val="24"/>
              </w:rPr>
              <w:t xml:space="preserve">Проверка состояния ведения </w:t>
            </w:r>
            <w:r>
              <w:rPr>
                <w:rFonts w:ascii="Times New Roman" w:hAnsi="Times New Roman"/>
                <w:sz w:val="24"/>
                <w:szCs w:val="24"/>
              </w:rPr>
              <w:t>тетрадей в 1-11</w:t>
            </w:r>
            <w:r w:rsidRPr="003F7447">
              <w:rPr>
                <w:rFonts w:ascii="Times New Roman" w:hAnsi="Times New Roman"/>
                <w:sz w:val="24"/>
                <w:szCs w:val="24"/>
              </w:rPr>
              <w:t xml:space="preserve"> классах</w:t>
            </w:r>
          </w:p>
        </w:tc>
        <w:tc>
          <w:tcPr>
            <w:tcW w:w="1016" w:type="pct"/>
            <w:gridSpan w:val="2"/>
            <w:shd w:val="clear" w:color="auto" w:fill="auto"/>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Выявление общих недочетов</w:t>
            </w:r>
          </w:p>
        </w:tc>
        <w:tc>
          <w:tcPr>
            <w:tcW w:w="598" w:type="pct"/>
            <w:gridSpan w:val="2"/>
            <w:shd w:val="clear" w:color="auto" w:fill="auto"/>
          </w:tcPr>
          <w:p w:rsidR="00CF7166" w:rsidRPr="003F7447" w:rsidRDefault="00CF7166" w:rsidP="002460BE">
            <w:pPr>
              <w:ind w:right="-130"/>
              <w:rPr>
                <w:rFonts w:ascii="Times New Roman" w:hAnsi="Times New Roman"/>
                <w:sz w:val="24"/>
                <w:szCs w:val="24"/>
              </w:rPr>
            </w:pPr>
            <w:r>
              <w:rPr>
                <w:rFonts w:ascii="Times New Roman" w:hAnsi="Times New Roman"/>
                <w:sz w:val="24"/>
                <w:szCs w:val="24"/>
              </w:rPr>
              <w:t>Обзорный</w:t>
            </w:r>
          </w:p>
        </w:tc>
        <w:tc>
          <w:tcPr>
            <w:tcW w:w="389" w:type="pct"/>
            <w:gridSpan w:val="4"/>
            <w:shd w:val="clear" w:color="auto" w:fill="auto"/>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октябрь</w:t>
            </w:r>
          </w:p>
        </w:tc>
        <w:tc>
          <w:tcPr>
            <w:tcW w:w="812" w:type="pct"/>
            <w:gridSpan w:val="3"/>
            <w:shd w:val="clear" w:color="auto" w:fill="auto"/>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p w:rsidR="00CF7166" w:rsidRPr="003F7447" w:rsidRDefault="00CF7166" w:rsidP="002460BE">
            <w:pPr>
              <w:rPr>
                <w:rFonts w:ascii="Times New Roman" w:hAnsi="Times New Roman"/>
                <w:sz w:val="24"/>
                <w:szCs w:val="24"/>
              </w:rPr>
            </w:pPr>
            <w:r w:rsidRPr="003F7447">
              <w:rPr>
                <w:rFonts w:ascii="Times New Roman" w:hAnsi="Times New Roman"/>
                <w:sz w:val="24"/>
                <w:szCs w:val="24"/>
              </w:rPr>
              <w:t>Зам директора по ВР Бойко Л.А.</w:t>
            </w:r>
          </w:p>
        </w:tc>
        <w:tc>
          <w:tcPr>
            <w:tcW w:w="766" w:type="pct"/>
            <w:gridSpan w:val="2"/>
            <w:shd w:val="clear" w:color="auto" w:fill="auto"/>
          </w:tcPr>
          <w:p w:rsidR="00CF7166" w:rsidRPr="003F7447" w:rsidRDefault="00CF7166" w:rsidP="002460BE">
            <w:pPr>
              <w:tabs>
                <w:tab w:val="left" w:pos="-77"/>
              </w:tabs>
              <w:ind w:right="-108"/>
              <w:rPr>
                <w:rFonts w:ascii="Times New Roman" w:hAnsi="Times New Roman"/>
                <w:sz w:val="24"/>
                <w:szCs w:val="24"/>
              </w:rPr>
            </w:pPr>
            <w:r>
              <w:rPr>
                <w:rFonts w:ascii="Times New Roman" w:hAnsi="Times New Roman"/>
                <w:sz w:val="24"/>
                <w:szCs w:val="24"/>
              </w:rPr>
              <w:t>Приказ, заседание МО</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2572CF" w:rsidRDefault="00CF7166" w:rsidP="002460BE">
            <w:pPr>
              <w:rPr>
                <w:rFonts w:ascii="Times New Roman" w:hAnsi="Times New Roman"/>
                <w:sz w:val="24"/>
                <w:szCs w:val="24"/>
              </w:rPr>
            </w:pPr>
            <w:r>
              <w:rPr>
                <w:rFonts w:ascii="Times New Roman" w:hAnsi="Times New Roman"/>
                <w:sz w:val="24"/>
                <w:szCs w:val="24"/>
              </w:rPr>
              <w:t xml:space="preserve">Изучение состояния преподавания </w:t>
            </w:r>
            <w:proofErr w:type="gramStart"/>
            <w:r>
              <w:rPr>
                <w:rFonts w:ascii="Times New Roman" w:hAnsi="Times New Roman"/>
                <w:sz w:val="24"/>
                <w:szCs w:val="24"/>
              </w:rPr>
              <w:t>ИЗО</w:t>
            </w:r>
            <w:proofErr w:type="gramEnd"/>
            <w:r>
              <w:rPr>
                <w:rFonts w:ascii="Times New Roman" w:hAnsi="Times New Roman"/>
                <w:sz w:val="24"/>
                <w:szCs w:val="24"/>
              </w:rPr>
              <w:t xml:space="preserve">, технологии. </w:t>
            </w:r>
            <w:r w:rsidRPr="002572CF">
              <w:rPr>
                <w:rFonts w:ascii="Times New Roman" w:hAnsi="Times New Roman"/>
                <w:sz w:val="24"/>
                <w:szCs w:val="24"/>
              </w:rPr>
              <w:t>Посещение уроков.</w:t>
            </w:r>
          </w:p>
        </w:tc>
        <w:tc>
          <w:tcPr>
            <w:tcW w:w="1016" w:type="pct"/>
            <w:gridSpan w:val="2"/>
            <w:shd w:val="clear" w:color="auto" w:fill="auto"/>
          </w:tcPr>
          <w:p w:rsidR="00CF7166" w:rsidRPr="00394314" w:rsidRDefault="00CF7166" w:rsidP="002460BE">
            <w:pPr>
              <w:tabs>
                <w:tab w:val="left" w:pos="332"/>
              </w:tabs>
              <w:ind w:right="-140"/>
              <w:rPr>
                <w:rFonts w:ascii="Times New Roman" w:hAnsi="Times New Roman"/>
                <w:sz w:val="24"/>
                <w:szCs w:val="24"/>
              </w:rPr>
            </w:pPr>
            <w:r w:rsidRPr="00394314">
              <w:rPr>
                <w:rFonts w:ascii="Times New Roman" w:hAnsi="Times New Roman"/>
                <w:sz w:val="24"/>
                <w:szCs w:val="24"/>
              </w:rPr>
              <w:t>Изучение методики преподавания и качество знаний.</w:t>
            </w:r>
          </w:p>
        </w:tc>
        <w:tc>
          <w:tcPr>
            <w:tcW w:w="598" w:type="pct"/>
            <w:gridSpan w:val="2"/>
            <w:shd w:val="clear" w:color="auto" w:fill="auto"/>
          </w:tcPr>
          <w:p w:rsidR="00CF7166" w:rsidRPr="00394314" w:rsidRDefault="00CF7166" w:rsidP="002460BE">
            <w:pPr>
              <w:ind w:right="-130"/>
              <w:rPr>
                <w:rFonts w:ascii="Times New Roman" w:hAnsi="Times New Roman"/>
                <w:sz w:val="24"/>
                <w:szCs w:val="24"/>
              </w:rPr>
            </w:pPr>
            <w:r w:rsidRPr="00394314">
              <w:rPr>
                <w:rFonts w:ascii="Times New Roman" w:hAnsi="Times New Roman"/>
                <w:sz w:val="24"/>
                <w:szCs w:val="24"/>
              </w:rPr>
              <w:t xml:space="preserve">Тематический </w:t>
            </w:r>
          </w:p>
        </w:tc>
        <w:tc>
          <w:tcPr>
            <w:tcW w:w="389" w:type="pct"/>
            <w:gridSpan w:val="4"/>
            <w:shd w:val="clear" w:color="auto" w:fill="auto"/>
          </w:tcPr>
          <w:p w:rsidR="00CF7166" w:rsidRPr="00394314" w:rsidRDefault="00CF7166" w:rsidP="002460BE">
            <w:pPr>
              <w:autoSpaceDE w:val="0"/>
              <w:autoSpaceDN w:val="0"/>
              <w:adjustRightInd w:val="0"/>
              <w:rPr>
                <w:rFonts w:ascii="Times New Roman" w:hAnsi="Times New Roman"/>
                <w:sz w:val="24"/>
                <w:szCs w:val="24"/>
              </w:rPr>
            </w:pPr>
            <w:r>
              <w:rPr>
                <w:rFonts w:ascii="Times New Roman" w:hAnsi="Times New Roman"/>
                <w:sz w:val="24"/>
                <w:szCs w:val="24"/>
              </w:rPr>
              <w:t>октябрь</w:t>
            </w:r>
          </w:p>
        </w:tc>
        <w:tc>
          <w:tcPr>
            <w:tcW w:w="812" w:type="pct"/>
            <w:gridSpan w:val="3"/>
            <w:shd w:val="clear" w:color="auto" w:fill="auto"/>
          </w:tcPr>
          <w:p w:rsidR="00CF7166" w:rsidRPr="00394314" w:rsidRDefault="00CF7166" w:rsidP="002460BE">
            <w:pPr>
              <w:rPr>
                <w:rFonts w:ascii="Times New Roman" w:hAnsi="Times New Roman"/>
                <w:sz w:val="24"/>
                <w:szCs w:val="24"/>
              </w:rPr>
            </w:pPr>
            <w:r w:rsidRPr="00394314">
              <w:rPr>
                <w:rFonts w:ascii="Times New Roman" w:eastAsia="Times New Roman" w:hAnsi="Times New Roman"/>
                <w:bCs/>
                <w:color w:val="000000" w:themeColor="text1"/>
                <w:sz w:val="24"/>
                <w:szCs w:val="24"/>
              </w:rPr>
              <w:t>Зам</w:t>
            </w:r>
            <w:proofErr w:type="gramStart"/>
            <w:r w:rsidRPr="00394314">
              <w:rPr>
                <w:rFonts w:ascii="Times New Roman" w:eastAsia="Times New Roman" w:hAnsi="Times New Roman"/>
                <w:bCs/>
                <w:color w:val="000000" w:themeColor="text1"/>
                <w:sz w:val="24"/>
                <w:szCs w:val="24"/>
              </w:rPr>
              <w:t>.д</w:t>
            </w:r>
            <w:proofErr w:type="gramEnd"/>
            <w:r w:rsidRPr="00394314">
              <w:rPr>
                <w:rFonts w:ascii="Times New Roman" w:eastAsia="Times New Roman" w:hAnsi="Times New Roman"/>
                <w:bCs/>
                <w:color w:val="000000" w:themeColor="text1"/>
                <w:sz w:val="24"/>
                <w:szCs w:val="24"/>
              </w:rPr>
              <w:t xml:space="preserve">иректора по УВР </w:t>
            </w:r>
            <w:proofErr w:type="spellStart"/>
            <w:r w:rsidRPr="00394314">
              <w:rPr>
                <w:rFonts w:ascii="Times New Roman" w:eastAsia="Times New Roman" w:hAnsi="Times New Roman"/>
                <w:bCs/>
                <w:color w:val="000000" w:themeColor="text1"/>
                <w:sz w:val="24"/>
                <w:szCs w:val="24"/>
              </w:rPr>
              <w:t>Опрячина</w:t>
            </w:r>
            <w:proofErr w:type="spellEnd"/>
            <w:r w:rsidRPr="00394314">
              <w:rPr>
                <w:rFonts w:ascii="Times New Roman" w:eastAsia="Times New Roman" w:hAnsi="Times New Roman"/>
                <w:bCs/>
                <w:color w:val="000000" w:themeColor="text1"/>
                <w:sz w:val="24"/>
                <w:szCs w:val="24"/>
              </w:rPr>
              <w:t xml:space="preserve"> Д.П. </w:t>
            </w:r>
          </w:p>
        </w:tc>
        <w:tc>
          <w:tcPr>
            <w:tcW w:w="766" w:type="pct"/>
            <w:gridSpan w:val="2"/>
            <w:shd w:val="clear" w:color="auto" w:fill="auto"/>
          </w:tcPr>
          <w:p w:rsidR="00CF7166" w:rsidRPr="00394314" w:rsidRDefault="00CF7166" w:rsidP="002460BE">
            <w:pPr>
              <w:tabs>
                <w:tab w:val="left" w:pos="-77"/>
              </w:tabs>
              <w:ind w:right="-108"/>
              <w:rPr>
                <w:rFonts w:ascii="Times New Roman" w:hAnsi="Times New Roman"/>
                <w:sz w:val="24"/>
                <w:szCs w:val="24"/>
              </w:rPr>
            </w:pPr>
            <w:r w:rsidRPr="00394314">
              <w:rPr>
                <w:rFonts w:ascii="Times New Roman" w:hAnsi="Times New Roman"/>
                <w:sz w:val="24"/>
                <w:szCs w:val="24"/>
              </w:rPr>
              <w:t>Педсовет,</w:t>
            </w:r>
          </w:p>
          <w:p w:rsidR="00CF7166" w:rsidRPr="00394314" w:rsidRDefault="00CF7166" w:rsidP="002460BE">
            <w:pPr>
              <w:tabs>
                <w:tab w:val="left" w:pos="-77"/>
              </w:tabs>
              <w:ind w:right="-108"/>
              <w:rPr>
                <w:rFonts w:ascii="Times New Roman" w:hAnsi="Times New Roman"/>
                <w:sz w:val="24"/>
                <w:szCs w:val="24"/>
              </w:rPr>
            </w:pPr>
            <w:r>
              <w:rPr>
                <w:rFonts w:ascii="Times New Roman" w:hAnsi="Times New Roman"/>
                <w:sz w:val="24"/>
                <w:szCs w:val="24"/>
              </w:rPr>
              <w:t>с</w:t>
            </w:r>
            <w:r w:rsidRPr="00394314">
              <w:rPr>
                <w:rFonts w:ascii="Times New Roman" w:hAnsi="Times New Roman"/>
                <w:sz w:val="24"/>
                <w:szCs w:val="24"/>
              </w:rPr>
              <w:t>правка, 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085" w:type="pct"/>
            <w:gridSpan w:val="2"/>
            <w:shd w:val="clear" w:color="auto" w:fill="auto"/>
          </w:tcPr>
          <w:p w:rsidR="00CF7166" w:rsidRPr="00FC2329" w:rsidRDefault="00CF7166" w:rsidP="002460BE">
            <w:pPr>
              <w:rPr>
                <w:rFonts w:ascii="Times New Roman" w:hAnsi="Times New Roman"/>
              </w:rPr>
            </w:pPr>
            <w:r w:rsidRPr="00FC2329">
              <w:rPr>
                <w:rFonts w:ascii="Times New Roman" w:hAnsi="Times New Roman"/>
              </w:rPr>
              <w:t>Проведение апробации ГИА по русскому языку и математике и предметам по выбору</w:t>
            </w:r>
          </w:p>
        </w:tc>
        <w:tc>
          <w:tcPr>
            <w:tcW w:w="1016" w:type="pct"/>
            <w:gridSpan w:val="2"/>
            <w:shd w:val="clear" w:color="auto" w:fill="auto"/>
          </w:tcPr>
          <w:p w:rsidR="00CF7166" w:rsidRPr="00CF7166" w:rsidRDefault="00CF7166" w:rsidP="002460BE">
            <w:pPr>
              <w:tabs>
                <w:tab w:val="left" w:pos="312"/>
              </w:tabs>
              <w:rPr>
                <w:rFonts w:ascii="Times New Roman" w:hAnsi="Times New Roman"/>
                <w:sz w:val="20"/>
                <w:szCs w:val="20"/>
              </w:rPr>
            </w:pPr>
            <w:r w:rsidRPr="00CF7166">
              <w:rPr>
                <w:rFonts w:ascii="Times New Roman" w:hAnsi="Times New Roman"/>
                <w:sz w:val="20"/>
                <w:szCs w:val="20"/>
              </w:rPr>
              <w:t>Предварительный контроль знаний по русскому языку, математике, знакомство с процедурой проведения экзамена и оформлением бланков ответов</w:t>
            </w:r>
          </w:p>
        </w:tc>
        <w:tc>
          <w:tcPr>
            <w:tcW w:w="598" w:type="pct"/>
            <w:gridSpan w:val="2"/>
            <w:shd w:val="clear" w:color="auto" w:fill="auto"/>
          </w:tcPr>
          <w:p w:rsidR="00CF7166" w:rsidRPr="00FC2329" w:rsidRDefault="00CF7166" w:rsidP="002460BE">
            <w:pPr>
              <w:rPr>
                <w:rFonts w:ascii="Times New Roman" w:hAnsi="Times New Roman"/>
              </w:rPr>
            </w:pPr>
            <w:r w:rsidRPr="00FC2329">
              <w:rPr>
                <w:rFonts w:ascii="Times New Roman" w:hAnsi="Times New Roman"/>
              </w:rPr>
              <w:t>текущий</w:t>
            </w:r>
          </w:p>
        </w:tc>
        <w:tc>
          <w:tcPr>
            <w:tcW w:w="389" w:type="pct"/>
            <w:gridSpan w:val="4"/>
            <w:shd w:val="clear" w:color="auto" w:fill="auto"/>
          </w:tcPr>
          <w:p w:rsidR="00CF7166" w:rsidRPr="00FC2329" w:rsidRDefault="00CF7166" w:rsidP="002460BE">
            <w:pPr>
              <w:autoSpaceDE w:val="0"/>
              <w:autoSpaceDN w:val="0"/>
              <w:adjustRightInd w:val="0"/>
              <w:rPr>
                <w:rFonts w:ascii="Times New Roman" w:hAnsi="Times New Roman"/>
              </w:rPr>
            </w:pPr>
            <w:r>
              <w:rPr>
                <w:rFonts w:ascii="Times New Roman" w:hAnsi="Times New Roman"/>
                <w:sz w:val="24"/>
                <w:szCs w:val="24"/>
              </w:rPr>
              <w:t>октябрь</w:t>
            </w:r>
          </w:p>
        </w:tc>
        <w:tc>
          <w:tcPr>
            <w:tcW w:w="812" w:type="pct"/>
            <w:gridSpan w:val="3"/>
            <w:shd w:val="clear" w:color="auto" w:fill="auto"/>
          </w:tcPr>
          <w:p w:rsidR="00CF7166" w:rsidRPr="00FC2329" w:rsidRDefault="00CF7166" w:rsidP="002460BE">
            <w:pPr>
              <w:rPr>
                <w:rFonts w:ascii="Times New Roman" w:eastAsia="Times New Roman" w:hAnsi="Times New Roman"/>
                <w:bCs/>
                <w:color w:val="000000" w:themeColor="text1"/>
              </w:rPr>
            </w:pPr>
            <w:r w:rsidRPr="00FC2329">
              <w:rPr>
                <w:rFonts w:ascii="Times New Roman" w:hAnsi="Times New Roman"/>
              </w:rPr>
              <w:t xml:space="preserve">Заместитель директора по УВР </w:t>
            </w:r>
            <w:proofErr w:type="spellStart"/>
            <w:r w:rsidRPr="00FC2329">
              <w:rPr>
                <w:rFonts w:ascii="Times New Roman" w:hAnsi="Times New Roman"/>
              </w:rPr>
              <w:t>Опрячина</w:t>
            </w:r>
            <w:proofErr w:type="spellEnd"/>
            <w:r w:rsidRPr="00FC2329">
              <w:rPr>
                <w:rFonts w:ascii="Times New Roman" w:hAnsi="Times New Roman"/>
              </w:rPr>
              <w:t xml:space="preserve"> Д.П.</w:t>
            </w:r>
          </w:p>
        </w:tc>
        <w:tc>
          <w:tcPr>
            <w:tcW w:w="766" w:type="pct"/>
            <w:gridSpan w:val="2"/>
            <w:shd w:val="clear" w:color="auto" w:fill="auto"/>
          </w:tcPr>
          <w:p w:rsidR="00CF7166" w:rsidRPr="00FC2329" w:rsidRDefault="00CF7166" w:rsidP="002460BE">
            <w:pPr>
              <w:tabs>
                <w:tab w:val="left" w:pos="-77"/>
              </w:tabs>
              <w:ind w:right="-108"/>
              <w:rPr>
                <w:rFonts w:ascii="Times New Roman" w:hAnsi="Times New Roman"/>
              </w:rPr>
            </w:pPr>
            <w:r w:rsidRPr="00FC2329">
              <w:rPr>
                <w:rFonts w:ascii="Times New Roman" w:hAnsi="Times New Roman"/>
              </w:rPr>
              <w:t>справка</w:t>
            </w:r>
          </w:p>
        </w:tc>
      </w:tr>
      <w:tr w:rsidR="00CF7166" w:rsidRPr="003F7447" w:rsidTr="002460BE">
        <w:tc>
          <w:tcPr>
            <w:tcW w:w="5000" w:type="pct"/>
            <w:gridSpan w:val="17"/>
            <w:shd w:val="clear" w:color="auto" w:fill="FF0000"/>
          </w:tcPr>
          <w:p w:rsidR="00CF7166" w:rsidRPr="003F7447" w:rsidRDefault="00CF7166" w:rsidP="002460BE">
            <w:pPr>
              <w:tabs>
                <w:tab w:val="left" w:pos="-77"/>
              </w:tabs>
              <w:ind w:left="360" w:right="-108"/>
              <w:jc w:val="center"/>
              <w:rPr>
                <w:rFonts w:ascii="Times New Roman" w:hAnsi="Times New Roman"/>
                <w:b/>
                <w:sz w:val="24"/>
                <w:szCs w:val="24"/>
              </w:rPr>
            </w:pPr>
            <w:r w:rsidRPr="003F7447">
              <w:rPr>
                <w:rFonts w:ascii="Times New Roman" w:hAnsi="Times New Roman"/>
                <w:b/>
                <w:sz w:val="24"/>
                <w:szCs w:val="24"/>
                <w:lang w:val="en-US"/>
              </w:rPr>
              <w:t xml:space="preserve">II </w:t>
            </w:r>
            <w:r w:rsidRPr="003F7447">
              <w:rPr>
                <w:rFonts w:ascii="Times New Roman" w:hAnsi="Times New Roman"/>
                <w:b/>
                <w:sz w:val="24"/>
                <w:szCs w:val="24"/>
              </w:rPr>
              <w:t>четверть</w:t>
            </w:r>
          </w:p>
        </w:tc>
      </w:tr>
      <w:tr w:rsidR="00CF7166" w:rsidRPr="003F7447" w:rsidTr="002460BE">
        <w:trPr>
          <w:gridAfter w:val="1"/>
          <w:wAfter w:w="6" w:type="pct"/>
        </w:trPr>
        <w:tc>
          <w:tcPr>
            <w:tcW w:w="328" w:type="pct"/>
          </w:tcPr>
          <w:p w:rsidR="00CF7166" w:rsidRPr="004941B1"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627419" w:rsidRDefault="00CF7166" w:rsidP="002460BE">
            <w:pPr>
              <w:rPr>
                <w:rFonts w:ascii="Times New Roman" w:hAnsi="Times New Roman"/>
                <w:sz w:val="24"/>
                <w:szCs w:val="24"/>
              </w:rPr>
            </w:pPr>
            <w:r w:rsidRPr="00627419">
              <w:rPr>
                <w:rFonts w:ascii="Times New Roman" w:eastAsia="Times New Roman" w:hAnsi="Times New Roman"/>
                <w:iCs/>
                <w:sz w:val="24"/>
                <w:szCs w:val="24"/>
              </w:rPr>
              <w:t>Качественный и</w:t>
            </w:r>
          </w:p>
          <w:p w:rsidR="00CF7166" w:rsidRPr="00627419" w:rsidRDefault="00CF7166" w:rsidP="002460BE">
            <w:pPr>
              <w:rPr>
                <w:rFonts w:ascii="Times New Roman" w:hAnsi="Times New Roman"/>
                <w:sz w:val="24"/>
                <w:szCs w:val="24"/>
              </w:rPr>
            </w:pPr>
            <w:r w:rsidRPr="00627419">
              <w:rPr>
                <w:rFonts w:ascii="Times New Roman" w:eastAsia="Times New Roman" w:hAnsi="Times New Roman"/>
                <w:iCs/>
                <w:sz w:val="24"/>
                <w:szCs w:val="24"/>
              </w:rPr>
              <w:t>количественный</w:t>
            </w:r>
          </w:p>
          <w:p w:rsidR="00CF7166" w:rsidRPr="00627419" w:rsidRDefault="00CF7166" w:rsidP="002460BE">
            <w:pPr>
              <w:rPr>
                <w:rFonts w:ascii="Times New Roman" w:hAnsi="Times New Roman"/>
                <w:sz w:val="24"/>
                <w:szCs w:val="24"/>
              </w:rPr>
            </w:pPr>
            <w:r w:rsidRPr="00627419">
              <w:rPr>
                <w:rFonts w:ascii="Times New Roman" w:eastAsia="Times New Roman" w:hAnsi="Times New Roman"/>
                <w:iCs/>
                <w:sz w:val="24"/>
                <w:szCs w:val="24"/>
              </w:rPr>
              <w:t>анализ итогов 1</w:t>
            </w:r>
          </w:p>
          <w:p w:rsidR="00CF7166" w:rsidRPr="004941B1" w:rsidRDefault="00CF7166" w:rsidP="002460BE">
            <w:pPr>
              <w:tabs>
                <w:tab w:val="left" w:pos="-77"/>
              </w:tabs>
              <w:ind w:right="-108"/>
              <w:rPr>
                <w:rFonts w:ascii="Times New Roman" w:hAnsi="Times New Roman"/>
                <w:sz w:val="24"/>
                <w:szCs w:val="24"/>
              </w:rPr>
            </w:pPr>
            <w:r w:rsidRPr="00627419">
              <w:rPr>
                <w:rFonts w:ascii="Times New Roman" w:eastAsia="Times New Roman" w:hAnsi="Times New Roman"/>
                <w:iCs/>
                <w:sz w:val="24"/>
                <w:szCs w:val="24"/>
              </w:rPr>
              <w:t>четверти</w:t>
            </w:r>
          </w:p>
        </w:tc>
        <w:tc>
          <w:tcPr>
            <w:tcW w:w="885" w:type="pct"/>
          </w:tcPr>
          <w:p w:rsidR="00CF7166" w:rsidRPr="004941B1" w:rsidRDefault="00CF7166" w:rsidP="002460BE">
            <w:pPr>
              <w:rPr>
                <w:rFonts w:ascii="Times New Roman" w:hAnsi="Times New Roman"/>
                <w:sz w:val="24"/>
                <w:szCs w:val="24"/>
              </w:rPr>
            </w:pPr>
            <w:r w:rsidRPr="004941B1">
              <w:rPr>
                <w:rFonts w:ascii="Times New Roman" w:eastAsia="Times New Roman" w:hAnsi="Times New Roman"/>
                <w:sz w:val="24"/>
                <w:szCs w:val="24"/>
              </w:rPr>
              <w:t>анализ и оценка</w:t>
            </w:r>
          </w:p>
          <w:p w:rsidR="00CF7166" w:rsidRPr="004941B1" w:rsidRDefault="00CF7166" w:rsidP="002460BE">
            <w:pPr>
              <w:rPr>
                <w:rFonts w:ascii="Times New Roman" w:hAnsi="Times New Roman"/>
                <w:sz w:val="24"/>
                <w:szCs w:val="24"/>
              </w:rPr>
            </w:pPr>
            <w:r w:rsidRPr="004941B1">
              <w:rPr>
                <w:rFonts w:ascii="Times New Roman" w:eastAsia="Times New Roman" w:hAnsi="Times New Roman"/>
                <w:sz w:val="24"/>
                <w:szCs w:val="24"/>
              </w:rPr>
              <w:t xml:space="preserve">уровня </w:t>
            </w:r>
            <w:proofErr w:type="spellStart"/>
            <w:r w:rsidRPr="004941B1">
              <w:rPr>
                <w:rFonts w:ascii="Times New Roman" w:eastAsia="Times New Roman" w:hAnsi="Times New Roman"/>
                <w:sz w:val="24"/>
                <w:szCs w:val="24"/>
              </w:rPr>
              <w:t>обученности</w:t>
            </w:r>
            <w:proofErr w:type="spellEnd"/>
            <w:r w:rsidRPr="004941B1">
              <w:rPr>
                <w:rFonts w:ascii="Times New Roman" w:eastAsia="Times New Roman" w:hAnsi="Times New Roman"/>
                <w:sz w:val="24"/>
                <w:szCs w:val="24"/>
              </w:rPr>
              <w:t xml:space="preserve"> в 1 четверти</w:t>
            </w:r>
          </w:p>
        </w:tc>
        <w:tc>
          <w:tcPr>
            <w:tcW w:w="598" w:type="pct"/>
            <w:gridSpan w:val="2"/>
          </w:tcPr>
          <w:p w:rsidR="00CF7166" w:rsidRPr="003F7447" w:rsidRDefault="00CF7166" w:rsidP="002460BE">
            <w:pPr>
              <w:ind w:right="-130"/>
              <w:rPr>
                <w:rFonts w:ascii="Times New Roman" w:hAnsi="Times New Roman"/>
                <w:sz w:val="24"/>
                <w:szCs w:val="24"/>
              </w:rPr>
            </w:pPr>
            <w:r>
              <w:rPr>
                <w:rFonts w:ascii="Times New Roman" w:hAnsi="Times New Roman"/>
                <w:sz w:val="24"/>
                <w:szCs w:val="24"/>
              </w:rPr>
              <w:t>Комплексно-обобщающий</w:t>
            </w:r>
          </w:p>
        </w:tc>
        <w:tc>
          <w:tcPr>
            <w:tcW w:w="373" w:type="pct"/>
            <w:gridSpan w:val="2"/>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ноябрь</w:t>
            </w:r>
          </w:p>
        </w:tc>
        <w:tc>
          <w:tcPr>
            <w:tcW w:w="828" w:type="pct"/>
            <w:gridSpan w:val="5"/>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p w:rsidR="00CF7166" w:rsidRPr="003F7447" w:rsidRDefault="00CF7166" w:rsidP="002460BE">
            <w:pPr>
              <w:rPr>
                <w:rFonts w:ascii="Times New Roman" w:hAnsi="Times New Roman"/>
                <w:sz w:val="24"/>
                <w:szCs w:val="24"/>
              </w:rPr>
            </w:pPr>
          </w:p>
        </w:tc>
        <w:tc>
          <w:tcPr>
            <w:tcW w:w="766" w:type="pct"/>
            <w:gridSpan w:val="2"/>
          </w:tcPr>
          <w:p w:rsidR="00CF7166" w:rsidRPr="003F7447" w:rsidRDefault="00CF7166" w:rsidP="002460BE">
            <w:pPr>
              <w:tabs>
                <w:tab w:val="left" w:pos="-77"/>
              </w:tabs>
              <w:ind w:right="-108"/>
              <w:rPr>
                <w:rFonts w:ascii="Times New Roman" w:hAnsi="Times New Roman"/>
                <w:sz w:val="24"/>
                <w:szCs w:val="24"/>
              </w:rPr>
            </w:pPr>
            <w:r w:rsidRPr="003F7447">
              <w:rPr>
                <w:rFonts w:ascii="Times New Roman" w:hAnsi="Times New Roman"/>
                <w:sz w:val="24"/>
                <w:szCs w:val="24"/>
              </w:rPr>
              <w:t>Пе</w:t>
            </w:r>
            <w:r>
              <w:rPr>
                <w:rFonts w:ascii="Times New Roman" w:hAnsi="Times New Roman"/>
                <w:sz w:val="24"/>
                <w:szCs w:val="24"/>
              </w:rPr>
              <w:t>дсовет</w:t>
            </w:r>
          </w:p>
          <w:p w:rsidR="00CF7166" w:rsidRPr="003F7447" w:rsidRDefault="00CF7166" w:rsidP="002460BE">
            <w:pPr>
              <w:tabs>
                <w:tab w:val="left" w:pos="-77"/>
              </w:tabs>
              <w:ind w:right="-108"/>
              <w:rPr>
                <w:rFonts w:ascii="Times New Roman" w:hAnsi="Times New Roman"/>
                <w:sz w:val="24"/>
                <w:szCs w:val="24"/>
              </w:rPr>
            </w:pPr>
            <w:r>
              <w:rPr>
                <w:rFonts w:ascii="Times New Roman" w:hAnsi="Times New Roman"/>
                <w:sz w:val="24"/>
                <w:szCs w:val="24"/>
              </w:rPr>
              <w:t>(</w:t>
            </w:r>
            <w:r w:rsidRPr="003F7447">
              <w:rPr>
                <w:rFonts w:ascii="Times New Roman" w:hAnsi="Times New Roman"/>
                <w:sz w:val="24"/>
                <w:szCs w:val="24"/>
              </w:rPr>
              <w:t>Приказ</w:t>
            </w:r>
            <w:r>
              <w:rPr>
                <w:rFonts w:ascii="Times New Roman" w:hAnsi="Times New Roman"/>
                <w:sz w:val="24"/>
                <w:szCs w:val="24"/>
              </w:rPr>
              <w:t>)</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Проверка классных журналов</w:t>
            </w:r>
            <w:r>
              <w:rPr>
                <w:rFonts w:ascii="Times New Roman" w:hAnsi="Times New Roman"/>
                <w:sz w:val="24"/>
                <w:szCs w:val="24"/>
              </w:rPr>
              <w:t xml:space="preserve"> (электронный журнал)</w:t>
            </w:r>
          </w:p>
        </w:tc>
        <w:tc>
          <w:tcPr>
            <w:tcW w:w="885" w:type="pct"/>
          </w:tcPr>
          <w:p w:rsidR="00CF7166" w:rsidRPr="003F7447" w:rsidRDefault="00CF7166" w:rsidP="002460BE">
            <w:pPr>
              <w:tabs>
                <w:tab w:val="left" w:pos="312"/>
              </w:tabs>
              <w:rPr>
                <w:rFonts w:ascii="Times New Roman" w:hAnsi="Times New Roman"/>
                <w:sz w:val="24"/>
                <w:szCs w:val="24"/>
              </w:rPr>
            </w:pPr>
            <w:r w:rsidRPr="003F7447">
              <w:rPr>
                <w:rFonts w:ascii="Times New Roman" w:hAnsi="Times New Roman"/>
                <w:sz w:val="24"/>
                <w:szCs w:val="24"/>
              </w:rPr>
              <w:t>Выполнение требований к ведению журнала</w:t>
            </w:r>
          </w:p>
        </w:tc>
        <w:tc>
          <w:tcPr>
            <w:tcW w:w="598" w:type="pct"/>
            <w:gridSpan w:val="2"/>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73" w:type="pct"/>
            <w:gridSpan w:val="2"/>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ноябрь</w:t>
            </w:r>
          </w:p>
        </w:tc>
        <w:tc>
          <w:tcPr>
            <w:tcW w:w="828" w:type="pct"/>
            <w:gridSpan w:val="5"/>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66" w:type="pct"/>
            <w:gridSpan w:val="2"/>
          </w:tcPr>
          <w:p w:rsidR="00CF7166" w:rsidRPr="003F7447" w:rsidRDefault="00CF7166" w:rsidP="002460BE">
            <w:pPr>
              <w:tabs>
                <w:tab w:val="left" w:pos="-77"/>
              </w:tabs>
              <w:ind w:right="-108"/>
              <w:rPr>
                <w:rFonts w:ascii="Times New Roman" w:hAnsi="Times New Roman"/>
                <w:sz w:val="24"/>
                <w:szCs w:val="24"/>
              </w:rPr>
            </w:pPr>
            <w:r w:rsidRPr="003F7447">
              <w:rPr>
                <w:rFonts w:ascii="Times New Roman" w:hAnsi="Times New Roman"/>
                <w:sz w:val="24"/>
                <w:szCs w:val="24"/>
              </w:rPr>
              <w:t>собеседование</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3F7447" w:rsidRDefault="00CF7166" w:rsidP="002460BE">
            <w:pPr>
              <w:rPr>
                <w:rFonts w:ascii="Times New Roman" w:hAnsi="Times New Roman"/>
                <w:sz w:val="24"/>
                <w:szCs w:val="24"/>
              </w:rPr>
            </w:pPr>
            <w:r>
              <w:rPr>
                <w:rFonts w:ascii="Times New Roman" w:hAnsi="Times New Roman"/>
                <w:sz w:val="24"/>
                <w:szCs w:val="24"/>
              </w:rPr>
              <w:t xml:space="preserve">Изучение состояния преподавания математики. </w:t>
            </w:r>
            <w:r w:rsidRPr="00627419">
              <w:rPr>
                <w:rFonts w:ascii="Times New Roman" w:hAnsi="Times New Roman"/>
                <w:sz w:val="24"/>
                <w:szCs w:val="24"/>
              </w:rPr>
              <w:t>Посещение уроков.</w:t>
            </w:r>
          </w:p>
        </w:tc>
        <w:tc>
          <w:tcPr>
            <w:tcW w:w="885" w:type="pct"/>
          </w:tcPr>
          <w:p w:rsidR="00CF7166" w:rsidRPr="00394314" w:rsidRDefault="00CF7166" w:rsidP="002460BE">
            <w:pPr>
              <w:tabs>
                <w:tab w:val="left" w:pos="332"/>
              </w:tabs>
              <w:ind w:right="-140"/>
              <w:rPr>
                <w:rFonts w:ascii="Times New Roman" w:hAnsi="Times New Roman"/>
                <w:sz w:val="24"/>
                <w:szCs w:val="24"/>
              </w:rPr>
            </w:pPr>
            <w:r w:rsidRPr="00394314">
              <w:rPr>
                <w:rFonts w:ascii="Times New Roman" w:hAnsi="Times New Roman"/>
                <w:sz w:val="24"/>
                <w:szCs w:val="24"/>
              </w:rPr>
              <w:t>Изучение методики преподавания и качество знаний.</w:t>
            </w:r>
          </w:p>
        </w:tc>
        <w:tc>
          <w:tcPr>
            <w:tcW w:w="598" w:type="pct"/>
            <w:gridSpan w:val="2"/>
          </w:tcPr>
          <w:p w:rsidR="00CF7166" w:rsidRPr="00394314" w:rsidRDefault="00CF7166" w:rsidP="002460BE">
            <w:pPr>
              <w:ind w:right="-130"/>
              <w:rPr>
                <w:rFonts w:ascii="Times New Roman" w:hAnsi="Times New Roman"/>
                <w:sz w:val="24"/>
                <w:szCs w:val="24"/>
              </w:rPr>
            </w:pPr>
            <w:r w:rsidRPr="00394314">
              <w:rPr>
                <w:rFonts w:ascii="Times New Roman" w:hAnsi="Times New Roman"/>
                <w:sz w:val="24"/>
                <w:szCs w:val="24"/>
              </w:rPr>
              <w:t xml:space="preserve">Тематический </w:t>
            </w:r>
          </w:p>
        </w:tc>
        <w:tc>
          <w:tcPr>
            <w:tcW w:w="373" w:type="pct"/>
            <w:gridSpan w:val="2"/>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ноябрь</w:t>
            </w:r>
          </w:p>
        </w:tc>
        <w:tc>
          <w:tcPr>
            <w:tcW w:w="828" w:type="pct"/>
            <w:gridSpan w:val="5"/>
          </w:tcPr>
          <w:p w:rsidR="00CF7166" w:rsidRPr="00394314" w:rsidRDefault="00CF7166" w:rsidP="002460BE">
            <w:pPr>
              <w:rPr>
                <w:rFonts w:ascii="Times New Roman" w:hAnsi="Times New Roman"/>
                <w:sz w:val="24"/>
                <w:szCs w:val="24"/>
              </w:rPr>
            </w:pPr>
            <w:r w:rsidRPr="00394314">
              <w:rPr>
                <w:rFonts w:ascii="Times New Roman" w:eastAsia="Times New Roman" w:hAnsi="Times New Roman"/>
                <w:bCs/>
                <w:color w:val="000000" w:themeColor="text1"/>
                <w:sz w:val="24"/>
                <w:szCs w:val="24"/>
              </w:rPr>
              <w:t>Зам</w:t>
            </w:r>
            <w:proofErr w:type="gramStart"/>
            <w:r w:rsidRPr="00394314">
              <w:rPr>
                <w:rFonts w:ascii="Times New Roman" w:eastAsia="Times New Roman" w:hAnsi="Times New Roman"/>
                <w:bCs/>
                <w:color w:val="000000" w:themeColor="text1"/>
                <w:sz w:val="24"/>
                <w:szCs w:val="24"/>
              </w:rPr>
              <w:t>.д</w:t>
            </w:r>
            <w:proofErr w:type="gramEnd"/>
            <w:r w:rsidRPr="00394314">
              <w:rPr>
                <w:rFonts w:ascii="Times New Roman" w:eastAsia="Times New Roman" w:hAnsi="Times New Roman"/>
                <w:bCs/>
                <w:color w:val="000000" w:themeColor="text1"/>
                <w:sz w:val="24"/>
                <w:szCs w:val="24"/>
              </w:rPr>
              <w:t xml:space="preserve">иректора по УВР </w:t>
            </w:r>
            <w:proofErr w:type="spellStart"/>
            <w:r w:rsidRPr="00394314">
              <w:rPr>
                <w:rFonts w:ascii="Times New Roman" w:eastAsia="Times New Roman" w:hAnsi="Times New Roman"/>
                <w:bCs/>
                <w:color w:val="000000" w:themeColor="text1"/>
                <w:sz w:val="24"/>
                <w:szCs w:val="24"/>
              </w:rPr>
              <w:t>Опрячина</w:t>
            </w:r>
            <w:proofErr w:type="spellEnd"/>
            <w:r w:rsidRPr="00394314">
              <w:rPr>
                <w:rFonts w:ascii="Times New Roman" w:eastAsia="Times New Roman" w:hAnsi="Times New Roman"/>
                <w:bCs/>
                <w:color w:val="000000" w:themeColor="text1"/>
                <w:sz w:val="24"/>
                <w:szCs w:val="24"/>
              </w:rPr>
              <w:t xml:space="preserve"> Д.П. </w:t>
            </w:r>
          </w:p>
        </w:tc>
        <w:tc>
          <w:tcPr>
            <w:tcW w:w="766" w:type="pct"/>
            <w:gridSpan w:val="2"/>
          </w:tcPr>
          <w:p w:rsidR="00CF7166" w:rsidRPr="00394314" w:rsidRDefault="00CF7166" w:rsidP="002460BE">
            <w:pPr>
              <w:tabs>
                <w:tab w:val="left" w:pos="-77"/>
              </w:tabs>
              <w:ind w:right="-108"/>
              <w:rPr>
                <w:rFonts w:ascii="Times New Roman" w:hAnsi="Times New Roman"/>
                <w:sz w:val="24"/>
                <w:szCs w:val="24"/>
              </w:rPr>
            </w:pPr>
            <w:r w:rsidRPr="00394314">
              <w:rPr>
                <w:rFonts w:ascii="Times New Roman" w:hAnsi="Times New Roman"/>
                <w:sz w:val="24"/>
                <w:szCs w:val="24"/>
              </w:rPr>
              <w:t>Педсовет,</w:t>
            </w:r>
          </w:p>
          <w:p w:rsidR="00CF7166" w:rsidRPr="00394314" w:rsidRDefault="00CF7166" w:rsidP="002460BE">
            <w:pPr>
              <w:tabs>
                <w:tab w:val="left" w:pos="-77"/>
              </w:tabs>
              <w:ind w:right="-108"/>
              <w:rPr>
                <w:rFonts w:ascii="Times New Roman" w:hAnsi="Times New Roman"/>
                <w:sz w:val="24"/>
                <w:szCs w:val="24"/>
              </w:rPr>
            </w:pPr>
            <w:r>
              <w:rPr>
                <w:rFonts w:ascii="Times New Roman" w:hAnsi="Times New Roman"/>
                <w:sz w:val="24"/>
                <w:szCs w:val="24"/>
              </w:rPr>
              <w:t>с</w:t>
            </w:r>
            <w:r w:rsidRPr="00394314">
              <w:rPr>
                <w:rFonts w:ascii="Times New Roman" w:hAnsi="Times New Roman"/>
                <w:sz w:val="24"/>
                <w:szCs w:val="24"/>
              </w:rPr>
              <w:t>правка, 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9A671A" w:rsidRDefault="00CF7166" w:rsidP="002460BE">
            <w:pPr>
              <w:rPr>
                <w:rFonts w:ascii="Times New Roman" w:hAnsi="Times New Roman"/>
              </w:rPr>
            </w:pPr>
            <w:r w:rsidRPr="009A671A">
              <w:rPr>
                <w:rFonts w:ascii="Times New Roman" w:eastAsia="Times New Roman" w:hAnsi="Times New Roman"/>
                <w:iCs/>
              </w:rPr>
              <w:t>Выполнение программ и</w:t>
            </w:r>
            <w:r>
              <w:rPr>
                <w:rFonts w:ascii="Times New Roman" w:eastAsia="Times New Roman" w:hAnsi="Times New Roman"/>
                <w:iCs/>
              </w:rPr>
              <w:t xml:space="preserve"> </w:t>
            </w:r>
            <w:r w:rsidRPr="009A671A">
              <w:rPr>
                <w:rFonts w:ascii="Times New Roman" w:eastAsia="Times New Roman" w:hAnsi="Times New Roman"/>
                <w:iCs/>
              </w:rPr>
              <w:t>практической части</w:t>
            </w:r>
            <w:r>
              <w:rPr>
                <w:rFonts w:ascii="Times New Roman" w:eastAsia="Times New Roman" w:hAnsi="Times New Roman"/>
                <w:iCs/>
              </w:rPr>
              <w:t xml:space="preserve"> </w:t>
            </w:r>
            <w:r w:rsidRPr="009A671A">
              <w:rPr>
                <w:rFonts w:ascii="Times New Roman" w:eastAsia="Times New Roman" w:hAnsi="Times New Roman"/>
                <w:iCs/>
              </w:rPr>
              <w:t>учителями-предметниками в 2четверти</w:t>
            </w:r>
          </w:p>
        </w:tc>
        <w:tc>
          <w:tcPr>
            <w:tcW w:w="885" w:type="pct"/>
          </w:tcPr>
          <w:p w:rsidR="00CF7166" w:rsidRPr="007F52A5" w:rsidRDefault="00CF7166" w:rsidP="002460BE">
            <w:pPr>
              <w:autoSpaceDE w:val="0"/>
              <w:autoSpaceDN w:val="0"/>
              <w:adjustRightInd w:val="0"/>
              <w:rPr>
                <w:rFonts w:ascii="Times New Roman" w:hAnsi="Times New Roman"/>
              </w:rPr>
            </w:pPr>
            <w:r w:rsidRPr="007F52A5">
              <w:rPr>
                <w:rFonts w:ascii="Times New Roman" w:eastAsia="Times New Roman" w:hAnsi="Times New Roman"/>
              </w:rPr>
              <w:t>выполнение программ по предметам</w:t>
            </w:r>
          </w:p>
        </w:tc>
        <w:tc>
          <w:tcPr>
            <w:tcW w:w="598" w:type="pct"/>
            <w:gridSpan w:val="2"/>
          </w:tcPr>
          <w:p w:rsidR="00CF7166" w:rsidRPr="007F52A5" w:rsidRDefault="00CF7166" w:rsidP="002460BE">
            <w:pPr>
              <w:ind w:right="-130"/>
              <w:rPr>
                <w:rFonts w:ascii="Times New Roman" w:hAnsi="Times New Roman"/>
              </w:rPr>
            </w:pPr>
            <w:r w:rsidRPr="007F52A5">
              <w:rPr>
                <w:rFonts w:ascii="Times New Roman" w:hAnsi="Times New Roman"/>
              </w:rPr>
              <w:t>Обзорный</w:t>
            </w:r>
          </w:p>
        </w:tc>
        <w:tc>
          <w:tcPr>
            <w:tcW w:w="373" w:type="pct"/>
            <w:gridSpan w:val="2"/>
          </w:tcPr>
          <w:p w:rsidR="00CF7166" w:rsidRPr="007F52A5" w:rsidRDefault="00CF7166" w:rsidP="002460BE">
            <w:pPr>
              <w:autoSpaceDE w:val="0"/>
              <w:autoSpaceDN w:val="0"/>
              <w:adjustRightInd w:val="0"/>
              <w:rPr>
                <w:rFonts w:ascii="Times New Roman" w:hAnsi="Times New Roman"/>
              </w:rPr>
            </w:pPr>
            <w:r w:rsidRPr="007F52A5">
              <w:rPr>
                <w:rFonts w:ascii="Times New Roman" w:hAnsi="Times New Roman"/>
              </w:rPr>
              <w:t>декабрь</w:t>
            </w:r>
          </w:p>
        </w:tc>
        <w:tc>
          <w:tcPr>
            <w:tcW w:w="828" w:type="pct"/>
            <w:gridSpan w:val="5"/>
          </w:tcPr>
          <w:p w:rsidR="00CF7166" w:rsidRPr="007F52A5" w:rsidRDefault="00CF7166" w:rsidP="002460BE">
            <w:pPr>
              <w:rPr>
                <w:rFonts w:ascii="Times New Roman" w:eastAsia="Times New Roman" w:hAnsi="Times New Roman"/>
                <w:bCs/>
                <w:color w:val="000000" w:themeColor="text1"/>
              </w:rPr>
            </w:pPr>
            <w:r w:rsidRPr="007F52A5">
              <w:rPr>
                <w:rFonts w:ascii="Times New Roman" w:eastAsia="Times New Roman" w:hAnsi="Times New Roman"/>
                <w:bCs/>
                <w:color w:val="000000" w:themeColor="text1"/>
              </w:rPr>
              <w:t>Зам</w:t>
            </w:r>
            <w:proofErr w:type="gramStart"/>
            <w:r w:rsidRPr="007F52A5">
              <w:rPr>
                <w:rFonts w:ascii="Times New Roman" w:eastAsia="Times New Roman" w:hAnsi="Times New Roman"/>
                <w:bCs/>
                <w:color w:val="000000" w:themeColor="text1"/>
              </w:rPr>
              <w:t>.д</w:t>
            </w:r>
            <w:proofErr w:type="gramEnd"/>
            <w:r w:rsidRPr="007F52A5">
              <w:rPr>
                <w:rFonts w:ascii="Times New Roman" w:eastAsia="Times New Roman" w:hAnsi="Times New Roman"/>
                <w:bCs/>
                <w:color w:val="000000" w:themeColor="text1"/>
              </w:rPr>
              <w:t xml:space="preserve">иректора по УВР </w:t>
            </w:r>
            <w:proofErr w:type="spellStart"/>
            <w:r w:rsidRPr="007F52A5">
              <w:rPr>
                <w:rFonts w:ascii="Times New Roman" w:eastAsia="Times New Roman" w:hAnsi="Times New Roman"/>
                <w:bCs/>
                <w:color w:val="000000" w:themeColor="text1"/>
              </w:rPr>
              <w:t>Опрячина</w:t>
            </w:r>
            <w:proofErr w:type="spellEnd"/>
            <w:r w:rsidRPr="007F52A5">
              <w:rPr>
                <w:rFonts w:ascii="Times New Roman" w:eastAsia="Times New Roman" w:hAnsi="Times New Roman"/>
                <w:bCs/>
                <w:color w:val="000000" w:themeColor="text1"/>
              </w:rPr>
              <w:t xml:space="preserve"> Д.П.</w:t>
            </w:r>
          </w:p>
          <w:p w:rsidR="00CF7166" w:rsidRPr="007F52A5" w:rsidRDefault="00CF7166" w:rsidP="002460BE">
            <w:pPr>
              <w:rPr>
                <w:rFonts w:ascii="Times New Roman" w:hAnsi="Times New Roman"/>
              </w:rPr>
            </w:pPr>
          </w:p>
        </w:tc>
        <w:tc>
          <w:tcPr>
            <w:tcW w:w="766" w:type="pct"/>
            <w:gridSpan w:val="2"/>
          </w:tcPr>
          <w:p w:rsidR="00CF7166" w:rsidRPr="007F52A5" w:rsidRDefault="00CF7166" w:rsidP="002460BE">
            <w:pPr>
              <w:tabs>
                <w:tab w:val="left" w:pos="-77"/>
              </w:tabs>
              <w:ind w:right="-108"/>
              <w:rPr>
                <w:rFonts w:ascii="Times New Roman" w:hAnsi="Times New Roman"/>
              </w:rPr>
            </w:pPr>
            <w:r w:rsidRPr="007F52A5">
              <w:rPr>
                <w:rFonts w:ascii="Times New Roman" w:hAnsi="Times New Roman"/>
              </w:rPr>
              <w:t>Приказ</w:t>
            </w:r>
          </w:p>
        </w:tc>
      </w:tr>
      <w:tr w:rsidR="00CF7166" w:rsidRPr="003F7447" w:rsidTr="002460BE">
        <w:trPr>
          <w:gridAfter w:val="1"/>
          <w:wAfter w:w="6" w:type="pct"/>
        </w:trPr>
        <w:tc>
          <w:tcPr>
            <w:tcW w:w="328"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lastRenderedPageBreak/>
              <w:t>№</w:t>
            </w:r>
          </w:p>
        </w:tc>
        <w:tc>
          <w:tcPr>
            <w:tcW w:w="1216"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Содержание</w:t>
            </w:r>
          </w:p>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 контроля</w:t>
            </w:r>
          </w:p>
        </w:tc>
        <w:tc>
          <w:tcPr>
            <w:tcW w:w="885"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Цель контроля</w:t>
            </w:r>
          </w:p>
        </w:tc>
        <w:tc>
          <w:tcPr>
            <w:tcW w:w="598"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Вид контроля</w:t>
            </w:r>
          </w:p>
        </w:tc>
        <w:tc>
          <w:tcPr>
            <w:tcW w:w="373"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Сроки</w:t>
            </w:r>
          </w:p>
        </w:tc>
        <w:tc>
          <w:tcPr>
            <w:tcW w:w="828" w:type="pct"/>
            <w:gridSpan w:val="5"/>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Кто проводит</w:t>
            </w:r>
          </w:p>
        </w:tc>
        <w:tc>
          <w:tcPr>
            <w:tcW w:w="766"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Где слушается </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Проверка классных журналов</w:t>
            </w:r>
            <w:r>
              <w:rPr>
                <w:rFonts w:ascii="Times New Roman" w:hAnsi="Times New Roman"/>
                <w:sz w:val="24"/>
                <w:szCs w:val="24"/>
              </w:rPr>
              <w:t xml:space="preserve"> (электронный журнал)</w:t>
            </w:r>
          </w:p>
        </w:tc>
        <w:tc>
          <w:tcPr>
            <w:tcW w:w="885" w:type="pct"/>
          </w:tcPr>
          <w:p w:rsidR="00CF7166" w:rsidRPr="003F7447" w:rsidRDefault="00CF7166" w:rsidP="002460BE">
            <w:pPr>
              <w:tabs>
                <w:tab w:val="left" w:pos="312"/>
              </w:tabs>
              <w:rPr>
                <w:rFonts w:ascii="Times New Roman" w:hAnsi="Times New Roman"/>
                <w:sz w:val="24"/>
                <w:szCs w:val="24"/>
              </w:rPr>
            </w:pPr>
            <w:r w:rsidRPr="003F7447">
              <w:rPr>
                <w:rFonts w:ascii="Times New Roman" w:hAnsi="Times New Roman"/>
                <w:sz w:val="24"/>
                <w:szCs w:val="24"/>
              </w:rPr>
              <w:t>Выполнение требований к ведению журнала</w:t>
            </w:r>
          </w:p>
        </w:tc>
        <w:tc>
          <w:tcPr>
            <w:tcW w:w="598" w:type="pct"/>
            <w:gridSpan w:val="2"/>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73" w:type="pct"/>
            <w:gridSpan w:val="2"/>
          </w:tcPr>
          <w:p w:rsidR="00CF7166" w:rsidRPr="003F7447" w:rsidRDefault="00CF7166" w:rsidP="002460BE">
            <w:pPr>
              <w:autoSpaceDE w:val="0"/>
              <w:autoSpaceDN w:val="0"/>
              <w:adjustRightInd w:val="0"/>
              <w:rPr>
                <w:rFonts w:ascii="Times New Roman" w:hAnsi="Times New Roman"/>
                <w:sz w:val="24"/>
                <w:szCs w:val="24"/>
              </w:rPr>
            </w:pPr>
            <w:r>
              <w:rPr>
                <w:rFonts w:ascii="Times New Roman" w:hAnsi="Times New Roman"/>
                <w:sz w:val="24"/>
                <w:szCs w:val="24"/>
              </w:rPr>
              <w:t>декабрь</w:t>
            </w:r>
          </w:p>
        </w:tc>
        <w:tc>
          <w:tcPr>
            <w:tcW w:w="828" w:type="pct"/>
            <w:gridSpan w:val="5"/>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66" w:type="pct"/>
            <w:gridSpan w:val="2"/>
          </w:tcPr>
          <w:p w:rsidR="00CF7166" w:rsidRPr="003F7447" w:rsidRDefault="00CF7166" w:rsidP="002460BE">
            <w:pPr>
              <w:tabs>
                <w:tab w:val="left" w:pos="-77"/>
              </w:tabs>
              <w:ind w:right="-108"/>
              <w:rPr>
                <w:rFonts w:ascii="Times New Roman" w:hAnsi="Times New Roman"/>
                <w:sz w:val="24"/>
                <w:szCs w:val="24"/>
              </w:rPr>
            </w:pPr>
            <w:r>
              <w:rPr>
                <w:rFonts w:ascii="Times New Roman" w:hAnsi="Times New Roman"/>
                <w:sz w:val="24"/>
                <w:szCs w:val="24"/>
              </w:rPr>
              <w:t>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3F7447" w:rsidRDefault="00CF7166" w:rsidP="002460BE">
            <w:pPr>
              <w:rPr>
                <w:rFonts w:ascii="Times New Roman" w:hAnsi="Times New Roman"/>
                <w:sz w:val="24"/>
                <w:szCs w:val="24"/>
              </w:rPr>
            </w:pPr>
            <w:r>
              <w:rPr>
                <w:rFonts w:ascii="Times New Roman" w:hAnsi="Times New Roman"/>
                <w:sz w:val="24"/>
                <w:szCs w:val="24"/>
              </w:rPr>
              <w:t xml:space="preserve">Изучение состояния преподавания начальных классов (русский язык, математика, окружающий мир). </w:t>
            </w:r>
            <w:r w:rsidRPr="00627419">
              <w:rPr>
                <w:rFonts w:ascii="Times New Roman" w:hAnsi="Times New Roman"/>
                <w:sz w:val="24"/>
                <w:szCs w:val="24"/>
              </w:rPr>
              <w:t>Посещение уроков.</w:t>
            </w:r>
          </w:p>
        </w:tc>
        <w:tc>
          <w:tcPr>
            <w:tcW w:w="885" w:type="pct"/>
          </w:tcPr>
          <w:p w:rsidR="00CF7166" w:rsidRPr="00394314" w:rsidRDefault="00CF7166" w:rsidP="002460BE">
            <w:pPr>
              <w:tabs>
                <w:tab w:val="left" w:pos="332"/>
              </w:tabs>
              <w:ind w:right="-140"/>
              <w:rPr>
                <w:rFonts w:ascii="Times New Roman" w:hAnsi="Times New Roman"/>
                <w:sz w:val="24"/>
                <w:szCs w:val="24"/>
              </w:rPr>
            </w:pPr>
            <w:r w:rsidRPr="00394314">
              <w:rPr>
                <w:rFonts w:ascii="Times New Roman" w:hAnsi="Times New Roman"/>
                <w:sz w:val="24"/>
                <w:szCs w:val="24"/>
              </w:rPr>
              <w:t>Изучение методики преподавания и качество знаний.</w:t>
            </w:r>
          </w:p>
        </w:tc>
        <w:tc>
          <w:tcPr>
            <w:tcW w:w="598" w:type="pct"/>
            <w:gridSpan w:val="2"/>
          </w:tcPr>
          <w:p w:rsidR="00CF7166" w:rsidRPr="00394314" w:rsidRDefault="00CF7166" w:rsidP="002460BE">
            <w:pPr>
              <w:ind w:right="-130"/>
              <w:rPr>
                <w:rFonts w:ascii="Times New Roman" w:hAnsi="Times New Roman"/>
                <w:sz w:val="24"/>
                <w:szCs w:val="24"/>
              </w:rPr>
            </w:pPr>
            <w:r w:rsidRPr="00394314">
              <w:rPr>
                <w:rFonts w:ascii="Times New Roman" w:hAnsi="Times New Roman"/>
                <w:sz w:val="24"/>
                <w:szCs w:val="24"/>
              </w:rPr>
              <w:t xml:space="preserve">Тематический </w:t>
            </w:r>
          </w:p>
        </w:tc>
        <w:tc>
          <w:tcPr>
            <w:tcW w:w="373" w:type="pct"/>
            <w:gridSpan w:val="2"/>
          </w:tcPr>
          <w:p w:rsidR="00CF7166" w:rsidRPr="003F7447" w:rsidRDefault="00CF7166" w:rsidP="002460BE">
            <w:pPr>
              <w:autoSpaceDE w:val="0"/>
              <w:autoSpaceDN w:val="0"/>
              <w:adjustRightInd w:val="0"/>
              <w:rPr>
                <w:rFonts w:ascii="Times New Roman" w:hAnsi="Times New Roman"/>
                <w:sz w:val="24"/>
                <w:szCs w:val="24"/>
              </w:rPr>
            </w:pPr>
            <w:r>
              <w:rPr>
                <w:rFonts w:ascii="Times New Roman" w:hAnsi="Times New Roman"/>
                <w:sz w:val="24"/>
                <w:szCs w:val="24"/>
              </w:rPr>
              <w:t>декабрь</w:t>
            </w:r>
          </w:p>
        </w:tc>
        <w:tc>
          <w:tcPr>
            <w:tcW w:w="828" w:type="pct"/>
            <w:gridSpan w:val="5"/>
          </w:tcPr>
          <w:p w:rsidR="00CF7166" w:rsidRPr="00394314" w:rsidRDefault="00CF7166" w:rsidP="002460BE">
            <w:pPr>
              <w:rPr>
                <w:rFonts w:ascii="Times New Roman" w:hAnsi="Times New Roman"/>
                <w:sz w:val="24"/>
                <w:szCs w:val="24"/>
              </w:rPr>
            </w:pPr>
            <w:r w:rsidRPr="00394314">
              <w:rPr>
                <w:rFonts w:ascii="Times New Roman" w:eastAsia="Times New Roman" w:hAnsi="Times New Roman"/>
                <w:bCs/>
                <w:color w:val="000000" w:themeColor="text1"/>
                <w:sz w:val="24"/>
                <w:szCs w:val="24"/>
              </w:rPr>
              <w:t>Зам</w:t>
            </w:r>
            <w:proofErr w:type="gramStart"/>
            <w:r w:rsidRPr="00394314">
              <w:rPr>
                <w:rFonts w:ascii="Times New Roman" w:eastAsia="Times New Roman" w:hAnsi="Times New Roman"/>
                <w:bCs/>
                <w:color w:val="000000" w:themeColor="text1"/>
                <w:sz w:val="24"/>
                <w:szCs w:val="24"/>
              </w:rPr>
              <w:t>.д</w:t>
            </w:r>
            <w:proofErr w:type="gramEnd"/>
            <w:r w:rsidRPr="00394314">
              <w:rPr>
                <w:rFonts w:ascii="Times New Roman" w:eastAsia="Times New Roman" w:hAnsi="Times New Roman"/>
                <w:bCs/>
                <w:color w:val="000000" w:themeColor="text1"/>
                <w:sz w:val="24"/>
                <w:szCs w:val="24"/>
              </w:rPr>
              <w:t xml:space="preserve">иректора по УВР </w:t>
            </w:r>
            <w:proofErr w:type="spellStart"/>
            <w:r w:rsidRPr="00394314">
              <w:rPr>
                <w:rFonts w:ascii="Times New Roman" w:eastAsia="Times New Roman" w:hAnsi="Times New Roman"/>
                <w:bCs/>
                <w:color w:val="000000" w:themeColor="text1"/>
                <w:sz w:val="24"/>
                <w:szCs w:val="24"/>
              </w:rPr>
              <w:t>Опрячина</w:t>
            </w:r>
            <w:proofErr w:type="spellEnd"/>
            <w:r w:rsidRPr="00394314">
              <w:rPr>
                <w:rFonts w:ascii="Times New Roman" w:eastAsia="Times New Roman" w:hAnsi="Times New Roman"/>
                <w:bCs/>
                <w:color w:val="000000" w:themeColor="text1"/>
                <w:sz w:val="24"/>
                <w:szCs w:val="24"/>
              </w:rPr>
              <w:t xml:space="preserve"> Д.П. </w:t>
            </w:r>
          </w:p>
        </w:tc>
        <w:tc>
          <w:tcPr>
            <w:tcW w:w="766" w:type="pct"/>
            <w:gridSpan w:val="2"/>
          </w:tcPr>
          <w:p w:rsidR="00CF7166" w:rsidRPr="00394314" w:rsidRDefault="00CF7166" w:rsidP="002460BE">
            <w:pPr>
              <w:tabs>
                <w:tab w:val="left" w:pos="-77"/>
              </w:tabs>
              <w:ind w:right="-108"/>
              <w:rPr>
                <w:rFonts w:ascii="Times New Roman" w:hAnsi="Times New Roman"/>
                <w:sz w:val="24"/>
                <w:szCs w:val="24"/>
              </w:rPr>
            </w:pPr>
            <w:r w:rsidRPr="00394314">
              <w:rPr>
                <w:rFonts w:ascii="Times New Roman" w:hAnsi="Times New Roman"/>
                <w:sz w:val="24"/>
                <w:szCs w:val="24"/>
              </w:rPr>
              <w:t>Педсовет,</w:t>
            </w:r>
          </w:p>
          <w:p w:rsidR="00CF7166" w:rsidRPr="00394314" w:rsidRDefault="00CF7166" w:rsidP="002460BE">
            <w:pPr>
              <w:tabs>
                <w:tab w:val="left" w:pos="-77"/>
              </w:tabs>
              <w:ind w:right="-108"/>
              <w:rPr>
                <w:rFonts w:ascii="Times New Roman" w:hAnsi="Times New Roman"/>
                <w:sz w:val="24"/>
                <w:szCs w:val="24"/>
              </w:rPr>
            </w:pPr>
            <w:r>
              <w:rPr>
                <w:rFonts w:ascii="Times New Roman" w:hAnsi="Times New Roman"/>
                <w:sz w:val="24"/>
                <w:szCs w:val="24"/>
              </w:rPr>
              <w:t>с</w:t>
            </w:r>
            <w:r w:rsidRPr="00394314">
              <w:rPr>
                <w:rFonts w:ascii="Times New Roman" w:hAnsi="Times New Roman"/>
                <w:sz w:val="24"/>
                <w:szCs w:val="24"/>
              </w:rPr>
              <w:t>правка, приказ</w:t>
            </w:r>
          </w:p>
        </w:tc>
      </w:tr>
      <w:tr w:rsidR="00CF7166" w:rsidRPr="003F7447" w:rsidTr="002460BE">
        <w:tc>
          <w:tcPr>
            <w:tcW w:w="5000" w:type="pct"/>
            <w:gridSpan w:val="17"/>
            <w:shd w:val="clear" w:color="auto" w:fill="FF0000"/>
          </w:tcPr>
          <w:p w:rsidR="00CF7166" w:rsidRPr="003F7447" w:rsidRDefault="00CF7166" w:rsidP="002460BE">
            <w:pPr>
              <w:pStyle w:val="a3"/>
              <w:tabs>
                <w:tab w:val="left" w:pos="-77"/>
              </w:tabs>
              <w:ind w:right="-108"/>
              <w:jc w:val="center"/>
            </w:pPr>
            <w:r w:rsidRPr="003F7447">
              <w:rPr>
                <w:b/>
                <w:lang w:val="en-US"/>
              </w:rPr>
              <w:t>III</w:t>
            </w:r>
            <w:r w:rsidRPr="003F7447">
              <w:rPr>
                <w:b/>
              </w:rPr>
              <w:t xml:space="preserve"> четверть</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 xml:space="preserve">Итоги </w:t>
            </w:r>
            <w:r w:rsidRPr="003F7447">
              <w:rPr>
                <w:rFonts w:ascii="Times New Roman" w:hAnsi="Times New Roman"/>
                <w:sz w:val="24"/>
                <w:szCs w:val="24"/>
                <w:lang w:val="en-US"/>
              </w:rPr>
              <w:t xml:space="preserve">II </w:t>
            </w:r>
            <w:r w:rsidRPr="003F7447">
              <w:rPr>
                <w:rFonts w:ascii="Times New Roman" w:hAnsi="Times New Roman"/>
                <w:sz w:val="24"/>
                <w:szCs w:val="24"/>
              </w:rPr>
              <w:t>четверти</w:t>
            </w:r>
          </w:p>
        </w:tc>
        <w:tc>
          <w:tcPr>
            <w:tcW w:w="890" w:type="pct"/>
            <w:gridSpan w:val="2"/>
          </w:tcPr>
          <w:p w:rsidR="00CF7166" w:rsidRPr="003F7447" w:rsidRDefault="00CF7166" w:rsidP="002460BE">
            <w:pPr>
              <w:rPr>
                <w:rFonts w:ascii="Times New Roman" w:hAnsi="Times New Roman"/>
                <w:sz w:val="24"/>
                <w:szCs w:val="24"/>
              </w:rPr>
            </w:pPr>
          </w:p>
        </w:tc>
        <w:tc>
          <w:tcPr>
            <w:tcW w:w="593" w:type="pct"/>
          </w:tcPr>
          <w:p w:rsidR="00CF7166" w:rsidRPr="003F7447" w:rsidRDefault="00CF7166" w:rsidP="002460BE">
            <w:pPr>
              <w:ind w:right="-130"/>
              <w:rPr>
                <w:rFonts w:ascii="Times New Roman" w:hAnsi="Times New Roman"/>
                <w:sz w:val="24"/>
                <w:szCs w:val="24"/>
              </w:rPr>
            </w:pPr>
            <w:r>
              <w:rPr>
                <w:rFonts w:ascii="Times New Roman" w:hAnsi="Times New Roman"/>
                <w:sz w:val="24"/>
                <w:szCs w:val="24"/>
              </w:rPr>
              <w:t>Комплексно-обобщающий</w:t>
            </w:r>
          </w:p>
        </w:tc>
        <w:tc>
          <w:tcPr>
            <w:tcW w:w="366" w:type="pct"/>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январь</w:t>
            </w:r>
          </w:p>
        </w:tc>
        <w:tc>
          <w:tcPr>
            <w:tcW w:w="820" w:type="pct"/>
            <w:gridSpan w:val="5"/>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81" w:type="pct"/>
            <w:gridSpan w:val="3"/>
          </w:tcPr>
          <w:p w:rsidR="00CF7166" w:rsidRPr="003F7447" w:rsidRDefault="00CF7166" w:rsidP="002460BE">
            <w:pPr>
              <w:tabs>
                <w:tab w:val="left" w:pos="-77"/>
              </w:tabs>
              <w:ind w:right="-108"/>
              <w:rPr>
                <w:rFonts w:ascii="Times New Roman" w:hAnsi="Times New Roman"/>
                <w:sz w:val="24"/>
                <w:szCs w:val="24"/>
              </w:rPr>
            </w:pPr>
            <w:r>
              <w:rPr>
                <w:rFonts w:ascii="Times New Roman" w:eastAsia="Times New Roman" w:hAnsi="Times New Roman"/>
                <w:sz w:val="24"/>
                <w:szCs w:val="24"/>
              </w:rPr>
              <w:t>Педсовет (приказ)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tcPr>
          <w:p w:rsidR="00CF7166" w:rsidRPr="00FC2329" w:rsidRDefault="00CF7166" w:rsidP="002460BE">
            <w:pPr>
              <w:rPr>
                <w:rFonts w:ascii="Times New Roman" w:hAnsi="Times New Roman"/>
              </w:rPr>
            </w:pPr>
            <w:r w:rsidRPr="00FC2329">
              <w:rPr>
                <w:rFonts w:ascii="Times New Roman" w:hAnsi="Times New Roman"/>
              </w:rPr>
              <w:t xml:space="preserve">Изучение уровня подготовленности </w:t>
            </w:r>
            <w:proofErr w:type="gramStart"/>
            <w:r w:rsidRPr="00FC2329">
              <w:rPr>
                <w:rFonts w:ascii="Times New Roman" w:hAnsi="Times New Roman"/>
              </w:rPr>
              <w:t>обучающихся</w:t>
            </w:r>
            <w:proofErr w:type="gramEnd"/>
            <w:r w:rsidRPr="00FC2329">
              <w:rPr>
                <w:rFonts w:ascii="Times New Roman" w:hAnsi="Times New Roman"/>
              </w:rPr>
              <w:t xml:space="preserve"> к устному итоговому собеседованию</w:t>
            </w:r>
            <w:r>
              <w:rPr>
                <w:rFonts w:ascii="Times New Roman" w:hAnsi="Times New Roman"/>
              </w:rPr>
              <w:t>.</w:t>
            </w:r>
            <w:r w:rsidRPr="00FC2329">
              <w:rPr>
                <w:rFonts w:ascii="Times New Roman" w:hAnsi="Times New Roman"/>
              </w:rPr>
              <w:t xml:space="preserve"> Посещение уроков.</w:t>
            </w:r>
          </w:p>
        </w:tc>
        <w:tc>
          <w:tcPr>
            <w:tcW w:w="890" w:type="pct"/>
            <w:gridSpan w:val="2"/>
          </w:tcPr>
          <w:p w:rsidR="00CF7166" w:rsidRPr="00FC2329" w:rsidRDefault="00CF7166" w:rsidP="002460BE">
            <w:pPr>
              <w:tabs>
                <w:tab w:val="left" w:pos="332"/>
              </w:tabs>
              <w:ind w:right="-140"/>
              <w:rPr>
                <w:rFonts w:ascii="Times New Roman" w:hAnsi="Times New Roman"/>
              </w:rPr>
            </w:pPr>
            <w:r w:rsidRPr="00FC2329">
              <w:rPr>
                <w:rFonts w:ascii="Times New Roman" w:hAnsi="Times New Roman"/>
              </w:rPr>
              <w:t xml:space="preserve">Изучение уровня подготовленности </w:t>
            </w:r>
            <w:proofErr w:type="gramStart"/>
            <w:r w:rsidRPr="00FC2329">
              <w:rPr>
                <w:rFonts w:ascii="Times New Roman" w:hAnsi="Times New Roman"/>
              </w:rPr>
              <w:t>обучающихся</w:t>
            </w:r>
            <w:proofErr w:type="gramEnd"/>
            <w:r w:rsidRPr="00FC2329">
              <w:rPr>
                <w:rFonts w:ascii="Times New Roman" w:hAnsi="Times New Roman"/>
              </w:rPr>
              <w:t xml:space="preserve"> к устному итоговому собеседованию</w:t>
            </w:r>
          </w:p>
        </w:tc>
        <w:tc>
          <w:tcPr>
            <w:tcW w:w="593" w:type="pct"/>
          </w:tcPr>
          <w:p w:rsidR="00CF7166" w:rsidRPr="00FC2329" w:rsidRDefault="00CF7166" w:rsidP="002460BE">
            <w:pPr>
              <w:ind w:right="-130"/>
              <w:rPr>
                <w:rFonts w:ascii="Times New Roman" w:hAnsi="Times New Roman"/>
              </w:rPr>
            </w:pPr>
            <w:r w:rsidRPr="00FC2329">
              <w:rPr>
                <w:rFonts w:ascii="Times New Roman" w:hAnsi="Times New Roman"/>
              </w:rPr>
              <w:t>Фронтальный</w:t>
            </w:r>
          </w:p>
        </w:tc>
        <w:tc>
          <w:tcPr>
            <w:tcW w:w="366" w:type="pct"/>
          </w:tcPr>
          <w:p w:rsidR="00CF7166" w:rsidRPr="00FC2329" w:rsidRDefault="00CF7166" w:rsidP="002460BE">
            <w:pPr>
              <w:autoSpaceDE w:val="0"/>
              <w:autoSpaceDN w:val="0"/>
              <w:adjustRightInd w:val="0"/>
              <w:rPr>
                <w:rFonts w:ascii="Times New Roman" w:hAnsi="Times New Roman"/>
              </w:rPr>
            </w:pPr>
            <w:r w:rsidRPr="00FC2329">
              <w:rPr>
                <w:rFonts w:ascii="Times New Roman" w:hAnsi="Times New Roman"/>
              </w:rPr>
              <w:t>январь</w:t>
            </w:r>
          </w:p>
        </w:tc>
        <w:tc>
          <w:tcPr>
            <w:tcW w:w="820" w:type="pct"/>
            <w:gridSpan w:val="5"/>
          </w:tcPr>
          <w:p w:rsidR="00CF7166" w:rsidRPr="00FC2329" w:rsidRDefault="00CF7166" w:rsidP="002460BE">
            <w:pPr>
              <w:rPr>
                <w:rFonts w:ascii="Times New Roman" w:hAnsi="Times New Roman"/>
              </w:rPr>
            </w:pPr>
            <w:r w:rsidRPr="00FC2329">
              <w:rPr>
                <w:rFonts w:ascii="Times New Roman" w:eastAsia="Times New Roman" w:hAnsi="Times New Roman"/>
                <w:bCs/>
                <w:color w:val="000000" w:themeColor="text1"/>
              </w:rPr>
              <w:t>Зам</w:t>
            </w:r>
            <w:proofErr w:type="gramStart"/>
            <w:r w:rsidRPr="00FC2329">
              <w:rPr>
                <w:rFonts w:ascii="Times New Roman" w:eastAsia="Times New Roman" w:hAnsi="Times New Roman"/>
                <w:bCs/>
                <w:color w:val="000000" w:themeColor="text1"/>
              </w:rPr>
              <w:t>.д</w:t>
            </w:r>
            <w:proofErr w:type="gramEnd"/>
            <w:r w:rsidRPr="00FC2329">
              <w:rPr>
                <w:rFonts w:ascii="Times New Roman" w:eastAsia="Times New Roman" w:hAnsi="Times New Roman"/>
                <w:bCs/>
                <w:color w:val="000000" w:themeColor="text1"/>
              </w:rPr>
              <w:t xml:space="preserve">иректора по УВР </w:t>
            </w:r>
            <w:proofErr w:type="spellStart"/>
            <w:r w:rsidRPr="00FC2329">
              <w:rPr>
                <w:rFonts w:ascii="Times New Roman" w:eastAsia="Times New Roman" w:hAnsi="Times New Roman"/>
                <w:bCs/>
                <w:color w:val="000000" w:themeColor="text1"/>
              </w:rPr>
              <w:t>Опрячина</w:t>
            </w:r>
            <w:proofErr w:type="spellEnd"/>
            <w:r w:rsidRPr="00FC2329">
              <w:rPr>
                <w:rFonts w:ascii="Times New Roman" w:eastAsia="Times New Roman" w:hAnsi="Times New Roman"/>
                <w:bCs/>
                <w:color w:val="000000" w:themeColor="text1"/>
              </w:rPr>
              <w:t xml:space="preserve"> Д.П. </w:t>
            </w:r>
          </w:p>
        </w:tc>
        <w:tc>
          <w:tcPr>
            <w:tcW w:w="781" w:type="pct"/>
            <w:gridSpan w:val="3"/>
          </w:tcPr>
          <w:p w:rsidR="00CF7166" w:rsidRPr="00FC2329" w:rsidRDefault="00CF7166" w:rsidP="002460BE">
            <w:pPr>
              <w:tabs>
                <w:tab w:val="left" w:pos="-77"/>
              </w:tabs>
              <w:ind w:right="-108"/>
              <w:rPr>
                <w:rFonts w:ascii="Times New Roman" w:hAnsi="Times New Roman"/>
              </w:rPr>
            </w:pPr>
            <w:r w:rsidRPr="00FC2329">
              <w:rPr>
                <w:rFonts w:ascii="Times New Roman" w:hAnsi="Times New Roman"/>
              </w:rPr>
              <w:t>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Default="00CF7166" w:rsidP="002460BE">
            <w:pPr>
              <w:rPr>
                <w:rFonts w:ascii="Times New Roman" w:hAnsi="Times New Roman"/>
                <w:sz w:val="24"/>
                <w:szCs w:val="24"/>
              </w:rPr>
            </w:pPr>
            <w:r w:rsidRPr="003F7447">
              <w:rPr>
                <w:rFonts w:ascii="Times New Roman" w:hAnsi="Times New Roman"/>
                <w:sz w:val="24"/>
                <w:szCs w:val="24"/>
              </w:rPr>
              <w:t>Проверка классных журналов</w:t>
            </w:r>
            <w:r>
              <w:rPr>
                <w:rFonts w:ascii="Times New Roman" w:hAnsi="Times New Roman"/>
                <w:sz w:val="24"/>
                <w:szCs w:val="24"/>
              </w:rPr>
              <w:t xml:space="preserve"> (электронный журнал)</w:t>
            </w:r>
          </w:p>
          <w:p w:rsidR="00CF7166" w:rsidRPr="00CB7C4F" w:rsidRDefault="00CF7166" w:rsidP="002460BE">
            <w:pPr>
              <w:rPr>
                <w:rFonts w:ascii="Times New Roman" w:hAnsi="Times New Roman"/>
                <w:sz w:val="24"/>
                <w:szCs w:val="24"/>
              </w:rPr>
            </w:pPr>
          </w:p>
        </w:tc>
        <w:tc>
          <w:tcPr>
            <w:tcW w:w="890" w:type="pct"/>
            <w:gridSpan w:val="2"/>
            <w:shd w:val="clear" w:color="auto" w:fill="auto"/>
          </w:tcPr>
          <w:p w:rsidR="00CF7166" w:rsidRPr="00FC2329" w:rsidRDefault="00CF7166" w:rsidP="002460BE">
            <w:pPr>
              <w:tabs>
                <w:tab w:val="left" w:pos="312"/>
              </w:tabs>
              <w:rPr>
                <w:rFonts w:ascii="Times New Roman" w:hAnsi="Times New Roman"/>
              </w:rPr>
            </w:pPr>
            <w:r w:rsidRPr="00FC2329">
              <w:rPr>
                <w:rFonts w:ascii="Times New Roman" w:hAnsi="Times New Roman"/>
              </w:rPr>
              <w:t>Выполнение требований к ведению журнала</w:t>
            </w:r>
          </w:p>
        </w:tc>
        <w:tc>
          <w:tcPr>
            <w:tcW w:w="593" w:type="pct"/>
          </w:tcPr>
          <w:p w:rsidR="00CF7166" w:rsidRPr="00FC2329" w:rsidRDefault="00CF7166" w:rsidP="002460BE">
            <w:pPr>
              <w:rPr>
                <w:rFonts w:ascii="Times New Roman" w:hAnsi="Times New Roman"/>
              </w:rPr>
            </w:pPr>
            <w:r w:rsidRPr="00FC2329">
              <w:rPr>
                <w:rFonts w:ascii="Times New Roman" w:hAnsi="Times New Roman"/>
              </w:rPr>
              <w:t>Обзорный</w:t>
            </w:r>
          </w:p>
        </w:tc>
        <w:tc>
          <w:tcPr>
            <w:tcW w:w="366" w:type="pct"/>
          </w:tcPr>
          <w:p w:rsidR="00CF7166" w:rsidRPr="00FC2329" w:rsidRDefault="00CF7166" w:rsidP="002460BE">
            <w:pPr>
              <w:autoSpaceDE w:val="0"/>
              <w:autoSpaceDN w:val="0"/>
              <w:adjustRightInd w:val="0"/>
              <w:rPr>
                <w:rFonts w:ascii="Times New Roman" w:hAnsi="Times New Roman"/>
              </w:rPr>
            </w:pPr>
            <w:r w:rsidRPr="00FC2329">
              <w:rPr>
                <w:rFonts w:ascii="Times New Roman" w:hAnsi="Times New Roman"/>
              </w:rPr>
              <w:t>январь</w:t>
            </w:r>
          </w:p>
        </w:tc>
        <w:tc>
          <w:tcPr>
            <w:tcW w:w="820" w:type="pct"/>
            <w:gridSpan w:val="5"/>
          </w:tcPr>
          <w:p w:rsidR="00CF7166" w:rsidRPr="00FC2329" w:rsidRDefault="00CF7166" w:rsidP="002460BE">
            <w:pPr>
              <w:rPr>
                <w:rFonts w:ascii="Times New Roman" w:eastAsia="Times New Roman" w:hAnsi="Times New Roman"/>
                <w:bCs/>
                <w:color w:val="000000" w:themeColor="text1"/>
              </w:rPr>
            </w:pPr>
            <w:r w:rsidRPr="00FC2329">
              <w:rPr>
                <w:rFonts w:ascii="Times New Roman" w:eastAsia="Times New Roman" w:hAnsi="Times New Roman"/>
                <w:bCs/>
                <w:color w:val="000000" w:themeColor="text1"/>
              </w:rPr>
              <w:t>Зам</w:t>
            </w:r>
            <w:proofErr w:type="gramStart"/>
            <w:r w:rsidRPr="00FC2329">
              <w:rPr>
                <w:rFonts w:ascii="Times New Roman" w:eastAsia="Times New Roman" w:hAnsi="Times New Roman"/>
                <w:bCs/>
                <w:color w:val="000000" w:themeColor="text1"/>
              </w:rPr>
              <w:t>.д</w:t>
            </w:r>
            <w:proofErr w:type="gramEnd"/>
            <w:r w:rsidRPr="00FC2329">
              <w:rPr>
                <w:rFonts w:ascii="Times New Roman" w:eastAsia="Times New Roman" w:hAnsi="Times New Roman"/>
                <w:bCs/>
                <w:color w:val="000000" w:themeColor="text1"/>
              </w:rPr>
              <w:t xml:space="preserve">иректора по УВР </w:t>
            </w:r>
            <w:proofErr w:type="spellStart"/>
            <w:r w:rsidRPr="00FC2329">
              <w:rPr>
                <w:rFonts w:ascii="Times New Roman" w:eastAsia="Times New Roman" w:hAnsi="Times New Roman"/>
                <w:bCs/>
                <w:color w:val="000000" w:themeColor="text1"/>
              </w:rPr>
              <w:t>Опрячина</w:t>
            </w:r>
            <w:proofErr w:type="spellEnd"/>
            <w:r w:rsidRPr="00FC2329">
              <w:rPr>
                <w:rFonts w:ascii="Times New Roman" w:eastAsia="Times New Roman" w:hAnsi="Times New Roman"/>
                <w:bCs/>
                <w:color w:val="000000" w:themeColor="text1"/>
              </w:rPr>
              <w:t xml:space="preserve"> Д.П.</w:t>
            </w:r>
          </w:p>
        </w:tc>
        <w:tc>
          <w:tcPr>
            <w:tcW w:w="781" w:type="pct"/>
            <w:gridSpan w:val="3"/>
          </w:tcPr>
          <w:p w:rsidR="00CF7166" w:rsidRPr="00FC2329" w:rsidRDefault="00CF7166" w:rsidP="002460BE">
            <w:pPr>
              <w:tabs>
                <w:tab w:val="left" w:pos="-77"/>
              </w:tabs>
              <w:ind w:right="-108"/>
              <w:rPr>
                <w:rFonts w:ascii="Times New Roman" w:hAnsi="Times New Roman"/>
              </w:rPr>
            </w:pPr>
            <w:r w:rsidRPr="00FC2329">
              <w:rPr>
                <w:rFonts w:ascii="Times New Roman" w:hAnsi="Times New Roman"/>
              </w:rPr>
              <w:t>собеседование</w:t>
            </w:r>
          </w:p>
        </w:tc>
      </w:tr>
      <w:tr w:rsidR="00CF7166" w:rsidRPr="003F7447" w:rsidTr="002460BE">
        <w:trPr>
          <w:gridAfter w:val="1"/>
          <w:wAfter w:w="6" w:type="pct"/>
          <w:trHeight w:val="703"/>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Классно-обобщающий</w:t>
            </w:r>
          </w:p>
          <w:p w:rsidR="00CF7166" w:rsidRPr="003F7447" w:rsidRDefault="00CF7166" w:rsidP="002460BE">
            <w:pPr>
              <w:rPr>
                <w:rFonts w:ascii="Times New Roman" w:hAnsi="Times New Roman"/>
                <w:sz w:val="24"/>
                <w:szCs w:val="24"/>
              </w:rPr>
            </w:pPr>
            <w:r w:rsidRPr="003F7447">
              <w:rPr>
                <w:rFonts w:ascii="Times New Roman" w:hAnsi="Times New Roman"/>
                <w:sz w:val="24"/>
                <w:szCs w:val="24"/>
              </w:rPr>
              <w:t>контроль в 9</w:t>
            </w:r>
            <w:r>
              <w:rPr>
                <w:rFonts w:ascii="Times New Roman" w:hAnsi="Times New Roman"/>
                <w:sz w:val="24"/>
                <w:szCs w:val="24"/>
              </w:rPr>
              <w:t>, 11 классах</w:t>
            </w:r>
          </w:p>
        </w:tc>
        <w:tc>
          <w:tcPr>
            <w:tcW w:w="890" w:type="pct"/>
            <w:gridSpan w:val="2"/>
            <w:shd w:val="clear" w:color="auto" w:fill="auto"/>
          </w:tcPr>
          <w:p w:rsidR="00CF7166" w:rsidRPr="003F7447" w:rsidRDefault="00CF7166" w:rsidP="002460BE">
            <w:pPr>
              <w:spacing w:line="219" w:lineRule="exact"/>
              <w:rPr>
                <w:rFonts w:ascii="Times New Roman" w:hAnsi="Times New Roman"/>
                <w:sz w:val="24"/>
                <w:szCs w:val="24"/>
              </w:rPr>
            </w:pPr>
            <w:r>
              <w:rPr>
                <w:rFonts w:ascii="Times New Roman" w:eastAsia="Times New Roman" w:hAnsi="Times New Roman"/>
                <w:sz w:val="24"/>
                <w:szCs w:val="24"/>
              </w:rPr>
              <w:t>А</w:t>
            </w:r>
            <w:r w:rsidRPr="003F7447">
              <w:rPr>
                <w:rFonts w:ascii="Times New Roman" w:eastAsia="Times New Roman" w:hAnsi="Times New Roman"/>
                <w:sz w:val="24"/>
                <w:szCs w:val="24"/>
              </w:rPr>
              <w:t>нализ готовности</w:t>
            </w:r>
          </w:p>
          <w:p w:rsidR="00CF7166" w:rsidRPr="003F7447" w:rsidRDefault="00CF7166" w:rsidP="002460BE">
            <w:pPr>
              <w:spacing w:line="219" w:lineRule="exact"/>
              <w:rPr>
                <w:rFonts w:ascii="Times New Roman" w:hAnsi="Times New Roman"/>
                <w:sz w:val="24"/>
                <w:szCs w:val="24"/>
              </w:rPr>
            </w:pPr>
            <w:r w:rsidRPr="003F7447">
              <w:rPr>
                <w:rFonts w:ascii="Times New Roman" w:eastAsia="Times New Roman" w:hAnsi="Times New Roman"/>
                <w:sz w:val="24"/>
                <w:szCs w:val="24"/>
              </w:rPr>
              <w:t>обучающихся  9</w:t>
            </w:r>
            <w:r>
              <w:rPr>
                <w:rFonts w:ascii="Times New Roman" w:eastAsia="Times New Roman" w:hAnsi="Times New Roman"/>
                <w:sz w:val="24"/>
                <w:szCs w:val="24"/>
              </w:rPr>
              <w:t>,11</w:t>
            </w:r>
          </w:p>
          <w:p w:rsidR="00CF7166" w:rsidRPr="003F7447" w:rsidRDefault="00CF7166" w:rsidP="002460BE">
            <w:pPr>
              <w:autoSpaceDE w:val="0"/>
              <w:autoSpaceDN w:val="0"/>
              <w:adjustRightInd w:val="0"/>
              <w:rPr>
                <w:rFonts w:ascii="Times New Roman" w:hAnsi="Times New Roman"/>
                <w:sz w:val="24"/>
                <w:szCs w:val="24"/>
              </w:rPr>
            </w:pPr>
            <w:r>
              <w:rPr>
                <w:rFonts w:ascii="Times New Roman" w:eastAsia="Times New Roman" w:hAnsi="Times New Roman"/>
                <w:sz w:val="24"/>
                <w:szCs w:val="24"/>
              </w:rPr>
              <w:t>классов</w:t>
            </w:r>
            <w:r w:rsidRPr="003F7447">
              <w:rPr>
                <w:rFonts w:ascii="Times New Roman" w:eastAsia="Times New Roman" w:hAnsi="Times New Roman"/>
                <w:sz w:val="24"/>
                <w:szCs w:val="24"/>
              </w:rPr>
              <w:t xml:space="preserve"> к ГИА</w:t>
            </w:r>
          </w:p>
        </w:tc>
        <w:tc>
          <w:tcPr>
            <w:tcW w:w="593" w:type="pct"/>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Классно-обобщающий</w:t>
            </w:r>
          </w:p>
        </w:tc>
        <w:tc>
          <w:tcPr>
            <w:tcW w:w="366" w:type="pct"/>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февраль</w:t>
            </w:r>
          </w:p>
        </w:tc>
        <w:tc>
          <w:tcPr>
            <w:tcW w:w="820" w:type="pct"/>
            <w:gridSpan w:val="5"/>
          </w:tcPr>
          <w:p w:rsidR="00CF7166" w:rsidRPr="003F7447" w:rsidRDefault="00CF7166" w:rsidP="002460BE">
            <w:pPr>
              <w:rPr>
                <w:rFonts w:ascii="Times New Roman" w:hAnsi="Times New Roman"/>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81" w:type="pct"/>
            <w:gridSpan w:val="3"/>
          </w:tcPr>
          <w:p w:rsidR="00CF7166" w:rsidRPr="003F7447" w:rsidRDefault="00CF7166" w:rsidP="002460BE">
            <w:pPr>
              <w:ind w:right="120"/>
              <w:rPr>
                <w:rFonts w:ascii="Times New Roman" w:hAnsi="Times New Roman"/>
                <w:sz w:val="24"/>
                <w:szCs w:val="24"/>
              </w:rPr>
            </w:pPr>
            <w:r w:rsidRPr="003F7447">
              <w:rPr>
                <w:rFonts w:ascii="Times New Roman" w:eastAsia="Times New Roman" w:hAnsi="Times New Roman"/>
                <w:w w:val="96"/>
                <w:sz w:val="24"/>
                <w:szCs w:val="24"/>
              </w:rPr>
              <w:t>приказ</w:t>
            </w:r>
          </w:p>
          <w:p w:rsidR="00CF7166" w:rsidRPr="003F7447" w:rsidRDefault="00CF7166" w:rsidP="002460BE">
            <w:pPr>
              <w:tabs>
                <w:tab w:val="left" w:pos="-77"/>
              </w:tabs>
              <w:ind w:right="-108"/>
              <w:rPr>
                <w:rFonts w:ascii="Times New Roman" w:hAnsi="Times New Roman"/>
                <w:sz w:val="24"/>
                <w:szCs w:val="24"/>
              </w:rPr>
            </w:pPr>
            <w:r w:rsidRPr="003F7447">
              <w:rPr>
                <w:rFonts w:ascii="Times New Roman" w:eastAsia="Times New Roman" w:hAnsi="Times New Roman"/>
                <w:sz w:val="24"/>
                <w:szCs w:val="24"/>
              </w:rPr>
              <w:t>справка</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Проверка классных журналов</w:t>
            </w:r>
            <w:r>
              <w:rPr>
                <w:rFonts w:ascii="Times New Roman" w:hAnsi="Times New Roman"/>
                <w:sz w:val="24"/>
                <w:szCs w:val="24"/>
              </w:rPr>
              <w:t xml:space="preserve"> (электронный журнал)</w:t>
            </w:r>
          </w:p>
        </w:tc>
        <w:tc>
          <w:tcPr>
            <w:tcW w:w="890" w:type="pct"/>
            <w:gridSpan w:val="2"/>
            <w:shd w:val="clear" w:color="auto" w:fill="auto"/>
          </w:tcPr>
          <w:p w:rsidR="00CF7166" w:rsidRPr="003F7447" w:rsidRDefault="00CF7166" w:rsidP="002460BE">
            <w:pPr>
              <w:tabs>
                <w:tab w:val="left" w:pos="312"/>
              </w:tabs>
              <w:rPr>
                <w:rFonts w:ascii="Times New Roman" w:hAnsi="Times New Roman"/>
                <w:sz w:val="24"/>
                <w:szCs w:val="24"/>
              </w:rPr>
            </w:pPr>
            <w:r w:rsidRPr="003F7447">
              <w:rPr>
                <w:rFonts w:ascii="Times New Roman" w:hAnsi="Times New Roman"/>
                <w:sz w:val="24"/>
                <w:szCs w:val="24"/>
              </w:rPr>
              <w:t>Выполнение требований к ведению журнала</w:t>
            </w:r>
          </w:p>
        </w:tc>
        <w:tc>
          <w:tcPr>
            <w:tcW w:w="593" w:type="pct"/>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66" w:type="pct"/>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февраль</w:t>
            </w:r>
          </w:p>
        </w:tc>
        <w:tc>
          <w:tcPr>
            <w:tcW w:w="820" w:type="pct"/>
            <w:gridSpan w:val="5"/>
          </w:tcPr>
          <w:p w:rsidR="00CF7166" w:rsidRPr="003F7447"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81" w:type="pct"/>
            <w:gridSpan w:val="3"/>
          </w:tcPr>
          <w:p w:rsidR="00CF7166" w:rsidRPr="003F7447" w:rsidRDefault="00CF7166" w:rsidP="002460BE">
            <w:pPr>
              <w:tabs>
                <w:tab w:val="left" w:pos="-77"/>
              </w:tabs>
              <w:ind w:right="-108"/>
              <w:rPr>
                <w:rFonts w:ascii="Times New Roman" w:hAnsi="Times New Roman"/>
                <w:sz w:val="24"/>
                <w:szCs w:val="24"/>
              </w:rPr>
            </w:pPr>
            <w:r w:rsidRPr="003F7447">
              <w:rPr>
                <w:rFonts w:ascii="Times New Roman" w:hAnsi="Times New Roman"/>
                <w:sz w:val="24"/>
                <w:szCs w:val="24"/>
              </w:rPr>
              <w:t>собеседование</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FC2329" w:rsidRDefault="00CF7166" w:rsidP="002460BE">
            <w:pPr>
              <w:tabs>
                <w:tab w:val="left" w:pos="-77"/>
              </w:tabs>
              <w:ind w:right="-108"/>
              <w:rPr>
                <w:rFonts w:ascii="Times New Roman" w:hAnsi="Times New Roman"/>
                <w:sz w:val="24"/>
                <w:szCs w:val="24"/>
              </w:rPr>
            </w:pPr>
            <w:r>
              <w:rPr>
                <w:rFonts w:ascii="Times New Roman" w:hAnsi="Times New Roman"/>
                <w:sz w:val="24"/>
                <w:szCs w:val="24"/>
              </w:rPr>
              <w:t xml:space="preserve">Проверка готовности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к ВПР</w:t>
            </w:r>
          </w:p>
        </w:tc>
        <w:tc>
          <w:tcPr>
            <w:tcW w:w="890" w:type="pct"/>
            <w:gridSpan w:val="2"/>
            <w:shd w:val="clear" w:color="auto" w:fill="auto"/>
          </w:tcPr>
          <w:p w:rsidR="00CF7166" w:rsidRPr="00FC2329" w:rsidRDefault="00CF7166" w:rsidP="002460BE">
            <w:pPr>
              <w:tabs>
                <w:tab w:val="left" w:pos="332"/>
              </w:tabs>
              <w:ind w:right="-140"/>
              <w:rPr>
                <w:rFonts w:ascii="Times New Roman" w:hAnsi="Times New Roman"/>
                <w:sz w:val="24"/>
                <w:szCs w:val="24"/>
              </w:rPr>
            </w:pPr>
            <w:r w:rsidRPr="00394314">
              <w:rPr>
                <w:rFonts w:ascii="Times New Roman" w:hAnsi="Times New Roman"/>
                <w:sz w:val="24"/>
                <w:szCs w:val="24"/>
              </w:rPr>
              <w:t>Изучение методики преподавания и качество знаний.</w:t>
            </w:r>
          </w:p>
        </w:tc>
        <w:tc>
          <w:tcPr>
            <w:tcW w:w="593" w:type="pct"/>
          </w:tcPr>
          <w:p w:rsidR="00CF7166" w:rsidRPr="00FC2329" w:rsidRDefault="00CF7166" w:rsidP="002460BE">
            <w:pPr>
              <w:ind w:right="-130"/>
              <w:rPr>
                <w:rFonts w:ascii="Times New Roman" w:hAnsi="Times New Roman"/>
                <w:sz w:val="24"/>
                <w:szCs w:val="24"/>
              </w:rPr>
            </w:pPr>
            <w:r w:rsidRPr="00394314">
              <w:rPr>
                <w:rFonts w:ascii="Times New Roman" w:hAnsi="Times New Roman"/>
                <w:sz w:val="24"/>
                <w:szCs w:val="24"/>
              </w:rPr>
              <w:t>Тематический</w:t>
            </w:r>
          </w:p>
        </w:tc>
        <w:tc>
          <w:tcPr>
            <w:tcW w:w="366" w:type="pct"/>
          </w:tcPr>
          <w:p w:rsidR="00CF7166" w:rsidRPr="00FC2329" w:rsidRDefault="00CF7166" w:rsidP="002460BE">
            <w:pPr>
              <w:autoSpaceDE w:val="0"/>
              <w:autoSpaceDN w:val="0"/>
              <w:adjustRightInd w:val="0"/>
              <w:rPr>
                <w:rFonts w:ascii="Times New Roman" w:hAnsi="Times New Roman"/>
                <w:sz w:val="24"/>
                <w:szCs w:val="24"/>
              </w:rPr>
            </w:pPr>
            <w:r>
              <w:rPr>
                <w:rFonts w:ascii="Times New Roman" w:hAnsi="Times New Roman"/>
                <w:sz w:val="24"/>
                <w:szCs w:val="24"/>
              </w:rPr>
              <w:t>март</w:t>
            </w:r>
          </w:p>
        </w:tc>
        <w:tc>
          <w:tcPr>
            <w:tcW w:w="820" w:type="pct"/>
            <w:gridSpan w:val="5"/>
          </w:tcPr>
          <w:p w:rsidR="00CF7166" w:rsidRPr="00FC2329" w:rsidRDefault="00CF7166" w:rsidP="002460BE">
            <w:pPr>
              <w:rPr>
                <w:rFonts w:ascii="Times New Roman" w:eastAsia="Times New Roman" w:hAnsi="Times New Roman"/>
                <w:bCs/>
                <w:color w:val="000000" w:themeColor="text1"/>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81" w:type="pct"/>
            <w:gridSpan w:val="3"/>
          </w:tcPr>
          <w:p w:rsidR="00CF7166" w:rsidRPr="005B17FF" w:rsidRDefault="00CF7166" w:rsidP="002460BE">
            <w:pPr>
              <w:tabs>
                <w:tab w:val="left" w:pos="-77"/>
              </w:tabs>
              <w:ind w:right="-108"/>
              <w:rPr>
                <w:rFonts w:ascii="Times New Roman" w:hAnsi="Times New Roman"/>
                <w:sz w:val="24"/>
                <w:szCs w:val="24"/>
                <w:highlight w:val="yellow"/>
              </w:rPr>
            </w:pPr>
          </w:p>
        </w:tc>
      </w:tr>
      <w:tr w:rsidR="00CF7166" w:rsidRPr="003F7447" w:rsidTr="002460BE">
        <w:trPr>
          <w:gridAfter w:val="1"/>
          <w:wAfter w:w="6" w:type="pct"/>
          <w:trHeight w:val="742"/>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Default="00CF7166" w:rsidP="002460BE">
            <w:pPr>
              <w:rPr>
                <w:rFonts w:ascii="Times New Roman" w:hAnsi="Times New Roman"/>
              </w:rPr>
            </w:pPr>
            <w:r w:rsidRPr="003F7447">
              <w:rPr>
                <w:rFonts w:ascii="Times New Roman" w:hAnsi="Times New Roman"/>
                <w:sz w:val="24"/>
                <w:szCs w:val="24"/>
              </w:rPr>
              <w:t>Проверка классных журналов</w:t>
            </w:r>
            <w:r w:rsidRPr="00824804">
              <w:rPr>
                <w:rFonts w:ascii="Times New Roman" w:hAnsi="Times New Roman"/>
              </w:rPr>
              <w:t xml:space="preserve"> (электронный журнал)</w:t>
            </w:r>
          </w:p>
          <w:p w:rsidR="00CF7166" w:rsidRPr="003F7447" w:rsidRDefault="00CF7166" w:rsidP="002460BE">
            <w:pPr>
              <w:rPr>
                <w:rFonts w:ascii="Times New Roman" w:hAnsi="Times New Roman"/>
                <w:sz w:val="24"/>
                <w:szCs w:val="24"/>
              </w:rPr>
            </w:pPr>
          </w:p>
        </w:tc>
        <w:tc>
          <w:tcPr>
            <w:tcW w:w="890" w:type="pct"/>
            <w:gridSpan w:val="2"/>
            <w:shd w:val="clear" w:color="auto" w:fill="auto"/>
          </w:tcPr>
          <w:p w:rsidR="00CF7166" w:rsidRPr="003F7447" w:rsidRDefault="00CF7166" w:rsidP="002460BE">
            <w:pPr>
              <w:tabs>
                <w:tab w:val="left" w:pos="312"/>
              </w:tabs>
              <w:rPr>
                <w:rFonts w:ascii="Times New Roman" w:hAnsi="Times New Roman"/>
                <w:sz w:val="24"/>
                <w:szCs w:val="24"/>
              </w:rPr>
            </w:pPr>
            <w:r w:rsidRPr="003F7447">
              <w:rPr>
                <w:rFonts w:ascii="Times New Roman" w:hAnsi="Times New Roman"/>
                <w:sz w:val="24"/>
                <w:szCs w:val="24"/>
              </w:rPr>
              <w:t>Выполнение требований к ведению журнала</w:t>
            </w:r>
          </w:p>
        </w:tc>
        <w:tc>
          <w:tcPr>
            <w:tcW w:w="593" w:type="pct"/>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66" w:type="pct"/>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eastAsia="Times New Roman" w:hAnsi="Times New Roman"/>
                <w:bCs/>
                <w:color w:val="000000" w:themeColor="text1"/>
                <w:sz w:val="24"/>
                <w:szCs w:val="24"/>
              </w:rPr>
              <w:t>март</w:t>
            </w:r>
          </w:p>
        </w:tc>
        <w:tc>
          <w:tcPr>
            <w:tcW w:w="820" w:type="pct"/>
            <w:gridSpan w:val="5"/>
          </w:tcPr>
          <w:p w:rsidR="00CF7166" w:rsidRPr="003F7447" w:rsidRDefault="00CF7166" w:rsidP="002460BE">
            <w:pPr>
              <w:rPr>
                <w:rFonts w:ascii="Times New Roman" w:hAnsi="Times New Roman"/>
                <w:sz w:val="24"/>
                <w:szCs w:val="24"/>
              </w:rPr>
            </w:pPr>
            <w:r w:rsidRPr="003F7447">
              <w:rPr>
                <w:rFonts w:ascii="Times New Roman" w:eastAsia="Times New Roman" w:hAnsi="Times New Roman"/>
                <w:bCs/>
                <w:color w:val="000000" w:themeColor="text1"/>
                <w:sz w:val="24"/>
                <w:szCs w:val="24"/>
              </w:rPr>
              <w:t>Зам</w:t>
            </w:r>
            <w:proofErr w:type="gramStart"/>
            <w:r w:rsidRPr="003F7447">
              <w:rPr>
                <w:rFonts w:ascii="Times New Roman" w:eastAsia="Times New Roman" w:hAnsi="Times New Roman"/>
                <w:bCs/>
                <w:color w:val="000000" w:themeColor="text1"/>
                <w:sz w:val="24"/>
                <w:szCs w:val="24"/>
              </w:rPr>
              <w:t>.д</w:t>
            </w:r>
            <w:proofErr w:type="gramEnd"/>
            <w:r w:rsidRPr="003F7447">
              <w:rPr>
                <w:rFonts w:ascii="Times New Roman" w:eastAsia="Times New Roman" w:hAnsi="Times New Roman"/>
                <w:bCs/>
                <w:color w:val="000000" w:themeColor="text1"/>
                <w:sz w:val="24"/>
                <w:szCs w:val="24"/>
              </w:rPr>
              <w:t xml:space="preserve">иректора по УВР </w:t>
            </w:r>
            <w:proofErr w:type="spellStart"/>
            <w:r w:rsidRPr="003F7447">
              <w:rPr>
                <w:rFonts w:ascii="Times New Roman" w:eastAsia="Times New Roman" w:hAnsi="Times New Roman"/>
                <w:bCs/>
                <w:color w:val="000000" w:themeColor="text1"/>
                <w:sz w:val="24"/>
                <w:szCs w:val="24"/>
              </w:rPr>
              <w:t>Опрячина</w:t>
            </w:r>
            <w:proofErr w:type="spellEnd"/>
            <w:r w:rsidRPr="003F7447">
              <w:rPr>
                <w:rFonts w:ascii="Times New Roman" w:eastAsia="Times New Roman" w:hAnsi="Times New Roman"/>
                <w:bCs/>
                <w:color w:val="000000" w:themeColor="text1"/>
                <w:sz w:val="24"/>
                <w:szCs w:val="24"/>
              </w:rPr>
              <w:t xml:space="preserve"> Д.П.</w:t>
            </w:r>
          </w:p>
        </w:tc>
        <w:tc>
          <w:tcPr>
            <w:tcW w:w="781" w:type="pct"/>
            <w:gridSpan w:val="3"/>
          </w:tcPr>
          <w:p w:rsidR="00CF7166" w:rsidRPr="003F7447" w:rsidRDefault="00CF7166" w:rsidP="002460BE">
            <w:pPr>
              <w:tabs>
                <w:tab w:val="left" w:pos="312"/>
              </w:tabs>
              <w:rPr>
                <w:rFonts w:ascii="Times New Roman" w:hAnsi="Times New Roman"/>
                <w:sz w:val="24"/>
                <w:szCs w:val="24"/>
              </w:rPr>
            </w:pPr>
            <w:r>
              <w:rPr>
                <w:rFonts w:ascii="Times New Roman" w:hAnsi="Times New Roman"/>
                <w:sz w:val="24"/>
                <w:szCs w:val="24"/>
              </w:rPr>
              <w:t>Приказ</w:t>
            </w:r>
          </w:p>
        </w:tc>
      </w:tr>
      <w:tr w:rsidR="00CF7166" w:rsidRPr="003F7447" w:rsidTr="002460BE">
        <w:trPr>
          <w:gridAfter w:val="1"/>
          <w:wAfter w:w="6" w:type="pct"/>
          <w:trHeight w:val="742"/>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shd w:val="clear" w:color="auto" w:fill="auto"/>
          </w:tcPr>
          <w:p w:rsidR="00CF7166" w:rsidRPr="00824804" w:rsidRDefault="00CF7166" w:rsidP="002460BE">
            <w:pPr>
              <w:rPr>
                <w:rFonts w:ascii="Times New Roman" w:hAnsi="Times New Roman"/>
              </w:rPr>
            </w:pPr>
            <w:r w:rsidRPr="00824804">
              <w:rPr>
                <w:rFonts w:ascii="Times New Roman" w:eastAsia="Times New Roman" w:hAnsi="Times New Roman"/>
                <w:iCs/>
              </w:rPr>
              <w:t>Выполнение программ и</w:t>
            </w:r>
          </w:p>
          <w:p w:rsidR="00CF7166" w:rsidRDefault="00CF7166" w:rsidP="002460BE">
            <w:pPr>
              <w:rPr>
                <w:rFonts w:ascii="Times New Roman" w:eastAsia="Times New Roman" w:hAnsi="Times New Roman"/>
                <w:iCs/>
              </w:rPr>
            </w:pPr>
            <w:r w:rsidRPr="00824804">
              <w:rPr>
                <w:rFonts w:ascii="Times New Roman" w:eastAsia="Times New Roman" w:hAnsi="Times New Roman"/>
                <w:iCs/>
              </w:rPr>
              <w:t>практической части</w:t>
            </w:r>
            <w:r>
              <w:rPr>
                <w:rFonts w:ascii="Times New Roman" w:eastAsia="Times New Roman" w:hAnsi="Times New Roman"/>
                <w:iCs/>
              </w:rPr>
              <w:t xml:space="preserve"> </w:t>
            </w:r>
            <w:r w:rsidRPr="00824804">
              <w:rPr>
                <w:rFonts w:ascii="Times New Roman" w:eastAsia="Times New Roman" w:hAnsi="Times New Roman"/>
                <w:iCs/>
              </w:rPr>
              <w:t>учителями-предметниками в 3четверти</w:t>
            </w:r>
          </w:p>
          <w:p w:rsidR="00CF7166" w:rsidRPr="00541393" w:rsidRDefault="00CF7166" w:rsidP="002460BE">
            <w:pPr>
              <w:rPr>
                <w:rFonts w:ascii="Times New Roman" w:hAnsi="Times New Roman"/>
              </w:rPr>
            </w:pPr>
          </w:p>
        </w:tc>
        <w:tc>
          <w:tcPr>
            <w:tcW w:w="890" w:type="pct"/>
            <w:gridSpan w:val="2"/>
            <w:shd w:val="clear" w:color="auto" w:fill="auto"/>
          </w:tcPr>
          <w:p w:rsidR="00CF7166" w:rsidRPr="00FC2329" w:rsidRDefault="00CF7166" w:rsidP="002460BE">
            <w:pPr>
              <w:autoSpaceDE w:val="0"/>
              <w:autoSpaceDN w:val="0"/>
              <w:adjustRightInd w:val="0"/>
              <w:rPr>
                <w:rFonts w:ascii="Times New Roman" w:hAnsi="Times New Roman"/>
              </w:rPr>
            </w:pPr>
            <w:r w:rsidRPr="00FC2329">
              <w:rPr>
                <w:rFonts w:ascii="Times New Roman" w:eastAsia="Times New Roman" w:hAnsi="Times New Roman"/>
              </w:rPr>
              <w:t>выполнение программ по предметам</w:t>
            </w:r>
          </w:p>
        </w:tc>
        <w:tc>
          <w:tcPr>
            <w:tcW w:w="593" w:type="pct"/>
          </w:tcPr>
          <w:p w:rsidR="00CF7166" w:rsidRPr="00FC2329" w:rsidRDefault="00CF7166" w:rsidP="002460BE">
            <w:pPr>
              <w:ind w:right="-130"/>
              <w:rPr>
                <w:rFonts w:ascii="Times New Roman" w:hAnsi="Times New Roman"/>
              </w:rPr>
            </w:pPr>
            <w:r w:rsidRPr="00FC2329">
              <w:rPr>
                <w:rFonts w:ascii="Times New Roman" w:hAnsi="Times New Roman"/>
              </w:rPr>
              <w:t>Обзорный</w:t>
            </w:r>
          </w:p>
        </w:tc>
        <w:tc>
          <w:tcPr>
            <w:tcW w:w="366" w:type="pct"/>
          </w:tcPr>
          <w:p w:rsidR="00CF7166" w:rsidRPr="00FC2329" w:rsidRDefault="00CF7166" w:rsidP="002460BE">
            <w:pPr>
              <w:autoSpaceDE w:val="0"/>
              <w:autoSpaceDN w:val="0"/>
              <w:adjustRightInd w:val="0"/>
              <w:rPr>
                <w:rFonts w:ascii="Times New Roman" w:hAnsi="Times New Roman"/>
              </w:rPr>
            </w:pPr>
            <w:r w:rsidRPr="00FC2329">
              <w:rPr>
                <w:rFonts w:ascii="Times New Roman" w:hAnsi="Times New Roman"/>
              </w:rPr>
              <w:t>март</w:t>
            </w:r>
          </w:p>
        </w:tc>
        <w:tc>
          <w:tcPr>
            <w:tcW w:w="820" w:type="pct"/>
            <w:gridSpan w:val="5"/>
          </w:tcPr>
          <w:p w:rsidR="00CF7166" w:rsidRPr="00FC2329" w:rsidRDefault="00CF7166" w:rsidP="002460BE">
            <w:pPr>
              <w:rPr>
                <w:rFonts w:ascii="Times New Roman" w:eastAsia="Times New Roman" w:hAnsi="Times New Roman"/>
                <w:bCs/>
                <w:color w:val="000000" w:themeColor="text1"/>
              </w:rPr>
            </w:pPr>
            <w:r w:rsidRPr="00FC2329">
              <w:rPr>
                <w:rFonts w:ascii="Times New Roman" w:eastAsia="Times New Roman" w:hAnsi="Times New Roman"/>
                <w:bCs/>
                <w:color w:val="000000" w:themeColor="text1"/>
              </w:rPr>
              <w:t>Зам</w:t>
            </w:r>
            <w:proofErr w:type="gramStart"/>
            <w:r w:rsidRPr="00FC2329">
              <w:rPr>
                <w:rFonts w:ascii="Times New Roman" w:eastAsia="Times New Roman" w:hAnsi="Times New Roman"/>
                <w:bCs/>
                <w:color w:val="000000" w:themeColor="text1"/>
              </w:rPr>
              <w:t>.д</w:t>
            </w:r>
            <w:proofErr w:type="gramEnd"/>
            <w:r w:rsidRPr="00FC2329">
              <w:rPr>
                <w:rFonts w:ascii="Times New Roman" w:eastAsia="Times New Roman" w:hAnsi="Times New Roman"/>
                <w:bCs/>
                <w:color w:val="000000" w:themeColor="text1"/>
              </w:rPr>
              <w:t xml:space="preserve">иректора по УВР </w:t>
            </w:r>
            <w:proofErr w:type="spellStart"/>
            <w:r w:rsidRPr="00FC2329">
              <w:rPr>
                <w:rFonts w:ascii="Times New Roman" w:eastAsia="Times New Roman" w:hAnsi="Times New Roman"/>
                <w:bCs/>
                <w:color w:val="000000" w:themeColor="text1"/>
              </w:rPr>
              <w:t>Опрячина</w:t>
            </w:r>
            <w:proofErr w:type="spellEnd"/>
            <w:r w:rsidRPr="00FC2329">
              <w:rPr>
                <w:rFonts w:ascii="Times New Roman" w:eastAsia="Times New Roman" w:hAnsi="Times New Roman"/>
                <w:bCs/>
                <w:color w:val="000000" w:themeColor="text1"/>
              </w:rPr>
              <w:t xml:space="preserve"> Д.П.</w:t>
            </w:r>
          </w:p>
          <w:p w:rsidR="00CF7166" w:rsidRPr="00FC2329" w:rsidRDefault="00CF7166" w:rsidP="002460BE">
            <w:pPr>
              <w:rPr>
                <w:rFonts w:ascii="Times New Roman" w:hAnsi="Times New Roman"/>
              </w:rPr>
            </w:pPr>
          </w:p>
        </w:tc>
        <w:tc>
          <w:tcPr>
            <w:tcW w:w="781" w:type="pct"/>
            <w:gridSpan w:val="3"/>
          </w:tcPr>
          <w:p w:rsidR="00CF7166" w:rsidRPr="00FC2329" w:rsidRDefault="00CF7166" w:rsidP="002460BE">
            <w:pPr>
              <w:tabs>
                <w:tab w:val="left" w:pos="-77"/>
              </w:tabs>
              <w:ind w:right="-108"/>
              <w:rPr>
                <w:rFonts w:ascii="Times New Roman" w:hAnsi="Times New Roman"/>
              </w:rPr>
            </w:pPr>
            <w:r w:rsidRPr="00FC2329">
              <w:rPr>
                <w:rFonts w:ascii="Times New Roman" w:hAnsi="Times New Roman"/>
              </w:rPr>
              <w:t>Приказ</w:t>
            </w:r>
          </w:p>
        </w:tc>
      </w:tr>
      <w:tr w:rsidR="00CF7166" w:rsidRPr="003F7447" w:rsidTr="002460BE">
        <w:trPr>
          <w:gridAfter w:val="1"/>
          <w:wAfter w:w="6" w:type="pct"/>
        </w:trPr>
        <w:tc>
          <w:tcPr>
            <w:tcW w:w="328"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w:t>
            </w:r>
          </w:p>
        </w:tc>
        <w:tc>
          <w:tcPr>
            <w:tcW w:w="1216"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Содержание</w:t>
            </w:r>
          </w:p>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 контроля</w:t>
            </w:r>
          </w:p>
        </w:tc>
        <w:tc>
          <w:tcPr>
            <w:tcW w:w="890"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Цель контроля</w:t>
            </w:r>
          </w:p>
        </w:tc>
        <w:tc>
          <w:tcPr>
            <w:tcW w:w="593"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Вид контроля</w:t>
            </w:r>
          </w:p>
        </w:tc>
        <w:tc>
          <w:tcPr>
            <w:tcW w:w="366"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Сроки</w:t>
            </w:r>
          </w:p>
        </w:tc>
        <w:tc>
          <w:tcPr>
            <w:tcW w:w="820" w:type="pct"/>
            <w:gridSpan w:val="5"/>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Кто проводит</w:t>
            </w:r>
          </w:p>
        </w:tc>
        <w:tc>
          <w:tcPr>
            <w:tcW w:w="781"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Где слушается </w:t>
            </w:r>
          </w:p>
        </w:tc>
      </w:tr>
      <w:tr w:rsidR="00CF7166" w:rsidRPr="003F7447" w:rsidTr="002460BE">
        <w:tc>
          <w:tcPr>
            <w:tcW w:w="5000" w:type="pct"/>
            <w:gridSpan w:val="17"/>
            <w:shd w:val="clear" w:color="auto" w:fill="FF0000"/>
          </w:tcPr>
          <w:p w:rsidR="00CF7166" w:rsidRPr="00824804" w:rsidRDefault="00CF7166" w:rsidP="002460BE">
            <w:pPr>
              <w:jc w:val="center"/>
              <w:rPr>
                <w:rFonts w:ascii="Times New Roman" w:hAnsi="Times New Roman"/>
              </w:rPr>
            </w:pPr>
            <w:r w:rsidRPr="00824804">
              <w:rPr>
                <w:rFonts w:ascii="Times New Roman" w:hAnsi="Times New Roman"/>
                <w:b/>
                <w:lang w:val="en-US"/>
              </w:rPr>
              <w:t xml:space="preserve">IV </w:t>
            </w:r>
            <w:r w:rsidRPr="00824804">
              <w:rPr>
                <w:rFonts w:ascii="Times New Roman" w:hAnsi="Times New Roman"/>
                <w:b/>
              </w:rPr>
              <w:t>четверть</w:t>
            </w:r>
          </w:p>
        </w:tc>
      </w:tr>
      <w:tr w:rsidR="00CF7166" w:rsidRPr="003F7447" w:rsidTr="002460BE">
        <w:trPr>
          <w:gridAfter w:val="1"/>
          <w:wAfter w:w="6" w:type="pct"/>
        </w:trPr>
        <w:tc>
          <w:tcPr>
            <w:tcW w:w="328" w:type="pct"/>
          </w:tcPr>
          <w:p w:rsidR="00CF7166" w:rsidRPr="00824804" w:rsidRDefault="00CF7166" w:rsidP="00CF7166">
            <w:pPr>
              <w:pStyle w:val="a3"/>
              <w:widowControl/>
              <w:numPr>
                <w:ilvl w:val="0"/>
                <w:numId w:val="18"/>
              </w:numPr>
              <w:autoSpaceDE/>
              <w:autoSpaceDN/>
              <w:adjustRightInd/>
              <w:rPr>
                <w:bCs/>
                <w:color w:val="000000" w:themeColor="text1"/>
                <w:sz w:val="22"/>
                <w:szCs w:val="22"/>
              </w:rPr>
            </w:pPr>
          </w:p>
        </w:tc>
        <w:tc>
          <w:tcPr>
            <w:tcW w:w="1216" w:type="pct"/>
            <w:gridSpan w:val="3"/>
            <w:shd w:val="clear" w:color="auto" w:fill="auto"/>
          </w:tcPr>
          <w:p w:rsidR="00CF7166" w:rsidRPr="00824804" w:rsidRDefault="00CF7166" w:rsidP="002460BE">
            <w:pPr>
              <w:rPr>
                <w:rFonts w:ascii="Times New Roman" w:hAnsi="Times New Roman"/>
              </w:rPr>
            </w:pPr>
            <w:r w:rsidRPr="00824804">
              <w:rPr>
                <w:rFonts w:ascii="Times New Roman" w:hAnsi="Times New Roman"/>
              </w:rPr>
              <w:t xml:space="preserve">Итоги 3 четверти </w:t>
            </w:r>
          </w:p>
        </w:tc>
        <w:tc>
          <w:tcPr>
            <w:tcW w:w="885" w:type="pct"/>
            <w:shd w:val="clear" w:color="auto" w:fill="auto"/>
          </w:tcPr>
          <w:p w:rsidR="00CF7166" w:rsidRPr="00824804" w:rsidRDefault="00CF7166" w:rsidP="002460BE">
            <w:pPr>
              <w:tabs>
                <w:tab w:val="left" w:pos="0"/>
              </w:tabs>
              <w:rPr>
                <w:rFonts w:ascii="Times New Roman" w:hAnsi="Times New Roman"/>
              </w:rPr>
            </w:pPr>
          </w:p>
        </w:tc>
        <w:tc>
          <w:tcPr>
            <w:tcW w:w="598" w:type="pct"/>
            <w:gridSpan w:val="2"/>
          </w:tcPr>
          <w:p w:rsidR="00CF7166" w:rsidRPr="00824804" w:rsidRDefault="00CF7166" w:rsidP="002460BE">
            <w:pPr>
              <w:ind w:right="-130"/>
              <w:rPr>
                <w:rFonts w:ascii="Times New Roman" w:hAnsi="Times New Roman"/>
              </w:rPr>
            </w:pPr>
            <w:r w:rsidRPr="00824804">
              <w:rPr>
                <w:rFonts w:ascii="Times New Roman" w:hAnsi="Times New Roman"/>
              </w:rPr>
              <w:t>Комплексно-обобщающий</w:t>
            </w:r>
          </w:p>
        </w:tc>
        <w:tc>
          <w:tcPr>
            <w:tcW w:w="382" w:type="pct"/>
            <w:gridSpan w:val="3"/>
          </w:tcPr>
          <w:p w:rsidR="00CF7166" w:rsidRPr="00824804" w:rsidRDefault="00CF7166" w:rsidP="002460BE">
            <w:pPr>
              <w:autoSpaceDE w:val="0"/>
              <w:autoSpaceDN w:val="0"/>
              <w:adjustRightInd w:val="0"/>
              <w:rPr>
                <w:rFonts w:ascii="Times New Roman" w:hAnsi="Times New Roman"/>
              </w:rPr>
            </w:pPr>
            <w:r w:rsidRPr="00824804">
              <w:rPr>
                <w:rFonts w:ascii="Times New Roman" w:hAnsi="Times New Roman"/>
              </w:rPr>
              <w:t>апрель</w:t>
            </w:r>
          </w:p>
        </w:tc>
        <w:tc>
          <w:tcPr>
            <w:tcW w:w="804" w:type="pct"/>
            <w:gridSpan w:val="3"/>
          </w:tcPr>
          <w:p w:rsidR="00CF7166" w:rsidRPr="00824804" w:rsidRDefault="00CF7166" w:rsidP="002460BE">
            <w:pPr>
              <w:rPr>
                <w:rFonts w:ascii="Times New Roman" w:eastAsia="Times New Roman" w:hAnsi="Times New Roman"/>
                <w:bCs/>
                <w:color w:val="000000" w:themeColor="text1"/>
              </w:rPr>
            </w:pPr>
            <w:r w:rsidRPr="00824804">
              <w:rPr>
                <w:rFonts w:ascii="Times New Roman" w:eastAsia="Times New Roman" w:hAnsi="Times New Roman"/>
                <w:bCs/>
                <w:color w:val="000000" w:themeColor="text1"/>
              </w:rPr>
              <w:t>Зам</w:t>
            </w:r>
            <w:proofErr w:type="gramStart"/>
            <w:r w:rsidRPr="00824804">
              <w:rPr>
                <w:rFonts w:ascii="Times New Roman" w:eastAsia="Times New Roman" w:hAnsi="Times New Roman"/>
                <w:bCs/>
                <w:color w:val="000000" w:themeColor="text1"/>
              </w:rPr>
              <w:t>.д</w:t>
            </w:r>
            <w:proofErr w:type="gramEnd"/>
            <w:r w:rsidRPr="00824804">
              <w:rPr>
                <w:rFonts w:ascii="Times New Roman" w:eastAsia="Times New Roman" w:hAnsi="Times New Roman"/>
                <w:bCs/>
                <w:color w:val="000000" w:themeColor="text1"/>
              </w:rPr>
              <w:t xml:space="preserve">иректора по УВР </w:t>
            </w:r>
            <w:proofErr w:type="spellStart"/>
            <w:r w:rsidRPr="00824804">
              <w:rPr>
                <w:rFonts w:ascii="Times New Roman" w:eastAsia="Times New Roman" w:hAnsi="Times New Roman"/>
                <w:bCs/>
                <w:color w:val="000000" w:themeColor="text1"/>
              </w:rPr>
              <w:t>Опрячина</w:t>
            </w:r>
            <w:proofErr w:type="spellEnd"/>
            <w:r w:rsidRPr="00824804">
              <w:rPr>
                <w:rFonts w:ascii="Times New Roman" w:eastAsia="Times New Roman" w:hAnsi="Times New Roman"/>
                <w:bCs/>
                <w:color w:val="000000" w:themeColor="text1"/>
              </w:rPr>
              <w:t xml:space="preserve"> Д.П.</w:t>
            </w:r>
          </w:p>
        </w:tc>
        <w:tc>
          <w:tcPr>
            <w:tcW w:w="781" w:type="pct"/>
            <w:gridSpan w:val="3"/>
          </w:tcPr>
          <w:p w:rsidR="00CF7166" w:rsidRPr="00824804" w:rsidRDefault="00CF7166" w:rsidP="002460BE">
            <w:pPr>
              <w:tabs>
                <w:tab w:val="left" w:pos="-77"/>
              </w:tabs>
              <w:ind w:right="-108"/>
              <w:rPr>
                <w:rFonts w:ascii="Times New Roman" w:hAnsi="Times New Roman"/>
              </w:rPr>
            </w:pPr>
            <w:r w:rsidRPr="00824804">
              <w:rPr>
                <w:rFonts w:ascii="Times New Roman" w:eastAsia="Times New Roman" w:hAnsi="Times New Roman"/>
              </w:rPr>
              <w:t>Педсовет (приказ)</w:t>
            </w:r>
          </w:p>
        </w:tc>
      </w:tr>
      <w:tr w:rsidR="00CF7166" w:rsidRPr="003F7447" w:rsidTr="002460BE">
        <w:trPr>
          <w:gridAfter w:val="1"/>
          <w:wAfter w:w="6" w:type="pct"/>
        </w:trPr>
        <w:tc>
          <w:tcPr>
            <w:tcW w:w="328" w:type="pct"/>
          </w:tcPr>
          <w:p w:rsidR="00CF7166" w:rsidRPr="00824804" w:rsidRDefault="00CF7166" w:rsidP="00CF7166">
            <w:pPr>
              <w:pStyle w:val="a3"/>
              <w:widowControl/>
              <w:numPr>
                <w:ilvl w:val="0"/>
                <w:numId w:val="18"/>
              </w:numPr>
              <w:autoSpaceDE/>
              <w:autoSpaceDN/>
              <w:adjustRightInd/>
              <w:rPr>
                <w:bCs/>
                <w:color w:val="000000" w:themeColor="text1"/>
                <w:sz w:val="22"/>
                <w:szCs w:val="22"/>
              </w:rPr>
            </w:pPr>
          </w:p>
        </w:tc>
        <w:tc>
          <w:tcPr>
            <w:tcW w:w="1216" w:type="pct"/>
            <w:gridSpan w:val="3"/>
            <w:shd w:val="clear" w:color="auto" w:fill="auto"/>
          </w:tcPr>
          <w:p w:rsidR="00CF7166" w:rsidRPr="00824804" w:rsidRDefault="00CF7166" w:rsidP="002460BE">
            <w:pPr>
              <w:rPr>
                <w:rFonts w:ascii="Times New Roman" w:hAnsi="Times New Roman"/>
              </w:rPr>
            </w:pPr>
            <w:r w:rsidRPr="00824804">
              <w:rPr>
                <w:rFonts w:ascii="Times New Roman" w:hAnsi="Times New Roman"/>
              </w:rPr>
              <w:t>Проверка классных журналов (электронный журнал)</w:t>
            </w:r>
          </w:p>
        </w:tc>
        <w:tc>
          <w:tcPr>
            <w:tcW w:w="885" w:type="pct"/>
            <w:shd w:val="clear" w:color="auto" w:fill="auto"/>
          </w:tcPr>
          <w:p w:rsidR="00CF7166" w:rsidRPr="00824804" w:rsidRDefault="00CF7166" w:rsidP="002460BE">
            <w:pPr>
              <w:tabs>
                <w:tab w:val="left" w:pos="312"/>
              </w:tabs>
              <w:rPr>
                <w:rFonts w:ascii="Times New Roman" w:hAnsi="Times New Roman"/>
              </w:rPr>
            </w:pPr>
            <w:r w:rsidRPr="00824804">
              <w:rPr>
                <w:rFonts w:ascii="Times New Roman" w:hAnsi="Times New Roman"/>
              </w:rPr>
              <w:t>Выполнение требований к ведению журнала</w:t>
            </w:r>
          </w:p>
        </w:tc>
        <w:tc>
          <w:tcPr>
            <w:tcW w:w="598" w:type="pct"/>
            <w:gridSpan w:val="2"/>
          </w:tcPr>
          <w:p w:rsidR="00CF7166" w:rsidRPr="00824804" w:rsidRDefault="00CF7166" w:rsidP="002460BE">
            <w:pPr>
              <w:rPr>
                <w:rFonts w:ascii="Times New Roman" w:hAnsi="Times New Roman"/>
              </w:rPr>
            </w:pPr>
            <w:r w:rsidRPr="00824804">
              <w:rPr>
                <w:rFonts w:ascii="Times New Roman" w:hAnsi="Times New Roman"/>
              </w:rPr>
              <w:t>Обзорный</w:t>
            </w:r>
          </w:p>
        </w:tc>
        <w:tc>
          <w:tcPr>
            <w:tcW w:w="382" w:type="pct"/>
            <w:gridSpan w:val="3"/>
          </w:tcPr>
          <w:p w:rsidR="00CF7166" w:rsidRPr="00824804" w:rsidRDefault="00CF7166" w:rsidP="002460BE">
            <w:pPr>
              <w:autoSpaceDE w:val="0"/>
              <w:autoSpaceDN w:val="0"/>
              <w:adjustRightInd w:val="0"/>
              <w:rPr>
                <w:rFonts w:ascii="Times New Roman" w:hAnsi="Times New Roman"/>
              </w:rPr>
            </w:pPr>
            <w:r w:rsidRPr="00824804">
              <w:rPr>
                <w:rFonts w:ascii="Times New Roman" w:hAnsi="Times New Roman"/>
              </w:rPr>
              <w:t>апрель</w:t>
            </w:r>
          </w:p>
        </w:tc>
        <w:tc>
          <w:tcPr>
            <w:tcW w:w="804" w:type="pct"/>
            <w:gridSpan w:val="3"/>
          </w:tcPr>
          <w:p w:rsidR="00CF7166" w:rsidRPr="00824804" w:rsidRDefault="00CF7166" w:rsidP="002460BE">
            <w:pPr>
              <w:rPr>
                <w:rFonts w:ascii="Times New Roman" w:eastAsia="Times New Roman" w:hAnsi="Times New Roman"/>
                <w:bCs/>
                <w:color w:val="000000" w:themeColor="text1"/>
              </w:rPr>
            </w:pPr>
            <w:r w:rsidRPr="00824804">
              <w:rPr>
                <w:rFonts w:ascii="Times New Roman" w:eastAsia="Times New Roman" w:hAnsi="Times New Roman"/>
                <w:bCs/>
                <w:color w:val="000000" w:themeColor="text1"/>
              </w:rPr>
              <w:t>Зам</w:t>
            </w:r>
            <w:proofErr w:type="gramStart"/>
            <w:r w:rsidRPr="00824804">
              <w:rPr>
                <w:rFonts w:ascii="Times New Roman" w:eastAsia="Times New Roman" w:hAnsi="Times New Roman"/>
                <w:bCs/>
                <w:color w:val="000000" w:themeColor="text1"/>
              </w:rPr>
              <w:t>.д</w:t>
            </w:r>
            <w:proofErr w:type="gramEnd"/>
            <w:r w:rsidRPr="00824804">
              <w:rPr>
                <w:rFonts w:ascii="Times New Roman" w:eastAsia="Times New Roman" w:hAnsi="Times New Roman"/>
                <w:bCs/>
                <w:color w:val="000000" w:themeColor="text1"/>
              </w:rPr>
              <w:t xml:space="preserve">иректора по УВР </w:t>
            </w:r>
            <w:proofErr w:type="spellStart"/>
            <w:r w:rsidRPr="00824804">
              <w:rPr>
                <w:rFonts w:ascii="Times New Roman" w:eastAsia="Times New Roman" w:hAnsi="Times New Roman"/>
                <w:bCs/>
                <w:color w:val="000000" w:themeColor="text1"/>
              </w:rPr>
              <w:t>Опрячина</w:t>
            </w:r>
            <w:proofErr w:type="spellEnd"/>
            <w:r w:rsidRPr="00824804">
              <w:rPr>
                <w:rFonts w:ascii="Times New Roman" w:eastAsia="Times New Roman" w:hAnsi="Times New Roman"/>
                <w:bCs/>
                <w:color w:val="000000" w:themeColor="text1"/>
              </w:rPr>
              <w:t xml:space="preserve"> Д.П.</w:t>
            </w:r>
          </w:p>
        </w:tc>
        <w:tc>
          <w:tcPr>
            <w:tcW w:w="781" w:type="pct"/>
            <w:gridSpan w:val="3"/>
          </w:tcPr>
          <w:p w:rsidR="00CF7166" w:rsidRPr="00824804" w:rsidRDefault="00CF7166" w:rsidP="002460BE">
            <w:pPr>
              <w:tabs>
                <w:tab w:val="left" w:pos="-77"/>
              </w:tabs>
              <w:ind w:right="-108"/>
              <w:rPr>
                <w:rFonts w:ascii="Times New Roman" w:hAnsi="Times New Roman"/>
              </w:rPr>
            </w:pPr>
            <w:r w:rsidRPr="00824804">
              <w:rPr>
                <w:rFonts w:ascii="Times New Roman" w:hAnsi="Times New Roman"/>
              </w:rPr>
              <w:t>собеседование</w:t>
            </w:r>
          </w:p>
        </w:tc>
      </w:tr>
      <w:tr w:rsidR="00CF7166" w:rsidRPr="003F7447" w:rsidTr="002460BE">
        <w:trPr>
          <w:gridAfter w:val="1"/>
          <w:wAfter w:w="6" w:type="pct"/>
        </w:trPr>
        <w:tc>
          <w:tcPr>
            <w:tcW w:w="328" w:type="pct"/>
          </w:tcPr>
          <w:p w:rsidR="00CF7166" w:rsidRPr="00824804" w:rsidRDefault="00CF7166" w:rsidP="00CF7166">
            <w:pPr>
              <w:pStyle w:val="a3"/>
              <w:widowControl/>
              <w:numPr>
                <w:ilvl w:val="0"/>
                <w:numId w:val="18"/>
              </w:numPr>
              <w:autoSpaceDE/>
              <w:autoSpaceDN/>
              <w:adjustRightInd/>
              <w:rPr>
                <w:bCs/>
                <w:sz w:val="22"/>
                <w:szCs w:val="22"/>
              </w:rPr>
            </w:pPr>
          </w:p>
        </w:tc>
        <w:tc>
          <w:tcPr>
            <w:tcW w:w="1216" w:type="pct"/>
            <w:gridSpan w:val="3"/>
            <w:shd w:val="clear" w:color="auto" w:fill="auto"/>
          </w:tcPr>
          <w:p w:rsidR="00CF7166" w:rsidRPr="00824804" w:rsidRDefault="00CF7166" w:rsidP="002460BE">
            <w:pPr>
              <w:tabs>
                <w:tab w:val="left" w:pos="-77"/>
              </w:tabs>
              <w:ind w:right="-108"/>
              <w:rPr>
                <w:rFonts w:ascii="Times New Roman" w:hAnsi="Times New Roman"/>
              </w:rPr>
            </w:pPr>
            <w:r w:rsidRPr="00824804">
              <w:rPr>
                <w:rFonts w:ascii="Times New Roman" w:hAnsi="Times New Roman"/>
              </w:rPr>
              <w:t xml:space="preserve">Проверка состояния ведения тетрадей 1-11 </w:t>
            </w:r>
            <w:proofErr w:type="gramStart"/>
            <w:r w:rsidRPr="00824804">
              <w:rPr>
                <w:rFonts w:ascii="Times New Roman" w:hAnsi="Times New Roman"/>
              </w:rPr>
              <w:t>классах</w:t>
            </w:r>
            <w:proofErr w:type="gramEnd"/>
            <w:r>
              <w:rPr>
                <w:rFonts w:ascii="Times New Roman" w:hAnsi="Times New Roman"/>
              </w:rPr>
              <w:t>.</w:t>
            </w:r>
          </w:p>
        </w:tc>
        <w:tc>
          <w:tcPr>
            <w:tcW w:w="885" w:type="pct"/>
            <w:shd w:val="clear" w:color="auto" w:fill="auto"/>
          </w:tcPr>
          <w:p w:rsidR="00CF7166" w:rsidRPr="00824804" w:rsidRDefault="00CF7166" w:rsidP="002460BE">
            <w:pPr>
              <w:rPr>
                <w:rFonts w:ascii="Times New Roman" w:hAnsi="Times New Roman"/>
              </w:rPr>
            </w:pPr>
            <w:r w:rsidRPr="00824804">
              <w:rPr>
                <w:rFonts w:ascii="Times New Roman" w:hAnsi="Times New Roman"/>
              </w:rPr>
              <w:t>Выявление общих недочетов</w:t>
            </w:r>
          </w:p>
        </w:tc>
        <w:tc>
          <w:tcPr>
            <w:tcW w:w="598" w:type="pct"/>
            <w:gridSpan w:val="2"/>
          </w:tcPr>
          <w:p w:rsidR="00CF7166" w:rsidRPr="00824804" w:rsidRDefault="00CF7166" w:rsidP="002460BE">
            <w:pPr>
              <w:ind w:right="-130"/>
              <w:rPr>
                <w:rFonts w:ascii="Times New Roman" w:hAnsi="Times New Roman"/>
              </w:rPr>
            </w:pPr>
            <w:r w:rsidRPr="00824804">
              <w:rPr>
                <w:rFonts w:ascii="Times New Roman" w:hAnsi="Times New Roman"/>
              </w:rPr>
              <w:t>Обзорный</w:t>
            </w:r>
          </w:p>
        </w:tc>
        <w:tc>
          <w:tcPr>
            <w:tcW w:w="382" w:type="pct"/>
            <w:gridSpan w:val="3"/>
          </w:tcPr>
          <w:p w:rsidR="00CF7166" w:rsidRPr="00824804" w:rsidRDefault="00CF7166" w:rsidP="002460BE">
            <w:pPr>
              <w:autoSpaceDE w:val="0"/>
              <w:autoSpaceDN w:val="0"/>
              <w:adjustRightInd w:val="0"/>
              <w:rPr>
                <w:rFonts w:ascii="Times New Roman" w:hAnsi="Times New Roman"/>
              </w:rPr>
            </w:pPr>
            <w:r w:rsidRPr="00824804">
              <w:rPr>
                <w:rFonts w:ascii="Times New Roman" w:hAnsi="Times New Roman"/>
              </w:rPr>
              <w:t>апрель</w:t>
            </w:r>
          </w:p>
        </w:tc>
        <w:tc>
          <w:tcPr>
            <w:tcW w:w="804" w:type="pct"/>
            <w:gridSpan w:val="3"/>
          </w:tcPr>
          <w:p w:rsidR="00CF7166" w:rsidRPr="00824804" w:rsidRDefault="00CF7166" w:rsidP="002460BE">
            <w:pPr>
              <w:rPr>
                <w:rFonts w:ascii="Times New Roman" w:eastAsia="Times New Roman" w:hAnsi="Times New Roman"/>
                <w:bCs/>
              </w:rPr>
            </w:pPr>
            <w:r w:rsidRPr="00824804">
              <w:rPr>
                <w:rFonts w:ascii="Times New Roman" w:eastAsia="Times New Roman" w:hAnsi="Times New Roman"/>
                <w:bCs/>
              </w:rPr>
              <w:t>Зам</w:t>
            </w:r>
            <w:proofErr w:type="gramStart"/>
            <w:r w:rsidRPr="00824804">
              <w:rPr>
                <w:rFonts w:ascii="Times New Roman" w:eastAsia="Times New Roman" w:hAnsi="Times New Roman"/>
                <w:bCs/>
              </w:rPr>
              <w:t>.д</w:t>
            </w:r>
            <w:proofErr w:type="gramEnd"/>
            <w:r w:rsidRPr="00824804">
              <w:rPr>
                <w:rFonts w:ascii="Times New Roman" w:eastAsia="Times New Roman" w:hAnsi="Times New Roman"/>
                <w:bCs/>
              </w:rPr>
              <w:t xml:space="preserve">иректора по УВР </w:t>
            </w:r>
            <w:proofErr w:type="spellStart"/>
            <w:r w:rsidRPr="00824804">
              <w:rPr>
                <w:rFonts w:ascii="Times New Roman" w:eastAsia="Times New Roman" w:hAnsi="Times New Roman"/>
                <w:bCs/>
              </w:rPr>
              <w:t>Опрячина</w:t>
            </w:r>
            <w:proofErr w:type="spellEnd"/>
            <w:r w:rsidRPr="00824804">
              <w:rPr>
                <w:rFonts w:ascii="Times New Roman" w:eastAsia="Times New Roman" w:hAnsi="Times New Roman"/>
                <w:bCs/>
              </w:rPr>
              <w:t xml:space="preserve"> Д.П.</w:t>
            </w:r>
          </w:p>
          <w:p w:rsidR="00CF7166" w:rsidRPr="00824804" w:rsidRDefault="00CF7166" w:rsidP="002460BE">
            <w:pPr>
              <w:rPr>
                <w:rFonts w:ascii="Times New Roman" w:hAnsi="Times New Roman"/>
              </w:rPr>
            </w:pPr>
            <w:r w:rsidRPr="00824804">
              <w:rPr>
                <w:rFonts w:ascii="Times New Roman" w:hAnsi="Times New Roman"/>
              </w:rPr>
              <w:t>Зам</w:t>
            </w:r>
            <w:proofErr w:type="gramStart"/>
            <w:r w:rsidRPr="00824804">
              <w:rPr>
                <w:rFonts w:ascii="Times New Roman" w:hAnsi="Times New Roman"/>
              </w:rPr>
              <w:t>.д</w:t>
            </w:r>
            <w:proofErr w:type="gramEnd"/>
            <w:r w:rsidRPr="00824804">
              <w:rPr>
                <w:rFonts w:ascii="Times New Roman" w:hAnsi="Times New Roman"/>
              </w:rPr>
              <w:t>иректора по ВР Бойко Л.А.</w:t>
            </w:r>
          </w:p>
        </w:tc>
        <w:tc>
          <w:tcPr>
            <w:tcW w:w="781" w:type="pct"/>
            <w:gridSpan w:val="3"/>
          </w:tcPr>
          <w:p w:rsidR="00CF7166" w:rsidRPr="00824804" w:rsidRDefault="00CF7166" w:rsidP="002460BE">
            <w:pPr>
              <w:tabs>
                <w:tab w:val="left" w:pos="-77"/>
              </w:tabs>
              <w:ind w:right="-108"/>
              <w:rPr>
                <w:rFonts w:ascii="Times New Roman" w:hAnsi="Times New Roman"/>
              </w:rPr>
            </w:pPr>
            <w:r w:rsidRPr="00824804">
              <w:rPr>
                <w:rFonts w:ascii="Times New Roman" w:hAnsi="Times New Roman"/>
              </w:rPr>
              <w:t>Приказ</w:t>
            </w:r>
          </w:p>
        </w:tc>
      </w:tr>
      <w:tr w:rsidR="00CF7166" w:rsidRPr="003F7447" w:rsidTr="002460BE">
        <w:trPr>
          <w:gridAfter w:val="1"/>
          <w:wAfter w:w="6" w:type="pct"/>
        </w:trPr>
        <w:tc>
          <w:tcPr>
            <w:tcW w:w="328" w:type="pct"/>
          </w:tcPr>
          <w:p w:rsidR="00CF7166" w:rsidRPr="00824804" w:rsidRDefault="00CF7166" w:rsidP="00CF7166">
            <w:pPr>
              <w:pStyle w:val="a3"/>
              <w:widowControl/>
              <w:numPr>
                <w:ilvl w:val="0"/>
                <w:numId w:val="18"/>
              </w:numPr>
              <w:autoSpaceDE/>
              <w:autoSpaceDN/>
              <w:adjustRightInd/>
              <w:rPr>
                <w:bCs/>
                <w:color w:val="000000" w:themeColor="text1"/>
                <w:sz w:val="22"/>
                <w:szCs w:val="22"/>
              </w:rPr>
            </w:pPr>
          </w:p>
        </w:tc>
        <w:tc>
          <w:tcPr>
            <w:tcW w:w="1216" w:type="pct"/>
            <w:gridSpan w:val="3"/>
          </w:tcPr>
          <w:p w:rsidR="00CF7166" w:rsidRPr="00824804" w:rsidRDefault="00CF7166" w:rsidP="002460BE">
            <w:pPr>
              <w:rPr>
                <w:rFonts w:ascii="Times New Roman" w:hAnsi="Times New Roman"/>
              </w:rPr>
            </w:pPr>
            <w:r w:rsidRPr="00824804">
              <w:rPr>
                <w:rFonts w:ascii="Times New Roman" w:hAnsi="Times New Roman"/>
              </w:rPr>
              <w:t>Проведение апробации ГИА по русскому языку и математике и предметам по выбору</w:t>
            </w:r>
          </w:p>
        </w:tc>
        <w:tc>
          <w:tcPr>
            <w:tcW w:w="885" w:type="pct"/>
          </w:tcPr>
          <w:p w:rsidR="00CF7166" w:rsidRPr="00824804" w:rsidRDefault="00CF7166" w:rsidP="002460BE">
            <w:pPr>
              <w:tabs>
                <w:tab w:val="left" w:pos="312"/>
              </w:tabs>
              <w:rPr>
                <w:rFonts w:ascii="Times New Roman" w:hAnsi="Times New Roman"/>
              </w:rPr>
            </w:pPr>
            <w:r w:rsidRPr="00824804">
              <w:rPr>
                <w:rFonts w:ascii="Times New Roman" w:hAnsi="Times New Roman"/>
              </w:rPr>
              <w:t>Предварительный контроль знаний по русскому языку, математике, знакомство с процедурой проведения экзамена и оформлением бланков ответов</w:t>
            </w:r>
          </w:p>
        </w:tc>
        <w:tc>
          <w:tcPr>
            <w:tcW w:w="598" w:type="pct"/>
            <w:gridSpan w:val="2"/>
          </w:tcPr>
          <w:p w:rsidR="00CF7166" w:rsidRPr="00824804" w:rsidRDefault="00CF7166" w:rsidP="002460BE">
            <w:pPr>
              <w:rPr>
                <w:rFonts w:ascii="Times New Roman" w:hAnsi="Times New Roman"/>
              </w:rPr>
            </w:pPr>
            <w:r w:rsidRPr="00824804">
              <w:rPr>
                <w:rFonts w:ascii="Times New Roman" w:hAnsi="Times New Roman"/>
              </w:rPr>
              <w:t>текущий</w:t>
            </w:r>
          </w:p>
        </w:tc>
        <w:tc>
          <w:tcPr>
            <w:tcW w:w="382" w:type="pct"/>
            <w:gridSpan w:val="3"/>
          </w:tcPr>
          <w:p w:rsidR="00CF7166" w:rsidRPr="00824804" w:rsidRDefault="00CF7166" w:rsidP="002460BE">
            <w:pPr>
              <w:autoSpaceDE w:val="0"/>
              <w:autoSpaceDN w:val="0"/>
              <w:adjustRightInd w:val="0"/>
              <w:rPr>
                <w:rFonts w:ascii="Times New Roman" w:hAnsi="Times New Roman"/>
              </w:rPr>
            </w:pPr>
            <w:r w:rsidRPr="00824804">
              <w:rPr>
                <w:rFonts w:ascii="Times New Roman" w:hAnsi="Times New Roman"/>
              </w:rPr>
              <w:t>апрель</w:t>
            </w:r>
          </w:p>
        </w:tc>
        <w:tc>
          <w:tcPr>
            <w:tcW w:w="804" w:type="pct"/>
            <w:gridSpan w:val="3"/>
          </w:tcPr>
          <w:p w:rsidR="00CF7166" w:rsidRPr="00824804" w:rsidRDefault="00CF7166" w:rsidP="002460BE">
            <w:pPr>
              <w:rPr>
                <w:rFonts w:ascii="Times New Roman" w:eastAsia="Times New Roman" w:hAnsi="Times New Roman"/>
                <w:bCs/>
                <w:color w:val="000000" w:themeColor="text1"/>
              </w:rPr>
            </w:pPr>
            <w:r w:rsidRPr="00824804">
              <w:rPr>
                <w:rFonts w:ascii="Times New Roman" w:hAnsi="Times New Roman"/>
              </w:rPr>
              <w:t xml:space="preserve">Заместитель директора по УВР </w:t>
            </w:r>
            <w:proofErr w:type="spellStart"/>
            <w:r w:rsidRPr="00824804">
              <w:rPr>
                <w:rFonts w:ascii="Times New Roman" w:hAnsi="Times New Roman"/>
              </w:rPr>
              <w:t>Опрячина</w:t>
            </w:r>
            <w:proofErr w:type="spellEnd"/>
            <w:r w:rsidRPr="00824804">
              <w:rPr>
                <w:rFonts w:ascii="Times New Roman" w:hAnsi="Times New Roman"/>
              </w:rPr>
              <w:t xml:space="preserve"> Д.П.</w:t>
            </w:r>
          </w:p>
        </w:tc>
        <w:tc>
          <w:tcPr>
            <w:tcW w:w="781" w:type="pct"/>
            <w:gridSpan w:val="3"/>
          </w:tcPr>
          <w:p w:rsidR="00CF7166" w:rsidRPr="00824804" w:rsidRDefault="00CF7166" w:rsidP="002460BE">
            <w:pPr>
              <w:tabs>
                <w:tab w:val="left" w:pos="-77"/>
              </w:tabs>
              <w:ind w:right="-108"/>
              <w:rPr>
                <w:rFonts w:ascii="Times New Roman" w:hAnsi="Times New Roman"/>
              </w:rPr>
            </w:pPr>
            <w:r w:rsidRPr="00824804">
              <w:rPr>
                <w:rFonts w:ascii="Times New Roman" w:hAnsi="Times New Roman"/>
              </w:rPr>
              <w:t>справка</w:t>
            </w:r>
          </w:p>
        </w:tc>
      </w:tr>
      <w:tr w:rsidR="00CF7166" w:rsidRPr="003F7447" w:rsidTr="002460BE">
        <w:trPr>
          <w:gridAfter w:val="1"/>
          <w:wAfter w:w="6" w:type="pct"/>
        </w:trPr>
        <w:tc>
          <w:tcPr>
            <w:tcW w:w="328" w:type="pct"/>
          </w:tcPr>
          <w:p w:rsidR="00CF7166" w:rsidRPr="00824804" w:rsidRDefault="00CF7166" w:rsidP="00CF7166">
            <w:pPr>
              <w:pStyle w:val="a3"/>
              <w:widowControl/>
              <w:numPr>
                <w:ilvl w:val="0"/>
                <w:numId w:val="18"/>
              </w:numPr>
              <w:autoSpaceDE/>
              <w:autoSpaceDN/>
              <w:adjustRightInd/>
              <w:rPr>
                <w:bCs/>
                <w:color w:val="000000" w:themeColor="text1"/>
                <w:sz w:val="22"/>
                <w:szCs w:val="22"/>
              </w:rPr>
            </w:pPr>
          </w:p>
        </w:tc>
        <w:tc>
          <w:tcPr>
            <w:tcW w:w="1216" w:type="pct"/>
            <w:gridSpan w:val="3"/>
          </w:tcPr>
          <w:p w:rsidR="00CF7166" w:rsidRPr="003F7447" w:rsidRDefault="00CF7166" w:rsidP="002460BE">
            <w:pPr>
              <w:rPr>
                <w:rFonts w:ascii="Times New Roman" w:hAnsi="Times New Roman"/>
                <w:sz w:val="24"/>
                <w:szCs w:val="24"/>
                <w:lang w:eastAsia="en-US"/>
              </w:rPr>
            </w:pPr>
            <w:r w:rsidRPr="003F7447">
              <w:rPr>
                <w:rFonts w:ascii="Times New Roman" w:hAnsi="Times New Roman"/>
                <w:sz w:val="24"/>
                <w:szCs w:val="24"/>
              </w:rPr>
              <w:t>Выполнение рабочих программ по учебным предметам</w:t>
            </w:r>
          </w:p>
        </w:tc>
        <w:tc>
          <w:tcPr>
            <w:tcW w:w="885" w:type="pct"/>
          </w:tcPr>
          <w:p w:rsidR="00CF7166" w:rsidRPr="003F7447" w:rsidRDefault="00CF7166" w:rsidP="002460BE">
            <w:pPr>
              <w:tabs>
                <w:tab w:val="left" w:pos="312"/>
              </w:tabs>
              <w:rPr>
                <w:rFonts w:ascii="Times New Roman" w:hAnsi="Times New Roman"/>
                <w:sz w:val="24"/>
                <w:szCs w:val="24"/>
                <w:lang w:eastAsia="en-US"/>
              </w:rPr>
            </w:pPr>
            <w:r w:rsidRPr="003F7447">
              <w:rPr>
                <w:rFonts w:ascii="Times New Roman" w:hAnsi="Times New Roman"/>
                <w:sz w:val="24"/>
                <w:szCs w:val="24"/>
              </w:rPr>
              <w:t>Проверка выполнения рабочих программ по учебным предметам по итогам учебного года</w:t>
            </w:r>
          </w:p>
        </w:tc>
        <w:tc>
          <w:tcPr>
            <w:tcW w:w="598" w:type="pct"/>
            <w:gridSpan w:val="2"/>
          </w:tcPr>
          <w:p w:rsidR="00CF7166" w:rsidRPr="003F7447" w:rsidRDefault="00CF7166" w:rsidP="002460BE">
            <w:pPr>
              <w:ind w:right="-130"/>
              <w:rPr>
                <w:rFonts w:ascii="Times New Roman" w:hAnsi="Times New Roman"/>
                <w:sz w:val="24"/>
                <w:szCs w:val="24"/>
                <w:lang w:eastAsia="en-US"/>
              </w:rPr>
            </w:pPr>
            <w:r>
              <w:rPr>
                <w:rFonts w:ascii="Times New Roman" w:hAnsi="Times New Roman"/>
                <w:sz w:val="24"/>
                <w:szCs w:val="24"/>
              </w:rPr>
              <w:t>Обзорный</w:t>
            </w:r>
          </w:p>
        </w:tc>
        <w:tc>
          <w:tcPr>
            <w:tcW w:w="382" w:type="pct"/>
            <w:gridSpan w:val="3"/>
          </w:tcPr>
          <w:p w:rsidR="00CF7166" w:rsidRPr="003F7447" w:rsidRDefault="00CF7166" w:rsidP="002460BE">
            <w:pPr>
              <w:autoSpaceDE w:val="0"/>
              <w:autoSpaceDN w:val="0"/>
              <w:adjustRightInd w:val="0"/>
              <w:rPr>
                <w:rFonts w:ascii="Times New Roman" w:hAnsi="Times New Roman"/>
                <w:sz w:val="24"/>
                <w:szCs w:val="24"/>
                <w:lang w:eastAsia="en-US"/>
              </w:rPr>
            </w:pPr>
            <w:r w:rsidRPr="003F7447">
              <w:rPr>
                <w:rFonts w:ascii="Times New Roman" w:hAnsi="Times New Roman"/>
                <w:sz w:val="24"/>
                <w:szCs w:val="24"/>
              </w:rPr>
              <w:t>май</w:t>
            </w:r>
          </w:p>
        </w:tc>
        <w:tc>
          <w:tcPr>
            <w:tcW w:w="804" w:type="pct"/>
            <w:gridSpan w:val="3"/>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Директор Кравец Е.В.,</w:t>
            </w:r>
          </w:p>
          <w:p w:rsidR="00CF7166" w:rsidRPr="003F7447" w:rsidRDefault="00CF7166" w:rsidP="002460BE">
            <w:pPr>
              <w:rPr>
                <w:rFonts w:ascii="Times New Roman" w:eastAsia="Times New Roman" w:hAnsi="Times New Roman"/>
                <w:sz w:val="24"/>
                <w:szCs w:val="24"/>
              </w:rPr>
            </w:pPr>
            <w:proofErr w:type="spellStart"/>
            <w:r w:rsidRPr="003F7447">
              <w:rPr>
                <w:rFonts w:ascii="Times New Roman" w:hAnsi="Times New Roman"/>
                <w:sz w:val="24"/>
                <w:szCs w:val="24"/>
              </w:rPr>
              <w:t>Опрячина</w:t>
            </w:r>
            <w:proofErr w:type="spellEnd"/>
            <w:r w:rsidRPr="003F7447">
              <w:rPr>
                <w:rFonts w:ascii="Times New Roman" w:hAnsi="Times New Roman"/>
                <w:sz w:val="24"/>
                <w:szCs w:val="24"/>
              </w:rPr>
              <w:t xml:space="preserve"> Д.П</w:t>
            </w:r>
            <w:r w:rsidRPr="003F7447">
              <w:rPr>
                <w:rFonts w:ascii="Times New Roman" w:eastAsia="Times New Roman" w:hAnsi="Times New Roman"/>
                <w:sz w:val="24"/>
                <w:szCs w:val="24"/>
              </w:rPr>
              <w:t>., заместитель директора по УВР</w:t>
            </w:r>
          </w:p>
        </w:tc>
        <w:tc>
          <w:tcPr>
            <w:tcW w:w="781" w:type="pct"/>
            <w:gridSpan w:val="3"/>
          </w:tcPr>
          <w:p w:rsidR="00CF7166" w:rsidRPr="003F7447" w:rsidRDefault="00CF7166" w:rsidP="002460BE">
            <w:pPr>
              <w:rPr>
                <w:rFonts w:ascii="Times New Roman" w:eastAsia="Times New Roman" w:hAnsi="Times New Roman"/>
                <w:sz w:val="24"/>
                <w:szCs w:val="24"/>
                <w:lang w:eastAsia="en-US"/>
              </w:rPr>
            </w:pPr>
            <w:r w:rsidRPr="003F7447">
              <w:rPr>
                <w:rFonts w:ascii="Times New Roman" w:eastAsia="Times New Roman" w:hAnsi="Times New Roman"/>
                <w:sz w:val="24"/>
                <w:szCs w:val="24"/>
              </w:rPr>
              <w:t>Приказ</w:t>
            </w:r>
          </w:p>
        </w:tc>
      </w:tr>
      <w:tr w:rsidR="00CF7166" w:rsidRPr="003F7447" w:rsidTr="002460BE">
        <w:trPr>
          <w:gridAfter w:val="1"/>
          <w:wAfter w:w="6" w:type="pct"/>
        </w:trPr>
        <w:tc>
          <w:tcPr>
            <w:tcW w:w="328" w:type="pct"/>
          </w:tcPr>
          <w:p w:rsidR="00CF7166" w:rsidRPr="00824804" w:rsidRDefault="00CF7166" w:rsidP="00CF7166">
            <w:pPr>
              <w:pStyle w:val="a3"/>
              <w:widowControl/>
              <w:numPr>
                <w:ilvl w:val="0"/>
                <w:numId w:val="18"/>
              </w:numPr>
              <w:autoSpaceDE/>
              <w:autoSpaceDN/>
              <w:adjustRightInd/>
              <w:rPr>
                <w:bCs/>
                <w:color w:val="000000" w:themeColor="text1"/>
                <w:sz w:val="22"/>
                <w:szCs w:val="22"/>
              </w:rPr>
            </w:pPr>
          </w:p>
        </w:tc>
        <w:tc>
          <w:tcPr>
            <w:tcW w:w="1216" w:type="pct"/>
            <w:gridSpan w:val="3"/>
          </w:tcPr>
          <w:p w:rsidR="00CF7166" w:rsidRDefault="00CF7166" w:rsidP="002460BE">
            <w:pPr>
              <w:rPr>
                <w:rFonts w:ascii="Times New Roman" w:hAnsi="Times New Roman"/>
                <w:sz w:val="24"/>
                <w:szCs w:val="24"/>
              </w:rPr>
            </w:pPr>
            <w:r w:rsidRPr="003F7447">
              <w:rPr>
                <w:rFonts w:ascii="Times New Roman" w:hAnsi="Times New Roman"/>
                <w:sz w:val="24"/>
                <w:szCs w:val="24"/>
              </w:rPr>
              <w:t xml:space="preserve">Проверка классных журналов </w:t>
            </w:r>
            <w:r>
              <w:rPr>
                <w:rFonts w:ascii="Times New Roman" w:hAnsi="Times New Roman"/>
                <w:sz w:val="24"/>
                <w:szCs w:val="24"/>
              </w:rPr>
              <w:t>(электронный журнал)</w:t>
            </w:r>
          </w:p>
          <w:p w:rsidR="00CF7166" w:rsidRPr="003F7447" w:rsidRDefault="00CF7166" w:rsidP="002460BE">
            <w:pPr>
              <w:rPr>
                <w:rFonts w:ascii="Times New Roman" w:hAnsi="Times New Roman"/>
                <w:sz w:val="24"/>
                <w:szCs w:val="24"/>
              </w:rPr>
            </w:pPr>
          </w:p>
        </w:tc>
        <w:tc>
          <w:tcPr>
            <w:tcW w:w="885" w:type="pct"/>
          </w:tcPr>
          <w:p w:rsidR="00CF7166" w:rsidRPr="003F7447" w:rsidRDefault="00CF7166" w:rsidP="002460BE">
            <w:pPr>
              <w:tabs>
                <w:tab w:val="left" w:pos="312"/>
              </w:tabs>
              <w:rPr>
                <w:rFonts w:ascii="Times New Roman" w:hAnsi="Times New Roman"/>
                <w:sz w:val="24"/>
                <w:szCs w:val="24"/>
              </w:rPr>
            </w:pPr>
            <w:r w:rsidRPr="003F7447">
              <w:rPr>
                <w:rFonts w:ascii="Times New Roman" w:hAnsi="Times New Roman"/>
                <w:sz w:val="24"/>
                <w:szCs w:val="24"/>
              </w:rPr>
              <w:t>Выполнение требований к ведению журнала</w:t>
            </w:r>
          </w:p>
        </w:tc>
        <w:tc>
          <w:tcPr>
            <w:tcW w:w="598" w:type="pct"/>
            <w:gridSpan w:val="2"/>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82" w:type="pct"/>
            <w:gridSpan w:val="3"/>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май</w:t>
            </w:r>
          </w:p>
        </w:tc>
        <w:tc>
          <w:tcPr>
            <w:tcW w:w="804" w:type="pct"/>
            <w:gridSpan w:val="3"/>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 xml:space="preserve">Проверка классных журналов </w:t>
            </w:r>
          </w:p>
        </w:tc>
        <w:tc>
          <w:tcPr>
            <w:tcW w:w="781" w:type="pct"/>
            <w:gridSpan w:val="3"/>
          </w:tcPr>
          <w:p w:rsidR="00CF7166" w:rsidRPr="003F7447" w:rsidRDefault="00CF7166" w:rsidP="002460BE">
            <w:pPr>
              <w:tabs>
                <w:tab w:val="left" w:pos="312"/>
              </w:tabs>
              <w:rPr>
                <w:rFonts w:ascii="Times New Roman" w:hAnsi="Times New Roman"/>
                <w:sz w:val="24"/>
                <w:szCs w:val="24"/>
              </w:rPr>
            </w:pPr>
            <w:r>
              <w:rPr>
                <w:rFonts w:ascii="Times New Roman" w:hAnsi="Times New Roman"/>
                <w:sz w:val="24"/>
                <w:szCs w:val="24"/>
              </w:rPr>
              <w:t>Приказ</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tcPr>
          <w:p w:rsidR="00CF7166" w:rsidRDefault="00CF7166" w:rsidP="002460BE">
            <w:pPr>
              <w:rPr>
                <w:rFonts w:ascii="Times New Roman" w:eastAsia="Times New Roman" w:hAnsi="Times New Roman"/>
                <w:sz w:val="24"/>
                <w:szCs w:val="24"/>
              </w:rPr>
            </w:pPr>
            <w:r w:rsidRPr="003F7447">
              <w:rPr>
                <w:rFonts w:ascii="Times New Roman" w:eastAsia="Times New Roman" w:hAnsi="Times New Roman"/>
                <w:sz w:val="24"/>
                <w:szCs w:val="24"/>
              </w:rPr>
              <w:t>Анализ результатов освоения учебных программ НОО, комплексная контрольная работа 4 класса</w:t>
            </w:r>
          </w:p>
          <w:p w:rsidR="00CF7166" w:rsidRPr="003F7447" w:rsidRDefault="00CF7166" w:rsidP="002460BE">
            <w:pPr>
              <w:rPr>
                <w:rFonts w:ascii="Times New Roman" w:eastAsia="Times New Roman" w:hAnsi="Times New Roman"/>
                <w:sz w:val="24"/>
                <w:szCs w:val="24"/>
              </w:rPr>
            </w:pPr>
          </w:p>
        </w:tc>
        <w:tc>
          <w:tcPr>
            <w:tcW w:w="885" w:type="pct"/>
          </w:tcPr>
          <w:p w:rsidR="00CF7166" w:rsidRPr="003F7447" w:rsidRDefault="00CF7166" w:rsidP="002460BE">
            <w:pPr>
              <w:tabs>
                <w:tab w:val="left" w:pos="312"/>
              </w:tabs>
              <w:rPr>
                <w:rFonts w:ascii="Times New Roman" w:hAnsi="Times New Roman"/>
                <w:sz w:val="24"/>
                <w:szCs w:val="24"/>
              </w:rPr>
            </w:pPr>
            <w:r w:rsidRPr="003F7447">
              <w:rPr>
                <w:rFonts w:ascii="Times New Roman" w:eastAsia="Times New Roman" w:hAnsi="Times New Roman"/>
                <w:sz w:val="24"/>
                <w:szCs w:val="24"/>
              </w:rPr>
              <w:t>Усвоение программ НОО с учетом перехода на ФГОС НОО</w:t>
            </w:r>
          </w:p>
        </w:tc>
        <w:tc>
          <w:tcPr>
            <w:tcW w:w="598" w:type="pct"/>
            <w:gridSpan w:val="2"/>
          </w:tcPr>
          <w:p w:rsidR="00CF7166" w:rsidRPr="003F7447" w:rsidRDefault="00CF7166" w:rsidP="002460BE">
            <w:pPr>
              <w:rPr>
                <w:rFonts w:ascii="Times New Roman" w:hAnsi="Times New Roman"/>
                <w:sz w:val="24"/>
                <w:szCs w:val="24"/>
              </w:rPr>
            </w:pPr>
            <w:r>
              <w:rPr>
                <w:rFonts w:ascii="Times New Roman" w:hAnsi="Times New Roman"/>
                <w:sz w:val="24"/>
                <w:szCs w:val="24"/>
              </w:rPr>
              <w:t>Обзорный</w:t>
            </w:r>
          </w:p>
        </w:tc>
        <w:tc>
          <w:tcPr>
            <w:tcW w:w="382" w:type="pct"/>
            <w:gridSpan w:val="3"/>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май</w:t>
            </w:r>
          </w:p>
        </w:tc>
        <w:tc>
          <w:tcPr>
            <w:tcW w:w="804" w:type="pct"/>
            <w:gridSpan w:val="3"/>
          </w:tcPr>
          <w:p w:rsidR="00CF7166" w:rsidRPr="003F7447" w:rsidRDefault="00CF7166" w:rsidP="002460BE">
            <w:pPr>
              <w:rPr>
                <w:rFonts w:ascii="Times New Roman" w:eastAsia="Times New Roman" w:hAnsi="Times New Roman"/>
                <w:sz w:val="24"/>
                <w:szCs w:val="24"/>
              </w:rPr>
            </w:pPr>
            <w:proofErr w:type="spellStart"/>
            <w:r w:rsidRPr="003F7447">
              <w:rPr>
                <w:rFonts w:ascii="Times New Roman" w:hAnsi="Times New Roman"/>
                <w:sz w:val="24"/>
                <w:szCs w:val="24"/>
              </w:rPr>
              <w:t>Опрячина</w:t>
            </w:r>
            <w:proofErr w:type="spellEnd"/>
            <w:r w:rsidRPr="003F7447">
              <w:rPr>
                <w:rFonts w:ascii="Times New Roman" w:hAnsi="Times New Roman"/>
                <w:sz w:val="24"/>
                <w:szCs w:val="24"/>
              </w:rPr>
              <w:t xml:space="preserve"> Д.П</w:t>
            </w:r>
            <w:r w:rsidRPr="003F7447">
              <w:rPr>
                <w:rFonts w:ascii="Times New Roman" w:eastAsia="Times New Roman" w:hAnsi="Times New Roman"/>
                <w:sz w:val="24"/>
                <w:szCs w:val="24"/>
              </w:rPr>
              <w:t>., заместитель директора по УВР</w:t>
            </w:r>
          </w:p>
        </w:tc>
        <w:tc>
          <w:tcPr>
            <w:tcW w:w="781" w:type="pct"/>
            <w:gridSpan w:val="3"/>
          </w:tcPr>
          <w:p w:rsidR="00CF7166" w:rsidRPr="003F7447" w:rsidRDefault="00CF7166" w:rsidP="002460BE">
            <w:pPr>
              <w:rPr>
                <w:rFonts w:ascii="Times New Roman" w:eastAsia="Times New Roman" w:hAnsi="Times New Roman"/>
                <w:sz w:val="24"/>
                <w:szCs w:val="24"/>
              </w:rPr>
            </w:pPr>
            <w:r w:rsidRPr="003F7447">
              <w:rPr>
                <w:rFonts w:ascii="Times New Roman" w:eastAsia="Times New Roman" w:hAnsi="Times New Roman"/>
                <w:sz w:val="24"/>
                <w:szCs w:val="24"/>
              </w:rPr>
              <w:t>Аналитическая справка</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Подведение итогов учебного года</w:t>
            </w:r>
          </w:p>
          <w:p w:rsidR="00CF7166" w:rsidRPr="003F7447" w:rsidRDefault="00CF7166" w:rsidP="002460BE">
            <w:pPr>
              <w:rPr>
                <w:rFonts w:ascii="Times New Roman" w:hAnsi="Times New Roman"/>
                <w:sz w:val="24"/>
                <w:szCs w:val="24"/>
              </w:rPr>
            </w:pPr>
            <w:r w:rsidRPr="003F7447">
              <w:rPr>
                <w:rFonts w:ascii="Times New Roman" w:hAnsi="Times New Roman"/>
                <w:sz w:val="24"/>
                <w:szCs w:val="24"/>
              </w:rPr>
              <w:t>(4 четверти)</w:t>
            </w:r>
          </w:p>
        </w:tc>
        <w:tc>
          <w:tcPr>
            <w:tcW w:w="885" w:type="pct"/>
          </w:tcPr>
          <w:p w:rsidR="00CF7166" w:rsidRPr="003F7447" w:rsidRDefault="00CF7166" w:rsidP="002460BE">
            <w:pPr>
              <w:tabs>
                <w:tab w:val="left" w:pos="312"/>
              </w:tabs>
              <w:rPr>
                <w:rFonts w:ascii="Times New Roman" w:hAnsi="Times New Roman"/>
                <w:sz w:val="24"/>
                <w:szCs w:val="24"/>
              </w:rPr>
            </w:pPr>
          </w:p>
        </w:tc>
        <w:tc>
          <w:tcPr>
            <w:tcW w:w="598" w:type="pct"/>
            <w:gridSpan w:val="2"/>
          </w:tcPr>
          <w:p w:rsidR="00CF7166" w:rsidRPr="003F7447" w:rsidRDefault="00CF7166" w:rsidP="002460BE">
            <w:pPr>
              <w:ind w:right="-130"/>
              <w:rPr>
                <w:rFonts w:ascii="Times New Roman" w:hAnsi="Times New Roman"/>
                <w:sz w:val="24"/>
                <w:szCs w:val="24"/>
              </w:rPr>
            </w:pPr>
            <w:r>
              <w:rPr>
                <w:rFonts w:ascii="Times New Roman" w:hAnsi="Times New Roman"/>
                <w:sz w:val="24"/>
                <w:szCs w:val="24"/>
              </w:rPr>
              <w:t>Комплексно-обобщающий</w:t>
            </w:r>
          </w:p>
        </w:tc>
        <w:tc>
          <w:tcPr>
            <w:tcW w:w="382" w:type="pct"/>
            <w:gridSpan w:val="3"/>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июнь</w:t>
            </w:r>
          </w:p>
        </w:tc>
        <w:tc>
          <w:tcPr>
            <w:tcW w:w="804" w:type="pct"/>
            <w:gridSpan w:val="3"/>
          </w:tcPr>
          <w:p w:rsidR="00CF7166" w:rsidRPr="00682882" w:rsidRDefault="00CF7166" w:rsidP="002460BE">
            <w:pPr>
              <w:rPr>
                <w:rFonts w:ascii="Times New Roman" w:hAnsi="Times New Roman"/>
                <w:sz w:val="20"/>
                <w:szCs w:val="20"/>
              </w:rPr>
            </w:pPr>
            <w:r w:rsidRPr="00682882">
              <w:rPr>
                <w:rFonts w:ascii="Times New Roman" w:hAnsi="Times New Roman"/>
                <w:sz w:val="20"/>
                <w:szCs w:val="20"/>
              </w:rPr>
              <w:t>Директор Кравец Е.В.,</w:t>
            </w:r>
          </w:p>
          <w:p w:rsidR="00CF7166" w:rsidRDefault="00CF7166" w:rsidP="002460BE">
            <w:pPr>
              <w:rPr>
                <w:rFonts w:ascii="Times New Roman" w:eastAsia="Times New Roman" w:hAnsi="Times New Roman"/>
                <w:sz w:val="20"/>
                <w:szCs w:val="20"/>
              </w:rPr>
            </w:pPr>
            <w:proofErr w:type="spellStart"/>
            <w:r w:rsidRPr="00682882">
              <w:rPr>
                <w:rFonts w:ascii="Times New Roman" w:hAnsi="Times New Roman"/>
                <w:sz w:val="20"/>
                <w:szCs w:val="20"/>
              </w:rPr>
              <w:t>Опрячина</w:t>
            </w:r>
            <w:proofErr w:type="spellEnd"/>
            <w:r w:rsidRPr="00682882">
              <w:rPr>
                <w:rFonts w:ascii="Times New Roman" w:hAnsi="Times New Roman"/>
                <w:sz w:val="20"/>
                <w:szCs w:val="20"/>
              </w:rPr>
              <w:t xml:space="preserve"> Д.П</w:t>
            </w:r>
            <w:r w:rsidRPr="00682882">
              <w:rPr>
                <w:rFonts w:ascii="Times New Roman" w:eastAsia="Times New Roman" w:hAnsi="Times New Roman"/>
                <w:sz w:val="20"/>
                <w:szCs w:val="20"/>
              </w:rPr>
              <w:t>., заместитель директора по УВР</w:t>
            </w:r>
          </w:p>
          <w:p w:rsidR="00CF7166" w:rsidRDefault="00CF7166" w:rsidP="002460BE">
            <w:pPr>
              <w:rPr>
                <w:rFonts w:ascii="Times New Roman" w:eastAsia="Times New Roman" w:hAnsi="Times New Roman"/>
                <w:sz w:val="20"/>
                <w:szCs w:val="20"/>
              </w:rPr>
            </w:pPr>
          </w:p>
          <w:p w:rsidR="00CF7166" w:rsidRDefault="00CF7166" w:rsidP="002460BE">
            <w:pPr>
              <w:rPr>
                <w:rFonts w:ascii="Times New Roman" w:eastAsia="Times New Roman" w:hAnsi="Times New Roman"/>
                <w:sz w:val="20"/>
                <w:szCs w:val="20"/>
              </w:rPr>
            </w:pPr>
          </w:p>
          <w:p w:rsidR="00CF7166" w:rsidRPr="003F7447" w:rsidRDefault="00CF7166" w:rsidP="002460BE">
            <w:pPr>
              <w:rPr>
                <w:rFonts w:ascii="Times New Roman" w:eastAsia="Times New Roman" w:hAnsi="Times New Roman"/>
                <w:sz w:val="24"/>
                <w:szCs w:val="24"/>
              </w:rPr>
            </w:pPr>
          </w:p>
        </w:tc>
        <w:tc>
          <w:tcPr>
            <w:tcW w:w="781" w:type="pct"/>
            <w:gridSpan w:val="3"/>
          </w:tcPr>
          <w:p w:rsidR="00CF7166" w:rsidRPr="003F7447" w:rsidRDefault="00CF7166" w:rsidP="002460BE">
            <w:pPr>
              <w:rPr>
                <w:rFonts w:ascii="Times New Roman" w:eastAsia="Times New Roman" w:hAnsi="Times New Roman"/>
                <w:sz w:val="24"/>
                <w:szCs w:val="24"/>
              </w:rPr>
            </w:pPr>
            <w:r>
              <w:rPr>
                <w:rFonts w:ascii="Times New Roman" w:eastAsia="Times New Roman" w:hAnsi="Times New Roman"/>
                <w:sz w:val="24"/>
                <w:szCs w:val="24"/>
              </w:rPr>
              <w:t>Педсовет (приказ)</w:t>
            </w:r>
          </w:p>
        </w:tc>
      </w:tr>
      <w:tr w:rsidR="00CF7166" w:rsidRPr="003F7447" w:rsidTr="002460BE">
        <w:trPr>
          <w:gridAfter w:val="1"/>
          <w:wAfter w:w="6" w:type="pct"/>
        </w:trPr>
        <w:tc>
          <w:tcPr>
            <w:tcW w:w="328"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w:t>
            </w:r>
          </w:p>
        </w:tc>
        <w:tc>
          <w:tcPr>
            <w:tcW w:w="1216"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Содержание</w:t>
            </w:r>
          </w:p>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 контроля</w:t>
            </w:r>
          </w:p>
        </w:tc>
        <w:tc>
          <w:tcPr>
            <w:tcW w:w="885" w:type="pct"/>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Цель контроля</w:t>
            </w:r>
          </w:p>
        </w:tc>
        <w:tc>
          <w:tcPr>
            <w:tcW w:w="598" w:type="pct"/>
            <w:gridSpan w:val="2"/>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Вид контроля</w:t>
            </w:r>
          </w:p>
        </w:tc>
        <w:tc>
          <w:tcPr>
            <w:tcW w:w="382"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Сроки</w:t>
            </w:r>
          </w:p>
        </w:tc>
        <w:tc>
          <w:tcPr>
            <w:tcW w:w="804"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Кто проводит</w:t>
            </w:r>
          </w:p>
        </w:tc>
        <w:tc>
          <w:tcPr>
            <w:tcW w:w="781" w:type="pct"/>
            <w:gridSpan w:val="3"/>
            <w:shd w:val="clear" w:color="auto" w:fill="92D050"/>
          </w:tcPr>
          <w:p w:rsidR="00CF7166" w:rsidRPr="003F7447" w:rsidRDefault="00CF7166" w:rsidP="002460BE">
            <w:pPr>
              <w:rPr>
                <w:rFonts w:ascii="Times New Roman" w:hAnsi="Times New Roman"/>
                <w:b/>
                <w:sz w:val="24"/>
                <w:szCs w:val="24"/>
              </w:rPr>
            </w:pPr>
            <w:r w:rsidRPr="003F7447">
              <w:rPr>
                <w:rFonts w:ascii="Times New Roman" w:hAnsi="Times New Roman"/>
                <w:b/>
                <w:sz w:val="24"/>
                <w:szCs w:val="24"/>
              </w:rPr>
              <w:t xml:space="preserve">Где слушается </w:t>
            </w:r>
          </w:p>
        </w:tc>
      </w:tr>
      <w:tr w:rsidR="00CF7166" w:rsidRPr="003F7447" w:rsidTr="002460BE">
        <w:trPr>
          <w:gridAfter w:val="1"/>
          <w:wAfter w:w="6" w:type="pct"/>
        </w:trPr>
        <w:tc>
          <w:tcPr>
            <w:tcW w:w="328" w:type="pct"/>
          </w:tcPr>
          <w:p w:rsidR="00CF7166" w:rsidRPr="003F7447" w:rsidRDefault="00CF7166" w:rsidP="00CF7166">
            <w:pPr>
              <w:pStyle w:val="a3"/>
              <w:widowControl/>
              <w:numPr>
                <w:ilvl w:val="0"/>
                <w:numId w:val="18"/>
              </w:numPr>
              <w:autoSpaceDE/>
              <w:autoSpaceDN/>
              <w:adjustRightInd/>
              <w:rPr>
                <w:bCs/>
                <w:color w:val="000000" w:themeColor="text1"/>
              </w:rPr>
            </w:pPr>
          </w:p>
        </w:tc>
        <w:tc>
          <w:tcPr>
            <w:tcW w:w="1216" w:type="pct"/>
            <w:gridSpan w:val="3"/>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Результаты итоговой аттестации выпускников по учебным предметам</w:t>
            </w:r>
          </w:p>
        </w:tc>
        <w:tc>
          <w:tcPr>
            <w:tcW w:w="885" w:type="pct"/>
          </w:tcPr>
          <w:p w:rsidR="00CF7166" w:rsidRPr="003F7447" w:rsidRDefault="00CF7166" w:rsidP="002460BE">
            <w:pPr>
              <w:tabs>
                <w:tab w:val="left" w:pos="312"/>
              </w:tabs>
              <w:ind w:right="-140"/>
              <w:rPr>
                <w:rFonts w:ascii="Times New Roman" w:hAnsi="Times New Roman"/>
                <w:sz w:val="24"/>
                <w:szCs w:val="24"/>
              </w:rPr>
            </w:pPr>
            <w:r w:rsidRPr="003F7447">
              <w:rPr>
                <w:rFonts w:ascii="Times New Roman" w:hAnsi="Times New Roman"/>
                <w:sz w:val="24"/>
                <w:szCs w:val="24"/>
              </w:rPr>
              <w:t>Соответствие промежуточной аттестации выпускников результатам итоговой аттестации по учебным предметам</w:t>
            </w:r>
          </w:p>
        </w:tc>
        <w:tc>
          <w:tcPr>
            <w:tcW w:w="598" w:type="pct"/>
            <w:gridSpan w:val="2"/>
          </w:tcPr>
          <w:p w:rsidR="00CF7166" w:rsidRPr="003F7447" w:rsidRDefault="00CF7166" w:rsidP="002460BE">
            <w:pPr>
              <w:ind w:right="-130"/>
              <w:rPr>
                <w:rFonts w:ascii="Times New Roman" w:hAnsi="Times New Roman"/>
                <w:sz w:val="24"/>
                <w:szCs w:val="24"/>
              </w:rPr>
            </w:pPr>
            <w:r>
              <w:rPr>
                <w:rFonts w:ascii="Times New Roman" w:hAnsi="Times New Roman"/>
                <w:sz w:val="24"/>
                <w:szCs w:val="24"/>
              </w:rPr>
              <w:t>Обзорный</w:t>
            </w:r>
          </w:p>
        </w:tc>
        <w:tc>
          <w:tcPr>
            <w:tcW w:w="382" w:type="pct"/>
            <w:gridSpan w:val="3"/>
          </w:tcPr>
          <w:p w:rsidR="00CF7166" w:rsidRPr="003F7447" w:rsidRDefault="00CF7166" w:rsidP="002460BE">
            <w:pPr>
              <w:autoSpaceDE w:val="0"/>
              <w:autoSpaceDN w:val="0"/>
              <w:adjustRightInd w:val="0"/>
              <w:rPr>
                <w:rFonts w:ascii="Times New Roman" w:hAnsi="Times New Roman"/>
                <w:sz w:val="24"/>
                <w:szCs w:val="24"/>
              </w:rPr>
            </w:pPr>
            <w:r w:rsidRPr="003F7447">
              <w:rPr>
                <w:rFonts w:ascii="Times New Roman" w:hAnsi="Times New Roman"/>
                <w:sz w:val="24"/>
                <w:szCs w:val="24"/>
              </w:rPr>
              <w:t>июнь</w:t>
            </w:r>
          </w:p>
        </w:tc>
        <w:tc>
          <w:tcPr>
            <w:tcW w:w="804" w:type="pct"/>
            <w:gridSpan w:val="3"/>
          </w:tcPr>
          <w:p w:rsidR="00CF7166" w:rsidRPr="003F7447" w:rsidRDefault="00CF7166" w:rsidP="002460BE">
            <w:pPr>
              <w:rPr>
                <w:rFonts w:ascii="Times New Roman" w:hAnsi="Times New Roman"/>
                <w:sz w:val="24"/>
                <w:szCs w:val="24"/>
              </w:rPr>
            </w:pPr>
            <w:r>
              <w:rPr>
                <w:rFonts w:ascii="Times New Roman" w:hAnsi="Times New Roman"/>
                <w:sz w:val="24"/>
                <w:szCs w:val="24"/>
              </w:rPr>
              <w:t xml:space="preserve">Директор Кравец </w:t>
            </w:r>
            <w:r w:rsidRPr="003F7447">
              <w:rPr>
                <w:rFonts w:ascii="Times New Roman" w:hAnsi="Times New Roman"/>
                <w:sz w:val="24"/>
                <w:szCs w:val="24"/>
              </w:rPr>
              <w:t>Е.В.,</w:t>
            </w:r>
          </w:p>
          <w:p w:rsidR="00CF7166" w:rsidRPr="003F7447" w:rsidRDefault="00CF7166" w:rsidP="002460BE">
            <w:pPr>
              <w:rPr>
                <w:rFonts w:ascii="Times New Roman" w:hAnsi="Times New Roman"/>
                <w:sz w:val="24"/>
                <w:szCs w:val="24"/>
              </w:rPr>
            </w:pPr>
            <w:proofErr w:type="spellStart"/>
            <w:r w:rsidRPr="003F7447">
              <w:rPr>
                <w:rFonts w:ascii="Times New Roman" w:hAnsi="Times New Roman"/>
                <w:sz w:val="24"/>
                <w:szCs w:val="24"/>
              </w:rPr>
              <w:t>Опрячина</w:t>
            </w:r>
            <w:proofErr w:type="spellEnd"/>
            <w:r w:rsidRPr="003F7447">
              <w:rPr>
                <w:rFonts w:ascii="Times New Roman" w:hAnsi="Times New Roman"/>
                <w:sz w:val="24"/>
                <w:szCs w:val="24"/>
              </w:rPr>
              <w:t xml:space="preserve"> Д.П</w:t>
            </w:r>
            <w:r w:rsidRPr="003F7447">
              <w:rPr>
                <w:rFonts w:ascii="Times New Roman" w:eastAsia="Times New Roman" w:hAnsi="Times New Roman"/>
                <w:sz w:val="24"/>
                <w:szCs w:val="24"/>
              </w:rPr>
              <w:t>., заместитель директора по УВР</w:t>
            </w:r>
          </w:p>
        </w:tc>
        <w:tc>
          <w:tcPr>
            <w:tcW w:w="781" w:type="pct"/>
            <w:gridSpan w:val="3"/>
          </w:tcPr>
          <w:p w:rsidR="00CF7166" w:rsidRPr="003F7447" w:rsidRDefault="00CF7166" w:rsidP="002460BE">
            <w:pPr>
              <w:rPr>
                <w:rFonts w:ascii="Times New Roman" w:hAnsi="Times New Roman"/>
                <w:sz w:val="24"/>
                <w:szCs w:val="24"/>
              </w:rPr>
            </w:pPr>
            <w:r w:rsidRPr="003F7447">
              <w:rPr>
                <w:rFonts w:ascii="Times New Roman" w:hAnsi="Times New Roman"/>
                <w:sz w:val="24"/>
                <w:szCs w:val="24"/>
              </w:rPr>
              <w:t>Мониторинг</w:t>
            </w:r>
          </w:p>
          <w:p w:rsidR="00CF7166" w:rsidRPr="003F7447" w:rsidRDefault="00CF7166" w:rsidP="002460BE">
            <w:pPr>
              <w:rPr>
                <w:rFonts w:ascii="Times New Roman" w:eastAsia="Times New Roman" w:hAnsi="Times New Roman"/>
                <w:sz w:val="24"/>
                <w:szCs w:val="24"/>
              </w:rPr>
            </w:pPr>
          </w:p>
        </w:tc>
      </w:tr>
    </w:tbl>
    <w:p w:rsidR="00CF7166" w:rsidRDefault="00CF7166" w:rsidP="00CF7166">
      <w:pPr>
        <w:rPr>
          <w:rFonts w:ascii="Times New Roman" w:hAnsi="Times New Roman"/>
          <w:sz w:val="24"/>
          <w:szCs w:val="24"/>
        </w:rPr>
        <w:sectPr w:rsidR="00CF7166" w:rsidSect="00CF7166">
          <w:pgSz w:w="16838" w:h="11906" w:orient="landscape"/>
          <w:pgMar w:top="1701" w:right="1134" w:bottom="851" w:left="1134" w:header="709" w:footer="709" w:gutter="0"/>
          <w:cols w:space="708"/>
          <w:docGrid w:linePitch="360"/>
        </w:sectPr>
      </w:pPr>
    </w:p>
    <w:p w:rsidR="00416FE0" w:rsidRPr="00416FE0" w:rsidRDefault="00CF7166" w:rsidP="00416FE0">
      <w:pPr>
        <w:spacing w:after="0" w:line="240" w:lineRule="auto"/>
        <w:jc w:val="center"/>
        <w:rPr>
          <w:rFonts w:ascii="Times New Roman" w:hAnsi="Times New Roman" w:cs="Times New Roman"/>
          <w:b/>
          <w:sz w:val="24"/>
          <w:szCs w:val="24"/>
        </w:rPr>
      </w:pPr>
      <w:r w:rsidRPr="00416FE0">
        <w:rPr>
          <w:rFonts w:ascii="Times New Roman" w:hAnsi="Times New Roman" w:cs="Times New Roman"/>
          <w:sz w:val="24"/>
          <w:szCs w:val="24"/>
        </w:rPr>
        <w:lastRenderedPageBreak/>
        <w:t xml:space="preserve"> </w:t>
      </w:r>
      <w:r w:rsidR="00416FE0" w:rsidRPr="00416FE0">
        <w:rPr>
          <w:rFonts w:ascii="Times New Roman" w:hAnsi="Times New Roman" w:cs="Times New Roman"/>
          <w:b/>
          <w:sz w:val="24"/>
          <w:szCs w:val="24"/>
        </w:rPr>
        <w:t>Перспективный план</w:t>
      </w:r>
    </w:p>
    <w:p w:rsidR="00416FE0" w:rsidRPr="00416FE0" w:rsidRDefault="00416FE0" w:rsidP="00416FE0">
      <w:pPr>
        <w:spacing w:after="0" w:line="240" w:lineRule="auto"/>
        <w:jc w:val="center"/>
        <w:rPr>
          <w:rFonts w:ascii="Times New Roman" w:hAnsi="Times New Roman" w:cs="Times New Roman"/>
          <w:b/>
          <w:sz w:val="24"/>
          <w:szCs w:val="24"/>
        </w:rPr>
      </w:pPr>
      <w:r w:rsidRPr="00416FE0">
        <w:rPr>
          <w:rFonts w:ascii="Times New Roman" w:hAnsi="Times New Roman" w:cs="Times New Roman"/>
          <w:b/>
          <w:sz w:val="24"/>
          <w:szCs w:val="24"/>
        </w:rPr>
        <w:t>Изучения состояния преподавания учебных предметов</w:t>
      </w:r>
    </w:p>
    <w:p w:rsidR="00416FE0" w:rsidRPr="00416FE0" w:rsidRDefault="00416FE0" w:rsidP="00416FE0">
      <w:pPr>
        <w:spacing w:after="0" w:line="240" w:lineRule="auto"/>
        <w:jc w:val="center"/>
        <w:rPr>
          <w:rFonts w:ascii="Times New Roman" w:hAnsi="Times New Roman" w:cs="Times New Roman"/>
          <w:b/>
          <w:sz w:val="24"/>
          <w:szCs w:val="24"/>
        </w:rPr>
      </w:pPr>
      <w:r w:rsidRPr="00416FE0">
        <w:rPr>
          <w:rFonts w:ascii="Times New Roman" w:hAnsi="Times New Roman" w:cs="Times New Roman"/>
          <w:b/>
          <w:sz w:val="24"/>
          <w:szCs w:val="24"/>
        </w:rPr>
        <w:t>в МБОУ «</w:t>
      </w:r>
      <w:proofErr w:type="spellStart"/>
      <w:r w:rsidRPr="00416FE0">
        <w:rPr>
          <w:rFonts w:ascii="Times New Roman" w:hAnsi="Times New Roman" w:cs="Times New Roman"/>
          <w:b/>
          <w:sz w:val="24"/>
          <w:szCs w:val="24"/>
        </w:rPr>
        <w:t>Чайкинская</w:t>
      </w:r>
      <w:proofErr w:type="spellEnd"/>
      <w:r w:rsidRPr="00416FE0">
        <w:rPr>
          <w:rFonts w:ascii="Times New Roman" w:hAnsi="Times New Roman" w:cs="Times New Roman"/>
          <w:b/>
          <w:sz w:val="24"/>
          <w:szCs w:val="24"/>
        </w:rPr>
        <w:t xml:space="preserve"> </w:t>
      </w:r>
      <w:proofErr w:type="spellStart"/>
      <w:proofErr w:type="gramStart"/>
      <w:r w:rsidRPr="00416FE0">
        <w:rPr>
          <w:rFonts w:ascii="Times New Roman" w:hAnsi="Times New Roman" w:cs="Times New Roman"/>
          <w:b/>
          <w:sz w:val="24"/>
          <w:szCs w:val="24"/>
        </w:rPr>
        <w:t>школа-детский</w:t>
      </w:r>
      <w:proofErr w:type="spellEnd"/>
      <w:proofErr w:type="gramEnd"/>
      <w:r w:rsidRPr="00416FE0">
        <w:rPr>
          <w:rFonts w:ascii="Times New Roman" w:hAnsi="Times New Roman" w:cs="Times New Roman"/>
          <w:b/>
          <w:sz w:val="24"/>
          <w:szCs w:val="24"/>
        </w:rPr>
        <w:t xml:space="preserve"> сад»</w:t>
      </w:r>
    </w:p>
    <w:p w:rsidR="00416FE0" w:rsidRPr="00416FE0" w:rsidRDefault="00416FE0" w:rsidP="00416FE0">
      <w:pPr>
        <w:spacing w:after="0" w:line="240" w:lineRule="auto"/>
        <w:rPr>
          <w:rFonts w:ascii="Times New Roman" w:hAnsi="Times New Roman" w:cs="Times New Roman"/>
          <w:sz w:val="24"/>
          <w:szCs w:val="24"/>
        </w:rPr>
      </w:pPr>
    </w:p>
    <w:tbl>
      <w:tblPr>
        <w:tblStyle w:val="ab"/>
        <w:tblW w:w="14001" w:type="dxa"/>
        <w:tblLayout w:type="fixed"/>
        <w:tblLook w:val="04A0"/>
      </w:tblPr>
      <w:tblGrid>
        <w:gridCol w:w="861"/>
        <w:gridCol w:w="3216"/>
        <w:gridCol w:w="1418"/>
        <w:gridCol w:w="1417"/>
        <w:gridCol w:w="1418"/>
        <w:gridCol w:w="1417"/>
        <w:gridCol w:w="1418"/>
        <w:gridCol w:w="1418"/>
        <w:gridCol w:w="1418"/>
      </w:tblGrid>
      <w:tr w:rsidR="00416FE0" w:rsidRPr="00416FE0" w:rsidTr="002460BE">
        <w:tc>
          <w:tcPr>
            <w:tcW w:w="861" w:type="dxa"/>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 xml:space="preserve">№ </w:t>
            </w:r>
            <w:proofErr w:type="spellStart"/>
            <w:proofErr w:type="gramStart"/>
            <w:r w:rsidRPr="00416FE0">
              <w:rPr>
                <w:rFonts w:ascii="Times New Roman" w:hAnsi="Times New Roman" w:cs="Times New Roman"/>
                <w:b/>
                <w:sz w:val="24"/>
                <w:szCs w:val="24"/>
              </w:rPr>
              <w:t>п</w:t>
            </w:r>
            <w:proofErr w:type="spellEnd"/>
            <w:proofErr w:type="gramEnd"/>
            <w:r w:rsidRPr="00416FE0">
              <w:rPr>
                <w:rFonts w:ascii="Times New Roman" w:hAnsi="Times New Roman" w:cs="Times New Roman"/>
                <w:b/>
                <w:sz w:val="24"/>
                <w:szCs w:val="24"/>
              </w:rPr>
              <w:t>/</w:t>
            </w:r>
            <w:proofErr w:type="spellStart"/>
            <w:r w:rsidRPr="00416FE0">
              <w:rPr>
                <w:rFonts w:ascii="Times New Roman" w:hAnsi="Times New Roman" w:cs="Times New Roman"/>
                <w:b/>
                <w:sz w:val="24"/>
                <w:szCs w:val="24"/>
              </w:rPr>
              <w:t>п</w:t>
            </w:r>
            <w:proofErr w:type="spellEnd"/>
          </w:p>
        </w:tc>
        <w:tc>
          <w:tcPr>
            <w:tcW w:w="3216" w:type="dxa"/>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Учебный предмет</w:t>
            </w:r>
          </w:p>
        </w:tc>
        <w:tc>
          <w:tcPr>
            <w:tcW w:w="1418" w:type="dxa"/>
            <w:shd w:val="clear" w:color="auto" w:fill="auto"/>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2019/2020</w:t>
            </w:r>
          </w:p>
        </w:tc>
        <w:tc>
          <w:tcPr>
            <w:tcW w:w="1417" w:type="dxa"/>
            <w:shd w:val="clear" w:color="auto" w:fill="auto"/>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2020/2021</w:t>
            </w:r>
          </w:p>
        </w:tc>
        <w:tc>
          <w:tcPr>
            <w:tcW w:w="1418" w:type="dxa"/>
            <w:shd w:val="clear" w:color="auto" w:fill="auto"/>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2021/2022</w:t>
            </w:r>
          </w:p>
        </w:tc>
        <w:tc>
          <w:tcPr>
            <w:tcW w:w="1417" w:type="dxa"/>
            <w:shd w:val="clear" w:color="auto" w:fill="auto"/>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2022/2023</w:t>
            </w:r>
          </w:p>
        </w:tc>
        <w:tc>
          <w:tcPr>
            <w:tcW w:w="1418" w:type="dxa"/>
            <w:shd w:val="clear" w:color="auto" w:fill="FBD4B4" w:themeFill="accent6" w:themeFillTint="66"/>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2023/2024</w:t>
            </w:r>
          </w:p>
        </w:tc>
        <w:tc>
          <w:tcPr>
            <w:tcW w:w="1418" w:type="dxa"/>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2024/2025</w:t>
            </w:r>
          </w:p>
        </w:tc>
        <w:tc>
          <w:tcPr>
            <w:tcW w:w="1418" w:type="dxa"/>
          </w:tcPr>
          <w:p w:rsidR="00416FE0" w:rsidRPr="00416FE0" w:rsidRDefault="00416FE0" w:rsidP="002460BE">
            <w:pPr>
              <w:rPr>
                <w:rFonts w:ascii="Times New Roman" w:hAnsi="Times New Roman" w:cs="Times New Roman"/>
                <w:b/>
                <w:sz w:val="24"/>
                <w:szCs w:val="24"/>
              </w:rPr>
            </w:pPr>
            <w:r w:rsidRPr="00416FE0">
              <w:rPr>
                <w:rFonts w:ascii="Times New Roman" w:hAnsi="Times New Roman" w:cs="Times New Roman"/>
                <w:b/>
                <w:sz w:val="24"/>
                <w:szCs w:val="24"/>
              </w:rPr>
              <w:t>2025/2026</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 xml:space="preserve">Русский язык  </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Литература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Математика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Английский язык</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История</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Обществознание</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Информатика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География</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Биология</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Химия</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ind w:right="-108"/>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Физика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Технология</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ИЗО</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Музыка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Физическая культура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ОБЖ</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Окружающий мир</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Родные языки</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Внеурочная деятельность</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vMerge w:val="restart"/>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Начальные классы:</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vMerge/>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Русский язык</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vMerge/>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Математика</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r w:rsidR="00416FE0" w:rsidRPr="00416FE0" w:rsidTr="002460BE">
        <w:tc>
          <w:tcPr>
            <w:tcW w:w="861" w:type="dxa"/>
            <w:vMerge/>
          </w:tcPr>
          <w:p w:rsidR="00416FE0" w:rsidRPr="00416FE0" w:rsidRDefault="00416FE0" w:rsidP="00416FE0">
            <w:pPr>
              <w:pStyle w:val="a3"/>
              <w:widowControl/>
              <w:numPr>
                <w:ilvl w:val="0"/>
                <w:numId w:val="19"/>
              </w:numPr>
              <w:autoSpaceDE/>
              <w:autoSpaceDN/>
              <w:adjustRightInd/>
              <w:ind w:left="0"/>
              <w:jc w:val="center"/>
            </w:pPr>
          </w:p>
        </w:tc>
        <w:tc>
          <w:tcPr>
            <w:tcW w:w="3216" w:type="dxa"/>
          </w:tcPr>
          <w:p w:rsidR="00416FE0" w:rsidRPr="00416FE0" w:rsidRDefault="00416FE0" w:rsidP="002460BE">
            <w:pPr>
              <w:rPr>
                <w:rFonts w:ascii="Times New Roman" w:hAnsi="Times New Roman" w:cs="Times New Roman"/>
                <w:sz w:val="24"/>
                <w:szCs w:val="24"/>
              </w:rPr>
            </w:pPr>
            <w:r w:rsidRPr="00416FE0">
              <w:rPr>
                <w:rFonts w:ascii="Times New Roman" w:hAnsi="Times New Roman" w:cs="Times New Roman"/>
                <w:sz w:val="24"/>
                <w:szCs w:val="24"/>
              </w:rPr>
              <w:t>Окружающий мир</w:t>
            </w: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7" w:type="dxa"/>
            <w:shd w:val="clear" w:color="auto" w:fill="auto"/>
          </w:tcPr>
          <w:p w:rsidR="00416FE0" w:rsidRPr="00416FE0" w:rsidRDefault="00416FE0" w:rsidP="002460BE">
            <w:pPr>
              <w:jc w:val="center"/>
              <w:rPr>
                <w:rFonts w:ascii="Times New Roman" w:hAnsi="Times New Roman" w:cs="Times New Roman"/>
                <w:sz w:val="24"/>
                <w:szCs w:val="24"/>
              </w:rPr>
            </w:pPr>
          </w:p>
        </w:tc>
        <w:tc>
          <w:tcPr>
            <w:tcW w:w="1418" w:type="dxa"/>
            <w:shd w:val="clear" w:color="auto" w:fill="FBD4B4" w:themeFill="accent6" w:themeFillTint="66"/>
          </w:tcPr>
          <w:p w:rsidR="00416FE0" w:rsidRPr="00416FE0" w:rsidRDefault="00416FE0" w:rsidP="002460BE">
            <w:pPr>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418" w:type="dxa"/>
          </w:tcPr>
          <w:p w:rsidR="00416FE0" w:rsidRPr="00416FE0" w:rsidRDefault="00416FE0" w:rsidP="002460BE">
            <w:pPr>
              <w:jc w:val="center"/>
              <w:rPr>
                <w:rFonts w:ascii="Times New Roman" w:hAnsi="Times New Roman" w:cs="Times New Roman"/>
                <w:sz w:val="24"/>
                <w:szCs w:val="24"/>
              </w:rPr>
            </w:pPr>
          </w:p>
        </w:tc>
        <w:tc>
          <w:tcPr>
            <w:tcW w:w="1418" w:type="dxa"/>
          </w:tcPr>
          <w:p w:rsidR="00416FE0" w:rsidRPr="00416FE0" w:rsidRDefault="00416FE0" w:rsidP="002460BE">
            <w:pPr>
              <w:jc w:val="center"/>
              <w:rPr>
                <w:rFonts w:ascii="Times New Roman" w:hAnsi="Times New Roman" w:cs="Times New Roman"/>
                <w:sz w:val="24"/>
                <w:szCs w:val="24"/>
              </w:rPr>
            </w:pPr>
          </w:p>
        </w:tc>
      </w:tr>
    </w:tbl>
    <w:p w:rsidR="00416FE0" w:rsidRDefault="00416FE0" w:rsidP="00416FE0">
      <w:pPr>
        <w:spacing w:after="0" w:line="240" w:lineRule="auto"/>
        <w:rPr>
          <w:rFonts w:ascii="Times New Roman" w:hAnsi="Times New Roman" w:cs="Times New Roman"/>
          <w:sz w:val="24"/>
          <w:szCs w:val="24"/>
        </w:rPr>
      </w:pPr>
    </w:p>
    <w:p w:rsidR="00416FE0" w:rsidRPr="00416FE0" w:rsidRDefault="00416FE0" w:rsidP="00416FE0">
      <w:pPr>
        <w:spacing w:after="0" w:line="240" w:lineRule="auto"/>
        <w:rPr>
          <w:rFonts w:ascii="Times New Roman" w:hAnsi="Times New Roman" w:cs="Times New Roman"/>
          <w:sz w:val="24"/>
          <w:szCs w:val="24"/>
        </w:rPr>
      </w:pPr>
    </w:p>
    <w:p w:rsidR="00416FE0" w:rsidRPr="00416FE0" w:rsidRDefault="00416FE0" w:rsidP="00416FE0">
      <w:pPr>
        <w:spacing w:after="0" w:line="240" w:lineRule="auto"/>
        <w:rPr>
          <w:rFonts w:ascii="Times New Roman" w:hAnsi="Times New Roman" w:cs="Times New Roman"/>
          <w:sz w:val="24"/>
          <w:szCs w:val="24"/>
        </w:rPr>
      </w:pPr>
    </w:p>
    <w:p w:rsidR="00416FE0" w:rsidRPr="00416FE0" w:rsidRDefault="00416FE0" w:rsidP="00416FE0">
      <w:pPr>
        <w:rPr>
          <w:rFonts w:ascii="Times New Roman" w:hAnsi="Times New Roman" w:cs="Times New Roman"/>
          <w:sz w:val="24"/>
          <w:szCs w:val="24"/>
        </w:rPr>
      </w:pPr>
    </w:p>
    <w:p w:rsidR="00416FE0" w:rsidRPr="00416FE0" w:rsidRDefault="00416FE0" w:rsidP="00416FE0">
      <w:pPr>
        <w:spacing w:after="0" w:line="240" w:lineRule="auto"/>
        <w:jc w:val="center"/>
        <w:rPr>
          <w:rFonts w:ascii="Times New Roman" w:hAnsi="Times New Roman" w:cs="Times New Roman"/>
          <w:b/>
          <w:sz w:val="24"/>
          <w:szCs w:val="24"/>
        </w:rPr>
      </w:pPr>
      <w:r w:rsidRPr="00416FE0">
        <w:rPr>
          <w:rFonts w:ascii="Times New Roman" w:hAnsi="Times New Roman" w:cs="Times New Roman"/>
          <w:b/>
          <w:sz w:val="24"/>
          <w:szCs w:val="24"/>
        </w:rPr>
        <w:lastRenderedPageBreak/>
        <w:t>ПЛАН</w:t>
      </w:r>
    </w:p>
    <w:p w:rsidR="00416FE0" w:rsidRPr="00416FE0" w:rsidRDefault="00416FE0" w:rsidP="00416FE0">
      <w:pPr>
        <w:spacing w:after="0" w:line="240" w:lineRule="auto"/>
        <w:jc w:val="center"/>
        <w:rPr>
          <w:rFonts w:ascii="Times New Roman" w:hAnsi="Times New Roman" w:cs="Times New Roman"/>
          <w:b/>
          <w:sz w:val="24"/>
          <w:szCs w:val="24"/>
        </w:rPr>
      </w:pPr>
      <w:r w:rsidRPr="00416FE0">
        <w:rPr>
          <w:rFonts w:ascii="Times New Roman" w:hAnsi="Times New Roman" w:cs="Times New Roman"/>
          <w:b/>
          <w:sz w:val="24"/>
          <w:szCs w:val="24"/>
        </w:rPr>
        <w:t xml:space="preserve">проверки состояния преподавания предметов </w:t>
      </w:r>
    </w:p>
    <w:p w:rsidR="00416FE0" w:rsidRPr="00416FE0" w:rsidRDefault="00416FE0" w:rsidP="00416FE0">
      <w:pPr>
        <w:spacing w:after="0" w:line="240" w:lineRule="auto"/>
        <w:jc w:val="center"/>
        <w:rPr>
          <w:rFonts w:ascii="Times New Roman" w:hAnsi="Times New Roman" w:cs="Times New Roman"/>
          <w:b/>
          <w:sz w:val="24"/>
          <w:szCs w:val="24"/>
        </w:rPr>
      </w:pPr>
      <w:r w:rsidRPr="00416FE0">
        <w:rPr>
          <w:rFonts w:ascii="Times New Roman" w:hAnsi="Times New Roman" w:cs="Times New Roman"/>
          <w:b/>
          <w:sz w:val="24"/>
          <w:szCs w:val="24"/>
        </w:rPr>
        <w:t>в МБОУ «</w:t>
      </w:r>
      <w:proofErr w:type="spellStart"/>
      <w:r w:rsidRPr="00416FE0">
        <w:rPr>
          <w:rFonts w:ascii="Times New Roman" w:hAnsi="Times New Roman" w:cs="Times New Roman"/>
          <w:b/>
          <w:sz w:val="24"/>
          <w:szCs w:val="24"/>
        </w:rPr>
        <w:t>Чайкинская</w:t>
      </w:r>
      <w:proofErr w:type="spellEnd"/>
      <w:r w:rsidRPr="00416FE0">
        <w:rPr>
          <w:rFonts w:ascii="Times New Roman" w:hAnsi="Times New Roman" w:cs="Times New Roman"/>
          <w:b/>
          <w:sz w:val="24"/>
          <w:szCs w:val="24"/>
        </w:rPr>
        <w:t xml:space="preserve"> </w:t>
      </w:r>
      <w:proofErr w:type="spellStart"/>
      <w:proofErr w:type="gramStart"/>
      <w:r w:rsidRPr="00416FE0">
        <w:rPr>
          <w:rFonts w:ascii="Times New Roman" w:hAnsi="Times New Roman" w:cs="Times New Roman"/>
          <w:b/>
          <w:sz w:val="24"/>
          <w:szCs w:val="24"/>
        </w:rPr>
        <w:t>школа-детский</w:t>
      </w:r>
      <w:proofErr w:type="spellEnd"/>
      <w:proofErr w:type="gramEnd"/>
      <w:r w:rsidRPr="00416FE0">
        <w:rPr>
          <w:rFonts w:ascii="Times New Roman" w:hAnsi="Times New Roman" w:cs="Times New Roman"/>
          <w:b/>
          <w:sz w:val="24"/>
          <w:szCs w:val="24"/>
        </w:rPr>
        <w:t xml:space="preserve"> сад» на 2023-2024 учебный год</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2268"/>
        <w:gridCol w:w="1276"/>
        <w:gridCol w:w="1275"/>
        <w:gridCol w:w="1134"/>
        <w:gridCol w:w="1134"/>
        <w:gridCol w:w="1134"/>
        <w:gridCol w:w="1276"/>
        <w:gridCol w:w="851"/>
        <w:gridCol w:w="1134"/>
        <w:gridCol w:w="1134"/>
        <w:gridCol w:w="1984"/>
      </w:tblGrid>
      <w:tr w:rsidR="00416FE0" w:rsidRPr="00416FE0" w:rsidTr="002460BE">
        <w:trPr>
          <w:trHeight w:val="562"/>
        </w:trPr>
        <w:tc>
          <w:tcPr>
            <w:tcW w:w="710" w:type="dxa"/>
            <w:vMerge w:val="restart"/>
          </w:tcPr>
          <w:p w:rsidR="00416FE0" w:rsidRPr="00416FE0" w:rsidRDefault="00416FE0" w:rsidP="002460BE">
            <w:pPr>
              <w:spacing w:after="0" w:line="240" w:lineRule="auto"/>
              <w:rPr>
                <w:rFonts w:ascii="Times New Roman" w:hAnsi="Times New Roman" w:cs="Times New Roman"/>
                <w:b/>
                <w:sz w:val="24"/>
                <w:szCs w:val="24"/>
              </w:rPr>
            </w:pPr>
          </w:p>
        </w:tc>
        <w:tc>
          <w:tcPr>
            <w:tcW w:w="2268" w:type="dxa"/>
            <w:vMerge w:val="restart"/>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Предметы</w:t>
            </w:r>
          </w:p>
        </w:tc>
        <w:tc>
          <w:tcPr>
            <w:tcW w:w="10348" w:type="dxa"/>
            <w:gridSpan w:val="9"/>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 xml:space="preserve">                                                                Месяцы</w:t>
            </w:r>
          </w:p>
        </w:tc>
        <w:tc>
          <w:tcPr>
            <w:tcW w:w="1984" w:type="dxa"/>
            <w:vMerge w:val="restart"/>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Исходящая</w:t>
            </w:r>
          </w:p>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информация</w:t>
            </w:r>
          </w:p>
          <w:p w:rsidR="00416FE0" w:rsidRPr="00416FE0" w:rsidRDefault="00416FE0" w:rsidP="002460BE">
            <w:pPr>
              <w:spacing w:after="0" w:line="240" w:lineRule="auto"/>
              <w:rPr>
                <w:rFonts w:ascii="Times New Roman" w:hAnsi="Times New Roman" w:cs="Times New Roman"/>
                <w:b/>
                <w:sz w:val="24"/>
                <w:szCs w:val="24"/>
              </w:rPr>
            </w:pPr>
            <w:proofErr w:type="gramStart"/>
            <w:r w:rsidRPr="00416FE0">
              <w:rPr>
                <w:rFonts w:ascii="Times New Roman" w:hAnsi="Times New Roman" w:cs="Times New Roman"/>
                <w:b/>
                <w:sz w:val="24"/>
                <w:szCs w:val="24"/>
              </w:rPr>
              <w:t>(документ,</w:t>
            </w:r>
            <w:proofErr w:type="gramEnd"/>
          </w:p>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 xml:space="preserve">слушание, </w:t>
            </w:r>
            <w:proofErr w:type="spellStart"/>
            <w:proofErr w:type="gramStart"/>
            <w:r w:rsidRPr="00416FE0">
              <w:rPr>
                <w:rFonts w:ascii="Times New Roman" w:hAnsi="Times New Roman" w:cs="Times New Roman"/>
                <w:b/>
                <w:sz w:val="24"/>
                <w:szCs w:val="24"/>
              </w:rPr>
              <w:t>др</w:t>
            </w:r>
            <w:proofErr w:type="spellEnd"/>
            <w:proofErr w:type="gramEnd"/>
            <w:r w:rsidRPr="00416FE0">
              <w:rPr>
                <w:rFonts w:ascii="Times New Roman" w:hAnsi="Times New Roman" w:cs="Times New Roman"/>
                <w:b/>
                <w:sz w:val="24"/>
                <w:szCs w:val="24"/>
              </w:rPr>
              <w:t>)</w:t>
            </w:r>
          </w:p>
        </w:tc>
      </w:tr>
      <w:tr w:rsidR="00416FE0" w:rsidRPr="00416FE0" w:rsidTr="002460BE">
        <w:tc>
          <w:tcPr>
            <w:tcW w:w="710" w:type="dxa"/>
            <w:vMerge/>
          </w:tcPr>
          <w:p w:rsidR="00416FE0" w:rsidRPr="00416FE0" w:rsidRDefault="00416FE0" w:rsidP="002460BE">
            <w:pPr>
              <w:spacing w:after="0" w:line="240" w:lineRule="auto"/>
              <w:rPr>
                <w:rFonts w:ascii="Times New Roman" w:hAnsi="Times New Roman" w:cs="Times New Roman"/>
                <w:sz w:val="24"/>
                <w:szCs w:val="24"/>
              </w:rPr>
            </w:pPr>
          </w:p>
        </w:tc>
        <w:tc>
          <w:tcPr>
            <w:tcW w:w="2268" w:type="dxa"/>
            <w:vMerge/>
          </w:tcPr>
          <w:p w:rsidR="00416FE0" w:rsidRPr="00416FE0" w:rsidRDefault="00416FE0" w:rsidP="002460BE">
            <w:pPr>
              <w:spacing w:after="0" w:line="240" w:lineRule="auto"/>
              <w:rPr>
                <w:rFonts w:ascii="Times New Roman" w:hAnsi="Times New Roman" w:cs="Times New Roman"/>
                <w:sz w:val="24"/>
                <w:szCs w:val="24"/>
              </w:rPr>
            </w:pPr>
          </w:p>
        </w:tc>
        <w:tc>
          <w:tcPr>
            <w:tcW w:w="1276"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Сентябрь</w:t>
            </w:r>
          </w:p>
        </w:tc>
        <w:tc>
          <w:tcPr>
            <w:tcW w:w="1275"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Октябрь</w:t>
            </w:r>
          </w:p>
        </w:tc>
        <w:tc>
          <w:tcPr>
            <w:tcW w:w="1134"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Ноябрь</w:t>
            </w:r>
          </w:p>
        </w:tc>
        <w:tc>
          <w:tcPr>
            <w:tcW w:w="1134"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Декабрь</w:t>
            </w:r>
          </w:p>
        </w:tc>
        <w:tc>
          <w:tcPr>
            <w:tcW w:w="1134"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Январь</w:t>
            </w:r>
          </w:p>
        </w:tc>
        <w:tc>
          <w:tcPr>
            <w:tcW w:w="1276"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Февраль</w:t>
            </w:r>
          </w:p>
        </w:tc>
        <w:tc>
          <w:tcPr>
            <w:tcW w:w="851"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Март</w:t>
            </w:r>
          </w:p>
        </w:tc>
        <w:tc>
          <w:tcPr>
            <w:tcW w:w="1134"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Апрель</w:t>
            </w:r>
          </w:p>
        </w:tc>
        <w:tc>
          <w:tcPr>
            <w:tcW w:w="1134" w:type="dxa"/>
          </w:tcPr>
          <w:p w:rsidR="00416FE0" w:rsidRPr="00416FE0" w:rsidRDefault="00416FE0" w:rsidP="002460BE">
            <w:pPr>
              <w:spacing w:after="0" w:line="240" w:lineRule="auto"/>
              <w:rPr>
                <w:rFonts w:ascii="Times New Roman" w:hAnsi="Times New Roman" w:cs="Times New Roman"/>
                <w:b/>
                <w:sz w:val="24"/>
                <w:szCs w:val="24"/>
              </w:rPr>
            </w:pPr>
            <w:r w:rsidRPr="00416FE0">
              <w:rPr>
                <w:rFonts w:ascii="Times New Roman" w:hAnsi="Times New Roman" w:cs="Times New Roman"/>
                <w:b/>
                <w:sz w:val="24"/>
                <w:szCs w:val="24"/>
              </w:rPr>
              <w:t xml:space="preserve">Май </w:t>
            </w:r>
          </w:p>
        </w:tc>
        <w:tc>
          <w:tcPr>
            <w:tcW w:w="1984" w:type="dxa"/>
            <w:vMerge/>
          </w:tcPr>
          <w:p w:rsidR="00416FE0" w:rsidRPr="00416FE0" w:rsidRDefault="00416FE0" w:rsidP="002460BE">
            <w:pPr>
              <w:spacing w:after="0" w:line="240" w:lineRule="auto"/>
              <w:rPr>
                <w:rFonts w:ascii="Times New Roman" w:hAnsi="Times New Roman" w:cs="Times New Roman"/>
                <w:sz w:val="24"/>
                <w:szCs w:val="24"/>
              </w:rPr>
            </w:pPr>
          </w:p>
        </w:tc>
      </w:tr>
      <w:tr w:rsidR="00416FE0" w:rsidRPr="00416FE0" w:rsidTr="002460BE">
        <w:trPr>
          <w:trHeight w:val="188"/>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w:t>
            </w:r>
          </w:p>
        </w:tc>
        <w:tc>
          <w:tcPr>
            <w:tcW w:w="2268" w:type="dxa"/>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 xml:space="preserve">Русский язык  </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extDirection w:val="btLr"/>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246"/>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2</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Литература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extDirection w:val="btLr"/>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182"/>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3</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Математика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4</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Английский язык</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5</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История</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6</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Обществознание</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195"/>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7</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Информатика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195"/>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8</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География</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285"/>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9</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Биология</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233"/>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10</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Химия</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221"/>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11</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Физика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195"/>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12</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Технология</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13</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ИЗО</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14</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Музыка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210"/>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15</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Физическая культура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315"/>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16</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ОБЖ</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135"/>
        </w:trPr>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17</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Окружающий мир</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18</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Родные языки</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c>
          <w:tcPr>
            <w:tcW w:w="710"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19</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Внеурочная деятельность</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300"/>
        </w:trPr>
        <w:tc>
          <w:tcPr>
            <w:tcW w:w="710" w:type="dxa"/>
            <w:vMerge w:val="restart"/>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20</w:t>
            </w: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Начальные классы:</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300"/>
        </w:trPr>
        <w:tc>
          <w:tcPr>
            <w:tcW w:w="710" w:type="dxa"/>
            <w:vMerge/>
          </w:tcPr>
          <w:p w:rsidR="00416FE0" w:rsidRPr="00416FE0" w:rsidRDefault="00416FE0" w:rsidP="002460BE">
            <w:pPr>
              <w:spacing w:after="0" w:line="240" w:lineRule="auto"/>
              <w:jc w:val="center"/>
              <w:rPr>
                <w:rFonts w:ascii="Times New Roman" w:hAnsi="Times New Roman" w:cs="Times New Roman"/>
                <w:sz w:val="24"/>
                <w:szCs w:val="24"/>
              </w:rPr>
            </w:pP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Русский язык</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300"/>
        </w:trPr>
        <w:tc>
          <w:tcPr>
            <w:tcW w:w="710" w:type="dxa"/>
            <w:vMerge/>
          </w:tcPr>
          <w:p w:rsidR="00416FE0" w:rsidRPr="00416FE0" w:rsidRDefault="00416FE0" w:rsidP="002460BE">
            <w:pPr>
              <w:spacing w:after="0" w:line="240" w:lineRule="auto"/>
              <w:jc w:val="center"/>
              <w:rPr>
                <w:rFonts w:ascii="Times New Roman" w:hAnsi="Times New Roman" w:cs="Times New Roman"/>
                <w:sz w:val="24"/>
                <w:szCs w:val="24"/>
              </w:rPr>
            </w:pP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Математика</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r w:rsidR="00416FE0" w:rsidRPr="00416FE0" w:rsidTr="002460BE">
        <w:trPr>
          <w:trHeight w:val="300"/>
        </w:trPr>
        <w:tc>
          <w:tcPr>
            <w:tcW w:w="710" w:type="dxa"/>
            <w:vMerge/>
          </w:tcPr>
          <w:p w:rsidR="00416FE0" w:rsidRPr="00416FE0" w:rsidRDefault="00416FE0" w:rsidP="002460BE">
            <w:pPr>
              <w:spacing w:after="0" w:line="240" w:lineRule="auto"/>
              <w:jc w:val="center"/>
              <w:rPr>
                <w:rFonts w:ascii="Times New Roman" w:hAnsi="Times New Roman" w:cs="Times New Roman"/>
                <w:sz w:val="24"/>
                <w:szCs w:val="24"/>
              </w:rPr>
            </w:pPr>
          </w:p>
        </w:tc>
        <w:tc>
          <w:tcPr>
            <w:tcW w:w="2268" w:type="dxa"/>
            <w:shd w:val="clear" w:color="auto" w:fill="auto"/>
          </w:tcPr>
          <w:p w:rsidR="00416FE0" w:rsidRPr="00416FE0" w:rsidRDefault="00416FE0" w:rsidP="002460BE">
            <w:pPr>
              <w:spacing w:after="0" w:line="240" w:lineRule="auto"/>
              <w:rPr>
                <w:rFonts w:ascii="Times New Roman" w:hAnsi="Times New Roman" w:cs="Times New Roman"/>
                <w:sz w:val="24"/>
                <w:szCs w:val="24"/>
              </w:rPr>
            </w:pPr>
            <w:r w:rsidRPr="00416FE0">
              <w:rPr>
                <w:rFonts w:ascii="Times New Roman" w:hAnsi="Times New Roman" w:cs="Times New Roman"/>
                <w:sz w:val="24"/>
                <w:szCs w:val="24"/>
              </w:rPr>
              <w:t>Окружающий мир</w:t>
            </w: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5"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r w:rsidRPr="00416FE0">
              <w:rPr>
                <w:rFonts w:ascii="Times New Roman" w:hAnsi="Times New Roman" w:cs="Times New Roman"/>
                <w:sz w:val="24"/>
                <w:szCs w:val="24"/>
              </w:rPr>
              <w:t>+</w:t>
            </w: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276"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851"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134" w:type="dxa"/>
          </w:tcPr>
          <w:p w:rsidR="00416FE0" w:rsidRPr="00416FE0" w:rsidRDefault="00416FE0" w:rsidP="002460BE">
            <w:pPr>
              <w:spacing w:after="0" w:line="240" w:lineRule="auto"/>
              <w:jc w:val="center"/>
              <w:rPr>
                <w:rFonts w:ascii="Times New Roman" w:hAnsi="Times New Roman" w:cs="Times New Roman"/>
                <w:sz w:val="24"/>
                <w:szCs w:val="24"/>
              </w:rPr>
            </w:pPr>
          </w:p>
        </w:tc>
        <w:tc>
          <w:tcPr>
            <w:tcW w:w="1984" w:type="dxa"/>
          </w:tcPr>
          <w:p w:rsidR="00416FE0" w:rsidRPr="00416FE0" w:rsidRDefault="00416FE0" w:rsidP="002460BE">
            <w:pPr>
              <w:spacing w:after="0" w:line="240" w:lineRule="auto"/>
              <w:jc w:val="center"/>
              <w:rPr>
                <w:rFonts w:ascii="Times New Roman" w:hAnsi="Times New Roman" w:cs="Times New Roman"/>
                <w:sz w:val="24"/>
                <w:szCs w:val="24"/>
              </w:rPr>
            </w:pPr>
          </w:p>
        </w:tc>
      </w:tr>
    </w:tbl>
    <w:p w:rsidR="00416FE0" w:rsidRPr="001521AA" w:rsidRDefault="00416FE0" w:rsidP="001521AA">
      <w:pPr>
        <w:spacing w:after="0"/>
        <w:rPr>
          <w:rFonts w:ascii="Times New Roman" w:hAnsi="Times New Roman" w:cs="Times New Roman"/>
          <w:sz w:val="24"/>
          <w:szCs w:val="24"/>
        </w:rPr>
        <w:sectPr w:rsidR="00416FE0" w:rsidRPr="001521AA" w:rsidSect="00416FE0">
          <w:pgSz w:w="16838" w:h="11906" w:orient="landscape"/>
          <w:pgMar w:top="1701" w:right="1134" w:bottom="851" w:left="1134" w:header="709" w:footer="709" w:gutter="0"/>
          <w:cols w:space="708"/>
          <w:docGrid w:linePitch="360"/>
        </w:sectPr>
      </w:pPr>
    </w:p>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lastRenderedPageBreak/>
        <w:t>ПЕРСПЕКТИВНЫЙ ПЛАН</w:t>
      </w:r>
    </w:p>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 xml:space="preserve">АТТЕСТАЦИИ ПЕДАГОГИЧЕСКИХ РАБОТНИКОВ </w:t>
      </w:r>
    </w:p>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МБОУ «</w:t>
      </w:r>
      <w:proofErr w:type="spellStart"/>
      <w:r w:rsidRPr="001521AA">
        <w:rPr>
          <w:rFonts w:ascii="Times New Roman" w:eastAsia="Times New Roman" w:hAnsi="Times New Roman" w:cs="Times New Roman"/>
          <w:b/>
          <w:sz w:val="24"/>
          <w:szCs w:val="24"/>
        </w:rPr>
        <w:t>Чайкинская</w:t>
      </w:r>
      <w:proofErr w:type="spellEnd"/>
      <w:r w:rsidRPr="001521AA">
        <w:rPr>
          <w:rFonts w:ascii="Times New Roman" w:eastAsia="Times New Roman" w:hAnsi="Times New Roman" w:cs="Times New Roman"/>
          <w:b/>
          <w:sz w:val="24"/>
          <w:szCs w:val="24"/>
        </w:rPr>
        <w:t xml:space="preserve"> </w:t>
      </w:r>
      <w:proofErr w:type="spellStart"/>
      <w:proofErr w:type="gramStart"/>
      <w:r w:rsidRPr="001521AA">
        <w:rPr>
          <w:rFonts w:ascii="Times New Roman" w:eastAsia="Times New Roman" w:hAnsi="Times New Roman" w:cs="Times New Roman"/>
          <w:b/>
          <w:sz w:val="24"/>
          <w:szCs w:val="24"/>
        </w:rPr>
        <w:t>школа-детский</w:t>
      </w:r>
      <w:proofErr w:type="spellEnd"/>
      <w:proofErr w:type="gramEnd"/>
      <w:r w:rsidRPr="001521AA">
        <w:rPr>
          <w:rFonts w:ascii="Times New Roman" w:eastAsia="Times New Roman" w:hAnsi="Times New Roman" w:cs="Times New Roman"/>
          <w:b/>
          <w:sz w:val="24"/>
          <w:szCs w:val="24"/>
        </w:rPr>
        <w:t xml:space="preserve"> сад»</w:t>
      </w:r>
    </w:p>
    <w:p w:rsidR="001521AA" w:rsidRPr="001521AA" w:rsidRDefault="001521AA" w:rsidP="001521AA">
      <w:pPr>
        <w:spacing w:after="0"/>
        <w:jc w:val="center"/>
        <w:rPr>
          <w:rFonts w:ascii="Times New Roman" w:eastAsia="Times New Roman" w:hAnsi="Times New Roman" w:cs="Times New Roman"/>
          <w:b/>
          <w:sz w:val="24"/>
          <w:szCs w:val="24"/>
        </w:rPr>
      </w:pPr>
    </w:p>
    <w:tbl>
      <w:tblPr>
        <w:tblW w:w="10184"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2126"/>
        <w:gridCol w:w="2052"/>
        <w:gridCol w:w="696"/>
        <w:gridCol w:w="696"/>
        <w:gridCol w:w="696"/>
        <w:gridCol w:w="696"/>
        <w:gridCol w:w="696"/>
        <w:gridCol w:w="696"/>
        <w:gridCol w:w="696"/>
      </w:tblGrid>
      <w:tr w:rsidR="001521AA" w:rsidRPr="001521AA" w:rsidTr="002460BE">
        <w:tc>
          <w:tcPr>
            <w:tcW w:w="1134" w:type="dxa"/>
          </w:tcPr>
          <w:p w:rsidR="001521AA" w:rsidRPr="001521AA" w:rsidRDefault="001521AA" w:rsidP="001521AA">
            <w:pPr>
              <w:spacing w:after="0"/>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 xml:space="preserve">№ </w:t>
            </w:r>
            <w:proofErr w:type="spellStart"/>
            <w:proofErr w:type="gramStart"/>
            <w:r w:rsidRPr="001521AA">
              <w:rPr>
                <w:rFonts w:ascii="Times New Roman" w:eastAsia="Times New Roman" w:hAnsi="Times New Roman" w:cs="Times New Roman"/>
                <w:b/>
                <w:sz w:val="24"/>
                <w:szCs w:val="24"/>
              </w:rPr>
              <w:t>п</w:t>
            </w:r>
            <w:proofErr w:type="spellEnd"/>
            <w:proofErr w:type="gramEnd"/>
            <w:r w:rsidRPr="001521AA">
              <w:rPr>
                <w:rFonts w:ascii="Times New Roman" w:eastAsia="Times New Roman" w:hAnsi="Times New Roman" w:cs="Times New Roman"/>
                <w:b/>
                <w:sz w:val="24"/>
                <w:szCs w:val="24"/>
              </w:rPr>
              <w:t>/</w:t>
            </w:r>
            <w:proofErr w:type="spellStart"/>
            <w:r w:rsidRPr="001521AA">
              <w:rPr>
                <w:rFonts w:ascii="Times New Roman" w:eastAsia="Times New Roman" w:hAnsi="Times New Roman" w:cs="Times New Roman"/>
                <w:b/>
                <w:sz w:val="24"/>
                <w:szCs w:val="24"/>
              </w:rPr>
              <w:t>п</w:t>
            </w:r>
            <w:proofErr w:type="spellEnd"/>
          </w:p>
        </w:tc>
        <w:tc>
          <w:tcPr>
            <w:tcW w:w="2126" w:type="dxa"/>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Ф.И.О.</w:t>
            </w:r>
          </w:p>
        </w:tc>
        <w:tc>
          <w:tcPr>
            <w:tcW w:w="2052" w:type="dxa"/>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Должность</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2021</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2022</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2023</w:t>
            </w: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2024</w:t>
            </w:r>
          </w:p>
        </w:tc>
        <w:tc>
          <w:tcPr>
            <w:tcW w:w="696" w:type="dxa"/>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2025</w:t>
            </w:r>
          </w:p>
        </w:tc>
        <w:tc>
          <w:tcPr>
            <w:tcW w:w="696" w:type="dxa"/>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2026</w:t>
            </w:r>
          </w:p>
        </w:tc>
        <w:tc>
          <w:tcPr>
            <w:tcW w:w="696" w:type="dxa"/>
          </w:tcPr>
          <w:p w:rsidR="001521AA" w:rsidRPr="001521AA" w:rsidRDefault="001521AA" w:rsidP="001521AA">
            <w:pPr>
              <w:spacing w:after="0"/>
              <w:jc w:val="center"/>
              <w:rPr>
                <w:rFonts w:ascii="Times New Roman" w:eastAsia="Times New Roman" w:hAnsi="Times New Roman" w:cs="Times New Roman"/>
                <w:b/>
                <w:sz w:val="24"/>
                <w:szCs w:val="24"/>
              </w:rPr>
            </w:pPr>
            <w:r w:rsidRPr="001521AA">
              <w:rPr>
                <w:rFonts w:ascii="Times New Roman" w:eastAsia="Times New Roman" w:hAnsi="Times New Roman" w:cs="Times New Roman"/>
                <w:b/>
                <w:sz w:val="24"/>
                <w:szCs w:val="24"/>
              </w:rPr>
              <w:t>2027</w:t>
            </w:r>
          </w:p>
        </w:tc>
      </w:tr>
      <w:tr w:rsidR="001521AA" w:rsidRPr="001521AA" w:rsidTr="002460BE">
        <w:tc>
          <w:tcPr>
            <w:tcW w:w="1134" w:type="dxa"/>
          </w:tcPr>
          <w:p w:rsidR="001521AA" w:rsidRPr="001521AA" w:rsidRDefault="001521AA" w:rsidP="001521AA">
            <w:pPr>
              <w:numPr>
                <w:ilvl w:val="0"/>
                <w:numId w:val="20"/>
              </w:numPr>
              <w:spacing w:after="0" w:line="240" w:lineRule="auto"/>
              <w:rPr>
                <w:rFonts w:ascii="Times New Roman" w:eastAsia="Times New Roman" w:hAnsi="Times New Roman" w:cs="Times New Roman"/>
                <w:sz w:val="24"/>
                <w:szCs w:val="24"/>
              </w:rPr>
            </w:pPr>
          </w:p>
        </w:tc>
        <w:tc>
          <w:tcPr>
            <w:tcW w:w="2126"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Кравец Елена Витальевна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Директор школы, учитель математики</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Опрячина</w:t>
            </w:r>
            <w:proofErr w:type="spellEnd"/>
            <w:r w:rsidRPr="001521AA">
              <w:rPr>
                <w:rFonts w:ascii="Times New Roman" w:eastAsia="Times New Roman" w:hAnsi="Times New Roman" w:cs="Times New Roman"/>
                <w:sz w:val="24"/>
                <w:szCs w:val="24"/>
              </w:rPr>
              <w:t xml:space="preserve"> Диана Петровна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Заместитель директора по УВР, учитель химии</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Османова</w:t>
            </w:r>
            <w:proofErr w:type="spellEnd"/>
            <w:r w:rsidRPr="001521AA">
              <w:rPr>
                <w:rFonts w:ascii="Times New Roman" w:eastAsia="Times New Roman" w:hAnsi="Times New Roman" w:cs="Times New Roman"/>
                <w:sz w:val="24"/>
                <w:szCs w:val="24"/>
              </w:rPr>
              <w:t xml:space="preserve"> Валентина Александровна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географии</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Рыбка Наталия Дмитриевна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истории, обществознание</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 xml:space="preserve">Расулова </w:t>
            </w:r>
            <w:proofErr w:type="spellStart"/>
            <w:r w:rsidRPr="001521AA">
              <w:rPr>
                <w:rFonts w:ascii="Times New Roman" w:eastAsia="Times New Roman" w:hAnsi="Times New Roman" w:cs="Times New Roman"/>
                <w:sz w:val="24"/>
                <w:szCs w:val="24"/>
              </w:rPr>
              <w:t>Назифе</w:t>
            </w:r>
            <w:proofErr w:type="spellEnd"/>
            <w:r w:rsidRPr="001521AA">
              <w:rPr>
                <w:rFonts w:ascii="Times New Roman" w:eastAsia="Times New Roman" w:hAnsi="Times New Roman" w:cs="Times New Roman"/>
                <w:sz w:val="24"/>
                <w:szCs w:val="24"/>
              </w:rPr>
              <w:t xml:space="preserve"> </w:t>
            </w:r>
            <w:proofErr w:type="spellStart"/>
            <w:r w:rsidRPr="001521AA">
              <w:rPr>
                <w:rFonts w:ascii="Times New Roman" w:eastAsia="Times New Roman" w:hAnsi="Times New Roman" w:cs="Times New Roman"/>
                <w:sz w:val="24"/>
                <w:szCs w:val="24"/>
              </w:rPr>
              <w:t>Зияевна</w:t>
            </w:r>
            <w:proofErr w:type="spellEnd"/>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русского языка и литературы</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Селимова</w:t>
            </w:r>
            <w:proofErr w:type="spellEnd"/>
            <w:r w:rsidRPr="001521AA">
              <w:rPr>
                <w:rFonts w:ascii="Times New Roman" w:eastAsia="Times New Roman" w:hAnsi="Times New Roman" w:cs="Times New Roman"/>
                <w:sz w:val="24"/>
                <w:szCs w:val="24"/>
              </w:rPr>
              <w:t xml:space="preserve"> </w:t>
            </w:r>
            <w:proofErr w:type="spellStart"/>
            <w:r w:rsidRPr="001521AA">
              <w:rPr>
                <w:rFonts w:ascii="Times New Roman" w:eastAsia="Times New Roman" w:hAnsi="Times New Roman" w:cs="Times New Roman"/>
                <w:sz w:val="24"/>
                <w:szCs w:val="24"/>
              </w:rPr>
              <w:t>Надие</w:t>
            </w:r>
            <w:proofErr w:type="spellEnd"/>
            <w:r w:rsidRPr="001521AA">
              <w:rPr>
                <w:rFonts w:ascii="Times New Roman" w:eastAsia="Times New Roman" w:hAnsi="Times New Roman" w:cs="Times New Roman"/>
                <w:sz w:val="24"/>
                <w:szCs w:val="24"/>
              </w:rPr>
              <w:t xml:space="preserve"> </w:t>
            </w:r>
            <w:proofErr w:type="spellStart"/>
            <w:r w:rsidRPr="001521AA">
              <w:rPr>
                <w:rFonts w:ascii="Times New Roman" w:eastAsia="Times New Roman" w:hAnsi="Times New Roman" w:cs="Times New Roman"/>
                <w:sz w:val="24"/>
                <w:szCs w:val="24"/>
              </w:rPr>
              <w:t>Наримановна</w:t>
            </w:r>
            <w:proofErr w:type="spellEnd"/>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английского языка</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color w:val="FF0000"/>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 xml:space="preserve">Османов Марлен </w:t>
            </w:r>
            <w:proofErr w:type="spellStart"/>
            <w:r w:rsidRPr="001521AA">
              <w:rPr>
                <w:rFonts w:ascii="Times New Roman" w:eastAsia="Times New Roman" w:hAnsi="Times New Roman" w:cs="Times New Roman"/>
                <w:sz w:val="24"/>
                <w:szCs w:val="24"/>
              </w:rPr>
              <w:t>Искандерович</w:t>
            </w:r>
            <w:proofErr w:type="spellEnd"/>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математики, физики</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color w:val="FF0000"/>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Исмаилова</w:t>
            </w:r>
            <w:proofErr w:type="spellEnd"/>
            <w:r w:rsidRPr="001521AA">
              <w:rPr>
                <w:rFonts w:ascii="Times New Roman" w:eastAsia="Times New Roman" w:hAnsi="Times New Roman" w:cs="Times New Roman"/>
                <w:sz w:val="24"/>
                <w:szCs w:val="24"/>
              </w:rPr>
              <w:t xml:space="preserve"> </w:t>
            </w:r>
            <w:proofErr w:type="spellStart"/>
            <w:r w:rsidRPr="001521AA">
              <w:rPr>
                <w:rFonts w:ascii="Times New Roman" w:eastAsia="Times New Roman" w:hAnsi="Times New Roman" w:cs="Times New Roman"/>
                <w:sz w:val="24"/>
                <w:szCs w:val="24"/>
              </w:rPr>
              <w:t>Мевиде</w:t>
            </w:r>
            <w:proofErr w:type="spellEnd"/>
            <w:r w:rsidRPr="001521AA">
              <w:rPr>
                <w:rFonts w:ascii="Times New Roman" w:eastAsia="Times New Roman" w:hAnsi="Times New Roman" w:cs="Times New Roman"/>
                <w:sz w:val="24"/>
                <w:szCs w:val="24"/>
              </w:rPr>
              <w:t xml:space="preserve"> </w:t>
            </w:r>
            <w:proofErr w:type="spellStart"/>
            <w:r w:rsidRPr="001521AA">
              <w:rPr>
                <w:rFonts w:ascii="Times New Roman" w:eastAsia="Times New Roman" w:hAnsi="Times New Roman" w:cs="Times New Roman"/>
                <w:sz w:val="24"/>
                <w:szCs w:val="24"/>
              </w:rPr>
              <w:t>Ситметвлутовна</w:t>
            </w:r>
            <w:proofErr w:type="spellEnd"/>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 xml:space="preserve">Учитель </w:t>
            </w:r>
            <w:proofErr w:type="spellStart"/>
            <w:r w:rsidRPr="001521AA">
              <w:rPr>
                <w:rFonts w:ascii="Times New Roman" w:eastAsia="Times New Roman" w:hAnsi="Times New Roman" w:cs="Times New Roman"/>
                <w:sz w:val="24"/>
                <w:szCs w:val="24"/>
              </w:rPr>
              <w:t>крымскотатарского</w:t>
            </w:r>
            <w:proofErr w:type="spellEnd"/>
            <w:r w:rsidRPr="001521AA">
              <w:rPr>
                <w:rFonts w:ascii="Times New Roman" w:eastAsia="Times New Roman" w:hAnsi="Times New Roman" w:cs="Times New Roman"/>
                <w:sz w:val="24"/>
                <w:szCs w:val="24"/>
              </w:rPr>
              <w:t xml:space="preserve"> языка</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Декрет</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Скиданенко</w:t>
            </w:r>
            <w:proofErr w:type="spellEnd"/>
            <w:r w:rsidRPr="001521AA">
              <w:rPr>
                <w:rFonts w:ascii="Times New Roman" w:eastAsia="Times New Roman" w:hAnsi="Times New Roman" w:cs="Times New Roman"/>
                <w:sz w:val="24"/>
                <w:szCs w:val="24"/>
              </w:rPr>
              <w:t xml:space="preserve"> Зинаида Ивановна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украинского языка</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Грицюк</w:t>
            </w:r>
            <w:proofErr w:type="spellEnd"/>
            <w:r w:rsidRPr="001521AA">
              <w:rPr>
                <w:rFonts w:ascii="Times New Roman" w:eastAsia="Times New Roman" w:hAnsi="Times New Roman" w:cs="Times New Roman"/>
                <w:sz w:val="24"/>
                <w:szCs w:val="24"/>
              </w:rPr>
              <w:t xml:space="preserve"> Иван Яковлевич</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технологии</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Огаркова</w:t>
            </w:r>
            <w:proofErr w:type="spellEnd"/>
            <w:r w:rsidRPr="001521AA">
              <w:rPr>
                <w:rFonts w:ascii="Times New Roman" w:eastAsia="Times New Roman" w:hAnsi="Times New Roman" w:cs="Times New Roman"/>
                <w:sz w:val="24"/>
                <w:szCs w:val="24"/>
              </w:rPr>
              <w:t xml:space="preserve"> Ирина Дмитриевна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начальных классов</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color w:val="FF0000"/>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Бойко Лариса Алексеевна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математики</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 xml:space="preserve">Алиева Элла </w:t>
            </w:r>
            <w:proofErr w:type="spellStart"/>
            <w:r w:rsidRPr="001521AA">
              <w:rPr>
                <w:rFonts w:ascii="Times New Roman" w:eastAsia="Times New Roman" w:hAnsi="Times New Roman" w:cs="Times New Roman"/>
                <w:sz w:val="24"/>
                <w:szCs w:val="24"/>
              </w:rPr>
              <w:t>Энверовна</w:t>
            </w:r>
            <w:proofErr w:type="spellEnd"/>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начальных классов</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r w:rsidR="001521AA" w:rsidRPr="001521AA" w:rsidTr="002460BE">
        <w:tc>
          <w:tcPr>
            <w:tcW w:w="1134" w:type="dxa"/>
          </w:tcPr>
          <w:p w:rsidR="001521AA" w:rsidRPr="001521AA" w:rsidRDefault="001521AA" w:rsidP="001521AA">
            <w:pPr>
              <w:numPr>
                <w:ilvl w:val="0"/>
                <w:numId w:val="20"/>
              </w:numPr>
              <w:spacing w:after="0" w:line="240" w:lineRule="auto"/>
              <w:jc w:val="center"/>
              <w:rPr>
                <w:rFonts w:ascii="Times New Roman" w:eastAsia="Times New Roman" w:hAnsi="Times New Roman" w:cs="Times New Roman"/>
                <w:sz w:val="24"/>
                <w:szCs w:val="24"/>
              </w:rPr>
            </w:pPr>
          </w:p>
        </w:tc>
        <w:tc>
          <w:tcPr>
            <w:tcW w:w="2126" w:type="dxa"/>
            <w:shd w:val="clear" w:color="auto" w:fill="auto"/>
          </w:tcPr>
          <w:p w:rsidR="001521AA" w:rsidRPr="001521AA" w:rsidRDefault="001521AA" w:rsidP="001521AA">
            <w:pPr>
              <w:spacing w:after="0"/>
              <w:rPr>
                <w:rFonts w:ascii="Times New Roman" w:eastAsia="Times New Roman" w:hAnsi="Times New Roman" w:cs="Times New Roman"/>
                <w:sz w:val="24"/>
                <w:szCs w:val="24"/>
              </w:rPr>
            </w:pPr>
            <w:proofErr w:type="spellStart"/>
            <w:r w:rsidRPr="001521AA">
              <w:rPr>
                <w:rFonts w:ascii="Times New Roman" w:eastAsia="Times New Roman" w:hAnsi="Times New Roman" w:cs="Times New Roman"/>
                <w:sz w:val="24"/>
                <w:szCs w:val="24"/>
              </w:rPr>
              <w:t>Жуковец</w:t>
            </w:r>
            <w:proofErr w:type="spellEnd"/>
            <w:r w:rsidRPr="001521AA">
              <w:rPr>
                <w:rFonts w:ascii="Times New Roman" w:eastAsia="Times New Roman" w:hAnsi="Times New Roman" w:cs="Times New Roman"/>
                <w:sz w:val="24"/>
                <w:szCs w:val="24"/>
              </w:rPr>
              <w:t xml:space="preserve"> Марина Анатольевна</w:t>
            </w:r>
          </w:p>
        </w:tc>
        <w:tc>
          <w:tcPr>
            <w:tcW w:w="2052" w:type="dxa"/>
          </w:tcPr>
          <w:p w:rsidR="001521AA" w:rsidRPr="001521AA" w:rsidRDefault="001521AA" w:rsidP="001521AA">
            <w:pPr>
              <w:spacing w:after="0"/>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Учитель начальных классов</w:t>
            </w: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auto"/>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shd w:val="clear" w:color="auto" w:fill="FBD4B4"/>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r w:rsidRPr="001521AA">
              <w:rPr>
                <w:rFonts w:ascii="Times New Roman" w:eastAsia="Times New Roman" w:hAnsi="Times New Roman" w:cs="Times New Roman"/>
                <w:sz w:val="24"/>
                <w:szCs w:val="24"/>
              </w:rPr>
              <w:t>+</w:t>
            </w:r>
          </w:p>
        </w:tc>
        <w:tc>
          <w:tcPr>
            <w:tcW w:w="696" w:type="dxa"/>
          </w:tcPr>
          <w:p w:rsidR="001521AA" w:rsidRPr="001521AA" w:rsidRDefault="001521AA" w:rsidP="001521AA">
            <w:pPr>
              <w:spacing w:after="0"/>
              <w:jc w:val="center"/>
              <w:rPr>
                <w:rFonts w:ascii="Times New Roman" w:eastAsia="Times New Roman" w:hAnsi="Times New Roman" w:cs="Times New Roman"/>
                <w:sz w:val="24"/>
                <w:szCs w:val="24"/>
              </w:rPr>
            </w:pPr>
          </w:p>
        </w:tc>
      </w:tr>
    </w:tbl>
    <w:p w:rsidR="002919BB" w:rsidRPr="002919BB" w:rsidRDefault="002919BB" w:rsidP="002919BB">
      <w:pPr>
        <w:pStyle w:val="1"/>
        <w:spacing w:before="0"/>
        <w:rPr>
          <w:rFonts w:ascii="Times New Roman" w:hAnsi="Times New Roman" w:cs="Times New Roman"/>
          <w:color w:val="000000" w:themeColor="text1"/>
          <w:sz w:val="24"/>
          <w:szCs w:val="24"/>
        </w:rPr>
      </w:pPr>
      <w:r>
        <w:rPr>
          <w:rFonts w:ascii="Times New Roman" w:hAnsi="Times New Roman"/>
          <w:sz w:val="24"/>
          <w:szCs w:val="24"/>
        </w:rPr>
        <w:lastRenderedPageBreak/>
        <w:t xml:space="preserve"> </w:t>
      </w:r>
      <w:r w:rsidRPr="002919BB">
        <w:rPr>
          <w:rFonts w:ascii="Times New Roman" w:hAnsi="Times New Roman" w:cs="Times New Roman"/>
          <w:color w:val="000000" w:themeColor="text1"/>
          <w:sz w:val="24"/>
          <w:szCs w:val="24"/>
        </w:rPr>
        <w:t xml:space="preserve">План-график подготовки к государственной итоговой аттестации </w:t>
      </w:r>
    </w:p>
    <w:p w:rsidR="002919BB" w:rsidRPr="002919BB" w:rsidRDefault="002919BB" w:rsidP="002919BB">
      <w:pPr>
        <w:pStyle w:val="1"/>
        <w:spacing w:before="0"/>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в 2023-2024 учебном году</w:t>
      </w:r>
    </w:p>
    <w:p w:rsidR="002919BB" w:rsidRPr="002919BB" w:rsidRDefault="002919BB" w:rsidP="002919BB">
      <w:pPr>
        <w:spacing w:after="0" w:line="240" w:lineRule="auto"/>
        <w:rPr>
          <w:rFonts w:ascii="Times New Roman" w:hAnsi="Times New Roman" w:cs="Times New Roman"/>
          <w:color w:val="000000" w:themeColor="text1"/>
          <w:sz w:val="24"/>
          <w:szCs w:val="24"/>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5580"/>
        <w:gridCol w:w="2880"/>
      </w:tblGrid>
      <w:tr w:rsidR="002919BB" w:rsidRPr="002919BB" w:rsidTr="002460BE">
        <w:tc>
          <w:tcPr>
            <w:tcW w:w="2160"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 xml:space="preserve">Вид деятельности </w:t>
            </w:r>
          </w:p>
        </w:tc>
        <w:tc>
          <w:tcPr>
            <w:tcW w:w="5580"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Мероприятия</w:t>
            </w:r>
          </w:p>
        </w:tc>
        <w:tc>
          <w:tcPr>
            <w:tcW w:w="2880" w:type="dxa"/>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 xml:space="preserve">Ответственные </w:t>
            </w:r>
          </w:p>
        </w:tc>
      </w:tr>
      <w:tr w:rsidR="002919BB" w:rsidRPr="002919BB" w:rsidTr="002460BE">
        <w:tc>
          <w:tcPr>
            <w:tcW w:w="10620" w:type="dxa"/>
            <w:gridSpan w:val="3"/>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color w:val="000000" w:themeColor="text1"/>
                <w:sz w:val="24"/>
                <w:szCs w:val="24"/>
              </w:rPr>
              <w:t>Сентябрь</w:t>
            </w:r>
          </w:p>
        </w:tc>
      </w:tr>
      <w:tr w:rsidR="002919BB" w:rsidRPr="002919BB" w:rsidTr="002460BE">
        <w:tc>
          <w:tcPr>
            <w:tcW w:w="2160" w:type="dxa"/>
            <w:vMerge w:val="restart"/>
          </w:tcPr>
          <w:p w:rsidR="002919BB" w:rsidRPr="002919BB" w:rsidRDefault="002919BB" w:rsidP="002460BE">
            <w:pPr>
              <w:spacing w:after="0" w:line="240" w:lineRule="auto"/>
              <w:jc w:val="center"/>
              <w:rPr>
                <w:rFonts w:ascii="Times New Roman" w:hAnsi="Times New Roman" w:cs="Times New Roman"/>
                <w:b/>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Формирование у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xml:space="preserve"> мотивации к подготовке государственной итоговой аттестации.</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Учителя - предметники</w:t>
            </w:r>
          </w:p>
        </w:tc>
      </w:tr>
      <w:tr w:rsidR="002919BB" w:rsidRPr="002919BB" w:rsidTr="002460BE">
        <w:tc>
          <w:tcPr>
            <w:tcW w:w="2160" w:type="dxa"/>
            <w:vMerge/>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Изучение и пополнение перечня учебной литературы и методических материалов, информации  на сайтах по подготовке к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 предметники</w:t>
            </w:r>
          </w:p>
        </w:tc>
      </w:tr>
      <w:tr w:rsidR="002919BB" w:rsidRPr="002919BB" w:rsidTr="002460BE">
        <w:tc>
          <w:tcPr>
            <w:tcW w:w="2160" w:type="dxa"/>
            <w:vMerge/>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Подготовка справочных, информационных и учебно-тренировочных материалов и оформление доступа к информационным ресурсам </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учителя предметники,</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Библиотекарь Добровольская Е.С.</w:t>
            </w:r>
          </w:p>
        </w:tc>
      </w:tr>
      <w:tr w:rsidR="002919BB" w:rsidRPr="002919BB" w:rsidTr="002460BE">
        <w:tc>
          <w:tcPr>
            <w:tcW w:w="2160" w:type="dxa"/>
            <w:vMerge/>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Организация  дополнительных групповых  занятий с целью подготовки к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 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16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Приказ о назначении ответственного за создание и ведение базы данных обучающихся 9, 11 класса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Директор Кравец Е.В.</w:t>
            </w:r>
          </w:p>
        </w:tc>
      </w:tr>
      <w:tr w:rsidR="002919BB" w:rsidRPr="002919BB" w:rsidTr="002460BE">
        <w:tc>
          <w:tcPr>
            <w:tcW w:w="2160"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обучающимися и родителями</w:t>
            </w: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Проведение тематических бесед с выпускниками по вопросам участия в ГИА в 2023-2024 учебном году. </w:t>
            </w:r>
            <w:r w:rsidRPr="002919BB">
              <w:rPr>
                <w:rFonts w:ascii="Times New Roman" w:hAnsi="Times New Roman" w:cs="Times New Roman"/>
                <w:color w:val="000000" w:themeColor="text1"/>
                <w:sz w:val="24"/>
                <w:szCs w:val="24"/>
                <w:u w:val="single"/>
              </w:rPr>
              <w:t>Темы бесед:</w:t>
            </w:r>
            <w:r w:rsidRPr="002919BB">
              <w:rPr>
                <w:rFonts w:ascii="Times New Roman" w:hAnsi="Times New Roman" w:cs="Times New Roman"/>
                <w:color w:val="000000" w:themeColor="text1"/>
                <w:sz w:val="24"/>
                <w:szCs w:val="24"/>
              </w:rPr>
              <w:t xml:space="preserve"> цели, содержание и новые особенности проведения ГИА, особенности подготовки.                                                                                                  </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учителя предметники.</w:t>
            </w:r>
          </w:p>
        </w:tc>
      </w:tr>
      <w:tr w:rsidR="002919BB" w:rsidRPr="002919BB" w:rsidTr="002460BE">
        <w:tc>
          <w:tcPr>
            <w:tcW w:w="216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proofErr w:type="gramStart"/>
            <w:r w:rsidRPr="002919BB">
              <w:rPr>
                <w:rFonts w:ascii="Times New Roman" w:hAnsi="Times New Roman" w:cs="Times New Roman"/>
                <w:color w:val="000000" w:themeColor="text1"/>
                <w:sz w:val="24"/>
                <w:szCs w:val="24"/>
              </w:rPr>
              <w:t>Разработка рекомендаций для обучающихся по вопросам подготовки к ГИА.</w:t>
            </w:r>
            <w:proofErr w:type="gramEnd"/>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Планирование работы педагога – психолога по данному направлению.</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 - психолог</w:t>
            </w:r>
          </w:p>
        </w:tc>
      </w:tr>
      <w:tr w:rsidR="002919BB" w:rsidRPr="002919BB" w:rsidTr="002460BE">
        <w:tc>
          <w:tcPr>
            <w:tcW w:w="2160" w:type="dxa"/>
            <w:vMerge/>
          </w:tcPr>
          <w:p w:rsidR="002919BB" w:rsidRPr="002919BB" w:rsidRDefault="002919BB" w:rsidP="002460BE">
            <w:pPr>
              <w:pStyle w:val="1"/>
              <w:rPr>
                <w:rFonts w:ascii="Times New Roman" w:hAnsi="Times New Roman" w:cs="Times New Roman"/>
                <w:color w:val="000000" w:themeColor="text1"/>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Индивидуальные консультации родителей.</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c>
          <w:tcPr>
            <w:tcW w:w="2160" w:type="dxa"/>
            <w:vMerge/>
          </w:tcPr>
          <w:p w:rsidR="002919BB" w:rsidRPr="002919BB" w:rsidRDefault="002919BB" w:rsidP="002460BE">
            <w:pPr>
              <w:pStyle w:val="1"/>
              <w:rPr>
                <w:rFonts w:ascii="Times New Roman" w:hAnsi="Times New Roman" w:cs="Times New Roman"/>
                <w:color w:val="000000" w:themeColor="text1"/>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Обновление информации на странице ГИА официального сайта МБОУ «</w:t>
            </w:r>
            <w:proofErr w:type="spellStart"/>
            <w:r w:rsidRPr="002919BB">
              <w:rPr>
                <w:rFonts w:ascii="Times New Roman" w:hAnsi="Times New Roman" w:cs="Times New Roman"/>
                <w:color w:val="000000" w:themeColor="text1"/>
                <w:sz w:val="24"/>
                <w:szCs w:val="24"/>
              </w:rPr>
              <w:t>Чайкинская</w:t>
            </w:r>
            <w:proofErr w:type="spellEnd"/>
            <w:r w:rsidRPr="002919BB">
              <w:rPr>
                <w:rFonts w:ascii="Times New Roman" w:hAnsi="Times New Roman" w:cs="Times New Roman"/>
                <w:color w:val="000000" w:themeColor="text1"/>
                <w:sz w:val="24"/>
                <w:szCs w:val="24"/>
              </w:rPr>
              <w:t xml:space="preserve"> </w:t>
            </w:r>
            <w:proofErr w:type="spellStart"/>
            <w:proofErr w:type="gramStart"/>
            <w:r w:rsidRPr="002919BB">
              <w:rPr>
                <w:rFonts w:ascii="Times New Roman" w:hAnsi="Times New Roman" w:cs="Times New Roman"/>
                <w:color w:val="000000" w:themeColor="text1"/>
                <w:sz w:val="24"/>
                <w:szCs w:val="24"/>
              </w:rPr>
              <w:t>школа-детский</w:t>
            </w:r>
            <w:proofErr w:type="spellEnd"/>
            <w:proofErr w:type="gramEnd"/>
            <w:r w:rsidRPr="002919BB">
              <w:rPr>
                <w:rFonts w:ascii="Times New Roman" w:hAnsi="Times New Roman" w:cs="Times New Roman"/>
                <w:color w:val="000000" w:themeColor="text1"/>
                <w:sz w:val="24"/>
                <w:szCs w:val="24"/>
              </w:rPr>
              <w:t xml:space="preserve"> сад»</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Администратор школьного сайта</w:t>
            </w:r>
          </w:p>
        </w:tc>
      </w:tr>
      <w:tr w:rsidR="002919BB" w:rsidRPr="002919BB" w:rsidTr="002460BE">
        <w:tc>
          <w:tcPr>
            <w:tcW w:w="2160" w:type="dxa"/>
            <w:vMerge/>
          </w:tcPr>
          <w:p w:rsidR="002919BB" w:rsidRPr="002919BB" w:rsidRDefault="002919BB" w:rsidP="002460BE">
            <w:pPr>
              <w:pStyle w:val="1"/>
              <w:rPr>
                <w:rFonts w:ascii="Times New Roman" w:hAnsi="Times New Roman" w:cs="Times New Roman"/>
                <w:color w:val="000000" w:themeColor="text1"/>
              </w:rPr>
            </w:pP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Обновление информации на школьном стенде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744"/>
        </w:trPr>
        <w:tc>
          <w:tcPr>
            <w:tcW w:w="2160"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педагогическим коллективом</w:t>
            </w:r>
          </w:p>
        </w:tc>
        <w:tc>
          <w:tcPr>
            <w:tcW w:w="55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Информационная работа по подготовке учителей- предметников к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bl>
    <w:p w:rsidR="002919BB" w:rsidRPr="002919BB" w:rsidRDefault="002919BB" w:rsidP="002919BB">
      <w:pPr>
        <w:spacing w:after="0" w:line="240" w:lineRule="auto"/>
        <w:rPr>
          <w:rFonts w:ascii="Times New Roman" w:hAnsi="Times New Roman" w:cs="Times New Roman"/>
          <w:b/>
          <w:bCs/>
          <w:color w:val="000000" w:themeColor="text1"/>
          <w:sz w:val="24"/>
          <w:szCs w:val="24"/>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03"/>
        <w:gridCol w:w="5528"/>
        <w:gridCol w:w="2835"/>
      </w:tblGrid>
      <w:tr w:rsidR="002919BB" w:rsidRPr="002919BB" w:rsidTr="002460BE">
        <w:trPr>
          <w:trHeight w:val="453"/>
        </w:trPr>
        <w:tc>
          <w:tcPr>
            <w:tcW w:w="10566" w:type="dxa"/>
            <w:gridSpan w:val="3"/>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Октябрь</w:t>
            </w:r>
          </w:p>
        </w:tc>
      </w:tr>
      <w:tr w:rsidR="002919BB" w:rsidRPr="002919BB" w:rsidTr="002460BE">
        <w:trPr>
          <w:trHeight w:val="634"/>
        </w:trPr>
        <w:tc>
          <w:tcPr>
            <w:tcW w:w="2203"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Работа по созданию базы данных обучающихся, сдающих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843"/>
        </w:trPr>
        <w:tc>
          <w:tcPr>
            <w:tcW w:w="2203" w:type="dxa"/>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r w:rsidRPr="002919BB">
              <w:rPr>
                <w:rFonts w:ascii="Times New Roman" w:hAnsi="Times New Roman" w:cs="Times New Roman"/>
                <w:b/>
                <w:bCs/>
                <w:color w:val="000000" w:themeColor="text1"/>
                <w:sz w:val="24"/>
                <w:szCs w:val="24"/>
              </w:rPr>
              <w:t>Нормативные документы</w:t>
            </w: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Изучение существующей на данный момент нормативной базы (приказов и распоряжений) проведения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422"/>
        </w:trPr>
        <w:tc>
          <w:tcPr>
            <w:tcW w:w="2203" w:type="dxa"/>
            <w:vMerge w:val="restart"/>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lastRenderedPageBreak/>
              <w:t xml:space="preserve">Работа с </w:t>
            </w:r>
            <w:proofErr w:type="gramStart"/>
            <w:r w:rsidRPr="002919BB">
              <w:rPr>
                <w:rFonts w:ascii="Times New Roman" w:hAnsi="Times New Roman" w:cs="Times New Roman"/>
                <w:color w:val="000000" w:themeColor="text1"/>
              </w:rPr>
              <w:t>обучающимися</w:t>
            </w:r>
            <w:proofErr w:type="gramEnd"/>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Работа по тренировке заполнения бланков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rPr>
          <w:trHeight w:val="963"/>
        </w:trPr>
        <w:tc>
          <w:tcPr>
            <w:tcW w:w="2203"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Анкетирование  «Мои трудности при подготовке к ГИА».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rPr>
          <w:trHeight w:val="862"/>
        </w:trPr>
        <w:tc>
          <w:tcPr>
            <w:tcW w:w="2203"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Сбор копий документов обучающихся классными руководителями для создания базы данных выпускников.</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tc>
      </w:tr>
      <w:tr w:rsidR="002919BB" w:rsidRPr="002919BB" w:rsidTr="002460BE">
        <w:trPr>
          <w:trHeight w:val="1069"/>
        </w:trPr>
        <w:tc>
          <w:tcPr>
            <w:tcW w:w="2203"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родителями</w:t>
            </w: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консультирование по вопросам, </w:t>
            </w:r>
            <w:proofErr w:type="gramStart"/>
            <w:r w:rsidRPr="002919BB">
              <w:rPr>
                <w:rFonts w:ascii="Times New Roman" w:hAnsi="Times New Roman" w:cs="Times New Roman"/>
                <w:color w:val="000000" w:themeColor="text1"/>
                <w:sz w:val="24"/>
                <w:szCs w:val="24"/>
              </w:rPr>
              <w:t>связанных</w:t>
            </w:r>
            <w:proofErr w:type="gramEnd"/>
            <w:r w:rsidRPr="002919BB">
              <w:rPr>
                <w:rFonts w:ascii="Times New Roman" w:hAnsi="Times New Roman" w:cs="Times New Roman"/>
                <w:color w:val="000000" w:themeColor="text1"/>
                <w:sz w:val="24"/>
                <w:szCs w:val="24"/>
              </w:rPr>
              <w:t xml:space="preserve"> с проведением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педагог-психолог, классные руководители, учителя – предметники.</w:t>
            </w:r>
          </w:p>
        </w:tc>
      </w:tr>
      <w:tr w:rsidR="002919BB" w:rsidRPr="002919BB" w:rsidTr="002460BE">
        <w:trPr>
          <w:trHeight w:val="954"/>
        </w:trPr>
        <w:tc>
          <w:tcPr>
            <w:tcW w:w="2203"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педагогическим коллективом</w:t>
            </w: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Информационно-просветительская работа о возможностях использования электронных </w:t>
            </w:r>
            <w:proofErr w:type="gramStart"/>
            <w:r w:rsidRPr="002919BB">
              <w:rPr>
                <w:rFonts w:ascii="Times New Roman" w:hAnsi="Times New Roman" w:cs="Times New Roman"/>
                <w:color w:val="000000" w:themeColor="text1"/>
                <w:sz w:val="24"/>
                <w:szCs w:val="24"/>
              </w:rPr>
              <w:t>носителей</w:t>
            </w:r>
            <w:proofErr w:type="gramEnd"/>
            <w:r w:rsidRPr="002919BB">
              <w:rPr>
                <w:rFonts w:ascii="Times New Roman" w:hAnsi="Times New Roman" w:cs="Times New Roman"/>
                <w:color w:val="000000" w:themeColor="text1"/>
                <w:sz w:val="24"/>
                <w:szCs w:val="24"/>
              </w:rPr>
              <w:t xml:space="preserve"> в  подготовке обучающихся к ГИА. </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w:t>
            </w:r>
            <w:proofErr w:type="gramStart"/>
            <w:r w:rsidRPr="002919BB">
              <w:rPr>
                <w:rFonts w:ascii="Times New Roman" w:hAnsi="Times New Roman" w:cs="Times New Roman"/>
                <w:color w:val="000000" w:themeColor="text1"/>
                <w:sz w:val="24"/>
                <w:szCs w:val="24"/>
              </w:rPr>
              <w:t>П</w:t>
            </w:r>
            <w:proofErr w:type="gramEnd"/>
          </w:p>
        </w:tc>
      </w:tr>
      <w:tr w:rsidR="002919BB" w:rsidRPr="002919BB" w:rsidTr="002460BE">
        <w:trPr>
          <w:trHeight w:val="591"/>
        </w:trPr>
        <w:tc>
          <w:tcPr>
            <w:tcW w:w="2203" w:type="dxa"/>
            <w:vMerge/>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Работа с классными руководителями по изучению индивидуальных особенностей обучающихся </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rPr>
          <w:trHeight w:val="1069"/>
        </w:trPr>
        <w:tc>
          <w:tcPr>
            <w:tcW w:w="2203" w:type="dxa"/>
            <w:vMerge/>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Обмен опытом  по подготовке  обучающихся к  ГИА  на заседаниях методических объединений.</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Руководители МО Рыбка Н.Д.</w:t>
            </w:r>
          </w:p>
        </w:tc>
      </w:tr>
      <w:tr w:rsidR="002919BB" w:rsidRPr="002919BB" w:rsidTr="002460BE">
        <w:trPr>
          <w:trHeight w:val="1069"/>
        </w:trPr>
        <w:tc>
          <w:tcPr>
            <w:tcW w:w="2203" w:type="dxa"/>
            <w:vMerge/>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p>
        </w:tc>
        <w:tc>
          <w:tcPr>
            <w:tcW w:w="5528"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Индивидуальные консультации для учителей предметников по вопросам</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оказания индивидуальной помощи слабоуспевающим учащимся в подготовке к итоговой аттестации.</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w:t>
            </w:r>
            <w:proofErr w:type="gramStart"/>
            <w:r w:rsidRPr="002919BB">
              <w:rPr>
                <w:rFonts w:ascii="Times New Roman" w:hAnsi="Times New Roman" w:cs="Times New Roman"/>
                <w:color w:val="000000" w:themeColor="text1"/>
                <w:sz w:val="24"/>
                <w:szCs w:val="24"/>
              </w:rPr>
              <w:t>П</w:t>
            </w:r>
            <w:proofErr w:type="gramEnd"/>
          </w:p>
        </w:tc>
      </w:tr>
    </w:tbl>
    <w:p w:rsidR="002919BB" w:rsidRPr="002919BB" w:rsidRDefault="002919BB" w:rsidP="002919BB">
      <w:pPr>
        <w:spacing w:after="0" w:line="240" w:lineRule="auto"/>
        <w:rPr>
          <w:rFonts w:ascii="Times New Roman" w:hAnsi="Times New Roman" w:cs="Times New Roman"/>
          <w:b/>
          <w:bCs/>
          <w:color w:val="000000" w:themeColor="text1"/>
          <w:sz w:val="24"/>
          <w:szCs w:val="24"/>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5400"/>
        <w:gridCol w:w="2880"/>
      </w:tblGrid>
      <w:tr w:rsidR="002919BB" w:rsidRPr="002919BB" w:rsidTr="002460BE">
        <w:tc>
          <w:tcPr>
            <w:tcW w:w="10620" w:type="dxa"/>
            <w:gridSpan w:val="3"/>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Ноябрь</w:t>
            </w:r>
          </w:p>
        </w:tc>
      </w:tr>
      <w:tr w:rsidR="002919BB" w:rsidRPr="002919BB" w:rsidTr="002460BE">
        <w:tc>
          <w:tcPr>
            <w:tcW w:w="2340"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Инструктивно-методическая работа с классными руководителями, учителями, обучающимися, родителями.</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Директор Кравец Е.В.,</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 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w:t>
            </w:r>
            <w:proofErr w:type="gramStart"/>
            <w:r w:rsidRPr="002919BB">
              <w:rPr>
                <w:rFonts w:ascii="Times New Roman" w:hAnsi="Times New Roman" w:cs="Times New Roman"/>
                <w:color w:val="000000" w:themeColor="text1"/>
                <w:sz w:val="24"/>
                <w:szCs w:val="24"/>
              </w:rPr>
              <w:t>П</w:t>
            </w:r>
            <w:proofErr w:type="gramEnd"/>
            <w:r w:rsidRPr="002919BB">
              <w:rPr>
                <w:rFonts w:ascii="Times New Roman" w:hAnsi="Times New Roman" w:cs="Times New Roman"/>
                <w:color w:val="000000" w:themeColor="text1"/>
                <w:sz w:val="24"/>
                <w:szCs w:val="24"/>
              </w:rPr>
              <w:t xml:space="preserve">, педагог-психолог. </w:t>
            </w:r>
          </w:p>
        </w:tc>
      </w:tr>
      <w:tr w:rsidR="002919BB" w:rsidRPr="002919BB" w:rsidTr="002460BE">
        <w:tc>
          <w:tcPr>
            <w:tcW w:w="234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Заседания методических объединений учителей русского языка  и математики: итоги диагностических работ по обязательным предметам. Результативность обучения в первой четверти по русскому языку и математике.</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Руководители  МО, Рыбка Н.Д.</w:t>
            </w:r>
          </w:p>
        </w:tc>
      </w:tr>
      <w:tr w:rsidR="002919BB" w:rsidRPr="002919BB" w:rsidTr="002460BE">
        <w:tc>
          <w:tcPr>
            <w:tcW w:w="234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400" w:type="dxa"/>
          </w:tcPr>
          <w:p w:rsidR="002919BB" w:rsidRPr="002919BB" w:rsidRDefault="002919BB" w:rsidP="002460BE">
            <w:pPr>
              <w:pStyle w:val="a6"/>
              <w:rPr>
                <w:rFonts w:ascii="Times New Roman" w:hAnsi="Times New Roman"/>
                <w:color w:val="000000" w:themeColor="text1"/>
                <w:sz w:val="24"/>
                <w:szCs w:val="24"/>
              </w:rPr>
            </w:pPr>
            <w:r w:rsidRPr="002919BB">
              <w:rPr>
                <w:rFonts w:ascii="Times New Roman" w:hAnsi="Times New Roman"/>
                <w:color w:val="000000" w:themeColor="text1"/>
                <w:sz w:val="24"/>
                <w:szCs w:val="24"/>
              </w:rPr>
              <w:t>Подготовка базы данных выпускников.</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w:t>
            </w:r>
            <w:proofErr w:type="gramStart"/>
            <w:r w:rsidRPr="002919BB">
              <w:rPr>
                <w:rFonts w:ascii="Times New Roman" w:hAnsi="Times New Roman" w:cs="Times New Roman"/>
                <w:color w:val="000000" w:themeColor="text1"/>
                <w:sz w:val="24"/>
                <w:szCs w:val="24"/>
              </w:rPr>
              <w:t>П</w:t>
            </w:r>
            <w:proofErr w:type="gramEnd"/>
          </w:p>
        </w:tc>
      </w:tr>
      <w:tr w:rsidR="002919BB" w:rsidRPr="002919BB" w:rsidTr="002460BE">
        <w:tc>
          <w:tcPr>
            <w:tcW w:w="2340"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Нормативные документы</w:t>
            </w: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Формирование папки нормативных документов по проведению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w:t>
            </w:r>
            <w:proofErr w:type="gramStart"/>
            <w:r w:rsidRPr="002919BB">
              <w:rPr>
                <w:rFonts w:ascii="Times New Roman" w:hAnsi="Times New Roman" w:cs="Times New Roman"/>
                <w:color w:val="000000" w:themeColor="text1"/>
                <w:sz w:val="24"/>
                <w:szCs w:val="24"/>
              </w:rPr>
              <w:t>П</w:t>
            </w:r>
            <w:proofErr w:type="gramEnd"/>
            <w:r w:rsidRPr="002919BB">
              <w:rPr>
                <w:rFonts w:ascii="Times New Roman" w:hAnsi="Times New Roman" w:cs="Times New Roman"/>
                <w:color w:val="000000" w:themeColor="text1"/>
                <w:sz w:val="24"/>
                <w:szCs w:val="24"/>
              </w:rPr>
              <w:t xml:space="preserve"> 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tc>
      </w:tr>
      <w:tr w:rsidR="002919BB" w:rsidRPr="002919BB" w:rsidTr="002460BE">
        <w:tc>
          <w:tcPr>
            <w:tcW w:w="234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Оформление протокола родительского собрания и листа ознакомления родителей с нормативными документами по проведению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tc>
      </w:tr>
      <w:tr w:rsidR="002919BB" w:rsidRPr="002919BB" w:rsidTr="002460BE">
        <w:tc>
          <w:tcPr>
            <w:tcW w:w="2340"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родителями</w:t>
            </w: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информирование и консультирование по вопросам, </w:t>
            </w:r>
            <w:proofErr w:type="gramStart"/>
            <w:r w:rsidRPr="002919BB">
              <w:rPr>
                <w:rFonts w:ascii="Times New Roman" w:hAnsi="Times New Roman" w:cs="Times New Roman"/>
                <w:color w:val="000000" w:themeColor="text1"/>
                <w:sz w:val="24"/>
                <w:szCs w:val="24"/>
              </w:rPr>
              <w:t>связанных</w:t>
            </w:r>
            <w:proofErr w:type="gramEnd"/>
            <w:r w:rsidRPr="002919BB">
              <w:rPr>
                <w:rFonts w:ascii="Times New Roman" w:hAnsi="Times New Roman" w:cs="Times New Roman"/>
                <w:color w:val="000000" w:themeColor="text1"/>
                <w:sz w:val="24"/>
                <w:szCs w:val="24"/>
              </w:rPr>
              <w:t xml:space="preserve"> с ГИА.</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Педагог-психолог</w:t>
            </w:r>
          </w:p>
        </w:tc>
      </w:tr>
      <w:tr w:rsidR="002919BB" w:rsidRPr="002919BB" w:rsidTr="002460BE">
        <w:tc>
          <w:tcPr>
            <w:tcW w:w="2340"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lastRenderedPageBreak/>
              <w:t>Работа с педагогическим коллективом</w:t>
            </w: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Информирование по вопросам подготовки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xml:space="preserve"> к ГИА. Изучение нормативной базы.</w:t>
            </w:r>
          </w:p>
        </w:tc>
        <w:tc>
          <w:tcPr>
            <w:tcW w:w="28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bl>
    <w:p w:rsidR="002919BB" w:rsidRPr="002919BB" w:rsidRDefault="002919BB" w:rsidP="002919BB">
      <w:pPr>
        <w:pStyle w:val="af0"/>
        <w:rPr>
          <w:color w:val="000000" w:themeColor="text1"/>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5"/>
        <w:gridCol w:w="5386"/>
        <w:gridCol w:w="2835"/>
      </w:tblGrid>
      <w:tr w:rsidR="002919BB" w:rsidRPr="002919BB" w:rsidTr="002460BE">
        <w:tc>
          <w:tcPr>
            <w:tcW w:w="10566" w:type="dxa"/>
            <w:gridSpan w:val="3"/>
          </w:tcPr>
          <w:p w:rsidR="002919BB" w:rsidRPr="002919BB" w:rsidRDefault="002919BB" w:rsidP="002460BE">
            <w:pPr>
              <w:pStyle w:val="af0"/>
              <w:rPr>
                <w:color w:val="000000" w:themeColor="text1"/>
              </w:rPr>
            </w:pPr>
            <w:r w:rsidRPr="002919BB">
              <w:rPr>
                <w:color w:val="000000" w:themeColor="text1"/>
              </w:rPr>
              <w:t>Декабрь</w:t>
            </w:r>
          </w:p>
        </w:tc>
      </w:tr>
      <w:tr w:rsidR="002919BB" w:rsidRPr="002919BB" w:rsidTr="002460BE">
        <w:tc>
          <w:tcPr>
            <w:tcW w:w="2345"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386" w:type="dxa"/>
          </w:tcPr>
          <w:p w:rsidR="002919BB" w:rsidRPr="002919BB" w:rsidRDefault="002919BB" w:rsidP="002460BE">
            <w:pPr>
              <w:pStyle w:val="22"/>
              <w:rPr>
                <w:rFonts w:ascii="Times New Roman" w:hAnsi="Times New Roman" w:cs="Times New Roman"/>
                <w:color w:val="000000" w:themeColor="text1"/>
              </w:rPr>
            </w:pPr>
            <w:r w:rsidRPr="002919BB">
              <w:rPr>
                <w:rFonts w:ascii="Times New Roman" w:hAnsi="Times New Roman" w:cs="Times New Roman"/>
                <w:color w:val="000000" w:themeColor="text1"/>
              </w:rPr>
              <w:t>Сбор заявлений от участников ЕГЭ, ОГЭ, ГВЭ -2024.</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tc>
      </w:tr>
      <w:tr w:rsidR="002919BB" w:rsidRPr="002919BB" w:rsidTr="002460BE">
        <w:trPr>
          <w:trHeight w:val="1036"/>
        </w:trPr>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Обновление информационных  материалов на информационном стенде  в соответствии с требования  2023-2024 </w:t>
            </w:r>
            <w:proofErr w:type="spellStart"/>
            <w:r w:rsidRPr="002919BB">
              <w:rPr>
                <w:rFonts w:ascii="Times New Roman" w:hAnsi="Times New Roman" w:cs="Times New Roman"/>
                <w:color w:val="000000" w:themeColor="text1"/>
                <w:sz w:val="24"/>
                <w:szCs w:val="24"/>
              </w:rPr>
              <w:t>уч</w:t>
            </w:r>
            <w:proofErr w:type="spellEnd"/>
            <w:r w:rsidRPr="002919BB">
              <w:rPr>
                <w:rFonts w:ascii="Times New Roman" w:hAnsi="Times New Roman" w:cs="Times New Roman"/>
                <w:color w:val="000000" w:themeColor="text1"/>
                <w:sz w:val="24"/>
                <w:szCs w:val="24"/>
              </w:rPr>
              <w:t>. года.</w:t>
            </w:r>
          </w:p>
        </w:tc>
        <w:tc>
          <w:tcPr>
            <w:tcW w:w="2835" w:type="dxa"/>
          </w:tcPr>
          <w:p w:rsidR="002919BB" w:rsidRPr="002919BB" w:rsidRDefault="002919BB" w:rsidP="002460BE">
            <w:pPr>
              <w:spacing w:after="0" w:line="240" w:lineRule="auto"/>
              <w:rPr>
                <w:rFonts w:ascii="Times New Roman" w:hAnsi="Times New Roman" w:cs="Times New Roman"/>
                <w:b/>
                <w:bCs/>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Подготовка информационных материалов для выступления на родительских собраниях в 9, 11 классах</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val="restart"/>
            <w:tcBorders>
              <w:top w:val="nil"/>
            </w:tcBorders>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Подготовка материалов для проведения диагностических контрольных работ в форме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 предметники</w:t>
            </w:r>
          </w:p>
        </w:tc>
      </w:tr>
      <w:tr w:rsidR="002919BB" w:rsidRPr="002919BB" w:rsidTr="002460BE">
        <w:tc>
          <w:tcPr>
            <w:tcW w:w="2345" w:type="dxa"/>
            <w:vMerge/>
            <w:tcBorders>
              <w:top w:val="nil"/>
            </w:tcBorders>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Работа с базой данных выпускников. Коррекция ранее внесенных данных.</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Ответственный за базу данных, 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Нормативные документы</w:t>
            </w: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Изучение нормативных документов о проведение ГИА в 2023-2024 учебном году.</w:t>
            </w:r>
          </w:p>
        </w:tc>
        <w:tc>
          <w:tcPr>
            <w:tcW w:w="2835" w:type="dxa"/>
          </w:tcPr>
          <w:p w:rsidR="002919BB" w:rsidRPr="002919BB" w:rsidRDefault="002919BB" w:rsidP="002460BE">
            <w:pPr>
              <w:spacing w:after="0" w:line="240" w:lineRule="auto"/>
              <w:rPr>
                <w:rFonts w:ascii="Times New Roman" w:hAnsi="Times New Roman" w:cs="Times New Roman"/>
                <w:b/>
                <w:bCs/>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 xml:space="preserve">Работа с </w:t>
            </w:r>
            <w:proofErr w:type="gramStart"/>
            <w:r w:rsidRPr="002919BB">
              <w:rPr>
                <w:rFonts w:ascii="Times New Roman" w:hAnsi="Times New Roman" w:cs="Times New Roman"/>
                <w:b/>
                <w:bCs/>
                <w:color w:val="000000" w:themeColor="text1"/>
                <w:sz w:val="24"/>
                <w:szCs w:val="24"/>
              </w:rPr>
              <w:t>обучающимися</w:t>
            </w:r>
            <w:proofErr w:type="gramEnd"/>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Психологическая подготовка  к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Рекомендации по подготовке к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 Учителя-предметники</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 Индивидуальная помощь  и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xml:space="preserve">, имеющих высокую мотивацию к обучению Работа с заданиями различной сложности. </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Учителя-предметники</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Работа по тренировке заполнения бланков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Учителя-предметники</w:t>
            </w:r>
          </w:p>
        </w:tc>
      </w:tr>
      <w:tr w:rsidR="002919BB" w:rsidRPr="002919BB" w:rsidTr="002460BE">
        <w:tc>
          <w:tcPr>
            <w:tcW w:w="2345"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родителями</w:t>
            </w: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Индивидуальное информирование и консультирование по вопросам, связанным с ГИА.</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 педагог-психолог </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Индивидуальные беседы «О порядке подготовки и проведения ГИА» (нормативные документы, сайты и т.д.)</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rPr>
          <w:trHeight w:val="1353"/>
        </w:trPr>
        <w:tc>
          <w:tcPr>
            <w:tcW w:w="2345"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педагогическим коллективом</w:t>
            </w:r>
          </w:p>
        </w:tc>
        <w:tc>
          <w:tcPr>
            <w:tcW w:w="5386" w:type="dxa"/>
          </w:tcPr>
          <w:p w:rsidR="002919BB" w:rsidRPr="002919BB" w:rsidRDefault="002919BB" w:rsidP="002460BE">
            <w:pPr>
              <w:spacing w:after="0" w:line="240" w:lineRule="auto"/>
              <w:jc w:val="both"/>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Организация совместной работы учителей предметников и классных руководителей по вопросам подготовки школьников к итоговой аттестации. Контроль подготовки к ГИА.</w:t>
            </w:r>
          </w:p>
          <w:p w:rsidR="002919BB" w:rsidRPr="002919BB" w:rsidRDefault="002919BB" w:rsidP="002460BE">
            <w:pPr>
              <w:spacing w:after="0" w:line="240" w:lineRule="auto"/>
              <w:jc w:val="both"/>
              <w:rPr>
                <w:rFonts w:ascii="Times New Roman" w:hAnsi="Times New Roman" w:cs="Times New Roman"/>
                <w:color w:val="000000" w:themeColor="text1"/>
                <w:sz w:val="24"/>
                <w:szCs w:val="24"/>
              </w:rPr>
            </w:pP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 заместитель директора по учебно-воспитательной работе,</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классные руководители</w:t>
            </w:r>
          </w:p>
        </w:tc>
      </w:tr>
      <w:tr w:rsidR="002919BB" w:rsidRPr="002919BB" w:rsidTr="002460BE">
        <w:trPr>
          <w:trHeight w:val="1153"/>
        </w:trPr>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Индивидуальные консультации и индивидуальные встречи с родителями по вопросам, связанных с подготовкой школьников к ГИА.</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Ознакомление педагогического коллектива с «Порядком проведения государственной итоговой аттестации по  образовательным программам среднего общего образования», «Порядком проведения государственной итоговой аттестации по образовательным программам основного общего образования»</w:t>
            </w:r>
          </w:p>
        </w:tc>
        <w:tc>
          <w:tcPr>
            <w:tcW w:w="2835"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bl>
    <w:p w:rsidR="002919BB" w:rsidRPr="002919BB" w:rsidRDefault="002919BB" w:rsidP="002919BB">
      <w:pPr>
        <w:spacing w:after="0" w:line="240" w:lineRule="auto"/>
        <w:rPr>
          <w:rFonts w:ascii="Times New Roman" w:hAnsi="Times New Roman" w:cs="Times New Roman"/>
          <w:color w:val="000000" w:themeColor="text1"/>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4680"/>
        <w:gridCol w:w="3240"/>
      </w:tblGrid>
      <w:tr w:rsidR="002919BB" w:rsidRPr="002919BB" w:rsidTr="002460BE">
        <w:tc>
          <w:tcPr>
            <w:tcW w:w="10440" w:type="dxa"/>
            <w:gridSpan w:val="3"/>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Январь</w:t>
            </w:r>
          </w:p>
        </w:tc>
      </w:tr>
      <w:tr w:rsidR="002919BB" w:rsidRPr="002919BB" w:rsidTr="002460BE">
        <w:tc>
          <w:tcPr>
            <w:tcW w:w="2520"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Корректировка базы данных  о выпускниках, сдающих экзамены по выбору.</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910"/>
        </w:trPr>
        <w:tc>
          <w:tcPr>
            <w:tcW w:w="252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680" w:type="dxa"/>
          </w:tcPr>
          <w:p w:rsidR="002919BB" w:rsidRPr="002919BB" w:rsidRDefault="002919BB" w:rsidP="002460BE">
            <w:pPr>
              <w:spacing w:after="0" w:line="240" w:lineRule="auto"/>
              <w:rPr>
                <w:rFonts w:ascii="Times New Roman" w:eastAsia="Calibri" w:hAnsi="Times New Roman" w:cs="Times New Roman"/>
                <w:color w:val="000000" w:themeColor="text1"/>
                <w:sz w:val="24"/>
                <w:szCs w:val="24"/>
                <w:lang w:eastAsia="en-US"/>
              </w:rPr>
            </w:pPr>
            <w:r w:rsidRPr="002919BB">
              <w:rPr>
                <w:rFonts w:ascii="Times New Roman" w:eastAsia="Calibri" w:hAnsi="Times New Roman" w:cs="Times New Roman"/>
                <w:color w:val="000000" w:themeColor="text1"/>
                <w:sz w:val="24"/>
                <w:szCs w:val="24"/>
                <w:lang w:eastAsia="en-US"/>
              </w:rPr>
              <w:t>Совещание при директоре «О ходе подготовки к итоговой аттестации в форме ГИА».</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910"/>
        </w:trPr>
        <w:tc>
          <w:tcPr>
            <w:tcW w:w="2520"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color w:val="000000" w:themeColor="text1"/>
                <w:sz w:val="24"/>
                <w:szCs w:val="24"/>
              </w:rPr>
              <w:t xml:space="preserve">Работа с </w:t>
            </w:r>
            <w:proofErr w:type="gramStart"/>
            <w:r w:rsidRPr="002919BB">
              <w:rPr>
                <w:rFonts w:ascii="Times New Roman" w:hAnsi="Times New Roman" w:cs="Times New Roman"/>
                <w:b/>
                <w:color w:val="000000" w:themeColor="text1"/>
                <w:sz w:val="24"/>
                <w:szCs w:val="24"/>
              </w:rPr>
              <w:t>обучающимися</w:t>
            </w:r>
            <w:proofErr w:type="gramEnd"/>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Психологическая подготовка к ГИА. Индивидуальное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Рекомендации по подготовке к ГИА.</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rPr>
          <w:trHeight w:val="910"/>
        </w:trPr>
        <w:tc>
          <w:tcPr>
            <w:tcW w:w="252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имеющих высокую мотивацию к обучению Работа с заданиями различной сложности.</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Учителя-предметники</w:t>
            </w:r>
          </w:p>
        </w:tc>
      </w:tr>
      <w:tr w:rsidR="002919BB" w:rsidRPr="002919BB" w:rsidTr="002460BE">
        <w:trPr>
          <w:trHeight w:val="910"/>
        </w:trPr>
        <w:tc>
          <w:tcPr>
            <w:tcW w:w="252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Классные собрания учащихся «Порядок проведения ГИА-2024»</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w:t>
            </w:r>
          </w:p>
        </w:tc>
      </w:tr>
      <w:tr w:rsidR="002919BB" w:rsidRPr="002919BB" w:rsidTr="002460BE">
        <w:trPr>
          <w:trHeight w:val="910"/>
        </w:trPr>
        <w:tc>
          <w:tcPr>
            <w:tcW w:w="252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слабоуспевающих</w:t>
            </w:r>
            <w:proofErr w:type="gramEnd"/>
            <w:r w:rsidRPr="002919BB">
              <w:rPr>
                <w:rFonts w:ascii="Times New Roman" w:hAnsi="Times New Roman" w:cs="Times New Roman"/>
                <w:color w:val="000000" w:themeColor="text1"/>
                <w:sz w:val="24"/>
                <w:szCs w:val="24"/>
              </w:rPr>
              <w:t xml:space="preserve"> обучающихся.  Работа с заданиями базового уровня.</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rPr>
          <w:trHeight w:val="433"/>
        </w:trPr>
        <w:tc>
          <w:tcPr>
            <w:tcW w:w="252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Работа по заполнению бланков.</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Учителя-предметники.</w:t>
            </w:r>
          </w:p>
        </w:tc>
      </w:tr>
      <w:tr w:rsidR="002919BB" w:rsidRPr="002919BB" w:rsidTr="002460BE">
        <w:trPr>
          <w:trHeight w:val="433"/>
        </w:trPr>
        <w:tc>
          <w:tcPr>
            <w:tcW w:w="252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Собеседования с выпускниками: уточнение состава участников ГИА-2024 и выбора экзаменов.</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520" w:type="dxa"/>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lastRenderedPageBreak/>
              <w:t>Работа с родителями</w:t>
            </w: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Индивидуальное информирование и консультирование по вопросам, связанным с ГИА.</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c>
          <w:tcPr>
            <w:tcW w:w="2520" w:type="dxa"/>
            <w:vMerge w:val="restart"/>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Работа с педагогическим коллективом</w:t>
            </w: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proofErr w:type="spellStart"/>
            <w:r w:rsidRPr="002919BB">
              <w:rPr>
                <w:rFonts w:ascii="Times New Roman" w:hAnsi="Times New Roman" w:cs="Times New Roman"/>
                <w:color w:val="000000" w:themeColor="text1"/>
                <w:sz w:val="24"/>
                <w:szCs w:val="24"/>
              </w:rPr>
              <w:t>Внутришкольный</w:t>
            </w:r>
            <w:proofErr w:type="spellEnd"/>
            <w:r w:rsidRPr="002919BB">
              <w:rPr>
                <w:rFonts w:ascii="Times New Roman" w:hAnsi="Times New Roman" w:cs="Times New Roman"/>
                <w:color w:val="000000" w:themeColor="text1"/>
                <w:sz w:val="24"/>
                <w:szCs w:val="24"/>
              </w:rPr>
              <w:t xml:space="preserve"> </w:t>
            </w:r>
            <w:proofErr w:type="gramStart"/>
            <w:r w:rsidRPr="002919BB">
              <w:rPr>
                <w:rFonts w:ascii="Times New Roman" w:hAnsi="Times New Roman" w:cs="Times New Roman"/>
                <w:color w:val="000000" w:themeColor="text1"/>
                <w:sz w:val="24"/>
                <w:szCs w:val="24"/>
              </w:rPr>
              <w:t>контроль  за</w:t>
            </w:r>
            <w:proofErr w:type="gramEnd"/>
            <w:r w:rsidRPr="002919BB">
              <w:rPr>
                <w:rFonts w:ascii="Times New Roman" w:hAnsi="Times New Roman" w:cs="Times New Roman"/>
                <w:color w:val="000000" w:themeColor="text1"/>
                <w:sz w:val="24"/>
                <w:szCs w:val="24"/>
              </w:rPr>
              <w:t xml:space="preserve"> работой учителей  в информационной среде, использование официальных сайтов  и других электронных носителей для подготовки учащихся к ГИА</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520" w:type="dxa"/>
            <w:vMerge/>
          </w:tcPr>
          <w:p w:rsidR="002919BB" w:rsidRPr="002919BB" w:rsidRDefault="002919BB" w:rsidP="002460BE">
            <w:pPr>
              <w:pStyle w:val="1"/>
              <w:rPr>
                <w:rFonts w:ascii="Times New Roman" w:hAnsi="Times New Roman" w:cs="Times New Roman"/>
                <w:color w:val="000000" w:themeColor="text1"/>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Анализ результатов мониторинга качества образования в 9, 11 классах по итогам 1 полугодия.</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520" w:type="dxa"/>
          </w:tcPr>
          <w:p w:rsidR="002919BB" w:rsidRPr="002919BB" w:rsidRDefault="002919BB" w:rsidP="002460BE">
            <w:pPr>
              <w:pStyle w:val="1"/>
              <w:rPr>
                <w:rFonts w:ascii="Times New Roman" w:hAnsi="Times New Roman" w:cs="Times New Roman"/>
                <w:color w:val="000000" w:themeColor="text1"/>
              </w:rPr>
            </w:pPr>
          </w:p>
        </w:tc>
        <w:tc>
          <w:tcPr>
            <w:tcW w:w="468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Собеседование с учителями – предметниками по вопросу выполнения учебных программ.</w:t>
            </w:r>
          </w:p>
        </w:tc>
        <w:tc>
          <w:tcPr>
            <w:tcW w:w="324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bl>
    <w:p w:rsidR="002919BB" w:rsidRPr="002919BB" w:rsidRDefault="002919BB" w:rsidP="002919BB">
      <w:pPr>
        <w:pStyle w:val="af0"/>
        <w:jc w:val="left"/>
        <w:rPr>
          <w:color w:val="000000" w:themeColor="text1"/>
        </w:rPr>
      </w:pPr>
    </w:p>
    <w:p w:rsidR="002919BB" w:rsidRPr="002919BB" w:rsidRDefault="002919BB" w:rsidP="002919BB">
      <w:pPr>
        <w:spacing w:after="0" w:line="240" w:lineRule="auto"/>
        <w:rPr>
          <w:rFonts w:ascii="Times New Roman" w:hAnsi="Times New Roman" w:cs="Times New Roman"/>
          <w:color w:val="000000" w:themeColor="text1"/>
          <w:sz w:val="24"/>
          <w:szCs w:val="24"/>
        </w:rPr>
      </w:pP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4819"/>
        <w:gridCol w:w="3119"/>
      </w:tblGrid>
      <w:tr w:rsidR="002919BB" w:rsidRPr="002919BB" w:rsidTr="002460BE">
        <w:tc>
          <w:tcPr>
            <w:tcW w:w="10425" w:type="dxa"/>
            <w:gridSpan w:val="3"/>
          </w:tcPr>
          <w:p w:rsidR="002919BB" w:rsidRPr="002919BB" w:rsidRDefault="002919BB" w:rsidP="002460BE">
            <w:pPr>
              <w:pStyle w:val="af0"/>
              <w:rPr>
                <w:color w:val="000000" w:themeColor="text1"/>
              </w:rPr>
            </w:pPr>
            <w:r w:rsidRPr="002919BB">
              <w:rPr>
                <w:color w:val="000000" w:themeColor="text1"/>
              </w:rPr>
              <w:t>Февраль</w:t>
            </w:r>
          </w:p>
        </w:tc>
      </w:tr>
      <w:tr w:rsidR="002919BB" w:rsidRPr="002919BB" w:rsidTr="002460BE">
        <w:tc>
          <w:tcPr>
            <w:tcW w:w="2487"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Нормативные документы</w:t>
            </w:r>
          </w:p>
        </w:tc>
        <w:tc>
          <w:tcPr>
            <w:tcW w:w="48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Изучение нормативной базы. Написание приказов по ГИА на основании вновь пришедших документов.</w:t>
            </w:r>
          </w:p>
        </w:tc>
        <w:tc>
          <w:tcPr>
            <w:tcW w:w="31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487"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color w:val="000000" w:themeColor="text1"/>
                <w:sz w:val="24"/>
                <w:szCs w:val="24"/>
              </w:rPr>
              <w:t xml:space="preserve">Работа с </w:t>
            </w:r>
            <w:proofErr w:type="gramStart"/>
            <w:r w:rsidRPr="002919BB">
              <w:rPr>
                <w:rFonts w:ascii="Times New Roman" w:hAnsi="Times New Roman" w:cs="Times New Roman"/>
                <w:b/>
                <w:color w:val="000000" w:themeColor="text1"/>
                <w:sz w:val="24"/>
                <w:szCs w:val="24"/>
              </w:rPr>
              <w:t>обучающимися</w:t>
            </w:r>
            <w:proofErr w:type="gramEnd"/>
          </w:p>
        </w:tc>
        <w:tc>
          <w:tcPr>
            <w:tcW w:w="48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w:t>
            </w:r>
          </w:p>
        </w:tc>
        <w:tc>
          <w:tcPr>
            <w:tcW w:w="31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c>
          <w:tcPr>
            <w:tcW w:w="2487"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8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имеющих высокую мотивацию к обучению Работа с заданиями различной сложности.</w:t>
            </w:r>
          </w:p>
        </w:tc>
        <w:tc>
          <w:tcPr>
            <w:tcW w:w="31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Учителя-предметники.</w:t>
            </w:r>
          </w:p>
        </w:tc>
      </w:tr>
      <w:tr w:rsidR="002919BB" w:rsidRPr="002919BB" w:rsidTr="002460BE">
        <w:tc>
          <w:tcPr>
            <w:tcW w:w="2487"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48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слабоуспевающих</w:t>
            </w:r>
            <w:proofErr w:type="gramEnd"/>
            <w:r w:rsidRPr="002919BB">
              <w:rPr>
                <w:rFonts w:ascii="Times New Roman" w:hAnsi="Times New Roman" w:cs="Times New Roman"/>
                <w:color w:val="000000" w:themeColor="text1"/>
                <w:sz w:val="24"/>
                <w:szCs w:val="24"/>
              </w:rPr>
              <w:t xml:space="preserve"> обучающихся.  Работа с заданиями базового уровня.</w:t>
            </w:r>
          </w:p>
        </w:tc>
        <w:tc>
          <w:tcPr>
            <w:tcW w:w="31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Учителя-предметники</w:t>
            </w:r>
          </w:p>
        </w:tc>
      </w:tr>
      <w:tr w:rsidR="002919BB" w:rsidRPr="002919BB" w:rsidTr="002460BE">
        <w:tc>
          <w:tcPr>
            <w:tcW w:w="2487" w:type="dxa"/>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Работа  с педагогическим коллективом</w:t>
            </w:r>
          </w:p>
        </w:tc>
        <w:tc>
          <w:tcPr>
            <w:tcW w:w="48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Участие в обучающих семинарах  для всех сотрудников,  принимающих участие в организации и проведении ГИА. </w:t>
            </w:r>
          </w:p>
        </w:tc>
        <w:tc>
          <w:tcPr>
            <w:tcW w:w="31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Педагогический коллектив</w:t>
            </w:r>
          </w:p>
        </w:tc>
      </w:tr>
      <w:tr w:rsidR="002919BB" w:rsidRPr="002919BB" w:rsidTr="002460BE">
        <w:tc>
          <w:tcPr>
            <w:tcW w:w="2487" w:type="dxa"/>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Работа с родителями</w:t>
            </w:r>
          </w:p>
        </w:tc>
        <w:tc>
          <w:tcPr>
            <w:tcW w:w="48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Родительские собрания:</w:t>
            </w:r>
          </w:p>
          <w:p w:rsidR="002919BB" w:rsidRPr="002919BB" w:rsidRDefault="002919BB" w:rsidP="002919BB">
            <w:pPr>
              <w:numPr>
                <w:ilvl w:val="0"/>
                <w:numId w:val="21"/>
              </w:numPr>
              <w:spacing w:after="0" w:line="240" w:lineRule="auto"/>
              <w:ind w:left="0"/>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Психологические особенности подготовки к ГИА</w:t>
            </w:r>
          </w:p>
          <w:p w:rsidR="002919BB" w:rsidRPr="002919BB" w:rsidRDefault="002919BB" w:rsidP="002919BB">
            <w:pPr>
              <w:numPr>
                <w:ilvl w:val="0"/>
                <w:numId w:val="21"/>
              </w:numPr>
              <w:spacing w:after="0" w:line="240" w:lineRule="auto"/>
              <w:ind w:left="0"/>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 порядке подготовки и проведения ГИА</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Знакомство с нормативными документами</w:t>
            </w:r>
          </w:p>
        </w:tc>
        <w:tc>
          <w:tcPr>
            <w:tcW w:w="311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bl>
    <w:p w:rsidR="002919BB" w:rsidRPr="002919BB" w:rsidRDefault="002919BB" w:rsidP="002919BB">
      <w:pPr>
        <w:spacing w:after="0" w:line="240" w:lineRule="auto"/>
        <w:rPr>
          <w:rFonts w:ascii="Times New Roman" w:hAnsi="Times New Roman" w:cs="Times New Roman"/>
          <w:b/>
          <w:bCs/>
          <w:color w:val="000000" w:themeColor="text1"/>
          <w:sz w:val="24"/>
          <w:szCs w:val="24"/>
        </w:rPr>
      </w:pPr>
    </w:p>
    <w:p w:rsidR="002919BB" w:rsidRPr="002919BB" w:rsidRDefault="002919BB" w:rsidP="002919BB">
      <w:pPr>
        <w:spacing w:after="0" w:line="240" w:lineRule="auto"/>
        <w:rPr>
          <w:rFonts w:ascii="Times New Roman" w:hAnsi="Times New Roman" w:cs="Times New Roman"/>
          <w:b/>
          <w:bCs/>
          <w:color w:val="000000" w:themeColor="text1"/>
          <w:sz w:val="24"/>
          <w:szCs w:val="24"/>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9"/>
        <w:gridCol w:w="5357"/>
        <w:gridCol w:w="2723"/>
      </w:tblGrid>
      <w:tr w:rsidR="002919BB" w:rsidRPr="002919BB" w:rsidTr="002460BE">
        <w:tc>
          <w:tcPr>
            <w:tcW w:w="10349" w:type="dxa"/>
            <w:gridSpan w:val="3"/>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Март</w:t>
            </w:r>
          </w:p>
        </w:tc>
      </w:tr>
      <w:tr w:rsidR="002919BB" w:rsidRPr="002919BB" w:rsidTr="002460BE">
        <w:tc>
          <w:tcPr>
            <w:tcW w:w="2269"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Подготовка к школьным репетициям ГИА: подготовка материалов для проведения диагностических контрольных работ в форме ГИА  (тесты, бланки).</w:t>
            </w:r>
          </w:p>
        </w:tc>
        <w:tc>
          <w:tcPr>
            <w:tcW w:w="2723" w:type="dxa"/>
          </w:tcPr>
          <w:p w:rsidR="002919BB" w:rsidRPr="002919BB" w:rsidRDefault="002919BB" w:rsidP="002460BE">
            <w:pPr>
              <w:spacing w:after="0" w:line="240" w:lineRule="auto"/>
              <w:jc w:val="center"/>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 предметники</w:t>
            </w:r>
          </w:p>
        </w:tc>
      </w:tr>
      <w:tr w:rsidR="002919BB" w:rsidRPr="002919BB" w:rsidTr="002460BE">
        <w:tc>
          <w:tcPr>
            <w:tcW w:w="2269"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57" w:type="dxa"/>
          </w:tcPr>
          <w:p w:rsidR="002919BB" w:rsidRPr="002919BB" w:rsidRDefault="002919BB" w:rsidP="002460BE">
            <w:pPr>
              <w:pStyle w:val="22"/>
              <w:rPr>
                <w:rFonts w:ascii="Times New Roman" w:hAnsi="Times New Roman" w:cs="Times New Roman"/>
                <w:color w:val="000000" w:themeColor="text1"/>
              </w:rPr>
            </w:pPr>
            <w:r w:rsidRPr="002919BB">
              <w:rPr>
                <w:rFonts w:ascii="Times New Roman" w:hAnsi="Times New Roman" w:cs="Times New Roman"/>
                <w:color w:val="000000" w:themeColor="text1"/>
              </w:rPr>
              <w:t xml:space="preserve">Организация </w:t>
            </w:r>
            <w:proofErr w:type="spellStart"/>
            <w:r w:rsidRPr="002919BB">
              <w:rPr>
                <w:rFonts w:ascii="Times New Roman" w:hAnsi="Times New Roman" w:cs="Times New Roman"/>
                <w:color w:val="000000" w:themeColor="text1"/>
              </w:rPr>
              <w:t>взаимопосещений</w:t>
            </w:r>
            <w:proofErr w:type="spellEnd"/>
            <w:r w:rsidRPr="002919BB">
              <w:rPr>
                <w:rFonts w:ascii="Times New Roman" w:hAnsi="Times New Roman" w:cs="Times New Roman"/>
                <w:color w:val="000000" w:themeColor="text1"/>
              </w:rPr>
              <w:t xml:space="preserve"> уроков «Система подготовки учащихся к ГИА»</w:t>
            </w:r>
          </w:p>
        </w:tc>
        <w:tc>
          <w:tcPr>
            <w:tcW w:w="2723" w:type="dxa"/>
          </w:tcPr>
          <w:p w:rsidR="002919BB" w:rsidRPr="002919BB" w:rsidRDefault="002919BB" w:rsidP="002460BE">
            <w:pPr>
              <w:spacing w:after="0" w:line="240" w:lineRule="auto"/>
              <w:rPr>
                <w:rFonts w:ascii="Times New Roman" w:hAnsi="Times New Roman" w:cs="Times New Roman"/>
                <w:b/>
                <w:bCs/>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269"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Нормативные документы</w:t>
            </w: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Ознакомление педагогического коллектива с «Методическими рекомендациями по организации и проведению ГИА».</w:t>
            </w: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269" w:type="dxa"/>
            <w:vMerge w:val="restart"/>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 xml:space="preserve">Работа с </w:t>
            </w:r>
            <w:proofErr w:type="gramStart"/>
            <w:r w:rsidRPr="002919BB">
              <w:rPr>
                <w:rFonts w:ascii="Times New Roman" w:hAnsi="Times New Roman" w:cs="Times New Roman"/>
                <w:color w:val="000000" w:themeColor="text1"/>
              </w:rPr>
              <w:t>обучающимися</w:t>
            </w:r>
            <w:proofErr w:type="gramEnd"/>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Рекомендации по подготовке к ГИА.</w:t>
            </w: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c>
          <w:tcPr>
            <w:tcW w:w="2269" w:type="dxa"/>
            <w:vMerge/>
          </w:tcPr>
          <w:p w:rsidR="002919BB" w:rsidRPr="002919BB" w:rsidRDefault="002919BB" w:rsidP="002460BE">
            <w:pPr>
              <w:pStyle w:val="1"/>
              <w:rPr>
                <w:rFonts w:ascii="Times New Roman" w:hAnsi="Times New Roman" w:cs="Times New Roman"/>
                <w:color w:val="000000" w:themeColor="text1"/>
              </w:rPr>
            </w:pP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имеющих высокую мотивацию к обучению и слабоуспевающих. Работа с заданиями различной сложности.</w:t>
            </w: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c>
          <w:tcPr>
            <w:tcW w:w="2269" w:type="dxa"/>
            <w:vMerge/>
          </w:tcPr>
          <w:p w:rsidR="002919BB" w:rsidRPr="002919BB" w:rsidRDefault="002919BB" w:rsidP="002460BE">
            <w:pPr>
              <w:pStyle w:val="1"/>
              <w:rPr>
                <w:rFonts w:ascii="Times New Roman" w:hAnsi="Times New Roman" w:cs="Times New Roman"/>
                <w:color w:val="000000" w:themeColor="text1"/>
              </w:rPr>
            </w:pPr>
          </w:p>
        </w:tc>
        <w:tc>
          <w:tcPr>
            <w:tcW w:w="5357" w:type="dxa"/>
            <w:shd w:val="clear" w:color="auto" w:fill="auto"/>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Диагностические контрольные работы по обязательным предметам и предметам по выбору в форме ГИА. </w:t>
            </w:r>
          </w:p>
        </w:tc>
        <w:tc>
          <w:tcPr>
            <w:tcW w:w="2723" w:type="dxa"/>
            <w:shd w:val="clear" w:color="auto" w:fill="auto"/>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учителя - предметники</w:t>
            </w:r>
          </w:p>
        </w:tc>
      </w:tr>
      <w:tr w:rsidR="002919BB" w:rsidRPr="002919BB" w:rsidTr="002460BE">
        <w:tc>
          <w:tcPr>
            <w:tcW w:w="2269" w:type="dxa"/>
            <w:vMerge/>
          </w:tcPr>
          <w:p w:rsidR="002919BB" w:rsidRPr="002919BB" w:rsidRDefault="002919BB" w:rsidP="002460BE">
            <w:pPr>
              <w:pStyle w:val="1"/>
              <w:rPr>
                <w:rFonts w:ascii="Times New Roman" w:hAnsi="Times New Roman" w:cs="Times New Roman"/>
                <w:color w:val="000000" w:themeColor="text1"/>
              </w:rPr>
            </w:pP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Индивидуальное консультирование  родителей по вопросам подготовки и  проведения  ГИА, а также психологической подготовки школьников.</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c>
          <w:tcPr>
            <w:tcW w:w="2269"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педагогическим коллективом</w:t>
            </w: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 Мониторинг успеваемости по предметам, </w:t>
            </w:r>
            <w:proofErr w:type="gramStart"/>
            <w:r w:rsidRPr="002919BB">
              <w:rPr>
                <w:rFonts w:ascii="Times New Roman" w:hAnsi="Times New Roman" w:cs="Times New Roman"/>
                <w:color w:val="000000" w:themeColor="text1"/>
                <w:sz w:val="24"/>
                <w:szCs w:val="24"/>
              </w:rPr>
              <w:t>выбираемых</w:t>
            </w:r>
            <w:proofErr w:type="gramEnd"/>
            <w:r w:rsidRPr="002919BB">
              <w:rPr>
                <w:rFonts w:ascii="Times New Roman" w:hAnsi="Times New Roman" w:cs="Times New Roman"/>
                <w:color w:val="000000" w:themeColor="text1"/>
                <w:sz w:val="24"/>
                <w:szCs w:val="24"/>
              </w:rPr>
              <w:t xml:space="preserve"> на экзамен в форме ГИА. Контроль подготовки к ГИА.</w:t>
            </w: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 </w:t>
            </w:r>
          </w:p>
        </w:tc>
      </w:tr>
      <w:tr w:rsidR="002919BB" w:rsidRPr="002919BB" w:rsidTr="002460BE">
        <w:tc>
          <w:tcPr>
            <w:tcW w:w="2269"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Анализ результатов диагностических контрольных работ.</w:t>
            </w: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269"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5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Обзор методической и ученической литературы для подготовки к ГИА.</w:t>
            </w:r>
          </w:p>
        </w:tc>
        <w:tc>
          <w:tcPr>
            <w:tcW w:w="2723"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Руководители  МО Рыбка Н.Д.</w:t>
            </w:r>
          </w:p>
        </w:tc>
      </w:tr>
    </w:tbl>
    <w:p w:rsidR="002919BB" w:rsidRPr="002919BB" w:rsidRDefault="002919BB" w:rsidP="002919BB">
      <w:pPr>
        <w:spacing w:after="0" w:line="240" w:lineRule="auto"/>
        <w:jc w:val="center"/>
        <w:rPr>
          <w:rFonts w:ascii="Times New Roman" w:hAnsi="Times New Roman" w:cs="Times New Roman"/>
          <w:b/>
          <w:bCs/>
          <w:color w:val="000000" w:themeColor="text1"/>
          <w:sz w:val="24"/>
          <w:szCs w:val="24"/>
        </w:rPr>
      </w:pPr>
    </w:p>
    <w:tbl>
      <w:tblPr>
        <w:tblW w:w="104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5330"/>
        <w:gridCol w:w="2727"/>
      </w:tblGrid>
      <w:tr w:rsidR="002919BB" w:rsidRPr="002919BB" w:rsidTr="002460BE">
        <w:trPr>
          <w:trHeight w:val="402"/>
        </w:trPr>
        <w:tc>
          <w:tcPr>
            <w:tcW w:w="10441" w:type="dxa"/>
            <w:gridSpan w:val="3"/>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Апрель</w:t>
            </w:r>
          </w:p>
        </w:tc>
      </w:tr>
      <w:tr w:rsidR="002919BB" w:rsidRPr="002919BB" w:rsidTr="002460BE">
        <w:trPr>
          <w:trHeight w:val="915"/>
        </w:trPr>
        <w:tc>
          <w:tcPr>
            <w:tcW w:w="2384"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330" w:type="dxa"/>
          </w:tcPr>
          <w:p w:rsidR="002919BB" w:rsidRPr="002919BB" w:rsidRDefault="002919BB" w:rsidP="002460BE">
            <w:pPr>
              <w:spacing w:after="0" w:line="240" w:lineRule="auto"/>
              <w:rPr>
                <w:rFonts w:ascii="Times New Roman" w:eastAsia="Calibri" w:hAnsi="Times New Roman" w:cs="Times New Roman"/>
                <w:color w:val="000000" w:themeColor="text1"/>
                <w:sz w:val="24"/>
                <w:szCs w:val="24"/>
                <w:lang w:eastAsia="en-US"/>
              </w:rPr>
            </w:pPr>
            <w:r w:rsidRPr="002919BB">
              <w:rPr>
                <w:rFonts w:ascii="Times New Roman" w:hAnsi="Times New Roman" w:cs="Times New Roman"/>
                <w:color w:val="000000" w:themeColor="text1"/>
                <w:sz w:val="24"/>
                <w:szCs w:val="24"/>
              </w:rPr>
              <w:t>Совещание при директоре: «</w:t>
            </w:r>
            <w:r w:rsidRPr="002919BB">
              <w:rPr>
                <w:rFonts w:ascii="Times New Roman" w:eastAsia="Calibri" w:hAnsi="Times New Roman" w:cs="Times New Roman"/>
                <w:color w:val="000000" w:themeColor="text1"/>
                <w:sz w:val="24"/>
                <w:szCs w:val="24"/>
                <w:lang w:eastAsia="en-US"/>
              </w:rPr>
              <w:t>О проведении школьных репетиций  ГИА»</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Директор Кравец Е.В.</w:t>
            </w:r>
          </w:p>
        </w:tc>
      </w:tr>
      <w:tr w:rsidR="002919BB" w:rsidRPr="002919BB" w:rsidTr="002460BE">
        <w:trPr>
          <w:trHeight w:val="922"/>
        </w:trPr>
        <w:tc>
          <w:tcPr>
            <w:tcW w:w="2384"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Нормативные документы</w:t>
            </w: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Составление расписания государственной  итоговой аттестации выпускников 9, 11 классов.</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922"/>
        </w:trPr>
        <w:tc>
          <w:tcPr>
            <w:tcW w:w="2384"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color w:val="000000" w:themeColor="text1"/>
                <w:sz w:val="24"/>
                <w:szCs w:val="24"/>
              </w:rPr>
              <w:t xml:space="preserve">Работа с </w:t>
            </w:r>
            <w:proofErr w:type="gramStart"/>
            <w:r w:rsidRPr="002919BB">
              <w:rPr>
                <w:rFonts w:ascii="Times New Roman" w:hAnsi="Times New Roman" w:cs="Times New Roman"/>
                <w:b/>
                <w:color w:val="000000" w:themeColor="text1"/>
                <w:sz w:val="24"/>
                <w:szCs w:val="24"/>
              </w:rPr>
              <w:t>обучающимися</w:t>
            </w:r>
            <w:proofErr w:type="gramEnd"/>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Классные часы «За месяц до ГИА»  с просмотром материалов.</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Индивидуальное консультирование учащихся. </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Педагог-психолог, </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r>
      <w:tr w:rsidR="002919BB" w:rsidRPr="002919BB" w:rsidTr="002460BE">
        <w:trPr>
          <w:trHeight w:val="764"/>
        </w:trPr>
        <w:tc>
          <w:tcPr>
            <w:tcW w:w="2384"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Проведение апробации   ГИА  по математике и русскому языку.</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922"/>
        </w:trPr>
        <w:tc>
          <w:tcPr>
            <w:tcW w:w="2384"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имеющих высокую мотивацию к обучению Работа с заданиями различной сложности.</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rPr>
          <w:trHeight w:val="922"/>
        </w:trPr>
        <w:tc>
          <w:tcPr>
            <w:tcW w:w="2384"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Индивидуальная помощь  и консультирование </w:t>
            </w:r>
            <w:proofErr w:type="gramStart"/>
            <w:r w:rsidRPr="002919BB">
              <w:rPr>
                <w:rFonts w:ascii="Times New Roman" w:hAnsi="Times New Roman" w:cs="Times New Roman"/>
                <w:color w:val="000000" w:themeColor="text1"/>
                <w:sz w:val="24"/>
                <w:szCs w:val="24"/>
              </w:rPr>
              <w:t>слабоуспевающих</w:t>
            </w:r>
            <w:proofErr w:type="gramEnd"/>
            <w:r w:rsidRPr="002919BB">
              <w:rPr>
                <w:rFonts w:ascii="Times New Roman" w:hAnsi="Times New Roman" w:cs="Times New Roman"/>
                <w:color w:val="000000" w:themeColor="text1"/>
                <w:sz w:val="24"/>
                <w:szCs w:val="24"/>
              </w:rPr>
              <w:t xml:space="preserve"> обучающихся.  Работа с заданиями базового уровня.</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rPr>
          <w:trHeight w:val="165"/>
        </w:trPr>
        <w:tc>
          <w:tcPr>
            <w:tcW w:w="2384" w:type="dxa"/>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Работа с родителями</w:t>
            </w: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Индивидуальное информирование и консультирование по вопросам, связанным с ГИА.</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rPr>
          <w:trHeight w:val="165"/>
        </w:trPr>
        <w:tc>
          <w:tcPr>
            <w:tcW w:w="2384"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Работа с педагогическим коллективом</w:t>
            </w: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Работа с классными руководителями. Контроль подготовки к ГИА.</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 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rPr>
          <w:trHeight w:val="165"/>
        </w:trPr>
        <w:tc>
          <w:tcPr>
            <w:tcW w:w="2384"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Участие в обучающих семинарах для всех педагогов,  принимающих участие в организации и проведении ГИА.</w:t>
            </w: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r w:rsidR="002919BB" w:rsidRPr="002919BB" w:rsidTr="002460BE">
        <w:trPr>
          <w:trHeight w:val="165"/>
        </w:trPr>
        <w:tc>
          <w:tcPr>
            <w:tcW w:w="2384"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3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Анализ репетиций экзаменов. Принятие решений по коррекции знаний обучающихся. </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2727"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Учителя предметники</w:t>
            </w:r>
          </w:p>
        </w:tc>
      </w:tr>
    </w:tbl>
    <w:p w:rsidR="002919BB" w:rsidRPr="002919BB" w:rsidRDefault="002919BB" w:rsidP="002919BB">
      <w:pPr>
        <w:spacing w:after="0" w:line="240" w:lineRule="auto"/>
        <w:rPr>
          <w:rFonts w:ascii="Times New Roman" w:hAnsi="Times New Roman" w:cs="Times New Roman"/>
          <w:b/>
          <w:bCs/>
          <w:color w:val="000000" w:themeColor="text1"/>
          <w:sz w:val="24"/>
          <w:szCs w:val="24"/>
        </w:rPr>
      </w:pPr>
    </w:p>
    <w:p w:rsidR="002919BB" w:rsidRPr="002919BB" w:rsidRDefault="002919BB" w:rsidP="002919BB">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Май</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5"/>
        <w:gridCol w:w="5386"/>
        <w:gridCol w:w="2709"/>
      </w:tblGrid>
      <w:tr w:rsidR="002919BB" w:rsidRPr="002919BB" w:rsidTr="002460BE">
        <w:tc>
          <w:tcPr>
            <w:tcW w:w="2345"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Обновление стенда по ГИА.</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c>
          <w:tcPr>
            <w:tcW w:w="270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pStyle w:val="22"/>
              <w:rPr>
                <w:rFonts w:ascii="Times New Roman" w:hAnsi="Times New Roman" w:cs="Times New Roman"/>
                <w:color w:val="000000" w:themeColor="text1"/>
              </w:rPr>
            </w:pPr>
            <w:r w:rsidRPr="002919BB">
              <w:rPr>
                <w:rFonts w:ascii="Times New Roman" w:hAnsi="Times New Roman" w:cs="Times New Roman"/>
                <w:color w:val="000000" w:themeColor="text1"/>
              </w:rPr>
              <w:t xml:space="preserve">Подготовка графика проведения консультаций. </w:t>
            </w:r>
          </w:p>
          <w:p w:rsidR="002919BB" w:rsidRPr="002919BB" w:rsidRDefault="002919BB" w:rsidP="002460BE">
            <w:pPr>
              <w:pStyle w:val="22"/>
              <w:rPr>
                <w:rFonts w:ascii="Times New Roman" w:hAnsi="Times New Roman" w:cs="Times New Roman"/>
                <w:color w:val="000000" w:themeColor="text1"/>
              </w:rPr>
            </w:pPr>
          </w:p>
        </w:tc>
        <w:tc>
          <w:tcPr>
            <w:tcW w:w="2709" w:type="dxa"/>
          </w:tcPr>
          <w:p w:rsidR="002919BB" w:rsidRPr="002919BB" w:rsidRDefault="002919BB" w:rsidP="002460BE">
            <w:pPr>
              <w:spacing w:after="0" w:line="240" w:lineRule="auto"/>
              <w:rPr>
                <w:rFonts w:ascii="Times New Roman" w:hAnsi="Times New Roman" w:cs="Times New Roman"/>
                <w:b/>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pStyle w:val="22"/>
              <w:rPr>
                <w:rFonts w:ascii="Times New Roman" w:hAnsi="Times New Roman" w:cs="Times New Roman"/>
                <w:color w:val="000000" w:themeColor="text1"/>
              </w:rPr>
            </w:pPr>
            <w:r w:rsidRPr="002919BB">
              <w:rPr>
                <w:rFonts w:ascii="Times New Roman" w:hAnsi="Times New Roman" w:cs="Times New Roman"/>
                <w:color w:val="000000" w:themeColor="text1"/>
              </w:rPr>
              <w:t>Оформление, регистрация  и выдача уведомлений выпускникам, допущенным к сдаче ГИА.</w:t>
            </w:r>
          </w:p>
        </w:tc>
        <w:tc>
          <w:tcPr>
            <w:tcW w:w="270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386" w:type="dxa"/>
          </w:tcPr>
          <w:p w:rsidR="002919BB" w:rsidRPr="002919BB" w:rsidRDefault="002919BB" w:rsidP="002460BE">
            <w:pPr>
              <w:pStyle w:val="22"/>
              <w:rPr>
                <w:rFonts w:ascii="Times New Roman" w:hAnsi="Times New Roman" w:cs="Times New Roman"/>
                <w:color w:val="000000" w:themeColor="text1"/>
              </w:rPr>
            </w:pPr>
            <w:r w:rsidRPr="002919BB">
              <w:rPr>
                <w:rFonts w:ascii="Times New Roman" w:hAnsi="Times New Roman" w:cs="Times New Roman"/>
                <w:color w:val="000000" w:themeColor="text1"/>
              </w:rPr>
              <w:t>Педагогический совет по допуску учащихся 9, 11 классах к государственной итоговой аттестации.</w:t>
            </w:r>
          </w:p>
        </w:tc>
        <w:tc>
          <w:tcPr>
            <w:tcW w:w="270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5" w:type="dxa"/>
            <w:vMerge w:val="restart"/>
          </w:tcPr>
          <w:p w:rsidR="002919BB" w:rsidRPr="002919BB" w:rsidRDefault="002919BB" w:rsidP="002460BE">
            <w:pPr>
              <w:pStyle w:val="1"/>
              <w:rPr>
                <w:rFonts w:ascii="Times New Roman" w:hAnsi="Times New Roman" w:cs="Times New Roman"/>
                <w:color w:val="000000" w:themeColor="text1"/>
              </w:rPr>
            </w:pPr>
            <w:r w:rsidRPr="002919BB">
              <w:rPr>
                <w:rFonts w:ascii="Times New Roman" w:hAnsi="Times New Roman" w:cs="Times New Roman"/>
                <w:color w:val="000000" w:themeColor="text1"/>
              </w:rPr>
              <w:t xml:space="preserve">Работа с </w:t>
            </w:r>
            <w:proofErr w:type="gramStart"/>
            <w:r w:rsidRPr="002919BB">
              <w:rPr>
                <w:rFonts w:ascii="Times New Roman" w:hAnsi="Times New Roman" w:cs="Times New Roman"/>
                <w:color w:val="000000" w:themeColor="text1"/>
              </w:rPr>
              <w:t>обучающимися</w:t>
            </w:r>
            <w:proofErr w:type="gramEnd"/>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Психологическая подготовка к ГИА. Индивидуальное консультирование </w:t>
            </w:r>
            <w:proofErr w:type="gramStart"/>
            <w:r w:rsidRPr="002919BB">
              <w:rPr>
                <w:rFonts w:ascii="Times New Roman" w:hAnsi="Times New Roman" w:cs="Times New Roman"/>
                <w:color w:val="000000" w:themeColor="text1"/>
                <w:sz w:val="24"/>
                <w:szCs w:val="24"/>
              </w:rPr>
              <w:t>обучающихся</w:t>
            </w:r>
            <w:proofErr w:type="gramEnd"/>
            <w:r w:rsidRPr="002919BB">
              <w:rPr>
                <w:rFonts w:ascii="Times New Roman" w:hAnsi="Times New Roman" w:cs="Times New Roman"/>
                <w:color w:val="000000" w:themeColor="text1"/>
                <w:sz w:val="24"/>
                <w:szCs w:val="24"/>
              </w:rPr>
              <w:t xml:space="preserve">. </w:t>
            </w:r>
          </w:p>
        </w:tc>
        <w:tc>
          <w:tcPr>
            <w:tcW w:w="270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Педагог-психолог</w:t>
            </w:r>
          </w:p>
        </w:tc>
      </w:tr>
      <w:tr w:rsidR="002919BB" w:rsidRPr="002919BB" w:rsidTr="002460BE">
        <w:tc>
          <w:tcPr>
            <w:tcW w:w="2345" w:type="dxa"/>
            <w:vMerge/>
          </w:tcPr>
          <w:p w:rsidR="002919BB" w:rsidRPr="002919BB" w:rsidRDefault="002919BB" w:rsidP="002460BE">
            <w:pPr>
              <w:pStyle w:val="1"/>
              <w:rPr>
                <w:rFonts w:ascii="Times New Roman" w:hAnsi="Times New Roman" w:cs="Times New Roman"/>
                <w:color w:val="000000" w:themeColor="text1"/>
              </w:rPr>
            </w:pPr>
          </w:p>
        </w:tc>
        <w:tc>
          <w:tcPr>
            <w:tcW w:w="5386"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Проведение ученических собраний: Вопросы проведения  ГИА, схема проезда до ППЭ. Необходимые документы и материалы на ГИА. Поведение на ГИА.</w:t>
            </w:r>
          </w:p>
        </w:tc>
        <w:tc>
          <w:tcPr>
            <w:tcW w:w="2709"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tc>
      </w:tr>
    </w:tbl>
    <w:p w:rsidR="002919BB" w:rsidRPr="002919BB" w:rsidRDefault="002919BB" w:rsidP="002919BB">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Июнь</w:t>
      </w:r>
    </w:p>
    <w:tbl>
      <w:tblPr>
        <w:tblW w:w="104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5400"/>
        <w:gridCol w:w="2750"/>
      </w:tblGrid>
      <w:tr w:rsidR="002919BB" w:rsidRPr="002919BB" w:rsidTr="002460BE">
        <w:tc>
          <w:tcPr>
            <w:tcW w:w="2340" w:type="dxa"/>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r w:rsidRPr="002919BB">
              <w:rPr>
                <w:rFonts w:ascii="Times New Roman" w:hAnsi="Times New Roman" w:cs="Times New Roman"/>
                <w:b/>
                <w:bCs/>
                <w:color w:val="000000" w:themeColor="text1"/>
                <w:sz w:val="24"/>
                <w:szCs w:val="24"/>
              </w:rPr>
              <w:t>Организационно-методическая работа</w:t>
            </w: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Совещание при директоре: «Анализ результатов ГИА».</w:t>
            </w:r>
          </w:p>
        </w:tc>
        <w:tc>
          <w:tcPr>
            <w:tcW w:w="275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Классные руководители Бойко Л.А., </w:t>
            </w:r>
            <w:proofErr w:type="spellStart"/>
            <w:r w:rsidRPr="002919BB">
              <w:rPr>
                <w:rFonts w:ascii="Times New Roman" w:hAnsi="Times New Roman" w:cs="Times New Roman"/>
                <w:color w:val="000000" w:themeColor="text1"/>
                <w:sz w:val="24"/>
                <w:szCs w:val="24"/>
              </w:rPr>
              <w:t>Скиданенко</w:t>
            </w:r>
            <w:proofErr w:type="spellEnd"/>
            <w:r w:rsidRPr="002919BB">
              <w:rPr>
                <w:rFonts w:ascii="Times New Roman" w:hAnsi="Times New Roman" w:cs="Times New Roman"/>
                <w:color w:val="000000" w:themeColor="text1"/>
                <w:sz w:val="24"/>
                <w:szCs w:val="24"/>
              </w:rPr>
              <w:t xml:space="preserve"> З.И., </w:t>
            </w:r>
          </w:p>
        </w:tc>
      </w:tr>
      <w:tr w:rsidR="002919BB" w:rsidRPr="002919BB" w:rsidTr="002460BE">
        <w:tc>
          <w:tcPr>
            <w:tcW w:w="2340" w:type="dxa"/>
            <w:vMerge w:val="restart"/>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Формирование отчетов по результатам ГИА.</w:t>
            </w:r>
          </w:p>
        </w:tc>
        <w:tc>
          <w:tcPr>
            <w:tcW w:w="275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tc>
      </w:tr>
      <w:tr w:rsidR="002919BB" w:rsidRPr="002919BB" w:rsidTr="002460BE">
        <w:tc>
          <w:tcPr>
            <w:tcW w:w="2340" w:type="dxa"/>
            <w:vMerge/>
          </w:tcPr>
          <w:p w:rsidR="002919BB" w:rsidRPr="002919BB" w:rsidRDefault="002919BB" w:rsidP="002460BE">
            <w:pPr>
              <w:spacing w:after="0" w:line="240" w:lineRule="auto"/>
              <w:jc w:val="center"/>
              <w:rPr>
                <w:rFonts w:ascii="Times New Roman" w:hAnsi="Times New Roman" w:cs="Times New Roman"/>
                <w:b/>
                <w:bCs/>
                <w:color w:val="000000" w:themeColor="text1"/>
                <w:sz w:val="24"/>
                <w:szCs w:val="24"/>
              </w:rPr>
            </w:pPr>
          </w:p>
        </w:tc>
        <w:tc>
          <w:tcPr>
            <w:tcW w:w="540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t xml:space="preserve">Сводный  аналитический отчет и меры по совершенствованию процедуры подготовки </w:t>
            </w:r>
            <w:r w:rsidRPr="002919BB">
              <w:rPr>
                <w:rFonts w:ascii="Times New Roman" w:hAnsi="Times New Roman" w:cs="Times New Roman"/>
                <w:color w:val="000000" w:themeColor="text1"/>
                <w:sz w:val="24"/>
                <w:szCs w:val="24"/>
              </w:rPr>
              <w:lastRenderedPageBreak/>
              <w:t>школы к проведению ГИА.</w:t>
            </w:r>
          </w:p>
        </w:tc>
        <w:tc>
          <w:tcPr>
            <w:tcW w:w="2750" w:type="dxa"/>
          </w:tcPr>
          <w:p w:rsidR="002919BB" w:rsidRPr="002919BB" w:rsidRDefault="002919BB" w:rsidP="002460BE">
            <w:pPr>
              <w:spacing w:after="0" w:line="240" w:lineRule="auto"/>
              <w:rPr>
                <w:rFonts w:ascii="Times New Roman" w:hAnsi="Times New Roman" w:cs="Times New Roman"/>
                <w:color w:val="000000" w:themeColor="text1"/>
                <w:sz w:val="24"/>
                <w:szCs w:val="24"/>
              </w:rPr>
            </w:pPr>
            <w:r w:rsidRPr="002919BB">
              <w:rPr>
                <w:rFonts w:ascii="Times New Roman" w:hAnsi="Times New Roman" w:cs="Times New Roman"/>
                <w:color w:val="000000" w:themeColor="text1"/>
                <w:sz w:val="24"/>
                <w:szCs w:val="24"/>
              </w:rPr>
              <w:lastRenderedPageBreak/>
              <w:t xml:space="preserve">Заместитель директора по УВР </w:t>
            </w:r>
            <w:proofErr w:type="spellStart"/>
            <w:r w:rsidRPr="002919BB">
              <w:rPr>
                <w:rFonts w:ascii="Times New Roman" w:hAnsi="Times New Roman" w:cs="Times New Roman"/>
                <w:color w:val="000000" w:themeColor="text1"/>
                <w:sz w:val="24"/>
                <w:szCs w:val="24"/>
              </w:rPr>
              <w:t>Опрячина</w:t>
            </w:r>
            <w:proofErr w:type="spellEnd"/>
            <w:r w:rsidRPr="002919BB">
              <w:rPr>
                <w:rFonts w:ascii="Times New Roman" w:hAnsi="Times New Roman" w:cs="Times New Roman"/>
                <w:color w:val="000000" w:themeColor="text1"/>
                <w:sz w:val="24"/>
                <w:szCs w:val="24"/>
              </w:rPr>
              <w:t xml:space="preserve"> Д.П.</w:t>
            </w:r>
          </w:p>
          <w:p w:rsidR="002919BB" w:rsidRPr="002919BB" w:rsidRDefault="002919BB" w:rsidP="002460BE">
            <w:pPr>
              <w:spacing w:after="0" w:line="240" w:lineRule="auto"/>
              <w:rPr>
                <w:rFonts w:ascii="Times New Roman" w:hAnsi="Times New Roman" w:cs="Times New Roman"/>
                <w:color w:val="000000" w:themeColor="text1"/>
                <w:sz w:val="24"/>
                <w:szCs w:val="24"/>
              </w:rPr>
            </w:pPr>
          </w:p>
        </w:tc>
      </w:tr>
    </w:tbl>
    <w:p w:rsidR="002919BB" w:rsidRPr="002919BB" w:rsidRDefault="002919BB" w:rsidP="002919BB">
      <w:pPr>
        <w:spacing w:after="0" w:line="240" w:lineRule="auto"/>
        <w:jc w:val="center"/>
        <w:rPr>
          <w:rFonts w:ascii="Times New Roman" w:hAnsi="Times New Roman" w:cs="Times New Roman"/>
          <w:b/>
          <w:bCs/>
          <w:color w:val="000000" w:themeColor="text1"/>
          <w:sz w:val="24"/>
          <w:szCs w:val="24"/>
        </w:rPr>
      </w:pPr>
    </w:p>
    <w:p w:rsidR="002919BB" w:rsidRPr="002919BB" w:rsidRDefault="002919BB" w:rsidP="002919BB">
      <w:pPr>
        <w:spacing w:after="0" w:line="240" w:lineRule="auto"/>
        <w:jc w:val="center"/>
        <w:rPr>
          <w:rFonts w:ascii="Times New Roman" w:hAnsi="Times New Roman" w:cs="Times New Roman"/>
          <w:b/>
          <w:bCs/>
          <w:color w:val="000000" w:themeColor="text1"/>
          <w:sz w:val="24"/>
          <w:szCs w:val="24"/>
          <w:u w:val="single"/>
        </w:rPr>
      </w:pPr>
    </w:p>
    <w:p w:rsidR="002919BB" w:rsidRPr="002919BB" w:rsidRDefault="002919BB" w:rsidP="002919BB">
      <w:pPr>
        <w:spacing w:after="0" w:line="240" w:lineRule="auto"/>
        <w:rPr>
          <w:rFonts w:ascii="Times New Roman" w:hAnsi="Times New Roman" w:cs="Times New Roman"/>
          <w:color w:val="000000" w:themeColor="text1"/>
          <w:sz w:val="24"/>
          <w:szCs w:val="24"/>
        </w:rPr>
      </w:pPr>
    </w:p>
    <w:p w:rsidR="002919BB" w:rsidRPr="002919BB" w:rsidRDefault="002919BB" w:rsidP="002919BB">
      <w:pPr>
        <w:spacing w:after="0" w:line="240" w:lineRule="auto"/>
        <w:rPr>
          <w:rFonts w:ascii="Times New Roman" w:hAnsi="Times New Roman" w:cs="Times New Roman"/>
          <w:color w:val="000000" w:themeColor="text1"/>
          <w:sz w:val="24"/>
          <w:szCs w:val="24"/>
        </w:rPr>
      </w:pPr>
    </w:p>
    <w:p w:rsidR="002919BB" w:rsidRPr="009A0E28" w:rsidRDefault="002919BB" w:rsidP="002919BB">
      <w:pPr>
        <w:spacing w:after="0" w:line="240" w:lineRule="auto"/>
        <w:rPr>
          <w:rFonts w:ascii="Times New Roman" w:hAnsi="Times New Roman" w:cs="Times New Roman"/>
          <w:sz w:val="24"/>
          <w:szCs w:val="24"/>
        </w:rPr>
      </w:pPr>
    </w:p>
    <w:p w:rsidR="00CF7166" w:rsidRDefault="00CF7166" w:rsidP="00CF7166">
      <w:pPr>
        <w:rPr>
          <w:rFonts w:ascii="Times New Roman" w:hAnsi="Times New Roman"/>
          <w:sz w:val="24"/>
          <w:szCs w:val="24"/>
        </w:rPr>
      </w:pPr>
    </w:p>
    <w:p w:rsidR="002919BB" w:rsidRPr="003F7447" w:rsidRDefault="002919BB" w:rsidP="00CF7166">
      <w:pPr>
        <w:rPr>
          <w:rFonts w:ascii="Times New Roman" w:hAnsi="Times New Roman"/>
          <w:sz w:val="24"/>
          <w:szCs w:val="24"/>
        </w:rPr>
      </w:pPr>
    </w:p>
    <w:p w:rsidR="00CF7166" w:rsidRDefault="00CF7166" w:rsidP="00D35766">
      <w:pPr>
        <w:spacing w:after="0"/>
      </w:pPr>
    </w:p>
    <w:sectPr w:rsidR="00CF7166" w:rsidSect="006B6D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4">
    <w:altName w:val="Times New Roman"/>
    <w:panose1 w:val="00000000000000000000"/>
    <w:charset w:val="CC"/>
    <w:family w:val="auto"/>
    <w:notTrueType/>
    <w:pitch w:val="variable"/>
    <w:sig w:usb0="00000201" w:usb1="00000000" w:usb2="00000000" w:usb3="00000000" w:csb0="00000004" w:csb1="00000000"/>
  </w:font>
  <w:font w:name="№Е">
    <w:altName w:val="Calibri"/>
    <w:charset w:val="00"/>
    <w:family w:val="roman"/>
    <w:pitch w:val="variable"/>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singleLevel"/>
    <w:tmpl w:val="00000029"/>
    <w:name w:val="WW8Num41"/>
    <w:lvl w:ilvl="0">
      <w:start w:val="1"/>
      <w:numFmt w:val="bullet"/>
      <w:lvlText w:val=""/>
      <w:lvlJc w:val="left"/>
      <w:pPr>
        <w:tabs>
          <w:tab w:val="num" w:pos="0"/>
        </w:tabs>
        <w:ind w:left="1146" w:hanging="360"/>
      </w:pPr>
      <w:rPr>
        <w:rFonts w:ascii="Symbol" w:hAnsi="Symbol" w:cs="Symbol" w:hint="default"/>
        <w:sz w:val="24"/>
        <w:szCs w:val="24"/>
      </w:rPr>
    </w:lvl>
  </w:abstractNum>
  <w:abstractNum w:abstractNumId="1">
    <w:nsid w:val="00000037"/>
    <w:multiLevelType w:val="multilevel"/>
    <w:tmpl w:val="00000037"/>
    <w:name w:val="WW8Num55"/>
    <w:lvl w:ilvl="0">
      <w:start w:val="1"/>
      <w:numFmt w:val="bullet"/>
      <w:lvlText w:val=""/>
      <w:lvlJc w:val="left"/>
      <w:pPr>
        <w:tabs>
          <w:tab w:val="num" w:pos="0"/>
        </w:tabs>
        <w:ind w:left="1800" w:hanging="360"/>
      </w:pPr>
      <w:rPr>
        <w:rFonts w:ascii="Symbol" w:hAnsi="Symbol" w:cs="Times New Roman" w:hint="default"/>
        <w:sz w:val="24"/>
        <w:szCs w:val="24"/>
      </w:rPr>
    </w:lvl>
    <w:lvl w:ilvl="1">
      <w:start w:val="1"/>
      <w:numFmt w:val="bullet"/>
      <w:lvlText w:val=""/>
      <w:lvlJc w:val="left"/>
      <w:pPr>
        <w:tabs>
          <w:tab w:val="num" w:pos="0"/>
        </w:tabs>
        <w:ind w:left="2520" w:hanging="360"/>
      </w:pPr>
      <w:rPr>
        <w:rFonts w:ascii="Symbol" w:hAnsi="Symbol" w:cs="Times New Roman" w:hint="default"/>
        <w:sz w:val="24"/>
        <w:szCs w:val="24"/>
      </w:rPr>
    </w:lvl>
    <w:lvl w:ilvl="2">
      <w:start w:val="1"/>
      <w:numFmt w:val="bullet"/>
      <w:lvlText w:val=""/>
      <w:lvlJc w:val="left"/>
      <w:pPr>
        <w:tabs>
          <w:tab w:val="num" w:pos="0"/>
        </w:tabs>
        <w:ind w:left="3240" w:hanging="360"/>
      </w:pPr>
      <w:rPr>
        <w:rFonts w:ascii="Wingdings" w:hAnsi="Wingdings"/>
      </w:rPr>
    </w:lvl>
    <w:lvl w:ilvl="3">
      <w:start w:val="1"/>
      <w:numFmt w:val="bullet"/>
      <w:lvlText w:val=""/>
      <w:lvlJc w:val="left"/>
      <w:pPr>
        <w:tabs>
          <w:tab w:val="num" w:pos="0"/>
        </w:tabs>
        <w:ind w:left="3960" w:hanging="360"/>
      </w:pPr>
      <w:rPr>
        <w:rFonts w:ascii="Symbol" w:hAnsi="Symbol" w:cs="Times New Roman" w:hint="default"/>
        <w:sz w:val="24"/>
        <w:szCs w:val="24"/>
      </w:rPr>
    </w:lvl>
    <w:lvl w:ilvl="4">
      <w:start w:val="1"/>
      <w:numFmt w:val="bullet"/>
      <w:lvlText w:val="o"/>
      <w:lvlJc w:val="left"/>
      <w:pPr>
        <w:tabs>
          <w:tab w:val="num" w:pos="0"/>
        </w:tabs>
        <w:ind w:left="4680" w:hanging="360"/>
      </w:pPr>
      <w:rPr>
        <w:rFonts w:ascii="Courier New" w:hAnsi="Courier New"/>
      </w:rPr>
    </w:lvl>
    <w:lvl w:ilvl="5">
      <w:start w:val="1"/>
      <w:numFmt w:val="bullet"/>
      <w:lvlText w:val=""/>
      <w:lvlJc w:val="left"/>
      <w:pPr>
        <w:tabs>
          <w:tab w:val="num" w:pos="0"/>
        </w:tabs>
        <w:ind w:left="5400" w:hanging="360"/>
      </w:pPr>
      <w:rPr>
        <w:rFonts w:ascii="Wingdings" w:hAnsi="Wingdings"/>
      </w:rPr>
    </w:lvl>
    <w:lvl w:ilvl="6">
      <w:start w:val="1"/>
      <w:numFmt w:val="bullet"/>
      <w:lvlText w:val=""/>
      <w:lvlJc w:val="left"/>
      <w:pPr>
        <w:tabs>
          <w:tab w:val="num" w:pos="0"/>
        </w:tabs>
        <w:ind w:left="6120" w:hanging="360"/>
      </w:pPr>
      <w:rPr>
        <w:rFonts w:ascii="Symbol" w:hAnsi="Symbol" w:cs="Times New Roman" w:hint="default"/>
        <w:sz w:val="24"/>
        <w:szCs w:val="24"/>
      </w:rPr>
    </w:lvl>
    <w:lvl w:ilvl="7">
      <w:start w:val="1"/>
      <w:numFmt w:val="bullet"/>
      <w:lvlText w:val="o"/>
      <w:lvlJc w:val="left"/>
      <w:pPr>
        <w:tabs>
          <w:tab w:val="num" w:pos="0"/>
        </w:tabs>
        <w:ind w:left="6840" w:hanging="360"/>
      </w:pPr>
      <w:rPr>
        <w:rFonts w:ascii="Courier New" w:hAnsi="Courier New"/>
      </w:rPr>
    </w:lvl>
    <w:lvl w:ilvl="8">
      <w:start w:val="1"/>
      <w:numFmt w:val="bullet"/>
      <w:lvlText w:val=""/>
      <w:lvlJc w:val="left"/>
      <w:pPr>
        <w:tabs>
          <w:tab w:val="num" w:pos="0"/>
        </w:tabs>
        <w:ind w:left="7560" w:hanging="360"/>
      </w:pPr>
      <w:rPr>
        <w:rFonts w:ascii="Wingdings" w:hAnsi="Wingdings"/>
      </w:rPr>
    </w:lvl>
  </w:abstractNum>
  <w:abstractNum w:abstractNumId="2">
    <w:nsid w:val="00000038"/>
    <w:multiLevelType w:val="multilevel"/>
    <w:tmpl w:val="00000038"/>
    <w:name w:val="WW8Num5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5C"/>
    <w:multiLevelType w:val="singleLevel"/>
    <w:tmpl w:val="0000005C"/>
    <w:name w:val="WW8Num92"/>
    <w:lvl w:ilvl="0">
      <w:start w:val="1"/>
      <w:numFmt w:val="bullet"/>
      <w:lvlText w:val=""/>
      <w:lvlJc w:val="left"/>
      <w:pPr>
        <w:tabs>
          <w:tab w:val="num" w:pos="0"/>
        </w:tabs>
        <w:ind w:left="1146" w:hanging="360"/>
      </w:pPr>
      <w:rPr>
        <w:rFonts w:ascii="Symbol" w:hAnsi="Symbol" w:cs="Symbol" w:hint="default"/>
      </w:rPr>
    </w:lvl>
  </w:abstractNum>
  <w:abstractNum w:abstractNumId="4">
    <w:nsid w:val="0000127E"/>
    <w:multiLevelType w:val="hybridMultilevel"/>
    <w:tmpl w:val="37B69790"/>
    <w:lvl w:ilvl="0" w:tplc="EEE420E8">
      <w:start w:val="1"/>
      <w:numFmt w:val="bullet"/>
      <w:lvlText w:val="в"/>
      <w:lvlJc w:val="left"/>
    </w:lvl>
    <w:lvl w:ilvl="1" w:tplc="D10EA08C">
      <w:start w:val="2"/>
      <w:numFmt w:val="decimal"/>
      <w:lvlText w:val="%2."/>
      <w:lvlJc w:val="left"/>
    </w:lvl>
    <w:lvl w:ilvl="2" w:tplc="B7C0D9C8">
      <w:numFmt w:val="decimal"/>
      <w:lvlText w:val=""/>
      <w:lvlJc w:val="left"/>
    </w:lvl>
    <w:lvl w:ilvl="3" w:tplc="87789C4C">
      <w:numFmt w:val="decimal"/>
      <w:lvlText w:val=""/>
      <w:lvlJc w:val="left"/>
    </w:lvl>
    <w:lvl w:ilvl="4" w:tplc="8B527534">
      <w:numFmt w:val="decimal"/>
      <w:lvlText w:val=""/>
      <w:lvlJc w:val="left"/>
    </w:lvl>
    <w:lvl w:ilvl="5" w:tplc="A5206D6C">
      <w:numFmt w:val="decimal"/>
      <w:lvlText w:val=""/>
      <w:lvlJc w:val="left"/>
    </w:lvl>
    <w:lvl w:ilvl="6" w:tplc="456E2380">
      <w:numFmt w:val="decimal"/>
      <w:lvlText w:val=""/>
      <w:lvlJc w:val="left"/>
    </w:lvl>
    <w:lvl w:ilvl="7" w:tplc="42CE4BE8">
      <w:numFmt w:val="decimal"/>
      <w:lvlText w:val=""/>
      <w:lvlJc w:val="left"/>
    </w:lvl>
    <w:lvl w:ilvl="8" w:tplc="6540A186">
      <w:numFmt w:val="decimal"/>
      <w:lvlText w:val=""/>
      <w:lvlJc w:val="left"/>
    </w:lvl>
  </w:abstractNum>
  <w:abstractNum w:abstractNumId="5">
    <w:nsid w:val="0373118C"/>
    <w:multiLevelType w:val="hybridMultilevel"/>
    <w:tmpl w:val="AA60A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4006D4"/>
    <w:multiLevelType w:val="hybridMultilevel"/>
    <w:tmpl w:val="15547950"/>
    <w:lvl w:ilvl="0" w:tplc="A050B0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DC602A"/>
    <w:multiLevelType w:val="hybridMultilevel"/>
    <w:tmpl w:val="D5EC6CD4"/>
    <w:lvl w:ilvl="0" w:tplc="0419000F">
      <w:start w:val="1"/>
      <w:numFmt w:val="decimal"/>
      <w:lvlText w:val="%1."/>
      <w:lvlJc w:val="left"/>
      <w:pPr>
        <w:ind w:left="1426" w:hanging="360"/>
      </w:pPr>
    </w:lvl>
    <w:lvl w:ilvl="1" w:tplc="04190019">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8">
    <w:nsid w:val="2B953A16"/>
    <w:multiLevelType w:val="hybridMultilevel"/>
    <w:tmpl w:val="173E08DC"/>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nsid w:val="2FCF5A7E"/>
    <w:multiLevelType w:val="hybridMultilevel"/>
    <w:tmpl w:val="C87AA1FC"/>
    <w:lvl w:ilvl="0" w:tplc="BF64EC76">
      <w:start w:val="3"/>
      <w:numFmt w:val="decimal"/>
      <w:lvlText w:val="%1."/>
      <w:lvlJc w:val="left"/>
      <w:pPr>
        <w:ind w:left="536" w:hanging="252"/>
        <w:jc w:val="left"/>
      </w:pPr>
      <w:rPr>
        <w:rFonts w:ascii="Times New Roman" w:eastAsia="Times New Roman" w:hAnsi="Times New Roman" w:cs="Times New Roman" w:hint="default"/>
        <w:w w:val="100"/>
        <w:sz w:val="24"/>
        <w:szCs w:val="24"/>
        <w:lang w:val="ru-RU" w:eastAsia="en-US" w:bidi="ar-SA"/>
      </w:rPr>
    </w:lvl>
    <w:lvl w:ilvl="1" w:tplc="F0906C4C">
      <w:numFmt w:val="bullet"/>
      <w:lvlText w:val="•"/>
      <w:lvlJc w:val="left"/>
      <w:pPr>
        <w:ind w:left="2972" w:hanging="252"/>
      </w:pPr>
      <w:rPr>
        <w:rFonts w:hint="default"/>
        <w:lang w:val="ru-RU" w:eastAsia="en-US" w:bidi="ar-SA"/>
      </w:rPr>
    </w:lvl>
    <w:lvl w:ilvl="2" w:tplc="FAF67A66">
      <w:numFmt w:val="bullet"/>
      <w:lvlText w:val="•"/>
      <w:lvlJc w:val="left"/>
      <w:pPr>
        <w:ind w:left="3804" w:hanging="252"/>
      </w:pPr>
      <w:rPr>
        <w:rFonts w:hint="default"/>
        <w:lang w:val="ru-RU" w:eastAsia="en-US" w:bidi="ar-SA"/>
      </w:rPr>
    </w:lvl>
    <w:lvl w:ilvl="3" w:tplc="2E82B340">
      <w:numFmt w:val="bullet"/>
      <w:lvlText w:val="•"/>
      <w:lvlJc w:val="left"/>
      <w:pPr>
        <w:ind w:left="4636" w:hanging="252"/>
      </w:pPr>
      <w:rPr>
        <w:rFonts w:hint="default"/>
        <w:lang w:val="ru-RU" w:eastAsia="en-US" w:bidi="ar-SA"/>
      </w:rPr>
    </w:lvl>
    <w:lvl w:ilvl="4" w:tplc="201053DC">
      <w:numFmt w:val="bullet"/>
      <w:lvlText w:val="•"/>
      <w:lvlJc w:val="left"/>
      <w:pPr>
        <w:ind w:left="5468" w:hanging="252"/>
      </w:pPr>
      <w:rPr>
        <w:rFonts w:hint="default"/>
        <w:lang w:val="ru-RU" w:eastAsia="en-US" w:bidi="ar-SA"/>
      </w:rPr>
    </w:lvl>
    <w:lvl w:ilvl="5" w:tplc="B15A3832">
      <w:numFmt w:val="bullet"/>
      <w:lvlText w:val="•"/>
      <w:lvlJc w:val="left"/>
      <w:pPr>
        <w:ind w:left="6300" w:hanging="252"/>
      </w:pPr>
      <w:rPr>
        <w:rFonts w:hint="default"/>
        <w:lang w:val="ru-RU" w:eastAsia="en-US" w:bidi="ar-SA"/>
      </w:rPr>
    </w:lvl>
    <w:lvl w:ilvl="6" w:tplc="5B648DF6">
      <w:numFmt w:val="bullet"/>
      <w:lvlText w:val="•"/>
      <w:lvlJc w:val="left"/>
      <w:pPr>
        <w:ind w:left="7132" w:hanging="252"/>
      </w:pPr>
      <w:rPr>
        <w:rFonts w:hint="default"/>
        <w:lang w:val="ru-RU" w:eastAsia="en-US" w:bidi="ar-SA"/>
      </w:rPr>
    </w:lvl>
    <w:lvl w:ilvl="7" w:tplc="AD2C1744">
      <w:numFmt w:val="bullet"/>
      <w:lvlText w:val="•"/>
      <w:lvlJc w:val="left"/>
      <w:pPr>
        <w:ind w:left="7964" w:hanging="252"/>
      </w:pPr>
      <w:rPr>
        <w:rFonts w:hint="default"/>
        <w:lang w:val="ru-RU" w:eastAsia="en-US" w:bidi="ar-SA"/>
      </w:rPr>
    </w:lvl>
    <w:lvl w:ilvl="8" w:tplc="F8FA329E">
      <w:numFmt w:val="bullet"/>
      <w:lvlText w:val="•"/>
      <w:lvlJc w:val="left"/>
      <w:pPr>
        <w:ind w:left="8796" w:hanging="252"/>
      </w:pPr>
      <w:rPr>
        <w:rFonts w:hint="default"/>
        <w:lang w:val="ru-RU" w:eastAsia="en-US" w:bidi="ar-SA"/>
      </w:rPr>
    </w:lvl>
  </w:abstractNum>
  <w:abstractNum w:abstractNumId="10">
    <w:nsid w:val="31D86DC1"/>
    <w:multiLevelType w:val="hybridMultilevel"/>
    <w:tmpl w:val="06264DF6"/>
    <w:lvl w:ilvl="0" w:tplc="E04AF2CC">
      <w:start w:val="1"/>
      <w:numFmt w:val="decimal"/>
      <w:lvlText w:val="%1"/>
      <w:lvlJc w:val="left"/>
      <w:pPr>
        <w:ind w:left="720" w:hanging="360"/>
      </w:pPr>
      <w:rPr>
        <w:rFonts w:ascii="yandex-sans" w:hAnsi="yandex-san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446B2D"/>
    <w:multiLevelType w:val="hybridMultilevel"/>
    <w:tmpl w:val="52588DA8"/>
    <w:lvl w:ilvl="0" w:tplc="C2C483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03CBB"/>
    <w:multiLevelType w:val="hybridMultilevel"/>
    <w:tmpl w:val="2BE8E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F44B98"/>
    <w:multiLevelType w:val="hybridMultilevel"/>
    <w:tmpl w:val="8F7E5AF2"/>
    <w:lvl w:ilvl="0" w:tplc="BB80B3A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6A41EB"/>
    <w:multiLevelType w:val="hybridMultilevel"/>
    <w:tmpl w:val="D4BEF814"/>
    <w:lvl w:ilvl="0" w:tplc="0E182FB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4D4083"/>
    <w:multiLevelType w:val="hybridMultilevel"/>
    <w:tmpl w:val="0EDC9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63A46B6"/>
    <w:multiLevelType w:val="hybridMultilevel"/>
    <w:tmpl w:val="D2F6A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972124"/>
    <w:multiLevelType w:val="hybridMultilevel"/>
    <w:tmpl w:val="543AB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BB6F88"/>
    <w:multiLevelType w:val="hybridMultilevel"/>
    <w:tmpl w:val="FC0261C2"/>
    <w:lvl w:ilvl="0" w:tplc="2C60EE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6D35533A"/>
    <w:multiLevelType w:val="hybridMultilevel"/>
    <w:tmpl w:val="402E9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EA7F3D"/>
    <w:multiLevelType w:val="hybridMultilevel"/>
    <w:tmpl w:val="3C70ED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17"/>
  </w:num>
  <w:num w:numId="6">
    <w:abstractNumId w:val="4"/>
  </w:num>
  <w:num w:numId="7">
    <w:abstractNumId w:val="3"/>
  </w:num>
  <w:num w:numId="8">
    <w:abstractNumId w:val="2"/>
  </w:num>
  <w:num w:numId="9">
    <w:abstractNumId w:val="13"/>
  </w:num>
  <w:num w:numId="10">
    <w:abstractNumId w:val="12"/>
  </w:num>
  <w:num w:numId="11">
    <w:abstractNumId w:val="9"/>
  </w:num>
  <w:num w:numId="12">
    <w:abstractNumId w:val="7"/>
  </w:num>
  <w:num w:numId="13">
    <w:abstractNumId w:val="11"/>
  </w:num>
  <w:num w:numId="14">
    <w:abstractNumId w:val="14"/>
  </w:num>
  <w:num w:numId="15">
    <w:abstractNumId w:val="19"/>
  </w:num>
  <w:num w:numId="16">
    <w:abstractNumId w:val="18"/>
  </w:num>
  <w:num w:numId="17">
    <w:abstractNumId w:val="15"/>
  </w:num>
  <w:num w:numId="18">
    <w:abstractNumId w:val="8"/>
  </w:num>
  <w:num w:numId="19">
    <w:abstractNumId w:val="20"/>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769F"/>
    <w:rsid w:val="001521AA"/>
    <w:rsid w:val="001B0A5D"/>
    <w:rsid w:val="001F769F"/>
    <w:rsid w:val="002024EF"/>
    <w:rsid w:val="002919BB"/>
    <w:rsid w:val="002B106A"/>
    <w:rsid w:val="00416FE0"/>
    <w:rsid w:val="00472512"/>
    <w:rsid w:val="004F366D"/>
    <w:rsid w:val="006B6D37"/>
    <w:rsid w:val="006F2812"/>
    <w:rsid w:val="00860620"/>
    <w:rsid w:val="009266A1"/>
    <w:rsid w:val="00935F76"/>
    <w:rsid w:val="00B1101A"/>
    <w:rsid w:val="00CA0A1A"/>
    <w:rsid w:val="00CF7166"/>
    <w:rsid w:val="00D35766"/>
    <w:rsid w:val="00E72FB9"/>
    <w:rsid w:val="00FA1A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D37"/>
  </w:style>
  <w:style w:type="paragraph" w:styleId="1">
    <w:name w:val="heading 1"/>
    <w:basedOn w:val="a"/>
    <w:next w:val="a"/>
    <w:link w:val="10"/>
    <w:uiPriority w:val="9"/>
    <w:qFormat/>
    <w:rsid w:val="00291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CF7166"/>
    <w:pPr>
      <w:keepNext/>
      <w:spacing w:before="240" w:after="60" w:line="240" w:lineRule="auto"/>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F366D"/>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a4">
    <w:name w:val="Абзац списка Знак"/>
    <w:link w:val="a3"/>
    <w:uiPriority w:val="99"/>
    <w:locked/>
    <w:rsid w:val="004F366D"/>
    <w:rPr>
      <w:rFonts w:ascii="Times New Roman" w:eastAsia="Calibri" w:hAnsi="Times New Roman" w:cs="Times New Roman"/>
      <w:sz w:val="20"/>
      <w:szCs w:val="20"/>
    </w:rPr>
  </w:style>
  <w:style w:type="character" w:customStyle="1" w:styleId="apple-converted-space">
    <w:name w:val="apple-converted-space"/>
    <w:basedOn w:val="a0"/>
    <w:rsid w:val="004F366D"/>
  </w:style>
  <w:style w:type="paragraph" w:customStyle="1" w:styleId="c4c23">
    <w:name w:val="c4 c23"/>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F366D"/>
  </w:style>
  <w:style w:type="paragraph" w:customStyle="1" w:styleId="c23c4">
    <w:name w:val="c23 c4"/>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c22c15">
    <w:name w:val="c13 c22 c15"/>
    <w:basedOn w:val="a0"/>
    <w:rsid w:val="004F366D"/>
  </w:style>
  <w:style w:type="character" w:customStyle="1" w:styleId="c13c15">
    <w:name w:val="c13 c15"/>
    <w:basedOn w:val="a0"/>
    <w:rsid w:val="004F366D"/>
  </w:style>
  <w:style w:type="character" w:customStyle="1" w:styleId="c0c2">
    <w:name w:val="c0 c2"/>
    <w:basedOn w:val="a0"/>
    <w:rsid w:val="004F366D"/>
  </w:style>
  <w:style w:type="paragraph" w:customStyle="1" w:styleId="c1c4">
    <w:name w:val="c1 c4"/>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8">
    <w:name w:val="c1 c8"/>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7">
    <w:name w:val="c1 c7"/>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nhideWhenUsed/>
    <w:rsid w:val="004F366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qFormat/>
    <w:rsid w:val="004F366D"/>
    <w:pPr>
      <w:spacing w:after="0" w:line="240" w:lineRule="auto"/>
    </w:pPr>
    <w:rPr>
      <w:rFonts w:ascii="Calibri" w:eastAsia="Calibri" w:hAnsi="Calibri" w:cs="Times New Roman"/>
      <w:lang w:eastAsia="en-US"/>
    </w:rPr>
  </w:style>
  <w:style w:type="character" w:customStyle="1" w:styleId="a7">
    <w:name w:val="Без интервала Знак"/>
    <w:link w:val="a6"/>
    <w:uiPriority w:val="1"/>
    <w:locked/>
    <w:rsid w:val="004F366D"/>
    <w:rPr>
      <w:rFonts w:ascii="Calibri" w:eastAsia="Calibri" w:hAnsi="Calibri" w:cs="Times New Roman"/>
      <w:lang w:eastAsia="en-US"/>
    </w:rPr>
  </w:style>
  <w:style w:type="character" w:customStyle="1" w:styleId="c9">
    <w:name w:val="c9"/>
    <w:basedOn w:val="a0"/>
    <w:rsid w:val="004F366D"/>
  </w:style>
  <w:style w:type="paragraph" w:styleId="a8">
    <w:name w:val="Body Text"/>
    <w:basedOn w:val="a"/>
    <w:link w:val="a9"/>
    <w:uiPriority w:val="99"/>
    <w:semiHidden/>
    <w:unhideWhenUsed/>
    <w:rsid w:val="004F366D"/>
    <w:pPr>
      <w:spacing w:after="120"/>
    </w:pPr>
    <w:rPr>
      <w:rFonts w:eastAsiaTheme="minorHAnsi"/>
      <w:lang w:eastAsia="en-US"/>
    </w:rPr>
  </w:style>
  <w:style w:type="character" w:customStyle="1" w:styleId="a9">
    <w:name w:val="Основной текст Знак"/>
    <w:basedOn w:val="a0"/>
    <w:link w:val="a8"/>
    <w:uiPriority w:val="99"/>
    <w:semiHidden/>
    <w:rsid w:val="004F366D"/>
    <w:rPr>
      <w:rFonts w:eastAsiaTheme="minorHAnsi"/>
      <w:lang w:eastAsia="en-US"/>
    </w:rPr>
  </w:style>
  <w:style w:type="character" w:styleId="aa">
    <w:name w:val="Strong"/>
    <w:qFormat/>
    <w:rsid w:val="004F366D"/>
    <w:rPr>
      <w:b/>
      <w:bCs/>
    </w:rPr>
  </w:style>
  <w:style w:type="character" w:customStyle="1" w:styleId="2">
    <w:name w:val="Основной текст (2)_"/>
    <w:link w:val="20"/>
    <w:rsid w:val="004F366D"/>
    <w:rPr>
      <w:sz w:val="28"/>
      <w:szCs w:val="28"/>
      <w:shd w:val="clear" w:color="auto" w:fill="FFFFFF"/>
    </w:rPr>
  </w:style>
  <w:style w:type="paragraph" w:customStyle="1" w:styleId="20">
    <w:name w:val="Основной текст (2)"/>
    <w:basedOn w:val="a"/>
    <w:link w:val="2"/>
    <w:rsid w:val="004F366D"/>
    <w:pPr>
      <w:widowControl w:val="0"/>
      <w:shd w:val="clear" w:color="auto" w:fill="FFFFFF"/>
      <w:spacing w:before="300" w:after="0" w:line="317" w:lineRule="exact"/>
      <w:jc w:val="both"/>
    </w:pPr>
    <w:rPr>
      <w:sz w:val="28"/>
      <w:szCs w:val="28"/>
    </w:rPr>
  </w:style>
  <w:style w:type="character" w:customStyle="1" w:styleId="11">
    <w:name w:val="Заголовок №1_"/>
    <w:link w:val="12"/>
    <w:rsid w:val="004F366D"/>
    <w:rPr>
      <w:spacing w:val="2"/>
      <w:sz w:val="21"/>
      <w:szCs w:val="21"/>
      <w:shd w:val="clear" w:color="auto" w:fill="FFFFFF"/>
    </w:rPr>
  </w:style>
  <w:style w:type="paragraph" w:customStyle="1" w:styleId="12">
    <w:name w:val="Заголовок №1"/>
    <w:basedOn w:val="a"/>
    <w:link w:val="11"/>
    <w:rsid w:val="004F366D"/>
    <w:pPr>
      <w:widowControl w:val="0"/>
      <w:shd w:val="clear" w:color="auto" w:fill="FFFFFF"/>
      <w:spacing w:after="0" w:line="317" w:lineRule="exact"/>
      <w:jc w:val="both"/>
      <w:outlineLvl w:val="0"/>
    </w:pPr>
    <w:rPr>
      <w:spacing w:val="2"/>
      <w:sz w:val="21"/>
      <w:szCs w:val="21"/>
    </w:rPr>
  </w:style>
  <w:style w:type="character" w:customStyle="1" w:styleId="31">
    <w:name w:val="Основной текст (3)"/>
    <w:rsid w:val="004F366D"/>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1pt">
    <w:name w:val="Основной текст (2) + 11 pt;Полужирный"/>
    <w:rsid w:val="004F366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CharAttribute501">
    <w:name w:val="CharAttribute501"/>
    <w:uiPriority w:val="99"/>
    <w:rsid w:val="004F366D"/>
    <w:rPr>
      <w:rFonts w:ascii="Times New Roman" w:eastAsia="Times New Roman"/>
      <w:i/>
      <w:sz w:val="28"/>
      <w:u w:val="single"/>
    </w:rPr>
  </w:style>
  <w:style w:type="paragraph" w:customStyle="1" w:styleId="Default">
    <w:name w:val="Default"/>
    <w:qFormat/>
    <w:rsid w:val="004F366D"/>
    <w:pPr>
      <w:spacing w:after="0" w:line="240" w:lineRule="auto"/>
    </w:pPr>
    <w:rPr>
      <w:rFonts w:ascii="Times New Roman" w:hAnsi="Times New Roman" w:cs="Times New Roman"/>
      <w:color w:val="000000"/>
      <w:sz w:val="24"/>
      <w:szCs w:val="24"/>
    </w:rPr>
  </w:style>
  <w:style w:type="paragraph" w:customStyle="1" w:styleId="21">
    <w:name w:val="Абзац списка2"/>
    <w:basedOn w:val="a"/>
    <w:uiPriority w:val="99"/>
    <w:rsid w:val="004F366D"/>
    <w:pPr>
      <w:suppressAutoHyphens/>
      <w:ind w:left="720"/>
    </w:pPr>
    <w:rPr>
      <w:rFonts w:ascii="Calibri" w:eastAsia="SimSun" w:hAnsi="Calibri" w:cs="font294"/>
      <w:kern w:val="1"/>
      <w:lang w:eastAsia="ar-SA"/>
    </w:rPr>
  </w:style>
  <w:style w:type="table" w:styleId="ab">
    <w:name w:val="Table Grid"/>
    <w:basedOn w:val="a1"/>
    <w:rsid w:val="004F36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1B0A5D"/>
    <w:pPr>
      <w:tabs>
        <w:tab w:val="center" w:pos="4677"/>
        <w:tab w:val="right" w:pos="9355"/>
      </w:tabs>
      <w:spacing w:after="0" w:line="240" w:lineRule="auto"/>
      <w:jc w:val="center"/>
    </w:pPr>
    <w:rPr>
      <w:rFonts w:ascii="Times New Roman" w:eastAsia="Times New Roman" w:hAnsi="Times New Roman" w:cs="Times New Roman"/>
      <w:sz w:val="20"/>
      <w:szCs w:val="20"/>
    </w:rPr>
  </w:style>
  <w:style w:type="character" w:customStyle="1" w:styleId="ad">
    <w:name w:val="Верхний колонтитул Знак"/>
    <w:basedOn w:val="a0"/>
    <w:link w:val="ac"/>
    <w:uiPriority w:val="99"/>
    <w:semiHidden/>
    <w:rsid w:val="001B0A5D"/>
    <w:rPr>
      <w:rFonts w:ascii="Times New Roman" w:eastAsia="Times New Roman" w:hAnsi="Times New Roman" w:cs="Times New Roman"/>
      <w:sz w:val="20"/>
      <w:szCs w:val="20"/>
    </w:rPr>
  </w:style>
  <w:style w:type="paragraph" w:styleId="ae">
    <w:name w:val="footer"/>
    <w:basedOn w:val="a"/>
    <w:link w:val="af"/>
    <w:uiPriority w:val="99"/>
    <w:unhideWhenUsed/>
    <w:rsid w:val="001B0A5D"/>
    <w:pPr>
      <w:tabs>
        <w:tab w:val="center" w:pos="4677"/>
        <w:tab w:val="right" w:pos="9355"/>
      </w:tabs>
      <w:spacing w:after="0" w:line="240" w:lineRule="auto"/>
      <w:jc w:val="center"/>
    </w:pPr>
    <w:rPr>
      <w:rFonts w:ascii="Times New Roman" w:eastAsia="Times New Roman" w:hAnsi="Times New Roman" w:cs="Times New Roman"/>
      <w:sz w:val="20"/>
      <w:szCs w:val="20"/>
    </w:rPr>
  </w:style>
  <w:style w:type="character" w:customStyle="1" w:styleId="af">
    <w:name w:val="Нижний колонтитул Знак"/>
    <w:basedOn w:val="a0"/>
    <w:link w:val="ae"/>
    <w:uiPriority w:val="99"/>
    <w:rsid w:val="001B0A5D"/>
    <w:rPr>
      <w:rFonts w:ascii="Times New Roman" w:eastAsia="Times New Roman" w:hAnsi="Times New Roman" w:cs="Times New Roman"/>
      <w:sz w:val="20"/>
      <w:szCs w:val="20"/>
    </w:rPr>
  </w:style>
  <w:style w:type="paragraph" w:customStyle="1" w:styleId="msonospacing0">
    <w:name w:val="msonospacing"/>
    <w:basedOn w:val="a"/>
    <w:rsid w:val="00FA1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CF7166"/>
    <w:rPr>
      <w:rFonts w:ascii="Cambria" w:eastAsia="Times New Roman" w:hAnsi="Cambria" w:cs="Times New Roman"/>
      <w:b/>
      <w:bCs/>
      <w:sz w:val="26"/>
      <w:szCs w:val="26"/>
      <w:lang w:eastAsia="en-US"/>
    </w:rPr>
  </w:style>
  <w:style w:type="character" w:customStyle="1" w:styleId="10">
    <w:name w:val="Заголовок 1 Знак"/>
    <w:basedOn w:val="a0"/>
    <w:link w:val="1"/>
    <w:uiPriority w:val="9"/>
    <w:rsid w:val="002919BB"/>
    <w:rPr>
      <w:rFonts w:asciiTheme="majorHAnsi" w:eastAsiaTheme="majorEastAsia" w:hAnsiTheme="majorHAnsi" w:cstheme="majorBidi"/>
      <w:b/>
      <w:bCs/>
      <w:color w:val="365F91" w:themeColor="accent1" w:themeShade="BF"/>
      <w:sz w:val="28"/>
      <w:szCs w:val="28"/>
    </w:rPr>
  </w:style>
  <w:style w:type="paragraph" w:styleId="22">
    <w:name w:val="Body Text 2"/>
    <w:basedOn w:val="a"/>
    <w:link w:val="23"/>
    <w:uiPriority w:val="99"/>
    <w:semiHidden/>
    <w:unhideWhenUsed/>
    <w:rsid w:val="002919BB"/>
    <w:pPr>
      <w:spacing w:after="120" w:line="480" w:lineRule="auto"/>
    </w:pPr>
  </w:style>
  <w:style w:type="character" w:customStyle="1" w:styleId="23">
    <w:name w:val="Основной текст 2 Знак"/>
    <w:basedOn w:val="a0"/>
    <w:link w:val="22"/>
    <w:uiPriority w:val="99"/>
    <w:semiHidden/>
    <w:rsid w:val="002919BB"/>
  </w:style>
  <w:style w:type="paragraph" w:styleId="af0">
    <w:name w:val="caption"/>
    <w:basedOn w:val="a"/>
    <w:next w:val="a"/>
    <w:qFormat/>
    <w:rsid w:val="002919BB"/>
    <w:pPr>
      <w:spacing w:after="0" w:line="240" w:lineRule="auto"/>
      <w:jc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912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shpsixolog.ru/index.php/primary-school-age/92-adaptation-to-school/404-school-disadaptation-da-causes-and-ways-of-correctio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12798</Words>
  <Characters>72953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2024-03-19T11:17:00Z</cp:lastPrinted>
  <dcterms:created xsi:type="dcterms:W3CDTF">2024-03-18T07:38:00Z</dcterms:created>
  <dcterms:modified xsi:type="dcterms:W3CDTF">2024-03-19T11:17:00Z</dcterms:modified>
</cp:coreProperties>
</file>