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FD8" w:rsidRPr="00A168E9" w:rsidRDefault="00401FD8" w:rsidP="00401F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1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5208"/>
      </w:tblGrid>
      <w:tr w:rsidR="00B3577F" w:rsidRPr="00B3577F" w:rsidTr="00B3577F">
        <w:tc>
          <w:tcPr>
            <w:tcW w:w="5210" w:type="dxa"/>
            <w:hideMark/>
          </w:tcPr>
          <w:p w:rsidR="00B3577F" w:rsidRPr="00B3577F" w:rsidRDefault="00B3577F" w:rsidP="00B3577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ООО, утвержденной </w:t>
            </w:r>
            <w:proofErr w:type="gramStart"/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приказом  по</w:t>
            </w:r>
            <w:proofErr w:type="gramEnd"/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школе от 31.08.2026г.  № 394</w:t>
            </w:r>
          </w:p>
        </w:tc>
        <w:tc>
          <w:tcPr>
            <w:tcW w:w="5210" w:type="dxa"/>
            <w:hideMark/>
          </w:tcPr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77F"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 w:rsidRPr="00B3577F">
              <w:rPr>
                <w:rFonts w:ascii="Times New Roman" w:eastAsia="Calibri" w:hAnsi="Times New Roman" w:cs="Times New Roman"/>
                <w:sz w:val="28"/>
                <w:szCs w:val="28"/>
              </w:rPr>
              <w:t>. директора __________Н.Д. Рыбка</w:t>
            </w:r>
          </w:p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31.08.2026г.</w:t>
            </w:r>
          </w:p>
        </w:tc>
      </w:tr>
      <w:tr w:rsidR="00B3577F" w:rsidRPr="00B3577F" w:rsidTr="00B3577F">
        <w:tc>
          <w:tcPr>
            <w:tcW w:w="5210" w:type="dxa"/>
          </w:tcPr>
          <w:p w:rsidR="00B3577F" w:rsidRPr="00B3577F" w:rsidRDefault="00B3577F" w:rsidP="00B35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B3577F" w:rsidRPr="00B3577F" w:rsidRDefault="00B3577F" w:rsidP="00B35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B3577F" w:rsidRPr="00B3577F" w:rsidRDefault="00B3577F" w:rsidP="00B35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B3577F" w:rsidRPr="00B3577F" w:rsidRDefault="00B3577F" w:rsidP="00B35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протокол от 31.08.2026г.  № 10</w:t>
            </w:r>
          </w:p>
          <w:p w:rsidR="00B3577F" w:rsidRPr="00B3577F" w:rsidRDefault="00B3577F" w:rsidP="00B357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:rsidR="00B3577F" w:rsidRPr="00B3577F" w:rsidRDefault="00B3577F" w:rsidP="00B35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B3577F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от 31.08.2026г. № 5</w:t>
            </w:r>
          </w:p>
        </w:tc>
      </w:tr>
    </w:tbl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D87E67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 w:rsidRPr="00A168E9">
        <w:rPr>
          <w:rFonts w:ascii="Times New Roman" w:eastAsia="Calibri" w:hAnsi="Times New Roman" w:cs="Times New Roman"/>
          <w:b/>
          <w:bCs/>
          <w:sz w:val="52"/>
          <w:szCs w:val="72"/>
        </w:rPr>
        <w:t>ПЛАН</w:t>
      </w: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 xml:space="preserve"> ВНЕУРОЧНОЙ ДЕЯТЕЛЬНОСТИ</w:t>
      </w: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5-9</w:t>
      </w:r>
      <w:r w:rsidR="00E574ED">
        <w:rPr>
          <w:rFonts w:ascii="Times New Roman" w:eastAsia="Calibri" w:hAnsi="Times New Roman" w:cs="Times New Roman"/>
          <w:b/>
          <w:bCs/>
          <w:sz w:val="52"/>
          <w:szCs w:val="72"/>
        </w:rPr>
        <w:t xml:space="preserve"> классов</w:t>
      </w: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8"/>
        </w:rPr>
      </w:pPr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Муниципального бюджетного общеобразовательного учреждения «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Чайкинская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школа-детский сад» 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Джанкойского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района Республики Крым</w:t>
      </w: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>/202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7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учебный год</w:t>
      </w: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Default="00401FD8" w:rsidP="00401FD8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401FD8" w:rsidRPr="00A168E9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  <w:proofErr w:type="spellStart"/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с.Чайкино</w:t>
      </w:r>
      <w:proofErr w:type="spellEnd"/>
    </w:p>
    <w:p w:rsidR="00401FD8" w:rsidRDefault="00401FD8" w:rsidP="00401FD8">
      <w:pPr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  <w:sectPr w:rsidR="00401F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202</w:t>
      </w:r>
      <w:r>
        <w:rPr>
          <w:rFonts w:ascii="Times New Roman" w:eastAsia="Calibri" w:hAnsi="Times New Roman" w:cs="Times New Roman"/>
          <w:b/>
          <w:bCs/>
          <w:sz w:val="36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 xml:space="preserve"> г.</w:t>
      </w:r>
    </w:p>
    <w:p w:rsidR="00401FD8" w:rsidRPr="00401FD8" w:rsidRDefault="00401FD8" w:rsidP="00401FD8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01FD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401FD8" w:rsidRPr="00401FD8" w:rsidRDefault="00401FD8" w:rsidP="00401F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01FD8" w:rsidRPr="00401FD8" w:rsidRDefault="00401FD8" w:rsidP="00401FD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1FD8">
        <w:rPr>
          <w:rFonts w:ascii="Times New Roman" w:eastAsia="Calibri" w:hAnsi="Times New Roman" w:cs="Times New Roman"/>
          <w:sz w:val="28"/>
          <w:szCs w:val="28"/>
        </w:rPr>
        <w:t>План внеурочной деятельности составлен для основной общеобразовательной программы начального общего образования в соответствии:</w:t>
      </w:r>
    </w:p>
    <w:p w:rsidR="00401FD8" w:rsidRPr="00401FD8" w:rsidRDefault="00401FD8" w:rsidP="00A41B7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пунктом 6 части 3 статьи 28, статьей 30 Федерального закона от 29.12.2012 № 273-ФЗ «Об образовании в Российской Федерации»    (с изменениями и дополнениями);</w:t>
      </w:r>
    </w:p>
    <w:p w:rsidR="00401FD8" w:rsidRPr="00401FD8" w:rsidRDefault="00401FD8" w:rsidP="00A41B7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87E6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 2.4.2.4283-26</w:t>
      </w:r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401FD8" w:rsidRPr="00401FD8" w:rsidRDefault="00401FD8" w:rsidP="00A41B7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01FD8" w:rsidRPr="00401FD8" w:rsidRDefault="00401FD8" w:rsidP="00A41B7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                               от 31.05.2021 № 286 (с изменениями);</w:t>
      </w:r>
    </w:p>
    <w:p w:rsidR="00401FD8" w:rsidRPr="00401FD8" w:rsidRDefault="00401FD8" w:rsidP="00A41B7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:rsidR="00401FD8" w:rsidRPr="00401FD8" w:rsidRDefault="00401FD8" w:rsidP="00A41B7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01FD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письмами Министерства образования, науки и молодежи Республики </w:t>
      </w:r>
      <w:r w:rsidRPr="00D87E6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Крым от 31.03.2026 № 01-15/2399, от 05.05.2026 № 01-15/3407, от 19.05.2026 №3853/01-14.</w:t>
      </w:r>
    </w:p>
    <w:p w:rsidR="00D34540" w:rsidRPr="007309ED" w:rsidRDefault="00D34540" w:rsidP="007309ED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:rsidR="00401FD8" w:rsidRPr="00401FD8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0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 w:rsidRPr="0040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метапредметных</w:t>
      </w:r>
      <w:proofErr w:type="spellEnd"/>
      <w:r w:rsidRPr="0040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401FD8" w:rsidRPr="00401FD8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222222"/>
          <w:sz w:val="28"/>
          <w:szCs w:val="28"/>
          <w:lang w:eastAsia="ru-RU"/>
        </w:rPr>
      </w:pPr>
    </w:p>
    <w:p w:rsidR="00401FD8" w:rsidRPr="00D87E67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87E6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При формировании содержания внеурочной деятельности учитываются:</w:t>
      </w:r>
    </w:p>
    <w:p w:rsidR="00401FD8" w:rsidRPr="00D87E67" w:rsidRDefault="00401FD8" w:rsidP="007309E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E67">
        <w:rPr>
          <w:rFonts w:ascii="Times New Roman" w:eastAsia="Calibri" w:hAnsi="Times New Roman" w:cs="Times New Roman"/>
          <w:sz w:val="28"/>
          <w:szCs w:val="28"/>
        </w:rPr>
        <w:t>условия функционирования, тип школы, особенности контингента учащихся, кадровый состав педагогических работников;</w:t>
      </w:r>
    </w:p>
    <w:p w:rsidR="00401FD8" w:rsidRPr="00D87E67" w:rsidRDefault="00401FD8" w:rsidP="007309E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E67">
        <w:rPr>
          <w:rFonts w:ascii="Times New Roman" w:eastAsia="Calibri" w:hAnsi="Times New Roman" w:cs="Times New Roman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401FD8" w:rsidRPr="00D87E67" w:rsidRDefault="00401FD8" w:rsidP="007309E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E67">
        <w:rPr>
          <w:rFonts w:ascii="Times New Roman" w:eastAsia="Calibri" w:hAnsi="Times New Roman" w:cs="Times New Roman"/>
          <w:sz w:val="28"/>
          <w:szCs w:val="28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401FD8" w:rsidRPr="00D87E67" w:rsidRDefault="00401FD8" w:rsidP="007309E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E67">
        <w:rPr>
          <w:rFonts w:ascii="Times New Roman" w:eastAsia="Calibri" w:hAnsi="Times New Roman" w:cs="Times New Roman"/>
          <w:sz w:val="28"/>
          <w:szCs w:val="28"/>
        </w:rPr>
        <w:t>особенности информационно-образовательной среды, национальные и культурные особенности региона, в котором находится школа.</w:t>
      </w:r>
    </w:p>
    <w:p w:rsidR="00401FD8" w:rsidRPr="00401FD8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1FD8" w:rsidRPr="00401FD8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1FD8">
        <w:rPr>
          <w:rFonts w:ascii="Times New Roman" w:eastAsia="Calibri" w:hAnsi="Times New Roman" w:cs="Times New Roman"/>
          <w:sz w:val="28"/>
          <w:szCs w:val="28"/>
        </w:rPr>
        <w:t>Между урочной и внеурочной деятельностью предусмотрен перерыв не менее 30 минут.</w:t>
      </w:r>
    </w:p>
    <w:p w:rsidR="00401FD8" w:rsidRPr="00401FD8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1FD8">
        <w:rPr>
          <w:rFonts w:ascii="Times New Roman" w:eastAsia="Calibri" w:hAnsi="Times New Roman" w:cs="Times New Roman"/>
          <w:sz w:val="28"/>
          <w:szCs w:val="28"/>
        </w:rPr>
        <w:t>Продолжительность занятий:</w:t>
      </w:r>
    </w:p>
    <w:p w:rsidR="00401FD8" w:rsidRPr="00401FD8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1FD8">
        <w:rPr>
          <w:rFonts w:ascii="Times New Roman" w:eastAsia="Calibri" w:hAnsi="Times New Roman" w:cs="Times New Roman"/>
          <w:sz w:val="28"/>
          <w:szCs w:val="28"/>
        </w:rPr>
        <w:t>- в 5-9 классах –45 минут.</w:t>
      </w:r>
    </w:p>
    <w:p w:rsidR="00401FD8" w:rsidRPr="00D87E67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:shd w:val="clear" w:color="auto" w:fill="FFFFFF"/>
        </w:rPr>
      </w:pPr>
      <w:r w:rsidRPr="00D87E67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При проведении внеурочных занятий допускается объединение в группы обучающихся из нескольких классов.</w:t>
      </w:r>
    </w:p>
    <w:p w:rsidR="00401FD8" w:rsidRPr="00D87E67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E67">
        <w:rPr>
          <w:rFonts w:ascii="Times New Roman" w:eastAsia="Calibri" w:hAnsi="Times New Roman" w:cs="Times New Roman"/>
          <w:sz w:val="28"/>
          <w:szCs w:val="28"/>
        </w:rPr>
        <w:t>Общее количество часов за пять лет обучения – не более 1750 часов.</w:t>
      </w:r>
    </w:p>
    <w:p w:rsidR="00401FD8" w:rsidRPr="00D87E67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1FD8" w:rsidRPr="00D87E67" w:rsidRDefault="00401FD8" w:rsidP="007309ED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E67">
        <w:rPr>
          <w:rFonts w:ascii="Times New Roman" w:eastAsia="Calibri" w:hAnsi="Times New Roman" w:cs="Times New Roman"/>
          <w:b/>
          <w:sz w:val="28"/>
          <w:szCs w:val="28"/>
        </w:rPr>
        <w:t>Направления и цели внеурочной деятельности.</w:t>
      </w:r>
    </w:p>
    <w:p w:rsidR="00401FD8" w:rsidRPr="00D87E67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соответствии с решением педагогического коллектива, родительской общественности, интересов и запросов детей и родителей в образов</w:t>
      </w:r>
      <w:r w:rsidR="007309ED" w:rsidRPr="00D87E6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ательной организации в 2026-2027</w:t>
      </w:r>
      <w:r w:rsidRPr="00D87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реализуется следующая модель плана внеурочной </w:t>
      </w:r>
      <w:r w:rsidR="007309ED" w:rsidRPr="00D87E6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деятельности:</w:t>
      </w:r>
    </w:p>
    <w:p w:rsidR="00401FD8" w:rsidRPr="00D87E67" w:rsidRDefault="00401FD8" w:rsidP="007309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E6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 по обеспечению их благополучия в пространстве общеобразовательной школы;</w:t>
      </w:r>
    </w:p>
    <w:p w:rsidR="00401FD8" w:rsidRPr="00D87E67" w:rsidRDefault="00401FD8" w:rsidP="007309ED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E67">
        <w:rPr>
          <w:rFonts w:ascii="Times New Roman" w:eastAsia="Calibri" w:hAnsi="Times New Roman" w:cs="Times New Roman"/>
          <w:sz w:val="28"/>
          <w:szCs w:val="28"/>
        </w:rPr>
        <w:t>Для всех классов один час в неделю отведён на внеурочное занятие "Разговоры о важном".</w:t>
      </w:r>
    </w:p>
    <w:p w:rsidR="00401FD8" w:rsidRPr="00401FD8" w:rsidRDefault="00401FD8" w:rsidP="007309ED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1FD8">
        <w:rPr>
          <w:rFonts w:ascii="Times New Roman" w:eastAsia="Calibri" w:hAnsi="Times New Roman" w:cs="Times New Roman"/>
          <w:sz w:val="28"/>
          <w:szCs w:val="28"/>
        </w:rPr>
        <w:t xml:space="preserve"> 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r w:rsidR="00A41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FD8">
        <w:rPr>
          <w:rFonts w:ascii="Times New Roman" w:eastAsia="Calibri" w:hAnsi="Times New Roman" w:cs="Times New Roman"/>
          <w:sz w:val="28"/>
          <w:szCs w:val="28"/>
        </w:rPr>
        <w:t>Внеурочные занятия "Разговоры о важном направлены на 3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r w:rsidR="00A41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FD8">
        <w:rPr>
          <w:rFonts w:ascii="Times New Roman" w:eastAsia="Calibri" w:hAnsi="Times New Roman" w:cs="Times New Roman"/>
          <w:sz w:val="28"/>
          <w:szCs w:val="28"/>
        </w:rPr>
        <w:t xml:space="preserve"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Цель </w:t>
      </w: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внеурочной деятельности: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ценностей,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создание условий для многогранного развития и социализации каждого обучающегося в свободное от </w:t>
      </w:r>
      <w:r w:rsidR="007309ED"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>учёбы</w:t>
      </w: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время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Задачи </w:t>
      </w: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внеурочной деятельности: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Организация общественно-полезной и досуговой деятельности обучающихся совместно с общественными организациями, библиотеками, семьями обучающихся. Включение обучающихся в разностороннюю деятельность.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Формирование навыков позитивного коммуникативного общения.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Развитие навыков организации и осуществления сотрудничества с педагогами,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сверстниками, родителями, старшими детьми в решении общих проблем. </w:t>
      </w:r>
    </w:p>
    <w:p w:rsidR="00401FD8" w:rsidRPr="00401FD8" w:rsidRDefault="007309ED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</w:t>
      </w:r>
      <w:r w:rsidR="00401FD8"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Воспитание трудолюбия, способности к преодолению трудностей, целеустремленности и настойчивости в достижении результата.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• Развитие позитивного отношения к базовым общественным ценностям (человек, семья, Отечество, природа, мир, знания, труд, культура) - для формирования здорового образа жизни.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Создание условий для эффективной реализации основных целевых образовательных программ различного уровня, реализуемых во внеурочное время. </w:t>
      </w: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Совершенствование материально-технической базы организации досуга обучающихся. </w:t>
      </w:r>
    </w:p>
    <w:p w:rsidR="00401FD8" w:rsidRPr="00401FD8" w:rsidRDefault="00401FD8" w:rsidP="007309ED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1FD8">
        <w:rPr>
          <w:rFonts w:ascii="Times New Roman" w:eastAsia="Calibri" w:hAnsi="Times New Roman" w:cs="Times New Roman"/>
          <w:sz w:val="28"/>
          <w:szCs w:val="28"/>
        </w:rPr>
        <w:t xml:space="preserve">Формы организации внеурочной деятельности в рамках основной образовательной программы: художественные, </w:t>
      </w:r>
      <w:r w:rsidR="007309ED" w:rsidRPr="00401FD8">
        <w:rPr>
          <w:rFonts w:ascii="Times New Roman" w:eastAsia="Calibri" w:hAnsi="Times New Roman" w:cs="Times New Roman"/>
          <w:sz w:val="28"/>
          <w:szCs w:val="28"/>
        </w:rPr>
        <w:t>культурологические, школьные</w:t>
      </w:r>
      <w:r w:rsidRPr="00401FD8">
        <w:rPr>
          <w:rFonts w:ascii="Times New Roman" w:eastAsia="Calibri" w:hAnsi="Times New Roman" w:cs="Times New Roman"/>
          <w:sz w:val="28"/>
          <w:szCs w:val="28"/>
        </w:rPr>
        <w:t xml:space="preserve"> сообщества, школьные спортивные клубы и секции, конференции, олимпиады, военно-патриотические объединения, экскурсии, соревнования, поисковые и научные исследования, общественно полезные практики, кружки, конкурсы, викторины, проекты, </w:t>
      </w:r>
      <w:r w:rsidR="007309ED" w:rsidRPr="00401FD8">
        <w:rPr>
          <w:rFonts w:ascii="Times New Roman" w:eastAsia="Calibri" w:hAnsi="Times New Roman" w:cs="Times New Roman"/>
          <w:sz w:val="28"/>
          <w:szCs w:val="28"/>
        </w:rPr>
        <w:t>игры.</w:t>
      </w:r>
    </w:p>
    <w:p w:rsidR="00401FD8" w:rsidRPr="00401FD8" w:rsidRDefault="00401FD8" w:rsidP="007309ED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1FD8" w:rsidRPr="00401FD8" w:rsidRDefault="00401FD8" w:rsidP="007309E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Внеурочная деятельность в 5-9 классах организуется по </w:t>
      </w:r>
      <w:r w:rsidRPr="00401FD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7 направлениям </w:t>
      </w: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развития личности: 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учебным предметам образовательной программы 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формированию функциональной грамотности 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развитию личности, ее способностей 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организации деятельности ученических сообществ. 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развитию личности, ее способностей</w:t>
      </w: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1FD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реализации комплекса воспитательных мероприятий</w:t>
      </w:r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01FD8" w:rsidRPr="00401FD8" w:rsidRDefault="00401FD8" w:rsidP="007309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>Общеинтеллектуальное</w:t>
      </w:r>
      <w:proofErr w:type="spellEnd"/>
      <w:r w:rsidRPr="00401F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направление</w:t>
      </w:r>
    </w:p>
    <w:p w:rsidR="00401FD8" w:rsidRPr="00401FD8" w:rsidRDefault="00401FD8" w:rsidP="00401FD8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1FD8" w:rsidRPr="00401FD8" w:rsidRDefault="00401FD8" w:rsidP="00401FD8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1FD8" w:rsidRPr="00401FD8" w:rsidRDefault="00401FD8" w:rsidP="00401FD8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1FD8" w:rsidRPr="00401FD8" w:rsidRDefault="00401FD8" w:rsidP="00401FD8">
      <w:pPr>
        <w:tabs>
          <w:tab w:val="left" w:pos="948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01FD8">
        <w:rPr>
          <w:rFonts w:ascii="Times New Roman" w:eastAsia="Calibri" w:hAnsi="Times New Roman" w:cs="Times New Roman"/>
          <w:b/>
          <w:sz w:val="28"/>
          <w:szCs w:val="24"/>
        </w:rPr>
        <w:t>Формы промежуточной аттестации.</w:t>
      </w:r>
    </w:p>
    <w:p w:rsidR="00401FD8" w:rsidRPr="00401FD8" w:rsidRDefault="00401FD8" w:rsidP="00401FD8">
      <w:pPr>
        <w:spacing w:after="0" w:line="240" w:lineRule="auto"/>
        <w:jc w:val="center"/>
        <w:rPr>
          <w:rFonts w:ascii="Times New Roman" w:eastAsia="Calibri" w:hAnsi="Times New Roman" w:cs="Arial"/>
          <w:b/>
          <w:bCs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b/>
                <w:sz w:val="28"/>
                <w:szCs w:val="24"/>
                <w:lang w:val="en-US"/>
              </w:rPr>
              <w:t>Курс</w:t>
            </w:r>
            <w:r w:rsidR="007309ED" w:rsidRPr="007309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b/>
                <w:sz w:val="28"/>
                <w:szCs w:val="24"/>
                <w:lang w:val="en-US"/>
              </w:rPr>
              <w:t>внеурочной</w:t>
            </w:r>
            <w:r w:rsidR="007309ED" w:rsidRPr="007309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b/>
                <w:sz w:val="28"/>
                <w:szCs w:val="24"/>
                <w:lang w:val="en-US"/>
              </w:rPr>
              <w:t>деятельности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b/>
                <w:sz w:val="28"/>
                <w:szCs w:val="24"/>
                <w:lang w:val="en-US"/>
              </w:rPr>
              <w:t>Формы</w:t>
            </w:r>
            <w:r w:rsidR="007309ED" w:rsidRPr="007309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b/>
                <w:sz w:val="28"/>
                <w:szCs w:val="24"/>
                <w:lang w:val="en-US"/>
              </w:rPr>
              <w:t>промежуточной</w:t>
            </w:r>
            <w:r w:rsidR="007309ED" w:rsidRPr="007309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b/>
                <w:sz w:val="28"/>
                <w:szCs w:val="24"/>
                <w:lang w:val="en-US"/>
              </w:rPr>
              <w:t>аттестации</w:t>
            </w:r>
          </w:p>
        </w:tc>
      </w:tr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«Разговоры о важном» 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Коллективная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творческая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</w:p>
        </w:tc>
      </w:tr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«Спортивные игры» 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Спортивные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игры</w:t>
            </w:r>
            <w:proofErr w:type="spellEnd"/>
            <w:r w:rsidR="007309ED" w:rsidRPr="007309E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,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мероприятия</w:t>
            </w:r>
          </w:p>
        </w:tc>
      </w:tr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Функциональна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я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грамотность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Проектная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</w:p>
        </w:tc>
      </w:tr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«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Россия</w:t>
            </w:r>
            <w:proofErr w:type="spellEnd"/>
            <w:r w:rsidR="007309ED" w:rsidRPr="007309E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 xml:space="preserve">- 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мои</w:t>
            </w:r>
            <w:proofErr w:type="spellEnd"/>
            <w:r w:rsidR="007309ED" w:rsidRPr="007309E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горизонты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»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Проект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профессиональных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проб</w:t>
            </w:r>
          </w:p>
        </w:tc>
      </w:tr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Музей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Проектная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</w:p>
        </w:tc>
      </w:tr>
      <w:tr w:rsidR="00401FD8" w:rsidRPr="00401FD8" w:rsidTr="003D7FF9"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Точка роста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Проектная работа</w:t>
            </w:r>
          </w:p>
        </w:tc>
      </w:tr>
      <w:tr w:rsidR="00401FD8" w:rsidRPr="00401FD8" w:rsidTr="003D7FF9">
        <w:trPr>
          <w:trHeight w:val="255"/>
        </w:trPr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«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Мир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театра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»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Спектакль</w:t>
            </w:r>
            <w:proofErr w:type="spellEnd"/>
          </w:p>
        </w:tc>
      </w:tr>
      <w:tr w:rsidR="00401FD8" w:rsidRPr="00401FD8" w:rsidTr="003D7FF9">
        <w:trPr>
          <w:trHeight w:val="300"/>
        </w:trPr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«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Движение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первых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»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Коллективная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творческая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</w:p>
        </w:tc>
      </w:tr>
      <w:tr w:rsidR="00401FD8" w:rsidRPr="00401FD8" w:rsidTr="003D7FF9">
        <w:trPr>
          <w:trHeight w:val="300"/>
        </w:trPr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Семьеведение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Коллективная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творческая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</w:p>
        </w:tc>
      </w:tr>
      <w:tr w:rsidR="00401FD8" w:rsidRPr="00401FD8" w:rsidTr="003D7FF9">
        <w:trPr>
          <w:trHeight w:val="300"/>
        </w:trPr>
        <w:tc>
          <w:tcPr>
            <w:tcW w:w="5069" w:type="dxa"/>
          </w:tcPr>
          <w:p w:rsidR="00401FD8" w:rsidRPr="00401FD8" w:rsidRDefault="00401FD8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5069" w:type="dxa"/>
          </w:tcPr>
          <w:p w:rsidR="00401FD8" w:rsidRPr="00401FD8" w:rsidRDefault="00401FD8" w:rsidP="007309ED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Зачёт</w:t>
            </w:r>
          </w:p>
        </w:tc>
      </w:tr>
      <w:tr w:rsidR="007309ED" w:rsidRPr="00401FD8" w:rsidTr="003D7FF9">
        <w:trPr>
          <w:trHeight w:val="300"/>
        </w:trPr>
        <w:tc>
          <w:tcPr>
            <w:tcW w:w="5069" w:type="dxa"/>
          </w:tcPr>
          <w:p w:rsidR="007309ED" w:rsidRPr="00401FD8" w:rsidRDefault="007309ED" w:rsidP="007309E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Мир шахмат</w:t>
            </w:r>
          </w:p>
        </w:tc>
        <w:tc>
          <w:tcPr>
            <w:tcW w:w="5069" w:type="dxa"/>
          </w:tcPr>
          <w:p w:rsidR="007309ED" w:rsidRPr="00401FD8" w:rsidRDefault="007309ED" w:rsidP="007309E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Спортивные</w:t>
            </w:r>
            <w:proofErr w:type="spellEnd"/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игры</w:t>
            </w:r>
            <w:proofErr w:type="spellEnd"/>
            <w:r w:rsidRPr="007309E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, </w:t>
            </w:r>
            <w:r w:rsidRPr="00401FD8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мероприятия</w:t>
            </w:r>
          </w:p>
        </w:tc>
      </w:tr>
      <w:tr w:rsidR="00DF3B35" w:rsidRPr="00401FD8" w:rsidTr="003D7FF9">
        <w:trPr>
          <w:trHeight w:val="300"/>
        </w:trPr>
        <w:tc>
          <w:tcPr>
            <w:tcW w:w="5069" w:type="dxa"/>
          </w:tcPr>
          <w:p w:rsidR="00DF3B35" w:rsidRDefault="00DF3B35" w:rsidP="00DF3B35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Я, ты, он, она</w:t>
            </w:r>
          </w:p>
        </w:tc>
        <w:tc>
          <w:tcPr>
            <w:tcW w:w="5069" w:type="dxa"/>
          </w:tcPr>
          <w:p w:rsidR="00DF3B35" w:rsidRPr="00D65501" w:rsidRDefault="00DF3B35" w:rsidP="00DF3B35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65501">
              <w:rPr>
                <w:rFonts w:ascii="Times New Roman" w:hAnsi="Times New Roman" w:cs="Times New Roman"/>
                <w:sz w:val="28"/>
                <w:szCs w:val="24"/>
              </w:rPr>
              <w:t>Проектная работа</w:t>
            </w:r>
          </w:p>
        </w:tc>
      </w:tr>
      <w:tr w:rsidR="00DF3B35" w:rsidRPr="00401FD8" w:rsidTr="003D7FF9">
        <w:trPr>
          <w:trHeight w:val="300"/>
        </w:trPr>
        <w:tc>
          <w:tcPr>
            <w:tcW w:w="5069" w:type="dxa"/>
          </w:tcPr>
          <w:p w:rsidR="00DF3B35" w:rsidRDefault="00DF3B35" w:rsidP="00DF3B35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Решу ОГЭ по математике</w:t>
            </w:r>
          </w:p>
        </w:tc>
        <w:tc>
          <w:tcPr>
            <w:tcW w:w="5069" w:type="dxa"/>
          </w:tcPr>
          <w:p w:rsidR="00DF3B35" w:rsidRPr="00D65501" w:rsidRDefault="00DF3B35" w:rsidP="00DF3B35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65501">
              <w:rPr>
                <w:rFonts w:ascii="Times New Roman" w:hAnsi="Times New Roman" w:cs="Times New Roman"/>
                <w:sz w:val="28"/>
                <w:szCs w:val="24"/>
              </w:rPr>
              <w:t>Проектная работа</w:t>
            </w:r>
          </w:p>
        </w:tc>
      </w:tr>
      <w:tr w:rsidR="00BA4717" w:rsidRPr="00401FD8" w:rsidTr="003D7FF9">
        <w:trPr>
          <w:trHeight w:val="300"/>
        </w:trPr>
        <w:tc>
          <w:tcPr>
            <w:tcW w:w="5069" w:type="dxa"/>
          </w:tcPr>
          <w:p w:rsidR="00BA4717" w:rsidRDefault="00BA4717" w:rsidP="00BA4717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Информационная безопасность</w:t>
            </w:r>
          </w:p>
        </w:tc>
        <w:tc>
          <w:tcPr>
            <w:tcW w:w="5069" w:type="dxa"/>
          </w:tcPr>
          <w:p w:rsidR="00BA4717" w:rsidRPr="00401FD8" w:rsidRDefault="00BA4717" w:rsidP="00BA4717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01FD8">
              <w:rPr>
                <w:rFonts w:ascii="Times New Roman" w:eastAsia="Calibri" w:hAnsi="Times New Roman" w:cs="Times New Roman"/>
                <w:sz w:val="28"/>
                <w:szCs w:val="24"/>
              </w:rPr>
              <w:t>Проектная работа</w:t>
            </w:r>
          </w:p>
        </w:tc>
      </w:tr>
    </w:tbl>
    <w:p w:rsidR="00401FD8" w:rsidRPr="00401FD8" w:rsidRDefault="00401FD8" w:rsidP="00401FD8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401FD8" w:rsidRPr="00401FD8" w:rsidSect="0035142B">
          <w:pgSz w:w="11907" w:h="16839"/>
          <w:pgMar w:top="851" w:right="567" w:bottom="1440" w:left="1134" w:header="720" w:footer="720" w:gutter="0"/>
          <w:cols w:space="720"/>
        </w:sectPr>
      </w:pPr>
    </w:p>
    <w:p w:rsidR="00401FD8" w:rsidRPr="00401FD8" w:rsidRDefault="00401FD8" w:rsidP="00401FD8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1FD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Недельный план внеурочной деятельности ООО в 5-9 классах</w:t>
      </w:r>
    </w:p>
    <w:tbl>
      <w:tblPr>
        <w:tblStyle w:val="a3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94"/>
        <w:gridCol w:w="1800"/>
        <w:gridCol w:w="1800"/>
        <w:gridCol w:w="847"/>
        <w:gridCol w:w="693"/>
        <w:gridCol w:w="709"/>
        <w:gridCol w:w="850"/>
        <w:gridCol w:w="851"/>
        <w:gridCol w:w="850"/>
      </w:tblGrid>
      <w:tr w:rsidR="00401FD8" w:rsidRPr="00401FD8" w:rsidTr="00BA4717">
        <w:trPr>
          <w:trHeight w:val="223"/>
        </w:trPr>
        <w:tc>
          <w:tcPr>
            <w:tcW w:w="1694" w:type="dxa"/>
          </w:tcPr>
          <w:p w:rsidR="00401FD8" w:rsidRPr="00401FD8" w:rsidRDefault="00401FD8" w:rsidP="007D3E5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Направление</w:t>
            </w:r>
            <w:proofErr w:type="spellEnd"/>
            <w:r w:rsidR="005574A9" w:rsidRPr="007D3E50">
              <w:rPr>
                <w:rFonts w:ascii="Times New Roman" w:eastAsia="Calibri" w:hAnsi="Times New Roman" w:cs="Times New Roman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bCs/>
              </w:rPr>
              <w:t>внеурочной деятельности</w:t>
            </w: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Наименования</w:t>
            </w:r>
            <w:proofErr w:type="spellEnd"/>
            <w:r w:rsidR="00A00DF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программы</w:t>
            </w:r>
            <w:proofErr w:type="spellEnd"/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bCs/>
              </w:rPr>
              <w:t>Форма организации</w:t>
            </w:r>
            <w:r w:rsidR="005574A9" w:rsidRPr="007D3E50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bCs/>
              </w:rPr>
              <w:t>внеурочной деятельности</w:t>
            </w:r>
          </w:p>
        </w:tc>
        <w:tc>
          <w:tcPr>
            <w:tcW w:w="847" w:type="dxa"/>
          </w:tcPr>
          <w:p w:rsidR="00401FD8" w:rsidRPr="00401FD8" w:rsidRDefault="00401FD8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  <w:tc>
          <w:tcPr>
            <w:tcW w:w="693" w:type="dxa"/>
          </w:tcPr>
          <w:p w:rsidR="00401FD8" w:rsidRPr="00401FD8" w:rsidRDefault="00401FD8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6</w:t>
            </w:r>
          </w:p>
        </w:tc>
        <w:tc>
          <w:tcPr>
            <w:tcW w:w="709" w:type="dxa"/>
          </w:tcPr>
          <w:p w:rsidR="00401FD8" w:rsidRPr="00401FD8" w:rsidRDefault="00401FD8" w:rsidP="00401FD8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 xml:space="preserve">   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401FD8" w:rsidRDefault="00401FD8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401FD8" w:rsidRDefault="00401FD8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401FD8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C1477E">
              <w:rPr>
                <w:rFonts w:ascii="Times New Roman" w:eastAsia="Calibri" w:hAnsi="Times New Roman" w:cs="Times New Roman"/>
                <w:lang w:val="en-US"/>
              </w:rPr>
              <w:t>Всего</w:t>
            </w:r>
          </w:p>
        </w:tc>
      </w:tr>
      <w:tr w:rsidR="00401FD8" w:rsidRPr="00401FD8" w:rsidTr="00BA4717">
        <w:trPr>
          <w:trHeight w:val="223"/>
        </w:trPr>
        <w:tc>
          <w:tcPr>
            <w:tcW w:w="1694" w:type="dxa"/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</w:rPr>
              <w:t xml:space="preserve">«Разговоры о важном» </w:t>
            </w:r>
          </w:p>
          <w:p w:rsidR="00401FD8" w:rsidRPr="00401FD8" w:rsidRDefault="00401FD8" w:rsidP="007D3E5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00" w:type="dxa"/>
          </w:tcPr>
          <w:p w:rsidR="00401FD8" w:rsidRPr="00401FD8" w:rsidRDefault="00401FD8" w:rsidP="00A148C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</w:rPr>
              <w:t xml:space="preserve">«Разговоры о важном» </w:t>
            </w:r>
          </w:p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Час</w:t>
            </w:r>
            <w:r w:rsidRPr="00401FD8">
              <w:rPr>
                <w:rFonts w:ascii="Times New Roman" w:eastAsia="Calibri" w:hAnsi="Times New Roman" w:cs="Times New Roman"/>
              </w:rPr>
              <w:t xml:space="preserve"> </w:t>
            </w:r>
            <w:r w:rsidRPr="00401FD8">
              <w:rPr>
                <w:rFonts w:ascii="Times New Roman" w:eastAsia="Calibri" w:hAnsi="Times New Roman" w:cs="Times New Roman"/>
                <w:lang w:val="en-US"/>
              </w:rPr>
              <w:t>общения</w:t>
            </w:r>
          </w:p>
        </w:tc>
        <w:tc>
          <w:tcPr>
            <w:tcW w:w="847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93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D65501" w:rsidRPr="00401FD8" w:rsidTr="00BA4717">
        <w:trPr>
          <w:trHeight w:val="420"/>
        </w:trPr>
        <w:tc>
          <w:tcPr>
            <w:tcW w:w="1694" w:type="dxa"/>
            <w:vMerge w:val="restart"/>
          </w:tcPr>
          <w:p w:rsidR="00D65501" w:rsidRPr="00401FD8" w:rsidRDefault="00D65501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</w:rPr>
              <w:t>Общеинтеллектуальное направление</w:t>
            </w:r>
          </w:p>
        </w:tc>
        <w:tc>
          <w:tcPr>
            <w:tcW w:w="1800" w:type="dxa"/>
          </w:tcPr>
          <w:p w:rsidR="00D65501" w:rsidRPr="00401FD8" w:rsidRDefault="00D65501" w:rsidP="00A148C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7D3E50">
              <w:rPr>
                <w:rFonts w:ascii="Times New Roman" w:eastAsia="Calibri" w:hAnsi="Times New Roman" w:cs="Times New Roman"/>
              </w:rPr>
              <w:t>Мир шахмат</w:t>
            </w:r>
          </w:p>
        </w:tc>
        <w:tc>
          <w:tcPr>
            <w:tcW w:w="1800" w:type="dxa"/>
          </w:tcPr>
          <w:p w:rsidR="00D65501" w:rsidRPr="00401FD8" w:rsidRDefault="00D65501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401FD8">
              <w:rPr>
                <w:rFonts w:ascii="Times New Roman" w:eastAsia="Calibri" w:hAnsi="Times New Roman" w:cs="Times New Roman"/>
              </w:rPr>
              <w:t>Интеллектуальные игры</w:t>
            </w:r>
          </w:p>
        </w:tc>
        <w:tc>
          <w:tcPr>
            <w:tcW w:w="847" w:type="dxa"/>
          </w:tcPr>
          <w:p w:rsidR="00D65501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693" w:type="dxa"/>
          </w:tcPr>
          <w:p w:rsidR="00D65501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65501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65501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65501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65501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D65501" w:rsidRPr="00401FD8" w:rsidTr="00BA4717">
        <w:trPr>
          <w:trHeight w:val="420"/>
        </w:trPr>
        <w:tc>
          <w:tcPr>
            <w:tcW w:w="1694" w:type="dxa"/>
            <w:vMerge/>
          </w:tcPr>
          <w:p w:rsidR="00D65501" w:rsidRPr="00401FD8" w:rsidRDefault="00D65501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00" w:type="dxa"/>
          </w:tcPr>
          <w:p w:rsidR="00D65501" w:rsidRPr="007D3E50" w:rsidRDefault="00D65501" w:rsidP="00A148C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Решу ОГЭ (математика)</w:t>
            </w:r>
          </w:p>
        </w:tc>
        <w:tc>
          <w:tcPr>
            <w:tcW w:w="1800" w:type="dxa"/>
          </w:tcPr>
          <w:p w:rsidR="00D65501" w:rsidRPr="00401FD8" w:rsidRDefault="00D65501" w:rsidP="00D6550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D6550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Интеллектуальные игры</w:t>
            </w:r>
          </w:p>
        </w:tc>
        <w:tc>
          <w:tcPr>
            <w:tcW w:w="847" w:type="dxa"/>
          </w:tcPr>
          <w:p w:rsidR="00D65501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D65501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65501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65501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65501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</w:tcPr>
          <w:p w:rsidR="00D65501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01FD8" w:rsidRPr="00401FD8" w:rsidTr="00BA4717">
        <w:trPr>
          <w:trHeight w:val="1104"/>
        </w:trPr>
        <w:tc>
          <w:tcPr>
            <w:tcW w:w="1694" w:type="dxa"/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bCs/>
                <w:color w:val="000000"/>
              </w:rPr>
              <w:t>По учебным предметам образовательной программы</w:t>
            </w:r>
          </w:p>
        </w:tc>
        <w:tc>
          <w:tcPr>
            <w:tcW w:w="1800" w:type="dxa"/>
          </w:tcPr>
          <w:p w:rsidR="00401FD8" w:rsidRPr="00401FD8" w:rsidRDefault="00401FD8" w:rsidP="00A148C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</w:rPr>
              <w:t xml:space="preserve">«Спортивные игры» </w:t>
            </w:r>
          </w:p>
        </w:tc>
        <w:tc>
          <w:tcPr>
            <w:tcW w:w="1800" w:type="dxa"/>
          </w:tcPr>
          <w:p w:rsidR="00401FD8" w:rsidRPr="00401FD8" w:rsidRDefault="00A00DFF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401FD8" w:rsidRPr="00401FD8">
              <w:rPr>
                <w:rFonts w:ascii="Times New Roman" w:eastAsia="Calibri" w:hAnsi="Times New Roman" w:cs="Times New Roman"/>
              </w:rPr>
              <w:t>екция</w:t>
            </w:r>
          </w:p>
        </w:tc>
        <w:tc>
          <w:tcPr>
            <w:tcW w:w="847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01FD8" w:rsidRPr="00401FD8" w:rsidTr="00BA4717">
        <w:trPr>
          <w:trHeight w:val="1689"/>
        </w:trPr>
        <w:tc>
          <w:tcPr>
            <w:tcW w:w="1694" w:type="dxa"/>
            <w:vAlign w:val="center"/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color w:val="000000"/>
              </w:rPr>
              <w:t>Организация деятельности ученических сообществ</w:t>
            </w:r>
          </w:p>
        </w:tc>
        <w:tc>
          <w:tcPr>
            <w:tcW w:w="1800" w:type="dxa"/>
            <w:vAlign w:val="center"/>
          </w:tcPr>
          <w:p w:rsidR="00401FD8" w:rsidRPr="00401FD8" w:rsidRDefault="00A148C4" w:rsidP="00A148C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Основы военной подготовки</w:t>
            </w:r>
            <w:r w:rsidR="00401FD8" w:rsidRPr="00401FD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(учебные сборы по основам военной службы)</w:t>
            </w:r>
          </w:p>
        </w:tc>
        <w:tc>
          <w:tcPr>
            <w:tcW w:w="1800" w:type="dxa"/>
            <w:vAlign w:val="center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401FD8">
              <w:rPr>
                <w:rFonts w:ascii="Times New Roman" w:eastAsia="Calibri" w:hAnsi="Times New Roman" w:cs="Times New Roman"/>
              </w:rPr>
              <w:t>Учебно-практические занятия</w:t>
            </w:r>
          </w:p>
        </w:tc>
        <w:tc>
          <w:tcPr>
            <w:tcW w:w="847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BA4717" w:rsidRPr="00401FD8" w:rsidTr="00BA4717">
        <w:trPr>
          <w:trHeight w:val="691"/>
        </w:trPr>
        <w:tc>
          <w:tcPr>
            <w:tcW w:w="1694" w:type="dxa"/>
            <w:vMerge w:val="restart"/>
          </w:tcPr>
          <w:p w:rsidR="00BA4717" w:rsidRPr="00401FD8" w:rsidRDefault="00BA4717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По формированию функциональной грамотности </w:t>
            </w:r>
          </w:p>
        </w:tc>
        <w:tc>
          <w:tcPr>
            <w:tcW w:w="1800" w:type="dxa"/>
          </w:tcPr>
          <w:p w:rsidR="00BA4717" w:rsidRPr="00401FD8" w:rsidRDefault="00BA471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401FD8">
              <w:rPr>
                <w:rFonts w:ascii="Times New Roman" w:eastAsia="Calibri" w:hAnsi="Times New Roman" w:cs="Times New Roman"/>
              </w:rPr>
              <w:t>Музей</w:t>
            </w:r>
          </w:p>
        </w:tc>
        <w:tc>
          <w:tcPr>
            <w:tcW w:w="1800" w:type="dxa"/>
          </w:tcPr>
          <w:p w:rsidR="00BA4717" w:rsidRPr="00401FD8" w:rsidRDefault="00BA471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Общественно</w:t>
            </w:r>
            <w:proofErr w:type="spellEnd"/>
            <w:r w:rsidRPr="00401FD8">
              <w:rPr>
                <w:rFonts w:ascii="Times New Roman" w:eastAsia="Calibri" w:hAnsi="Times New Roman" w:cs="Times New Roman"/>
              </w:rPr>
              <w:t>-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полезные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практики</w:t>
            </w:r>
            <w:proofErr w:type="spellEnd"/>
          </w:p>
        </w:tc>
        <w:tc>
          <w:tcPr>
            <w:tcW w:w="847" w:type="dxa"/>
          </w:tcPr>
          <w:p w:rsidR="00BA471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BA471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A471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4717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471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477E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BA4717" w:rsidRPr="00401FD8" w:rsidTr="00BA4717">
        <w:trPr>
          <w:trHeight w:val="644"/>
        </w:trPr>
        <w:tc>
          <w:tcPr>
            <w:tcW w:w="1694" w:type="dxa"/>
            <w:vMerge/>
          </w:tcPr>
          <w:p w:rsidR="00BA4717" w:rsidRPr="00401FD8" w:rsidRDefault="00BA4717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00" w:type="dxa"/>
          </w:tcPr>
          <w:p w:rsidR="00BA4717" w:rsidRPr="00BA4717" w:rsidRDefault="00BA471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highlight w:val="yellow"/>
              </w:rPr>
            </w:pPr>
            <w:r w:rsidRPr="001E60C4">
              <w:rPr>
                <w:rFonts w:ascii="Times New Roman" w:eastAsia="Calibri" w:hAnsi="Times New Roman" w:cs="Times New Roman"/>
              </w:rPr>
              <w:t>Информационная безопасность</w:t>
            </w:r>
          </w:p>
        </w:tc>
        <w:tc>
          <w:tcPr>
            <w:tcW w:w="1800" w:type="dxa"/>
          </w:tcPr>
          <w:p w:rsidR="00BA4717" w:rsidRPr="00401FD8" w:rsidRDefault="00BA471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47" w:type="dxa"/>
          </w:tcPr>
          <w:p w:rsidR="00BA4717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693" w:type="dxa"/>
          </w:tcPr>
          <w:p w:rsidR="00BA471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709" w:type="dxa"/>
          </w:tcPr>
          <w:p w:rsidR="00BA4717" w:rsidRPr="00BA4717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4717" w:rsidRPr="001C6584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4717" w:rsidRPr="00BA4717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4717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C1477E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C6584" w:rsidRPr="00401FD8" w:rsidTr="00BA4717">
        <w:trPr>
          <w:trHeight w:val="609"/>
        </w:trPr>
        <w:tc>
          <w:tcPr>
            <w:tcW w:w="1694" w:type="dxa"/>
            <w:vMerge w:val="restart"/>
          </w:tcPr>
          <w:p w:rsidR="001C6584" w:rsidRPr="00401FD8" w:rsidRDefault="001C6584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По развитию личности, ее способностей </w:t>
            </w:r>
          </w:p>
        </w:tc>
        <w:tc>
          <w:tcPr>
            <w:tcW w:w="1800" w:type="dxa"/>
          </w:tcPr>
          <w:p w:rsidR="001C6584" w:rsidRPr="00401FD8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«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Россия</w:t>
            </w:r>
            <w:proofErr w:type="spellEnd"/>
            <w:r w:rsidRPr="00401FD8">
              <w:rPr>
                <w:rFonts w:ascii="Times New Roman" w:eastAsia="Calibri" w:hAnsi="Times New Roman" w:cs="Times New Roman"/>
                <w:lang w:val="en-US"/>
              </w:rPr>
              <w:t xml:space="preserve">-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мои</w:t>
            </w:r>
            <w:proofErr w:type="spellEnd"/>
            <w:r w:rsidRPr="007D3E5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горизонты</w:t>
            </w:r>
            <w:proofErr w:type="spellEnd"/>
            <w:r w:rsidRPr="00401FD8">
              <w:rPr>
                <w:rFonts w:ascii="Times New Roman" w:eastAsia="Calibri" w:hAnsi="Times New Roman" w:cs="Times New Roman"/>
                <w:lang w:val="en-US"/>
              </w:rPr>
              <w:t>»</w:t>
            </w:r>
          </w:p>
        </w:tc>
        <w:tc>
          <w:tcPr>
            <w:tcW w:w="1800" w:type="dxa"/>
          </w:tcPr>
          <w:p w:rsidR="001C6584" w:rsidRPr="00401FD8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401FD8">
              <w:rPr>
                <w:rFonts w:ascii="Times New Roman" w:eastAsia="Calibri" w:hAnsi="Times New Roman" w:cs="Times New Roman"/>
              </w:rPr>
              <w:t>чебный курс</w:t>
            </w:r>
          </w:p>
        </w:tc>
        <w:tc>
          <w:tcPr>
            <w:tcW w:w="847" w:type="dxa"/>
          </w:tcPr>
          <w:p w:rsidR="001C6584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1C6584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</w:tcPr>
          <w:p w:rsidR="001C6584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C6584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C6584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C6584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C6584" w:rsidRPr="00401FD8" w:rsidTr="00BA4717">
        <w:trPr>
          <w:trHeight w:val="307"/>
        </w:trPr>
        <w:tc>
          <w:tcPr>
            <w:tcW w:w="1694" w:type="dxa"/>
            <w:vMerge/>
          </w:tcPr>
          <w:p w:rsidR="001C6584" w:rsidRPr="00401FD8" w:rsidRDefault="001C6584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00" w:type="dxa"/>
          </w:tcPr>
          <w:p w:rsidR="001C6584" w:rsidRPr="00DF3B35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Я, ты, он, она</w:t>
            </w:r>
          </w:p>
        </w:tc>
        <w:tc>
          <w:tcPr>
            <w:tcW w:w="1800" w:type="dxa"/>
          </w:tcPr>
          <w:p w:rsidR="001C6584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7" w:type="dxa"/>
          </w:tcPr>
          <w:p w:rsidR="001C6584" w:rsidRPr="00DF3B35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693" w:type="dxa"/>
          </w:tcPr>
          <w:p w:rsidR="001C6584" w:rsidRPr="001C6584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1C6584" w:rsidRPr="001C6584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C6584" w:rsidRPr="001C6584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C6584" w:rsidRPr="001C6584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C6584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1C6584" w:rsidRPr="00401FD8" w:rsidTr="001C6584">
        <w:trPr>
          <w:trHeight w:val="378"/>
        </w:trPr>
        <w:tc>
          <w:tcPr>
            <w:tcW w:w="1694" w:type="dxa"/>
            <w:vMerge/>
          </w:tcPr>
          <w:p w:rsidR="001C6584" w:rsidRPr="00401FD8" w:rsidRDefault="001C6584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00" w:type="dxa"/>
          </w:tcPr>
          <w:p w:rsidR="001C6584" w:rsidRPr="001C6584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</w:rPr>
            </w:pPr>
            <w:r w:rsidRPr="001C6584">
              <w:rPr>
                <w:rFonts w:ascii="Times New Roman" w:eastAsia="Calibri" w:hAnsi="Times New Roman" w:cs="Times New Roman"/>
                <w:sz w:val="20"/>
              </w:rPr>
              <w:t>Точка роста «Юный исследователь»</w:t>
            </w:r>
          </w:p>
        </w:tc>
        <w:tc>
          <w:tcPr>
            <w:tcW w:w="1800" w:type="dxa"/>
          </w:tcPr>
          <w:p w:rsidR="001C6584" w:rsidRPr="00401FD8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7" w:type="dxa"/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C6584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1C6584" w:rsidRPr="00401FD8" w:rsidTr="00BA4717">
        <w:trPr>
          <w:trHeight w:val="378"/>
        </w:trPr>
        <w:tc>
          <w:tcPr>
            <w:tcW w:w="1694" w:type="dxa"/>
            <w:vMerge/>
          </w:tcPr>
          <w:p w:rsidR="001C6584" w:rsidRPr="00401FD8" w:rsidRDefault="001C6584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00" w:type="dxa"/>
          </w:tcPr>
          <w:p w:rsidR="001C6584" w:rsidRPr="001C6584" w:rsidRDefault="001C6584" w:rsidP="001C658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0"/>
              </w:rPr>
            </w:pPr>
            <w:r w:rsidRPr="001C6584">
              <w:rPr>
                <w:rFonts w:ascii="Times New Roman" w:eastAsia="Calibri" w:hAnsi="Times New Roman" w:cs="Times New Roman"/>
                <w:sz w:val="20"/>
              </w:rPr>
              <w:t>Точка роста «Робототехника»</w:t>
            </w:r>
          </w:p>
        </w:tc>
        <w:tc>
          <w:tcPr>
            <w:tcW w:w="1800" w:type="dxa"/>
          </w:tcPr>
          <w:p w:rsidR="001C6584" w:rsidRPr="00401FD8" w:rsidRDefault="001C658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7" w:type="dxa"/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C6584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C6584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01FD8" w:rsidRPr="00401FD8" w:rsidTr="00BA4717">
        <w:trPr>
          <w:trHeight w:val="740"/>
        </w:trPr>
        <w:tc>
          <w:tcPr>
            <w:tcW w:w="1694" w:type="dxa"/>
            <w:vMerge w:val="restart"/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По реализации комплекса воспитательных мероприятий </w:t>
            </w: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«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Мир</w:t>
            </w:r>
            <w:proofErr w:type="spellEnd"/>
            <w:r w:rsidR="00D87E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театра</w:t>
            </w:r>
            <w:proofErr w:type="spellEnd"/>
            <w:r w:rsidRPr="00401FD8">
              <w:rPr>
                <w:rFonts w:ascii="Times New Roman" w:eastAsia="Calibri" w:hAnsi="Times New Roman" w:cs="Times New Roman"/>
                <w:lang w:val="en-US"/>
              </w:rPr>
              <w:t>»</w:t>
            </w: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Театральная</w:t>
            </w:r>
            <w:proofErr w:type="spellEnd"/>
            <w:r w:rsidR="00A148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студия</w:t>
            </w:r>
            <w:proofErr w:type="spellEnd"/>
          </w:p>
        </w:tc>
        <w:tc>
          <w:tcPr>
            <w:tcW w:w="847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93" w:type="dxa"/>
          </w:tcPr>
          <w:p w:rsidR="00401FD8" w:rsidRPr="00157377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157377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01FD8" w:rsidRPr="00401FD8" w:rsidTr="00BA4717">
        <w:trPr>
          <w:trHeight w:val="262"/>
        </w:trPr>
        <w:tc>
          <w:tcPr>
            <w:tcW w:w="1694" w:type="dxa"/>
            <w:vMerge/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401FD8">
              <w:rPr>
                <w:rFonts w:ascii="Times New Roman" w:eastAsia="Calibri" w:hAnsi="Times New Roman" w:cs="Times New Roman"/>
              </w:rPr>
              <w:t>Семьеведение</w:t>
            </w: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47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693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709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01FD8" w:rsidRPr="00401FD8" w:rsidTr="00BA4717">
        <w:trPr>
          <w:trHeight w:val="1403"/>
        </w:trPr>
        <w:tc>
          <w:tcPr>
            <w:tcW w:w="1694" w:type="dxa"/>
            <w:tcBorders>
              <w:bottom w:val="single" w:sz="4" w:space="0" w:color="auto"/>
            </w:tcBorders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По организации деятельности ученических сообществ.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401FD8">
              <w:rPr>
                <w:rFonts w:ascii="Times New Roman" w:eastAsia="Calibri" w:hAnsi="Times New Roman" w:cs="Times New Roman"/>
                <w:lang w:val="en-US"/>
              </w:rPr>
              <w:t>«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Движение</w:t>
            </w:r>
            <w:proofErr w:type="spellEnd"/>
            <w:r w:rsidR="00A148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lang w:val="en-US"/>
              </w:rPr>
              <w:t>первых</w:t>
            </w:r>
            <w:proofErr w:type="spellEnd"/>
            <w:r w:rsidRPr="00401FD8">
              <w:rPr>
                <w:rFonts w:ascii="Times New Roman" w:eastAsia="Calibri" w:hAnsi="Times New Roman" w:cs="Times New Roman"/>
                <w:lang w:val="en-US"/>
              </w:rPr>
              <w:t>»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01FD8" w:rsidRPr="00401FD8" w:rsidRDefault="00A148C4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Т</w:t>
            </w:r>
            <w:r w:rsidR="00401FD8" w:rsidRPr="00401FD8">
              <w:rPr>
                <w:rFonts w:ascii="Times New Roman" w:eastAsia="Calibri" w:hAnsi="Times New Roman" w:cs="Times New Roman"/>
                <w:lang w:val="en-US"/>
              </w:rPr>
              <w:t>ренинг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57377" w:rsidRPr="00401FD8" w:rsidTr="00BA4717">
        <w:trPr>
          <w:trHeight w:val="654"/>
        </w:trPr>
        <w:tc>
          <w:tcPr>
            <w:tcW w:w="1694" w:type="dxa"/>
            <w:vMerge w:val="restart"/>
            <w:tcBorders>
              <w:top w:val="single" w:sz="4" w:space="0" w:color="auto"/>
            </w:tcBorders>
          </w:tcPr>
          <w:p w:rsidR="00157377" w:rsidRPr="00401FD8" w:rsidRDefault="00157377" w:rsidP="007D3E5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Cs/>
                <w:lang w:val="en-US"/>
              </w:rPr>
            </w:pPr>
            <w:proofErr w:type="spellStart"/>
            <w:r w:rsidRPr="00401FD8">
              <w:rPr>
                <w:rFonts w:ascii="Times New Roman" w:eastAsia="Calibri" w:hAnsi="Times New Roman" w:cs="Times New Roman"/>
                <w:bCs/>
                <w:lang w:val="en-US"/>
              </w:rPr>
              <w:t>По</w:t>
            </w:r>
            <w:proofErr w:type="spellEnd"/>
            <w:r w:rsidRPr="007D3E50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bCs/>
                <w:lang w:val="en-US"/>
              </w:rPr>
              <w:t>обеспечениюучебной</w:t>
            </w:r>
            <w:proofErr w:type="spellEnd"/>
            <w:r w:rsidRPr="007D3E50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401FD8">
              <w:rPr>
                <w:rFonts w:ascii="Times New Roman" w:eastAsia="Calibri" w:hAnsi="Times New Roman" w:cs="Times New Roman"/>
                <w:bCs/>
                <w:lang w:val="en-US"/>
              </w:rPr>
              <w:t>деятельности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57377" w:rsidRPr="00401FD8" w:rsidRDefault="0015737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401FD8">
              <w:rPr>
                <w:rFonts w:ascii="Times New Roman" w:eastAsia="Calibri" w:hAnsi="Times New Roman" w:cs="Times New Roman"/>
              </w:rPr>
              <w:t>Функциональная грамотность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57377" w:rsidRPr="00401FD8" w:rsidRDefault="0015737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157377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57377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57377" w:rsidRPr="00401FD8" w:rsidTr="00BA4717">
        <w:trPr>
          <w:trHeight w:val="654"/>
        </w:trPr>
        <w:tc>
          <w:tcPr>
            <w:tcW w:w="1694" w:type="dxa"/>
            <w:vMerge/>
          </w:tcPr>
          <w:p w:rsidR="00157377" w:rsidRPr="00401FD8" w:rsidRDefault="00157377" w:rsidP="007D3E5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57377" w:rsidRPr="00401FD8" w:rsidRDefault="0015737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Финансовая </w:t>
            </w:r>
            <w:r w:rsidR="00E838E7">
              <w:rPr>
                <w:rFonts w:ascii="Times New Roman" w:eastAsia="Calibri" w:hAnsi="Times New Roman" w:cs="Times New Roman"/>
              </w:rPr>
              <w:t>грамотнос</w:t>
            </w:r>
            <w:bookmarkStart w:id="0" w:name="_GoBack"/>
            <w:bookmarkEnd w:id="0"/>
            <w:r w:rsidR="00E838E7">
              <w:rPr>
                <w:rFonts w:ascii="Times New Roman" w:eastAsia="Calibri" w:hAnsi="Times New Roman" w:cs="Times New Roman"/>
              </w:rPr>
              <w:t>ть</w:t>
            </w:r>
          </w:p>
        </w:tc>
        <w:tc>
          <w:tcPr>
            <w:tcW w:w="1800" w:type="dxa"/>
          </w:tcPr>
          <w:p w:rsidR="00157377" w:rsidRPr="00401FD8" w:rsidRDefault="00157377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47" w:type="dxa"/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93" w:type="dxa"/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57377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57377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01FD8" w:rsidRPr="00401FD8" w:rsidTr="00BA4717">
        <w:trPr>
          <w:trHeight w:val="415"/>
        </w:trPr>
        <w:tc>
          <w:tcPr>
            <w:tcW w:w="1694" w:type="dxa"/>
          </w:tcPr>
          <w:p w:rsidR="00401FD8" w:rsidRPr="00401FD8" w:rsidRDefault="00401FD8" w:rsidP="007D3E5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01FD8">
              <w:rPr>
                <w:rFonts w:ascii="Times New Roman" w:eastAsia="Calibri" w:hAnsi="Times New Roman" w:cs="Times New Roman"/>
                <w:bCs/>
                <w:color w:val="000000"/>
              </w:rPr>
              <w:t>ВСЕГО</w:t>
            </w: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800" w:type="dxa"/>
          </w:tcPr>
          <w:p w:rsidR="00401FD8" w:rsidRPr="00401FD8" w:rsidRDefault="00401FD8" w:rsidP="00A148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47" w:type="dxa"/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93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09" w:type="dxa"/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01FD8" w:rsidRPr="00C1477E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1FD8" w:rsidRPr="00401FD8" w:rsidRDefault="00C1477E" w:rsidP="00401F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1FD8" w:rsidRPr="00C1477E" w:rsidRDefault="00C1477E" w:rsidP="00C1477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</w:tr>
    </w:tbl>
    <w:p w:rsidR="00401FD8" w:rsidRPr="00401FD8" w:rsidRDefault="00401FD8" w:rsidP="00401F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1FD8" w:rsidRDefault="00401FD8"/>
    <w:sectPr w:rsidR="0040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468EF"/>
    <w:multiLevelType w:val="hybridMultilevel"/>
    <w:tmpl w:val="CE2E6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02BD3"/>
    <w:multiLevelType w:val="hybridMultilevel"/>
    <w:tmpl w:val="EDA09A06"/>
    <w:lvl w:ilvl="0" w:tplc="57084F6A">
      <w:start w:val="1"/>
      <w:numFmt w:val="bullet"/>
      <w:lvlText w:val="•"/>
      <w:lvlJc w:val="left"/>
    </w:lvl>
    <w:lvl w:ilvl="1" w:tplc="2786A4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088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C01F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9214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109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C2E8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4CD1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E20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DC"/>
    <w:rsid w:val="00157377"/>
    <w:rsid w:val="001C6584"/>
    <w:rsid w:val="001E60C4"/>
    <w:rsid w:val="002B5E21"/>
    <w:rsid w:val="00396CFF"/>
    <w:rsid w:val="00401FD8"/>
    <w:rsid w:val="004375DC"/>
    <w:rsid w:val="005574A9"/>
    <w:rsid w:val="007309ED"/>
    <w:rsid w:val="007D3E50"/>
    <w:rsid w:val="008654B5"/>
    <w:rsid w:val="00A00DFF"/>
    <w:rsid w:val="00A148C4"/>
    <w:rsid w:val="00A41B74"/>
    <w:rsid w:val="00B3577F"/>
    <w:rsid w:val="00BA4717"/>
    <w:rsid w:val="00C1477E"/>
    <w:rsid w:val="00D34540"/>
    <w:rsid w:val="00D65501"/>
    <w:rsid w:val="00D87E67"/>
    <w:rsid w:val="00DF3B35"/>
    <w:rsid w:val="00E574ED"/>
    <w:rsid w:val="00E8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B390C-5553-4A21-8B09-4F840A70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cp:lastPrinted>2026-10-07T07:10:00Z</cp:lastPrinted>
  <dcterms:created xsi:type="dcterms:W3CDTF">2026-07-19T12:48:00Z</dcterms:created>
  <dcterms:modified xsi:type="dcterms:W3CDTF">2026-10-07T07:10:00Z</dcterms:modified>
</cp:coreProperties>
</file>