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71" w:rsidRPr="00200A71" w:rsidRDefault="00200A71">
      <w:pPr>
        <w:jc w:val="center"/>
        <w:rPr>
          <w:sz w:val="28"/>
        </w:rPr>
      </w:pPr>
      <w:r w:rsidRPr="00200A71">
        <w:rPr>
          <w:sz w:val="28"/>
        </w:rPr>
        <w:t>Муниципальное бюджетное общеобразовательное учреждение</w:t>
      </w:r>
    </w:p>
    <w:p w:rsidR="00E17C46" w:rsidRDefault="00200A71" w:rsidP="00200A71">
      <w:pPr>
        <w:jc w:val="center"/>
        <w:rPr>
          <w:sz w:val="28"/>
        </w:rPr>
      </w:pPr>
      <w:r w:rsidRPr="00200A71">
        <w:rPr>
          <w:sz w:val="28"/>
        </w:rPr>
        <w:t>«</w:t>
      </w:r>
      <w:proofErr w:type="spellStart"/>
      <w:r w:rsidRPr="00200A71">
        <w:rPr>
          <w:sz w:val="28"/>
        </w:rPr>
        <w:t>Чайкинская</w:t>
      </w:r>
      <w:proofErr w:type="spellEnd"/>
      <w:r w:rsidRPr="00200A71">
        <w:rPr>
          <w:sz w:val="28"/>
        </w:rPr>
        <w:t xml:space="preserve"> школа-детский сад»</w:t>
      </w:r>
      <w:r>
        <w:rPr>
          <w:sz w:val="28"/>
        </w:rPr>
        <w:t xml:space="preserve"> </w:t>
      </w:r>
      <w:proofErr w:type="spellStart"/>
      <w:r>
        <w:rPr>
          <w:sz w:val="28"/>
        </w:rPr>
        <w:t>Джанкойского</w:t>
      </w:r>
      <w:proofErr w:type="spellEnd"/>
      <w:r>
        <w:rPr>
          <w:sz w:val="28"/>
        </w:rPr>
        <w:t xml:space="preserve"> района Республики Крым</w:t>
      </w:r>
    </w:p>
    <w:p w:rsidR="00927509" w:rsidRDefault="00927509" w:rsidP="00927509">
      <w:pPr>
        <w:jc w:val="right"/>
        <w:rPr>
          <w:sz w:val="28"/>
        </w:rPr>
      </w:pPr>
    </w:p>
    <w:p w:rsidR="00927509" w:rsidRDefault="00927509" w:rsidP="00927509">
      <w:pPr>
        <w:jc w:val="right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УТВЕРЖДЕНО</w:t>
      </w: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Директор МБОУ</w:t>
      </w: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«</w:t>
      </w:r>
      <w:proofErr w:type="spellStart"/>
      <w:r>
        <w:rPr>
          <w:sz w:val="28"/>
        </w:rPr>
        <w:t>Чайкинская</w:t>
      </w:r>
      <w:proofErr w:type="spellEnd"/>
      <w:r>
        <w:rPr>
          <w:sz w:val="28"/>
        </w:rPr>
        <w:t xml:space="preserve"> школа-</w:t>
      </w: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детский сад»</w:t>
      </w: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_______</w:t>
      </w:r>
      <w:proofErr w:type="spellStart"/>
      <w:r>
        <w:rPr>
          <w:sz w:val="28"/>
        </w:rPr>
        <w:t>Е.В.Кравец</w:t>
      </w:r>
      <w:proofErr w:type="spellEnd"/>
      <w:r>
        <w:rPr>
          <w:sz w:val="28"/>
        </w:rPr>
        <w:t xml:space="preserve"> </w:t>
      </w:r>
    </w:p>
    <w:p w:rsidR="00927509" w:rsidRDefault="00221B63" w:rsidP="00927509">
      <w:pPr>
        <w:jc w:val="right"/>
        <w:rPr>
          <w:sz w:val="28"/>
        </w:rPr>
      </w:pPr>
      <w:r>
        <w:rPr>
          <w:sz w:val="28"/>
        </w:rPr>
        <w:t>Приказ от __.__.202_</w:t>
      </w:r>
      <w:r w:rsidR="00927509">
        <w:rPr>
          <w:sz w:val="28"/>
        </w:rPr>
        <w:t xml:space="preserve">г. №___ </w:t>
      </w:r>
    </w:p>
    <w:p w:rsidR="00927509" w:rsidRDefault="00927509" w:rsidP="00927509">
      <w:pPr>
        <w:jc w:val="right"/>
        <w:rPr>
          <w:sz w:val="28"/>
        </w:rPr>
      </w:pPr>
    </w:p>
    <w:p w:rsidR="00CD123E" w:rsidRDefault="00CD123E" w:rsidP="00927509">
      <w:pPr>
        <w:jc w:val="right"/>
        <w:rPr>
          <w:sz w:val="28"/>
        </w:rPr>
      </w:pPr>
    </w:p>
    <w:p w:rsidR="00CD123E" w:rsidRDefault="00CD123E" w:rsidP="00927509">
      <w:pPr>
        <w:jc w:val="right"/>
        <w:rPr>
          <w:sz w:val="28"/>
        </w:rPr>
      </w:pPr>
    </w:p>
    <w:p w:rsidR="00CD123E" w:rsidRDefault="00CD123E" w:rsidP="00927509">
      <w:pPr>
        <w:jc w:val="right"/>
        <w:rPr>
          <w:sz w:val="28"/>
        </w:rPr>
      </w:pPr>
    </w:p>
    <w:p w:rsidR="00CD123E" w:rsidRDefault="00CD123E" w:rsidP="00927509">
      <w:pPr>
        <w:jc w:val="right"/>
        <w:rPr>
          <w:sz w:val="28"/>
        </w:rPr>
      </w:pPr>
    </w:p>
    <w:p w:rsidR="00CD123E" w:rsidRDefault="00CD123E" w:rsidP="00927509">
      <w:pPr>
        <w:jc w:val="right"/>
        <w:rPr>
          <w:sz w:val="28"/>
        </w:rPr>
      </w:pPr>
    </w:p>
    <w:p w:rsidR="00927509" w:rsidRDefault="00927509" w:rsidP="00927509">
      <w:pPr>
        <w:jc w:val="right"/>
        <w:rPr>
          <w:sz w:val="28"/>
        </w:rPr>
      </w:pPr>
    </w:p>
    <w:p w:rsidR="0053219F" w:rsidRPr="0053219F" w:rsidRDefault="00927509" w:rsidP="00927509">
      <w:pPr>
        <w:jc w:val="center"/>
        <w:rPr>
          <w:sz w:val="40"/>
        </w:rPr>
      </w:pPr>
      <w:r w:rsidRPr="0053219F">
        <w:rPr>
          <w:sz w:val="40"/>
        </w:rPr>
        <w:t xml:space="preserve">ПОЛОЖЕНИЕ </w:t>
      </w:r>
    </w:p>
    <w:p w:rsidR="00927509" w:rsidRDefault="003E3B85" w:rsidP="0053219F">
      <w:pPr>
        <w:jc w:val="center"/>
        <w:rPr>
          <w:sz w:val="28"/>
        </w:rPr>
      </w:pPr>
      <w:r>
        <w:rPr>
          <w:sz w:val="28"/>
        </w:rPr>
        <w:t xml:space="preserve">О ПРАВИЛАХ ПЕРЕВОДА, ОТЧИСЛЕНИЯ И ВОССТАНОВЛЕНИЯ  </w:t>
      </w:r>
      <w:bookmarkStart w:id="0" w:name="_GoBack"/>
      <w:bookmarkEnd w:id="0"/>
      <w:r>
        <w:rPr>
          <w:sz w:val="28"/>
        </w:rPr>
        <w:t>ВОСПИТА</w:t>
      </w:r>
      <w:r w:rsidR="00927509">
        <w:rPr>
          <w:sz w:val="28"/>
        </w:rPr>
        <w:t xml:space="preserve">НИКОВ МУНИЦИПАЛЬНОГО </w:t>
      </w:r>
      <w:r w:rsidR="0053219F">
        <w:rPr>
          <w:sz w:val="28"/>
        </w:rPr>
        <w:t xml:space="preserve">БЮДЖЕТНОГО ОБЩЕОБРАЗОВАТЕЛЬНОГО </w:t>
      </w:r>
      <w:r w:rsidR="00927509">
        <w:rPr>
          <w:sz w:val="28"/>
        </w:rPr>
        <w:t>УЧРЕЖДЕНИЯ</w:t>
      </w:r>
      <w:r w:rsidR="0053219F">
        <w:rPr>
          <w:sz w:val="28"/>
        </w:rPr>
        <w:t xml:space="preserve"> </w:t>
      </w:r>
      <w:r w:rsidR="00927509">
        <w:rPr>
          <w:sz w:val="28"/>
        </w:rPr>
        <w:t xml:space="preserve">«ЧАЙКИНСКАЯ </w:t>
      </w:r>
      <w:proofErr w:type="gramStart"/>
      <w:r w:rsidR="00927509">
        <w:rPr>
          <w:sz w:val="28"/>
        </w:rPr>
        <w:t>ШКОЛА-ДЕТСКИЙ</w:t>
      </w:r>
      <w:proofErr w:type="gramEnd"/>
      <w:r w:rsidR="00927509">
        <w:rPr>
          <w:sz w:val="28"/>
        </w:rPr>
        <w:t xml:space="preserve"> САД»</w:t>
      </w:r>
    </w:p>
    <w:p w:rsidR="00927509" w:rsidRDefault="00927509" w:rsidP="00927509">
      <w:pPr>
        <w:jc w:val="center"/>
        <w:rPr>
          <w:sz w:val="28"/>
        </w:rPr>
      </w:pPr>
      <w:r>
        <w:rPr>
          <w:sz w:val="28"/>
        </w:rPr>
        <w:t>ДЖАНКОЙСКОГО РАЙОНА РЕСПУБЛИКИ КРЫМ</w:t>
      </w: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927509" w:rsidRDefault="00927509" w:rsidP="00927509">
      <w:pPr>
        <w:jc w:val="center"/>
        <w:rPr>
          <w:sz w:val="28"/>
        </w:rPr>
      </w:pPr>
    </w:p>
    <w:p w:rsidR="00E17C46" w:rsidRDefault="003C41EF">
      <w:pPr>
        <w:pStyle w:val="11"/>
        <w:numPr>
          <w:ilvl w:val="0"/>
          <w:numId w:val="7"/>
        </w:numPr>
        <w:tabs>
          <w:tab w:val="left" w:pos="3836"/>
        </w:tabs>
        <w:spacing w:before="130"/>
        <w:jc w:val="left"/>
      </w:pPr>
      <w:r>
        <w:rPr>
          <w:w w:val="95"/>
        </w:rPr>
        <w:t>ОБЩИЕ</w:t>
      </w:r>
      <w:r>
        <w:rPr>
          <w:spacing w:val="-7"/>
          <w:w w:val="95"/>
        </w:rPr>
        <w:t xml:space="preserve"> </w:t>
      </w:r>
      <w:r>
        <w:rPr>
          <w:spacing w:val="-2"/>
        </w:rPr>
        <w:t>ПОЛОЖЕНИЯ</w:t>
      </w:r>
    </w:p>
    <w:p w:rsidR="00E17C46" w:rsidRDefault="00E17C46">
      <w:pPr>
        <w:pStyle w:val="a3"/>
        <w:spacing w:before="6"/>
        <w:rPr>
          <w:b/>
          <w:sz w:val="33"/>
        </w:rPr>
      </w:pPr>
    </w:p>
    <w:p w:rsidR="00E17C46" w:rsidRDefault="003C41EF">
      <w:pPr>
        <w:pStyle w:val="a6"/>
        <w:numPr>
          <w:ilvl w:val="1"/>
          <w:numId w:val="6"/>
        </w:numPr>
        <w:tabs>
          <w:tab w:val="left" w:pos="1913"/>
        </w:tabs>
        <w:spacing w:line="213" w:lineRule="auto"/>
        <w:ind w:right="102" w:firstLine="706"/>
        <w:rPr>
          <w:sz w:val="28"/>
        </w:rPr>
      </w:pPr>
      <w:r>
        <w:rPr>
          <w:w w:val="95"/>
          <w:sz w:val="25"/>
        </w:rPr>
        <w:t xml:space="preserve">Данное Положение регулирует порядок и основания перевода, отчисления и </w:t>
      </w:r>
      <w:r>
        <w:rPr>
          <w:sz w:val="25"/>
        </w:rPr>
        <w:t>восстановления</w:t>
      </w:r>
      <w:r>
        <w:rPr>
          <w:spacing w:val="-6"/>
          <w:sz w:val="25"/>
        </w:rPr>
        <w:t xml:space="preserve"> </w:t>
      </w:r>
      <w:r>
        <w:rPr>
          <w:sz w:val="25"/>
        </w:rPr>
        <w:t>несовершеннолетних</w:t>
      </w:r>
      <w:r>
        <w:rPr>
          <w:spacing w:val="-3"/>
          <w:sz w:val="25"/>
        </w:rPr>
        <w:t xml:space="preserve"> </w:t>
      </w:r>
      <w:r>
        <w:rPr>
          <w:sz w:val="25"/>
        </w:rPr>
        <w:t>обучающихся (воспитанников)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Муниципального </w:t>
      </w:r>
      <w:r w:rsidR="0005151E">
        <w:rPr>
          <w:w w:val="95"/>
          <w:sz w:val="25"/>
        </w:rPr>
        <w:t>бюджетного</w:t>
      </w:r>
      <w:r>
        <w:rPr>
          <w:w w:val="95"/>
          <w:sz w:val="25"/>
        </w:rPr>
        <w:t xml:space="preserve"> </w:t>
      </w:r>
      <w:r w:rsidR="0005151E">
        <w:rPr>
          <w:w w:val="95"/>
          <w:sz w:val="25"/>
        </w:rPr>
        <w:t>обще</w:t>
      </w:r>
      <w:r>
        <w:rPr>
          <w:w w:val="95"/>
          <w:sz w:val="25"/>
        </w:rPr>
        <w:t>образовательного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учреждения «</w:t>
      </w:r>
      <w:proofErr w:type="spellStart"/>
      <w:r w:rsidR="0005151E">
        <w:rPr>
          <w:w w:val="95"/>
          <w:sz w:val="25"/>
        </w:rPr>
        <w:t>Чайкинская</w:t>
      </w:r>
      <w:proofErr w:type="spellEnd"/>
      <w:r w:rsidR="0005151E">
        <w:rPr>
          <w:w w:val="95"/>
          <w:sz w:val="25"/>
        </w:rPr>
        <w:t xml:space="preserve"> школа-детский сад</w:t>
      </w:r>
      <w:r>
        <w:rPr>
          <w:w w:val="95"/>
          <w:sz w:val="25"/>
        </w:rPr>
        <w:t xml:space="preserve">» (далее </w:t>
      </w:r>
      <w:r>
        <w:rPr>
          <w:w w:val="90"/>
          <w:sz w:val="25"/>
        </w:rPr>
        <w:t xml:space="preserve">— </w:t>
      </w:r>
      <w:r w:rsidR="0005151E">
        <w:rPr>
          <w:spacing w:val="-2"/>
          <w:sz w:val="28"/>
        </w:rPr>
        <w:t>МБ</w:t>
      </w:r>
      <w:r w:rsidR="00142B64">
        <w:rPr>
          <w:spacing w:val="-2"/>
          <w:sz w:val="28"/>
        </w:rPr>
        <w:t>ОУ</w:t>
      </w:r>
      <w:r>
        <w:rPr>
          <w:spacing w:val="-2"/>
          <w:sz w:val="28"/>
        </w:rPr>
        <w:t>).</w:t>
      </w:r>
    </w:p>
    <w:p w:rsidR="00E17C46" w:rsidRDefault="003C41EF">
      <w:pPr>
        <w:pStyle w:val="a6"/>
        <w:numPr>
          <w:ilvl w:val="1"/>
          <w:numId w:val="6"/>
        </w:numPr>
        <w:tabs>
          <w:tab w:val="left" w:pos="1912"/>
        </w:tabs>
        <w:spacing w:line="273" w:lineRule="exact"/>
        <w:ind w:left="1911"/>
        <w:rPr>
          <w:sz w:val="25"/>
        </w:rPr>
      </w:pPr>
      <w:r>
        <w:rPr>
          <w:w w:val="95"/>
          <w:sz w:val="25"/>
        </w:rPr>
        <w:t>Настоящее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Положение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разработано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z w:val="25"/>
        </w:rPr>
        <w:t xml:space="preserve"> </w:t>
      </w:r>
      <w:r>
        <w:rPr>
          <w:w w:val="95"/>
          <w:sz w:val="25"/>
        </w:rPr>
        <w:t>с</w:t>
      </w:r>
      <w:proofErr w:type="gramStart"/>
      <w:r>
        <w:rPr>
          <w:spacing w:val="-13"/>
          <w:w w:val="95"/>
          <w:sz w:val="25"/>
        </w:rPr>
        <w:t xml:space="preserve"> </w:t>
      </w:r>
      <w:r>
        <w:rPr>
          <w:spacing w:val="-10"/>
          <w:w w:val="95"/>
          <w:sz w:val="25"/>
        </w:rPr>
        <w:t>:</w:t>
      </w:r>
      <w:proofErr w:type="gramEnd"/>
    </w:p>
    <w:p w:rsidR="00E17C46" w:rsidRDefault="003C41EF">
      <w:pPr>
        <w:pStyle w:val="a6"/>
        <w:numPr>
          <w:ilvl w:val="0"/>
          <w:numId w:val="5"/>
        </w:numPr>
        <w:tabs>
          <w:tab w:val="left" w:pos="1206"/>
        </w:tabs>
        <w:spacing w:before="18" w:line="228" w:lineRule="auto"/>
        <w:ind w:right="116" w:firstLine="434"/>
        <w:rPr>
          <w:sz w:val="25"/>
        </w:rPr>
      </w:pPr>
      <w:r>
        <w:rPr>
          <w:w w:val="95"/>
          <w:sz w:val="25"/>
        </w:rPr>
        <w:t xml:space="preserve">Федеральным Законом "Об образовании в Российской Федерации" от 29.12.2012 N </w:t>
      </w:r>
      <w:r>
        <w:rPr>
          <w:spacing w:val="-2"/>
          <w:sz w:val="25"/>
        </w:rPr>
        <w:t>273-ФЗ;</w:t>
      </w:r>
    </w:p>
    <w:p w:rsidR="00E17C46" w:rsidRDefault="003C41EF">
      <w:pPr>
        <w:pStyle w:val="a6"/>
        <w:numPr>
          <w:ilvl w:val="0"/>
          <w:numId w:val="5"/>
        </w:numPr>
        <w:tabs>
          <w:tab w:val="left" w:pos="1206"/>
        </w:tabs>
        <w:spacing w:before="17" w:line="230" w:lineRule="auto"/>
        <w:ind w:left="499" w:right="113" w:firstLine="366"/>
        <w:rPr>
          <w:sz w:val="25"/>
        </w:rPr>
      </w:pPr>
      <w:r>
        <w:rPr>
          <w:sz w:val="25"/>
        </w:rPr>
        <w:t xml:space="preserve">Порядком организации и осуществления образовательной деятельности по основным образовательным программам дошкольного образования, утвержденным </w:t>
      </w:r>
      <w:r>
        <w:rPr>
          <w:spacing w:val="-2"/>
          <w:sz w:val="25"/>
        </w:rPr>
        <w:t>Приказом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Министерства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образования 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науки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Российской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Федерации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30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августа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 xml:space="preserve">2013 </w:t>
      </w:r>
      <w:r>
        <w:rPr>
          <w:sz w:val="25"/>
        </w:rPr>
        <w:t>года №</w:t>
      </w:r>
      <w:r>
        <w:rPr>
          <w:spacing w:val="40"/>
          <w:sz w:val="25"/>
        </w:rPr>
        <w:t xml:space="preserve"> </w:t>
      </w:r>
      <w:r>
        <w:rPr>
          <w:sz w:val="25"/>
        </w:rPr>
        <w:t>1014;</w:t>
      </w:r>
    </w:p>
    <w:p w:rsidR="00E17C46" w:rsidRDefault="003C41EF">
      <w:pPr>
        <w:pStyle w:val="a6"/>
        <w:numPr>
          <w:ilvl w:val="0"/>
          <w:numId w:val="5"/>
        </w:numPr>
        <w:tabs>
          <w:tab w:val="left" w:pos="1206"/>
        </w:tabs>
        <w:spacing w:before="22" w:line="228" w:lineRule="auto"/>
        <w:ind w:left="499" w:right="116" w:firstLine="434"/>
        <w:rPr>
          <w:sz w:val="25"/>
        </w:rPr>
      </w:pPr>
      <w:r>
        <w:rPr>
          <w:sz w:val="25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</w:t>
      </w:r>
      <w:r>
        <w:rPr>
          <w:spacing w:val="-7"/>
          <w:sz w:val="25"/>
        </w:rPr>
        <w:t xml:space="preserve"> </w:t>
      </w:r>
      <w:r>
        <w:rPr>
          <w:sz w:val="25"/>
        </w:rPr>
        <w:t>№</w:t>
      </w:r>
      <w:r>
        <w:rPr>
          <w:spacing w:val="34"/>
          <w:sz w:val="25"/>
        </w:rPr>
        <w:t xml:space="preserve"> </w:t>
      </w:r>
      <w:r>
        <w:rPr>
          <w:sz w:val="25"/>
        </w:rPr>
        <w:t>1155;</w:t>
      </w:r>
    </w:p>
    <w:p w:rsidR="00E17C46" w:rsidRDefault="003C41EF">
      <w:pPr>
        <w:pStyle w:val="a6"/>
        <w:numPr>
          <w:ilvl w:val="0"/>
          <w:numId w:val="5"/>
        </w:numPr>
        <w:tabs>
          <w:tab w:val="left" w:pos="1207"/>
        </w:tabs>
        <w:spacing w:before="19" w:line="230" w:lineRule="auto"/>
        <w:ind w:right="113" w:firstLine="435"/>
        <w:rPr>
          <w:sz w:val="25"/>
        </w:rPr>
      </w:pPr>
      <w:r>
        <w:rPr>
          <w:sz w:val="25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sz w:val="25"/>
        </w:rPr>
        <w:t>СанПин</w:t>
      </w:r>
      <w:proofErr w:type="spellEnd"/>
      <w:r>
        <w:rPr>
          <w:sz w:val="25"/>
        </w:rPr>
        <w:t xml:space="preserve"> 2.4.1.3049-13,</w:t>
      </w:r>
      <w:r>
        <w:rPr>
          <w:spacing w:val="-3"/>
          <w:sz w:val="25"/>
        </w:rPr>
        <w:t xml:space="preserve"> </w:t>
      </w:r>
      <w:r>
        <w:rPr>
          <w:sz w:val="25"/>
        </w:rPr>
        <w:t>утвержденных Постановлением главного государственного</w:t>
      </w:r>
      <w:r>
        <w:rPr>
          <w:spacing w:val="-5"/>
          <w:sz w:val="25"/>
        </w:rPr>
        <w:t xml:space="preserve"> </w:t>
      </w:r>
      <w:r>
        <w:rPr>
          <w:sz w:val="25"/>
        </w:rPr>
        <w:t>санитарного врача</w:t>
      </w:r>
      <w:r>
        <w:rPr>
          <w:spacing w:val="-4"/>
          <w:sz w:val="25"/>
        </w:rPr>
        <w:t xml:space="preserve"> </w:t>
      </w:r>
      <w:r>
        <w:rPr>
          <w:sz w:val="25"/>
        </w:rPr>
        <w:t>РФ</w:t>
      </w:r>
      <w:r>
        <w:rPr>
          <w:spacing w:val="-13"/>
          <w:sz w:val="25"/>
        </w:rPr>
        <w:t xml:space="preserve"> </w:t>
      </w:r>
      <w:r>
        <w:rPr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z w:val="25"/>
        </w:rPr>
        <w:t>15.05.2013</w:t>
      </w:r>
      <w:r>
        <w:rPr>
          <w:spacing w:val="-1"/>
          <w:sz w:val="25"/>
        </w:rPr>
        <w:t xml:space="preserve"> </w:t>
      </w:r>
      <w:r>
        <w:rPr>
          <w:sz w:val="25"/>
        </w:rPr>
        <w:t>года</w:t>
      </w:r>
      <w:r>
        <w:rPr>
          <w:spacing w:val="-11"/>
          <w:sz w:val="25"/>
        </w:rPr>
        <w:t xml:space="preserve"> </w:t>
      </w:r>
      <w:r>
        <w:rPr>
          <w:sz w:val="25"/>
        </w:rPr>
        <w:t>№</w:t>
      </w:r>
      <w:r>
        <w:rPr>
          <w:spacing w:val="26"/>
          <w:sz w:val="25"/>
        </w:rPr>
        <w:t xml:space="preserve"> </w:t>
      </w:r>
      <w:r>
        <w:rPr>
          <w:sz w:val="25"/>
        </w:rPr>
        <w:t>26;</w:t>
      </w:r>
    </w:p>
    <w:p w:rsidR="00E17C46" w:rsidRDefault="003C41EF">
      <w:pPr>
        <w:pStyle w:val="a6"/>
        <w:numPr>
          <w:ilvl w:val="0"/>
          <w:numId w:val="5"/>
        </w:numPr>
        <w:tabs>
          <w:tab w:val="left" w:pos="1206"/>
        </w:tabs>
        <w:spacing w:before="12" w:line="232" w:lineRule="auto"/>
        <w:ind w:left="501" w:right="131" w:firstLine="432"/>
        <w:rPr>
          <w:sz w:val="25"/>
        </w:rPr>
      </w:pPr>
      <w:r>
        <w:rPr>
          <w:sz w:val="25"/>
        </w:rPr>
        <w:t>Положением о порядке приема на обучение по образовательным программам дошкольного</w:t>
      </w:r>
      <w:r>
        <w:rPr>
          <w:spacing w:val="-5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4"/>
          <w:sz w:val="25"/>
        </w:rPr>
        <w:t xml:space="preserve"> </w:t>
      </w:r>
      <w:r>
        <w:rPr>
          <w:sz w:val="25"/>
        </w:rPr>
        <w:t>детей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 w:rsidR="0005151E">
        <w:rPr>
          <w:sz w:val="25"/>
        </w:rPr>
        <w:t>МБ</w:t>
      </w:r>
      <w:r>
        <w:rPr>
          <w:sz w:val="25"/>
        </w:rPr>
        <w:t>ОУ;</w:t>
      </w:r>
    </w:p>
    <w:p w:rsidR="00E17C46" w:rsidRDefault="003C41EF">
      <w:pPr>
        <w:pStyle w:val="a6"/>
        <w:numPr>
          <w:ilvl w:val="0"/>
          <w:numId w:val="5"/>
        </w:numPr>
        <w:tabs>
          <w:tab w:val="left" w:pos="1207"/>
        </w:tabs>
        <w:spacing w:before="18" w:line="228" w:lineRule="auto"/>
        <w:ind w:left="501" w:right="120" w:firstLine="365"/>
        <w:rPr>
          <w:sz w:val="25"/>
        </w:rPr>
      </w:pPr>
      <w:r>
        <w:rPr>
          <w:w w:val="95"/>
          <w:sz w:val="25"/>
        </w:rPr>
        <w:t>Уст</w:t>
      </w:r>
      <w:r w:rsidR="0005151E">
        <w:rPr>
          <w:w w:val="95"/>
          <w:sz w:val="25"/>
        </w:rPr>
        <w:t>авом Муниципального бюджетного обще</w:t>
      </w:r>
      <w:r>
        <w:rPr>
          <w:w w:val="95"/>
          <w:sz w:val="25"/>
        </w:rPr>
        <w:t>образ</w:t>
      </w:r>
      <w:r w:rsidR="0005151E">
        <w:rPr>
          <w:w w:val="95"/>
          <w:sz w:val="25"/>
        </w:rPr>
        <w:t>овательного учреждения «</w:t>
      </w:r>
      <w:proofErr w:type="spellStart"/>
      <w:r w:rsidR="0005151E">
        <w:rPr>
          <w:w w:val="95"/>
          <w:sz w:val="25"/>
        </w:rPr>
        <w:t>Чайкинская</w:t>
      </w:r>
      <w:proofErr w:type="spellEnd"/>
      <w:r w:rsidR="0005151E">
        <w:rPr>
          <w:w w:val="95"/>
          <w:sz w:val="25"/>
        </w:rPr>
        <w:t xml:space="preserve"> школа-детский сад</w:t>
      </w:r>
      <w:r>
        <w:rPr>
          <w:sz w:val="25"/>
        </w:rPr>
        <w:t>».</w:t>
      </w:r>
    </w:p>
    <w:p w:rsidR="00E17C46" w:rsidRDefault="00E17C46">
      <w:pPr>
        <w:pStyle w:val="a3"/>
        <w:spacing w:before="11"/>
        <w:rPr>
          <w:sz w:val="24"/>
        </w:rPr>
      </w:pPr>
    </w:p>
    <w:p w:rsidR="00E17C46" w:rsidRDefault="003C41EF">
      <w:pPr>
        <w:pStyle w:val="11"/>
        <w:numPr>
          <w:ilvl w:val="0"/>
          <w:numId w:val="7"/>
        </w:numPr>
        <w:tabs>
          <w:tab w:val="left" w:pos="3255"/>
        </w:tabs>
        <w:ind w:left="3254" w:hanging="285"/>
        <w:jc w:val="left"/>
      </w:pPr>
      <w:r>
        <w:rPr>
          <w:w w:val="95"/>
        </w:rPr>
        <w:t>ПЕРЕВОД</w:t>
      </w:r>
      <w:r>
        <w:rPr>
          <w:spacing w:val="47"/>
        </w:rPr>
        <w:t xml:space="preserve"> </w:t>
      </w:r>
      <w:r>
        <w:rPr>
          <w:spacing w:val="-2"/>
          <w:w w:val="95"/>
        </w:rPr>
        <w:t>ВОСПИТАННИКОВ</w:t>
      </w:r>
    </w:p>
    <w:p w:rsidR="00E17C46" w:rsidRDefault="00E17C46">
      <w:pPr>
        <w:pStyle w:val="a3"/>
        <w:spacing w:before="5"/>
        <w:rPr>
          <w:b/>
          <w:sz w:val="28"/>
        </w:rPr>
      </w:pPr>
    </w:p>
    <w:p w:rsidR="00E17C46" w:rsidRDefault="003C41EF">
      <w:pPr>
        <w:pStyle w:val="a6"/>
        <w:numPr>
          <w:ilvl w:val="1"/>
          <w:numId w:val="4"/>
        </w:numPr>
        <w:tabs>
          <w:tab w:val="left" w:pos="1033"/>
        </w:tabs>
        <w:spacing w:line="230" w:lineRule="auto"/>
        <w:ind w:right="105" w:firstLine="58"/>
        <w:rPr>
          <w:sz w:val="25"/>
        </w:rPr>
      </w:pPr>
      <w:r>
        <w:rPr>
          <w:sz w:val="25"/>
        </w:rPr>
        <w:t>Перевод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другую</w:t>
      </w:r>
      <w:r>
        <w:rPr>
          <w:spacing w:val="-15"/>
          <w:sz w:val="25"/>
        </w:rPr>
        <w:t xml:space="preserve"> </w:t>
      </w:r>
      <w:r>
        <w:rPr>
          <w:sz w:val="25"/>
        </w:rPr>
        <w:t>образовательную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организацию,</w:t>
      </w:r>
      <w:r>
        <w:rPr>
          <w:spacing w:val="-16"/>
          <w:sz w:val="25"/>
        </w:rPr>
        <w:t xml:space="preserve"> </w:t>
      </w:r>
      <w:r>
        <w:rPr>
          <w:sz w:val="25"/>
        </w:rPr>
        <w:t>реализующую</w:t>
      </w:r>
      <w:r>
        <w:rPr>
          <w:spacing w:val="-11"/>
          <w:sz w:val="25"/>
        </w:rPr>
        <w:t xml:space="preserve"> </w:t>
      </w:r>
      <w:r>
        <w:rPr>
          <w:sz w:val="25"/>
        </w:rPr>
        <w:t>образовательную программу соответствующего уровня,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проводится в порядке, предусмотренном </w:t>
      </w:r>
      <w:r>
        <w:rPr>
          <w:w w:val="95"/>
          <w:sz w:val="25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в сфере образования.</w:t>
      </w:r>
    </w:p>
    <w:p w:rsidR="00E17C46" w:rsidRDefault="003C41EF">
      <w:pPr>
        <w:pStyle w:val="a6"/>
        <w:numPr>
          <w:ilvl w:val="1"/>
          <w:numId w:val="4"/>
        </w:numPr>
        <w:tabs>
          <w:tab w:val="left" w:pos="1009"/>
        </w:tabs>
        <w:spacing w:line="232" w:lineRule="auto"/>
        <w:ind w:left="500" w:right="107" w:hanging="2"/>
        <w:rPr>
          <w:sz w:val="25"/>
        </w:rPr>
      </w:pPr>
      <w:r>
        <w:rPr>
          <w:sz w:val="25"/>
        </w:rPr>
        <w:t>Перевод воспитанников из одной возрастной группы в другую осуществляется руководителем</w:t>
      </w:r>
      <w:r>
        <w:rPr>
          <w:spacing w:val="31"/>
          <w:sz w:val="25"/>
        </w:rPr>
        <w:t xml:space="preserve"> </w:t>
      </w:r>
      <w:r w:rsidR="0005151E">
        <w:rPr>
          <w:sz w:val="25"/>
        </w:rPr>
        <w:t>МБ</w:t>
      </w:r>
      <w:r>
        <w:rPr>
          <w:sz w:val="25"/>
        </w:rPr>
        <w:t>ОУ.</w:t>
      </w:r>
    </w:p>
    <w:p w:rsidR="00E17C46" w:rsidRDefault="003C41EF">
      <w:pPr>
        <w:pStyle w:val="a6"/>
        <w:numPr>
          <w:ilvl w:val="1"/>
          <w:numId w:val="4"/>
        </w:numPr>
        <w:tabs>
          <w:tab w:val="left" w:pos="1033"/>
        </w:tabs>
        <w:spacing w:line="228" w:lineRule="auto"/>
        <w:ind w:left="500" w:right="135" w:hanging="2"/>
        <w:rPr>
          <w:sz w:val="25"/>
        </w:rPr>
      </w:pPr>
      <w:r>
        <w:rPr>
          <w:sz w:val="25"/>
        </w:rPr>
        <w:t>Воспитанники</w:t>
      </w:r>
      <w:r>
        <w:rPr>
          <w:spacing w:val="-16"/>
          <w:sz w:val="25"/>
        </w:rPr>
        <w:t xml:space="preserve"> </w:t>
      </w:r>
      <w:r w:rsidR="0005151E">
        <w:rPr>
          <w:sz w:val="25"/>
        </w:rPr>
        <w:t>МБ</w:t>
      </w:r>
      <w:r>
        <w:rPr>
          <w:sz w:val="25"/>
        </w:rPr>
        <w:t>ОУ</w:t>
      </w:r>
      <w:r>
        <w:rPr>
          <w:spacing w:val="-16"/>
          <w:sz w:val="25"/>
        </w:rPr>
        <w:t xml:space="preserve"> </w:t>
      </w:r>
      <w:r w:rsidR="0005151E">
        <w:rPr>
          <w:sz w:val="25"/>
        </w:rPr>
        <w:t>могут</w:t>
      </w:r>
      <w:r>
        <w:rPr>
          <w:spacing w:val="-15"/>
          <w:sz w:val="25"/>
        </w:rPr>
        <w:t xml:space="preserve"> </w:t>
      </w:r>
      <w:r>
        <w:rPr>
          <w:sz w:val="25"/>
        </w:rPr>
        <w:t>переводиться</w:t>
      </w:r>
      <w:r>
        <w:rPr>
          <w:spacing w:val="-16"/>
          <w:sz w:val="25"/>
        </w:rPr>
        <w:t xml:space="preserve"> </w:t>
      </w:r>
      <w:r>
        <w:rPr>
          <w:sz w:val="25"/>
        </w:rPr>
        <w:t>из</w:t>
      </w:r>
      <w:r>
        <w:rPr>
          <w:spacing w:val="-16"/>
          <w:sz w:val="25"/>
        </w:rPr>
        <w:t xml:space="preserve"> </w:t>
      </w:r>
      <w:r>
        <w:rPr>
          <w:sz w:val="25"/>
        </w:rPr>
        <w:t>одной</w:t>
      </w:r>
      <w:r>
        <w:rPr>
          <w:spacing w:val="-15"/>
          <w:sz w:val="25"/>
        </w:rPr>
        <w:t xml:space="preserve"> </w:t>
      </w:r>
      <w:r>
        <w:rPr>
          <w:sz w:val="25"/>
        </w:rPr>
        <w:t>группы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другую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следующих </w:t>
      </w:r>
      <w:r>
        <w:rPr>
          <w:spacing w:val="-2"/>
          <w:sz w:val="25"/>
        </w:rPr>
        <w:t>случаях:</w:t>
      </w:r>
    </w:p>
    <w:p w:rsidR="00E17C46" w:rsidRDefault="003C41EF">
      <w:pPr>
        <w:pStyle w:val="a3"/>
        <w:spacing w:before="3" w:line="228" w:lineRule="auto"/>
        <w:ind w:left="500" w:right="124" w:firstLine="568"/>
        <w:jc w:val="both"/>
      </w:pPr>
      <w:r>
        <w:rPr>
          <w:i/>
        </w:rPr>
        <w:t xml:space="preserve">- </w:t>
      </w:r>
      <w:r>
        <w:t>по заявлению родителей (законных представителей) ребенка, при наличии свободных</w:t>
      </w:r>
      <w:r>
        <w:rPr>
          <w:spacing w:val="-11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желаемой</w:t>
      </w:r>
      <w:r>
        <w:rPr>
          <w:spacing w:val="-9"/>
        </w:rPr>
        <w:t xml:space="preserve"> </w:t>
      </w:r>
      <w:r>
        <w:t>группе;</w:t>
      </w:r>
    </w:p>
    <w:p w:rsidR="00E17C46" w:rsidRDefault="003C41EF">
      <w:pPr>
        <w:pStyle w:val="a6"/>
        <w:numPr>
          <w:ilvl w:val="0"/>
          <w:numId w:val="3"/>
        </w:numPr>
        <w:tabs>
          <w:tab w:val="left" w:pos="1230"/>
        </w:tabs>
        <w:spacing w:before="5" w:line="228" w:lineRule="auto"/>
        <w:ind w:right="115" w:firstLine="563"/>
        <w:rPr>
          <w:sz w:val="25"/>
        </w:rPr>
      </w:pPr>
      <w:r>
        <w:rPr>
          <w:sz w:val="25"/>
        </w:rPr>
        <w:t>ежегодно</w:t>
      </w:r>
      <w:r>
        <w:rPr>
          <w:spacing w:val="-13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августе</w:t>
      </w:r>
      <w:r>
        <w:rPr>
          <w:spacing w:val="-12"/>
          <w:sz w:val="25"/>
        </w:rPr>
        <w:t xml:space="preserve"> </w:t>
      </w:r>
      <w:r>
        <w:rPr>
          <w:sz w:val="25"/>
        </w:rPr>
        <w:t>месяце</w:t>
      </w:r>
      <w:r>
        <w:rPr>
          <w:spacing w:val="-14"/>
          <w:sz w:val="25"/>
        </w:rPr>
        <w:t xml:space="preserve"> </w:t>
      </w:r>
      <w:r>
        <w:rPr>
          <w:sz w:val="25"/>
        </w:rPr>
        <w:t>при</w:t>
      </w:r>
      <w:r>
        <w:rPr>
          <w:spacing w:val="-16"/>
          <w:sz w:val="25"/>
        </w:rPr>
        <w:t xml:space="preserve"> </w:t>
      </w:r>
      <w:r>
        <w:rPr>
          <w:sz w:val="25"/>
        </w:rPr>
        <w:t>массовом</w:t>
      </w:r>
      <w:r>
        <w:rPr>
          <w:spacing w:val="-6"/>
          <w:sz w:val="25"/>
        </w:rPr>
        <w:t xml:space="preserve"> </w:t>
      </w:r>
      <w:r>
        <w:rPr>
          <w:sz w:val="25"/>
        </w:rPr>
        <w:t>переводе</w:t>
      </w:r>
      <w:r>
        <w:rPr>
          <w:spacing w:val="-10"/>
          <w:sz w:val="25"/>
        </w:rPr>
        <w:t xml:space="preserve"> </w:t>
      </w:r>
      <w:r>
        <w:rPr>
          <w:sz w:val="25"/>
        </w:rPr>
        <w:t>из</w:t>
      </w:r>
      <w:r>
        <w:rPr>
          <w:spacing w:val="-15"/>
          <w:sz w:val="25"/>
        </w:rPr>
        <w:t xml:space="preserve"> </w:t>
      </w:r>
      <w:r>
        <w:rPr>
          <w:sz w:val="25"/>
        </w:rPr>
        <w:t>одной</w:t>
      </w:r>
      <w:r>
        <w:rPr>
          <w:spacing w:val="-11"/>
          <w:sz w:val="25"/>
        </w:rPr>
        <w:t xml:space="preserve"> </w:t>
      </w:r>
      <w:r>
        <w:rPr>
          <w:sz w:val="25"/>
        </w:rPr>
        <w:t>возрастной</w:t>
      </w:r>
      <w:r>
        <w:rPr>
          <w:spacing w:val="-11"/>
          <w:sz w:val="25"/>
        </w:rPr>
        <w:t xml:space="preserve"> </w:t>
      </w:r>
      <w:r>
        <w:rPr>
          <w:sz w:val="25"/>
        </w:rPr>
        <w:t>группы</w:t>
      </w:r>
      <w:r>
        <w:rPr>
          <w:spacing w:val="-14"/>
          <w:sz w:val="25"/>
        </w:rPr>
        <w:t xml:space="preserve"> </w:t>
      </w:r>
      <w:r>
        <w:rPr>
          <w:sz w:val="25"/>
        </w:rPr>
        <w:t>в другую,</w:t>
      </w:r>
      <w:r>
        <w:rPr>
          <w:spacing w:val="-10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связи</w:t>
      </w:r>
      <w:r>
        <w:rPr>
          <w:spacing w:val="-15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возрастными</w:t>
      </w:r>
      <w:r>
        <w:rPr>
          <w:spacing w:val="-7"/>
          <w:sz w:val="25"/>
        </w:rPr>
        <w:t xml:space="preserve"> </w:t>
      </w:r>
      <w:r>
        <w:rPr>
          <w:sz w:val="25"/>
        </w:rPr>
        <w:t>особенностями;</w:t>
      </w:r>
    </w:p>
    <w:p w:rsidR="00E17C46" w:rsidRDefault="003C41EF">
      <w:pPr>
        <w:pStyle w:val="a6"/>
        <w:numPr>
          <w:ilvl w:val="0"/>
          <w:numId w:val="3"/>
        </w:numPr>
        <w:tabs>
          <w:tab w:val="left" w:pos="1319"/>
        </w:tabs>
        <w:spacing w:line="230" w:lineRule="auto"/>
        <w:ind w:left="500" w:right="125" w:firstLine="564"/>
        <w:rPr>
          <w:sz w:val="25"/>
        </w:rPr>
      </w:pPr>
      <w:r>
        <w:rPr>
          <w:sz w:val="25"/>
        </w:rPr>
        <w:t xml:space="preserve">временно, в другую группу при необходимости: возникновении карантина, </w:t>
      </w:r>
      <w:r w:rsidR="0005151E">
        <w:rPr>
          <w:w w:val="95"/>
          <w:sz w:val="25"/>
        </w:rPr>
        <w:t>отсутствие работников МБ</w:t>
      </w:r>
      <w:r>
        <w:rPr>
          <w:w w:val="95"/>
          <w:sz w:val="25"/>
        </w:rPr>
        <w:t>ОУ по уважительном причинам, в</w:t>
      </w:r>
      <w:r>
        <w:rPr>
          <w:spacing w:val="-7"/>
          <w:w w:val="95"/>
          <w:sz w:val="25"/>
        </w:rPr>
        <w:t xml:space="preserve"> </w:t>
      </w:r>
      <w:r w:rsidR="0005151E">
        <w:rPr>
          <w:w w:val="95"/>
          <w:sz w:val="25"/>
        </w:rPr>
        <w:t>период отпусков работников МБ</w:t>
      </w:r>
      <w:r>
        <w:rPr>
          <w:w w:val="95"/>
          <w:sz w:val="25"/>
        </w:rPr>
        <w:t>ОУ в случае снижения посещаемости, в период ремонтных работ и др.</w:t>
      </w:r>
    </w:p>
    <w:p w:rsidR="0005151E" w:rsidRPr="0005151E" w:rsidRDefault="003C41EF" w:rsidP="0005151E">
      <w:pPr>
        <w:pStyle w:val="a6"/>
        <w:numPr>
          <w:ilvl w:val="1"/>
          <w:numId w:val="4"/>
        </w:numPr>
        <w:tabs>
          <w:tab w:val="left" w:pos="1138"/>
        </w:tabs>
        <w:spacing w:line="232" w:lineRule="auto"/>
        <w:ind w:right="119" w:firstLine="0"/>
        <w:rPr>
          <w:sz w:val="25"/>
        </w:rPr>
      </w:pPr>
      <w:r>
        <w:rPr>
          <w:sz w:val="25"/>
        </w:rPr>
        <w:t xml:space="preserve">При переводе воспитанников </w:t>
      </w:r>
      <w:r w:rsidR="0005151E">
        <w:rPr>
          <w:sz w:val="25"/>
        </w:rPr>
        <w:t>в другие группы руководителем МБ</w:t>
      </w:r>
      <w:r>
        <w:rPr>
          <w:sz w:val="25"/>
        </w:rPr>
        <w:t xml:space="preserve">ОУ издается </w:t>
      </w:r>
      <w:r w:rsidR="0005151E">
        <w:rPr>
          <w:spacing w:val="-2"/>
          <w:sz w:val="25"/>
        </w:rPr>
        <w:t>приказ.</w:t>
      </w:r>
    </w:p>
    <w:p w:rsidR="00E17C46" w:rsidRDefault="00E17C46">
      <w:pPr>
        <w:pStyle w:val="a3"/>
        <w:rPr>
          <w:sz w:val="28"/>
        </w:rPr>
      </w:pPr>
    </w:p>
    <w:p w:rsidR="00E17C46" w:rsidRDefault="003C41EF">
      <w:pPr>
        <w:pStyle w:val="11"/>
        <w:numPr>
          <w:ilvl w:val="0"/>
          <w:numId w:val="7"/>
        </w:numPr>
        <w:tabs>
          <w:tab w:val="left" w:pos="2358"/>
        </w:tabs>
        <w:spacing w:before="183"/>
        <w:ind w:left="2357" w:hanging="289"/>
        <w:jc w:val="left"/>
      </w:pPr>
      <w:r>
        <w:rPr>
          <w:w w:val="90"/>
        </w:rPr>
        <w:t>ОТЧИСЛЕНИЕ</w:t>
      </w:r>
      <w:r>
        <w:rPr>
          <w:spacing w:val="68"/>
        </w:rPr>
        <w:t xml:space="preserve"> </w:t>
      </w:r>
      <w:r>
        <w:rPr>
          <w:w w:val="90"/>
        </w:rPr>
        <w:t>ВОСПИТАННИКОВ</w:t>
      </w:r>
      <w:r>
        <w:rPr>
          <w:spacing w:val="56"/>
          <w:w w:val="150"/>
        </w:rPr>
        <w:t xml:space="preserve"> </w:t>
      </w:r>
      <w:r>
        <w:rPr>
          <w:w w:val="90"/>
        </w:rPr>
        <w:t>ИЗ</w:t>
      </w:r>
      <w:r>
        <w:rPr>
          <w:spacing w:val="30"/>
        </w:rPr>
        <w:t xml:space="preserve"> </w:t>
      </w:r>
      <w:r>
        <w:rPr>
          <w:spacing w:val="-5"/>
          <w:w w:val="90"/>
        </w:rPr>
        <w:t>ДОУ</w:t>
      </w:r>
    </w:p>
    <w:p w:rsidR="0005151E" w:rsidRPr="0005151E" w:rsidRDefault="0005151E" w:rsidP="0005151E">
      <w:pPr>
        <w:tabs>
          <w:tab w:val="left" w:pos="1912"/>
        </w:tabs>
        <w:spacing w:before="96" w:line="230" w:lineRule="auto"/>
        <w:ind w:left="426" w:right="114"/>
        <w:jc w:val="both"/>
        <w:rPr>
          <w:sz w:val="25"/>
        </w:rPr>
      </w:pPr>
      <w:r w:rsidRPr="0005151E">
        <w:rPr>
          <w:sz w:val="25"/>
        </w:rPr>
        <w:t>Основанием для отчисления несовершеннолетнего обучающегося (воспитанника) является распорядитель</w:t>
      </w:r>
      <w:r w:rsidR="0078210C">
        <w:rPr>
          <w:sz w:val="25"/>
        </w:rPr>
        <w:t>ный акт (приказ) руководителя МБ</w:t>
      </w:r>
      <w:r w:rsidRPr="0005151E">
        <w:rPr>
          <w:sz w:val="25"/>
        </w:rPr>
        <w:t>ОУ, осуществляющего</w:t>
      </w:r>
      <w:r w:rsidRPr="0005151E">
        <w:rPr>
          <w:spacing w:val="-16"/>
          <w:sz w:val="25"/>
        </w:rPr>
        <w:t xml:space="preserve"> </w:t>
      </w:r>
      <w:r w:rsidRPr="0005151E">
        <w:rPr>
          <w:sz w:val="25"/>
        </w:rPr>
        <w:t>образовательную</w:t>
      </w:r>
      <w:r w:rsidRPr="0005151E">
        <w:rPr>
          <w:spacing w:val="-16"/>
          <w:sz w:val="25"/>
        </w:rPr>
        <w:t xml:space="preserve"> </w:t>
      </w:r>
      <w:r w:rsidRPr="0005151E">
        <w:rPr>
          <w:sz w:val="25"/>
        </w:rPr>
        <w:t>деятельность,</w:t>
      </w:r>
      <w:r w:rsidRPr="0005151E">
        <w:rPr>
          <w:spacing w:val="-9"/>
          <w:sz w:val="25"/>
        </w:rPr>
        <w:t xml:space="preserve"> </w:t>
      </w:r>
      <w:r w:rsidRPr="0005151E">
        <w:rPr>
          <w:sz w:val="25"/>
        </w:rPr>
        <w:t>об</w:t>
      </w:r>
      <w:r w:rsidRPr="0005151E">
        <w:rPr>
          <w:spacing w:val="-11"/>
          <w:sz w:val="25"/>
        </w:rPr>
        <w:t xml:space="preserve"> </w:t>
      </w:r>
      <w:r w:rsidRPr="0005151E">
        <w:rPr>
          <w:sz w:val="25"/>
        </w:rPr>
        <w:t>отчислении.</w:t>
      </w:r>
      <w:r w:rsidRPr="0005151E">
        <w:rPr>
          <w:spacing w:val="-7"/>
          <w:sz w:val="25"/>
        </w:rPr>
        <w:t xml:space="preserve"> </w:t>
      </w:r>
      <w:r w:rsidRPr="0005151E">
        <w:rPr>
          <w:sz w:val="25"/>
        </w:rPr>
        <w:t>Права</w:t>
      </w:r>
      <w:r w:rsidRPr="0005151E">
        <w:rPr>
          <w:spacing w:val="-11"/>
          <w:sz w:val="25"/>
        </w:rPr>
        <w:t xml:space="preserve"> </w:t>
      </w:r>
      <w:r w:rsidRPr="0005151E">
        <w:rPr>
          <w:sz w:val="25"/>
        </w:rPr>
        <w:t>и</w:t>
      </w:r>
      <w:r w:rsidRPr="0005151E">
        <w:rPr>
          <w:spacing w:val="-15"/>
          <w:sz w:val="25"/>
        </w:rPr>
        <w:t xml:space="preserve"> </w:t>
      </w:r>
      <w:r w:rsidRPr="0005151E">
        <w:rPr>
          <w:sz w:val="25"/>
        </w:rPr>
        <w:t>обязанности участников образовательного процесса, предусмотренные законодательством об образование и локальными</w:t>
      </w:r>
      <w:r w:rsidRPr="0005151E">
        <w:rPr>
          <w:spacing w:val="40"/>
          <w:sz w:val="25"/>
        </w:rPr>
        <w:t xml:space="preserve"> </w:t>
      </w:r>
      <w:r w:rsidR="0078210C">
        <w:rPr>
          <w:sz w:val="25"/>
        </w:rPr>
        <w:t>нормативными актам МБ</w:t>
      </w:r>
      <w:r w:rsidRPr="0005151E">
        <w:rPr>
          <w:sz w:val="25"/>
        </w:rPr>
        <w:t xml:space="preserve">ОУ, прекращаются с даты </w:t>
      </w:r>
      <w:r w:rsidRPr="0005151E">
        <w:rPr>
          <w:w w:val="95"/>
          <w:sz w:val="25"/>
        </w:rPr>
        <w:t>отчисления несовершеннолетнего обучающегося</w:t>
      </w:r>
      <w:r w:rsidRPr="0005151E">
        <w:rPr>
          <w:sz w:val="25"/>
        </w:rPr>
        <w:t xml:space="preserve"> </w:t>
      </w:r>
      <w:r w:rsidRPr="0005151E">
        <w:rPr>
          <w:w w:val="95"/>
          <w:sz w:val="25"/>
        </w:rPr>
        <w:t>(воспитанника).</w:t>
      </w:r>
    </w:p>
    <w:p w:rsidR="00E17C46" w:rsidRDefault="00E17C46">
      <w:pPr>
        <w:sectPr w:rsidR="00E17C46" w:rsidSect="0005151E">
          <w:pgSz w:w="11900" w:h="16840"/>
          <w:pgMar w:top="851" w:right="760" w:bottom="280" w:left="1200" w:header="720" w:footer="720" w:gutter="0"/>
          <w:cols w:space="720"/>
        </w:sectPr>
      </w:pPr>
    </w:p>
    <w:p w:rsidR="00E17C46" w:rsidRDefault="003C41EF" w:rsidP="0005151E">
      <w:pPr>
        <w:pStyle w:val="a6"/>
        <w:numPr>
          <w:ilvl w:val="1"/>
          <w:numId w:val="2"/>
        </w:numPr>
        <w:spacing w:line="274" w:lineRule="exact"/>
        <w:ind w:left="1134" w:hanging="708"/>
        <w:rPr>
          <w:sz w:val="25"/>
        </w:rPr>
      </w:pPr>
      <w:r>
        <w:rPr>
          <w:spacing w:val="-2"/>
          <w:sz w:val="25"/>
        </w:rPr>
        <w:lastRenderedPageBreak/>
        <w:t>Отчисление</w:t>
      </w:r>
      <w:r>
        <w:rPr>
          <w:spacing w:val="53"/>
          <w:sz w:val="25"/>
        </w:rPr>
        <w:t xml:space="preserve">  </w:t>
      </w:r>
      <w:r>
        <w:rPr>
          <w:spacing w:val="-2"/>
          <w:sz w:val="25"/>
        </w:rPr>
        <w:t>несовершеннолетнего</w:t>
      </w:r>
      <w:r>
        <w:rPr>
          <w:spacing w:val="40"/>
          <w:sz w:val="25"/>
        </w:rPr>
        <w:t xml:space="preserve">  </w:t>
      </w:r>
      <w:r>
        <w:rPr>
          <w:spacing w:val="-2"/>
          <w:sz w:val="25"/>
        </w:rPr>
        <w:t>обучающегося</w:t>
      </w:r>
      <w:r>
        <w:rPr>
          <w:spacing w:val="52"/>
          <w:sz w:val="25"/>
        </w:rPr>
        <w:t xml:space="preserve">  </w:t>
      </w:r>
      <w:r>
        <w:rPr>
          <w:spacing w:val="-2"/>
          <w:sz w:val="25"/>
        </w:rPr>
        <w:t>(воспитанника)</w:t>
      </w:r>
      <w:r>
        <w:rPr>
          <w:spacing w:val="41"/>
          <w:sz w:val="25"/>
        </w:rPr>
        <w:t xml:space="preserve">  </w:t>
      </w:r>
      <w:proofErr w:type="gramStart"/>
      <w:r>
        <w:rPr>
          <w:spacing w:val="-5"/>
          <w:sz w:val="25"/>
        </w:rPr>
        <w:t>из</w:t>
      </w:r>
      <w:proofErr w:type="gramEnd"/>
    </w:p>
    <w:p w:rsidR="00E17C46" w:rsidRDefault="003C41EF">
      <w:pPr>
        <w:tabs>
          <w:tab w:val="left" w:pos="2325"/>
          <w:tab w:val="left" w:pos="6664"/>
        </w:tabs>
        <w:spacing w:before="70"/>
        <w:ind w:left="502"/>
        <w:rPr>
          <w:sz w:val="16"/>
        </w:rPr>
      </w:pPr>
      <w:r>
        <w:rPr>
          <w:w w:val="105"/>
          <w:sz w:val="16"/>
        </w:rPr>
        <w:t>ДОШКОЛЬНЫХ</w:t>
      </w:r>
      <w:r>
        <w:rPr>
          <w:spacing w:val="56"/>
          <w:w w:val="105"/>
          <w:sz w:val="16"/>
        </w:rPr>
        <w:t xml:space="preserve"> </w:t>
      </w:r>
      <w:r w:rsidR="00142B64" w:rsidRPr="00142B64">
        <w:rPr>
          <w:spacing w:val="-5"/>
          <w:w w:val="105"/>
          <w:sz w:val="24"/>
          <w:szCs w:val="24"/>
        </w:rPr>
        <w:t xml:space="preserve">групп </w:t>
      </w:r>
      <w:r w:rsidR="00142B64">
        <w:rPr>
          <w:w w:val="105"/>
          <w:sz w:val="24"/>
          <w:szCs w:val="24"/>
        </w:rPr>
        <w:t>может</w:t>
      </w:r>
      <w:r w:rsidRPr="00142B64">
        <w:rPr>
          <w:spacing w:val="25"/>
          <w:w w:val="105"/>
          <w:sz w:val="24"/>
          <w:szCs w:val="24"/>
        </w:rPr>
        <w:t xml:space="preserve"> </w:t>
      </w:r>
      <w:r w:rsidR="00142B64" w:rsidRPr="00142B64">
        <w:rPr>
          <w:w w:val="105"/>
          <w:sz w:val="24"/>
          <w:szCs w:val="24"/>
        </w:rPr>
        <w:t>производиться в следующих случаях:</w:t>
      </w:r>
    </w:p>
    <w:p w:rsidR="00E17C46" w:rsidRDefault="003C41EF">
      <w:pPr>
        <w:pStyle w:val="a6"/>
        <w:numPr>
          <w:ilvl w:val="2"/>
          <w:numId w:val="4"/>
        </w:numPr>
        <w:tabs>
          <w:tab w:val="left" w:pos="1204"/>
        </w:tabs>
        <w:spacing w:before="41" w:line="228" w:lineRule="auto"/>
        <w:ind w:right="124" w:firstLine="434"/>
        <w:rPr>
          <w:sz w:val="25"/>
        </w:rPr>
      </w:pPr>
      <w:r>
        <w:rPr>
          <w:sz w:val="25"/>
        </w:rPr>
        <w:t xml:space="preserve">в связи с получением образования (завершения обучения) и достижения </w:t>
      </w:r>
      <w:r>
        <w:rPr>
          <w:w w:val="95"/>
          <w:sz w:val="25"/>
        </w:rPr>
        <w:t xml:space="preserve">несовершеннолетнего обучающегося (воспитанника) возраста для поступления в первый </w:t>
      </w:r>
      <w:r>
        <w:rPr>
          <w:sz w:val="25"/>
        </w:rPr>
        <w:t>класс</w:t>
      </w:r>
      <w:r>
        <w:rPr>
          <w:spacing w:val="-16"/>
          <w:sz w:val="25"/>
        </w:rPr>
        <w:t xml:space="preserve"> </w:t>
      </w:r>
      <w:r>
        <w:rPr>
          <w:sz w:val="25"/>
        </w:rPr>
        <w:t>общеобразовательной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организации;</w:t>
      </w:r>
    </w:p>
    <w:p w:rsidR="00E17C46" w:rsidRDefault="003C41EF">
      <w:pPr>
        <w:pStyle w:val="a6"/>
        <w:numPr>
          <w:ilvl w:val="2"/>
          <w:numId w:val="4"/>
        </w:numPr>
        <w:tabs>
          <w:tab w:val="left" w:pos="1205"/>
        </w:tabs>
        <w:spacing w:before="26" w:line="228" w:lineRule="auto"/>
        <w:ind w:right="127" w:firstLine="434"/>
        <w:rPr>
          <w:sz w:val="25"/>
        </w:rPr>
      </w:pPr>
      <w:r>
        <w:rPr>
          <w:sz w:val="25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</w:t>
      </w:r>
      <w:r>
        <w:rPr>
          <w:w w:val="95"/>
          <w:sz w:val="25"/>
        </w:rPr>
        <w:t>программы в другую организацию,</w:t>
      </w:r>
      <w:r>
        <w:rPr>
          <w:sz w:val="25"/>
        </w:rPr>
        <w:t xml:space="preserve"> </w:t>
      </w:r>
      <w:r>
        <w:rPr>
          <w:w w:val="95"/>
          <w:sz w:val="25"/>
        </w:rPr>
        <w:t>осуществляющую образовательную деятельность;</w:t>
      </w:r>
    </w:p>
    <w:p w:rsidR="00E17C46" w:rsidRDefault="003C41EF">
      <w:pPr>
        <w:pStyle w:val="a3"/>
        <w:spacing w:before="23" w:line="230" w:lineRule="auto"/>
        <w:ind w:left="498" w:right="101" w:firstLine="367"/>
        <w:jc w:val="both"/>
      </w:pPr>
      <w:r>
        <w:rPr>
          <w:w w:val="85"/>
        </w:rPr>
        <w:t>—</w:t>
      </w:r>
      <w:r>
        <w:rPr>
          <w:spacing w:val="40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обстоятельствам,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зависящим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воли</w:t>
      </w:r>
      <w:r>
        <w:rPr>
          <w:spacing w:val="-12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несовершеннолетнего обучающ</w:t>
      </w:r>
      <w:r w:rsidR="0078210C">
        <w:t>егося (воспитанника) и МБ</w:t>
      </w:r>
      <w:r>
        <w:t xml:space="preserve">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</w:t>
      </w:r>
      <w:r>
        <w:rPr>
          <w:w w:val="95"/>
        </w:rPr>
        <w:t>осуществление образовательной деятельности.</w:t>
      </w:r>
    </w:p>
    <w:p w:rsidR="00E17C46" w:rsidRDefault="003C41EF">
      <w:pPr>
        <w:pStyle w:val="a6"/>
        <w:numPr>
          <w:ilvl w:val="1"/>
          <w:numId w:val="2"/>
        </w:numPr>
        <w:tabs>
          <w:tab w:val="left" w:pos="1647"/>
        </w:tabs>
        <w:spacing w:line="228" w:lineRule="auto"/>
        <w:ind w:right="135" w:firstLine="706"/>
        <w:rPr>
          <w:sz w:val="25"/>
        </w:rPr>
      </w:pPr>
      <w:r>
        <w:rPr>
          <w:spacing w:val="-2"/>
          <w:sz w:val="25"/>
        </w:rPr>
        <w:t>Сведения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сроках,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причинах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основании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выбытия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воспитанников из</w:t>
      </w:r>
      <w:r>
        <w:rPr>
          <w:spacing w:val="-7"/>
          <w:sz w:val="25"/>
        </w:rPr>
        <w:t xml:space="preserve"> </w:t>
      </w:r>
      <w:r w:rsidR="0078210C">
        <w:rPr>
          <w:spacing w:val="-2"/>
          <w:sz w:val="25"/>
        </w:rPr>
        <w:t>МБ</w:t>
      </w:r>
      <w:r>
        <w:rPr>
          <w:spacing w:val="-2"/>
          <w:sz w:val="25"/>
        </w:rPr>
        <w:t xml:space="preserve">ОУ </w:t>
      </w:r>
      <w:r>
        <w:rPr>
          <w:sz w:val="25"/>
        </w:rPr>
        <w:t>вносятся</w:t>
      </w:r>
      <w:r>
        <w:rPr>
          <w:spacing w:val="-5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Алфавитную книгу.</w:t>
      </w:r>
    </w:p>
    <w:p w:rsidR="00E17C46" w:rsidRDefault="00E17C46">
      <w:pPr>
        <w:pStyle w:val="a3"/>
        <w:rPr>
          <w:sz w:val="28"/>
        </w:rPr>
      </w:pPr>
    </w:p>
    <w:p w:rsidR="00E17C46" w:rsidRDefault="003C41EF">
      <w:pPr>
        <w:pStyle w:val="a6"/>
        <w:numPr>
          <w:ilvl w:val="0"/>
          <w:numId w:val="7"/>
        </w:numPr>
        <w:tabs>
          <w:tab w:val="left" w:pos="1979"/>
        </w:tabs>
        <w:spacing w:before="220"/>
        <w:ind w:left="1978" w:hanging="241"/>
        <w:jc w:val="left"/>
        <w:rPr>
          <w:sz w:val="25"/>
        </w:rPr>
      </w:pPr>
      <w:r>
        <w:rPr>
          <w:sz w:val="25"/>
        </w:rPr>
        <w:t>ВОССТАНОВЛЕНИЕ</w:t>
      </w:r>
      <w:r>
        <w:rPr>
          <w:spacing w:val="53"/>
          <w:sz w:val="25"/>
        </w:rPr>
        <w:t xml:space="preserve"> </w:t>
      </w:r>
      <w:r>
        <w:rPr>
          <w:sz w:val="25"/>
        </w:rPr>
        <w:t>ВОСПИТАННИКОВ</w:t>
      </w:r>
      <w:r>
        <w:rPr>
          <w:spacing w:val="64"/>
          <w:w w:val="150"/>
          <w:sz w:val="25"/>
        </w:rPr>
        <w:t xml:space="preserve"> </w:t>
      </w:r>
      <w:r>
        <w:rPr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pacing w:val="-5"/>
          <w:sz w:val="25"/>
        </w:rPr>
        <w:t>ДОУ</w:t>
      </w:r>
    </w:p>
    <w:p w:rsidR="00E17C46" w:rsidRDefault="00E17C46">
      <w:pPr>
        <w:pStyle w:val="a3"/>
        <w:spacing w:before="4"/>
        <w:rPr>
          <w:sz w:val="23"/>
        </w:rPr>
      </w:pPr>
    </w:p>
    <w:p w:rsidR="00E17C46" w:rsidRDefault="003C41EF">
      <w:pPr>
        <w:pStyle w:val="a6"/>
        <w:numPr>
          <w:ilvl w:val="1"/>
          <w:numId w:val="1"/>
        </w:numPr>
        <w:tabs>
          <w:tab w:val="left" w:pos="1643"/>
        </w:tabs>
        <w:spacing w:line="230" w:lineRule="auto"/>
        <w:ind w:right="109" w:firstLine="707"/>
        <w:rPr>
          <w:sz w:val="25"/>
        </w:rPr>
      </w:pPr>
      <w:r>
        <w:rPr>
          <w:w w:val="95"/>
          <w:sz w:val="25"/>
        </w:rPr>
        <w:t xml:space="preserve">Несовершеннолетний обучающийся </w:t>
      </w:r>
      <w:r w:rsidR="0078210C">
        <w:rPr>
          <w:w w:val="95"/>
          <w:sz w:val="25"/>
        </w:rPr>
        <w:t>(воспитанник), отчисленный из МБ</w:t>
      </w:r>
      <w:r>
        <w:rPr>
          <w:w w:val="95"/>
          <w:sz w:val="25"/>
        </w:rPr>
        <w:t xml:space="preserve">ОУ по </w:t>
      </w:r>
      <w:r>
        <w:rPr>
          <w:sz w:val="25"/>
        </w:rPr>
        <w:t xml:space="preserve">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</w:t>
      </w:r>
      <w:r>
        <w:rPr>
          <w:w w:val="95"/>
          <w:sz w:val="25"/>
        </w:rPr>
        <w:t>(законных представителей)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при наличии в учреждении</w:t>
      </w:r>
      <w:r>
        <w:rPr>
          <w:sz w:val="25"/>
        </w:rPr>
        <w:t xml:space="preserve"> </w:t>
      </w:r>
      <w:r>
        <w:rPr>
          <w:w w:val="95"/>
          <w:sz w:val="25"/>
        </w:rPr>
        <w:t>свободных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мест.</w:t>
      </w:r>
    </w:p>
    <w:p w:rsidR="00E17C46" w:rsidRDefault="0078210C">
      <w:pPr>
        <w:pStyle w:val="a6"/>
        <w:numPr>
          <w:ilvl w:val="1"/>
          <w:numId w:val="1"/>
        </w:numPr>
        <w:tabs>
          <w:tab w:val="left" w:pos="1912"/>
        </w:tabs>
        <w:spacing w:before="1" w:line="230" w:lineRule="auto"/>
        <w:ind w:right="114" w:firstLine="707"/>
        <w:rPr>
          <w:sz w:val="25"/>
        </w:rPr>
      </w:pPr>
      <w:r>
        <w:rPr>
          <w:sz w:val="25"/>
        </w:rPr>
        <w:t>Основанием для вос</w:t>
      </w:r>
      <w:r w:rsidR="003C41EF">
        <w:rPr>
          <w:sz w:val="25"/>
        </w:rPr>
        <w:t>становления несовершеннолетнего обучающегося (воспитанника) является распорядитель</w:t>
      </w:r>
      <w:r>
        <w:rPr>
          <w:sz w:val="25"/>
        </w:rPr>
        <w:t>ный акт (приказ) руководителя МБ</w:t>
      </w:r>
      <w:r w:rsidR="003C41EF">
        <w:rPr>
          <w:sz w:val="25"/>
        </w:rPr>
        <w:t xml:space="preserve">ОУ, </w:t>
      </w:r>
      <w:r w:rsidR="003C41EF">
        <w:rPr>
          <w:w w:val="95"/>
          <w:sz w:val="25"/>
        </w:rPr>
        <w:t>осуществляющего образовательную деятельность,</w:t>
      </w:r>
      <w:r w:rsidR="003C41EF">
        <w:rPr>
          <w:spacing w:val="40"/>
          <w:sz w:val="25"/>
        </w:rPr>
        <w:t xml:space="preserve"> </w:t>
      </w:r>
      <w:r w:rsidR="003C41EF">
        <w:rPr>
          <w:w w:val="95"/>
          <w:sz w:val="25"/>
        </w:rPr>
        <w:t>о восстановлении.</w:t>
      </w:r>
    </w:p>
    <w:p w:rsidR="00E17C46" w:rsidRDefault="003C41EF">
      <w:pPr>
        <w:pStyle w:val="a6"/>
        <w:numPr>
          <w:ilvl w:val="1"/>
          <w:numId w:val="1"/>
        </w:numPr>
        <w:tabs>
          <w:tab w:val="left" w:pos="1911"/>
        </w:tabs>
        <w:spacing w:before="9" w:line="218" w:lineRule="auto"/>
        <w:ind w:right="115" w:firstLine="707"/>
        <w:rPr>
          <w:sz w:val="30"/>
        </w:rPr>
      </w:pPr>
      <w:r>
        <w:rPr>
          <w:sz w:val="25"/>
        </w:rPr>
        <w:t>Права и обязанности участников образовательного процесса, предусмотренные законодательством об об</w:t>
      </w:r>
      <w:r w:rsidR="0078210C">
        <w:rPr>
          <w:sz w:val="25"/>
        </w:rPr>
        <w:t>разовании и локальными актами МБ</w:t>
      </w:r>
      <w:r>
        <w:rPr>
          <w:sz w:val="25"/>
        </w:rPr>
        <w:t xml:space="preserve">ОУ, </w:t>
      </w:r>
      <w:r>
        <w:rPr>
          <w:w w:val="95"/>
          <w:sz w:val="25"/>
        </w:rPr>
        <w:t xml:space="preserve">возникают с даты восстановлении несовершеннолетнего обучающегося (воспитанника) в </w:t>
      </w:r>
      <w:r w:rsidR="0078210C" w:rsidRPr="0078210C">
        <w:rPr>
          <w:spacing w:val="-2"/>
          <w:sz w:val="24"/>
        </w:rPr>
        <w:t>МБ</w:t>
      </w:r>
      <w:r w:rsidR="00142B64" w:rsidRPr="0078210C">
        <w:rPr>
          <w:spacing w:val="-2"/>
          <w:sz w:val="24"/>
        </w:rPr>
        <w:t>ОУ.</w:t>
      </w:r>
    </w:p>
    <w:sectPr w:rsidR="00E17C46" w:rsidSect="0005151E">
      <w:pgSz w:w="11900" w:h="16840"/>
      <w:pgMar w:top="851" w:right="7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C0E"/>
    <w:multiLevelType w:val="hybridMultilevel"/>
    <w:tmpl w:val="20E0B764"/>
    <w:lvl w:ilvl="0" w:tplc="EADA6B76">
      <w:start w:val="2"/>
      <w:numFmt w:val="decimal"/>
      <w:lvlText w:val="%1"/>
      <w:lvlJc w:val="left"/>
      <w:pPr>
        <w:ind w:left="498" w:hanging="476"/>
        <w:jc w:val="left"/>
      </w:pPr>
      <w:rPr>
        <w:rFonts w:hint="default"/>
        <w:lang w:val="ru-RU" w:eastAsia="en-US" w:bidi="ar-SA"/>
      </w:rPr>
    </w:lvl>
    <w:lvl w:ilvl="1" w:tplc="1C289AB2">
      <w:numFmt w:val="none"/>
      <w:lvlText w:val=""/>
      <w:lvlJc w:val="left"/>
      <w:pPr>
        <w:tabs>
          <w:tab w:val="num" w:pos="360"/>
        </w:tabs>
      </w:pPr>
    </w:lvl>
    <w:lvl w:ilvl="2" w:tplc="3650F364">
      <w:numFmt w:val="bullet"/>
      <w:lvlText w:val="—"/>
      <w:lvlJc w:val="left"/>
      <w:pPr>
        <w:ind w:left="49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3" w:tplc="04B26B70">
      <w:numFmt w:val="bullet"/>
      <w:lvlText w:val="•"/>
      <w:lvlJc w:val="left"/>
      <w:pPr>
        <w:ind w:left="3332" w:hanging="271"/>
      </w:pPr>
      <w:rPr>
        <w:rFonts w:hint="default"/>
        <w:lang w:val="ru-RU" w:eastAsia="en-US" w:bidi="ar-SA"/>
      </w:rPr>
    </w:lvl>
    <w:lvl w:ilvl="4" w:tplc="2EC48942">
      <w:numFmt w:val="bullet"/>
      <w:lvlText w:val="•"/>
      <w:lvlJc w:val="left"/>
      <w:pPr>
        <w:ind w:left="4276" w:hanging="271"/>
      </w:pPr>
      <w:rPr>
        <w:rFonts w:hint="default"/>
        <w:lang w:val="ru-RU" w:eastAsia="en-US" w:bidi="ar-SA"/>
      </w:rPr>
    </w:lvl>
    <w:lvl w:ilvl="5" w:tplc="2B38904C">
      <w:numFmt w:val="bullet"/>
      <w:lvlText w:val="•"/>
      <w:lvlJc w:val="left"/>
      <w:pPr>
        <w:ind w:left="5220" w:hanging="271"/>
      </w:pPr>
      <w:rPr>
        <w:rFonts w:hint="default"/>
        <w:lang w:val="ru-RU" w:eastAsia="en-US" w:bidi="ar-SA"/>
      </w:rPr>
    </w:lvl>
    <w:lvl w:ilvl="6" w:tplc="1868C10E">
      <w:numFmt w:val="bullet"/>
      <w:lvlText w:val="•"/>
      <w:lvlJc w:val="left"/>
      <w:pPr>
        <w:ind w:left="6164" w:hanging="271"/>
      </w:pPr>
      <w:rPr>
        <w:rFonts w:hint="default"/>
        <w:lang w:val="ru-RU" w:eastAsia="en-US" w:bidi="ar-SA"/>
      </w:rPr>
    </w:lvl>
    <w:lvl w:ilvl="7" w:tplc="C938E0C8">
      <w:numFmt w:val="bullet"/>
      <w:lvlText w:val="•"/>
      <w:lvlJc w:val="left"/>
      <w:pPr>
        <w:ind w:left="7108" w:hanging="271"/>
      </w:pPr>
      <w:rPr>
        <w:rFonts w:hint="default"/>
        <w:lang w:val="ru-RU" w:eastAsia="en-US" w:bidi="ar-SA"/>
      </w:rPr>
    </w:lvl>
    <w:lvl w:ilvl="8" w:tplc="DAC41642">
      <w:numFmt w:val="bullet"/>
      <w:lvlText w:val="•"/>
      <w:lvlJc w:val="left"/>
      <w:pPr>
        <w:ind w:left="8052" w:hanging="271"/>
      </w:pPr>
      <w:rPr>
        <w:rFonts w:hint="default"/>
        <w:lang w:val="ru-RU" w:eastAsia="en-US" w:bidi="ar-SA"/>
      </w:rPr>
    </w:lvl>
  </w:abstractNum>
  <w:abstractNum w:abstractNumId="1">
    <w:nsid w:val="24156858"/>
    <w:multiLevelType w:val="hybridMultilevel"/>
    <w:tmpl w:val="352059D2"/>
    <w:lvl w:ilvl="0" w:tplc="30DCE4D0">
      <w:start w:val="4"/>
      <w:numFmt w:val="decimal"/>
      <w:lvlText w:val="%1"/>
      <w:lvlJc w:val="left"/>
      <w:pPr>
        <w:ind w:left="498" w:hanging="437"/>
        <w:jc w:val="left"/>
      </w:pPr>
      <w:rPr>
        <w:rFonts w:hint="default"/>
        <w:lang w:val="ru-RU" w:eastAsia="en-US" w:bidi="ar-SA"/>
      </w:rPr>
    </w:lvl>
    <w:lvl w:ilvl="1" w:tplc="93D61864">
      <w:numFmt w:val="none"/>
      <w:lvlText w:val=""/>
      <w:lvlJc w:val="left"/>
      <w:pPr>
        <w:tabs>
          <w:tab w:val="num" w:pos="360"/>
        </w:tabs>
      </w:pPr>
    </w:lvl>
    <w:lvl w:ilvl="2" w:tplc="049C370C">
      <w:numFmt w:val="bullet"/>
      <w:lvlText w:val="•"/>
      <w:lvlJc w:val="left"/>
      <w:pPr>
        <w:ind w:left="2388" w:hanging="437"/>
      </w:pPr>
      <w:rPr>
        <w:rFonts w:hint="default"/>
        <w:lang w:val="ru-RU" w:eastAsia="en-US" w:bidi="ar-SA"/>
      </w:rPr>
    </w:lvl>
    <w:lvl w:ilvl="3" w:tplc="581A5566">
      <w:numFmt w:val="bullet"/>
      <w:lvlText w:val="•"/>
      <w:lvlJc w:val="left"/>
      <w:pPr>
        <w:ind w:left="3332" w:hanging="437"/>
      </w:pPr>
      <w:rPr>
        <w:rFonts w:hint="default"/>
        <w:lang w:val="ru-RU" w:eastAsia="en-US" w:bidi="ar-SA"/>
      </w:rPr>
    </w:lvl>
    <w:lvl w:ilvl="4" w:tplc="7AE6708E">
      <w:numFmt w:val="bullet"/>
      <w:lvlText w:val="•"/>
      <w:lvlJc w:val="left"/>
      <w:pPr>
        <w:ind w:left="4276" w:hanging="437"/>
      </w:pPr>
      <w:rPr>
        <w:rFonts w:hint="default"/>
        <w:lang w:val="ru-RU" w:eastAsia="en-US" w:bidi="ar-SA"/>
      </w:rPr>
    </w:lvl>
    <w:lvl w:ilvl="5" w:tplc="79B817A2">
      <w:numFmt w:val="bullet"/>
      <w:lvlText w:val="•"/>
      <w:lvlJc w:val="left"/>
      <w:pPr>
        <w:ind w:left="5220" w:hanging="437"/>
      </w:pPr>
      <w:rPr>
        <w:rFonts w:hint="default"/>
        <w:lang w:val="ru-RU" w:eastAsia="en-US" w:bidi="ar-SA"/>
      </w:rPr>
    </w:lvl>
    <w:lvl w:ilvl="6" w:tplc="2182F3E6">
      <w:numFmt w:val="bullet"/>
      <w:lvlText w:val="•"/>
      <w:lvlJc w:val="left"/>
      <w:pPr>
        <w:ind w:left="6164" w:hanging="437"/>
      </w:pPr>
      <w:rPr>
        <w:rFonts w:hint="default"/>
        <w:lang w:val="ru-RU" w:eastAsia="en-US" w:bidi="ar-SA"/>
      </w:rPr>
    </w:lvl>
    <w:lvl w:ilvl="7" w:tplc="5888B614">
      <w:numFmt w:val="bullet"/>
      <w:lvlText w:val="•"/>
      <w:lvlJc w:val="left"/>
      <w:pPr>
        <w:ind w:left="7108" w:hanging="437"/>
      </w:pPr>
      <w:rPr>
        <w:rFonts w:hint="default"/>
        <w:lang w:val="ru-RU" w:eastAsia="en-US" w:bidi="ar-SA"/>
      </w:rPr>
    </w:lvl>
    <w:lvl w:ilvl="8" w:tplc="9636FB4C">
      <w:numFmt w:val="bullet"/>
      <w:lvlText w:val="•"/>
      <w:lvlJc w:val="left"/>
      <w:pPr>
        <w:ind w:left="8052" w:hanging="437"/>
      </w:pPr>
      <w:rPr>
        <w:rFonts w:hint="default"/>
        <w:lang w:val="ru-RU" w:eastAsia="en-US" w:bidi="ar-SA"/>
      </w:rPr>
    </w:lvl>
  </w:abstractNum>
  <w:abstractNum w:abstractNumId="2">
    <w:nsid w:val="24370D70"/>
    <w:multiLevelType w:val="hybridMultilevel"/>
    <w:tmpl w:val="2C90F0FE"/>
    <w:lvl w:ilvl="0" w:tplc="031A6DD2">
      <w:start w:val="3"/>
      <w:numFmt w:val="decimal"/>
      <w:lvlText w:val="%1"/>
      <w:lvlJc w:val="left"/>
      <w:pPr>
        <w:ind w:left="498" w:hanging="707"/>
        <w:jc w:val="left"/>
      </w:pPr>
      <w:rPr>
        <w:rFonts w:hint="default"/>
        <w:lang w:val="ru-RU" w:eastAsia="en-US" w:bidi="ar-SA"/>
      </w:rPr>
    </w:lvl>
    <w:lvl w:ilvl="1" w:tplc="71B0F26C">
      <w:numFmt w:val="none"/>
      <w:lvlText w:val=""/>
      <w:lvlJc w:val="left"/>
      <w:pPr>
        <w:tabs>
          <w:tab w:val="num" w:pos="360"/>
        </w:tabs>
      </w:pPr>
    </w:lvl>
    <w:lvl w:ilvl="2" w:tplc="BF32815E">
      <w:numFmt w:val="bullet"/>
      <w:lvlText w:val="•"/>
      <w:lvlJc w:val="left"/>
      <w:pPr>
        <w:ind w:left="2388" w:hanging="707"/>
      </w:pPr>
      <w:rPr>
        <w:rFonts w:hint="default"/>
        <w:lang w:val="ru-RU" w:eastAsia="en-US" w:bidi="ar-SA"/>
      </w:rPr>
    </w:lvl>
    <w:lvl w:ilvl="3" w:tplc="5D1087CE">
      <w:numFmt w:val="bullet"/>
      <w:lvlText w:val="•"/>
      <w:lvlJc w:val="left"/>
      <w:pPr>
        <w:ind w:left="3332" w:hanging="707"/>
      </w:pPr>
      <w:rPr>
        <w:rFonts w:hint="default"/>
        <w:lang w:val="ru-RU" w:eastAsia="en-US" w:bidi="ar-SA"/>
      </w:rPr>
    </w:lvl>
    <w:lvl w:ilvl="4" w:tplc="8B7CB56C">
      <w:numFmt w:val="bullet"/>
      <w:lvlText w:val="•"/>
      <w:lvlJc w:val="left"/>
      <w:pPr>
        <w:ind w:left="4276" w:hanging="707"/>
      </w:pPr>
      <w:rPr>
        <w:rFonts w:hint="default"/>
        <w:lang w:val="ru-RU" w:eastAsia="en-US" w:bidi="ar-SA"/>
      </w:rPr>
    </w:lvl>
    <w:lvl w:ilvl="5" w:tplc="8800ECAA">
      <w:numFmt w:val="bullet"/>
      <w:lvlText w:val="•"/>
      <w:lvlJc w:val="left"/>
      <w:pPr>
        <w:ind w:left="5220" w:hanging="707"/>
      </w:pPr>
      <w:rPr>
        <w:rFonts w:hint="default"/>
        <w:lang w:val="ru-RU" w:eastAsia="en-US" w:bidi="ar-SA"/>
      </w:rPr>
    </w:lvl>
    <w:lvl w:ilvl="6" w:tplc="BCA470B6">
      <w:numFmt w:val="bullet"/>
      <w:lvlText w:val="•"/>
      <w:lvlJc w:val="left"/>
      <w:pPr>
        <w:ind w:left="6164" w:hanging="707"/>
      </w:pPr>
      <w:rPr>
        <w:rFonts w:hint="default"/>
        <w:lang w:val="ru-RU" w:eastAsia="en-US" w:bidi="ar-SA"/>
      </w:rPr>
    </w:lvl>
    <w:lvl w:ilvl="7" w:tplc="978A2ABA">
      <w:numFmt w:val="bullet"/>
      <w:lvlText w:val="•"/>
      <w:lvlJc w:val="left"/>
      <w:pPr>
        <w:ind w:left="7108" w:hanging="707"/>
      </w:pPr>
      <w:rPr>
        <w:rFonts w:hint="default"/>
        <w:lang w:val="ru-RU" w:eastAsia="en-US" w:bidi="ar-SA"/>
      </w:rPr>
    </w:lvl>
    <w:lvl w:ilvl="8" w:tplc="7060AF94">
      <w:numFmt w:val="bullet"/>
      <w:lvlText w:val="•"/>
      <w:lvlJc w:val="left"/>
      <w:pPr>
        <w:ind w:left="8052" w:hanging="707"/>
      </w:pPr>
      <w:rPr>
        <w:rFonts w:hint="default"/>
        <w:lang w:val="ru-RU" w:eastAsia="en-US" w:bidi="ar-SA"/>
      </w:rPr>
    </w:lvl>
  </w:abstractNum>
  <w:abstractNum w:abstractNumId="3">
    <w:nsid w:val="62313AE2"/>
    <w:multiLevelType w:val="hybridMultilevel"/>
    <w:tmpl w:val="81D4037A"/>
    <w:lvl w:ilvl="0" w:tplc="D99CBCB2">
      <w:numFmt w:val="bullet"/>
      <w:lvlText w:val="—"/>
      <w:lvlJc w:val="left"/>
      <w:pPr>
        <w:ind w:left="49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89503604">
      <w:numFmt w:val="bullet"/>
      <w:lvlText w:val="•"/>
      <w:lvlJc w:val="left"/>
      <w:pPr>
        <w:ind w:left="1444" w:hanging="272"/>
      </w:pPr>
      <w:rPr>
        <w:rFonts w:hint="default"/>
        <w:lang w:val="ru-RU" w:eastAsia="en-US" w:bidi="ar-SA"/>
      </w:rPr>
    </w:lvl>
    <w:lvl w:ilvl="2" w:tplc="C882DE90">
      <w:numFmt w:val="bullet"/>
      <w:lvlText w:val="•"/>
      <w:lvlJc w:val="left"/>
      <w:pPr>
        <w:ind w:left="2388" w:hanging="272"/>
      </w:pPr>
      <w:rPr>
        <w:rFonts w:hint="default"/>
        <w:lang w:val="ru-RU" w:eastAsia="en-US" w:bidi="ar-SA"/>
      </w:rPr>
    </w:lvl>
    <w:lvl w:ilvl="3" w:tplc="E97A8E14">
      <w:numFmt w:val="bullet"/>
      <w:lvlText w:val="•"/>
      <w:lvlJc w:val="left"/>
      <w:pPr>
        <w:ind w:left="3332" w:hanging="272"/>
      </w:pPr>
      <w:rPr>
        <w:rFonts w:hint="default"/>
        <w:lang w:val="ru-RU" w:eastAsia="en-US" w:bidi="ar-SA"/>
      </w:rPr>
    </w:lvl>
    <w:lvl w:ilvl="4" w:tplc="1382E15E">
      <w:numFmt w:val="bullet"/>
      <w:lvlText w:val="•"/>
      <w:lvlJc w:val="left"/>
      <w:pPr>
        <w:ind w:left="4276" w:hanging="272"/>
      </w:pPr>
      <w:rPr>
        <w:rFonts w:hint="default"/>
        <w:lang w:val="ru-RU" w:eastAsia="en-US" w:bidi="ar-SA"/>
      </w:rPr>
    </w:lvl>
    <w:lvl w:ilvl="5" w:tplc="996433FC">
      <w:numFmt w:val="bullet"/>
      <w:lvlText w:val="•"/>
      <w:lvlJc w:val="left"/>
      <w:pPr>
        <w:ind w:left="5220" w:hanging="272"/>
      </w:pPr>
      <w:rPr>
        <w:rFonts w:hint="default"/>
        <w:lang w:val="ru-RU" w:eastAsia="en-US" w:bidi="ar-SA"/>
      </w:rPr>
    </w:lvl>
    <w:lvl w:ilvl="6" w:tplc="D1C6221C">
      <w:numFmt w:val="bullet"/>
      <w:lvlText w:val="•"/>
      <w:lvlJc w:val="left"/>
      <w:pPr>
        <w:ind w:left="6164" w:hanging="272"/>
      </w:pPr>
      <w:rPr>
        <w:rFonts w:hint="default"/>
        <w:lang w:val="ru-RU" w:eastAsia="en-US" w:bidi="ar-SA"/>
      </w:rPr>
    </w:lvl>
    <w:lvl w:ilvl="7" w:tplc="F2E000E6">
      <w:numFmt w:val="bullet"/>
      <w:lvlText w:val="•"/>
      <w:lvlJc w:val="left"/>
      <w:pPr>
        <w:ind w:left="7108" w:hanging="272"/>
      </w:pPr>
      <w:rPr>
        <w:rFonts w:hint="default"/>
        <w:lang w:val="ru-RU" w:eastAsia="en-US" w:bidi="ar-SA"/>
      </w:rPr>
    </w:lvl>
    <w:lvl w:ilvl="8" w:tplc="E9D2B672">
      <w:numFmt w:val="bullet"/>
      <w:lvlText w:val="•"/>
      <w:lvlJc w:val="left"/>
      <w:pPr>
        <w:ind w:left="8052" w:hanging="272"/>
      </w:pPr>
      <w:rPr>
        <w:rFonts w:hint="default"/>
        <w:lang w:val="ru-RU" w:eastAsia="en-US" w:bidi="ar-SA"/>
      </w:rPr>
    </w:lvl>
  </w:abstractNum>
  <w:abstractNum w:abstractNumId="4">
    <w:nsid w:val="69CA47B7"/>
    <w:multiLevelType w:val="hybridMultilevel"/>
    <w:tmpl w:val="DD8E1F2C"/>
    <w:lvl w:ilvl="0" w:tplc="63902BA6">
      <w:numFmt w:val="bullet"/>
      <w:lvlText w:val="-"/>
      <w:lvlJc w:val="left"/>
      <w:pPr>
        <w:ind w:left="50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E688AF78">
      <w:numFmt w:val="bullet"/>
      <w:lvlText w:val="•"/>
      <w:lvlJc w:val="left"/>
      <w:pPr>
        <w:ind w:left="1444" w:hanging="165"/>
      </w:pPr>
      <w:rPr>
        <w:rFonts w:hint="default"/>
        <w:lang w:val="ru-RU" w:eastAsia="en-US" w:bidi="ar-SA"/>
      </w:rPr>
    </w:lvl>
    <w:lvl w:ilvl="2" w:tplc="0DA26F34">
      <w:numFmt w:val="bullet"/>
      <w:lvlText w:val="•"/>
      <w:lvlJc w:val="left"/>
      <w:pPr>
        <w:ind w:left="2388" w:hanging="165"/>
      </w:pPr>
      <w:rPr>
        <w:rFonts w:hint="default"/>
        <w:lang w:val="ru-RU" w:eastAsia="en-US" w:bidi="ar-SA"/>
      </w:rPr>
    </w:lvl>
    <w:lvl w:ilvl="3" w:tplc="C1E4FE2E">
      <w:numFmt w:val="bullet"/>
      <w:lvlText w:val="•"/>
      <w:lvlJc w:val="left"/>
      <w:pPr>
        <w:ind w:left="3332" w:hanging="165"/>
      </w:pPr>
      <w:rPr>
        <w:rFonts w:hint="default"/>
        <w:lang w:val="ru-RU" w:eastAsia="en-US" w:bidi="ar-SA"/>
      </w:rPr>
    </w:lvl>
    <w:lvl w:ilvl="4" w:tplc="F2B0079C">
      <w:numFmt w:val="bullet"/>
      <w:lvlText w:val="•"/>
      <w:lvlJc w:val="left"/>
      <w:pPr>
        <w:ind w:left="4276" w:hanging="165"/>
      </w:pPr>
      <w:rPr>
        <w:rFonts w:hint="default"/>
        <w:lang w:val="ru-RU" w:eastAsia="en-US" w:bidi="ar-SA"/>
      </w:rPr>
    </w:lvl>
    <w:lvl w:ilvl="5" w:tplc="372AC418">
      <w:numFmt w:val="bullet"/>
      <w:lvlText w:val="•"/>
      <w:lvlJc w:val="left"/>
      <w:pPr>
        <w:ind w:left="5220" w:hanging="165"/>
      </w:pPr>
      <w:rPr>
        <w:rFonts w:hint="default"/>
        <w:lang w:val="ru-RU" w:eastAsia="en-US" w:bidi="ar-SA"/>
      </w:rPr>
    </w:lvl>
    <w:lvl w:ilvl="6" w:tplc="87122754">
      <w:numFmt w:val="bullet"/>
      <w:lvlText w:val="•"/>
      <w:lvlJc w:val="left"/>
      <w:pPr>
        <w:ind w:left="6164" w:hanging="165"/>
      </w:pPr>
      <w:rPr>
        <w:rFonts w:hint="default"/>
        <w:lang w:val="ru-RU" w:eastAsia="en-US" w:bidi="ar-SA"/>
      </w:rPr>
    </w:lvl>
    <w:lvl w:ilvl="7" w:tplc="48460100">
      <w:numFmt w:val="bullet"/>
      <w:lvlText w:val="•"/>
      <w:lvlJc w:val="left"/>
      <w:pPr>
        <w:ind w:left="7108" w:hanging="165"/>
      </w:pPr>
      <w:rPr>
        <w:rFonts w:hint="default"/>
        <w:lang w:val="ru-RU" w:eastAsia="en-US" w:bidi="ar-SA"/>
      </w:rPr>
    </w:lvl>
    <w:lvl w:ilvl="8" w:tplc="C0B0BCBE">
      <w:numFmt w:val="bullet"/>
      <w:lvlText w:val="•"/>
      <w:lvlJc w:val="left"/>
      <w:pPr>
        <w:ind w:left="8052" w:hanging="165"/>
      </w:pPr>
      <w:rPr>
        <w:rFonts w:hint="default"/>
        <w:lang w:val="ru-RU" w:eastAsia="en-US" w:bidi="ar-SA"/>
      </w:rPr>
    </w:lvl>
  </w:abstractNum>
  <w:abstractNum w:abstractNumId="5">
    <w:nsid w:val="6E157C13"/>
    <w:multiLevelType w:val="hybridMultilevel"/>
    <w:tmpl w:val="70448116"/>
    <w:lvl w:ilvl="0" w:tplc="8D9046B4">
      <w:start w:val="1"/>
      <w:numFmt w:val="decimal"/>
      <w:lvlText w:val="%1"/>
      <w:lvlJc w:val="left"/>
      <w:pPr>
        <w:ind w:left="497" w:hanging="708"/>
        <w:jc w:val="left"/>
      </w:pPr>
      <w:rPr>
        <w:rFonts w:hint="default"/>
        <w:lang w:val="ru-RU" w:eastAsia="en-US" w:bidi="ar-SA"/>
      </w:rPr>
    </w:lvl>
    <w:lvl w:ilvl="1" w:tplc="FDAEC802">
      <w:numFmt w:val="none"/>
      <w:lvlText w:val=""/>
      <w:lvlJc w:val="left"/>
      <w:pPr>
        <w:tabs>
          <w:tab w:val="num" w:pos="360"/>
        </w:tabs>
      </w:pPr>
    </w:lvl>
    <w:lvl w:ilvl="2" w:tplc="711A4DD4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3" w:tplc="4FE43844">
      <w:numFmt w:val="bullet"/>
      <w:lvlText w:val="•"/>
      <w:lvlJc w:val="left"/>
      <w:pPr>
        <w:ind w:left="3332" w:hanging="708"/>
      </w:pPr>
      <w:rPr>
        <w:rFonts w:hint="default"/>
        <w:lang w:val="ru-RU" w:eastAsia="en-US" w:bidi="ar-SA"/>
      </w:rPr>
    </w:lvl>
    <w:lvl w:ilvl="4" w:tplc="0DB40404">
      <w:numFmt w:val="bullet"/>
      <w:lvlText w:val="•"/>
      <w:lvlJc w:val="left"/>
      <w:pPr>
        <w:ind w:left="4276" w:hanging="708"/>
      </w:pPr>
      <w:rPr>
        <w:rFonts w:hint="default"/>
        <w:lang w:val="ru-RU" w:eastAsia="en-US" w:bidi="ar-SA"/>
      </w:rPr>
    </w:lvl>
    <w:lvl w:ilvl="5" w:tplc="638A2E9C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7416D5C0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7" w:tplc="DFD22BC4">
      <w:numFmt w:val="bullet"/>
      <w:lvlText w:val="•"/>
      <w:lvlJc w:val="left"/>
      <w:pPr>
        <w:ind w:left="7108" w:hanging="708"/>
      </w:pPr>
      <w:rPr>
        <w:rFonts w:hint="default"/>
        <w:lang w:val="ru-RU" w:eastAsia="en-US" w:bidi="ar-SA"/>
      </w:rPr>
    </w:lvl>
    <w:lvl w:ilvl="8" w:tplc="52FE57E2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</w:abstractNum>
  <w:abstractNum w:abstractNumId="6">
    <w:nsid w:val="7F6D5F45"/>
    <w:multiLevelType w:val="hybridMultilevel"/>
    <w:tmpl w:val="65EA17C8"/>
    <w:lvl w:ilvl="0" w:tplc="BD0AA3B6">
      <w:start w:val="1"/>
      <w:numFmt w:val="decimal"/>
      <w:lvlText w:val="%1."/>
      <w:lvlJc w:val="left"/>
      <w:pPr>
        <w:ind w:left="3835" w:hanging="257"/>
        <w:jc w:val="right"/>
      </w:pPr>
      <w:rPr>
        <w:rFonts w:hint="default"/>
        <w:w w:val="93"/>
        <w:lang w:val="ru-RU" w:eastAsia="en-US" w:bidi="ar-SA"/>
      </w:rPr>
    </w:lvl>
    <w:lvl w:ilvl="1" w:tplc="1CECFD00">
      <w:numFmt w:val="bullet"/>
      <w:lvlText w:val="•"/>
      <w:lvlJc w:val="left"/>
      <w:pPr>
        <w:ind w:left="4450" w:hanging="257"/>
      </w:pPr>
      <w:rPr>
        <w:rFonts w:hint="default"/>
        <w:lang w:val="ru-RU" w:eastAsia="en-US" w:bidi="ar-SA"/>
      </w:rPr>
    </w:lvl>
    <w:lvl w:ilvl="2" w:tplc="6D5E3E3A">
      <w:numFmt w:val="bullet"/>
      <w:lvlText w:val="•"/>
      <w:lvlJc w:val="left"/>
      <w:pPr>
        <w:ind w:left="5060" w:hanging="257"/>
      </w:pPr>
      <w:rPr>
        <w:rFonts w:hint="default"/>
        <w:lang w:val="ru-RU" w:eastAsia="en-US" w:bidi="ar-SA"/>
      </w:rPr>
    </w:lvl>
    <w:lvl w:ilvl="3" w:tplc="ADA419BC">
      <w:numFmt w:val="bullet"/>
      <w:lvlText w:val="•"/>
      <w:lvlJc w:val="left"/>
      <w:pPr>
        <w:ind w:left="5670" w:hanging="257"/>
      </w:pPr>
      <w:rPr>
        <w:rFonts w:hint="default"/>
        <w:lang w:val="ru-RU" w:eastAsia="en-US" w:bidi="ar-SA"/>
      </w:rPr>
    </w:lvl>
    <w:lvl w:ilvl="4" w:tplc="95CC34E0">
      <w:numFmt w:val="bullet"/>
      <w:lvlText w:val="•"/>
      <w:lvlJc w:val="left"/>
      <w:pPr>
        <w:ind w:left="6280" w:hanging="257"/>
      </w:pPr>
      <w:rPr>
        <w:rFonts w:hint="default"/>
        <w:lang w:val="ru-RU" w:eastAsia="en-US" w:bidi="ar-SA"/>
      </w:rPr>
    </w:lvl>
    <w:lvl w:ilvl="5" w:tplc="069CEED0">
      <w:numFmt w:val="bullet"/>
      <w:lvlText w:val="•"/>
      <w:lvlJc w:val="left"/>
      <w:pPr>
        <w:ind w:left="6890" w:hanging="257"/>
      </w:pPr>
      <w:rPr>
        <w:rFonts w:hint="default"/>
        <w:lang w:val="ru-RU" w:eastAsia="en-US" w:bidi="ar-SA"/>
      </w:rPr>
    </w:lvl>
    <w:lvl w:ilvl="6" w:tplc="624446EE">
      <w:numFmt w:val="bullet"/>
      <w:lvlText w:val="•"/>
      <w:lvlJc w:val="left"/>
      <w:pPr>
        <w:ind w:left="7500" w:hanging="257"/>
      </w:pPr>
      <w:rPr>
        <w:rFonts w:hint="default"/>
        <w:lang w:val="ru-RU" w:eastAsia="en-US" w:bidi="ar-SA"/>
      </w:rPr>
    </w:lvl>
    <w:lvl w:ilvl="7" w:tplc="911EA1CC">
      <w:numFmt w:val="bullet"/>
      <w:lvlText w:val="•"/>
      <w:lvlJc w:val="left"/>
      <w:pPr>
        <w:ind w:left="8110" w:hanging="257"/>
      </w:pPr>
      <w:rPr>
        <w:rFonts w:hint="default"/>
        <w:lang w:val="ru-RU" w:eastAsia="en-US" w:bidi="ar-SA"/>
      </w:rPr>
    </w:lvl>
    <w:lvl w:ilvl="8" w:tplc="A8D447B6">
      <w:numFmt w:val="bullet"/>
      <w:lvlText w:val="•"/>
      <w:lvlJc w:val="left"/>
      <w:pPr>
        <w:ind w:left="8720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7C46"/>
    <w:rsid w:val="0005151E"/>
    <w:rsid w:val="00142B64"/>
    <w:rsid w:val="00200A71"/>
    <w:rsid w:val="00221B63"/>
    <w:rsid w:val="002D1C56"/>
    <w:rsid w:val="003A40EC"/>
    <w:rsid w:val="003C41EF"/>
    <w:rsid w:val="003E3B85"/>
    <w:rsid w:val="003F40CE"/>
    <w:rsid w:val="0053219F"/>
    <w:rsid w:val="0078210C"/>
    <w:rsid w:val="00927509"/>
    <w:rsid w:val="009E4F76"/>
    <w:rsid w:val="00CD123E"/>
    <w:rsid w:val="00E17C46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C46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6AD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C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7C46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17C46"/>
    <w:pPr>
      <w:ind w:left="2357" w:hanging="289"/>
      <w:outlineLvl w:val="1"/>
    </w:pPr>
    <w:rPr>
      <w:b/>
      <w:bCs/>
      <w:sz w:val="25"/>
      <w:szCs w:val="25"/>
    </w:rPr>
  </w:style>
  <w:style w:type="paragraph" w:styleId="a5">
    <w:name w:val="Title"/>
    <w:basedOn w:val="a"/>
    <w:uiPriority w:val="1"/>
    <w:qFormat/>
    <w:rsid w:val="00E17C46"/>
    <w:pPr>
      <w:spacing w:before="50"/>
      <w:ind w:left="2053" w:right="2712"/>
      <w:jc w:val="center"/>
    </w:pPr>
    <w:rPr>
      <w:sz w:val="29"/>
      <w:szCs w:val="29"/>
    </w:rPr>
  </w:style>
  <w:style w:type="paragraph" w:styleId="a6">
    <w:name w:val="List Paragraph"/>
    <w:basedOn w:val="a"/>
    <w:uiPriority w:val="1"/>
    <w:qFormat/>
    <w:rsid w:val="00E17C46"/>
    <w:pPr>
      <w:ind w:left="498" w:firstLine="434"/>
      <w:jc w:val="both"/>
    </w:pPr>
  </w:style>
  <w:style w:type="paragraph" w:customStyle="1" w:styleId="TableParagraph">
    <w:name w:val="Table Paragraph"/>
    <w:basedOn w:val="a"/>
    <w:uiPriority w:val="1"/>
    <w:qFormat/>
    <w:rsid w:val="00E17C46"/>
  </w:style>
  <w:style w:type="paragraph" w:styleId="a7">
    <w:name w:val="Balloon Text"/>
    <w:basedOn w:val="a"/>
    <w:link w:val="a8"/>
    <w:uiPriority w:val="99"/>
    <w:semiHidden/>
    <w:unhideWhenUsed/>
    <w:rsid w:val="00142B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B6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B36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B36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B36AD"/>
    <w:rPr>
      <w:rFonts w:ascii="Times New Roman" w:eastAsia="Times New Roman" w:hAnsi="Times New Roman" w:cs="Times New Roman"/>
      <w:sz w:val="25"/>
      <w:szCs w:val="25"/>
      <w:lang w:val="ru-RU"/>
    </w:rPr>
  </w:style>
  <w:style w:type="paragraph" w:customStyle="1" w:styleId="1">
    <w:name w:val="Без интервала1"/>
    <w:uiPriority w:val="99"/>
    <w:rsid w:val="00FB36A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2022-09-22T06:54:00Z</cp:lastPrinted>
  <dcterms:created xsi:type="dcterms:W3CDTF">2023-03-14T09:33:00Z</dcterms:created>
  <dcterms:modified xsi:type="dcterms:W3CDTF">2023-05-14T10:46:00Z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2022-09-22T00:00:00Z</vt:filetime>
  </property>
</Properties>
</file>