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0"/>
        <w:tblW w:w="0" w:type="auto"/>
        <w:tblInd w:w="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2520"/>
        <w:gridCol w:w="3755"/>
      </w:tblGrid>
      <w:tr w:rsidR="00CD2342" w:rsidTr="0064574D">
        <w:tc>
          <w:tcPr>
            <w:tcW w:w="3235" w:type="dxa"/>
          </w:tcPr>
          <w:p w:rsidR="00CD2342" w:rsidRPr="00DE425E" w:rsidRDefault="00CD2342" w:rsidP="0064574D">
            <w:pPr>
              <w:autoSpaceDE w:val="0"/>
              <w:autoSpaceDN w:val="0"/>
              <w:spacing w:before="90"/>
              <w:outlineLvl w:val="1"/>
              <w:rPr>
                <w:rFonts w:eastAsia="Times New Roman" w:cs="Times New Roman"/>
                <w:b/>
                <w:bCs/>
                <w:color w:val="auto"/>
              </w:rPr>
            </w:pPr>
            <w:r w:rsidRPr="00DE425E">
              <w:rPr>
                <w:rFonts w:eastAsia="Times New Roman" w:cs="Times New Roman"/>
                <w:b/>
                <w:bCs/>
                <w:color w:val="auto"/>
              </w:rPr>
              <w:t>ПРИНЯТО</w:t>
            </w:r>
          </w:p>
          <w:p w:rsidR="00CD2342" w:rsidRDefault="00CD2342" w:rsidP="0064574D">
            <w:pPr>
              <w:autoSpaceDE w:val="0"/>
              <w:autoSpaceDN w:val="0"/>
              <w:ind w:right="28"/>
              <w:rPr>
                <w:rFonts w:eastAsia="Times New Roman" w:cs="Times New Roman"/>
                <w:color w:val="auto"/>
                <w:spacing w:val="1"/>
              </w:rPr>
            </w:pPr>
            <w:r w:rsidRPr="00DE425E">
              <w:rPr>
                <w:rFonts w:eastAsia="Times New Roman" w:cs="Times New Roman"/>
                <w:color w:val="auto"/>
              </w:rPr>
              <w:t>на педагогическом совете</w:t>
            </w:r>
            <w:r w:rsidRPr="00DE425E">
              <w:rPr>
                <w:rFonts w:eastAsia="Times New Roman" w:cs="Times New Roman"/>
                <w:color w:val="auto"/>
                <w:spacing w:val="1"/>
              </w:rPr>
              <w:t xml:space="preserve"> </w:t>
            </w:r>
          </w:p>
          <w:p w:rsidR="00CD2342" w:rsidRPr="00DE425E" w:rsidRDefault="00CD2342" w:rsidP="0064574D">
            <w:pPr>
              <w:autoSpaceDE w:val="0"/>
              <w:autoSpaceDN w:val="0"/>
              <w:ind w:right="28"/>
              <w:rPr>
                <w:rFonts w:eastAsia="Times New Roman" w:cs="Times New Roman"/>
                <w:color w:val="auto"/>
              </w:rPr>
            </w:pPr>
            <w:r>
              <w:rPr>
                <w:rFonts w:eastAsia="Times New Roman" w:cs="Times New Roman"/>
                <w:color w:val="auto"/>
              </w:rPr>
              <w:t>МОУ «Целинновская школа</w:t>
            </w:r>
            <w:r w:rsidRPr="00DE425E">
              <w:rPr>
                <w:rFonts w:eastAsia="Times New Roman" w:cs="Times New Roman"/>
                <w:color w:val="auto"/>
              </w:rPr>
              <w:t>»</w:t>
            </w:r>
          </w:p>
          <w:p w:rsidR="00CD2342" w:rsidRPr="00DE425E" w:rsidRDefault="00CD2342" w:rsidP="0064574D">
            <w:pPr>
              <w:autoSpaceDE w:val="0"/>
              <w:autoSpaceDN w:val="0"/>
              <w:rPr>
                <w:rFonts w:eastAsia="Times New Roman" w:cs="Times New Roman"/>
                <w:color w:val="auto"/>
              </w:rPr>
            </w:pPr>
            <w:r w:rsidRPr="00DE425E">
              <w:rPr>
                <w:rFonts w:eastAsia="Times New Roman" w:cs="Times New Roman"/>
                <w:color w:val="auto"/>
              </w:rPr>
              <w:t>№</w:t>
            </w:r>
            <w:r w:rsidRPr="00DE425E">
              <w:rPr>
                <w:rFonts w:eastAsia="Times New Roman" w:cs="Times New Roman"/>
                <w:color w:val="auto"/>
                <w:spacing w:val="-1"/>
              </w:rPr>
              <w:t xml:space="preserve"> </w:t>
            </w:r>
            <w:r>
              <w:rPr>
                <w:rFonts w:eastAsia="Times New Roman" w:cs="Times New Roman"/>
                <w:color w:val="auto"/>
              </w:rPr>
              <w:t>_</w:t>
            </w:r>
            <w:r w:rsidRPr="00DE425E">
              <w:rPr>
                <w:rFonts w:eastAsia="Times New Roman" w:cs="Times New Roman"/>
                <w:color w:val="auto"/>
              </w:rPr>
              <w:t xml:space="preserve"> от </w:t>
            </w:r>
            <w:r>
              <w:rPr>
                <w:rFonts w:eastAsia="Times New Roman" w:cs="Times New Roman"/>
                <w:color w:val="auto"/>
              </w:rPr>
              <w:t>_____________</w:t>
            </w:r>
            <w:r w:rsidRPr="00DE425E">
              <w:rPr>
                <w:rFonts w:eastAsia="Times New Roman" w:cs="Times New Roman"/>
                <w:color w:val="auto"/>
              </w:rPr>
              <w:t xml:space="preserve"> г.</w:t>
            </w:r>
          </w:p>
          <w:p w:rsidR="00CD2342" w:rsidRDefault="00CD2342" w:rsidP="0064574D">
            <w:pPr>
              <w:autoSpaceDE w:val="0"/>
              <w:autoSpaceDN w:val="0"/>
              <w:spacing w:before="90"/>
              <w:outlineLvl w:val="1"/>
              <w:rPr>
                <w:rFonts w:eastAsia="Times New Roman" w:cs="Times New Roman"/>
                <w:b/>
                <w:bCs/>
                <w:color w:val="auto"/>
              </w:rPr>
            </w:pPr>
          </w:p>
        </w:tc>
        <w:tc>
          <w:tcPr>
            <w:tcW w:w="2520" w:type="dxa"/>
          </w:tcPr>
          <w:p w:rsidR="00CD2342" w:rsidRDefault="00CD2342" w:rsidP="0064574D">
            <w:pPr>
              <w:autoSpaceDE w:val="0"/>
              <w:autoSpaceDN w:val="0"/>
              <w:spacing w:before="90"/>
              <w:outlineLvl w:val="1"/>
              <w:rPr>
                <w:rFonts w:eastAsia="Times New Roman" w:cs="Times New Roman"/>
                <w:b/>
                <w:bCs/>
                <w:color w:val="auto"/>
              </w:rPr>
            </w:pPr>
          </w:p>
        </w:tc>
        <w:tc>
          <w:tcPr>
            <w:tcW w:w="3755" w:type="dxa"/>
          </w:tcPr>
          <w:p w:rsidR="00CD2342" w:rsidRPr="00DE425E" w:rsidRDefault="00CD2342" w:rsidP="0064574D">
            <w:pPr>
              <w:autoSpaceDE w:val="0"/>
              <w:autoSpaceDN w:val="0"/>
              <w:spacing w:before="90"/>
              <w:ind w:firstLine="22"/>
              <w:outlineLvl w:val="1"/>
              <w:rPr>
                <w:rFonts w:eastAsia="Times New Roman" w:cs="Times New Roman"/>
                <w:b/>
                <w:bCs/>
                <w:color w:val="auto"/>
              </w:rPr>
            </w:pPr>
            <w:r w:rsidRPr="00DE425E">
              <w:rPr>
                <w:rFonts w:eastAsia="Times New Roman" w:cs="Times New Roman"/>
                <w:b/>
                <w:bCs/>
                <w:color w:val="auto"/>
              </w:rPr>
              <w:t>УТВЕРЖДЕНО</w:t>
            </w:r>
          </w:p>
          <w:p w:rsidR="00CD2342" w:rsidRPr="00DE425E" w:rsidRDefault="00CD2342" w:rsidP="0064574D">
            <w:pPr>
              <w:autoSpaceDE w:val="0"/>
              <w:autoSpaceDN w:val="0"/>
              <w:ind w:firstLine="22"/>
              <w:rPr>
                <w:rFonts w:eastAsia="Times New Roman" w:cs="Times New Roman"/>
                <w:color w:val="auto"/>
              </w:rPr>
            </w:pPr>
            <w:r w:rsidRPr="00DE425E">
              <w:rPr>
                <w:rFonts w:eastAsia="Times New Roman" w:cs="Times New Roman"/>
                <w:color w:val="auto"/>
              </w:rPr>
              <w:t>Приказом</w:t>
            </w:r>
            <w:r w:rsidRPr="00DE425E">
              <w:rPr>
                <w:rFonts w:eastAsia="Times New Roman" w:cs="Times New Roman"/>
                <w:color w:val="auto"/>
                <w:spacing w:val="-2"/>
              </w:rPr>
              <w:t xml:space="preserve"> </w:t>
            </w:r>
            <w:r w:rsidRPr="00DE425E">
              <w:rPr>
                <w:rFonts w:eastAsia="Times New Roman" w:cs="Times New Roman"/>
                <w:color w:val="auto"/>
              </w:rPr>
              <w:t>директора</w:t>
            </w:r>
          </w:p>
          <w:p w:rsidR="00CD2342" w:rsidRDefault="00CD2342" w:rsidP="0064574D">
            <w:pPr>
              <w:autoSpaceDE w:val="0"/>
              <w:autoSpaceDN w:val="0"/>
              <w:ind w:firstLine="22"/>
              <w:rPr>
                <w:rFonts w:eastAsia="Times New Roman" w:cs="Times New Roman"/>
                <w:color w:val="auto"/>
              </w:rPr>
            </w:pPr>
            <w:r>
              <w:rPr>
                <w:rFonts w:eastAsia="Times New Roman" w:cs="Times New Roman"/>
                <w:color w:val="auto"/>
              </w:rPr>
              <w:t>МОУ «Целинновская школа</w:t>
            </w:r>
            <w:r w:rsidRPr="00DE425E">
              <w:rPr>
                <w:rFonts w:eastAsia="Times New Roman" w:cs="Times New Roman"/>
                <w:color w:val="auto"/>
              </w:rPr>
              <w:t>»</w:t>
            </w:r>
          </w:p>
          <w:p w:rsidR="00CD2342" w:rsidRPr="00DE425E" w:rsidRDefault="00CD2342" w:rsidP="0064574D">
            <w:pPr>
              <w:autoSpaceDE w:val="0"/>
              <w:autoSpaceDN w:val="0"/>
              <w:ind w:firstLine="22"/>
              <w:rPr>
                <w:rFonts w:eastAsia="Times New Roman" w:cs="Times New Roman"/>
                <w:color w:val="auto"/>
              </w:rPr>
            </w:pPr>
            <w:r w:rsidRPr="00DE425E">
              <w:rPr>
                <w:rFonts w:eastAsia="Times New Roman" w:cs="Times New Roman"/>
                <w:color w:val="auto"/>
              </w:rPr>
              <w:t>№</w:t>
            </w:r>
            <w:r w:rsidRPr="00DE425E">
              <w:rPr>
                <w:rFonts w:eastAsia="Times New Roman" w:cs="Times New Roman"/>
                <w:color w:val="auto"/>
                <w:spacing w:val="-1"/>
              </w:rPr>
              <w:t xml:space="preserve"> </w:t>
            </w:r>
            <w:r>
              <w:rPr>
                <w:rFonts w:eastAsia="Times New Roman" w:cs="Times New Roman"/>
                <w:color w:val="auto"/>
              </w:rPr>
              <w:t>____</w:t>
            </w:r>
            <w:r w:rsidRPr="00DE425E">
              <w:rPr>
                <w:rFonts w:eastAsia="Times New Roman" w:cs="Times New Roman"/>
                <w:color w:val="auto"/>
              </w:rPr>
              <w:t xml:space="preserve"> от</w:t>
            </w:r>
            <w:r>
              <w:rPr>
                <w:rFonts w:eastAsia="Times New Roman" w:cs="Times New Roman"/>
                <w:color w:val="auto"/>
              </w:rPr>
              <w:t xml:space="preserve"> ___________</w:t>
            </w:r>
            <w:r w:rsidRPr="00DE425E">
              <w:rPr>
                <w:rFonts w:eastAsia="Times New Roman" w:cs="Times New Roman"/>
                <w:color w:val="auto"/>
              </w:rPr>
              <w:t xml:space="preserve"> г.</w:t>
            </w:r>
          </w:p>
          <w:p w:rsidR="00CD2342" w:rsidRPr="00DE425E" w:rsidRDefault="00CD2342" w:rsidP="0064574D">
            <w:pPr>
              <w:autoSpaceDE w:val="0"/>
              <w:autoSpaceDN w:val="0"/>
              <w:ind w:firstLine="22"/>
              <w:rPr>
                <w:rFonts w:eastAsia="Times New Roman" w:cs="Times New Roman"/>
                <w:color w:val="auto"/>
              </w:rPr>
            </w:pPr>
            <w:r w:rsidRPr="00DE425E">
              <w:rPr>
                <w:rFonts w:eastAsia="Times New Roman" w:cs="Times New Roman"/>
                <w:color w:val="auto"/>
              </w:rPr>
              <w:t>Директор</w:t>
            </w:r>
          </w:p>
          <w:p w:rsidR="00CD2342" w:rsidRPr="00DE425E" w:rsidRDefault="00CD2342" w:rsidP="0064574D">
            <w:pPr>
              <w:autoSpaceDE w:val="0"/>
              <w:autoSpaceDN w:val="0"/>
              <w:ind w:firstLine="22"/>
              <w:rPr>
                <w:rFonts w:eastAsia="Times New Roman" w:cs="Times New Roman"/>
                <w:color w:val="auto"/>
              </w:rPr>
            </w:pPr>
            <w:r>
              <w:rPr>
                <w:rFonts w:eastAsia="Times New Roman" w:cs="Times New Roman"/>
                <w:color w:val="auto"/>
              </w:rPr>
              <w:t>МОУ «Целинновская школа</w:t>
            </w:r>
            <w:r w:rsidRPr="00DE425E">
              <w:rPr>
                <w:rFonts w:eastAsia="Times New Roman" w:cs="Times New Roman"/>
                <w:color w:val="auto"/>
              </w:rPr>
              <w:t>»»</w:t>
            </w:r>
          </w:p>
          <w:p w:rsidR="00CD2342" w:rsidRPr="00DE425E" w:rsidRDefault="00CD2342" w:rsidP="0064574D">
            <w:pPr>
              <w:tabs>
                <w:tab w:val="left" w:pos="2216"/>
              </w:tabs>
              <w:autoSpaceDE w:val="0"/>
              <w:autoSpaceDN w:val="0"/>
              <w:ind w:firstLine="22"/>
              <w:rPr>
                <w:rFonts w:eastAsia="Times New Roman" w:cs="Times New Roman"/>
                <w:color w:val="auto"/>
              </w:rPr>
            </w:pPr>
            <w:r>
              <w:rPr>
                <w:rFonts w:eastAsia="Times New Roman" w:cs="Times New Roman"/>
                <w:color w:val="auto"/>
                <w:u w:val="single"/>
              </w:rPr>
              <w:t xml:space="preserve"> ________</w:t>
            </w:r>
            <w:r w:rsidRPr="00DE425E">
              <w:rPr>
                <w:rFonts w:eastAsia="Times New Roman" w:cs="Times New Roman"/>
                <w:color w:val="auto"/>
              </w:rPr>
              <w:t xml:space="preserve"> </w:t>
            </w:r>
            <w:r>
              <w:rPr>
                <w:rFonts w:eastAsia="Times New Roman" w:cs="Times New Roman"/>
                <w:color w:val="auto"/>
              </w:rPr>
              <w:t>Р.И</w:t>
            </w:r>
            <w:r w:rsidRPr="00DE425E">
              <w:rPr>
                <w:rFonts w:eastAsia="Times New Roman" w:cs="Times New Roman"/>
                <w:color w:val="auto"/>
              </w:rPr>
              <w:t>.</w:t>
            </w:r>
            <w:r w:rsidRPr="00DE425E">
              <w:rPr>
                <w:rFonts w:eastAsia="Times New Roman" w:cs="Times New Roman"/>
                <w:color w:val="auto"/>
                <w:spacing w:val="-3"/>
              </w:rPr>
              <w:t xml:space="preserve"> </w:t>
            </w:r>
            <w:r>
              <w:rPr>
                <w:rFonts w:eastAsia="Times New Roman" w:cs="Times New Roman"/>
                <w:color w:val="auto"/>
                <w:spacing w:val="-3"/>
              </w:rPr>
              <w:t>Корнеев</w:t>
            </w:r>
          </w:p>
          <w:p w:rsidR="00CD2342" w:rsidRDefault="00CD2342" w:rsidP="0064574D">
            <w:pPr>
              <w:autoSpaceDE w:val="0"/>
              <w:autoSpaceDN w:val="0"/>
              <w:spacing w:before="90"/>
              <w:outlineLvl w:val="1"/>
              <w:rPr>
                <w:rFonts w:eastAsia="Times New Roman" w:cs="Times New Roman"/>
                <w:b/>
                <w:bCs/>
                <w:color w:val="auto"/>
              </w:rPr>
            </w:pPr>
          </w:p>
        </w:tc>
      </w:tr>
    </w:tbl>
    <w:p w:rsidR="00CD2342" w:rsidRDefault="00CD2342" w:rsidP="00CD2342">
      <w:pPr>
        <w:autoSpaceDE w:val="0"/>
        <w:autoSpaceDN w:val="0"/>
        <w:spacing w:before="90"/>
        <w:ind w:left="1016"/>
        <w:outlineLvl w:val="1"/>
        <w:rPr>
          <w:rFonts w:ascii="Times New Roman" w:eastAsia="Times New Roman" w:hAnsi="Times New Roman" w:cs="Times New Roman"/>
          <w:b/>
          <w:bCs/>
          <w:color w:val="auto"/>
          <w:lang w:eastAsia="en-US" w:bidi="ar-SA"/>
        </w:rPr>
      </w:pPr>
    </w:p>
    <w:p w:rsidR="00CD2342" w:rsidRDefault="00CD2342" w:rsidP="00CD2342">
      <w:pPr>
        <w:autoSpaceDE w:val="0"/>
        <w:autoSpaceDN w:val="0"/>
        <w:rPr>
          <w:rFonts w:ascii="Times New Roman" w:eastAsia="Times New Roman" w:hAnsi="Times New Roman" w:cs="Times New Roman"/>
          <w:color w:val="auto"/>
          <w:sz w:val="22"/>
          <w:szCs w:val="22"/>
          <w:lang w:eastAsia="en-US" w:bidi="ar-SA"/>
        </w:rPr>
      </w:pPr>
    </w:p>
    <w:p w:rsidR="00CD2342" w:rsidRDefault="00CD2342" w:rsidP="00CD2342">
      <w:pPr>
        <w:autoSpaceDE w:val="0"/>
        <w:autoSpaceDN w:val="0"/>
        <w:rPr>
          <w:rFonts w:ascii="Times New Roman" w:eastAsia="Times New Roman" w:hAnsi="Times New Roman" w:cs="Times New Roman"/>
          <w:color w:val="auto"/>
          <w:sz w:val="22"/>
          <w:szCs w:val="22"/>
          <w:lang w:eastAsia="en-US" w:bidi="ar-SA"/>
        </w:rPr>
      </w:pPr>
    </w:p>
    <w:p w:rsidR="00CD2342" w:rsidRDefault="00CD2342" w:rsidP="00CD2342">
      <w:pPr>
        <w:autoSpaceDE w:val="0"/>
        <w:autoSpaceDN w:val="0"/>
        <w:rPr>
          <w:rFonts w:ascii="Times New Roman" w:eastAsia="Times New Roman" w:hAnsi="Times New Roman" w:cs="Times New Roman"/>
          <w:color w:val="auto"/>
          <w:sz w:val="22"/>
          <w:szCs w:val="22"/>
          <w:lang w:eastAsia="en-US" w:bidi="ar-SA"/>
        </w:rPr>
      </w:pPr>
    </w:p>
    <w:p w:rsidR="00CD2342" w:rsidRDefault="00CD2342" w:rsidP="00CD2342">
      <w:pPr>
        <w:autoSpaceDE w:val="0"/>
        <w:autoSpaceDN w:val="0"/>
        <w:rPr>
          <w:rFonts w:ascii="Times New Roman" w:eastAsia="Times New Roman" w:hAnsi="Times New Roman" w:cs="Times New Roman"/>
          <w:color w:val="auto"/>
          <w:sz w:val="22"/>
          <w:szCs w:val="22"/>
          <w:lang w:eastAsia="en-US" w:bidi="ar-SA"/>
        </w:rPr>
      </w:pPr>
    </w:p>
    <w:p w:rsidR="00CD2342" w:rsidRDefault="00CD2342" w:rsidP="00CD2342">
      <w:pPr>
        <w:autoSpaceDE w:val="0"/>
        <w:autoSpaceDN w:val="0"/>
        <w:rPr>
          <w:rFonts w:ascii="Times New Roman" w:eastAsia="Times New Roman" w:hAnsi="Times New Roman" w:cs="Times New Roman"/>
          <w:color w:val="auto"/>
          <w:sz w:val="22"/>
          <w:szCs w:val="22"/>
          <w:lang w:eastAsia="en-US" w:bidi="ar-SA"/>
        </w:rPr>
      </w:pPr>
    </w:p>
    <w:p w:rsidR="00CD2342" w:rsidRDefault="00CD2342" w:rsidP="00CD2342">
      <w:pPr>
        <w:autoSpaceDE w:val="0"/>
        <w:autoSpaceDN w:val="0"/>
        <w:rPr>
          <w:rFonts w:ascii="Times New Roman" w:eastAsia="Times New Roman" w:hAnsi="Times New Roman" w:cs="Times New Roman"/>
          <w:color w:val="auto"/>
          <w:sz w:val="22"/>
          <w:szCs w:val="22"/>
          <w:lang w:eastAsia="en-US" w:bidi="ar-SA"/>
        </w:rPr>
      </w:pPr>
    </w:p>
    <w:p w:rsidR="00CD2342" w:rsidRDefault="00CD2342" w:rsidP="00CD2342">
      <w:pPr>
        <w:autoSpaceDE w:val="0"/>
        <w:autoSpaceDN w:val="0"/>
        <w:rPr>
          <w:rFonts w:ascii="Times New Roman" w:eastAsia="Times New Roman" w:hAnsi="Times New Roman" w:cs="Times New Roman"/>
          <w:color w:val="auto"/>
          <w:sz w:val="22"/>
          <w:szCs w:val="22"/>
          <w:lang w:eastAsia="en-US" w:bidi="ar-SA"/>
        </w:rPr>
      </w:pPr>
    </w:p>
    <w:p w:rsidR="00CD2342" w:rsidRPr="00DE425E" w:rsidRDefault="00CD2342" w:rsidP="00CD2342">
      <w:pPr>
        <w:autoSpaceDE w:val="0"/>
        <w:autoSpaceDN w:val="0"/>
        <w:spacing w:before="88" w:line="285" w:lineRule="auto"/>
        <w:ind w:left="2892" w:right="2481"/>
        <w:jc w:val="center"/>
        <w:outlineLvl w:val="0"/>
        <w:rPr>
          <w:rFonts w:ascii="Times New Roman" w:eastAsia="Times New Roman" w:hAnsi="Times New Roman" w:cs="Times New Roman"/>
          <w:b/>
          <w:bCs/>
          <w:color w:val="auto"/>
          <w:sz w:val="28"/>
          <w:szCs w:val="28"/>
          <w:lang w:eastAsia="en-US" w:bidi="ar-SA"/>
        </w:rPr>
      </w:pPr>
      <w:r w:rsidRPr="00DE425E">
        <w:rPr>
          <w:rFonts w:ascii="Times New Roman" w:eastAsia="Times New Roman" w:hAnsi="Times New Roman" w:cs="Times New Roman"/>
          <w:b/>
          <w:bCs/>
          <w:color w:val="auto"/>
          <w:sz w:val="28"/>
          <w:szCs w:val="28"/>
          <w:lang w:eastAsia="en-US" w:bidi="ar-SA"/>
        </w:rPr>
        <w:t>Основная образовательная программа</w:t>
      </w:r>
      <w:r w:rsidRPr="00DE425E">
        <w:rPr>
          <w:rFonts w:ascii="Times New Roman" w:eastAsia="Times New Roman" w:hAnsi="Times New Roman" w:cs="Times New Roman"/>
          <w:b/>
          <w:bCs/>
          <w:color w:val="auto"/>
          <w:spacing w:val="-67"/>
          <w:sz w:val="28"/>
          <w:szCs w:val="28"/>
          <w:lang w:eastAsia="en-US" w:bidi="ar-SA"/>
        </w:rPr>
        <w:t xml:space="preserve"> </w:t>
      </w:r>
      <w:r>
        <w:rPr>
          <w:rFonts w:ascii="Times New Roman" w:eastAsia="Times New Roman" w:hAnsi="Times New Roman" w:cs="Times New Roman"/>
          <w:b/>
          <w:bCs/>
          <w:color w:val="auto"/>
          <w:sz w:val="28"/>
          <w:szCs w:val="28"/>
          <w:lang w:eastAsia="en-US" w:bidi="ar-SA"/>
        </w:rPr>
        <w:t>основного</w:t>
      </w:r>
      <w:r w:rsidRPr="00DE425E">
        <w:rPr>
          <w:rFonts w:ascii="Times New Roman" w:eastAsia="Times New Roman" w:hAnsi="Times New Roman" w:cs="Times New Roman"/>
          <w:b/>
          <w:bCs/>
          <w:color w:val="auto"/>
          <w:sz w:val="28"/>
          <w:szCs w:val="28"/>
          <w:lang w:eastAsia="en-US" w:bidi="ar-SA"/>
        </w:rPr>
        <w:t xml:space="preserve"> общего</w:t>
      </w:r>
      <w:r w:rsidRPr="00DE425E">
        <w:rPr>
          <w:rFonts w:ascii="Times New Roman" w:eastAsia="Times New Roman" w:hAnsi="Times New Roman" w:cs="Times New Roman"/>
          <w:b/>
          <w:bCs/>
          <w:color w:val="auto"/>
          <w:spacing w:val="1"/>
          <w:sz w:val="28"/>
          <w:szCs w:val="28"/>
          <w:lang w:eastAsia="en-US" w:bidi="ar-SA"/>
        </w:rPr>
        <w:t xml:space="preserve"> </w:t>
      </w:r>
      <w:r w:rsidRPr="00DE425E">
        <w:rPr>
          <w:rFonts w:ascii="Times New Roman" w:eastAsia="Times New Roman" w:hAnsi="Times New Roman" w:cs="Times New Roman"/>
          <w:b/>
          <w:bCs/>
          <w:color w:val="auto"/>
          <w:sz w:val="28"/>
          <w:szCs w:val="28"/>
          <w:lang w:eastAsia="en-US" w:bidi="ar-SA"/>
        </w:rPr>
        <w:t>образования</w:t>
      </w:r>
    </w:p>
    <w:p w:rsidR="00CD2342" w:rsidRDefault="00CD2342" w:rsidP="00CD2342">
      <w:pPr>
        <w:autoSpaceDE w:val="0"/>
        <w:autoSpaceDN w:val="0"/>
        <w:spacing w:before="6" w:line="288" w:lineRule="auto"/>
        <w:ind w:left="767" w:right="359"/>
        <w:jc w:val="center"/>
        <w:rPr>
          <w:rFonts w:ascii="Times New Roman" w:eastAsia="Times New Roman" w:hAnsi="Times New Roman" w:cs="Times New Roman"/>
          <w:b/>
          <w:color w:val="auto"/>
          <w:sz w:val="28"/>
          <w:szCs w:val="22"/>
          <w:lang w:eastAsia="en-US" w:bidi="ar-SA"/>
        </w:rPr>
      </w:pPr>
      <w:r w:rsidRPr="00DE425E">
        <w:rPr>
          <w:rFonts w:ascii="Times New Roman" w:eastAsia="Times New Roman" w:hAnsi="Times New Roman" w:cs="Times New Roman"/>
          <w:b/>
          <w:color w:val="auto"/>
          <w:sz w:val="28"/>
          <w:szCs w:val="22"/>
          <w:lang w:eastAsia="en-US" w:bidi="ar-SA"/>
        </w:rPr>
        <w:t xml:space="preserve">Муниципального общеобразовательного учреждения </w:t>
      </w:r>
    </w:p>
    <w:p w:rsidR="00CD2342" w:rsidRDefault="00CD2342" w:rsidP="00CD2342">
      <w:pPr>
        <w:autoSpaceDE w:val="0"/>
        <w:autoSpaceDN w:val="0"/>
        <w:spacing w:before="6" w:line="288" w:lineRule="auto"/>
        <w:ind w:left="767" w:right="359"/>
        <w:jc w:val="center"/>
        <w:rPr>
          <w:rFonts w:ascii="Times New Roman" w:eastAsia="Times New Roman" w:hAnsi="Times New Roman" w:cs="Times New Roman"/>
          <w:b/>
          <w:color w:val="auto"/>
          <w:spacing w:val="1"/>
          <w:sz w:val="28"/>
          <w:szCs w:val="22"/>
          <w:lang w:eastAsia="en-US" w:bidi="ar-SA"/>
        </w:rPr>
      </w:pPr>
      <w:r w:rsidRPr="00DE425E">
        <w:rPr>
          <w:rFonts w:ascii="Times New Roman" w:eastAsia="Times New Roman" w:hAnsi="Times New Roman" w:cs="Times New Roman"/>
          <w:b/>
          <w:color w:val="auto"/>
          <w:sz w:val="28"/>
          <w:szCs w:val="22"/>
          <w:lang w:eastAsia="en-US" w:bidi="ar-SA"/>
        </w:rPr>
        <w:t>«</w:t>
      </w:r>
      <w:r>
        <w:rPr>
          <w:rFonts w:ascii="Times New Roman" w:eastAsia="Times New Roman" w:hAnsi="Times New Roman" w:cs="Times New Roman"/>
          <w:b/>
          <w:color w:val="auto"/>
          <w:sz w:val="28"/>
          <w:szCs w:val="22"/>
          <w:lang w:eastAsia="en-US" w:bidi="ar-SA"/>
        </w:rPr>
        <w:t>Целинновская школа</w:t>
      </w:r>
      <w:r w:rsidRPr="00DE425E">
        <w:rPr>
          <w:rFonts w:ascii="Times New Roman" w:eastAsia="Times New Roman" w:hAnsi="Times New Roman" w:cs="Times New Roman"/>
          <w:b/>
          <w:color w:val="auto"/>
          <w:sz w:val="28"/>
          <w:szCs w:val="22"/>
          <w:lang w:eastAsia="en-US" w:bidi="ar-SA"/>
        </w:rPr>
        <w:t>»</w:t>
      </w:r>
      <w:r w:rsidRPr="00DE425E">
        <w:rPr>
          <w:rFonts w:ascii="Times New Roman" w:eastAsia="Times New Roman" w:hAnsi="Times New Roman" w:cs="Times New Roman"/>
          <w:b/>
          <w:color w:val="auto"/>
          <w:spacing w:val="1"/>
          <w:sz w:val="28"/>
          <w:szCs w:val="22"/>
          <w:lang w:eastAsia="en-US" w:bidi="ar-SA"/>
        </w:rPr>
        <w:t xml:space="preserve"> </w:t>
      </w:r>
    </w:p>
    <w:p w:rsidR="00CD2342" w:rsidRDefault="00CD2342" w:rsidP="00CD2342">
      <w:pPr>
        <w:autoSpaceDE w:val="0"/>
        <w:autoSpaceDN w:val="0"/>
        <w:spacing w:before="6" w:line="288" w:lineRule="auto"/>
        <w:ind w:left="767" w:right="359"/>
        <w:jc w:val="center"/>
        <w:rPr>
          <w:rFonts w:ascii="Times New Roman" w:eastAsia="Times New Roman" w:hAnsi="Times New Roman" w:cs="Times New Roman"/>
          <w:b/>
          <w:color w:val="auto"/>
          <w:spacing w:val="1"/>
          <w:sz w:val="28"/>
          <w:szCs w:val="22"/>
          <w:lang w:eastAsia="en-US" w:bidi="ar-SA"/>
        </w:rPr>
      </w:pPr>
      <w:r>
        <w:rPr>
          <w:rFonts w:ascii="Times New Roman" w:eastAsia="Times New Roman" w:hAnsi="Times New Roman" w:cs="Times New Roman"/>
          <w:b/>
          <w:color w:val="auto"/>
          <w:sz w:val="28"/>
          <w:szCs w:val="22"/>
          <w:lang w:eastAsia="en-US" w:bidi="ar-SA"/>
        </w:rPr>
        <w:t>Джанкойского</w:t>
      </w:r>
      <w:r w:rsidRPr="00DE425E">
        <w:rPr>
          <w:rFonts w:ascii="Times New Roman" w:eastAsia="Times New Roman" w:hAnsi="Times New Roman" w:cs="Times New Roman"/>
          <w:b/>
          <w:color w:val="auto"/>
          <w:sz w:val="28"/>
          <w:szCs w:val="22"/>
          <w:lang w:eastAsia="en-US" w:bidi="ar-SA"/>
        </w:rPr>
        <w:t xml:space="preserve"> района</w:t>
      </w:r>
      <w:r w:rsidRPr="00DE425E">
        <w:rPr>
          <w:rFonts w:ascii="Times New Roman" w:eastAsia="Times New Roman" w:hAnsi="Times New Roman" w:cs="Times New Roman"/>
          <w:b/>
          <w:color w:val="auto"/>
          <w:spacing w:val="1"/>
          <w:sz w:val="28"/>
          <w:szCs w:val="22"/>
          <w:lang w:eastAsia="en-US" w:bidi="ar-SA"/>
        </w:rPr>
        <w:t xml:space="preserve"> </w:t>
      </w:r>
    </w:p>
    <w:p w:rsidR="00CD2342" w:rsidRPr="00DE425E" w:rsidRDefault="00CD2342" w:rsidP="00CD2342">
      <w:pPr>
        <w:autoSpaceDE w:val="0"/>
        <w:autoSpaceDN w:val="0"/>
        <w:spacing w:before="6" w:line="288" w:lineRule="auto"/>
        <w:ind w:left="767" w:right="359"/>
        <w:jc w:val="center"/>
        <w:rPr>
          <w:rFonts w:ascii="Times New Roman" w:eastAsia="Times New Roman" w:hAnsi="Times New Roman" w:cs="Times New Roman"/>
          <w:b/>
          <w:color w:val="auto"/>
          <w:sz w:val="28"/>
          <w:szCs w:val="22"/>
          <w:lang w:eastAsia="en-US" w:bidi="ar-SA"/>
        </w:rPr>
      </w:pPr>
      <w:r w:rsidRPr="00DE425E">
        <w:rPr>
          <w:rFonts w:ascii="Times New Roman" w:eastAsia="Times New Roman" w:hAnsi="Times New Roman" w:cs="Times New Roman"/>
          <w:b/>
          <w:color w:val="auto"/>
          <w:sz w:val="28"/>
          <w:szCs w:val="22"/>
          <w:lang w:eastAsia="en-US" w:bidi="ar-SA"/>
        </w:rPr>
        <w:t>Республики</w:t>
      </w:r>
      <w:r w:rsidRPr="00DE425E">
        <w:rPr>
          <w:rFonts w:ascii="Times New Roman" w:eastAsia="Times New Roman" w:hAnsi="Times New Roman" w:cs="Times New Roman"/>
          <w:b/>
          <w:color w:val="auto"/>
          <w:spacing w:val="-1"/>
          <w:sz w:val="28"/>
          <w:szCs w:val="22"/>
          <w:lang w:eastAsia="en-US" w:bidi="ar-SA"/>
        </w:rPr>
        <w:t xml:space="preserve"> </w:t>
      </w:r>
      <w:r w:rsidRPr="00DE425E">
        <w:rPr>
          <w:rFonts w:ascii="Times New Roman" w:eastAsia="Times New Roman" w:hAnsi="Times New Roman" w:cs="Times New Roman"/>
          <w:b/>
          <w:color w:val="auto"/>
          <w:sz w:val="28"/>
          <w:szCs w:val="22"/>
          <w:lang w:eastAsia="en-US" w:bidi="ar-SA"/>
        </w:rPr>
        <w:t>Крым</w:t>
      </w:r>
    </w:p>
    <w:p w:rsidR="00CD2342" w:rsidRPr="00DE425E" w:rsidRDefault="00CD2342" w:rsidP="00CD2342">
      <w:pPr>
        <w:autoSpaceDE w:val="0"/>
        <w:autoSpaceDN w:val="0"/>
        <w:rPr>
          <w:rFonts w:ascii="Times New Roman" w:eastAsia="Times New Roman" w:hAnsi="Times New Roman" w:cs="Times New Roman"/>
          <w:b/>
          <w:color w:val="auto"/>
          <w:sz w:val="30"/>
          <w:lang w:eastAsia="en-US" w:bidi="ar-SA"/>
        </w:rPr>
      </w:pPr>
    </w:p>
    <w:p w:rsidR="00CD2342" w:rsidRPr="00DE425E" w:rsidRDefault="00CD2342" w:rsidP="00CD2342">
      <w:pPr>
        <w:autoSpaceDE w:val="0"/>
        <w:autoSpaceDN w:val="0"/>
        <w:rPr>
          <w:rFonts w:ascii="Times New Roman" w:eastAsia="Times New Roman" w:hAnsi="Times New Roman" w:cs="Times New Roman"/>
          <w:b/>
          <w:color w:val="auto"/>
          <w:sz w:val="30"/>
          <w:lang w:eastAsia="en-US" w:bidi="ar-SA"/>
        </w:rPr>
      </w:pPr>
    </w:p>
    <w:p w:rsidR="00CD2342" w:rsidRPr="00DE425E" w:rsidRDefault="00CD2342" w:rsidP="00CD2342">
      <w:pPr>
        <w:autoSpaceDE w:val="0"/>
        <w:autoSpaceDN w:val="0"/>
        <w:rPr>
          <w:rFonts w:ascii="Times New Roman" w:eastAsia="Times New Roman" w:hAnsi="Times New Roman" w:cs="Times New Roman"/>
          <w:b/>
          <w:color w:val="auto"/>
          <w:sz w:val="30"/>
          <w:lang w:eastAsia="en-US" w:bidi="ar-SA"/>
        </w:rPr>
      </w:pPr>
    </w:p>
    <w:p w:rsidR="00CD2342" w:rsidRPr="00DE425E" w:rsidRDefault="00CD2342" w:rsidP="00CD2342">
      <w:pPr>
        <w:autoSpaceDE w:val="0"/>
        <w:autoSpaceDN w:val="0"/>
        <w:rPr>
          <w:rFonts w:ascii="Times New Roman" w:eastAsia="Times New Roman" w:hAnsi="Times New Roman" w:cs="Times New Roman"/>
          <w:b/>
          <w:color w:val="auto"/>
          <w:sz w:val="30"/>
          <w:lang w:eastAsia="en-US" w:bidi="ar-SA"/>
        </w:rPr>
      </w:pPr>
    </w:p>
    <w:p w:rsidR="00CD2342" w:rsidRPr="00DE425E" w:rsidRDefault="00CD2342" w:rsidP="00CD2342">
      <w:pPr>
        <w:autoSpaceDE w:val="0"/>
        <w:autoSpaceDN w:val="0"/>
        <w:rPr>
          <w:rFonts w:ascii="Times New Roman" w:eastAsia="Times New Roman" w:hAnsi="Times New Roman" w:cs="Times New Roman"/>
          <w:b/>
          <w:color w:val="auto"/>
          <w:sz w:val="30"/>
          <w:lang w:eastAsia="en-US" w:bidi="ar-SA"/>
        </w:rPr>
      </w:pPr>
    </w:p>
    <w:p w:rsidR="00CD2342" w:rsidRPr="00DE425E" w:rsidRDefault="00CD2342" w:rsidP="00CD2342">
      <w:pPr>
        <w:autoSpaceDE w:val="0"/>
        <w:autoSpaceDN w:val="0"/>
        <w:rPr>
          <w:rFonts w:ascii="Times New Roman" w:eastAsia="Times New Roman" w:hAnsi="Times New Roman" w:cs="Times New Roman"/>
          <w:b/>
          <w:color w:val="auto"/>
          <w:sz w:val="30"/>
          <w:lang w:eastAsia="en-US" w:bidi="ar-SA"/>
        </w:rPr>
      </w:pPr>
    </w:p>
    <w:p w:rsidR="00CD2342" w:rsidRPr="00DE425E" w:rsidRDefault="00CD2342" w:rsidP="00CD2342">
      <w:pPr>
        <w:autoSpaceDE w:val="0"/>
        <w:autoSpaceDN w:val="0"/>
        <w:rPr>
          <w:rFonts w:ascii="Times New Roman" w:eastAsia="Times New Roman" w:hAnsi="Times New Roman" w:cs="Times New Roman"/>
          <w:b/>
          <w:color w:val="auto"/>
          <w:sz w:val="30"/>
          <w:lang w:eastAsia="en-US" w:bidi="ar-SA"/>
        </w:rPr>
      </w:pPr>
    </w:p>
    <w:p w:rsidR="00CD2342" w:rsidRPr="00DE425E" w:rsidRDefault="00CD2342" w:rsidP="00CD2342">
      <w:pPr>
        <w:autoSpaceDE w:val="0"/>
        <w:autoSpaceDN w:val="0"/>
        <w:rPr>
          <w:rFonts w:ascii="Times New Roman" w:eastAsia="Times New Roman" w:hAnsi="Times New Roman" w:cs="Times New Roman"/>
          <w:b/>
          <w:color w:val="auto"/>
          <w:sz w:val="30"/>
          <w:lang w:eastAsia="en-US" w:bidi="ar-SA"/>
        </w:rPr>
      </w:pPr>
    </w:p>
    <w:p w:rsidR="00CD2342" w:rsidRPr="00DE425E" w:rsidRDefault="00CD2342" w:rsidP="00CD2342">
      <w:pPr>
        <w:autoSpaceDE w:val="0"/>
        <w:autoSpaceDN w:val="0"/>
        <w:rPr>
          <w:rFonts w:ascii="Times New Roman" w:eastAsia="Times New Roman" w:hAnsi="Times New Roman" w:cs="Times New Roman"/>
          <w:b/>
          <w:color w:val="auto"/>
          <w:sz w:val="30"/>
          <w:lang w:eastAsia="en-US" w:bidi="ar-SA"/>
        </w:rPr>
      </w:pPr>
    </w:p>
    <w:p w:rsidR="00CD2342" w:rsidRPr="00DE425E" w:rsidRDefault="00CD2342" w:rsidP="00CD2342">
      <w:pPr>
        <w:autoSpaceDE w:val="0"/>
        <w:autoSpaceDN w:val="0"/>
        <w:spacing w:before="3"/>
        <w:rPr>
          <w:rFonts w:ascii="Times New Roman" w:eastAsia="Times New Roman" w:hAnsi="Times New Roman" w:cs="Times New Roman"/>
          <w:b/>
          <w:color w:val="auto"/>
          <w:sz w:val="28"/>
          <w:lang w:eastAsia="en-US" w:bidi="ar-SA"/>
        </w:rPr>
      </w:pPr>
    </w:p>
    <w:p w:rsidR="00CD2342" w:rsidRPr="00DE425E" w:rsidRDefault="00CD2342" w:rsidP="00CD2342">
      <w:pPr>
        <w:autoSpaceDE w:val="0"/>
        <w:autoSpaceDN w:val="0"/>
        <w:rPr>
          <w:rFonts w:ascii="Times New Roman" w:eastAsia="Times New Roman" w:hAnsi="Times New Roman" w:cs="Times New Roman"/>
          <w:color w:val="auto"/>
          <w:sz w:val="26"/>
          <w:lang w:eastAsia="en-US" w:bidi="ar-SA"/>
        </w:rPr>
      </w:pPr>
    </w:p>
    <w:p w:rsidR="00CD2342" w:rsidRPr="00DE425E" w:rsidRDefault="00CD2342" w:rsidP="00CD2342">
      <w:pPr>
        <w:autoSpaceDE w:val="0"/>
        <w:autoSpaceDN w:val="0"/>
        <w:rPr>
          <w:rFonts w:ascii="Times New Roman" w:eastAsia="Times New Roman" w:hAnsi="Times New Roman" w:cs="Times New Roman"/>
          <w:color w:val="auto"/>
          <w:sz w:val="26"/>
          <w:lang w:eastAsia="en-US" w:bidi="ar-SA"/>
        </w:rPr>
      </w:pPr>
    </w:p>
    <w:p w:rsidR="00CD2342" w:rsidRPr="00DE425E" w:rsidRDefault="00CD2342" w:rsidP="00CD2342">
      <w:pPr>
        <w:autoSpaceDE w:val="0"/>
        <w:autoSpaceDN w:val="0"/>
        <w:rPr>
          <w:rFonts w:ascii="Times New Roman" w:eastAsia="Times New Roman" w:hAnsi="Times New Roman" w:cs="Times New Roman"/>
          <w:color w:val="auto"/>
          <w:sz w:val="26"/>
          <w:lang w:eastAsia="en-US" w:bidi="ar-SA"/>
        </w:rPr>
      </w:pPr>
    </w:p>
    <w:p w:rsidR="00CD2342" w:rsidRPr="00DE425E" w:rsidRDefault="00CD2342" w:rsidP="00CD2342">
      <w:pPr>
        <w:autoSpaceDE w:val="0"/>
        <w:autoSpaceDN w:val="0"/>
        <w:rPr>
          <w:rFonts w:ascii="Times New Roman" w:eastAsia="Times New Roman" w:hAnsi="Times New Roman" w:cs="Times New Roman"/>
          <w:color w:val="auto"/>
          <w:sz w:val="26"/>
          <w:lang w:eastAsia="en-US" w:bidi="ar-SA"/>
        </w:rPr>
      </w:pPr>
    </w:p>
    <w:p w:rsidR="00CD2342" w:rsidRPr="00DE425E" w:rsidRDefault="00CD2342" w:rsidP="00CD2342">
      <w:pPr>
        <w:autoSpaceDE w:val="0"/>
        <w:autoSpaceDN w:val="0"/>
        <w:rPr>
          <w:rFonts w:ascii="Times New Roman" w:eastAsia="Times New Roman" w:hAnsi="Times New Roman" w:cs="Times New Roman"/>
          <w:color w:val="auto"/>
          <w:sz w:val="26"/>
          <w:lang w:eastAsia="en-US" w:bidi="ar-SA"/>
        </w:rPr>
      </w:pPr>
    </w:p>
    <w:p w:rsidR="00CD2342" w:rsidRPr="00DE425E" w:rsidRDefault="00CD2342" w:rsidP="00CD2342">
      <w:pPr>
        <w:autoSpaceDE w:val="0"/>
        <w:autoSpaceDN w:val="0"/>
        <w:rPr>
          <w:rFonts w:ascii="Times New Roman" w:eastAsia="Times New Roman" w:hAnsi="Times New Roman" w:cs="Times New Roman"/>
          <w:color w:val="auto"/>
          <w:sz w:val="26"/>
          <w:lang w:eastAsia="en-US" w:bidi="ar-SA"/>
        </w:rPr>
      </w:pPr>
    </w:p>
    <w:p w:rsidR="00CD2342" w:rsidRPr="00DE425E" w:rsidRDefault="00CD2342" w:rsidP="00CD2342">
      <w:pPr>
        <w:autoSpaceDE w:val="0"/>
        <w:autoSpaceDN w:val="0"/>
        <w:rPr>
          <w:rFonts w:ascii="Times New Roman" w:eastAsia="Times New Roman" w:hAnsi="Times New Roman" w:cs="Times New Roman"/>
          <w:color w:val="auto"/>
          <w:sz w:val="26"/>
          <w:lang w:eastAsia="en-US" w:bidi="ar-SA"/>
        </w:rPr>
      </w:pPr>
    </w:p>
    <w:p w:rsidR="00CD2342" w:rsidRPr="00DE425E" w:rsidRDefault="00CD2342" w:rsidP="00CD2342">
      <w:pPr>
        <w:autoSpaceDE w:val="0"/>
        <w:autoSpaceDN w:val="0"/>
        <w:rPr>
          <w:rFonts w:ascii="Times New Roman" w:eastAsia="Times New Roman" w:hAnsi="Times New Roman" w:cs="Times New Roman"/>
          <w:color w:val="auto"/>
          <w:sz w:val="26"/>
          <w:lang w:eastAsia="en-US" w:bidi="ar-SA"/>
        </w:rPr>
      </w:pPr>
    </w:p>
    <w:p w:rsidR="00CD2342" w:rsidRPr="00DE425E" w:rsidRDefault="00CD2342" w:rsidP="00CD2342">
      <w:pPr>
        <w:autoSpaceDE w:val="0"/>
        <w:autoSpaceDN w:val="0"/>
        <w:rPr>
          <w:rFonts w:ascii="Times New Roman" w:eastAsia="Times New Roman" w:hAnsi="Times New Roman" w:cs="Times New Roman"/>
          <w:color w:val="auto"/>
          <w:sz w:val="26"/>
          <w:lang w:eastAsia="en-US" w:bidi="ar-SA"/>
        </w:rPr>
      </w:pPr>
    </w:p>
    <w:p w:rsidR="00CD2342" w:rsidRPr="00DE425E" w:rsidRDefault="00CD2342" w:rsidP="00CD2342">
      <w:pPr>
        <w:autoSpaceDE w:val="0"/>
        <w:autoSpaceDN w:val="0"/>
        <w:spacing w:before="8"/>
        <w:rPr>
          <w:rFonts w:ascii="Times New Roman" w:eastAsia="Times New Roman" w:hAnsi="Times New Roman" w:cs="Times New Roman"/>
          <w:color w:val="auto"/>
          <w:sz w:val="27"/>
          <w:lang w:eastAsia="en-US" w:bidi="ar-SA"/>
        </w:rPr>
      </w:pPr>
    </w:p>
    <w:p w:rsidR="00CD2342" w:rsidRDefault="00CD2342" w:rsidP="00CD2342">
      <w:pPr>
        <w:autoSpaceDE w:val="0"/>
        <w:autoSpaceDN w:val="0"/>
        <w:jc w:val="center"/>
        <w:rPr>
          <w:rFonts w:ascii="Times New Roman" w:eastAsia="Times New Roman" w:hAnsi="Times New Roman" w:cs="Times New Roman"/>
          <w:b/>
          <w:color w:val="auto"/>
          <w:lang w:eastAsia="en-US" w:bidi="ar-SA"/>
        </w:rPr>
      </w:pPr>
    </w:p>
    <w:p w:rsidR="00CD2342" w:rsidRDefault="00CD2342" w:rsidP="00CD2342">
      <w:pPr>
        <w:autoSpaceDE w:val="0"/>
        <w:autoSpaceDN w:val="0"/>
        <w:jc w:val="center"/>
        <w:rPr>
          <w:rFonts w:ascii="Times New Roman" w:eastAsia="Times New Roman" w:hAnsi="Times New Roman" w:cs="Times New Roman"/>
          <w:b/>
          <w:color w:val="auto"/>
          <w:lang w:eastAsia="en-US" w:bidi="ar-SA"/>
        </w:rPr>
      </w:pPr>
    </w:p>
    <w:p w:rsidR="00CD2342" w:rsidRPr="00DE425E" w:rsidRDefault="00CD2342" w:rsidP="00CD2342">
      <w:pPr>
        <w:autoSpaceDE w:val="0"/>
        <w:autoSpaceDN w:val="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С.Целинное</w:t>
      </w:r>
    </w:p>
    <w:p w:rsidR="00CD2342" w:rsidRDefault="00CD2342" w:rsidP="00CD2342">
      <w:pPr>
        <w:autoSpaceDE w:val="0"/>
        <w:autoSpaceDN w:val="0"/>
        <w:ind w:right="2262"/>
        <w:jc w:val="center"/>
        <w:rPr>
          <w:rFonts w:ascii="Times New Roman" w:eastAsia="Times New Roman" w:hAnsi="Times New Roman" w:cs="Times New Roman"/>
          <w:b/>
          <w:color w:val="auto"/>
          <w:szCs w:val="22"/>
          <w:lang w:eastAsia="en-US" w:bidi="ar-SA"/>
        </w:rPr>
      </w:pPr>
      <w:r>
        <w:rPr>
          <w:rFonts w:ascii="Times New Roman" w:eastAsia="Times New Roman" w:hAnsi="Times New Roman" w:cs="Times New Roman"/>
          <w:b/>
          <w:color w:val="auto"/>
          <w:szCs w:val="22"/>
          <w:lang w:eastAsia="en-US" w:bidi="ar-SA"/>
        </w:rPr>
        <w:t xml:space="preserve">                                    </w:t>
      </w:r>
      <w:r w:rsidRPr="00DE425E">
        <w:rPr>
          <w:rFonts w:ascii="Times New Roman" w:eastAsia="Times New Roman" w:hAnsi="Times New Roman" w:cs="Times New Roman"/>
          <w:b/>
          <w:color w:val="auto"/>
          <w:szCs w:val="22"/>
          <w:lang w:eastAsia="en-US" w:bidi="ar-SA"/>
        </w:rPr>
        <w:t>2023</w:t>
      </w:r>
      <w:r w:rsidRPr="00DE425E">
        <w:rPr>
          <w:rFonts w:ascii="Times New Roman" w:eastAsia="Times New Roman" w:hAnsi="Times New Roman" w:cs="Times New Roman"/>
          <w:b/>
          <w:color w:val="auto"/>
          <w:spacing w:val="-1"/>
          <w:szCs w:val="22"/>
          <w:lang w:eastAsia="en-US" w:bidi="ar-SA"/>
        </w:rPr>
        <w:t xml:space="preserve"> </w:t>
      </w:r>
      <w:r w:rsidRPr="00DE425E">
        <w:rPr>
          <w:rFonts w:ascii="Times New Roman" w:eastAsia="Times New Roman" w:hAnsi="Times New Roman" w:cs="Times New Roman"/>
          <w:b/>
          <w:color w:val="auto"/>
          <w:szCs w:val="22"/>
          <w:lang w:eastAsia="en-US" w:bidi="ar-SA"/>
        </w:rPr>
        <w:t>г.</w:t>
      </w:r>
    </w:p>
    <w:p w:rsidR="001D6B99" w:rsidRDefault="00702332">
      <w:pPr>
        <w:pStyle w:val="51"/>
        <w:keepNext/>
        <w:keepLines/>
        <w:numPr>
          <w:ilvl w:val="0"/>
          <w:numId w:val="2"/>
        </w:numPr>
        <w:shd w:val="clear" w:color="auto" w:fill="auto"/>
        <w:tabs>
          <w:tab w:val="left" w:pos="4310"/>
        </w:tabs>
        <w:spacing w:before="0" w:after="182" w:line="260" w:lineRule="exact"/>
        <w:ind w:left="3600" w:firstLine="0"/>
        <w:jc w:val="both"/>
      </w:pPr>
      <w:bookmarkStart w:id="0" w:name="bookmark2"/>
      <w:r>
        <w:lastRenderedPageBreak/>
        <w:t>Общие положения</w:t>
      </w:r>
      <w:bookmarkEnd w:id="0"/>
    </w:p>
    <w:p w:rsidR="001D6B99" w:rsidRDefault="00702332">
      <w:pPr>
        <w:pStyle w:val="21"/>
        <w:numPr>
          <w:ilvl w:val="0"/>
          <w:numId w:val="3"/>
        </w:numPr>
        <w:shd w:val="clear" w:color="auto" w:fill="auto"/>
        <w:tabs>
          <w:tab w:val="left" w:pos="1042"/>
        </w:tabs>
        <w:spacing w:before="0" w:after="0" w:line="490" w:lineRule="exact"/>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pPr>
        <w:pStyle w:val="21"/>
        <w:numPr>
          <w:ilvl w:val="0"/>
          <w:numId w:val="3"/>
        </w:numPr>
        <w:shd w:val="clear" w:color="auto" w:fill="auto"/>
        <w:tabs>
          <w:tab w:val="left" w:pos="1038"/>
        </w:tabs>
        <w:spacing w:before="0" w:after="0" w:line="490" w:lineRule="exact"/>
        <w:ind w:firstLine="760"/>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rsidP="00CD2342">
      <w:pPr>
        <w:pStyle w:val="21"/>
        <w:numPr>
          <w:ilvl w:val="0"/>
          <w:numId w:val="3"/>
        </w:numPr>
        <w:shd w:val="clear" w:color="auto" w:fill="auto"/>
        <w:tabs>
          <w:tab w:val="left" w:pos="1038"/>
        </w:tabs>
        <w:spacing w:before="0" w:after="0" w:line="490" w:lineRule="exact"/>
        <w:ind w:firstLine="760"/>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sidR="00CD2342">
        <w:t xml:space="preserve"> </w:t>
      </w:r>
      <w:r>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1"/>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t xml:space="preserve"> </w:t>
      </w:r>
      <w:r>
        <w:rPr>
          <w:vertAlign w:val="superscript"/>
        </w:rPr>
        <w:footnoteReference w:id="2"/>
      </w:r>
      <w:r>
        <w:t>.</w:t>
      </w:r>
    </w:p>
    <w:p w:rsidR="001D6B99" w:rsidRDefault="00702332" w:rsidP="00CD2342">
      <w:pPr>
        <w:pStyle w:val="21"/>
        <w:numPr>
          <w:ilvl w:val="0"/>
          <w:numId w:val="3"/>
        </w:numPr>
        <w:shd w:val="clear" w:color="auto" w:fill="auto"/>
        <w:spacing w:before="0" w:after="0" w:line="490" w:lineRule="exact"/>
        <w:ind w:firstLine="760"/>
      </w:pPr>
      <w:r>
        <w:lastRenderedPageBreak/>
        <w:t xml:space="preserve"> ФОП ООО включает три раздела: целевой,</w:t>
      </w:r>
      <w:r>
        <w:tab/>
        <w:t>содержательный, организационный</w:t>
      </w:r>
      <w:r>
        <w:rPr>
          <w:vertAlign w:val="superscript"/>
        </w:rPr>
        <w:footnoteReference w:id="3"/>
      </w:r>
      <w:r>
        <w:t>.</w:t>
      </w:r>
    </w:p>
    <w:p w:rsidR="001D6B99" w:rsidRDefault="00702332">
      <w:pPr>
        <w:pStyle w:val="21"/>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t xml:space="preserve"> </w:t>
      </w:r>
      <w:r>
        <w:rPr>
          <w:vertAlign w:val="superscript"/>
        </w:rPr>
        <w:footnoteReference w:id="5"/>
      </w:r>
      <w:r>
        <w:t>.</w:t>
      </w:r>
    </w:p>
    <w:p w:rsidR="001D6B99" w:rsidRDefault="00702332">
      <w:pPr>
        <w:pStyle w:val="21"/>
        <w:numPr>
          <w:ilvl w:val="0"/>
          <w:numId w:val="3"/>
        </w:numPr>
        <w:shd w:val="clear" w:color="auto" w:fill="auto"/>
        <w:tabs>
          <w:tab w:val="left" w:pos="1100"/>
        </w:tabs>
        <w:spacing w:before="0" w:after="0" w:line="490" w:lineRule="exact"/>
        <w:ind w:firstLine="760"/>
      </w:pPr>
      <w:r>
        <w:t>Целевой раздел ФОП ООО включает:</w:t>
      </w:r>
    </w:p>
    <w:p w:rsidR="001D6B99" w:rsidRDefault="00702332">
      <w:pPr>
        <w:pStyle w:val="21"/>
        <w:shd w:val="clear" w:color="auto" w:fill="auto"/>
        <w:spacing w:before="0" w:after="0" w:line="490" w:lineRule="exact"/>
        <w:ind w:firstLine="760"/>
      </w:pPr>
      <w:r>
        <w:t>пояснительную записку;</w:t>
      </w:r>
    </w:p>
    <w:p w:rsidR="001D6B99" w:rsidRDefault="00702332">
      <w:pPr>
        <w:pStyle w:val="21"/>
        <w:shd w:val="clear" w:color="auto" w:fill="auto"/>
        <w:spacing w:before="0" w:after="0" w:line="490" w:lineRule="exact"/>
        <w:ind w:firstLine="760"/>
      </w:pPr>
      <w:r>
        <w:t>планируемые результаты освоения обучающимися ФОП ООО;</w:t>
      </w:r>
    </w:p>
    <w:p w:rsidR="001D6B99" w:rsidRDefault="00702332">
      <w:pPr>
        <w:pStyle w:val="21"/>
        <w:shd w:val="clear" w:color="auto" w:fill="auto"/>
        <w:spacing w:before="0" w:after="0" w:line="490" w:lineRule="exact"/>
        <w:ind w:firstLine="760"/>
      </w:pPr>
      <w:r>
        <w:t>систему оценки достижения планируемых результатов освоения ФОП ООО</w:t>
      </w:r>
      <w:r>
        <w:rPr>
          <w:vertAlign w:val="superscript"/>
        </w:rPr>
        <w:footnoteReference w:id="6"/>
      </w:r>
      <w:r>
        <w:rPr>
          <w:vertAlign w:val="superscript"/>
        </w:rPr>
        <w:t xml:space="preserve"> </w:t>
      </w:r>
      <w:r>
        <w:rPr>
          <w:vertAlign w:val="superscript"/>
        </w:rPr>
        <w:footnoteReference w:id="7"/>
      </w:r>
      <w:r>
        <w:rPr>
          <w:vertAlign w:val="superscript"/>
        </w:rPr>
        <w:t xml:space="preserve"> </w:t>
      </w:r>
      <w:r>
        <w:rPr>
          <w:vertAlign w:val="superscript"/>
        </w:rPr>
        <w:footnoteReference w:id="8"/>
      </w:r>
      <w:r>
        <w:t>.</w:t>
      </w:r>
    </w:p>
    <w:p w:rsidR="001D6B99" w:rsidRDefault="00702332">
      <w:pPr>
        <w:pStyle w:val="21"/>
        <w:numPr>
          <w:ilvl w:val="0"/>
          <w:numId w:val="3"/>
        </w:numPr>
        <w:shd w:val="clear" w:color="auto" w:fill="auto"/>
        <w:tabs>
          <w:tab w:val="left" w:pos="1072"/>
        </w:tabs>
        <w:spacing w:before="0" w:after="0" w:line="490" w:lineRule="exact"/>
        <w:ind w:firstLine="760"/>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федеральные рабочие программы учебных предметов;</w:t>
      </w:r>
    </w:p>
    <w:p w:rsidR="001D6B99" w:rsidRDefault="00702332">
      <w:pPr>
        <w:pStyle w:val="21"/>
        <w:shd w:val="clear" w:color="auto" w:fill="auto"/>
        <w:spacing w:before="0" w:after="0" w:line="490" w:lineRule="exact"/>
        <w:ind w:left="760" w:right="160"/>
      </w:pPr>
      <w:r>
        <w:lastRenderedPageBreak/>
        <w:t>программу формирования универсальных учебных действий у обучающихся ; федеральную рабочую программу воспитания.</w:t>
      </w:r>
    </w:p>
    <w:p w:rsidR="001D6B99" w:rsidRDefault="00702332">
      <w:pPr>
        <w:pStyle w:val="21"/>
        <w:numPr>
          <w:ilvl w:val="0"/>
          <w:numId w:val="3"/>
        </w:numPr>
        <w:shd w:val="clear" w:color="auto" w:fill="auto"/>
        <w:tabs>
          <w:tab w:val="left" w:pos="1072"/>
        </w:tabs>
        <w:spacing w:before="0" w:after="0" w:line="490" w:lineRule="exact"/>
        <w:ind w:firstLine="760"/>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702332">
      <w:pPr>
        <w:pStyle w:val="21"/>
        <w:numPr>
          <w:ilvl w:val="0"/>
          <w:numId w:val="3"/>
        </w:numPr>
        <w:shd w:val="clear" w:color="auto" w:fill="auto"/>
        <w:tabs>
          <w:tab w:val="left" w:pos="1216"/>
        </w:tabs>
        <w:spacing w:before="0" w:after="0" w:line="485" w:lineRule="exact"/>
        <w:ind w:firstLine="760"/>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pPr>
        <w:pStyle w:val="21"/>
        <w:shd w:val="clear" w:color="auto" w:fill="auto"/>
        <w:spacing w:before="0" w:after="0" w:line="280" w:lineRule="exact"/>
        <w:jc w:val="left"/>
      </w:pPr>
      <w:r>
        <w:t>поколений, единство народов России.</w:t>
      </w:r>
      <w:r>
        <w:rPr>
          <w:vertAlign w:val="superscript"/>
        </w:rPr>
        <w:footnoteReference w:id="9"/>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0"/>
      </w:r>
      <w:r>
        <w:rPr>
          <w:vertAlign w:val="superscript"/>
        </w:rPr>
        <w:t xml:space="preserve"> </w:t>
      </w:r>
      <w:r>
        <w:rPr>
          <w:vertAlign w:val="superscript"/>
        </w:rPr>
        <w:footnoteReference w:id="11"/>
      </w:r>
    </w:p>
    <w:p w:rsidR="001D6B99" w:rsidRDefault="00702332">
      <w:pPr>
        <w:pStyle w:val="21"/>
        <w:numPr>
          <w:ilvl w:val="0"/>
          <w:numId w:val="3"/>
        </w:numPr>
        <w:shd w:val="clear" w:color="auto" w:fill="auto"/>
        <w:tabs>
          <w:tab w:val="left" w:pos="1186"/>
        </w:tabs>
        <w:spacing w:before="0" w:after="0" w:line="490" w:lineRule="exact"/>
        <w:ind w:firstLine="780"/>
      </w:pPr>
      <w:r>
        <w:t xml:space="preserve">Федеральная рабочая программа воспитания реализуется в единстве </w:t>
      </w:r>
      <w:r>
        <w:lastRenderedPageBreak/>
        <w:t>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2"/>
      </w:r>
      <w:r>
        <w:t>.</w:t>
      </w:r>
    </w:p>
    <w:p w:rsidR="001D6B99" w:rsidRDefault="00702332">
      <w:pPr>
        <w:pStyle w:val="21"/>
        <w:numPr>
          <w:ilvl w:val="0"/>
          <w:numId w:val="3"/>
        </w:numPr>
        <w:shd w:val="clear" w:color="auto" w:fill="auto"/>
        <w:tabs>
          <w:tab w:val="left" w:pos="1186"/>
        </w:tabs>
        <w:spacing w:before="0" w:after="0" w:line="490" w:lineRule="exact"/>
        <w:ind w:firstLine="780"/>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3"/>
      </w:r>
      <w:r>
        <w:t xml:space="preserve"> и включает:</w:t>
      </w:r>
    </w:p>
    <w:p w:rsidR="001D6B99" w:rsidRDefault="00702332">
      <w:pPr>
        <w:pStyle w:val="21"/>
        <w:shd w:val="clear" w:color="auto" w:fill="auto"/>
        <w:spacing w:before="0" w:after="0" w:line="490" w:lineRule="exact"/>
        <w:ind w:left="780" w:right="4200"/>
        <w:jc w:val="left"/>
      </w:pPr>
      <w:r>
        <w:t>федеральный учебный план; федеральный календарный учебный график; план внеурочной деятельности;</w:t>
      </w:r>
    </w:p>
    <w:p w:rsidR="001D6B99" w:rsidRDefault="00702332">
      <w:pPr>
        <w:pStyle w:val="21"/>
        <w:shd w:val="clear" w:color="auto" w:fill="auto"/>
        <w:spacing w:before="0" w:after="0" w:line="490" w:lineRule="exact"/>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D2342" w:rsidRDefault="00CD2342">
      <w:pPr>
        <w:pStyle w:val="21"/>
        <w:shd w:val="clear" w:color="auto" w:fill="auto"/>
        <w:spacing w:before="0" w:after="0" w:line="490" w:lineRule="exact"/>
        <w:ind w:firstLine="780"/>
      </w:pPr>
    </w:p>
    <w:p w:rsidR="001D6B99" w:rsidRDefault="00702332">
      <w:pPr>
        <w:pStyle w:val="51"/>
        <w:keepNext/>
        <w:keepLines/>
        <w:numPr>
          <w:ilvl w:val="0"/>
          <w:numId w:val="2"/>
        </w:numPr>
        <w:shd w:val="clear" w:color="auto" w:fill="auto"/>
        <w:tabs>
          <w:tab w:val="left" w:pos="3675"/>
        </w:tabs>
        <w:spacing w:before="0" w:after="473" w:line="260" w:lineRule="exact"/>
        <w:ind w:left="3260" w:firstLine="0"/>
        <w:jc w:val="both"/>
      </w:pPr>
      <w:bookmarkStart w:id="1" w:name="bookmark3"/>
      <w:r>
        <w:t>Целевой раздел ФОП ООО</w:t>
      </w:r>
      <w:bookmarkEnd w:id="1"/>
    </w:p>
    <w:p w:rsidR="001D6B99" w:rsidRDefault="00702332">
      <w:pPr>
        <w:pStyle w:val="21"/>
        <w:numPr>
          <w:ilvl w:val="0"/>
          <w:numId w:val="3"/>
        </w:numPr>
        <w:shd w:val="clear" w:color="auto" w:fill="auto"/>
        <w:tabs>
          <w:tab w:val="left" w:pos="1229"/>
        </w:tabs>
        <w:spacing w:before="0" w:after="0" w:line="490" w:lineRule="exact"/>
        <w:ind w:firstLine="780"/>
      </w:pPr>
      <w:r>
        <w:t>Пояснительная записка.</w:t>
      </w:r>
    </w:p>
    <w:p w:rsidR="001D6B99" w:rsidRDefault="00702332">
      <w:pPr>
        <w:pStyle w:val="21"/>
        <w:numPr>
          <w:ilvl w:val="1"/>
          <w:numId w:val="3"/>
        </w:numPr>
        <w:shd w:val="clear" w:color="auto" w:fill="auto"/>
        <w:tabs>
          <w:tab w:val="left" w:pos="1404"/>
        </w:tabs>
        <w:spacing w:before="0" w:after="0" w:line="490" w:lineRule="exact"/>
        <w:ind w:firstLine="780"/>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702332">
      <w:pPr>
        <w:pStyle w:val="21"/>
        <w:numPr>
          <w:ilvl w:val="1"/>
          <w:numId w:val="3"/>
        </w:numPr>
        <w:shd w:val="clear" w:color="auto" w:fill="auto"/>
        <w:tabs>
          <w:tab w:val="left" w:pos="1435"/>
        </w:tabs>
        <w:spacing w:before="0" w:after="0" w:line="490" w:lineRule="exact"/>
        <w:ind w:firstLine="780"/>
      </w:pPr>
      <w:r>
        <w:t>Целями реализации ФОП ООО являются:</w:t>
      </w:r>
    </w:p>
    <w:p w:rsidR="001D6B99" w:rsidRDefault="00702332">
      <w:pPr>
        <w:pStyle w:val="21"/>
        <w:shd w:val="clear" w:color="auto" w:fill="auto"/>
        <w:spacing w:before="0" w:after="0" w:line="490" w:lineRule="exact"/>
        <w:ind w:firstLine="780"/>
      </w:pPr>
      <w:r>
        <w:t xml:space="preserve">организация учебного процесса с учётом целей, содержания и планируемых </w:t>
      </w:r>
      <w:r>
        <w:lastRenderedPageBreak/>
        <w:t>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1"/>
        <w:numPr>
          <w:ilvl w:val="1"/>
          <w:numId w:val="3"/>
        </w:numPr>
        <w:shd w:val="clear" w:color="auto" w:fill="auto"/>
        <w:tabs>
          <w:tab w:val="left" w:pos="1389"/>
        </w:tabs>
        <w:spacing w:before="0" w:after="0" w:line="490" w:lineRule="exact"/>
        <w:ind w:firstLine="780"/>
      </w:pPr>
      <w:r>
        <w:t>Достижение поставленных целей реализации ФОП ООО 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 xml:space="preserve">участие обучающихся, их родителей (законных представителей), </w:t>
      </w:r>
      <w:r>
        <w:lastRenderedPageBreak/>
        <w:t>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pPr>
        <w:pStyle w:val="21"/>
        <w:numPr>
          <w:ilvl w:val="1"/>
          <w:numId w:val="3"/>
        </w:numPr>
        <w:shd w:val="clear" w:color="auto" w:fill="auto"/>
        <w:tabs>
          <w:tab w:val="left" w:pos="1399"/>
        </w:tabs>
        <w:spacing w:before="0" w:after="0" w:line="490" w:lineRule="exact"/>
        <w:ind w:firstLine="740"/>
      </w:pPr>
      <w:r>
        <w:t>ФОП ООО учитывает следующие принципы:</w:t>
      </w:r>
    </w:p>
    <w:p w:rsidR="001D6B99" w:rsidRDefault="00702332">
      <w:pPr>
        <w:pStyle w:val="21"/>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w:t>
      </w:r>
      <w:r>
        <w:lastRenderedPageBreak/>
        <w:t>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1"/>
        <w:shd w:val="clear" w:color="auto" w:fill="auto"/>
        <w:tabs>
          <w:tab w:val="left" w:pos="562"/>
        </w:tabs>
        <w:spacing w:before="0" w:after="0" w:line="480" w:lineRule="exact"/>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w:t>
      </w:r>
      <w:r>
        <w:lastRenderedPageBreak/>
        <w:t>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1"/>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702332">
      <w:pPr>
        <w:pStyle w:val="21"/>
        <w:numPr>
          <w:ilvl w:val="1"/>
          <w:numId w:val="3"/>
        </w:numPr>
        <w:shd w:val="clear" w:color="auto" w:fill="auto"/>
        <w:tabs>
          <w:tab w:val="left" w:pos="1398"/>
        </w:tabs>
        <w:spacing w:before="0" w:after="0" w:line="480" w:lineRule="exact"/>
        <w:ind w:firstLine="780"/>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1"/>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14"/>
      </w:r>
      <w:r>
        <w:t>.</w:t>
      </w:r>
    </w:p>
    <w:p w:rsidR="001D6B99" w:rsidRDefault="00702332">
      <w:pPr>
        <w:pStyle w:val="21"/>
        <w:numPr>
          <w:ilvl w:val="0"/>
          <w:numId w:val="3"/>
        </w:numPr>
        <w:shd w:val="clear" w:color="auto" w:fill="auto"/>
        <w:tabs>
          <w:tab w:val="left" w:pos="1198"/>
        </w:tabs>
        <w:spacing w:before="0" w:after="0" w:line="490" w:lineRule="exact"/>
        <w:ind w:firstLine="760"/>
      </w:pPr>
      <w:r>
        <w:t>Планируемые результаты освоения ФОП ООО.</w:t>
      </w:r>
    </w:p>
    <w:p w:rsidR="001D6B99" w:rsidRDefault="00702332">
      <w:pPr>
        <w:pStyle w:val="21"/>
        <w:numPr>
          <w:ilvl w:val="1"/>
          <w:numId w:val="3"/>
        </w:numPr>
        <w:shd w:val="clear" w:color="auto" w:fill="auto"/>
        <w:tabs>
          <w:tab w:val="left" w:pos="1383"/>
        </w:tabs>
        <w:spacing w:before="0" w:after="0" w:line="490" w:lineRule="exact"/>
        <w:ind w:firstLine="760"/>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1"/>
        <w:numPr>
          <w:ilvl w:val="1"/>
          <w:numId w:val="3"/>
        </w:numPr>
        <w:shd w:val="clear" w:color="auto" w:fill="auto"/>
        <w:tabs>
          <w:tab w:val="left" w:pos="1378"/>
        </w:tabs>
        <w:spacing w:before="0" w:after="0" w:line="490" w:lineRule="exact"/>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spacing w:before="0" w:after="0" w:line="490" w:lineRule="exact"/>
        <w:ind w:firstLine="760"/>
      </w:pPr>
      <w: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с </w:t>
      </w:r>
      <w:r>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702332">
      <w:pPr>
        <w:pStyle w:val="21"/>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1"/>
        <w:numPr>
          <w:ilvl w:val="1"/>
          <w:numId w:val="3"/>
        </w:numPr>
        <w:shd w:val="clear" w:color="auto" w:fill="auto"/>
        <w:tabs>
          <w:tab w:val="left" w:pos="1432"/>
        </w:tabs>
        <w:spacing w:before="0" w:after="0" w:line="490" w:lineRule="exact"/>
        <w:ind w:firstLine="760"/>
      </w:pPr>
      <w:r>
        <w:t xml:space="preserve">Метапредметные результаты сгруппированы по трем направлениям и </w:t>
      </w:r>
      <w:r>
        <w:lastRenderedPageBreak/>
        <w:t>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702332">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702332">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pPr>
        <w:pStyle w:val="21"/>
        <w:numPr>
          <w:ilvl w:val="0"/>
          <w:numId w:val="3"/>
        </w:numPr>
        <w:shd w:val="clear" w:color="auto" w:fill="auto"/>
        <w:tabs>
          <w:tab w:val="left" w:pos="1200"/>
        </w:tabs>
        <w:spacing w:before="0" w:after="0" w:line="490" w:lineRule="exact"/>
        <w:ind w:firstLine="760"/>
      </w:pPr>
      <w:r>
        <w:lastRenderedPageBreak/>
        <w:t xml:space="preserve">Система оценки достижения планируемых результатов освоения </w:t>
      </w:r>
      <w:r>
        <w:rPr>
          <w:rStyle w:val="29pt"/>
        </w:rPr>
        <w:t>ФОП ООО.</w:t>
      </w:r>
    </w:p>
    <w:p w:rsidR="001D6B99" w:rsidRDefault="00702332">
      <w:pPr>
        <w:pStyle w:val="21"/>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1"/>
        <w:numPr>
          <w:ilvl w:val="1"/>
          <w:numId w:val="3"/>
        </w:numPr>
        <w:shd w:val="clear" w:color="auto" w:fill="auto"/>
        <w:tabs>
          <w:tab w:val="left" w:pos="1388"/>
        </w:tabs>
        <w:spacing w:before="0" w:after="0" w:line="490" w:lineRule="exact"/>
        <w:ind w:firstLine="76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Default="00702332">
      <w:pPr>
        <w:pStyle w:val="21"/>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pPr>
        <w:pStyle w:val="21"/>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5"/>
      </w:r>
      <w:r>
        <w:t xml:space="preserve">; </w:t>
      </w:r>
      <w:r>
        <w:lastRenderedPageBreak/>
        <w:t>итоговую аттестацию</w:t>
      </w:r>
      <w:r>
        <w:rPr>
          <w:vertAlign w:val="superscript"/>
        </w:rPr>
        <w:footnoteReference w:id="16"/>
      </w:r>
      <w:r>
        <w:t>.</w:t>
      </w:r>
    </w:p>
    <w:p w:rsidR="001D6B99" w:rsidRDefault="00702332">
      <w:pPr>
        <w:pStyle w:val="21"/>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pPr>
        <w:pStyle w:val="21"/>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1"/>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1"/>
        <w:numPr>
          <w:ilvl w:val="1"/>
          <w:numId w:val="3"/>
        </w:numPr>
        <w:shd w:val="clear" w:color="auto" w:fill="auto"/>
        <w:tabs>
          <w:tab w:val="left" w:pos="1527"/>
        </w:tabs>
        <w:spacing w:before="0" w:after="0" w:line="490" w:lineRule="exact"/>
        <w:ind w:firstLine="78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pPr>
        <w:pStyle w:val="21"/>
        <w:numPr>
          <w:ilvl w:val="1"/>
          <w:numId w:val="3"/>
        </w:numPr>
        <w:shd w:val="clear" w:color="auto" w:fill="auto"/>
        <w:tabs>
          <w:tab w:val="left" w:pos="1522"/>
        </w:tabs>
        <w:spacing w:before="0" w:after="0" w:line="490" w:lineRule="exact"/>
        <w:ind w:firstLine="780"/>
      </w:pPr>
      <w:r>
        <w:t xml:space="preserve">При оценке метапредметных результатов оцениваются достижения </w:t>
      </w:r>
      <w:r>
        <w:lastRenderedPageBreak/>
        <w:t>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1"/>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pPr>
        <w:pStyle w:val="21"/>
        <w:numPr>
          <w:ilvl w:val="1"/>
          <w:numId w:val="3"/>
        </w:numPr>
        <w:shd w:val="clear" w:color="auto" w:fill="auto"/>
        <w:tabs>
          <w:tab w:val="left" w:pos="1532"/>
        </w:tabs>
        <w:spacing w:before="0" w:after="0" w:line="490" w:lineRule="exact"/>
        <w:ind w:firstLine="760"/>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w:t>
      </w:r>
      <w:r>
        <w:lastRenderedPageBreak/>
        <w:t>грамотности, сформированности регулятивных, коммуникативных и познавательных универсальных учебных действий.</w:t>
      </w:r>
    </w:p>
    <w:p w:rsidR="001D6B99" w:rsidRDefault="00702332">
      <w:pPr>
        <w:pStyle w:val="21"/>
        <w:numPr>
          <w:ilvl w:val="1"/>
          <w:numId w:val="3"/>
        </w:numPr>
        <w:shd w:val="clear" w:color="auto" w:fill="auto"/>
        <w:tabs>
          <w:tab w:val="left" w:pos="1548"/>
        </w:tabs>
        <w:spacing w:before="0" w:after="0" w:line="490" w:lineRule="exact"/>
        <w:ind w:firstLine="760"/>
      </w:pPr>
      <w:r>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1"/>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1"/>
        <w:numPr>
          <w:ilvl w:val="2"/>
          <w:numId w:val="3"/>
        </w:numPr>
        <w:shd w:val="clear" w:color="auto" w:fill="auto"/>
        <w:tabs>
          <w:tab w:val="left" w:pos="1789"/>
        </w:tabs>
        <w:spacing w:before="0" w:after="0" w:line="490" w:lineRule="exact"/>
        <w:ind w:left="760"/>
        <w:jc w:val="left"/>
      </w:pPr>
      <w:r>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pPr>
        <w:pStyle w:val="21"/>
        <w:numPr>
          <w:ilvl w:val="2"/>
          <w:numId w:val="3"/>
        </w:numPr>
        <w:shd w:val="clear" w:color="auto" w:fill="auto"/>
        <w:tabs>
          <w:tab w:val="left" w:pos="1734"/>
        </w:tabs>
        <w:spacing w:before="0" w:after="0" w:line="490" w:lineRule="exact"/>
        <w:ind w:firstLine="760"/>
      </w:pPr>
      <w:r>
        <w:lastRenderedPageBreak/>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1"/>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1"/>
        <w:numPr>
          <w:ilvl w:val="1"/>
          <w:numId w:val="3"/>
        </w:numPr>
        <w:shd w:val="clear" w:color="auto" w:fill="auto"/>
        <w:tabs>
          <w:tab w:val="left" w:pos="1522"/>
        </w:tabs>
        <w:spacing w:before="0" w:after="0" w:line="490" w:lineRule="exact"/>
        <w:ind w:firstLine="760"/>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 xml:space="preserve">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w:t>
      </w:r>
      <w:r>
        <w:lastRenderedPageBreak/>
        <w:t>направлениям функциональной грамотности.</w:t>
      </w:r>
    </w:p>
    <w:p w:rsidR="001D6B99" w:rsidRDefault="00702332">
      <w:pPr>
        <w:pStyle w:val="21"/>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pPr>
        <w:pStyle w:val="21"/>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702332">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1"/>
        <w:numPr>
          <w:ilvl w:val="2"/>
          <w:numId w:val="3"/>
        </w:numPr>
        <w:shd w:val="clear" w:color="auto" w:fill="auto"/>
        <w:tabs>
          <w:tab w:val="left" w:pos="1746"/>
        </w:tabs>
        <w:spacing w:before="0" w:after="0" w:line="490" w:lineRule="exact"/>
        <w:ind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pPr>
        <w:pStyle w:val="21"/>
        <w:numPr>
          <w:ilvl w:val="1"/>
          <w:numId w:val="3"/>
        </w:numPr>
        <w:shd w:val="clear" w:color="auto" w:fill="auto"/>
        <w:tabs>
          <w:tab w:val="left" w:pos="1526"/>
        </w:tabs>
        <w:spacing w:before="0" w:after="0" w:line="490" w:lineRule="exact"/>
        <w:ind w:firstLine="780"/>
      </w:pPr>
      <w:r>
        <w:t xml:space="preserve">При текущей оценке оценивается индивидуальное продвижение </w:t>
      </w:r>
      <w:r>
        <w:lastRenderedPageBreak/>
        <w:t>обучающегося в освоении программы учебного предмета.</w:t>
      </w:r>
    </w:p>
    <w:p w:rsidR="001D6B99" w:rsidRDefault="00702332">
      <w:pPr>
        <w:pStyle w:val="21"/>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1"/>
        <w:numPr>
          <w:ilvl w:val="2"/>
          <w:numId w:val="3"/>
        </w:numPr>
        <w:shd w:val="clear" w:color="auto" w:fill="auto"/>
        <w:tabs>
          <w:tab w:val="left" w:pos="1746"/>
        </w:tabs>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2" w:name="bookmark4"/>
      <w:r>
        <w:lastRenderedPageBreak/>
        <w:t>Содержательный раздел.</w:t>
      </w:r>
      <w:bookmarkEnd w:id="2"/>
    </w:p>
    <w:p w:rsidR="001D6B99" w:rsidRDefault="00702332">
      <w:pPr>
        <w:pStyle w:val="21"/>
        <w:numPr>
          <w:ilvl w:val="0"/>
          <w:numId w:val="3"/>
        </w:numPr>
        <w:shd w:val="clear" w:color="auto" w:fill="auto"/>
        <w:tabs>
          <w:tab w:val="left" w:pos="1282"/>
        </w:tabs>
        <w:spacing w:before="0" w:after="0" w:line="475" w:lineRule="exact"/>
        <w:ind w:firstLine="780"/>
      </w:pPr>
      <w:r>
        <w:t>Федеральная рабочая программа по учебному предмету «Русский язык».</w:t>
      </w:r>
    </w:p>
    <w:p w:rsidR="001D6B99" w:rsidRDefault="00702332">
      <w:pPr>
        <w:pStyle w:val="21"/>
        <w:numPr>
          <w:ilvl w:val="1"/>
          <w:numId w:val="3"/>
        </w:numPr>
        <w:shd w:val="clear" w:color="auto" w:fill="auto"/>
        <w:tabs>
          <w:tab w:val="left" w:pos="1489"/>
        </w:tabs>
        <w:spacing w:before="0" w:after="0" w:line="475" w:lineRule="exact"/>
        <w:ind w:firstLine="780"/>
      </w:pPr>
      <w:r>
        <w:t>Федеральная рабочая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lastRenderedPageBreak/>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 xml:space="preserve">уважения к русскому языку как государственному языку Российской Федерации и </w:t>
      </w:r>
      <w:r>
        <w:lastRenderedPageBreak/>
        <w:t>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1"/>
        <w:numPr>
          <w:ilvl w:val="2"/>
          <w:numId w:val="3"/>
        </w:numPr>
        <w:shd w:val="clear" w:color="auto" w:fill="auto"/>
        <w:tabs>
          <w:tab w:val="left" w:pos="1594"/>
        </w:tabs>
        <w:spacing w:before="0" w:after="0" w:line="480" w:lineRule="exact"/>
        <w:ind w:firstLine="760"/>
      </w:pPr>
      <w:r>
        <w:lastRenderedPageBreak/>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rsidR="001D6B99" w:rsidRDefault="00702332">
      <w:pPr>
        <w:pStyle w:val="21"/>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lastRenderedPageBreak/>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t>Изменение звуков в речевом потоке. Элементы фонетической транскрипции. 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t>Орфография как раздел лингвистики.</w:t>
      </w:r>
    </w:p>
    <w:p w:rsidR="001D6B99" w:rsidRDefault="00702332">
      <w:pPr>
        <w:pStyle w:val="21"/>
        <w:shd w:val="clear" w:color="auto" w:fill="auto"/>
        <w:spacing w:before="0" w:after="0" w:line="480" w:lineRule="exact"/>
        <w:ind w:firstLine="740"/>
      </w:pPr>
      <w:r>
        <w:lastRenderedPageBreak/>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Морфемный анализ слов.</w:t>
      </w:r>
    </w:p>
    <w:p w:rsidR="001D6B99" w:rsidRDefault="00702332">
      <w:pPr>
        <w:pStyle w:val="21"/>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t>Правописание ы - и после ц.</w:t>
      </w:r>
    </w:p>
    <w:p w:rsidR="001D6B99" w:rsidRDefault="00702332">
      <w:pPr>
        <w:pStyle w:val="21"/>
        <w:shd w:val="clear" w:color="auto" w:fill="auto"/>
        <w:spacing w:before="0" w:after="0" w:line="480" w:lineRule="exact"/>
        <w:ind w:firstLine="740"/>
      </w:pPr>
      <w:r>
        <w:lastRenderedPageBreak/>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pPr>
        <w:pStyle w:val="21"/>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
        <w:shd w:val="clear" w:color="auto" w:fill="auto"/>
        <w:spacing w:before="0" w:after="0" w:line="485" w:lineRule="exact"/>
        <w:ind w:firstLine="760"/>
      </w:pPr>
      <w:r>
        <w:lastRenderedPageBreak/>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Инфинитив и его грамматические свойства. Основа инфинитива, основа 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lastRenderedPageBreak/>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lastRenderedPageBreak/>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
        <w:shd w:val="clear" w:color="auto" w:fill="auto"/>
        <w:spacing w:before="0" w:after="0" w:line="480" w:lineRule="exact"/>
        <w:ind w:left="760"/>
      </w:pPr>
      <w:r>
        <w:lastRenderedPageBreak/>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t xml:space="preserve">Нормы произношения имён прилагательных, нормы ударения (в рамках </w:t>
      </w:r>
      <w:r>
        <w:lastRenderedPageBreak/>
        <w:t>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
        <w:shd w:val="clear" w:color="auto" w:fill="auto"/>
        <w:spacing w:before="0" w:after="0" w:line="480" w:lineRule="exact"/>
        <w:ind w:firstLine="740"/>
      </w:pPr>
      <w:r>
        <w:lastRenderedPageBreak/>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t>Рассуждение как функционально-смысловой тип речи.</w:t>
      </w:r>
    </w:p>
    <w:p w:rsidR="001D6B99" w:rsidRDefault="00702332">
      <w:pPr>
        <w:pStyle w:val="21"/>
        <w:shd w:val="clear" w:color="auto" w:fill="auto"/>
        <w:spacing w:before="0" w:after="0" w:line="480" w:lineRule="exact"/>
        <w:ind w:firstLine="740"/>
      </w:pPr>
      <w:r>
        <w:lastRenderedPageBreak/>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t>Причастный оборот.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t xml:space="preserve">Правописание гласных в суффиксах причастий. Правописание н и нн в </w:t>
      </w:r>
      <w:r>
        <w:lastRenderedPageBreak/>
        <w:t>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rsidR="001D6B99" w:rsidRDefault="00702332">
      <w:pPr>
        <w:pStyle w:val="21"/>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t xml:space="preserve">употребление ь после шипящих на конце наречий; правописание суффиксов наречий </w:t>
      </w:r>
      <w:r>
        <w:lastRenderedPageBreak/>
        <w:t>-о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 xml:space="preserve">Частица как служебная часть речи. Роль частиц в передаче различных оттенков </w:t>
      </w:r>
      <w:r>
        <w:lastRenderedPageBreak/>
        <w:t>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 xml:space="preserve">Особенности функционально-смысловых типов речи (повествование, описание, </w:t>
      </w:r>
      <w:r>
        <w:lastRenderedPageBreak/>
        <w:t>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t>Типы подчинительной связи слов в словосочетании: согласование, управление, 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 xml:space="preserve">вопросительные, побудительные) и по эмоциональной окраске (восклицательные, </w:t>
      </w:r>
      <w:r>
        <w:lastRenderedPageBreak/>
        <w:t>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rsidR="001D6B99" w:rsidRDefault="00702332">
      <w:pPr>
        <w:pStyle w:val="21"/>
        <w:shd w:val="clear" w:color="auto" w:fill="auto"/>
        <w:spacing w:before="0" w:after="0" w:line="480" w:lineRule="exact"/>
        <w:ind w:firstLine="760"/>
      </w:pPr>
      <w:r>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 xml:space="preserve">Приложение как особый вид определения. Дополнение как второстепенный </w:t>
      </w:r>
      <w:r>
        <w:lastRenderedPageBreak/>
        <w:t>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 xml:space="preserve">Уточняющие члены предложения, пояснительные и присоединительные </w:t>
      </w:r>
      <w:r>
        <w:lastRenderedPageBreak/>
        <w:t>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lastRenderedPageBreak/>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t>Сложноподчинённое предложение.</w:t>
      </w:r>
    </w:p>
    <w:p w:rsidR="001D6B99" w:rsidRDefault="00702332">
      <w:pPr>
        <w:pStyle w:val="21"/>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lastRenderedPageBreak/>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pPr>
        <w:pStyle w:val="21"/>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lastRenderedPageBreak/>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lastRenderedPageBreak/>
        <w:t>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w:t>
      </w:r>
      <w:r>
        <w:lastRenderedPageBreak/>
        <w:t>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lastRenderedPageBreak/>
        <w:t>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w:t>
      </w:r>
      <w:r>
        <w:lastRenderedPageBreak/>
        <w:t>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lastRenderedPageBreak/>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 xml:space="preserve">У обучающегося будут сформированы умения работать с </w:t>
      </w:r>
      <w:r>
        <w:lastRenderedPageBreak/>
        <w:t>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 xml:space="preserve">в ходе диалога (дискуссии) задавать вопросы по существу обсуждаемой темы и </w:t>
      </w:r>
      <w:r>
        <w:lastRenderedPageBreak/>
        <w:t>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w:t>
      </w:r>
      <w:r>
        <w:lastRenderedPageBreak/>
        <w:t>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lastRenderedPageBreak/>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lastRenderedPageBreak/>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t>к функционально-смысловому типу речи.</w:t>
      </w:r>
    </w:p>
    <w:p w:rsidR="001D6B99" w:rsidRDefault="00702332">
      <w:pPr>
        <w:pStyle w:val="21"/>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 xml:space="preserve">Восстанавливать деформированный текст, осуществлять корректировку </w:t>
      </w:r>
      <w:r>
        <w:lastRenderedPageBreak/>
        <w:t>восстановленного текста с использованием образца.</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w:t>
      </w:r>
      <w:r>
        <w:lastRenderedPageBreak/>
        <w:t>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lastRenderedPageBreak/>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w:t>
      </w:r>
      <w:r>
        <w:lastRenderedPageBreak/>
        <w:t>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w:t>
      </w:r>
      <w:r>
        <w:lastRenderedPageBreak/>
        <w:t>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 xml:space="preserve">Создавать устные монологические высказывания объёмом не менее 6 предложений на основе жизненных наблюдений, чтения научно-учебной, </w:t>
      </w:r>
      <w:r>
        <w:lastRenderedPageBreak/>
        <w:t>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lastRenderedPageBreak/>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lastRenderedPageBreak/>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w:t>
      </w:r>
      <w:r>
        <w:lastRenderedPageBreak/>
        <w:t>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 xml:space="preserve">Правильно употреблять местоимения в соответствии с требованиями русского </w:t>
      </w:r>
      <w:r>
        <w:lastRenderedPageBreak/>
        <w:t>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w:t>
      </w:r>
      <w:r>
        <w:lastRenderedPageBreak/>
        <w:t>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lastRenderedPageBreak/>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lastRenderedPageBreak/>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 xml:space="preserve">Характеризовать предлог как служебную часть речи, различать производные и </w:t>
      </w:r>
      <w:r>
        <w:lastRenderedPageBreak/>
        <w:t>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w:t>
      </w:r>
      <w:r>
        <w:lastRenderedPageBreak/>
        <w:t>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 xml:space="preserve">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w:t>
      </w:r>
      <w:r>
        <w:lastRenderedPageBreak/>
        <w:t>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w:t>
      </w:r>
      <w:r>
        <w:lastRenderedPageBreak/>
        <w:t>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 xml:space="preserve">Характеризовать основные признаки предложения, средства оформления </w:t>
      </w:r>
      <w:r>
        <w:lastRenderedPageBreak/>
        <w:t>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w:t>
      </w:r>
      <w:r>
        <w:lastRenderedPageBreak/>
        <w:t>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 xml:space="preserve">Распознавать сложные предложения, конструкции с чужой речью (в рамках </w:t>
      </w:r>
      <w:r>
        <w:lastRenderedPageBreak/>
        <w:t>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w:t>
      </w:r>
      <w:r>
        <w:lastRenderedPageBreak/>
        <w:t>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 xml:space="preserve">Редактировать собственные и (или) созданные другими обучающимися тексты с </w:t>
      </w:r>
      <w:r>
        <w:lastRenderedPageBreak/>
        <w:t>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1"/>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 xml:space="preserve">Характеризовать сложносочинённое предложение, его строение, смысловое, </w:t>
      </w:r>
      <w:r>
        <w:lastRenderedPageBreak/>
        <w:t>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lastRenderedPageBreak/>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lastRenderedPageBreak/>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Default="00702332">
      <w:pPr>
        <w:pStyle w:val="21"/>
        <w:numPr>
          <w:ilvl w:val="0"/>
          <w:numId w:val="25"/>
        </w:numPr>
        <w:shd w:val="clear" w:color="auto" w:fill="auto"/>
        <w:tabs>
          <w:tab w:val="left" w:pos="1228"/>
        </w:tabs>
        <w:spacing w:before="0" w:after="0" w:line="480" w:lineRule="exact"/>
        <w:ind w:firstLine="760"/>
      </w:pPr>
      <w: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w:t>
      </w:r>
      <w:r>
        <w:lastRenderedPageBreak/>
        <w:t>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w:t>
      </w:r>
      <w:r>
        <w:lastRenderedPageBreak/>
        <w:t>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w:t>
      </w:r>
      <w: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lastRenderedPageBreak/>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CD2342">
        <w:rPr>
          <w:lang w:eastAsia="en-US" w:bidi="en-US"/>
        </w:rPr>
        <w:t>-</w:t>
      </w:r>
      <w:r>
        <w:rPr>
          <w:lang w:val="en-US" w:eastAsia="en-US" w:bidi="en-US"/>
        </w:rPr>
        <w:t>XX</w:t>
      </w:r>
      <w:r w:rsidRPr="00CD2342">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CD2342">
        <w:rPr>
          <w:lang w:eastAsia="en-US" w:bidi="en-US"/>
        </w:rPr>
        <w:t>-</w:t>
      </w:r>
      <w:r>
        <w:rPr>
          <w:lang w:val="en-US" w:eastAsia="en-US" w:bidi="en-US"/>
        </w:rPr>
        <w:t>XX</w:t>
      </w:r>
      <w:r w:rsidRPr="00CD2342">
        <w:rPr>
          <w:lang w:eastAsia="en-US" w:bidi="en-US"/>
        </w:rPr>
        <w:t xml:space="preserve"> </w:t>
      </w:r>
      <w:r>
        <w:t>веков.</w:t>
      </w:r>
    </w:p>
    <w:p w:rsidR="001D6B99" w:rsidRDefault="00702332">
      <w:pPr>
        <w:pStyle w:val="21"/>
        <w:shd w:val="clear" w:color="auto" w:fill="auto"/>
        <w:tabs>
          <w:tab w:val="left" w:pos="1757"/>
        </w:tabs>
        <w:spacing w:before="0" w:after="0" w:line="480" w:lineRule="exact"/>
      </w:pPr>
      <w:r>
        <w:t>А.П. Чехов (два рассказа по выбору). Например, «Лошадиная фамилия», «Мальчики», «Хирургия»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lastRenderedPageBreak/>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CD2342">
        <w:rPr>
          <w:lang w:eastAsia="en-US" w:bidi="en-US"/>
        </w:rPr>
        <w:t>-</w:t>
      </w:r>
      <w:r>
        <w:rPr>
          <w:lang w:val="en-US" w:eastAsia="en-US" w:bidi="en-US"/>
        </w:rPr>
        <w:t>XXI</w:t>
      </w:r>
      <w:r w:rsidRPr="00CD2342">
        <w:rPr>
          <w:lang w:eastAsia="en-US" w:bidi="en-US"/>
        </w:rPr>
        <w:t xml:space="preserve"> </w:t>
      </w:r>
      <w:r>
        <w:t>веков на тему детства (не менее двух). Например, произведения В.Г. Короленко, В.П. Катаева,</w:t>
      </w:r>
    </w:p>
    <w:p w:rsidR="001D6B99" w:rsidRDefault="00702332">
      <w:pPr>
        <w:pStyle w:val="21"/>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lastRenderedPageBreak/>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t>Ф.И. Тютчев. Стихотворения (не менее двух).</w:t>
      </w:r>
      <w:r>
        <w:tab/>
        <w:t>«Есть в осени</w:t>
      </w:r>
    </w:p>
    <w:p w:rsidR="001D6B99" w:rsidRDefault="00702332">
      <w:pPr>
        <w:pStyle w:val="21"/>
        <w:shd w:val="clear" w:color="auto" w:fill="auto"/>
        <w:spacing w:before="0" w:after="0" w:line="480" w:lineRule="exact"/>
      </w:pPr>
      <w:r>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lastRenderedPageBreak/>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1"/>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1"/>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3"/>
          <w:numId w:val="25"/>
        </w:numPr>
        <w:shd w:val="clear" w:color="auto" w:fill="auto"/>
        <w:tabs>
          <w:tab w:val="left" w:pos="1866"/>
        </w:tabs>
        <w:spacing w:before="0" w:after="0" w:line="480" w:lineRule="exact"/>
        <w:ind w:firstLine="760"/>
      </w:pPr>
      <w:r>
        <w:t xml:space="preserve">Произведения современных зарубежных писателей-фантастов (не </w:t>
      </w:r>
      <w:r>
        <w:lastRenderedPageBreak/>
        <w:t>менее двух). Например, Д. Роулинг «Гарри Поттер» (главы по выбору), Д. Джонс «Дом с характером»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lastRenderedPageBreak/>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А.П. Платонов. Рассказы (один по выбору). Например, «Юшка», «Неизвестный 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CD2342">
        <w:rPr>
          <w:lang w:eastAsia="en-US" w:bidi="en-US"/>
        </w:rPr>
        <w:t>-</w:t>
      </w:r>
      <w:r>
        <w:rPr>
          <w:lang w:val="en-US" w:eastAsia="en-US" w:bidi="en-US"/>
        </w:rPr>
        <w:t>XXI</w:t>
      </w:r>
      <w:r w:rsidRPr="00CD2342">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3"/>
          <w:numId w:val="25"/>
        </w:numPr>
        <w:shd w:val="clear" w:color="auto" w:fill="auto"/>
        <w:tabs>
          <w:tab w:val="left" w:pos="1861"/>
        </w:tabs>
        <w:spacing w:before="0" w:after="0" w:line="480" w:lineRule="exact"/>
        <w:ind w:firstLine="740"/>
      </w:pPr>
      <w:r>
        <w:t xml:space="preserve">Тема взаимоотношения поколений, становления человека, выбора им </w:t>
      </w:r>
      <w:r>
        <w:lastRenderedPageBreak/>
        <w:t>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lastRenderedPageBreak/>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CD2342">
        <w:rPr>
          <w:lang w:eastAsia="en-US" w:bidi="en-US"/>
        </w:rPr>
        <w:t>-</w:t>
      </w:r>
      <w:r>
        <w:rPr>
          <w:lang w:val="en-US" w:eastAsia="en-US" w:bidi="en-US"/>
        </w:rPr>
        <w:t>XXI</w:t>
      </w:r>
      <w:r w:rsidRPr="00CD2342">
        <w:rPr>
          <w:lang w:eastAsia="en-US" w:bidi="en-US"/>
        </w:rPr>
        <w:t xml:space="preserve"> </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1"/>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lastRenderedPageBreak/>
        <w:t>Литература XVIII века.</w:t>
      </w:r>
    </w:p>
    <w:p w:rsidR="001D6B99" w:rsidRDefault="00702332">
      <w:pPr>
        <w:pStyle w:val="21"/>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1"/>
        <w:shd w:val="clear" w:color="auto" w:fill="auto"/>
        <w:tabs>
          <w:tab w:val="left" w:pos="1762"/>
        </w:tabs>
        <w:spacing w:before="0" w:after="0" w:line="480" w:lineRule="exact"/>
      </w:pPr>
      <w:r>
        <w:lastRenderedPageBreak/>
        <w:t>А.А. Бестужева-Марлинский «Часы и зеркало», А.И. Герцен «Кто виноват?» (главы по выбору) и другие.</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lastRenderedPageBreak/>
        <w:t>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lastRenderedPageBreak/>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 xml:space="preserve">освоение обучающимися социального опыта, основных социальных ролей, </w:t>
      </w:r>
      <w: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w:t>
      </w:r>
      <w:r>
        <w:lastRenderedPageBreak/>
        <w:t>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 xml:space="preserve">оценивать на применимость и достоверность информацию, полученную в ходе </w:t>
      </w:r>
      <w:r>
        <w:lastRenderedPageBreak/>
        <w:t>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 xml:space="preserve">понимать намерения других, проявлять уважительное отношение к собеседнику </w:t>
      </w:r>
      <w:r>
        <w:lastRenderedPageBreak/>
        <w:t>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 xml:space="preserve">выполнять свою часть работы, достигать качественного результата по своему </w:t>
      </w:r>
      <w:r>
        <w:lastRenderedPageBreak/>
        <w:t>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w:t>
      </w:r>
      <w:r>
        <w:lastRenderedPageBreak/>
        <w:t>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shd w:val="clear" w:color="auto" w:fill="auto"/>
        <w:spacing w:before="0" w:after="0" w:line="480" w:lineRule="exact"/>
        <w:ind w:firstLine="760"/>
        <w:sectPr w:rsidR="001D6B99">
          <w:footerReference w:type="even" r:id="rId8"/>
          <w:footerReference w:type="default" r:id="rId9"/>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0"/>
        <w:shd w:val="clear" w:color="auto" w:fill="auto"/>
        <w:spacing w:after="103" w:line="360" w:lineRule="exact"/>
      </w:pPr>
      <w:r>
        <w:lastRenderedPageBreak/>
        <w:t>по</w:t>
      </w:r>
    </w:p>
    <w:p w:rsidR="001D6B99" w:rsidRDefault="00702332">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1"/>
        <w:numPr>
          <w:ilvl w:val="0"/>
          <w:numId w:val="37"/>
        </w:numPr>
        <w:shd w:val="clear" w:color="auto" w:fill="auto"/>
        <w:tabs>
          <w:tab w:val="left" w:pos="1095"/>
        </w:tabs>
        <w:spacing w:before="0" w:after="0" w:line="480" w:lineRule="exact"/>
        <w:ind w:firstLine="760"/>
        <w:sectPr w:rsidR="001D6B99">
          <w:headerReference w:type="even" r:id="rId10"/>
          <w:headerReference w:type="default" r:id="rId11"/>
          <w:footerReference w:type="even" r:id="rId12"/>
          <w:footerReference w:type="default" r:id="rId13"/>
          <w:footerReference w:type="first" r:id="rId14"/>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1"/>
        <w:shd w:val="clear" w:color="auto" w:fill="auto"/>
        <w:tabs>
          <w:tab w:val="left" w:pos="6134"/>
          <w:tab w:val="left" w:pos="8203"/>
        </w:tabs>
        <w:spacing w:before="0" w:after="0" w:line="480" w:lineRule="exact"/>
      </w:pPr>
      <w:r>
        <w:rPr>
          <w:lang w:val="en-US" w:eastAsia="en-US" w:bidi="en-US"/>
        </w:rPr>
        <w:lastRenderedPageBreak/>
        <w:t>H</w:t>
      </w:r>
      <w:r w:rsidRPr="00CD2342">
        <w:rPr>
          <w:lang w:eastAsia="en-US" w:bidi="en-US"/>
        </w:rPr>
        <w:t>.</w:t>
      </w:r>
      <w:r>
        <w:rPr>
          <w:lang w:val="en-US" w:eastAsia="en-US" w:bidi="en-US"/>
        </w:rPr>
        <w:t>B</w:t>
      </w:r>
      <w:r w:rsidRPr="00CD2342">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CD2342">
        <w:rPr>
          <w:lang w:eastAsia="en-US" w:bidi="en-US"/>
        </w:rPr>
        <w:t>-</w:t>
      </w:r>
      <w:r>
        <w:rPr>
          <w:lang w:val="en-US" w:eastAsia="en-US" w:bidi="en-US"/>
        </w:rPr>
        <w:t>XXI</w:t>
      </w:r>
      <w:r w:rsidRPr="00CD2342">
        <w:rPr>
          <w:lang w:eastAsia="en-US" w:bidi="en-US"/>
        </w:rPr>
        <w:t xml:space="preserve"> </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1"/>
        <w:shd w:val="clear" w:color="auto" w:fill="auto"/>
        <w:tabs>
          <w:tab w:val="left" w:pos="527"/>
        </w:tabs>
        <w:spacing w:before="0" w:after="0" w:line="480" w:lineRule="exact"/>
        <w:ind w:firstLine="760"/>
      </w:pP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1"/>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w:t>
      </w:r>
      <w:r>
        <w:lastRenderedPageBreak/>
        <w:t>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lastRenderedPageBreak/>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1"/>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w:t>
      </w:r>
      <w:r>
        <w:lastRenderedPageBreak/>
        <w:t>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w:t>
      </w:r>
      <w:r>
        <w:lastRenderedPageBreak/>
        <w:t>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w:t>
      </w:r>
      <w:r>
        <w:lastRenderedPageBreak/>
        <w:t>ямб, дактиль, амфибрахий, анапест), ритм, рифма, строфа);</w:t>
      </w:r>
    </w:p>
    <w:p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pPr>
        <w:pStyle w:val="21"/>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 xml:space="preserve">сопоставлять произведения, их фрагменты, образы персонажей, литературные </w:t>
      </w:r>
      <w:r>
        <w:lastRenderedPageBreak/>
        <w:t>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lastRenderedPageBreak/>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 xml:space="preserve">рассматривать изученные и самостоятельно прочитанные произведения в </w:t>
      </w:r>
      <w:r>
        <w:lastRenderedPageBreak/>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lastRenderedPageBreak/>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43"/>
        </w:numPr>
        <w:shd w:val="clear" w:color="auto" w:fill="auto"/>
        <w:tabs>
          <w:tab w:val="left" w:pos="1177"/>
        </w:tabs>
        <w:spacing w:before="0" w:after="0" w:line="480" w:lineRule="exact"/>
        <w:ind w:firstLine="760"/>
      </w:pPr>
      <w:r>
        <w:t>Федеральная рабочая программа по учебному предмету «Родной (русский) язык».</w:t>
      </w:r>
    </w:p>
    <w:p w:rsidR="001D6B99" w:rsidRDefault="00702332">
      <w:pPr>
        <w:pStyle w:val="21"/>
        <w:numPr>
          <w:ilvl w:val="1"/>
          <w:numId w:val="43"/>
        </w:numPr>
        <w:shd w:val="clear" w:color="auto" w:fill="auto"/>
        <w:tabs>
          <w:tab w:val="left" w:pos="1388"/>
        </w:tabs>
        <w:spacing w:before="0" w:after="0" w:line="480" w:lineRule="exact"/>
        <w:ind w:firstLine="760"/>
      </w:pPr>
      <w:r>
        <w:t xml:space="preserve">Федеральная рабочая программа по учебному предмету «Родной (русский) язык» (предметная область «Родной язык и родная литература») (далее соответственно </w:t>
      </w:r>
      <w:r>
        <w:lastRenderedPageBreak/>
        <w:t>-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pPr>
        <w:pStyle w:val="21"/>
        <w:numPr>
          <w:ilvl w:val="1"/>
          <w:numId w:val="43"/>
        </w:numPr>
        <w:shd w:val="clear" w:color="auto" w:fill="auto"/>
        <w:tabs>
          <w:tab w:val="left" w:pos="1433"/>
        </w:tabs>
        <w:spacing w:before="0" w:after="0" w:line="480" w:lineRule="exact"/>
        <w:ind w:firstLine="760"/>
      </w:pPr>
      <w:r>
        <w:t>Пояснительная записка.</w:t>
      </w:r>
    </w:p>
    <w:p w:rsidR="001D6B99" w:rsidRDefault="00702332">
      <w:pPr>
        <w:pStyle w:val="21"/>
        <w:numPr>
          <w:ilvl w:val="2"/>
          <w:numId w:val="43"/>
        </w:numPr>
        <w:shd w:val="clear" w:color="auto" w:fill="auto"/>
        <w:tabs>
          <w:tab w:val="left" w:pos="1599"/>
        </w:tabs>
        <w:spacing w:before="0" w:after="0" w:line="480" w:lineRule="exact"/>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pPr>
        <w:pStyle w:val="21"/>
        <w:numPr>
          <w:ilvl w:val="2"/>
          <w:numId w:val="43"/>
        </w:numPr>
        <w:shd w:val="clear" w:color="auto" w:fill="auto"/>
        <w:tabs>
          <w:tab w:val="left" w:pos="1644"/>
        </w:tabs>
        <w:spacing w:before="0" w:after="0" w:line="480" w:lineRule="exact"/>
        <w:ind w:firstLine="760"/>
      </w:pPr>
      <w:r>
        <w:t>Программа по родному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родного (русского) языка современные</w:t>
      </w:r>
    </w:p>
    <w:p w:rsidR="001D6B99" w:rsidRDefault="00702332">
      <w:pPr>
        <w:pStyle w:val="21"/>
        <w:shd w:val="clear" w:color="auto" w:fill="auto"/>
        <w:spacing w:before="0" w:after="0" w:line="480" w:lineRule="exact"/>
      </w:pPr>
      <w:r>
        <w:t>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shd w:val="clear" w:color="auto" w:fill="auto"/>
        <w:spacing w:before="0" w:after="0" w:line="480" w:lineRule="exact"/>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pPr>
        <w:pStyle w:val="21"/>
        <w:numPr>
          <w:ilvl w:val="2"/>
          <w:numId w:val="43"/>
        </w:numPr>
        <w:shd w:val="clear" w:color="auto" w:fill="auto"/>
        <w:tabs>
          <w:tab w:val="left" w:pos="1604"/>
        </w:tabs>
        <w:spacing w:before="0" w:after="0" w:line="480" w:lineRule="exact"/>
        <w:ind w:firstLine="760"/>
      </w:pPr>
      <w: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w:t>
      </w:r>
      <w:r>
        <w:lastRenderedPageBreak/>
        <w:t>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pPr>
        <w:pStyle w:val="21"/>
        <w:shd w:val="clear" w:color="auto" w:fill="auto"/>
        <w:spacing w:before="0"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pPr>
        <w:pStyle w:val="21"/>
        <w:numPr>
          <w:ilvl w:val="2"/>
          <w:numId w:val="43"/>
        </w:numPr>
        <w:shd w:val="clear" w:color="auto" w:fill="auto"/>
        <w:tabs>
          <w:tab w:val="left" w:pos="1590"/>
        </w:tabs>
        <w:spacing w:before="0" w:after="0" w:line="480" w:lineRule="exact"/>
        <w:ind w:firstLine="740"/>
      </w:pPr>
      <w:r>
        <w:t>Целями изучения родного (русского) языка на уровне основного общего образования являются:</w:t>
      </w:r>
    </w:p>
    <w:p w:rsidR="001D6B99" w:rsidRDefault="00702332">
      <w:pPr>
        <w:pStyle w:val="21"/>
        <w:shd w:val="clear" w:color="auto" w:fill="auto"/>
        <w:spacing w:before="0"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pPr>
        <w:pStyle w:val="21"/>
        <w:shd w:val="clear" w:color="auto" w:fill="auto"/>
        <w:spacing w:before="0" w:after="0" w:line="480" w:lineRule="exact"/>
        <w:ind w:firstLine="740"/>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w:t>
      </w:r>
      <w:r>
        <w:lastRenderedPageBreak/>
        <w:t>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pPr>
        <w:pStyle w:val="21"/>
        <w:shd w:val="clear" w:color="auto" w:fill="auto"/>
        <w:tabs>
          <w:tab w:val="left" w:pos="3435"/>
        </w:tabs>
        <w:spacing w:before="0" w:after="0" w:line="480" w:lineRule="exact"/>
        <w:ind w:firstLine="740"/>
      </w:pPr>
      <w:r>
        <w:t>совершенствование</w:t>
      </w:r>
      <w:r>
        <w:tab/>
        <w:t>коммуникативных умений и культуры речи,</w:t>
      </w:r>
    </w:p>
    <w:p w:rsidR="001D6B99" w:rsidRDefault="00702332">
      <w:pPr>
        <w:pStyle w:val="21"/>
        <w:shd w:val="clear" w:color="auto" w:fill="auto"/>
        <w:spacing w:before="0" w:after="0" w:line="480" w:lineRule="exact"/>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pPr>
        <w:pStyle w:val="21"/>
        <w:shd w:val="clear" w:color="auto" w:fill="auto"/>
        <w:tabs>
          <w:tab w:val="left" w:pos="3435"/>
          <w:tab w:val="left" w:pos="5871"/>
          <w:tab w:val="left" w:pos="9212"/>
        </w:tabs>
        <w:spacing w:before="0" w:after="0" w:line="480" w:lineRule="exact"/>
        <w:ind w:firstLine="740"/>
      </w:pPr>
      <w:r>
        <w:t>совершенствование</w:t>
      </w:r>
      <w:r>
        <w:tab/>
        <w:t>познавательных</w:t>
      </w:r>
      <w:r>
        <w:tab/>
        <w:t>и интеллектуальных</w:t>
      </w:r>
      <w:r>
        <w:tab/>
        <w:t>умений</w:t>
      </w:r>
    </w:p>
    <w:p w:rsidR="001D6B99" w:rsidRDefault="00702332">
      <w:pPr>
        <w:pStyle w:val="21"/>
        <w:shd w:val="clear" w:color="auto" w:fill="auto"/>
        <w:spacing w:before="0" w:after="0" w:line="480" w:lineRule="exact"/>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pPr>
        <w:pStyle w:val="21"/>
        <w:shd w:val="clear" w:color="auto" w:fill="auto"/>
        <w:spacing w:before="0" w:after="0" w:line="480" w:lineRule="exact"/>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pPr>
        <w:pStyle w:val="21"/>
        <w:shd w:val="clear" w:color="auto" w:fill="auto"/>
        <w:spacing w:before="0" w:after="0" w:line="480" w:lineRule="exact"/>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pPr>
        <w:pStyle w:val="21"/>
        <w:numPr>
          <w:ilvl w:val="0"/>
          <w:numId w:val="44"/>
        </w:numPr>
        <w:shd w:val="clear" w:color="auto" w:fill="auto"/>
        <w:tabs>
          <w:tab w:val="left" w:pos="1388"/>
        </w:tabs>
        <w:spacing w:before="0" w:after="0" w:line="480" w:lineRule="exact"/>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pPr>
        <w:pStyle w:val="21"/>
        <w:shd w:val="clear" w:color="auto" w:fill="auto"/>
        <w:spacing w:before="0"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pPr>
        <w:pStyle w:val="21"/>
        <w:shd w:val="clear" w:color="auto" w:fill="auto"/>
        <w:spacing w:before="0"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pPr>
        <w:pStyle w:val="21"/>
        <w:shd w:val="clear" w:color="auto" w:fill="auto"/>
        <w:spacing w:before="0" w:after="0" w:line="480" w:lineRule="exact"/>
        <w:ind w:firstLine="760"/>
      </w:pPr>
      <w:r>
        <w:t>В программе по родному (русскому) языку выделяются следующие блоки:</w:t>
      </w:r>
    </w:p>
    <w:p w:rsidR="001D6B99" w:rsidRDefault="00702332">
      <w:pPr>
        <w:pStyle w:val="21"/>
        <w:shd w:val="clear" w:color="auto" w:fill="auto"/>
        <w:spacing w:before="0" w:after="0" w:line="480" w:lineRule="exact"/>
        <w:ind w:firstLine="760"/>
      </w:pPr>
      <w: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w:t>
      </w:r>
      <w:r>
        <w:lastRenderedPageBreak/>
        <w:t>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pPr>
        <w:pStyle w:val="21"/>
        <w:shd w:val="clear" w:color="auto" w:fill="auto"/>
        <w:spacing w:before="0" w:after="0" w:line="480" w:lineRule="exact"/>
        <w:ind w:firstLine="76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pPr>
        <w:pStyle w:val="21"/>
        <w:shd w:val="clear" w:color="auto" w:fill="auto"/>
        <w:spacing w:before="0" w:after="0" w:line="480" w:lineRule="exact"/>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pPr>
        <w:pStyle w:val="21"/>
        <w:numPr>
          <w:ilvl w:val="0"/>
          <w:numId w:val="44"/>
        </w:numPr>
        <w:shd w:val="clear" w:color="auto" w:fill="auto"/>
        <w:tabs>
          <w:tab w:val="left" w:pos="1413"/>
        </w:tabs>
        <w:spacing w:before="0" w:after="0" w:line="480" w:lineRule="exact"/>
        <w:ind w:firstLine="740"/>
      </w:pPr>
      <w:r>
        <w:t>Содержание обучения в 5 классе.</w:t>
      </w:r>
    </w:p>
    <w:p w:rsidR="001D6B99" w:rsidRDefault="00702332">
      <w:pPr>
        <w:pStyle w:val="21"/>
        <w:numPr>
          <w:ilvl w:val="0"/>
          <w:numId w:val="45"/>
        </w:numPr>
        <w:shd w:val="clear" w:color="auto" w:fill="auto"/>
        <w:tabs>
          <w:tab w:val="left" w:pos="1624"/>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pPr>
        <w:pStyle w:val="21"/>
        <w:shd w:val="clear" w:color="auto" w:fill="auto"/>
        <w:spacing w:before="0" w:after="0" w:line="480" w:lineRule="exact"/>
        <w:ind w:firstLine="740"/>
      </w:pPr>
      <w:r>
        <w:t>Краткая история русской письменности. Создание славянского алфавита.</w:t>
      </w:r>
    </w:p>
    <w:p w:rsidR="001D6B99" w:rsidRDefault="00702332">
      <w:pPr>
        <w:pStyle w:val="21"/>
        <w:shd w:val="clear" w:color="auto" w:fill="auto"/>
        <w:spacing w:before="0" w:after="0" w:line="480" w:lineRule="exact"/>
        <w:ind w:firstLine="740"/>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r>
        <w:lastRenderedPageBreak/>
        <w:t>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pPr>
        <w:pStyle w:val="21"/>
        <w:shd w:val="clear" w:color="auto" w:fill="auto"/>
        <w:spacing w:before="0" w:after="0" w:line="480" w:lineRule="exact"/>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pPr>
        <w:pStyle w:val="21"/>
        <w:shd w:val="clear" w:color="auto" w:fill="auto"/>
        <w:spacing w:before="0"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pPr>
        <w:pStyle w:val="21"/>
        <w:shd w:val="clear" w:color="auto" w:fill="auto"/>
        <w:spacing w:before="0"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pPr>
        <w:pStyle w:val="21"/>
        <w:shd w:val="clear" w:color="auto" w:fill="auto"/>
        <w:spacing w:before="0"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pPr>
        <w:pStyle w:val="21"/>
        <w:shd w:val="clear" w:color="auto" w:fill="auto"/>
        <w:spacing w:before="0" w:after="0" w:line="480" w:lineRule="exact"/>
        <w:ind w:firstLine="760"/>
      </w:pPr>
      <w:r>
        <w:t>Общеизвестные старинные русские города. Происхождение их названий.</w:t>
      </w:r>
    </w:p>
    <w:p w:rsidR="001D6B99" w:rsidRDefault="00702332">
      <w:pPr>
        <w:pStyle w:val="21"/>
        <w:shd w:val="clear" w:color="auto" w:fill="auto"/>
        <w:spacing w:before="0" w:after="0" w:line="480" w:lineRule="exact"/>
        <w:ind w:firstLine="760"/>
      </w:pPr>
      <w:r>
        <w:t>Ознакомление с историей и этимологией некоторых слов.</w:t>
      </w:r>
    </w:p>
    <w:p w:rsidR="001D6B99" w:rsidRDefault="00702332">
      <w:pPr>
        <w:pStyle w:val="21"/>
        <w:numPr>
          <w:ilvl w:val="0"/>
          <w:numId w:val="45"/>
        </w:numPr>
        <w:shd w:val="clear" w:color="auto" w:fill="auto"/>
        <w:tabs>
          <w:tab w:val="left" w:pos="1649"/>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pPr>
        <w:pStyle w:val="21"/>
        <w:shd w:val="clear" w:color="auto" w:fill="auto"/>
        <w:spacing w:before="0" w:after="0" w:line="480" w:lineRule="exact"/>
        <w:ind w:firstLine="760"/>
      </w:pPr>
      <w:r>
        <w:t xml:space="preserve">Постоянное и подвижное ударение в именах существительных, именах </w:t>
      </w:r>
      <w:r>
        <w:lastRenderedPageBreak/>
        <w:t>прилагательных, глаголах. Омографы: ударение как маркер смысла слова. Произносительные варианты орфоэпической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pPr>
        <w:pStyle w:val="21"/>
        <w:shd w:val="clear" w:color="auto" w:fill="auto"/>
        <w:spacing w:before="0" w:after="0" w:line="480" w:lineRule="exact"/>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pPr>
        <w:pStyle w:val="21"/>
        <w:shd w:val="clear" w:color="auto" w:fill="auto"/>
        <w:spacing w:before="0" w:after="0" w:line="480" w:lineRule="exact"/>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pPr>
        <w:pStyle w:val="21"/>
        <w:numPr>
          <w:ilvl w:val="0"/>
          <w:numId w:val="45"/>
        </w:numPr>
        <w:shd w:val="clear" w:color="auto" w:fill="auto"/>
        <w:tabs>
          <w:tab w:val="left" w:pos="162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pPr>
        <w:pStyle w:val="21"/>
        <w:shd w:val="clear" w:color="auto" w:fill="auto"/>
        <w:spacing w:before="0" w:after="0" w:line="480" w:lineRule="exact"/>
        <w:ind w:firstLine="740"/>
      </w:pPr>
      <w:r>
        <w:t>Текст. Композиционные формы описания, повествования, рассуждения.</w:t>
      </w:r>
    </w:p>
    <w:p w:rsidR="001D6B99" w:rsidRDefault="00702332">
      <w:pPr>
        <w:pStyle w:val="21"/>
        <w:shd w:val="clear" w:color="auto" w:fill="auto"/>
        <w:spacing w:before="0" w:after="0" w:line="480" w:lineRule="exact"/>
        <w:ind w:firstLine="740"/>
      </w:pPr>
      <w:r>
        <w:t>Функциональные разновидности языка. Разговорная речь.</w:t>
      </w:r>
    </w:p>
    <w:p w:rsidR="001D6B99" w:rsidRDefault="00702332">
      <w:pPr>
        <w:pStyle w:val="21"/>
        <w:shd w:val="clear" w:color="auto" w:fill="auto"/>
        <w:spacing w:before="0" w:after="0" w:line="480" w:lineRule="exact"/>
        <w:ind w:firstLine="740"/>
      </w:pPr>
      <w:r>
        <w:t>Просьба, извинение как жанры разговорной речи.</w:t>
      </w:r>
    </w:p>
    <w:p w:rsidR="001D6B99" w:rsidRDefault="00702332">
      <w:pPr>
        <w:pStyle w:val="21"/>
        <w:shd w:val="clear" w:color="auto" w:fill="auto"/>
        <w:spacing w:before="0" w:after="0" w:line="480" w:lineRule="exact"/>
        <w:ind w:firstLine="740"/>
      </w:pPr>
      <w:r>
        <w:lastRenderedPageBreak/>
        <w:t>Официально-деловой стиль. Объявление (устное и письменное).</w:t>
      </w:r>
    </w:p>
    <w:p w:rsidR="001D6B99" w:rsidRDefault="00702332">
      <w:pPr>
        <w:pStyle w:val="21"/>
        <w:shd w:val="clear" w:color="auto" w:fill="auto"/>
        <w:spacing w:before="0" w:after="0" w:line="480" w:lineRule="exact"/>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pPr>
        <w:pStyle w:val="21"/>
        <w:shd w:val="clear" w:color="auto" w:fill="auto"/>
        <w:spacing w:before="0" w:after="0" w:line="480" w:lineRule="exact"/>
        <w:ind w:firstLine="760"/>
      </w:pPr>
      <w:r>
        <w:t>Язык художественной литературы. Литературная сказка.</w:t>
      </w:r>
    </w:p>
    <w:p w:rsidR="001D6B99" w:rsidRDefault="00702332">
      <w:pPr>
        <w:pStyle w:val="21"/>
        <w:shd w:val="clear" w:color="auto" w:fill="auto"/>
        <w:spacing w:before="0" w:after="0" w:line="480" w:lineRule="exact"/>
        <w:ind w:firstLine="760"/>
      </w:pPr>
      <w:r>
        <w:t>Рассказ.</w:t>
      </w:r>
    </w:p>
    <w:p w:rsidR="001D6B99" w:rsidRDefault="00702332">
      <w:pPr>
        <w:pStyle w:val="21"/>
        <w:shd w:val="clear" w:color="auto" w:fill="auto"/>
        <w:spacing w:before="0" w:after="0" w:line="480" w:lineRule="exact"/>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pPr>
        <w:pStyle w:val="21"/>
        <w:numPr>
          <w:ilvl w:val="0"/>
          <w:numId w:val="44"/>
        </w:numPr>
        <w:shd w:val="clear" w:color="auto" w:fill="auto"/>
        <w:tabs>
          <w:tab w:val="left" w:pos="1452"/>
        </w:tabs>
        <w:spacing w:before="0" w:after="0" w:line="480" w:lineRule="exact"/>
        <w:ind w:firstLine="760"/>
      </w:pPr>
      <w:r>
        <w:t>Содержание обучения в 6 классе.</w:t>
      </w:r>
    </w:p>
    <w:p w:rsidR="001D6B99" w:rsidRDefault="00702332">
      <w:pPr>
        <w:pStyle w:val="21"/>
        <w:numPr>
          <w:ilvl w:val="0"/>
          <w:numId w:val="46"/>
        </w:numPr>
        <w:shd w:val="clear" w:color="auto" w:fill="auto"/>
        <w:tabs>
          <w:tab w:val="left" w:pos="1658"/>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pPr>
        <w:pStyle w:val="21"/>
        <w:shd w:val="clear" w:color="auto" w:fill="auto"/>
        <w:spacing w:before="0"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pPr>
        <w:pStyle w:val="21"/>
        <w:shd w:val="clear" w:color="auto" w:fill="auto"/>
        <w:spacing w:before="0" w:after="0" w:line="480" w:lineRule="exact"/>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pPr>
        <w:pStyle w:val="21"/>
        <w:shd w:val="clear" w:color="auto" w:fill="auto"/>
        <w:spacing w:before="0"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pPr>
        <w:pStyle w:val="21"/>
        <w:numPr>
          <w:ilvl w:val="0"/>
          <w:numId w:val="46"/>
        </w:numPr>
        <w:shd w:val="clear" w:color="auto" w:fill="auto"/>
        <w:tabs>
          <w:tab w:val="left" w:pos="1658"/>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w:t>
      </w:r>
      <w:r>
        <w:lastRenderedPageBreak/>
        <w:t>устарелые и профессиональные).</w:t>
      </w:r>
    </w:p>
    <w:p w:rsidR="001D6B99" w:rsidRDefault="00702332">
      <w:pPr>
        <w:pStyle w:val="21"/>
        <w:shd w:val="clear" w:color="auto" w:fill="auto"/>
        <w:spacing w:before="0" w:after="0" w:line="480" w:lineRule="exact"/>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pPr>
        <w:pStyle w:val="21"/>
        <w:shd w:val="clear" w:color="auto" w:fill="auto"/>
        <w:spacing w:before="0" w:after="0" w:line="480" w:lineRule="exact"/>
        <w:ind w:firstLine="760"/>
      </w:pPr>
      <w:r>
        <w:t>Типичные речевые ошибки, связанные с употреблением синонимов, антонимов и лексических омонимов в речи.</w:t>
      </w:r>
    </w:p>
    <w:p w:rsidR="001D6B99" w:rsidRDefault="00702332">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pPr>
        <w:pStyle w:val="21"/>
        <w:shd w:val="clear" w:color="auto" w:fill="auto"/>
        <w:spacing w:before="0"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pPr>
        <w:pStyle w:val="21"/>
        <w:shd w:val="clear" w:color="auto" w:fill="auto"/>
        <w:spacing w:before="0" w:after="0" w:line="480" w:lineRule="exact"/>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pPr>
        <w:pStyle w:val="21"/>
        <w:shd w:val="clear" w:color="auto" w:fill="auto"/>
        <w:spacing w:before="0"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pPr>
        <w:pStyle w:val="21"/>
        <w:shd w:val="clear" w:color="auto" w:fill="auto"/>
        <w:spacing w:before="0" w:after="0" w:line="480" w:lineRule="exact"/>
        <w:jc w:val="left"/>
      </w:pPr>
      <w:r>
        <w:lastRenderedPageBreak/>
        <w:t>и комплимента, благодарности, сочувствия, утешения.</w:t>
      </w:r>
    </w:p>
    <w:p w:rsidR="001D6B99" w:rsidRDefault="00702332">
      <w:pPr>
        <w:pStyle w:val="21"/>
        <w:numPr>
          <w:ilvl w:val="0"/>
          <w:numId w:val="46"/>
        </w:numPr>
        <w:shd w:val="clear" w:color="auto" w:fill="auto"/>
        <w:tabs>
          <w:tab w:val="left" w:pos="1631"/>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чтения.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Текст. Тексты описательного типа: определение, собственно описание, пояснение.</w:t>
      </w:r>
    </w:p>
    <w:p w:rsidR="001D6B99" w:rsidRDefault="00702332">
      <w:pPr>
        <w:pStyle w:val="21"/>
        <w:shd w:val="clear" w:color="auto" w:fill="auto"/>
        <w:spacing w:before="0" w:after="0" w:line="480" w:lineRule="exact"/>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pPr>
        <w:pStyle w:val="21"/>
        <w:shd w:val="clear" w:color="auto" w:fill="auto"/>
        <w:spacing w:before="0" w:after="0" w:line="480" w:lineRule="exact"/>
        <w:ind w:firstLine="740"/>
      </w:pPr>
      <w:r>
        <w:t>Публицистический стиль. Устное выступление.</w:t>
      </w:r>
    </w:p>
    <w:p w:rsidR="001D6B99" w:rsidRDefault="00702332">
      <w:pPr>
        <w:pStyle w:val="21"/>
        <w:numPr>
          <w:ilvl w:val="0"/>
          <w:numId w:val="44"/>
        </w:numPr>
        <w:shd w:val="clear" w:color="auto" w:fill="auto"/>
        <w:tabs>
          <w:tab w:val="left" w:pos="1415"/>
        </w:tabs>
        <w:spacing w:before="0" w:after="0" w:line="480" w:lineRule="exact"/>
        <w:ind w:firstLine="740"/>
      </w:pPr>
      <w:r>
        <w:t>Содержание обучения в 7 классе.</w:t>
      </w:r>
    </w:p>
    <w:p w:rsidR="001D6B99" w:rsidRDefault="00702332">
      <w:pPr>
        <w:pStyle w:val="21"/>
        <w:numPr>
          <w:ilvl w:val="0"/>
          <w:numId w:val="47"/>
        </w:numPr>
        <w:shd w:val="clear" w:color="auto" w:fill="auto"/>
        <w:tabs>
          <w:tab w:val="left" w:pos="1631"/>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pPr>
        <w:pStyle w:val="21"/>
        <w:shd w:val="clear" w:color="auto" w:fill="auto"/>
        <w:spacing w:before="0" w:after="0" w:line="480" w:lineRule="exact"/>
        <w:ind w:firstLine="740"/>
      </w:pPr>
      <w:r>
        <w:t>Лексические заимствования последних десятилетий. Употребление иноязычных слов как проблема культуры речи.</w:t>
      </w:r>
    </w:p>
    <w:p w:rsidR="001D6B99" w:rsidRDefault="00702332">
      <w:pPr>
        <w:pStyle w:val="21"/>
        <w:numPr>
          <w:ilvl w:val="0"/>
          <w:numId w:val="47"/>
        </w:numPr>
        <w:shd w:val="clear" w:color="auto" w:fill="auto"/>
        <w:tabs>
          <w:tab w:val="left" w:pos="163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w:t>
      </w:r>
      <w:r>
        <w:lastRenderedPageBreak/>
        <w:t>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pPr>
        <w:pStyle w:val="21"/>
        <w:shd w:val="clear" w:color="auto" w:fill="auto"/>
        <w:spacing w:before="0" w:after="0" w:line="480" w:lineRule="exact"/>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pPr>
        <w:pStyle w:val="21"/>
        <w:shd w:val="clear" w:color="auto" w:fill="auto"/>
        <w:spacing w:before="0"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pPr>
        <w:pStyle w:val="21"/>
        <w:shd w:val="clear" w:color="auto" w:fill="auto"/>
        <w:spacing w:before="0" w:after="0" w:line="480" w:lineRule="exact"/>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pPr>
        <w:pStyle w:val="21"/>
        <w:numPr>
          <w:ilvl w:val="0"/>
          <w:numId w:val="47"/>
        </w:numPr>
        <w:shd w:val="clear" w:color="auto" w:fill="auto"/>
        <w:tabs>
          <w:tab w:val="left" w:pos="1644"/>
        </w:tabs>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pPr>
        <w:pStyle w:val="21"/>
        <w:shd w:val="clear" w:color="auto" w:fill="auto"/>
        <w:spacing w:before="0"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pPr>
        <w:pStyle w:val="21"/>
        <w:shd w:val="clear" w:color="auto" w:fill="auto"/>
        <w:spacing w:before="0" w:after="0" w:line="480" w:lineRule="exact"/>
        <w:ind w:firstLine="740"/>
      </w:pPr>
      <w:r>
        <w:t>Разговорная речь. Спор, виды спора. Корректные приёмы ведения спора. Дискуссия.</w:t>
      </w:r>
    </w:p>
    <w:p w:rsidR="001D6B99" w:rsidRDefault="00702332">
      <w:pPr>
        <w:pStyle w:val="21"/>
        <w:shd w:val="clear" w:color="auto" w:fill="auto"/>
        <w:spacing w:before="0" w:after="0" w:line="480" w:lineRule="exact"/>
        <w:ind w:firstLine="740"/>
      </w:pPr>
      <w:r>
        <w:lastRenderedPageBreak/>
        <w:t>Публицистический стиль. Путевые записки. Текст рекламного объявления, его языковые и структурные особенности.</w:t>
      </w:r>
    </w:p>
    <w:p w:rsidR="001D6B99" w:rsidRDefault="00702332">
      <w:pPr>
        <w:pStyle w:val="21"/>
        <w:shd w:val="clear" w:color="auto" w:fill="auto"/>
        <w:spacing w:before="0"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pPr>
        <w:pStyle w:val="21"/>
        <w:numPr>
          <w:ilvl w:val="0"/>
          <w:numId w:val="44"/>
        </w:numPr>
        <w:shd w:val="clear" w:color="auto" w:fill="auto"/>
        <w:tabs>
          <w:tab w:val="left" w:pos="1429"/>
        </w:tabs>
        <w:spacing w:before="0" w:after="0" w:line="480" w:lineRule="exact"/>
        <w:ind w:firstLine="740"/>
      </w:pPr>
      <w:r>
        <w:t>Содержание обучения в 8 классе.</w:t>
      </w:r>
    </w:p>
    <w:p w:rsidR="001D6B99" w:rsidRDefault="00702332">
      <w:pPr>
        <w:pStyle w:val="21"/>
        <w:numPr>
          <w:ilvl w:val="0"/>
          <w:numId w:val="48"/>
        </w:numPr>
        <w:shd w:val="clear" w:color="auto" w:fill="auto"/>
        <w:tabs>
          <w:tab w:val="left" w:pos="1636"/>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pPr>
        <w:pStyle w:val="21"/>
        <w:shd w:val="clear" w:color="auto" w:fill="auto"/>
        <w:spacing w:before="0" w:after="0" w:line="480" w:lineRule="exact"/>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pPr>
        <w:pStyle w:val="21"/>
        <w:shd w:val="clear" w:color="auto" w:fill="auto"/>
        <w:spacing w:before="0" w:after="0" w:line="480" w:lineRule="exact"/>
        <w:ind w:firstLine="740"/>
      </w:pPr>
      <w:r>
        <w:t>Иноязычная лексика в разговорной речи, современной публицистике, в том числе в дисплейных текстах.</w:t>
      </w:r>
    </w:p>
    <w:p w:rsidR="001D6B99" w:rsidRDefault="00702332">
      <w:pPr>
        <w:pStyle w:val="21"/>
        <w:shd w:val="clear" w:color="auto" w:fill="auto"/>
        <w:spacing w:before="0" w:after="0" w:line="480" w:lineRule="exact"/>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pPr>
        <w:pStyle w:val="21"/>
        <w:numPr>
          <w:ilvl w:val="0"/>
          <w:numId w:val="48"/>
        </w:numPr>
        <w:shd w:val="clear" w:color="auto" w:fill="auto"/>
        <w:tabs>
          <w:tab w:val="left" w:pos="164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pPr>
        <w:pStyle w:val="21"/>
        <w:shd w:val="clear" w:color="auto" w:fill="auto"/>
        <w:spacing w:before="0" w:after="0" w:line="480" w:lineRule="exact"/>
        <w:ind w:firstLine="740"/>
      </w:pPr>
      <w: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w:t>
      </w:r>
      <w:r>
        <w:lastRenderedPageBreak/>
        <w:t>речи. Типичные речевые ошибки, связанные с употреблением терминов. Нарушение точности словоупотребления заимствованных слов.</w:t>
      </w:r>
    </w:p>
    <w:p w:rsidR="001D6B99" w:rsidRDefault="00702332">
      <w:pPr>
        <w:pStyle w:val="21"/>
        <w:shd w:val="clear" w:color="auto" w:fill="auto"/>
        <w:spacing w:before="0" w:after="0" w:line="480" w:lineRule="exact"/>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pPr>
        <w:pStyle w:val="21"/>
        <w:shd w:val="clear" w:color="auto" w:fill="auto"/>
        <w:spacing w:before="0" w:after="0" w:line="480" w:lineRule="exact"/>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pPr>
        <w:pStyle w:val="21"/>
        <w:shd w:val="clear" w:color="auto" w:fill="auto"/>
        <w:spacing w:before="0" w:after="0" w:line="480" w:lineRule="exact"/>
      </w:pPr>
      <w:r>
        <w:t>и приёмы в коммуникации, помогающие противостоять речевой агрессии. Синонимия речевых формул.</w:t>
      </w:r>
    </w:p>
    <w:p w:rsidR="001D6B99" w:rsidRDefault="00702332">
      <w:pPr>
        <w:pStyle w:val="21"/>
        <w:numPr>
          <w:ilvl w:val="0"/>
          <w:numId w:val="48"/>
        </w:numPr>
        <w:shd w:val="clear" w:color="auto" w:fill="auto"/>
        <w:tabs>
          <w:tab w:val="left" w:pos="1640"/>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слушания.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Основные способы и средства получения и переработки информации.</w:t>
      </w:r>
    </w:p>
    <w:p w:rsidR="001D6B99" w:rsidRDefault="00702332">
      <w:pPr>
        <w:pStyle w:val="21"/>
        <w:shd w:val="clear" w:color="auto" w:fill="auto"/>
        <w:spacing w:before="0" w:after="0" w:line="480" w:lineRule="exact"/>
        <w:ind w:firstLine="740"/>
      </w:pPr>
      <w:r>
        <w:t>Структура аргументации: тезис, аргумент. Способы аргументации. Правила эффективной аргументации.</w:t>
      </w:r>
    </w:p>
    <w:p w:rsidR="001D6B99" w:rsidRDefault="00702332">
      <w:pPr>
        <w:pStyle w:val="21"/>
        <w:shd w:val="clear" w:color="auto" w:fill="auto"/>
        <w:spacing w:before="0"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pPr>
        <w:pStyle w:val="21"/>
        <w:shd w:val="clear" w:color="auto" w:fill="auto"/>
        <w:spacing w:before="0" w:after="0" w:line="480" w:lineRule="exact"/>
        <w:ind w:firstLine="740"/>
      </w:pPr>
      <w:r>
        <w:t>Разговорная речь. Самохарактеристика, самопрезентация, поздравление.</w:t>
      </w:r>
    </w:p>
    <w:p w:rsidR="001D6B99" w:rsidRDefault="00702332">
      <w:pPr>
        <w:pStyle w:val="21"/>
        <w:shd w:val="clear" w:color="auto" w:fill="auto"/>
        <w:spacing w:before="0"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pPr>
        <w:pStyle w:val="21"/>
        <w:shd w:val="clear" w:color="auto" w:fill="auto"/>
        <w:tabs>
          <w:tab w:val="left" w:pos="4152"/>
          <w:tab w:val="left" w:pos="5827"/>
          <w:tab w:val="left" w:pos="7358"/>
          <w:tab w:val="left" w:pos="8266"/>
        </w:tabs>
        <w:spacing w:before="0" w:after="0" w:line="480" w:lineRule="exact"/>
      </w:pPr>
      <w:r>
        <w:t>Учебно-научная дискуссия.</w:t>
      </w:r>
      <w:r>
        <w:tab/>
        <w:t>Стандартные</w:t>
      </w:r>
      <w:r>
        <w:tab/>
        <w:t>обороты</w:t>
      </w:r>
      <w:r>
        <w:tab/>
        <w:t>речи</w:t>
      </w:r>
      <w:r>
        <w:tab/>
        <w:t>для участия</w:t>
      </w:r>
    </w:p>
    <w:p w:rsidR="001D6B99" w:rsidRDefault="00702332">
      <w:pPr>
        <w:pStyle w:val="21"/>
        <w:shd w:val="clear" w:color="auto" w:fill="auto"/>
        <w:spacing w:before="0" w:after="0" w:line="480" w:lineRule="exact"/>
      </w:pPr>
      <w:r>
        <w:t>в учебно-научной дискуссии.</w:t>
      </w:r>
    </w:p>
    <w:p w:rsidR="001D6B99" w:rsidRDefault="00702332">
      <w:pPr>
        <w:pStyle w:val="21"/>
        <w:shd w:val="clear" w:color="auto" w:fill="auto"/>
        <w:spacing w:before="0" w:after="0" w:line="480" w:lineRule="exact"/>
        <w:ind w:firstLine="760"/>
      </w:pPr>
      <w:r>
        <w:t>Язык художественной литературы. Сочинение в жанре письма другу (в том числе электронного), страницы дневника.</w:t>
      </w:r>
    </w:p>
    <w:p w:rsidR="001D6B99" w:rsidRDefault="00702332">
      <w:pPr>
        <w:pStyle w:val="21"/>
        <w:numPr>
          <w:ilvl w:val="0"/>
          <w:numId w:val="44"/>
        </w:numPr>
        <w:shd w:val="clear" w:color="auto" w:fill="auto"/>
        <w:tabs>
          <w:tab w:val="left" w:pos="1448"/>
        </w:tabs>
        <w:spacing w:before="0" w:after="0" w:line="480" w:lineRule="exact"/>
        <w:ind w:firstLine="760"/>
      </w:pPr>
      <w:r>
        <w:t>Содержание обучения в 9 классе.</w:t>
      </w:r>
    </w:p>
    <w:p w:rsidR="001D6B99" w:rsidRDefault="00702332">
      <w:pPr>
        <w:pStyle w:val="21"/>
        <w:numPr>
          <w:ilvl w:val="0"/>
          <w:numId w:val="49"/>
        </w:numPr>
        <w:shd w:val="clear" w:color="auto" w:fill="auto"/>
        <w:tabs>
          <w:tab w:val="left" w:pos="1664"/>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 xml:space="preserve">Русский язык как зеркало национальной культуры и истории народа (обобщение). Примеры ключевых слов (концептов) русской культуры, их </w:t>
      </w:r>
      <w:r>
        <w:lastRenderedPageBreak/>
        <w:t>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pPr>
        <w:pStyle w:val="21"/>
        <w:shd w:val="clear" w:color="auto" w:fill="auto"/>
        <w:spacing w:before="0" w:after="0" w:line="480" w:lineRule="exact"/>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pPr>
        <w:pStyle w:val="21"/>
        <w:numPr>
          <w:ilvl w:val="0"/>
          <w:numId w:val="49"/>
        </w:numPr>
        <w:shd w:val="clear" w:color="auto" w:fill="auto"/>
        <w:tabs>
          <w:tab w:val="left" w:pos="1664"/>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pPr>
        <w:pStyle w:val="21"/>
        <w:shd w:val="clear" w:color="auto" w:fill="auto"/>
        <w:spacing w:before="0" w:after="0" w:line="480" w:lineRule="exact"/>
        <w:ind w:firstLine="760"/>
      </w:pPr>
      <w:r>
        <w:t>Речевая избыточность и точность. Тавтология. Плеоназм. Типичные ошибки, связанные с речевой избыточностью.</w:t>
      </w:r>
    </w:p>
    <w:p w:rsidR="001D6B99" w:rsidRDefault="00702332">
      <w:pPr>
        <w:pStyle w:val="21"/>
        <w:shd w:val="clear" w:color="auto" w:fill="auto"/>
        <w:spacing w:before="0"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pPr>
        <w:pStyle w:val="21"/>
        <w:shd w:val="clear" w:color="auto" w:fill="auto"/>
        <w:spacing w:before="0"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pPr>
        <w:pStyle w:val="21"/>
        <w:shd w:val="clear" w:color="auto" w:fill="auto"/>
        <w:spacing w:before="0"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pPr>
        <w:pStyle w:val="21"/>
        <w:numPr>
          <w:ilvl w:val="0"/>
          <w:numId w:val="49"/>
        </w:numPr>
        <w:shd w:val="clear" w:color="auto" w:fill="auto"/>
        <w:tabs>
          <w:tab w:val="left" w:pos="168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lastRenderedPageBreak/>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pPr>
        <w:pStyle w:val="21"/>
        <w:shd w:val="clear" w:color="auto" w:fill="auto"/>
        <w:spacing w:before="0"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pPr>
        <w:pStyle w:val="21"/>
        <w:shd w:val="clear" w:color="auto" w:fill="auto"/>
        <w:spacing w:before="0" w:after="0" w:line="480" w:lineRule="exact"/>
        <w:ind w:firstLine="740"/>
      </w:pPr>
      <w:r>
        <w:t>Разговорная речь. Анекдот, шутка.</w:t>
      </w:r>
    </w:p>
    <w:p w:rsidR="001D6B99" w:rsidRDefault="00702332">
      <w:pPr>
        <w:pStyle w:val="21"/>
        <w:shd w:val="clear" w:color="auto" w:fill="auto"/>
        <w:spacing w:before="0" w:after="0" w:line="480" w:lineRule="exact"/>
        <w:ind w:firstLine="740"/>
      </w:pPr>
      <w:r>
        <w:t>Официально-деловой стиль. Деловое письмо, его структурные элементы и языковые особенности.</w:t>
      </w:r>
    </w:p>
    <w:p w:rsidR="001D6B99" w:rsidRDefault="00702332">
      <w:pPr>
        <w:pStyle w:val="21"/>
        <w:shd w:val="clear" w:color="auto" w:fill="auto"/>
        <w:spacing w:before="0" w:after="0" w:line="480" w:lineRule="exact"/>
        <w:ind w:firstLine="740"/>
      </w:pPr>
      <w:r>
        <w:t>Учебно-научный стиль. Доклад, сообщение. Речь оппонента на защите проекта.</w:t>
      </w:r>
    </w:p>
    <w:p w:rsidR="001D6B99" w:rsidRDefault="00702332">
      <w:pPr>
        <w:pStyle w:val="21"/>
        <w:shd w:val="clear" w:color="auto" w:fill="auto"/>
        <w:spacing w:before="0" w:after="0" w:line="480" w:lineRule="exact"/>
        <w:ind w:firstLine="740"/>
      </w:pPr>
      <w:r>
        <w:t>Публицистический стиль. Проблемный очерк.</w:t>
      </w:r>
    </w:p>
    <w:p w:rsidR="001D6B99" w:rsidRDefault="00702332">
      <w:pPr>
        <w:pStyle w:val="21"/>
        <w:shd w:val="clear" w:color="auto" w:fill="auto"/>
        <w:spacing w:before="0" w:after="0" w:line="480" w:lineRule="exact"/>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pPr>
        <w:pStyle w:val="21"/>
        <w:numPr>
          <w:ilvl w:val="0"/>
          <w:numId w:val="44"/>
        </w:numPr>
        <w:shd w:val="clear" w:color="auto" w:fill="auto"/>
        <w:tabs>
          <w:tab w:val="left" w:pos="1473"/>
        </w:tabs>
        <w:spacing w:before="0" w:after="0" w:line="480" w:lineRule="exact"/>
        <w:ind w:firstLine="740"/>
      </w:pPr>
      <w:r>
        <w:t>Примерные темы проектных и исследовательских работ.</w:t>
      </w:r>
    </w:p>
    <w:p w:rsidR="001D6B99" w:rsidRDefault="00702332">
      <w:pPr>
        <w:pStyle w:val="21"/>
        <w:shd w:val="clear" w:color="auto" w:fill="auto"/>
        <w:spacing w:before="0" w:after="0" w:line="480" w:lineRule="exact"/>
        <w:ind w:firstLine="740"/>
      </w:pPr>
      <w:r>
        <w:t>Простор как одна из главных ценностей в русской языковой картине мира.</w:t>
      </w:r>
    </w:p>
    <w:p w:rsidR="001D6B99" w:rsidRDefault="00702332">
      <w:pPr>
        <w:pStyle w:val="21"/>
        <w:shd w:val="clear" w:color="auto" w:fill="auto"/>
        <w:spacing w:before="0" w:after="0" w:line="480" w:lineRule="exact"/>
        <w:ind w:firstLine="740"/>
      </w:pPr>
      <w:r>
        <w:t>Образ человека в языке: слова-концепты «дух» и «душа».</w:t>
      </w:r>
    </w:p>
    <w:p w:rsidR="001D6B99" w:rsidRDefault="00702332">
      <w:pPr>
        <w:pStyle w:val="21"/>
        <w:shd w:val="clear" w:color="auto" w:fill="auto"/>
        <w:spacing w:before="0" w:after="0" w:line="480" w:lineRule="exact"/>
        <w:ind w:firstLine="740"/>
      </w:pPr>
      <w:r>
        <w:t>Из этимологии фразеологизмов.</w:t>
      </w:r>
    </w:p>
    <w:p w:rsidR="001D6B99" w:rsidRDefault="00702332">
      <w:pPr>
        <w:pStyle w:val="21"/>
        <w:shd w:val="clear" w:color="auto" w:fill="auto"/>
        <w:spacing w:before="0" w:after="0" w:line="480" w:lineRule="exact"/>
        <w:ind w:firstLine="740"/>
      </w:pPr>
      <w:r>
        <w:t>Из истории русских имён.</w:t>
      </w:r>
    </w:p>
    <w:p w:rsidR="001D6B99" w:rsidRDefault="00702332">
      <w:pPr>
        <w:pStyle w:val="21"/>
        <w:shd w:val="clear" w:color="auto" w:fill="auto"/>
        <w:spacing w:before="0" w:after="0" w:line="480" w:lineRule="exact"/>
        <w:ind w:firstLine="740"/>
      </w:pPr>
      <w:r>
        <w:t>Русские пословицы и поговорки о гостеприимстве и хлебосольстве.</w:t>
      </w:r>
    </w:p>
    <w:p w:rsidR="001D6B99" w:rsidRDefault="00702332">
      <w:pPr>
        <w:pStyle w:val="21"/>
        <w:shd w:val="clear" w:color="auto" w:fill="auto"/>
        <w:tabs>
          <w:tab w:val="left" w:pos="1127"/>
        </w:tabs>
        <w:spacing w:before="0" w:after="0" w:line="480" w:lineRule="exact"/>
        <w:ind w:firstLine="740"/>
      </w:pPr>
      <w:r>
        <w:t>О</w:t>
      </w:r>
      <w:r>
        <w:tab/>
        <w:t>происхождении фразеологизмов. Источники фразеологизмов.</w:t>
      </w:r>
    </w:p>
    <w:p w:rsidR="001D6B99" w:rsidRDefault="00702332">
      <w:pPr>
        <w:pStyle w:val="21"/>
        <w:shd w:val="clear" w:color="auto" w:fill="auto"/>
        <w:spacing w:before="0" w:after="0" w:line="480" w:lineRule="exact"/>
        <w:ind w:firstLine="740"/>
      </w:pPr>
      <w:r>
        <w:t>Словарик пословиц о характере человека, его качествах. Словарь одного</w:t>
      </w:r>
    </w:p>
    <w:p w:rsidR="001D6B99" w:rsidRDefault="00702332">
      <w:pPr>
        <w:pStyle w:val="21"/>
        <w:shd w:val="clear" w:color="auto" w:fill="auto"/>
        <w:spacing w:before="0" w:after="6" w:line="280" w:lineRule="exact"/>
        <w:jc w:val="left"/>
      </w:pPr>
      <w:r>
        <w:t>слова. Словарь юного болельщика, дизайнера, музыканта.</w:t>
      </w:r>
    </w:p>
    <w:p w:rsidR="001D6B99" w:rsidRDefault="00702332">
      <w:pPr>
        <w:pStyle w:val="21"/>
        <w:shd w:val="clear" w:color="auto" w:fill="auto"/>
        <w:spacing w:before="0" w:after="0" w:line="480" w:lineRule="exact"/>
        <w:ind w:firstLine="760"/>
      </w:pPr>
      <w:r>
        <w:t>Календарь пословиц о временах года; карта «Интересные названия городов моего края (России)».</w:t>
      </w:r>
    </w:p>
    <w:p w:rsidR="001D6B99" w:rsidRDefault="00702332">
      <w:pPr>
        <w:pStyle w:val="21"/>
        <w:shd w:val="clear" w:color="auto" w:fill="auto"/>
        <w:spacing w:before="0" w:after="0" w:line="480" w:lineRule="exact"/>
        <w:ind w:firstLine="760"/>
      </w:pPr>
      <w:r>
        <w:t>Лексическая группа существительных, обозначающих понятие «время» в русском языке.</w:t>
      </w:r>
    </w:p>
    <w:p w:rsidR="001D6B99" w:rsidRDefault="00702332">
      <w:pPr>
        <w:pStyle w:val="21"/>
        <w:shd w:val="clear" w:color="auto" w:fill="auto"/>
        <w:spacing w:before="0" w:after="0" w:line="480" w:lineRule="exact"/>
        <w:ind w:firstLine="760"/>
      </w:pPr>
      <w:r>
        <w:t>Мы живём в мире знаков.</w:t>
      </w:r>
    </w:p>
    <w:p w:rsidR="001D6B99" w:rsidRDefault="00702332">
      <w:pPr>
        <w:pStyle w:val="21"/>
        <w:shd w:val="clear" w:color="auto" w:fill="auto"/>
        <w:spacing w:before="0" w:after="0" w:line="480" w:lineRule="exact"/>
        <w:ind w:firstLine="760"/>
      </w:pPr>
      <w:r>
        <w:t>Роль и уместность заимствований в современном русском языке.</w:t>
      </w:r>
    </w:p>
    <w:p w:rsidR="001D6B99" w:rsidRDefault="00702332">
      <w:pPr>
        <w:pStyle w:val="21"/>
        <w:shd w:val="clear" w:color="auto" w:fill="auto"/>
        <w:spacing w:before="0" w:after="0" w:line="480" w:lineRule="exact"/>
        <w:ind w:firstLine="760"/>
      </w:pPr>
      <w:r>
        <w:t>Понимаем ли мы язык Пушкина?</w:t>
      </w:r>
    </w:p>
    <w:p w:rsidR="001D6B99" w:rsidRDefault="00702332">
      <w:pPr>
        <w:pStyle w:val="21"/>
        <w:shd w:val="clear" w:color="auto" w:fill="auto"/>
        <w:spacing w:before="0" w:after="0" w:line="480" w:lineRule="exact"/>
        <w:ind w:firstLine="760"/>
      </w:pPr>
      <w:r>
        <w:t>Этимология обозначений имён числительных в русском языке.</w:t>
      </w:r>
    </w:p>
    <w:p w:rsidR="001D6B99" w:rsidRDefault="00702332">
      <w:pPr>
        <w:pStyle w:val="21"/>
        <w:shd w:val="clear" w:color="auto" w:fill="auto"/>
        <w:spacing w:before="0"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pPr>
        <w:pStyle w:val="21"/>
        <w:shd w:val="clear" w:color="auto" w:fill="auto"/>
        <w:spacing w:before="0" w:after="0" w:line="480" w:lineRule="exact"/>
        <w:ind w:firstLine="760"/>
      </w:pPr>
      <w:r>
        <w:t>Этикетные формы обращения. Как быть вежливым?</w:t>
      </w:r>
    </w:p>
    <w:p w:rsidR="001D6B99" w:rsidRDefault="00702332">
      <w:pPr>
        <w:pStyle w:val="21"/>
        <w:shd w:val="clear" w:color="auto" w:fill="auto"/>
        <w:spacing w:before="0" w:after="0" w:line="480" w:lineRule="exact"/>
        <w:ind w:firstLine="760"/>
      </w:pPr>
      <w:r>
        <w:lastRenderedPageBreak/>
        <w:t>Являются ли жесты универсальным языком человечества? Как назвать новорождённого?</w:t>
      </w:r>
    </w:p>
    <w:p w:rsidR="001D6B99" w:rsidRDefault="00702332">
      <w:pPr>
        <w:pStyle w:val="21"/>
        <w:shd w:val="clear" w:color="auto" w:fill="auto"/>
        <w:spacing w:before="0" w:after="0" w:line="480" w:lineRule="exact"/>
        <w:ind w:firstLine="760"/>
      </w:pPr>
      <w:r>
        <w:t>Межнациональные различия невербального общения. Искусство комплимента в русском и иностранных языках.</w:t>
      </w:r>
    </w:p>
    <w:p w:rsidR="001D6B99" w:rsidRDefault="00702332">
      <w:pPr>
        <w:pStyle w:val="21"/>
        <w:shd w:val="clear" w:color="auto" w:fill="auto"/>
        <w:spacing w:before="0" w:after="0" w:line="480" w:lineRule="exact"/>
        <w:ind w:firstLine="760"/>
      </w:pPr>
      <w:r>
        <w:t>Формы выражения вежливости (на примере иностранного и русского языков).</w:t>
      </w:r>
    </w:p>
    <w:p w:rsidR="001D6B99" w:rsidRDefault="00702332">
      <w:pPr>
        <w:pStyle w:val="21"/>
        <w:shd w:val="clear" w:color="auto" w:fill="auto"/>
        <w:spacing w:before="0"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pPr>
        <w:pStyle w:val="21"/>
        <w:shd w:val="clear" w:color="auto" w:fill="auto"/>
        <w:spacing w:before="0" w:after="0" w:line="480" w:lineRule="exact"/>
        <w:ind w:firstLine="760"/>
      </w:pPr>
      <w:r>
        <w:t>Сетевой знак @ в разных языках. Слоганы в языке современной рекламы.</w:t>
      </w:r>
    </w:p>
    <w:p w:rsidR="001D6B99" w:rsidRDefault="00702332">
      <w:pPr>
        <w:pStyle w:val="21"/>
        <w:shd w:val="clear" w:color="auto" w:fill="auto"/>
        <w:spacing w:before="0"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pPr>
        <w:pStyle w:val="21"/>
        <w:shd w:val="clear" w:color="auto" w:fill="auto"/>
        <w:spacing w:before="0" w:after="0" w:line="480" w:lineRule="exact"/>
        <w:ind w:firstLine="760"/>
      </w:pPr>
      <w:r>
        <w:t>Язык и юмор.</w:t>
      </w:r>
    </w:p>
    <w:p w:rsidR="001D6B99" w:rsidRDefault="00702332">
      <w:pPr>
        <w:pStyle w:val="21"/>
        <w:shd w:val="clear" w:color="auto" w:fill="auto"/>
        <w:spacing w:before="0"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pPr>
        <w:pStyle w:val="21"/>
        <w:shd w:val="clear" w:color="auto" w:fill="auto"/>
        <w:spacing w:before="0" w:after="0" w:line="480" w:lineRule="exact"/>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pPr>
        <w:pStyle w:val="21"/>
        <w:shd w:val="clear" w:color="auto" w:fill="auto"/>
        <w:spacing w:before="0" w:after="0" w:line="480" w:lineRule="exact"/>
        <w:jc w:val="left"/>
      </w:pPr>
      <w:r>
        <w:t>безопасности при общении в социальных сетях» и другое.</w:t>
      </w:r>
    </w:p>
    <w:p w:rsidR="001D6B99" w:rsidRDefault="00702332">
      <w:pPr>
        <w:pStyle w:val="21"/>
        <w:numPr>
          <w:ilvl w:val="0"/>
          <w:numId w:val="44"/>
        </w:numPr>
        <w:shd w:val="clear" w:color="auto" w:fill="auto"/>
        <w:tabs>
          <w:tab w:val="left" w:pos="1532"/>
        </w:tabs>
        <w:spacing w:before="0" w:after="0" w:line="480" w:lineRule="exact"/>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pPr>
        <w:pStyle w:val="21"/>
        <w:numPr>
          <w:ilvl w:val="0"/>
          <w:numId w:val="50"/>
        </w:numPr>
        <w:shd w:val="clear" w:color="auto" w:fill="auto"/>
        <w:tabs>
          <w:tab w:val="left" w:pos="1734"/>
        </w:tabs>
        <w:spacing w:before="0" w:after="0" w:line="480" w:lineRule="exact"/>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50"/>
        </w:numPr>
        <w:shd w:val="clear" w:color="auto" w:fill="auto"/>
        <w:tabs>
          <w:tab w:val="left" w:pos="1734"/>
        </w:tabs>
        <w:spacing w:before="0" w:after="0" w:line="480" w:lineRule="exact"/>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60"/>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w:t>
      </w:r>
      <w:r>
        <w:lastRenderedPageBreak/>
        <w:t>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51"/>
        </w:numPr>
        <w:shd w:val="clear" w:color="auto" w:fill="auto"/>
        <w:tabs>
          <w:tab w:val="left" w:pos="1097"/>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80" w:lineRule="exact"/>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w:t>
      </w:r>
    </w:p>
    <w:p w:rsidR="001D6B99" w:rsidRDefault="00702332">
      <w:pPr>
        <w:pStyle w:val="21"/>
        <w:shd w:val="clear" w:color="auto" w:fill="auto"/>
        <w:spacing w:before="0" w:after="0" w:line="480" w:lineRule="exact"/>
        <w:ind w:firstLine="740"/>
      </w:pPr>
      <w:r>
        <w:t>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51"/>
        </w:numPr>
        <w:shd w:val="clear" w:color="auto" w:fill="auto"/>
        <w:tabs>
          <w:tab w:val="left" w:pos="1144"/>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pPr>
        <w:pStyle w:val="21"/>
        <w:shd w:val="clear" w:color="auto" w:fill="auto"/>
        <w:spacing w:before="0" w:after="0" w:line="480" w:lineRule="exact"/>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pPr>
        <w:pStyle w:val="21"/>
        <w:shd w:val="clear" w:color="auto" w:fill="auto"/>
        <w:spacing w:before="0" w:after="0" w:line="480" w:lineRule="exact"/>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40"/>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51"/>
        </w:numPr>
        <w:shd w:val="clear" w:color="auto" w:fill="auto"/>
        <w:tabs>
          <w:tab w:val="left" w:pos="1144"/>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w:t>
      </w:r>
    </w:p>
    <w:p w:rsidR="001D6B99" w:rsidRDefault="00702332">
      <w:pPr>
        <w:pStyle w:val="21"/>
        <w:shd w:val="clear" w:color="auto" w:fill="auto"/>
        <w:spacing w:before="0" w:after="0" w:line="480" w:lineRule="exact"/>
        <w:ind w:firstLine="740"/>
      </w:pPr>
      <w:r>
        <w:t>свобода и ответственность личности в условиях индивидуального и общественного пространства;</w:t>
      </w:r>
    </w:p>
    <w:p w:rsidR="001D6B99" w:rsidRDefault="00702332">
      <w:pPr>
        <w:pStyle w:val="21"/>
        <w:numPr>
          <w:ilvl w:val="0"/>
          <w:numId w:val="51"/>
        </w:numPr>
        <w:shd w:val="clear" w:color="auto" w:fill="auto"/>
        <w:tabs>
          <w:tab w:val="left" w:pos="1149"/>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w:t>
      </w:r>
    </w:p>
    <w:p w:rsidR="001D6B99" w:rsidRDefault="00702332">
      <w:pPr>
        <w:pStyle w:val="21"/>
        <w:shd w:val="clear" w:color="auto" w:fill="auto"/>
        <w:spacing w:before="0" w:after="0" w:line="480" w:lineRule="exact"/>
        <w:jc w:val="left"/>
      </w:pPr>
      <w:r>
        <w:t>и других народов;</w:t>
      </w:r>
    </w:p>
    <w:p w:rsidR="001D6B99" w:rsidRDefault="00702332">
      <w:pPr>
        <w:pStyle w:val="21"/>
        <w:shd w:val="clear" w:color="auto" w:fill="auto"/>
        <w:spacing w:before="0" w:after="0" w:line="480" w:lineRule="exact"/>
        <w:ind w:firstLine="760"/>
      </w:pPr>
      <w:r>
        <w:t>понимание эмоционального воздействия искусства;</w:t>
      </w:r>
    </w:p>
    <w:p w:rsidR="001D6B99" w:rsidRDefault="00702332">
      <w:pPr>
        <w:pStyle w:val="21"/>
        <w:shd w:val="clear" w:color="auto" w:fill="auto"/>
        <w:spacing w:before="0" w:after="0" w:line="480"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60"/>
      </w:pPr>
      <w:r>
        <w:t>осознание важности русского языка как средства коммуникации и самовыражения;</w:t>
      </w:r>
    </w:p>
    <w:p w:rsidR="001D6B99" w:rsidRDefault="00702332">
      <w:pPr>
        <w:pStyle w:val="21"/>
        <w:shd w:val="clear" w:color="auto" w:fill="auto"/>
        <w:spacing w:before="0"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60"/>
      </w:pPr>
      <w:r>
        <w:t>стремление к самовыражению в разных видах искусства;</w:t>
      </w:r>
    </w:p>
    <w:p w:rsidR="001D6B99" w:rsidRDefault="00702332">
      <w:pPr>
        <w:pStyle w:val="21"/>
        <w:numPr>
          <w:ilvl w:val="0"/>
          <w:numId w:val="51"/>
        </w:numPr>
        <w:shd w:val="clear" w:color="auto" w:fill="auto"/>
        <w:tabs>
          <w:tab w:val="left" w:pos="1105"/>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w:t>
      </w:r>
    </w:p>
    <w:p w:rsidR="001D6B99" w:rsidRDefault="00702332">
      <w:pPr>
        <w:pStyle w:val="21"/>
        <w:shd w:val="clear" w:color="auto" w:fill="auto"/>
        <w:spacing w:before="0" w:after="0" w:line="480"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60"/>
      </w:pPr>
      <w:r>
        <w:lastRenderedPageBreak/>
        <w:t>соблюдение правил безопасности, в том числе навыки безопасного поведения в Интернет-среде в процессе языкового образования;</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pPr>
        <w:pStyle w:val="21"/>
        <w:shd w:val="clear" w:color="auto" w:fill="auto"/>
        <w:spacing w:before="0" w:after="0" w:line="280" w:lineRule="exact"/>
        <w:ind w:firstLine="760"/>
      </w:pPr>
      <w:r>
        <w:t>сформированность навыков рефлексии, признание своего права на ошибку</w:t>
      </w:r>
    </w:p>
    <w:p w:rsidR="001D6B99" w:rsidRDefault="00702332">
      <w:pPr>
        <w:pStyle w:val="21"/>
        <w:shd w:val="clear" w:color="auto" w:fill="auto"/>
        <w:spacing w:before="0" w:after="0" w:line="480" w:lineRule="exact"/>
        <w:jc w:val="left"/>
      </w:pPr>
      <w:r>
        <w:t>и такого же права другого человека;</w:t>
      </w:r>
    </w:p>
    <w:p w:rsidR="001D6B99" w:rsidRDefault="00702332">
      <w:pPr>
        <w:pStyle w:val="21"/>
        <w:numPr>
          <w:ilvl w:val="0"/>
          <w:numId w:val="51"/>
        </w:numPr>
        <w:shd w:val="clear" w:color="auto" w:fill="auto"/>
        <w:tabs>
          <w:tab w:val="left" w:pos="1119"/>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pPr>
        <w:pStyle w:val="21"/>
        <w:shd w:val="clear" w:color="auto" w:fill="auto"/>
        <w:spacing w:before="0" w:after="0" w:line="480" w:lineRule="exact"/>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pPr>
        <w:pStyle w:val="21"/>
        <w:numPr>
          <w:ilvl w:val="0"/>
          <w:numId w:val="51"/>
        </w:numPr>
        <w:shd w:val="clear" w:color="auto" w:fill="auto"/>
        <w:tabs>
          <w:tab w:val="left" w:pos="1119"/>
        </w:tabs>
        <w:spacing w:before="0" w:after="0" w:line="480" w:lineRule="exact"/>
        <w:ind w:firstLine="740"/>
      </w:pPr>
      <w:r>
        <w:t>экологического воспитания:</w:t>
      </w:r>
    </w:p>
    <w:p w:rsidR="001D6B99" w:rsidRDefault="00702332">
      <w:pPr>
        <w:pStyle w:val="21"/>
        <w:shd w:val="clear" w:color="auto" w:fill="auto"/>
        <w:spacing w:before="0" w:after="0" w:line="480" w:lineRule="exact"/>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40"/>
      </w:pPr>
      <w:r>
        <w:t>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40"/>
      </w:pPr>
      <w: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80"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51"/>
        </w:numPr>
        <w:shd w:val="clear" w:color="auto" w:fill="auto"/>
        <w:tabs>
          <w:tab w:val="left" w:pos="1119"/>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pPr>
      <w:r>
        <w:t>закономерностях развития языка;</w:t>
      </w:r>
    </w:p>
    <w:p w:rsidR="001D6B99" w:rsidRDefault="00702332">
      <w:pPr>
        <w:pStyle w:val="21"/>
        <w:shd w:val="clear" w:color="auto" w:fill="auto"/>
        <w:spacing w:before="0" w:after="0" w:line="480" w:lineRule="exact"/>
        <w:ind w:firstLine="760"/>
      </w:pPr>
      <w:r>
        <w:t>овладение языковой и читательской культурой, навыками чтения как средства познания мира;</w:t>
      </w:r>
    </w:p>
    <w:p w:rsidR="001D6B99" w:rsidRDefault="00702332">
      <w:pPr>
        <w:pStyle w:val="21"/>
        <w:shd w:val="clear" w:color="auto" w:fill="auto"/>
        <w:spacing w:before="0" w:after="0" w:line="480" w:lineRule="exact"/>
        <w:ind w:firstLine="760"/>
      </w:pPr>
      <w:r>
        <w:t>овладение основными навыками исследовательской деятельности с учётом специфики языкового образования;</w:t>
      </w:r>
    </w:p>
    <w:p w:rsidR="001D6B99" w:rsidRDefault="00702332">
      <w:pPr>
        <w:pStyle w:val="21"/>
        <w:shd w:val="clear" w:color="auto" w:fill="auto"/>
        <w:spacing w:before="0" w:after="0" w:line="480" w:lineRule="exact"/>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51"/>
        </w:numPr>
        <w:shd w:val="clear" w:color="auto" w:fill="auto"/>
        <w:tabs>
          <w:tab w:val="left" w:pos="1121"/>
        </w:tabs>
        <w:spacing w:before="0" w:after="0" w:line="480"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80" w:lineRule="exact"/>
        <w:ind w:firstLine="760"/>
      </w:pPr>
      <w:r>
        <w:t>формулировать и оценивать риски и последствия, формировать опыт, находить позитивное в сложившейся ситуации;</w:t>
      </w:r>
    </w:p>
    <w:p w:rsidR="001D6B99" w:rsidRDefault="00702332">
      <w:pPr>
        <w:pStyle w:val="21"/>
        <w:shd w:val="clear" w:color="auto" w:fill="auto"/>
        <w:spacing w:before="0" w:after="0" w:line="480" w:lineRule="exact"/>
        <w:ind w:firstLine="760"/>
        <w:jc w:val="left"/>
      </w:pPr>
      <w:r>
        <w:t>быть готовым действовать в отсутствие гарантий успеха.</w:t>
      </w:r>
    </w:p>
    <w:p w:rsidR="001D6B99" w:rsidRDefault="00702332">
      <w:pPr>
        <w:pStyle w:val="21"/>
        <w:numPr>
          <w:ilvl w:val="0"/>
          <w:numId w:val="50"/>
        </w:numPr>
        <w:shd w:val="clear" w:color="auto" w:fill="auto"/>
        <w:tabs>
          <w:tab w:val="left" w:pos="1742"/>
        </w:tabs>
        <w:spacing w:before="0" w:after="0" w:line="480" w:lineRule="exact"/>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52"/>
        </w:numPr>
        <w:shd w:val="clear" w:color="auto" w:fill="auto"/>
        <w:tabs>
          <w:tab w:val="left" w:pos="1958"/>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60"/>
      </w:pPr>
      <w:r>
        <w:t>выявлять дефицит информации, необходимой для решения поставленной учебной задачи;</w:t>
      </w:r>
    </w:p>
    <w:p w:rsidR="001D6B99" w:rsidRDefault="00702332">
      <w:pPr>
        <w:pStyle w:val="21"/>
        <w:shd w:val="clear" w:color="auto" w:fill="auto"/>
        <w:spacing w:before="0" w:after="0" w:line="480" w:lineRule="exact"/>
        <w:ind w:firstLine="760"/>
      </w:pPr>
      <w: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60"/>
        <w:jc w:val="left"/>
      </w:pPr>
      <w:r>
        <w:t>самостоятельно выбирать способ решения учебной задачи при работе</w:t>
      </w:r>
    </w:p>
    <w:p w:rsidR="001D6B99" w:rsidRDefault="00702332">
      <w:pPr>
        <w:pStyle w:val="21"/>
        <w:shd w:val="clear" w:color="auto" w:fill="auto"/>
        <w:spacing w:before="0" w:after="0" w:line="480" w:lineRule="exact"/>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52"/>
        </w:numPr>
        <w:shd w:val="clear" w:color="auto" w:fill="auto"/>
        <w:tabs>
          <w:tab w:val="left" w:pos="1964"/>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52"/>
        </w:numPr>
        <w:shd w:val="clear" w:color="auto" w:fill="auto"/>
        <w:tabs>
          <w:tab w:val="left" w:pos="1954"/>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 xml:space="preserve">применять различные методы, инструменты и запросы при поиске и отборе </w:t>
      </w:r>
      <w:r>
        <w:lastRenderedPageBreak/>
        <w:t>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pPr>
        <w:pStyle w:val="21"/>
        <w:numPr>
          <w:ilvl w:val="0"/>
          <w:numId w:val="52"/>
        </w:numPr>
        <w:shd w:val="clear" w:color="auto" w:fill="auto"/>
        <w:tabs>
          <w:tab w:val="left" w:pos="1961"/>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4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40"/>
      </w:pPr>
      <w:r>
        <w:lastRenderedPageBreak/>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pPr>
        <w:pStyle w:val="21"/>
        <w:shd w:val="clear" w:color="auto" w:fill="auto"/>
        <w:spacing w:before="0"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pPr>
        <w:pStyle w:val="21"/>
        <w:shd w:val="clear" w:color="auto" w:fill="auto"/>
        <w:spacing w:before="0" w:after="0" w:line="480" w:lineRule="exact"/>
        <w:jc w:val="left"/>
      </w:pPr>
      <w:r>
        <w:lastRenderedPageBreak/>
        <w:t>(индивидуальное,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pPr>
        <w:pStyle w:val="21"/>
        <w:numPr>
          <w:ilvl w:val="0"/>
          <w:numId w:val="52"/>
        </w:numPr>
        <w:shd w:val="clear" w:color="auto" w:fill="auto"/>
        <w:tabs>
          <w:tab w:val="left" w:pos="1988"/>
        </w:tabs>
        <w:spacing w:before="0" w:after="0" w:line="480"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4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осознанно относиться к другому человеку и его мнению, признавать своё и чужое право на ошибку;</w:t>
      </w:r>
    </w:p>
    <w:p w:rsidR="001D6B99" w:rsidRDefault="00702332">
      <w:pPr>
        <w:pStyle w:val="21"/>
        <w:shd w:val="clear" w:color="auto" w:fill="auto"/>
        <w:spacing w:before="0" w:after="0" w:line="480" w:lineRule="exact"/>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pPr>
        <w:pStyle w:val="21"/>
        <w:numPr>
          <w:ilvl w:val="0"/>
          <w:numId w:val="50"/>
        </w:numPr>
        <w:shd w:val="clear" w:color="auto" w:fill="auto"/>
        <w:tabs>
          <w:tab w:val="left" w:pos="1747"/>
        </w:tabs>
        <w:spacing w:before="0" w:after="0" w:line="480" w:lineRule="exact"/>
        <w:ind w:firstLine="740"/>
      </w:pPr>
      <w:r>
        <w:t xml:space="preserve">Предметные результаты освоения программы по родному (русскому) </w:t>
      </w:r>
      <w:r>
        <w:lastRenderedPageBreak/>
        <w:t>языку.</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5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pPr>
        <w:pStyle w:val="21"/>
        <w:shd w:val="clear" w:color="auto" w:fill="auto"/>
        <w:spacing w:before="0" w:after="0" w:line="480" w:lineRule="exact"/>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pPr>
        <w:pStyle w:val="21"/>
        <w:shd w:val="clear" w:color="auto" w:fill="auto"/>
        <w:spacing w:before="0" w:after="0" w:line="480" w:lineRule="exact"/>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pPr>
        <w:pStyle w:val="21"/>
        <w:shd w:val="clear" w:color="auto" w:fill="auto"/>
        <w:spacing w:before="0" w:after="0" w:line="480" w:lineRule="exact"/>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pPr>
        <w:pStyle w:val="21"/>
        <w:shd w:val="clear" w:color="auto" w:fill="auto"/>
        <w:spacing w:before="0" w:after="0" w:line="480" w:lineRule="exact"/>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pPr>
        <w:pStyle w:val="21"/>
        <w:shd w:val="clear" w:color="auto" w:fill="auto"/>
        <w:spacing w:before="0" w:after="0" w:line="480" w:lineRule="exact"/>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pPr>
        <w:pStyle w:val="21"/>
        <w:shd w:val="clear" w:color="auto" w:fill="auto"/>
        <w:spacing w:before="0" w:after="0" w:line="480" w:lineRule="exact"/>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w:t>
      </w:r>
    </w:p>
    <w:p w:rsidR="001D6B99" w:rsidRDefault="00702332">
      <w:pPr>
        <w:pStyle w:val="21"/>
        <w:shd w:val="clear" w:color="auto" w:fill="auto"/>
        <w:spacing w:before="0" w:after="0" w:line="480" w:lineRule="exact"/>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иметь общее представление о современном русском литературном языке;</w:t>
      </w:r>
    </w:p>
    <w:p w:rsidR="001D6B99" w:rsidRDefault="00702332">
      <w:pPr>
        <w:pStyle w:val="21"/>
        <w:shd w:val="clear" w:color="auto" w:fill="auto"/>
        <w:spacing w:before="0" w:after="0" w:line="480" w:lineRule="exact"/>
        <w:ind w:firstLine="760"/>
      </w:pPr>
      <w:r>
        <w:t>иметь общее представление о показателях хорошей и правильной речи;</w:t>
      </w:r>
    </w:p>
    <w:p w:rsidR="001D6B99" w:rsidRDefault="00702332">
      <w:pPr>
        <w:pStyle w:val="21"/>
        <w:shd w:val="clear" w:color="auto" w:fill="auto"/>
        <w:spacing w:before="0"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pPr>
        <w:pStyle w:val="21"/>
        <w:shd w:val="clear" w:color="auto" w:fill="auto"/>
        <w:spacing w:before="0"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pPr>
        <w:pStyle w:val="21"/>
        <w:shd w:val="clear" w:color="auto" w:fill="auto"/>
        <w:spacing w:before="0" w:after="0" w:line="480" w:lineRule="exact"/>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w:t>
      </w:r>
      <w:r>
        <w:lastRenderedPageBreak/>
        <w:t>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pPr>
        <w:pStyle w:val="21"/>
        <w:shd w:val="clear" w:color="auto" w:fill="auto"/>
        <w:spacing w:before="0" w:after="0" w:line="480" w:lineRule="exact"/>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pPr>
        <w:pStyle w:val="21"/>
        <w:shd w:val="clear" w:color="auto" w:fill="auto"/>
        <w:spacing w:before="0" w:after="0" w:line="480" w:lineRule="exact"/>
        <w:ind w:firstLine="740"/>
      </w:pPr>
      <w:r>
        <w:t>создавать объявления (в устной и письменной форме) с учётом речевой ситуации;</w:t>
      </w:r>
    </w:p>
    <w:p w:rsidR="001D6B99" w:rsidRDefault="00702332">
      <w:pPr>
        <w:pStyle w:val="21"/>
        <w:shd w:val="clear" w:color="auto" w:fill="auto"/>
        <w:spacing w:before="0" w:after="0" w:line="480" w:lineRule="exact"/>
        <w:ind w:firstLine="740"/>
      </w:pPr>
      <w:r>
        <w:t>распознавать и создавать тексты публицистических жанров (девиз, слоган);</w:t>
      </w:r>
    </w:p>
    <w:p w:rsidR="001D6B99" w:rsidRDefault="00702332">
      <w:pPr>
        <w:pStyle w:val="21"/>
        <w:shd w:val="clear" w:color="auto" w:fill="auto"/>
        <w:spacing w:before="0"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pPr>
        <w:pStyle w:val="21"/>
        <w:shd w:val="clear" w:color="auto" w:fill="auto"/>
        <w:spacing w:before="0"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68"/>
        </w:tabs>
        <w:spacing w:before="0" w:after="0" w:line="480" w:lineRule="exact"/>
        <w:ind w:firstLine="740"/>
      </w:pPr>
      <w:r>
        <w:t>Предметные результаты освоения программы по родному (русскому) языку к концу обучения в 6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pPr>
        <w:pStyle w:val="21"/>
        <w:shd w:val="clear" w:color="auto" w:fill="auto"/>
        <w:tabs>
          <w:tab w:val="left" w:pos="9351"/>
        </w:tabs>
        <w:spacing w:before="0" w:after="0" w:line="480" w:lineRule="exact"/>
        <w:ind w:firstLine="740"/>
      </w:pPr>
      <w:r>
        <w:t>иметь представление об истории русского литературного</w:t>
      </w:r>
      <w:r>
        <w:tab/>
        <w:t>языка,</w:t>
      </w:r>
    </w:p>
    <w:p w:rsidR="001D6B99" w:rsidRDefault="00702332">
      <w:pPr>
        <w:pStyle w:val="21"/>
        <w:shd w:val="clear" w:color="auto" w:fill="auto"/>
        <w:spacing w:before="0"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pPr>
        <w:pStyle w:val="21"/>
        <w:shd w:val="clear" w:color="auto" w:fill="auto"/>
        <w:tabs>
          <w:tab w:val="left" w:pos="5554"/>
          <w:tab w:val="left" w:pos="9351"/>
        </w:tabs>
        <w:spacing w:before="0" w:after="0" w:line="480" w:lineRule="exact"/>
        <w:ind w:firstLine="740"/>
      </w:pPr>
      <w: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w:t>
      </w:r>
      <w:r>
        <w:lastRenderedPageBreak/>
        <w:t>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pPr>
        <w:pStyle w:val="21"/>
        <w:shd w:val="clear" w:color="auto" w:fill="auto"/>
        <w:spacing w:before="0" w:after="0" w:line="480" w:lineRule="exact"/>
        <w:jc w:val="right"/>
      </w:pPr>
      <w:r>
        <w:t>и заимствованные фразеологизмы;</w:t>
      </w:r>
    </w:p>
    <w:p w:rsidR="001D6B99" w:rsidRDefault="00702332">
      <w:pPr>
        <w:pStyle w:val="21"/>
        <w:shd w:val="clear" w:color="auto" w:fill="auto"/>
        <w:spacing w:before="0"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pPr>
        <w:pStyle w:val="21"/>
        <w:shd w:val="clear" w:color="auto" w:fill="auto"/>
        <w:spacing w:before="0" w:after="0" w:line="480" w:lineRule="exact"/>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pPr>
        <w:pStyle w:val="21"/>
        <w:shd w:val="clear" w:color="auto" w:fill="auto"/>
        <w:spacing w:before="0" w:after="0" w:line="480" w:lineRule="exact"/>
        <w:jc w:val="left"/>
      </w:pPr>
      <w:r>
        <w:t>омонимов;</w:t>
      </w:r>
    </w:p>
    <w:p w:rsidR="001D6B99" w:rsidRDefault="00702332">
      <w:pPr>
        <w:pStyle w:val="21"/>
        <w:shd w:val="clear" w:color="auto" w:fill="auto"/>
        <w:spacing w:before="0"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анализировать и исправлять типичные речевые ошибки в устной и письменной речи;</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lastRenderedPageBreak/>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40"/>
      </w:pPr>
      <w:r>
        <w:t>анализировать и создавать тексты описательного типа (определение понятия, пояснение, собственно описание);</w:t>
      </w:r>
    </w:p>
    <w:p w:rsidR="001D6B99" w:rsidRDefault="00702332">
      <w:pPr>
        <w:pStyle w:val="21"/>
        <w:shd w:val="clear" w:color="auto" w:fill="auto"/>
        <w:spacing w:before="0" w:after="0" w:line="480" w:lineRule="exact"/>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pPr>
        <w:pStyle w:val="21"/>
        <w:shd w:val="clear" w:color="auto" w:fill="auto"/>
        <w:spacing w:before="0" w:after="0" w:line="480" w:lineRule="exact"/>
        <w:ind w:firstLine="740"/>
      </w:pPr>
      <w:r>
        <w:t>анализировать и создавать учебно-научные тексты (различные виды ответов на уроке) в письменной и устной форме;</w:t>
      </w:r>
    </w:p>
    <w:p w:rsidR="001D6B99" w:rsidRDefault="00702332">
      <w:pPr>
        <w:pStyle w:val="21"/>
        <w:shd w:val="clear" w:color="auto" w:fill="auto"/>
        <w:spacing w:before="0"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53"/>
        </w:tabs>
        <w:spacing w:before="0" w:after="0" w:line="480" w:lineRule="exact"/>
        <w:ind w:firstLine="760"/>
      </w:pPr>
      <w:r>
        <w:t>Предметные результаты освоения программы по родному (русскому) языку к концу обучения в 7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tabs>
          <w:tab w:val="left" w:pos="1834"/>
        </w:tabs>
        <w:spacing w:before="0"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pPr>
        <w:pStyle w:val="21"/>
        <w:shd w:val="clear" w:color="auto" w:fill="auto"/>
        <w:spacing w:before="0" w:after="0" w:line="480" w:lineRule="exact"/>
        <w:jc w:val="left"/>
      </w:pPr>
      <w:r>
        <w:t>(историзмы, архаизмы), понимать особенности её употребления в текстах;</w:t>
      </w:r>
    </w:p>
    <w:p w:rsidR="001D6B99" w:rsidRDefault="00702332">
      <w:pPr>
        <w:pStyle w:val="21"/>
        <w:shd w:val="clear" w:color="auto" w:fill="auto"/>
        <w:spacing w:before="0" w:after="0" w:line="480" w:lineRule="exact"/>
        <w:ind w:firstLine="760"/>
      </w:pPr>
      <w:r>
        <w:lastRenderedPageBreak/>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pPr>
        <w:pStyle w:val="21"/>
        <w:shd w:val="clear" w:color="auto" w:fill="auto"/>
        <w:spacing w:before="0"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pPr>
        <w:pStyle w:val="21"/>
        <w:shd w:val="clear" w:color="auto" w:fill="auto"/>
        <w:spacing w:before="0" w:after="0" w:line="480" w:lineRule="exact"/>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pPr>
        <w:pStyle w:val="21"/>
        <w:shd w:val="clear" w:color="auto" w:fill="auto"/>
        <w:spacing w:before="0"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pPr>
        <w:pStyle w:val="21"/>
        <w:shd w:val="clear" w:color="auto" w:fill="auto"/>
        <w:spacing w:before="0" w:after="0" w:line="480" w:lineRule="exact"/>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60"/>
      </w:pPr>
      <w:r>
        <w:t>употреблять слова с учётом вариантов современных орфоэпических, грамматических и стилистических норм;</w:t>
      </w:r>
    </w:p>
    <w:p w:rsidR="001D6B99" w:rsidRDefault="00702332">
      <w:pPr>
        <w:pStyle w:val="21"/>
        <w:shd w:val="clear" w:color="auto" w:fill="auto"/>
        <w:spacing w:before="0" w:after="0" w:line="480" w:lineRule="exact"/>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pPr>
        <w:pStyle w:val="21"/>
        <w:shd w:val="clear" w:color="auto" w:fill="auto"/>
        <w:spacing w:before="0" w:after="0" w:line="480" w:lineRule="exact"/>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pPr>
        <w:pStyle w:val="21"/>
        <w:shd w:val="clear" w:color="auto" w:fill="auto"/>
        <w:spacing w:before="0" w:after="0" w:line="480" w:lineRule="exact"/>
        <w:ind w:firstLine="760"/>
      </w:pPr>
      <w:r>
        <w:t xml:space="preserve">использовать толковые, орфоэпические словари, словари синонимов, антонимов, паронимов, грамматические словари и справочники, в том числе </w:t>
      </w:r>
      <w:r>
        <w:lastRenderedPageBreak/>
        <w:t>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pPr>
        <w:pStyle w:val="21"/>
        <w:shd w:val="clear" w:color="auto" w:fill="auto"/>
        <w:spacing w:before="0" w:after="0" w:line="480" w:lineRule="exact"/>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pPr>
        <w:pStyle w:val="21"/>
        <w:shd w:val="clear" w:color="auto" w:fill="auto"/>
        <w:spacing w:before="0"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4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8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pPr>
        <w:pStyle w:val="21"/>
        <w:shd w:val="clear" w:color="auto" w:fill="auto"/>
        <w:spacing w:before="0" w:after="0" w:line="480" w:lineRule="exact"/>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pPr>
        <w:pStyle w:val="21"/>
        <w:shd w:val="clear" w:color="auto" w:fill="auto"/>
        <w:spacing w:before="0" w:after="0" w:line="480" w:lineRule="exact"/>
        <w:ind w:firstLine="740"/>
      </w:pPr>
      <w: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pPr>
        <w:pStyle w:val="21"/>
        <w:shd w:val="clear" w:color="auto" w:fill="auto"/>
        <w:spacing w:before="0"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pPr>
        <w:pStyle w:val="21"/>
        <w:shd w:val="clear" w:color="auto" w:fill="auto"/>
        <w:spacing w:before="0" w:after="0" w:line="480" w:lineRule="exact"/>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pPr>
        <w:pStyle w:val="21"/>
        <w:shd w:val="clear" w:color="auto" w:fill="auto"/>
        <w:spacing w:before="0"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pPr>
        <w:pStyle w:val="21"/>
        <w:shd w:val="clear" w:color="auto" w:fill="auto"/>
        <w:spacing w:before="0"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pPr>
        <w:pStyle w:val="21"/>
        <w:shd w:val="clear" w:color="auto" w:fill="auto"/>
        <w:spacing w:before="0"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pPr>
        <w:pStyle w:val="21"/>
        <w:shd w:val="clear" w:color="auto" w:fill="auto"/>
        <w:spacing w:before="0" w:after="0" w:line="480" w:lineRule="exact"/>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lastRenderedPageBreak/>
        <w:t>ошибок;</w:t>
      </w:r>
    </w:p>
    <w:p w:rsidR="001D6B99" w:rsidRDefault="00702332">
      <w:pPr>
        <w:pStyle w:val="21"/>
        <w:shd w:val="clear" w:color="auto" w:fill="auto"/>
        <w:spacing w:before="0" w:after="0" w:line="480" w:lineRule="exact"/>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pPr>
        <w:pStyle w:val="21"/>
        <w:shd w:val="clear" w:color="auto" w:fill="auto"/>
        <w:spacing w:before="0" w:after="0" w:line="480" w:lineRule="exact"/>
        <w:ind w:firstLine="740"/>
      </w:pPr>
      <w:r>
        <w:t>использовать основные способы и правила эффективной аргументации</w:t>
      </w:r>
    </w:p>
    <w:p w:rsidR="001D6B99" w:rsidRDefault="00702332">
      <w:pPr>
        <w:pStyle w:val="21"/>
        <w:shd w:val="clear" w:color="auto" w:fill="auto"/>
        <w:spacing w:before="0" w:after="0" w:line="480" w:lineRule="exact"/>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pPr>
      <w:r>
        <w:t>сетях.</w:t>
      </w:r>
    </w:p>
    <w:p w:rsidR="001D6B99" w:rsidRDefault="00702332">
      <w:pPr>
        <w:pStyle w:val="21"/>
        <w:numPr>
          <w:ilvl w:val="0"/>
          <w:numId w:val="54"/>
        </w:numPr>
        <w:shd w:val="clear" w:color="auto" w:fill="auto"/>
        <w:tabs>
          <w:tab w:val="left" w:pos="1954"/>
        </w:tabs>
        <w:spacing w:before="0" w:after="0" w:line="480" w:lineRule="exact"/>
        <w:ind w:firstLine="760"/>
      </w:pPr>
      <w:r>
        <w:t>Предметные результаты освоения программы по родному (русскому) языку к концу обучения в 9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pPr>
        <w:pStyle w:val="21"/>
        <w:shd w:val="clear" w:color="auto" w:fill="auto"/>
        <w:tabs>
          <w:tab w:val="left" w:pos="3854"/>
          <w:tab w:val="left" w:pos="6413"/>
          <w:tab w:val="left" w:pos="7440"/>
          <w:tab w:val="left" w:pos="8887"/>
        </w:tabs>
        <w:spacing w:before="0" w:after="0" w:line="480" w:lineRule="exact"/>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pPr>
        <w:pStyle w:val="21"/>
        <w:shd w:val="clear" w:color="auto" w:fill="auto"/>
        <w:spacing w:before="0" w:after="0" w:line="480" w:lineRule="exact"/>
      </w:pPr>
      <w:r>
        <w:t>(в рамках изученного);</w:t>
      </w:r>
    </w:p>
    <w:p w:rsidR="001D6B99" w:rsidRDefault="00702332">
      <w:pPr>
        <w:pStyle w:val="21"/>
        <w:shd w:val="clear" w:color="auto" w:fill="auto"/>
        <w:tabs>
          <w:tab w:val="left" w:pos="2213"/>
          <w:tab w:val="left" w:pos="4354"/>
          <w:tab w:val="left" w:pos="6413"/>
          <w:tab w:val="left" w:pos="7834"/>
          <w:tab w:val="left" w:pos="8887"/>
        </w:tabs>
        <w:spacing w:before="0" w:after="0" w:line="480" w:lineRule="exact"/>
        <w:ind w:firstLine="760"/>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pPr>
        <w:pStyle w:val="21"/>
        <w:shd w:val="clear" w:color="auto" w:fill="auto"/>
        <w:spacing w:before="0" w:after="0" w:line="480" w:lineRule="exact"/>
        <w:jc w:val="left"/>
      </w:pPr>
      <w:r>
        <w:t>в различных ситуациях речевого общения (в рамках изученного);</w:t>
      </w:r>
    </w:p>
    <w:p w:rsidR="001D6B99" w:rsidRDefault="00702332">
      <w:pPr>
        <w:pStyle w:val="21"/>
        <w:shd w:val="clear" w:color="auto" w:fill="auto"/>
        <w:spacing w:before="0" w:after="0" w:line="480" w:lineRule="exact"/>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pPr>
        <w:pStyle w:val="21"/>
        <w:shd w:val="clear" w:color="auto" w:fill="auto"/>
        <w:spacing w:before="0" w:after="0" w:line="480" w:lineRule="exact"/>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pPr>
        <w:pStyle w:val="21"/>
        <w:shd w:val="clear" w:color="auto" w:fill="auto"/>
        <w:spacing w:before="0"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pPr>
        <w:pStyle w:val="21"/>
        <w:shd w:val="clear" w:color="auto" w:fill="auto"/>
        <w:spacing w:before="0" w:after="0" w:line="480" w:lineRule="exact"/>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pPr>
        <w:pStyle w:val="21"/>
        <w:shd w:val="clear" w:color="auto" w:fill="auto"/>
        <w:spacing w:before="0"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pPr>
        <w:pStyle w:val="21"/>
        <w:shd w:val="clear" w:color="auto" w:fill="auto"/>
        <w:spacing w:before="0"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pPr>
        <w:pStyle w:val="21"/>
        <w:shd w:val="clear" w:color="auto" w:fill="auto"/>
        <w:spacing w:before="0"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пользоваться различными видами чтения (просмотровым, ознакомительным, изучающим, поисковым) учебно-научных, художественных, публицистических </w:t>
      </w:r>
      <w:r>
        <w:lastRenderedPageBreak/>
        <w:t>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pPr>
        <w:pStyle w:val="21"/>
        <w:shd w:val="clear" w:color="auto" w:fill="auto"/>
        <w:spacing w:before="0" w:after="0" w:line="480" w:lineRule="exact"/>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делового письма;</w:t>
      </w:r>
    </w:p>
    <w:p w:rsidR="001D6B99" w:rsidRDefault="00702332">
      <w:pPr>
        <w:pStyle w:val="21"/>
        <w:shd w:val="clear" w:color="auto" w:fill="auto"/>
        <w:spacing w:before="0" w:after="0" w:line="480" w:lineRule="exact"/>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pPr>
        <w:pStyle w:val="21"/>
        <w:shd w:val="clear" w:color="auto" w:fill="auto"/>
        <w:spacing w:before="0" w:after="0" w:line="480" w:lineRule="exact"/>
        <w:ind w:firstLine="760"/>
      </w:pPr>
      <w:r>
        <w:t>понимать и использовать в собственной речевой практике прецедентные тексты;</w:t>
      </w:r>
    </w:p>
    <w:p w:rsidR="001D6B99" w:rsidRDefault="00702332">
      <w:pPr>
        <w:pStyle w:val="21"/>
        <w:shd w:val="clear" w:color="auto" w:fill="auto"/>
        <w:spacing w:before="0" w:after="0" w:line="480" w:lineRule="exact"/>
        <w:ind w:firstLine="760"/>
      </w:pPr>
      <w:r>
        <w:t>анализировать и создавать тексты публицистических жанров (проблемный очерк);</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numPr>
          <w:ilvl w:val="0"/>
          <w:numId w:val="833"/>
        </w:numPr>
        <w:shd w:val="clear" w:color="auto" w:fill="auto"/>
        <w:tabs>
          <w:tab w:val="left" w:pos="1182"/>
        </w:tabs>
        <w:spacing w:before="0" w:after="0" w:line="475" w:lineRule="exact"/>
        <w:ind w:firstLine="760"/>
      </w:pPr>
      <w:r>
        <w:t>Федеральная рабочая программа по учебному предмету «Родная (русская) литература».</w:t>
      </w:r>
    </w:p>
    <w:p w:rsidR="001D6B99" w:rsidRDefault="00702332">
      <w:pPr>
        <w:pStyle w:val="21"/>
        <w:numPr>
          <w:ilvl w:val="1"/>
          <w:numId w:val="833"/>
        </w:numPr>
        <w:shd w:val="clear" w:color="auto" w:fill="auto"/>
        <w:tabs>
          <w:tab w:val="left" w:pos="1388"/>
        </w:tabs>
        <w:spacing w:before="0" w:after="0" w:line="475" w:lineRule="exact"/>
        <w:ind w:firstLine="76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Default="00702332">
      <w:pPr>
        <w:pStyle w:val="21"/>
        <w:numPr>
          <w:ilvl w:val="1"/>
          <w:numId w:val="833"/>
        </w:numPr>
        <w:shd w:val="clear" w:color="auto" w:fill="auto"/>
        <w:tabs>
          <w:tab w:val="left" w:pos="1428"/>
        </w:tabs>
        <w:spacing w:before="0" w:after="0" w:line="475" w:lineRule="exact"/>
        <w:ind w:firstLine="760"/>
      </w:pPr>
      <w:r>
        <w:t>Пояснительная записка.</w:t>
      </w:r>
    </w:p>
    <w:p w:rsidR="001D6B99" w:rsidRDefault="00702332">
      <w:pPr>
        <w:pStyle w:val="21"/>
        <w:numPr>
          <w:ilvl w:val="2"/>
          <w:numId w:val="833"/>
        </w:numPr>
        <w:shd w:val="clear" w:color="auto" w:fill="auto"/>
        <w:tabs>
          <w:tab w:val="left" w:pos="1615"/>
        </w:tabs>
        <w:spacing w:before="0" w:after="0" w:line="475" w:lineRule="exact"/>
        <w:ind w:firstLine="760"/>
      </w:pPr>
      <w:r>
        <w:t xml:space="preserve">Программа по родной (русской) литературе на уровне основного общего </w:t>
      </w:r>
      <w:r>
        <w:lastRenderedPageBreak/>
        <w:t>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Default="00702332">
      <w:pPr>
        <w:pStyle w:val="21"/>
        <w:shd w:val="clear" w:color="auto" w:fill="auto"/>
        <w:spacing w:before="0" w:after="0" w:line="475" w:lineRule="exact"/>
        <w:jc w:val="left"/>
      </w:pPr>
      <w:r>
        <w:t>русского языка и литературы в Российской Федерации.</w:t>
      </w:r>
    </w:p>
    <w:p w:rsidR="001D6B99" w:rsidRDefault="00702332">
      <w:pPr>
        <w:pStyle w:val="21"/>
        <w:numPr>
          <w:ilvl w:val="2"/>
          <w:numId w:val="833"/>
        </w:numPr>
        <w:shd w:val="clear" w:color="auto" w:fill="auto"/>
        <w:tabs>
          <w:tab w:val="left" w:pos="1594"/>
        </w:tabs>
        <w:spacing w:before="0" w:after="0" w:line="475" w:lineRule="exact"/>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Default="00702332">
      <w:pPr>
        <w:pStyle w:val="21"/>
        <w:numPr>
          <w:ilvl w:val="2"/>
          <w:numId w:val="833"/>
        </w:numPr>
        <w:shd w:val="clear" w:color="auto" w:fill="auto"/>
        <w:tabs>
          <w:tab w:val="left" w:pos="1594"/>
        </w:tabs>
        <w:spacing w:before="0" w:after="0" w:line="475" w:lineRule="exact"/>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Default="00702332">
      <w:pPr>
        <w:pStyle w:val="21"/>
        <w:numPr>
          <w:ilvl w:val="2"/>
          <w:numId w:val="833"/>
        </w:numPr>
        <w:shd w:val="clear" w:color="auto" w:fill="auto"/>
        <w:tabs>
          <w:tab w:val="left" w:pos="1614"/>
        </w:tabs>
        <w:spacing w:before="0" w:after="0" w:line="475" w:lineRule="exact"/>
        <w:ind w:firstLine="740"/>
      </w:pPr>
      <w:r>
        <w:t>Специфика курса родной (русской) литературы обусловлена:</w:t>
      </w:r>
    </w:p>
    <w:p w:rsidR="001D6B99" w:rsidRDefault="00702332">
      <w:pPr>
        <w:pStyle w:val="21"/>
        <w:shd w:val="clear" w:color="auto" w:fill="auto"/>
        <w:spacing w:before="0" w:after="0" w:line="475" w:lineRule="exact"/>
        <w:ind w:firstLine="740"/>
      </w:pPr>
      <w:r>
        <w:t>отбором произведений русской литературы, в которых наиболее ярко</w:t>
      </w:r>
    </w:p>
    <w:p w:rsidR="001D6B99" w:rsidRDefault="00702332">
      <w:pPr>
        <w:pStyle w:val="21"/>
        <w:shd w:val="clear" w:color="auto" w:fill="auto"/>
        <w:spacing w:before="0" w:after="0" w:line="475" w:lineRule="exact"/>
        <w:jc w:val="left"/>
      </w:pPr>
      <w:r>
        <w:t>выражено их национально-культурное своеобразие;</w:t>
      </w:r>
    </w:p>
    <w:p w:rsidR="001D6B99" w:rsidRDefault="00702332">
      <w:pPr>
        <w:pStyle w:val="21"/>
        <w:shd w:val="clear" w:color="auto" w:fill="auto"/>
        <w:spacing w:before="0" w:after="0" w:line="475" w:lineRule="exact"/>
        <w:ind w:firstLine="740"/>
      </w:pPr>
      <w:r>
        <w:t>более подробным освещением историко-культурного фона эпохи создания изучаемых литературных произведений.</w:t>
      </w:r>
    </w:p>
    <w:p w:rsidR="001D6B99" w:rsidRDefault="00702332">
      <w:pPr>
        <w:pStyle w:val="21"/>
        <w:numPr>
          <w:ilvl w:val="2"/>
          <w:numId w:val="833"/>
        </w:numPr>
        <w:shd w:val="clear" w:color="auto" w:fill="auto"/>
        <w:tabs>
          <w:tab w:val="left" w:pos="1590"/>
        </w:tabs>
        <w:spacing w:before="0" w:after="0" w:line="475" w:lineRule="exact"/>
        <w:ind w:firstLine="740"/>
      </w:pPr>
      <w: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w:t>
      </w:r>
      <w:r>
        <w:lastRenderedPageBreak/>
        <w:t>самореализации в ней.</w:t>
      </w:r>
    </w:p>
    <w:p w:rsidR="001D6B99" w:rsidRDefault="00702332">
      <w:pPr>
        <w:pStyle w:val="21"/>
        <w:numPr>
          <w:ilvl w:val="2"/>
          <w:numId w:val="833"/>
        </w:numPr>
        <w:shd w:val="clear" w:color="auto" w:fill="auto"/>
        <w:tabs>
          <w:tab w:val="left" w:pos="1594"/>
        </w:tabs>
        <w:spacing w:before="0" w:after="0" w:line="475" w:lineRule="exact"/>
        <w:ind w:firstLine="740"/>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Default="00702332">
      <w:pPr>
        <w:pStyle w:val="21"/>
        <w:numPr>
          <w:ilvl w:val="2"/>
          <w:numId w:val="833"/>
        </w:numPr>
        <w:shd w:val="clear" w:color="auto" w:fill="auto"/>
        <w:tabs>
          <w:tab w:val="left" w:pos="1596"/>
        </w:tabs>
        <w:spacing w:before="0" w:after="0" w:line="480" w:lineRule="exact"/>
        <w:ind w:firstLine="760"/>
      </w:pPr>
      <w:r>
        <w:t>В содержании курса родной (русской) литературы в программе выделяются три содержательные линии (проблемно-тематических блока):</w:t>
      </w:r>
    </w:p>
    <w:p w:rsidR="001D6B99" w:rsidRDefault="00702332">
      <w:pPr>
        <w:pStyle w:val="21"/>
        <w:shd w:val="clear" w:color="auto" w:fill="auto"/>
        <w:spacing w:before="0" w:after="0" w:line="480" w:lineRule="exact"/>
        <w:ind w:firstLine="760"/>
      </w:pPr>
      <w:r>
        <w:t>«Россия - Родина моя»;</w:t>
      </w:r>
    </w:p>
    <w:p w:rsidR="001D6B99" w:rsidRDefault="00702332">
      <w:pPr>
        <w:pStyle w:val="21"/>
        <w:shd w:val="clear" w:color="auto" w:fill="auto"/>
        <w:spacing w:before="0" w:after="0" w:line="475" w:lineRule="exact"/>
        <w:ind w:firstLine="760"/>
      </w:pPr>
      <w:r>
        <w:t>«Русские традиции»;</w:t>
      </w:r>
    </w:p>
    <w:p w:rsidR="001D6B99" w:rsidRDefault="00702332">
      <w:pPr>
        <w:pStyle w:val="21"/>
        <w:shd w:val="clear" w:color="auto" w:fill="auto"/>
        <w:spacing w:before="0" w:after="0" w:line="475" w:lineRule="exact"/>
        <w:ind w:firstLine="760"/>
      </w:pPr>
      <w:r>
        <w:t>«Русский характер - русская душа».</w:t>
      </w:r>
    </w:p>
    <w:p w:rsidR="001D6B99" w:rsidRDefault="00702332">
      <w:pPr>
        <w:pStyle w:val="21"/>
        <w:numPr>
          <w:ilvl w:val="2"/>
          <w:numId w:val="833"/>
        </w:numPr>
        <w:shd w:val="clear" w:color="auto" w:fill="auto"/>
        <w:tabs>
          <w:tab w:val="left" w:pos="1591"/>
        </w:tabs>
        <w:spacing w:before="0" w:after="0" w:line="475" w:lineRule="exact"/>
        <w:ind w:firstLine="76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Default="00702332">
      <w:pPr>
        <w:pStyle w:val="21"/>
        <w:shd w:val="clear" w:color="auto" w:fill="auto"/>
        <w:spacing w:before="0" w:after="0" w:line="475" w:lineRule="exact"/>
        <w:ind w:firstLine="76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1D6B99" w:rsidRDefault="00702332">
      <w:pPr>
        <w:pStyle w:val="21"/>
        <w:shd w:val="clear" w:color="auto" w:fill="auto"/>
        <w:spacing w:before="0" w:after="0" w:line="475" w:lineRule="exact"/>
        <w:ind w:firstLine="76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Default="00702332">
      <w:pPr>
        <w:pStyle w:val="21"/>
        <w:numPr>
          <w:ilvl w:val="2"/>
          <w:numId w:val="833"/>
        </w:numPr>
        <w:shd w:val="clear" w:color="auto" w:fill="auto"/>
        <w:tabs>
          <w:tab w:val="left" w:pos="1596"/>
        </w:tabs>
        <w:spacing w:before="0" w:after="0" w:line="475" w:lineRule="exact"/>
        <w:ind w:firstLine="76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Default="00702332">
      <w:pPr>
        <w:pStyle w:val="21"/>
        <w:numPr>
          <w:ilvl w:val="2"/>
          <w:numId w:val="833"/>
        </w:numPr>
        <w:shd w:val="clear" w:color="auto" w:fill="auto"/>
        <w:tabs>
          <w:tab w:val="left" w:pos="1730"/>
        </w:tabs>
        <w:spacing w:before="0" w:after="0" w:line="475" w:lineRule="exact"/>
        <w:ind w:firstLine="760"/>
      </w:pPr>
      <w:r>
        <w:t>Изучение родной (русской) литературы обеспечивает достижение следующих целей:</w:t>
      </w:r>
    </w:p>
    <w:p w:rsidR="001D6B99" w:rsidRDefault="00702332">
      <w:pPr>
        <w:pStyle w:val="21"/>
        <w:shd w:val="clear" w:color="auto" w:fill="auto"/>
        <w:spacing w:before="0" w:after="0" w:line="475" w:lineRule="exact"/>
        <w:ind w:firstLine="760"/>
      </w:pPr>
      <w:r>
        <w:t xml:space="preserve">воспитание и развитие личности, способной понимать и эстетически </w:t>
      </w:r>
      <w:r>
        <w:lastRenderedPageBreak/>
        <w:t>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40"/>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Default="00702332">
      <w:pPr>
        <w:pStyle w:val="21"/>
        <w:shd w:val="clear" w:color="auto" w:fill="auto"/>
        <w:spacing w:before="0" w:after="0" w:line="475" w:lineRule="exact"/>
        <w:ind w:firstLine="740"/>
      </w:pPr>
      <w:r>
        <w:t>формирование причастности к свершениям и традициям народа и ответственности за сохранение русской культуры;</w:t>
      </w:r>
    </w:p>
    <w:p w:rsidR="001D6B99" w:rsidRDefault="00702332">
      <w:pPr>
        <w:pStyle w:val="21"/>
        <w:shd w:val="clear" w:color="auto" w:fill="auto"/>
        <w:spacing w:before="0" w:after="0" w:line="475" w:lineRule="exact"/>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Default="00702332">
      <w:pPr>
        <w:pStyle w:val="21"/>
        <w:numPr>
          <w:ilvl w:val="2"/>
          <w:numId w:val="833"/>
        </w:numPr>
        <w:shd w:val="clear" w:color="auto" w:fill="auto"/>
        <w:tabs>
          <w:tab w:val="left" w:pos="1745"/>
        </w:tabs>
        <w:spacing w:before="0" w:after="0" w:line="475" w:lineRule="exact"/>
        <w:ind w:firstLine="740"/>
      </w:pPr>
      <w:r>
        <w:t>Программа по родной (русской) литературе направлена на решение следующих задач:</w:t>
      </w:r>
    </w:p>
    <w:p w:rsidR="001D6B99" w:rsidRDefault="00702332">
      <w:pPr>
        <w:pStyle w:val="21"/>
        <w:shd w:val="clear" w:color="auto" w:fill="auto"/>
        <w:spacing w:before="0" w:after="0" w:line="475" w:lineRule="exact"/>
        <w:ind w:firstLine="740"/>
      </w:pPr>
      <w:r>
        <w:t>осознание роли родной (русской) литературы;</w:t>
      </w:r>
    </w:p>
    <w:p w:rsidR="001D6B99" w:rsidRDefault="00702332">
      <w:pPr>
        <w:pStyle w:val="21"/>
        <w:shd w:val="clear" w:color="auto" w:fill="auto"/>
        <w:spacing w:before="0" w:after="0" w:line="475" w:lineRule="exact"/>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Default="00702332">
      <w:pPr>
        <w:pStyle w:val="21"/>
        <w:shd w:val="clear" w:color="auto" w:fill="auto"/>
        <w:spacing w:before="0" w:after="0" w:line="475" w:lineRule="exact"/>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Default="00702332">
      <w:pPr>
        <w:pStyle w:val="21"/>
        <w:shd w:val="clear" w:color="auto" w:fill="auto"/>
        <w:spacing w:before="0" w:after="0" w:line="475" w:lineRule="exact"/>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Default="00702332">
      <w:pPr>
        <w:pStyle w:val="21"/>
        <w:shd w:val="clear" w:color="auto" w:fill="auto"/>
        <w:spacing w:before="0" w:after="0" w:line="475" w:lineRule="exact"/>
        <w:ind w:firstLine="740"/>
      </w:pPr>
      <w:r>
        <w:t>формирование опыта общения с произведениями родной (русской) литературы в повседневной жизни и учебной деятельности;</w:t>
      </w:r>
    </w:p>
    <w:p w:rsidR="001D6B99" w:rsidRDefault="00702332">
      <w:pPr>
        <w:pStyle w:val="21"/>
        <w:shd w:val="clear" w:color="auto" w:fill="auto"/>
        <w:spacing w:before="0" w:after="0" w:line="475" w:lineRule="exact"/>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Default="00702332">
      <w:pPr>
        <w:pStyle w:val="21"/>
        <w:shd w:val="clear" w:color="auto" w:fill="auto"/>
        <w:spacing w:before="0" w:after="0" w:line="475" w:lineRule="exact"/>
        <w:ind w:firstLine="740"/>
      </w:pPr>
      <w:r>
        <w:t>формирование потребности в систематическом чтении произведений родной (русской) литературы;</w:t>
      </w:r>
    </w:p>
    <w:p w:rsidR="001D6B99" w:rsidRDefault="00702332">
      <w:pPr>
        <w:pStyle w:val="21"/>
        <w:shd w:val="clear" w:color="auto" w:fill="auto"/>
        <w:spacing w:before="0" w:after="0" w:line="475" w:lineRule="exact"/>
        <w:ind w:firstLine="740"/>
      </w:pPr>
      <w:r>
        <w:lastRenderedPageBreak/>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D6B99" w:rsidRDefault="00702332">
      <w:pPr>
        <w:pStyle w:val="21"/>
        <w:numPr>
          <w:ilvl w:val="2"/>
          <w:numId w:val="833"/>
        </w:numPr>
        <w:shd w:val="clear" w:color="auto" w:fill="auto"/>
        <w:tabs>
          <w:tab w:val="left" w:pos="1798"/>
        </w:tabs>
        <w:spacing w:before="0" w:after="0" w:line="475" w:lineRule="exact"/>
        <w:ind w:firstLine="740"/>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pPr>
        <w:pStyle w:val="21"/>
        <w:shd w:val="clear" w:color="auto" w:fill="auto"/>
        <w:spacing w:before="0" w:after="0" w:line="475" w:lineRule="exact"/>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5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Малые жанры фольклора: пословицы и поговорки о Родине, России, русском народе (не менее пяти произведений).</w:t>
      </w:r>
    </w:p>
    <w:p w:rsidR="001D6B99" w:rsidRDefault="00702332">
      <w:pPr>
        <w:pStyle w:val="21"/>
        <w:shd w:val="clear" w:color="auto" w:fill="auto"/>
        <w:spacing w:before="0" w:after="0" w:line="475" w:lineRule="exact"/>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Москва в произведениях русских писателей.</w:t>
      </w:r>
    </w:p>
    <w:p w:rsidR="001D6B99" w:rsidRDefault="00702332">
      <w:pPr>
        <w:pStyle w:val="21"/>
        <w:shd w:val="clear" w:color="auto" w:fill="auto"/>
        <w:spacing w:before="0" w:after="0" w:line="475" w:lineRule="exact"/>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Default="00702332">
      <w:pPr>
        <w:pStyle w:val="21"/>
        <w:shd w:val="clear" w:color="auto" w:fill="auto"/>
        <w:tabs>
          <w:tab w:val="left" w:pos="1194"/>
        </w:tabs>
        <w:spacing w:before="0" w:after="0" w:line="475" w:lineRule="exact"/>
        <w:ind w:firstLine="740"/>
      </w:pPr>
      <w:r>
        <w:t>А.</w:t>
      </w:r>
      <w:r>
        <w:tab/>
        <w:t>П. Чехов «В Москве на Трубной площади».</w:t>
      </w:r>
    </w:p>
    <w:p w:rsidR="001D6B99" w:rsidRDefault="00702332">
      <w:pPr>
        <w:pStyle w:val="21"/>
        <w:shd w:val="clear" w:color="auto" w:fill="auto"/>
        <w:spacing w:before="0" w:after="0" w:line="475" w:lineRule="exact"/>
        <w:ind w:firstLine="740"/>
      </w:pPr>
      <w:r>
        <w:t>Родные просторы.</w:t>
      </w:r>
    </w:p>
    <w:p w:rsidR="001D6B99" w:rsidRDefault="00702332">
      <w:pPr>
        <w:pStyle w:val="21"/>
        <w:shd w:val="clear" w:color="auto" w:fill="auto"/>
        <w:spacing w:before="0" w:after="0" w:line="475" w:lineRule="exact"/>
        <w:ind w:firstLine="740"/>
      </w:pPr>
      <w:r>
        <w:t>Русский лес.</w:t>
      </w:r>
    </w:p>
    <w:p w:rsidR="001D6B99" w:rsidRDefault="00702332">
      <w:pPr>
        <w:pStyle w:val="21"/>
        <w:shd w:val="clear" w:color="auto" w:fill="auto"/>
        <w:spacing w:before="0" w:after="0" w:line="485" w:lineRule="exact"/>
        <w:ind w:firstLine="740"/>
      </w:pPr>
      <w:r>
        <w:t>Стихотворения (не менее двух). Например: А.В. Кольцов «Лес»,</w:t>
      </w:r>
    </w:p>
    <w:p w:rsidR="001D6B99" w:rsidRDefault="00702332">
      <w:pPr>
        <w:pStyle w:val="21"/>
        <w:shd w:val="clear" w:color="auto" w:fill="auto"/>
        <w:spacing w:before="0" w:after="0" w:line="485" w:lineRule="exact"/>
      </w:pPr>
      <w:r>
        <w:t>В.А. Рождественский «Берёза», В.А. Солоухин «Седьмую ночь без перерыва...» и другие.</w:t>
      </w:r>
    </w:p>
    <w:p w:rsidR="001D6B99" w:rsidRDefault="00702332">
      <w:pPr>
        <w:pStyle w:val="21"/>
        <w:shd w:val="clear" w:color="auto" w:fill="auto"/>
        <w:spacing w:before="0" w:after="0" w:line="485" w:lineRule="exact"/>
        <w:ind w:firstLine="740"/>
      </w:pPr>
      <w:r>
        <w:t>И.С. Соколов-Микитов «Русский лес».</w:t>
      </w:r>
    </w:p>
    <w:p w:rsidR="001D6B99" w:rsidRDefault="00702332">
      <w:pPr>
        <w:pStyle w:val="21"/>
        <w:numPr>
          <w:ilvl w:val="2"/>
          <w:numId w:val="833"/>
        </w:numPr>
        <w:shd w:val="clear" w:color="auto" w:fill="auto"/>
        <w:tabs>
          <w:tab w:val="left" w:pos="1674"/>
        </w:tabs>
        <w:spacing w:before="0" w:after="0" w:line="485" w:lineRule="exact"/>
        <w:ind w:firstLine="740"/>
      </w:pPr>
      <w:r>
        <w:lastRenderedPageBreak/>
        <w:t>Русские традиции.</w:t>
      </w:r>
    </w:p>
    <w:p w:rsidR="001D6B99" w:rsidRDefault="00702332">
      <w:pPr>
        <w:pStyle w:val="21"/>
        <w:shd w:val="clear" w:color="auto" w:fill="auto"/>
        <w:spacing w:before="0" w:after="0" w:line="485" w:lineRule="exact"/>
        <w:ind w:firstLine="740"/>
      </w:pPr>
      <w:r>
        <w:t>Праздники русского мира.</w:t>
      </w:r>
    </w:p>
    <w:p w:rsidR="001D6B99" w:rsidRDefault="00702332">
      <w:pPr>
        <w:pStyle w:val="21"/>
        <w:shd w:val="clear" w:color="auto" w:fill="auto"/>
        <w:spacing w:before="0" w:after="0" w:line="480" w:lineRule="exact"/>
        <w:ind w:left="740"/>
      </w:pPr>
      <w:r>
        <w:t>Рождество.</w:t>
      </w:r>
    </w:p>
    <w:p w:rsidR="001D6B99" w:rsidRDefault="00702332">
      <w:pPr>
        <w:pStyle w:val="21"/>
        <w:shd w:val="clear" w:color="auto" w:fill="auto"/>
        <w:spacing w:before="0" w:after="0" w:line="480" w:lineRule="exact"/>
        <w:ind w:firstLine="740"/>
        <w:jc w:val="left"/>
      </w:pPr>
      <w:r>
        <w:t>Стихотворения (не менее двух). Например: Б.Л. Пастернак «Рождественская звезда» (фрагмент), В.Д. Берестов «Перед Рождеством» и другие.</w:t>
      </w:r>
    </w:p>
    <w:p w:rsidR="001D6B99" w:rsidRDefault="00702332">
      <w:pPr>
        <w:pStyle w:val="21"/>
        <w:numPr>
          <w:ilvl w:val="0"/>
          <w:numId w:val="834"/>
        </w:numPr>
        <w:shd w:val="clear" w:color="auto" w:fill="auto"/>
        <w:tabs>
          <w:tab w:val="left" w:pos="1194"/>
        </w:tabs>
        <w:spacing w:before="0" w:after="0" w:line="480" w:lineRule="exact"/>
        <w:ind w:left="740"/>
      </w:pPr>
      <w:r>
        <w:t>И. Куприн «Бедный принц».</w:t>
      </w:r>
    </w:p>
    <w:p w:rsidR="001D6B99" w:rsidRDefault="00702332">
      <w:pPr>
        <w:pStyle w:val="21"/>
        <w:shd w:val="clear" w:color="auto" w:fill="auto"/>
        <w:spacing w:before="0" w:after="0" w:line="480" w:lineRule="exact"/>
        <w:ind w:left="740"/>
      </w:pPr>
      <w:r>
        <w:t>Н.Д. Телешов «Ёлка Митрича».</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Семейные ценности.</w:t>
      </w:r>
    </w:p>
    <w:p w:rsidR="001D6B99" w:rsidRDefault="00702332">
      <w:pPr>
        <w:pStyle w:val="21"/>
        <w:shd w:val="clear" w:color="auto" w:fill="auto"/>
        <w:spacing w:before="0" w:after="0" w:line="480" w:lineRule="exact"/>
        <w:ind w:firstLine="740"/>
        <w:jc w:val="left"/>
      </w:pPr>
      <w:r>
        <w:t>И.А. Крылов. Басни (одно произведение по выбору). Например: «Дерево» и другие.</w:t>
      </w:r>
    </w:p>
    <w:p w:rsidR="001D6B99" w:rsidRDefault="00702332">
      <w:pPr>
        <w:pStyle w:val="21"/>
        <w:shd w:val="clear" w:color="auto" w:fill="auto"/>
        <w:spacing w:before="0" w:after="0" w:line="480" w:lineRule="exact"/>
        <w:ind w:left="740"/>
      </w:pPr>
      <w:r>
        <w:t>И. А. Бунин «Снежный бык».</w:t>
      </w:r>
    </w:p>
    <w:p w:rsidR="001D6B99" w:rsidRDefault="00702332">
      <w:pPr>
        <w:pStyle w:val="21"/>
        <w:numPr>
          <w:ilvl w:val="0"/>
          <w:numId w:val="834"/>
        </w:numPr>
        <w:shd w:val="clear" w:color="auto" w:fill="auto"/>
        <w:tabs>
          <w:tab w:val="left" w:pos="1194"/>
        </w:tabs>
        <w:spacing w:before="0" w:after="0" w:line="480" w:lineRule="exact"/>
        <w:ind w:left="740"/>
      </w:pPr>
      <w:r>
        <w:t>И. Белов «Скворцы».</w:t>
      </w:r>
    </w:p>
    <w:p w:rsidR="001D6B99" w:rsidRDefault="00702332">
      <w:pPr>
        <w:pStyle w:val="21"/>
        <w:numPr>
          <w:ilvl w:val="2"/>
          <w:numId w:val="833"/>
        </w:numPr>
        <w:shd w:val="clear" w:color="auto" w:fill="auto"/>
        <w:tabs>
          <w:tab w:val="left" w:pos="1679"/>
        </w:tabs>
        <w:spacing w:before="0" w:after="0" w:line="480" w:lineRule="exact"/>
        <w:ind w:left="740"/>
      </w:pPr>
      <w:r>
        <w:t>Русский характер - русская душа.</w:t>
      </w:r>
    </w:p>
    <w:p w:rsidR="001D6B99" w:rsidRDefault="00702332">
      <w:pPr>
        <w:pStyle w:val="21"/>
        <w:shd w:val="clear" w:color="auto" w:fill="auto"/>
        <w:spacing w:before="0" w:after="0" w:line="480" w:lineRule="exact"/>
        <w:ind w:left="740"/>
      </w:pPr>
      <w:r>
        <w:t>Не до ордена - была бы Родина.</w:t>
      </w:r>
    </w:p>
    <w:p w:rsidR="001D6B99" w:rsidRDefault="00702332">
      <w:pPr>
        <w:pStyle w:val="21"/>
        <w:shd w:val="clear" w:color="auto" w:fill="auto"/>
        <w:spacing w:before="0" w:after="0" w:line="480" w:lineRule="exact"/>
        <w:ind w:left="740"/>
      </w:pPr>
      <w:r>
        <w:t>Отечественная война 1812 года.</w:t>
      </w:r>
    </w:p>
    <w:p w:rsidR="001D6B99" w:rsidRDefault="00702332">
      <w:pPr>
        <w:pStyle w:val="21"/>
        <w:shd w:val="clear" w:color="auto" w:fill="auto"/>
        <w:spacing w:before="0" w:after="0" w:line="480" w:lineRule="exact"/>
        <w:ind w:firstLine="740"/>
        <w:jc w:val="left"/>
      </w:pPr>
      <w:r>
        <w:t>Стихотворения (не менее двух). Например: Ф.Н. Глинка «Авангардная песнь», Д.В. Давыдов «Партизан» (отрывок) и другие.</w:t>
      </w:r>
    </w:p>
    <w:p w:rsidR="001D6B99" w:rsidRDefault="00702332">
      <w:pPr>
        <w:pStyle w:val="21"/>
        <w:shd w:val="clear" w:color="auto" w:fill="auto"/>
        <w:spacing w:before="0" w:after="0" w:line="480" w:lineRule="exact"/>
        <w:ind w:left="740"/>
      </w:pPr>
      <w:r>
        <w:t>Загадки русской души.</w:t>
      </w:r>
    </w:p>
    <w:p w:rsidR="001D6B99" w:rsidRDefault="00702332">
      <w:pPr>
        <w:pStyle w:val="21"/>
        <w:shd w:val="clear" w:color="auto" w:fill="auto"/>
        <w:spacing w:before="0" w:after="0" w:line="480" w:lineRule="exact"/>
        <w:ind w:left="740"/>
      </w:pPr>
      <w:r>
        <w:t>Парадоксы русского характера.</w:t>
      </w:r>
    </w:p>
    <w:p w:rsidR="001D6B99" w:rsidRDefault="00702332">
      <w:pPr>
        <w:pStyle w:val="21"/>
        <w:shd w:val="clear" w:color="auto" w:fill="auto"/>
        <w:spacing w:before="0" w:after="0" w:line="480" w:lineRule="exact"/>
        <w:ind w:left="740"/>
      </w:pPr>
      <w:r>
        <w:t>К.Г. Паустовский «Похождения жука-носорога» (солдатская сказка).</w:t>
      </w:r>
    </w:p>
    <w:p w:rsidR="001D6B99" w:rsidRDefault="00702332">
      <w:pPr>
        <w:pStyle w:val="21"/>
        <w:shd w:val="clear" w:color="auto" w:fill="auto"/>
        <w:spacing w:before="0" w:after="0" w:line="480" w:lineRule="exact"/>
        <w:ind w:left="740"/>
      </w:pPr>
      <w:r>
        <w:t>Ю.Я. Яковлев «Сыновья Пешеходова».</w:t>
      </w:r>
    </w:p>
    <w:p w:rsidR="001D6B99" w:rsidRDefault="00702332">
      <w:pPr>
        <w:pStyle w:val="21"/>
        <w:shd w:val="clear" w:color="auto" w:fill="auto"/>
        <w:spacing w:before="0" w:after="0" w:line="480" w:lineRule="exact"/>
        <w:ind w:left="740"/>
      </w:pPr>
      <w:r>
        <w:t>О ваших ровесниках.</w:t>
      </w:r>
    </w:p>
    <w:p w:rsidR="001D6B99" w:rsidRDefault="00702332">
      <w:pPr>
        <w:pStyle w:val="21"/>
        <w:shd w:val="clear" w:color="auto" w:fill="auto"/>
        <w:spacing w:before="0" w:after="0" w:line="480" w:lineRule="exact"/>
        <w:ind w:left="740"/>
      </w:pPr>
      <w:r>
        <w:t>Школьные контрольные.</w:t>
      </w:r>
    </w:p>
    <w:p w:rsidR="001D6B99" w:rsidRDefault="00702332">
      <w:pPr>
        <w:pStyle w:val="21"/>
        <w:shd w:val="clear" w:color="auto" w:fill="auto"/>
        <w:spacing w:before="0" w:after="0" w:line="480" w:lineRule="exact"/>
        <w:ind w:left="740"/>
      </w:pPr>
      <w:r>
        <w:t>К.И. Чуковский «Серебряный герб» (фрагмент).</w:t>
      </w:r>
    </w:p>
    <w:p w:rsidR="001D6B99" w:rsidRDefault="00702332">
      <w:pPr>
        <w:pStyle w:val="21"/>
        <w:shd w:val="clear" w:color="auto" w:fill="auto"/>
        <w:spacing w:before="0" w:after="0" w:line="480" w:lineRule="exact"/>
        <w:ind w:left="740"/>
      </w:pPr>
      <w:r>
        <w:t>А.А. Гиваргизов «Контрольный диктант».</w:t>
      </w:r>
    </w:p>
    <w:p w:rsidR="001D6B99" w:rsidRDefault="00702332">
      <w:pPr>
        <w:pStyle w:val="21"/>
        <w:shd w:val="clear" w:color="auto" w:fill="auto"/>
        <w:spacing w:before="0" w:after="0" w:line="480" w:lineRule="exact"/>
        <w:ind w:left="740"/>
      </w:pPr>
      <w:r>
        <w:t>Лишь слову жизнь дана.</w:t>
      </w:r>
    </w:p>
    <w:p w:rsidR="001D6B99" w:rsidRDefault="00702332">
      <w:pPr>
        <w:pStyle w:val="21"/>
        <w:shd w:val="clear" w:color="auto" w:fill="auto"/>
        <w:spacing w:before="0" w:after="0" w:line="480" w:lineRule="exact"/>
        <w:ind w:left="740"/>
      </w:pPr>
      <w:r>
        <w:t>Родной язык, родная речь.</w:t>
      </w:r>
    </w:p>
    <w:p w:rsidR="001D6B99" w:rsidRDefault="00702332">
      <w:pPr>
        <w:pStyle w:val="21"/>
        <w:shd w:val="clear" w:color="auto" w:fill="auto"/>
        <w:spacing w:before="0" w:after="0" w:line="480" w:lineRule="exact"/>
        <w:ind w:left="740"/>
      </w:pPr>
      <w:r>
        <w:t>Стихотворения (не менее двух). Например: И.А. Бунин «Слово»,</w:t>
      </w:r>
    </w:p>
    <w:p w:rsidR="001D6B99" w:rsidRDefault="00702332">
      <w:pPr>
        <w:pStyle w:val="21"/>
        <w:shd w:val="clear" w:color="auto" w:fill="auto"/>
        <w:spacing w:before="0" w:after="0" w:line="480" w:lineRule="exact"/>
        <w:jc w:val="left"/>
      </w:pPr>
      <w:r>
        <w:t>В.Г. Гордейчев «Родная речь» и другие.</w:t>
      </w:r>
    </w:p>
    <w:p w:rsidR="001D6B99" w:rsidRDefault="00702332">
      <w:pPr>
        <w:pStyle w:val="21"/>
        <w:numPr>
          <w:ilvl w:val="1"/>
          <w:numId w:val="833"/>
        </w:numPr>
        <w:shd w:val="clear" w:color="auto" w:fill="auto"/>
        <w:tabs>
          <w:tab w:val="left" w:pos="1468"/>
        </w:tabs>
        <w:spacing w:before="0" w:after="0" w:line="480" w:lineRule="exact"/>
        <w:ind w:left="740"/>
      </w:pPr>
      <w:r>
        <w:t>Содержание обучения в 6 классе.</w:t>
      </w:r>
    </w:p>
    <w:p w:rsidR="001D6B99" w:rsidRDefault="00702332">
      <w:pPr>
        <w:pStyle w:val="21"/>
        <w:numPr>
          <w:ilvl w:val="2"/>
          <w:numId w:val="833"/>
        </w:numPr>
        <w:shd w:val="clear" w:color="auto" w:fill="auto"/>
        <w:tabs>
          <w:tab w:val="left" w:pos="1679"/>
        </w:tabs>
        <w:spacing w:before="0" w:after="0" w:line="480" w:lineRule="exact"/>
        <w:ind w:left="740"/>
      </w:pPr>
      <w:r>
        <w:lastRenderedPageBreak/>
        <w:t>Раздел 1. Россия - Родина моя.</w:t>
      </w:r>
    </w:p>
    <w:p w:rsidR="001D6B99" w:rsidRDefault="00702332">
      <w:pPr>
        <w:pStyle w:val="21"/>
        <w:shd w:val="clear" w:color="auto" w:fill="auto"/>
        <w:spacing w:before="0" w:after="0" w:line="485" w:lineRule="exact"/>
        <w:ind w:left="740"/>
      </w:pPr>
      <w:r>
        <w:t>Преданья старины глубокой.</w:t>
      </w:r>
    </w:p>
    <w:p w:rsidR="001D6B99" w:rsidRDefault="00702332">
      <w:pPr>
        <w:pStyle w:val="21"/>
        <w:shd w:val="clear" w:color="auto" w:fill="auto"/>
        <w:spacing w:before="0" w:after="0" w:line="485" w:lineRule="exact"/>
        <w:ind w:left="740"/>
      </w:pPr>
      <w:r>
        <w:t>Богатыри и богатырство.</w:t>
      </w:r>
    </w:p>
    <w:p w:rsidR="001D6B99" w:rsidRDefault="00702332">
      <w:pPr>
        <w:pStyle w:val="21"/>
        <w:shd w:val="clear" w:color="auto" w:fill="auto"/>
        <w:spacing w:before="0" w:after="0" w:line="485" w:lineRule="exact"/>
        <w:ind w:firstLine="740"/>
        <w:jc w:val="left"/>
      </w:pPr>
      <w:r>
        <w:t>Былины (одна былина по выбору). Например: «Илья Муромец и Святогор» и другие.</w:t>
      </w:r>
    </w:p>
    <w:p w:rsidR="001D6B99" w:rsidRDefault="00702332">
      <w:pPr>
        <w:pStyle w:val="21"/>
        <w:shd w:val="clear" w:color="auto" w:fill="auto"/>
        <w:spacing w:before="0" w:after="0" w:line="485" w:lineRule="exact"/>
        <w:ind w:left="740"/>
      </w:pPr>
      <w:r>
        <w:t>Былинные сюжеты и герои в русской литературе.</w:t>
      </w:r>
    </w:p>
    <w:p w:rsidR="001D6B99" w:rsidRDefault="00702332">
      <w:pPr>
        <w:pStyle w:val="21"/>
        <w:shd w:val="clear" w:color="auto" w:fill="auto"/>
        <w:spacing w:before="0" w:after="0" w:line="485" w:lineRule="exact"/>
        <w:ind w:firstLine="740"/>
        <w:jc w:val="left"/>
      </w:pPr>
      <w:r>
        <w:t>Стихотворения (не менее одного). Например: И.А. Бунин «Святогор и Илья» и другие.</w:t>
      </w:r>
    </w:p>
    <w:p w:rsidR="001D6B99" w:rsidRDefault="00702332">
      <w:pPr>
        <w:pStyle w:val="21"/>
        <w:shd w:val="clear" w:color="auto" w:fill="auto"/>
        <w:spacing w:before="0" w:after="0" w:line="485" w:lineRule="exact"/>
        <w:ind w:left="740"/>
      </w:pPr>
      <w:r>
        <w:t>М.М. Пришвин «Певец былин».</w:t>
      </w:r>
    </w:p>
    <w:p w:rsidR="001D6B99" w:rsidRDefault="00702332">
      <w:pPr>
        <w:pStyle w:val="21"/>
        <w:shd w:val="clear" w:color="auto" w:fill="auto"/>
        <w:spacing w:before="0" w:after="0" w:line="480" w:lineRule="exact"/>
        <w:ind w:left="740"/>
      </w:pPr>
      <w:r>
        <w:t>Города земли русской.</w:t>
      </w:r>
    </w:p>
    <w:p w:rsidR="001D6B99" w:rsidRDefault="00702332">
      <w:pPr>
        <w:pStyle w:val="21"/>
        <w:shd w:val="clear" w:color="auto" w:fill="auto"/>
        <w:spacing w:before="0" w:after="0" w:line="480" w:lineRule="exact"/>
        <w:ind w:left="740"/>
      </w:pPr>
      <w:r>
        <w:t>Русский Север.</w:t>
      </w:r>
    </w:p>
    <w:p w:rsidR="001D6B99" w:rsidRDefault="00702332">
      <w:pPr>
        <w:pStyle w:val="21"/>
        <w:shd w:val="clear" w:color="auto" w:fill="auto"/>
        <w:spacing w:before="0" w:after="0" w:line="480" w:lineRule="exact"/>
        <w:ind w:firstLine="740"/>
        <w:jc w:val="left"/>
      </w:pPr>
      <w:r>
        <w:t>С.Г. Писахов «Ледяна колокольня» (не менее одной главы по выбору, например: «Морожены песни» и другие).</w:t>
      </w:r>
    </w:p>
    <w:p w:rsidR="001D6B99" w:rsidRDefault="00702332">
      <w:pPr>
        <w:pStyle w:val="21"/>
        <w:shd w:val="clear" w:color="auto" w:fill="auto"/>
        <w:spacing w:before="0" w:after="0" w:line="480" w:lineRule="exact"/>
        <w:ind w:firstLine="740"/>
        <w:jc w:val="left"/>
      </w:pPr>
      <w:r>
        <w:t>Б.В. Шергин «Поморские были и сказания» (не менее двух глав по выбору, например: «Детство в Архангельске», «Миша Ласкин» и другие).</w:t>
      </w:r>
    </w:p>
    <w:p w:rsidR="001D6B99" w:rsidRDefault="00702332">
      <w:pPr>
        <w:pStyle w:val="21"/>
        <w:shd w:val="clear" w:color="auto" w:fill="auto"/>
        <w:spacing w:before="0" w:after="0" w:line="480" w:lineRule="exact"/>
        <w:ind w:left="740"/>
      </w:pPr>
      <w:r>
        <w:t>Родные просторы.</w:t>
      </w:r>
    </w:p>
    <w:p w:rsidR="001D6B99" w:rsidRDefault="00702332">
      <w:pPr>
        <w:pStyle w:val="21"/>
        <w:shd w:val="clear" w:color="auto" w:fill="auto"/>
        <w:spacing w:before="0" w:after="0" w:line="480" w:lineRule="exact"/>
        <w:ind w:left="740"/>
      </w:pPr>
      <w:r>
        <w:t>Зима в русской поэзии.</w:t>
      </w:r>
    </w:p>
    <w:p w:rsidR="001D6B99" w:rsidRDefault="00702332">
      <w:pPr>
        <w:pStyle w:val="21"/>
        <w:shd w:val="clear" w:color="auto" w:fill="auto"/>
        <w:spacing w:before="0" w:after="0" w:line="480" w:lineRule="exact"/>
        <w:ind w:left="740"/>
      </w:pPr>
      <w:r>
        <w:t>Стихотворения (не менее двух). Например: И.С. Никитин «Встреча Зимы»,</w:t>
      </w:r>
    </w:p>
    <w:p w:rsidR="001D6B99" w:rsidRDefault="00702332">
      <w:pPr>
        <w:pStyle w:val="21"/>
        <w:shd w:val="clear" w:color="auto" w:fill="auto"/>
        <w:spacing w:before="0" w:after="0" w:line="480" w:lineRule="exact"/>
      </w:pPr>
      <w:r>
        <w:t>А.А. Блок «Снег да снег. Всю избу занесло...», Н.М. Рубцов «Первый снег» и другие.</w:t>
      </w:r>
    </w:p>
    <w:p w:rsidR="001D6B99" w:rsidRDefault="00702332">
      <w:pPr>
        <w:pStyle w:val="21"/>
        <w:shd w:val="clear" w:color="auto" w:fill="auto"/>
        <w:spacing w:before="0" w:after="0" w:line="480" w:lineRule="exact"/>
        <w:ind w:left="740"/>
      </w:pPr>
      <w:r>
        <w:t>По мотивам русских сказок о зиме.</w:t>
      </w:r>
    </w:p>
    <w:p w:rsidR="001D6B99" w:rsidRDefault="00702332">
      <w:pPr>
        <w:pStyle w:val="21"/>
        <w:shd w:val="clear" w:color="auto" w:fill="auto"/>
        <w:spacing w:before="0" w:after="0" w:line="480" w:lineRule="exact"/>
        <w:ind w:left="740"/>
      </w:pPr>
      <w:r>
        <w:t>Е.Л. Шварц «Два брата».</w:t>
      </w:r>
    </w:p>
    <w:p w:rsidR="001D6B99" w:rsidRDefault="00702332">
      <w:pPr>
        <w:pStyle w:val="21"/>
        <w:numPr>
          <w:ilvl w:val="2"/>
          <w:numId w:val="833"/>
        </w:numPr>
        <w:shd w:val="clear" w:color="auto" w:fill="auto"/>
        <w:tabs>
          <w:tab w:val="left" w:pos="1674"/>
        </w:tabs>
        <w:spacing w:before="0" w:after="0" w:line="480" w:lineRule="exact"/>
        <w:ind w:left="740"/>
      </w:pPr>
      <w:r>
        <w:t>Русские традиции.</w:t>
      </w:r>
    </w:p>
    <w:p w:rsidR="001D6B99" w:rsidRDefault="00702332">
      <w:pPr>
        <w:pStyle w:val="21"/>
        <w:shd w:val="clear" w:color="auto" w:fill="auto"/>
        <w:spacing w:before="0" w:after="0" w:line="480" w:lineRule="exact"/>
        <w:ind w:left="740"/>
      </w:pPr>
      <w:r>
        <w:t>Праздники русского мира.</w:t>
      </w:r>
    </w:p>
    <w:p w:rsidR="001D6B99" w:rsidRDefault="00702332">
      <w:pPr>
        <w:pStyle w:val="21"/>
        <w:shd w:val="clear" w:color="auto" w:fill="auto"/>
        <w:spacing w:before="0" w:after="0" w:line="480" w:lineRule="exact"/>
        <w:ind w:left="740"/>
      </w:pPr>
      <w:r>
        <w:t>Масленица.</w:t>
      </w:r>
    </w:p>
    <w:p w:rsidR="001D6B99" w:rsidRDefault="00702332">
      <w:pPr>
        <w:pStyle w:val="21"/>
        <w:shd w:val="clear" w:color="auto" w:fill="auto"/>
        <w:spacing w:before="0" w:after="0" w:line="480" w:lineRule="exact"/>
        <w:ind w:firstLine="740"/>
        <w:jc w:val="left"/>
      </w:pPr>
      <w:r>
        <w:t>Стихотворения (не менее двух). Например: М.Ю. Лермонтов «Посреди небесных тел...», А.Д. Дементьев «Прощёное воскресенье» и другие.</w:t>
      </w:r>
    </w:p>
    <w:p w:rsidR="001D6B99" w:rsidRDefault="00702332">
      <w:pPr>
        <w:pStyle w:val="21"/>
        <w:shd w:val="clear" w:color="auto" w:fill="auto"/>
        <w:spacing w:before="0" w:after="0" w:line="480" w:lineRule="exact"/>
        <w:ind w:left="740"/>
      </w:pPr>
      <w:r>
        <w:t>А.П. Чехов. «Блины».</w:t>
      </w:r>
    </w:p>
    <w:p w:rsidR="001D6B99" w:rsidRDefault="00702332">
      <w:pPr>
        <w:pStyle w:val="21"/>
        <w:shd w:val="clear" w:color="auto" w:fill="auto"/>
        <w:spacing w:before="0" w:after="0" w:line="480" w:lineRule="exact"/>
        <w:ind w:left="740"/>
      </w:pPr>
      <w:r>
        <w:t>Тэффи. «Блины».</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Всюду родимую Русь узнаю.</w:t>
      </w:r>
    </w:p>
    <w:p w:rsidR="001D6B99" w:rsidRDefault="00702332">
      <w:pPr>
        <w:pStyle w:val="21"/>
        <w:shd w:val="clear" w:color="auto" w:fill="auto"/>
        <w:spacing w:before="0" w:after="0" w:line="480" w:lineRule="exact"/>
        <w:ind w:firstLine="740"/>
      </w:pPr>
      <w:r>
        <w:t xml:space="preserve">Стихотворения (не менее одного). Например: В.А. Рождественский «Русская </w:t>
      </w:r>
      <w:r>
        <w:lastRenderedPageBreak/>
        <w:t>природа» и другие.</w:t>
      </w:r>
    </w:p>
    <w:p w:rsidR="001D6B99" w:rsidRDefault="00702332">
      <w:pPr>
        <w:pStyle w:val="21"/>
        <w:shd w:val="clear" w:color="auto" w:fill="auto"/>
        <w:spacing w:before="0" w:after="0" w:line="480" w:lineRule="exact"/>
        <w:ind w:firstLine="740"/>
      </w:pPr>
      <w:r>
        <w:t>К.Г. Паустовский «Заботливый цветок».</w:t>
      </w:r>
    </w:p>
    <w:p w:rsidR="001D6B99" w:rsidRDefault="00702332">
      <w:pPr>
        <w:pStyle w:val="21"/>
        <w:shd w:val="clear" w:color="auto" w:fill="auto"/>
        <w:spacing w:before="0" w:after="0" w:line="480" w:lineRule="exact"/>
        <w:ind w:firstLine="740"/>
      </w:pPr>
      <w:r>
        <w:t>Ю.В. Бондарев «Поздним вечером».</w:t>
      </w:r>
    </w:p>
    <w:p w:rsidR="001D6B99" w:rsidRDefault="00702332">
      <w:pPr>
        <w:pStyle w:val="21"/>
        <w:numPr>
          <w:ilvl w:val="2"/>
          <w:numId w:val="833"/>
        </w:numPr>
        <w:shd w:val="clear" w:color="auto" w:fill="auto"/>
        <w:tabs>
          <w:tab w:val="left" w:pos="1670"/>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Оборона Севастополя.</w:t>
      </w:r>
    </w:p>
    <w:p w:rsidR="001D6B99" w:rsidRDefault="00702332">
      <w:pPr>
        <w:pStyle w:val="21"/>
        <w:shd w:val="clear" w:color="auto" w:fill="auto"/>
        <w:spacing w:before="0" w:after="0" w:line="480" w:lineRule="exact"/>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Чудеса нужно проводить своими руками.</w:t>
      </w:r>
    </w:p>
    <w:p w:rsidR="001D6B99" w:rsidRDefault="00702332">
      <w:pPr>
        <w:pStyle w:val="21"/>
        <w:shd w:val="clear" w:color="auto" w:fill="auto"/>
        <w:spacing w:before="0" w:after="0" w:line="480" w:lineRule="exact"/>
        <w:ind w:firstLine="740"/>
      </w:pPr>
      <w:r>
        <w:t>Стихотворения (не менее одного). Например: Ф.И. Тютчев «Чему бы жизнь нас ни учила</w:t>
      </w:r>
      <w:r>
        <w:rPr>
          <w:rStyle w:val="22"/>
        </w:rPr>
        <w:t>...» и</w:t>
      </w:r>
      <w:r>
        <w:t xml:space="preserve"> другие.</w:t>
      </w:r>
    </w:p>
    <w:p w:rsidR="001D6B99" w:rsidRDefault="00702332">
      <w:pPr>
        <w:pStyle w:val="21"/>
        <w:shd w:val="clear" w:color="auto" w:fill="auto"/>
        <w:spacing w:before="0" w:after="0" w:line="480" w:lineRule="exact"/>
        <w:ind w:firstLine="740"/>
      </w:pPr>
      <w:r>
        <w:t>Н.С. Лесков «Неразменный рубль».</w:t>
      </w:r>
    </w:p>
    <w:p w:rsidR="001D6B99" w:rsidRDefault="00702332">
      <w:pPr>
        <w:pStyle w:val="21"/>
        <w:shd w:val="clear" w:color="auto" w:fill="auto"/>
        <w:spacing w:before="0" w:after="0" w:line="480" w:lineRule="exact"/>
        <w:ind w:firstLine="740"/>
      </w:pPr>
      <w:r>
        <w:t>В.П. Астафьев «Бабушка с малиной».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Реальность и мечты.</w:t>
      </w:r>
    </w:p>
    <w:p w:rsidR="001D6B99" w:rsidRDefault="00702332">
      <w:pPr>
        <w:pStyle w:val="21"/>
        <w:shd w:val="clear" w:color="auto" w:fill="auto"/>
        <w:spacing w:before="0" w:after="0" w:line="480" w:lineRule="exact"/>
        <w:ind w:firstLine="740"/>
      </w:pPr>
      <w:r>
        <w:t>Р.П. Погодин «Кирпичные острова» (рассказы «Как я с ним познакомился», «Кирпичные острова»).</w:t>
      </w:r>
    </w:p>
    <w:p w:rsidR="001D6B99" w:rsidRDefault="00702332">
      <w:pPr>
        <w:pStyle w:val="21"/>
        <w:shd w:val="clear" w:color="auto" w:fill="auto"/>
        <w:spacing w:before="0" w:after="0" w:line="480" w:lineRule="exact"/>
        <w:ind w:left="740"/>
        <w:jc w:val="left"/>
      </w:pPr>
      <w:r>
        <w:t>Е.С. Велтистов «Миллион и один день каникул» (один фрагмент по выбору). Лишь слову жизнь дана.</w:t>
      </w:r>
    </w:p>
    <w:p w:rsidR="001D6B99" w:rsidRDefault="00702332">
      <w:pPr>
        <w:pStyle w:val="21"/>
        <w:shd w:val="clear" w:color="auto" w:fill="auto"/>
        <w:spacing w:before="0" w:after="0" w:line="480" w:lineRule="exact"/>
        <w:ind w:firstLine="740"/>
      </w:pPr>
      <w:r>
        <w:t>На русском дышим языке.</w:t>
      </w:r>
    </w:p>
    <w:p w:rsidR="001D6B99" w:rsidRDefault="00702332">
      <w:pPr>
        <w:pStyle w:val="21"/>
        <w:shd w:val="clear" w:color="auto" w:fill="auto"/>
        <w:spacing w:before="0" w:after="0" w:line="480" w:lineRule="exact"/>
        <w:ind w:firstLine="740"/>
      </w:pPr>
      <w:r>
        <w:t>Стихотворения (не менее двух). Например: К.Д. Бальмонт «Русский язык», Ю.П. Мориц «Язык обид - язык не русский...» и другие.</w:t>
      </w:r>
    </w:p>
    <w:p w:rsidR="001D6B99" w:rsidRDefault="00702332">
      <w:pPr>
        <w:pStyle w:val="21"/>
        <w:numPr>
          <w:ilvl w:val="1"/>
          <w:numId w:val="833"/>
        </w:numPr>
        <w:shd w:val="clear" w:color="auto" w:fill="auto"/>
        <w:tabs>
          <w:tab w:val="left" w:pos="1468"/>
        </w:tabs>
        <w:spacing w:before="0" w:after="0" w:line="480" w:lineRule="exact"/>
        <w:ind w:firstLine="740"/>
      </w:pPr>
      <w:r>
        <w:t>Содержание обучения в 7 классе.</w:t>
      </w:r>
    </w:p>
    <w:p w:rsidR="001D6B99" w:rsidRDefault="00702332">
      <w:pPr>
        <w:pStyle w:val="21"/>
        <w:numPr>
          <w:ilvl w:val="2"/>
          <w:numId w:val="833"/>
        </w:numPr>
        <w:shd w:val="clear" w:color="auto" w:fill="auto"/>
        <w:tabs>
          <w:tab w:val="left" w:pos="1670"/>
        </w:tabs>
        <w:spacing w:before="0" w:after="0" w:line="480" w:lineRule="exact"/>
        <w:ind w:firstLine="740"/>
      </w:pPr>
      <w:r>
        <w:t>Россия - Родина моя.</w:t>
      </w:r>
    </w:p>
    <w:p w:rsidR="001D6B99" w:rsidRDefault="00702332">
      <w:pPr>
        <w:pStyle w:val="21"/>
        <w:shd w:val="clear" w:color="auto" w:fill="auto"/>
        <w:spacing w:before="0" w:after="0" w:line="480" w:lineRule="exact"/>
        <w:ind w:firstLine="740"/>
      </w:pPr>
      <w:r>
        <w:t>Преданья старины глубокой.</w:t>
      </w:r>
    </w:p>
    <w:p w:rsidR="001D6B99" w:rsidRDefault="00702332">
      <w:pPr>
        <w:pStyle w:val="21"/>
        <w:shd w:val="clear" w:color="auto" w:fill="auto"/>
        <w:spacing w:before="0" w:after="0" w:line="480" w:lineRule="exact"/>
        <w:ind w:firstLine="740"/>
      </w:pPr>
      <w:r>
        <w:t>Русские народные песни.</w:t>
      </w:r>
    </w:p>
    <w:p w:rsidR="001D6B99" w:rsidRDefault="00702332">
      <w:pPr>
        <w:pStyle w:val="21"/>
        <w:shd w:val="clear" w:color="auto" w:fill="auto"/>
        <w:spacing w:before="0" w:after="0" w:line="480" w:lineRule="exact"/>
        <w:ind w:firstLine="760"/>
      </w:pPr>
      <w:r>
        <w:t>Исторические и лирические песни (не менее двух). Например: «На заре то было, братцы, на утренней...», «Ах вы, ветры, ветры буйные...» и другие.</w:t>
      </w:r>
    </w:p>
    <w:p w:rsidR="001D6B99" w:rsidRDefault="00702332">
      <w:pPr>
        <w:pStyle w:val="21"/>
        <w:shd w:val="clear" w:color="auto" w:fill="auto"/>
        <w:spacing w:before="0" w:after="0" w:line="480" w:lineRule="exact"/>
        <w:ind w:firstLine="760"/>
      </w:pPr>
      <w:r>
        <w:t>Фольклорные сюжеты и мотивы в русской литературе.</w:t>
      </w:r>
    </w:p>
    <w:p w:rsidR="001D6B99" w:rsidRDefault="00702332">
      <w:pPr>
        <w:pStyle w:val="21"/>
        <w:numPr>
          <w:ilvl w:val="0"/>
          <w:numId w:val="835"/>
        </w:numPr>
        <w:shd w:val="clear" w:color="auto" w:fill="auto"/>
        <w:tabs>
          <w:tab w:val="left" w:pos="1214"/>
        </w:tabs>
        <w:spacing w:before="0" w:after="0" w:line="480" w:lineRule="exact"/>
        <w:ind w:firstLine="760"/>
      </w:pPr>
      <w:r>
        <w:lastRenderedPageBreak/>
        <w:t>С. Пушкин «Песни о Стеньке Разине» (песня 1).</w:t>
      </w:r>
    </w:p>
    <w:p w:rsidR="001D6B99" w:rsidRDefault="00702332">
      <w:pPr>
        <w:pStyle w:val="21"/>
        <w:shd w:val="clear" w:color="auto" w:fill="auto"/>
        <w:spacing w:before="0" w:after="0" w:line="480" w:lineRule="exact"/>
        <w:ind w:firstLine="760"/>
      </w:pPr>
      <w:r>
        <w:t>Стихотворения (не менее двух). Например: И.З. Суриков «Я ли в поле да не травушка была...», А.К. Толстой «Моя душа летит приветом...» и другие.</w:t>
      </w:r>
    </w:p>
    <w:p w:rsidR="001D6B99" w:rsidRDefault="00702332">
      <w:pPr>
        <w:pStyle w:val="21"/>
        <w:shd w:val="clear" w:color="auto" w:fill="auto"/>
        <w:spacing w:before="0" w:after="0" w:line="480" w:lineRule="exact"/>
        <w:ind w:firstLine="760"/>
      </w:pPr>
      <w:r>
        <w:t>Города земли русской.</w:t>
      </w:r>
    </w:p>
    <w:p w:rsidR="001D6B99" w:rsidRDefault="00702332">
      <w:pPr>
        <w:pStyle w:val="21"/>
        <w:shd w:val="clear" w:color="auto" w:fill="auto"/>
        <w:spacing w:before="0" w:after="0" w:line="480" w:lineRule="exact"/>
        <w:ind w:firstLine="760"/>
      </w:pPr>
      <w:r>
        <w:t>Сибирский край.</w:t>
      </w:r>
    </w:p>
    <w:p w:rsidR="001D6B99" w:rsidRDefault="00702332">
      <w:pPr>
        <w:pStyle w:val="21"/>
        <w:numPr>
          <w:ilvl w:val="0"/>
          <w:numId w:val="835"/>
        </w:numPr>
        <w:shd w:val="clear" w:color="auto" w:fill="auto"/>
        <w:tabs>
          <w:tab w:val="left" w:pos="1150"/>
        </w:tabs>
        <w:spacing w:before="0" w:after="0" w:line="480" w:lineRule="exact"/>
        <w:ind w:firstLine="760"/>
      </w:pPr>
      <w:r>
        <w:t>Г. Распутин «Сибирь, Сибирь...» (одна глава по выбору, например «Тобольск» и другие).</w:t>
      </w:r>
    </w:p>
    <w:p w:rsidR="001D6B99" w:rsidRDefault="00702332">
      <w:pPr>
        <w:pStyle w:val="21"/>
        <w:shd w:val="clear" w:color="auto" w:fill="auto"/>
        <w:spacing w:before="0" w:after="0" w:line="480" w:lineRule="exact"/>
        <w:ind w:firstLine="760"/>
      </w:pPr>
      <w:r>
        <w:t>А.И. Солженицын «Колокол Углича».</w:t>
      </w:r>
    </w:p>
    <w:p w:rsidR="001D6B99" w:rsidRDefault="00702332">
      <w:pPr>
        <w:pStyle w:val="21"/>
        <w:shd w:val="clear" w:color="auto" w:fill="auto"/>
        <w:spacing w:before="0" w:after="0" w:line="480" w:lineRule="exact"/>
        <w:ind w:firstLine="760"/>
      </w:pPr>
      <w:r>
        <w:t>Родные просторы.</w:t>
      </w:r>
    </w:p>
    <w:p w:rsidR="001D6B99" w:rsidRDefault="00702332">
      <w:pPr>
        <w:pStyle w:val="21"/>
        <w:shd w:val="clear" w:color="auto" w:fill="auto"/>
        <w:spacing w:before="0" w:after="0" w:line="480" w:lineRule="exact"/>
        <w:ind w:firstLine="760"/>
      </w:pPr>
      <w:r>
        <w:t>Русское поле.</w:t>
      </w:r>
    </w:p>
    <w:p w:rsidR="001D6B99" w:rsidRDefault="00702332">
      <w:pPr>
        <w:pStyle w:val="21"/>
        <w:shd w:val="clear" w:color="auto" w:fill="auto"/>
        <w:spacing w:before="0" w:after="0" w:line="480" w:lineRule="exact"/>
        <w:ind w:firstLine="760"/>
      </w:pPr>
      <w:r>
        <w:t>Стихотворения (не менее двух). Например: И.С. Никитин «Поле», И.А. Гофф «Русское поле» и другие.</w:t>
      </w:r>
    </w:p>
    <w:p w:rsidR="001D6B99" w:rsidRDefault="00702332">
      <w:pPr>
        <w:pStyle w:val="21"/>
        <w:shd w:val="clear" w:color="auto" w:fill="auto"/>
        <w:spacing w:before="0" w:after="0" w:line="480" w:lineRule="exact"/>
        <w:ind w:firstLine="760"/>
      </w:pPr>
      <w:r>
        <w:t>Д.В. Григорович «Пахарь» (не менее одной главы по выбору).</w:t>
      </w:r>
    </w:p>
    <w:p w:rsidR="001D6B99" w:rsidRDefault="00702332">
      <w:pPr>
        <w:pStyle w:val="21"/>
        <w:numPr>
          <w:ilvl w:val="2"/>
          <w:numId w:val="833"/>
        </w:numPr>
        <w:shd w:val="clear" w:color="auto" w:fill="auto"/>
        <w:tabs>
          <w:tab w:val="left" w:pos="1694"/>
        </w:tabs>
        <w:spacing w:before="0" w:after="0" w:line="480" w:lineRule="exact"/>
        <w:ind w:firstLine="760"/>
      </w:pPr>
      <w:r>
        <w:t>Русские традиции.</w:t>
      </w:r>
    </w:p>
    <w:p w:rsidR="001D6B99" w:rsidRDefault="00702332">
      <w:pPr>
        <w:pStyle w:val="21"/>
        <w:shd w:val="clear" w:color="auto" w:fill="auto"/>
        <w:spacing w:before="0" w:after="0" w:line="480" w:lineRule="exact"/>
        <w:ind w:firstLine="760"/>
      </w:pPr>
      <w:r>
        <w:t>Праздники русского мира.</w:t>
      </w:r>
    </w:p>
    <w:p w:rsidR="001D6B99" w:rsidRDefault="00702332">
      <w:pPr>
        <w:pStyle w:val="21"/>
        <w:shd w:val="clear" w:color="auto" w:fill="auto"/>
        <w:spacing w:before="0" w:after="0" w:line="480" w:lineRule="exact"/>
        <w:ind w:firstLine="760"/>
      </w:pPr>
      <w:r>
        <w:t>Пасха.</w:t>
      </w:r>
    </w:p>
    <w:p w:rsidR="001D6B99" w:rsidRDefault="00702332">
      <w:pPr>
        <w:pStyle w:val="21"/>
        <w:shd w:val="clear" w:color="auto" w:fill="auto"/>
        <w:spacing w:before="0" w:after="0" w:line="480" w:lineRule="exact"/>
        <w:ind w:firstLine="760"/>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Default="00702332">
      <w:pPr>
        <w:pStyle w:val="21"/>
        <w:numPr>
          <w:ilvl w:val="0"/>
          <w:numId w:val="836"/>
        </w:numPr>
        <w:shd w:val="clear" w:color="auto" w:fill="auto"/>
        <w:tabs>
          <w:tab w:val="left" w:pos="1214"/>
        </w:tabs>
        <w:spacing w:before="0" w:after="0" w:line="480" w:lineRule="exact"/>
        <w:ind w:firstLine="760"/>
      </w:pPr>
      <w:r>
        <w:t>П. Чехов «Казак».</w:t>
      </w:r>
    </w:p>
    <w:p w:rsidR="001D6B99" w:rsidRDefault="00702332">
      <w:pPr>
        <w:pStyle w:val="21"/>
        <w:shd w:val="clear" w:color="auto" w:fill="auto"/>
        <w:spacing w:before="0" w:after="0" w:line="480" w:lineRule="exact"/>
        <w:ind w:firstLine="760"/>
      </w:pPr>
      <w:r>
        <w:t>Тепло родного дома.</w:t>
      </w:r>
    </w:p>
    <w:p w:rsidR="001D6B99" w:rsidRDefault="00702332">
      <w:pPr>
        <w:pStyle w:val="21"/>
        <w:shd w:val="clear" w:color="auto" w:fill="auto"/>
        <w:spacing w:before="0" w:after="0" w:line="480" w:lineRule="exact"/>
        <w:ind w:firstLine="760"/>
      </w:pPr>
      <w:r>
        <w:t>Русские мастера.</w:t>
      </w:r>
    </w:p>
    <w:p w:rsidR="001D6B99" w:rsidRDefault="00702332">
      <w:pPr>
        <w:pStyle w:val="21"/>
        <w:numPr>
          <w:ilvl w:val="0"/>
          <w:numId w:val="836"/>
        </w:numPr>
        <w:shd w:val="clear" w:color="auto" w:fill="auto"/>
        <w:tabs>
          <w:tab w:val="left" w:pos="1214"/>
        </w:tabs>
        <w:spacing w:before="0" w:after="0" w:line="480" w:lineRule="exact"/>
        <w:ind w:firstLine="760"/>
      </w:pPr>
      <w:r>
        <w:t>А. Солоухин «Камешки на ладони» (не менее двух миниатюр по выбору).</w:t>
      </w:r>
    </w:p>
    <w:p w:rsidR="001D6B99" w:rsidRDefault="00702332">
      <w:pPr>
        <w:pStyle w:val="21"/>
        <w:shd w:val="clear" w:color="auto" w:fill="auto"/>
        <w:spacing w:before="0" w:after="0" w:line="480" w:lineRule="exact"/>
        <w:ind w:firstLine="760"/>
      </w:pPr>
      <w:r>
        <w:t>Ф.А. Абрамов «Дом» (один фрагмент по выбору).</w:t>
      </w:r>
    </w:p>
    <w:p w:rsidR="001D6B99" w:rsidRDefault="00702332">
      <w:pPr>
        <w:pStyle w:val="21"/>
        <w:shd w:val="clear" w:color="auto" w:fill="auto"/>
        <w:spacing w:before="0" w:after="0" w:line="490" w:lineRule="exact"/>
        <w:ind w:firstLine="760"/>
      </w:pPr>
      <w:r>
        <w:t>Стихотворения (не менее одного). Например: Р.И. Рождественский «О мастерах» и другие.</w:t>
      </w:r>
    </w:p>
    <w:p w:rsidR="001D6B99" w:rsidRDefault="00702332">
      <w:pPr>
        <w:pStyle w:val="21"/>
        <w:numPr>
          <w:ilvl w:val="2"/>
          <w:numId w:val="833"/>
        </w:numPr>
        <w:shd w:val="clear" w:color="auto" w:fill="auto"/>
        <w:tabs>
          <w:tab w:val="left" w:pos="1694"/>
        </w:tabs>
        <w:spacing w:before="0" w:after="0" w:line="490" w:lineRule="exact"/>
        <w:ind w:firstLine="76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На Первой мировой войне.</w:t>
      </w:r>
    </w:p>
    <w:p w:rsidR="001D6B99" w:rsidRDefault="00702332">
      <w:pPr>
        <w:pStyle w:val="21"/>
        <w:shd w:val="clear" w:color="auto" w:fill="auto"/>
        <w:spacing w:before="0" w:after="0" w:line="480" w:lineRule="exact"/>
        <w:ind w:firstLine="740"/>
      </w:pPr>
      <w:r>
        <w:t>Стихотворения (не менее двух). Например: С.М. Городецкий «Воздушный витязь», Н.С. Гумилёв «Наступление», «Война» и другие.</w:t>
      </w:r>
    </w:p>
    <w:p w:rsidR="001D6B99" w:rsidRDefault="00702332">
      <w:pPr>
        <w:pStyle w:val="21"/>
        <w:shd w:val="clear" w:color="auto" w:fill="auto"/>
        <w:spacing w:before="0" w:after="0" w:line="480" w:lineRule="exact"/>
        <w:ind w:firstLine="740"/>
      </w:pPr>
      <w:r>
        <w:lastRenderedPageBreak/>
        <w:t>М.М. Пришвин «Голубая стрекоза».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Долюшка женская.</w:t>
      </w:r>
    </w:p>
    <w:p w:rsidR="001D6B99" w:rsidRDefault="00702332">
      <w:pPr>
        <w:pStyle w:val="21"/>
        <w:shd w:val="clear" w:color="auto" w:fill="auto"/>
        <w:spacing w:before="0" w:after="0" w:line="480" w:lineRule="exact"/>
        <w:ind w:firstLine="740"/>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Default="00702332">
      <w:pPr>
        <w:pStyle w:val="21"/>
        <w:shd w:val="clear" w:color="auto" w:fill="auto"/>
        <w:spacing w:before="0" w:after="0" w:line="480" w:lineRule="exact"/>
        <w:ind w:firstLine="740"/>
      </w:pPr>
      <w:r>
        <w:t>Ф.А. Абрамов «Золотые руки».</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Взрослые детские проблемы.</w:t>
      </w:r>
    </w:p>
    <w:p w:rsidR="001D6B99" w:rsidRDefault="00702332">
      <w:pPr>
        <w:pStyle w:val="21"/>
        <w:shd w:val="clear" w:color="auto" w:fill="auto"/>
        <w:spacing w:before="0" w:after="0" w:line="480" w:lineRule="exact"/>
        <w:ind w:firstLine="740"/>
      </w:pPr>
      <w:r>
        <w:t>А.С. Игнатова «Джинн Сева».</w:t>
      </w:r>
    </w:p>
    <w:p w:rsidR="001D6B99" w:rsidRDefault="00702332">
      <w:pPr>
        <w:pStyle w:val="21"/>
        <w:shd w:val="clear" w:color="auto" w:fill="auto"/>
        <w:spacing w:before="0" w:after="0" w:line="480" w:lineRule="exact"/>
        <w:ind w:firstLine="740"/>
      </w:pPr>
      <w:r>
        <w:t>Н.Н. Назаркин «Изумрудная рыбка» (не менее двух глав по выбору, например, «Изумрудная рыбка», «Ах, миледи!», «Про личную жизнь» и другие).</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Такого языка на свете не бывало.</w:t>
      </w:r>
    </w:p>
    <w:p w:rsidR="001D6B99" w:rsidRDefault="00702332">
      <w:pPr>
        <w:pStyle w:val="21"/>
        <w:shd w:val="clear" w:color="auto" w:fill="auto"/>
        <w:spacing w:before="0" w:after="0" w:line="490" w:lineRule="exact"/>
        <w:ind w:firstLine="740"/>
      </w:pPr>
      <w:r>
        <w:t>Стихотворения (не менее одного). Например: В. Рождественский «В родной поэзии совсем не старовер...» и другие.</w:t>
      </w:r>
    </w:p>
    <w:p w:rsidR="001D6B99" w:rsidRDefault="00702332">
      <w:pPr>
        <w:pStyle w:val="21"/>
        <w:numPr>
          <w:ilvl w:val="1"/>
          <w:numId w:val="833"/>
        </w:numPr>
        <w:shd w:val="clear" w:color="auto" w:fill="auto"/>
        <w:tabs>
          <w:tab w:val="left" w:pos="1463"/>
        </w:tabs>
        <w:spacing w:before="0" w:after="0" w:line="490" w:lineRule="exact"/>
        <w:ind w:firstLine="740"/>
      </w:pPr>
      <w:r>
        <w:t>Содержание обучения в 8 классе.</w:t>
      </w:r>
    </w:p>
    <w:p w:rsidR="001D6B99" w:rsidRDefault="00702332">
      <w:pPr>
        <w:pStyle w:val="21"/>
        <w:numPr>
          <w:ilvl w:val="2"/>
          <w:numId w:val="833"/>
        </w:numPr>
        <w:shd w:val="clear" w:color="auto" w:fill="auto"/>
        <w:tabs>
          <w:tab w:val="left" w:pos="1674"/>
        </w:tabs>
        <w:spacing w:before="0" w:after="0" w:line="490" w:lineRule="exact"/>
        <w:ind w:firstLine="740"/>
      </w:pPr>
      <w:r>
        <w:t>Россия - Родина моя.</w:t>
      </w:r>
    </w:p>
    <w:p w:rsidR="001D6B99" w:rsidRDefault="00702332">
      <w:pPr>
        <w:pStyle w:val="21"/>
        <w:shd w:val="clear" w:color="auto" w:fill="auto"/>
        <w:spacing w:before="0" w:after="0" w:line="490" w:lineRule="exact"/>
        <w:ind w:firstLine="740"/>
      </w:pPr>
      <w:r>
        <w:t>Легендарный герой земли русской Иван Сусанин.</w:t>
      </w:r>
    </w:p>
    <w:p w:rsidR="001D6B99" w:rsidRDefault="00702332">
      <w:pPr>
        <w:pStyle w:val="21"/>
        <w:shd w:val="clear" w:color="auto" w:fill="auto"/>
        <w:spacing w:before="0" w:after="0" w:line="475" w:lineRule="exact"/>
        <w:ind w:firstLine="740"/>
      </w:pPr>
      <w:r>
        <w:t>Стихотворения (не менее одного). Например: С.Н. Марков «Сусанин», О.А. Ильина «Во время грозного и злого поединка...» и другие.</w:t>
      </w:r>
    </w:p>
    <w:p w:rsidR="001D6B99" w:rsidRDefault="00702332">
      <w:pPr>
        <w:pStyle w:val="21"/>
        <w:shd w:val="clear" w:color="auto" w:fill="auto"/>
        <w:spacing w:before="0" w:after="0" w:line="475" w:lineRule="exact"/>
        <w:ind w:firstLine="740"/>
      </w:pPr>
      <w:r>
        <w:t>П.Н. Полевой «Избранник Божий» (не менее двух глав по выбору).</w:t>
      </w:r>
    </w:p>
    <w:p w:rsidR="001D6B99" w:rsidRDefault="00702332">
      <w:pPr>
        <w:pStyle w:val="21"/>
        <w:shd w:val="clear" w:color="auto" w:fill="auto"/>
        <w:spacing w:before="0" w:after="157" w:line="280" w:lineRule="exact"/>
        <w:ind w:firstLine="740"/>
      </w:pPr>
      <w:r>
        <w:t>Города земли русской.</w:t>
      </w:r>
    </w:p>
    <w:p w:rsidR="001D6B99" w:rsidRDefault="00702332">
      <w:pPr>
        <w:pStyle w:val="21"/>
        <w:shd w:val="clear" w:color="auto" w:fill="auto"/>
        <w:spacing w:before="0" w:after="0" w:line="280" w:lineRule="exact"/>
        <w:ind w:firstLine="740"/>
      </w:pPr>
      <w:r>
        <w:t>По Золотому кольцу.</w:t>
      </w:r>
    </w:p>
    <w:p w:rsidR="001D6B99" w:rsidRDefault="00702332">
      <w:pPr>
        <w:pStyle w:val="21"/>
        <w:shd w:val="clear" w:color="auto" w:fill="auto"/>
        <w:spacing w:before="0" w:after="0" w:line="480" w:lineRule="exact"/>
        <w:ind w:firstLine="740"/>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Default="00702332">
      <w:pPr>
        <w:pStyle w:val="21"/>
        <w:shd w:val="clear" w:color="auto" w:fill="auto"/>
        <w:spacing w:before="0" w:after="0" w:line="480" w:lineRule="exact"/>
        <w:ind w:firstLine="740"/>
      </w:pPr>
      <w:r>
        <w:t>Родные просторы.</w:t>
      </w:r>
    </w:p>
    <w:p w:rsidR="001D6B99" w:rsidRDefault="00702332">
      <w:pPr>
        <w:pStyle w:val="21"/>
        <w:shd w:val="clear" w:color="auto" w:fill="auto"/>
        <w:spacing w:before="0" w:after="0" w:line="480" w:lineRule="exact"/>
        <w:ind w:firstLine="740"/>
      </w:pPr>
      <w:r>
        <w:t>Волга - русская река.</w:t>
      </w:r>
    </w:p>
    <w:p w:rsidR="001D6B99" w:rsidRDefault="00702332">
      <w:pPr>
        <w:pStyle w:val="21"/>
        <w:shd w:val="clear" w:color="auto" w:fill="auto"/>
        <w:spacing w:before="0" w:after="0" w:line="480" w:lineRule="exact"/>
        <w:ind w:firstLine="740"/>
      </w:pPr>
      <w:r>
        <w:t>Русские народные песни о Волге (одна по выбору). Например: «Уж ты, Волга-река, Волга-матушка!..», «Вниз по матушке по Волге...» и другие.</w:t>
      </w:r>
    </w:p>
    <w:p w:rsidR="001D6B99" w:rsidRDefault="00702332">
      <w:pPr>
        <w:pStyle w:val="21"/>
        <w:shd w:val="clear" w:color="auto" w:fill="auto"/>
        <w:spacing w:before="0" w:after="0" w:line="480" w:lineRule="exact"/>
        <w:ind w:firstLine="740"/>
      </w:pPr>
      <w:r>
        <w:t xml:space="preserve">Стихотворения (не менее двух). Например: Н.А. Некрасов «Люблю я краткой </w:t>
      </w:r>
      <w:r>
        <w:lastRenderedPageBreak/>
        <w:t>той поры...» (из поэмы «Горе старого Наума»), В.С. Высоцкий «Песня о Волге» и другие.</w:t>
      </w:r>
    </w:p>
    <w:p w:rsidR="001D6B99" w:rsidRDefault="00702332">
      <w:pPr>
        <w:pStyle w:val="21"/>
        <w:shd w:val="clear" w:color="auto" w:fill="auto"/>
        <w:spacing w:before="0" w:after="0" w:line="480" w:lineRule="exact"/>
        <w:ind w:firstLine="740"/>
      </w:pPr>
      <w:r>
        <w:t>В.В. Розанов «Русский Нил»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Троица.</w:t>
      </w:r>
    </w:p>
    <w:p w:rsidR="001D6B99" w:rsidRDefault="00702332">
      <w:pPr>
        <w:pStyle w:val="21"/>
        <w:shd w:val="clear" w:color="auto" w:fill="auto"/>
        <w:spacing w:before="0" w:after="0" w:line="480" w:lineRule="exact"/>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Default="00702332">
      <w:pPr>
        <w:pStyle w:val="21"/>
        <w:shd w:val="clear" w:color="auto" w:fill="auto"/>
        <w:spacing w:before="0" w:after="0" w:line="480" w:lineRule="exact"/>
        <w:ind w:firstLine="740"/>
      </w:pPr>
      <w:r>
        <w:t>И.А. Новиков «Троицкая кукушка».</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Родство душ.</w:t>
      </w:r>
    </w:p>
    <w:p w:rsidR="001D6B99" w:rsidRDefault="00702332">
      <w:pPr>
        <w:pStyle w:val="21"/>
        <w:shd w:val="clear" w:color="auto" w:fill="auto"/>
        <w:spacing w:before="0" w:after="0" w:line="480" w:lineRule="exact"/>
        <w:ind w:firstLine="740"/>
      </w:pPr>
      <w:r>
        <w:t>Ф.А. Абрамов «Валенки».</w:t>
      </w:r>
    </w:p>
    <w:p w:rsidR="001D6B99" w:rsidRDefault="00702332">
      <w:pPr>
        <w:pStyle w:val="21"/>
        <w:shd w:val="clear" w:color="auto" w:fill="auto"/>
        <w:spacing w:before="0" w:after="0" w:line="480" w:lineRule="exact"/>
        <w:ind w:firstLine="740"/>
      </w:pPr>
      <w:r>
        <w:t>Т.В. Михеева «Не предавай меня!» (две главы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Дети на войне.</w:t>
      </w:r>
    </w:p>
    <w:p w:rsidR="001D6B99" w:rsidRDefault="00702332">
      <w:pPr>
        <w:pStyle w:val="21"/>
        <w:shd w:val="clear" w:color="auto" w:fill="auto"/>
        <w:spacing w:before="0" w:after="0" w:line="480" w:lineRule="exact"/>
        <w:ind w:firstLine="740"/>
      </w:pPr>
      <w:r>
        <w:t>Э.Н. Веркин. «Облачный полк» (не менее двух глав по выбору).</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Сеятель твой и хранитель.</w:t>
      </w:r>
    </w:p>
    <w:p w:rsidR="001D6B99" w:rsidRDefault="00702332">
      <w:pPr>
        <w:pStyle w:val="21"/>
        <w:shd w:val="clear" w:color="auto" w:fill="auto"/>
        <w:spacing w:before="0" w:after="0" w:line="480" w:lineRule="exact"/>
        <w:ind w:firstLine="740"/>
      </w:pPr>
      <w:r>
        <w:t>И.С. Тургенев «Сфинкс».</w:t>
      </w:r>
    </w:p>
    <w:p w:rsidR="001D6B99" w:rsidRDefault="00702332">
      <w:pPr>
        <w:pStyle w:val="21"/>
        <w:shd w:val="clear" w:color="auto" w:fill="auto"/>
        <w:spacing w:before="0" w:after="0" w:line="480" w:lineRule="exact"/>
        <w:ind w:firstLine="740"/>
      </w:pPr>
      <w:r>
        <w:t>Ф.М. Достоевский «Мужик Марей».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Пора взросления.</w:t>
      </w:r>
    </w:p>
    <w:p w:rsidR="001D6B99" w:rsidRDefault="00702332">
      <w:pPr>
        <w:pStyle w:val="21"/>
        <w:shd w:val="clear" w:color="auto" w:fill="auto"/>
        <w:spacing w:before="0" w:after="0" w:line="480" w:lineRule="exact"/>
        <w:ind w:firstLine="740"/>
      </w:pPr>
      <w:r>
        <w:t>Б.Л. Васильев. «Завтра была война» (не менее одной главы по выбору).</w:t>
      </w:r>
    </w:p>
    <w:p w:rsidR="001D6B99" w:rsidRDefault="00702332">
      <w:pPr>
        <w:pStyle w:val="21"/>
        <w:shd w:val="clear" w:color="auto" w:fill="auto"/>
        <w:spacing w:before="0" w:after="0" w:line="480" w:lineRule="exact"/>
        <w:ind w:firstLine="740"/>
      </w:pPr>
      <w:r>
        <w:t>Г.Н. Щербакова «Вам и не снилось» (не менее одной главы по выбору).</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Язык поэзии.</w:t>
      </w:r>
    </w:p>
    <w:p w:rsidR="001D6B99" w:rsidRDefault="00702332">
      <w:pPr>
        <w:pStyle w:val="21"/>
        <w:shd w:val="clear" w:color="auto" w:fill="auto"/>
        <w:tabs>
          <w:tab w:val="left" w:pos="8209"/>
        </w:tabs>
        <w:spacing w:before="0" w:after="0" w:line="480" w:lineRule="exact"/>
        <w:ind w:firstLine="740"/>
      </w:pPr>
      <w:r>
        <w:t>Стихотворения (не менее одного). Например:</w:t>
      </w:r>
      <w:r>
        <w:tab/>
        <w:t>И.Ф. Анненский</w:t>
      </w:r>
    </w:p>
    <w:p w:rsidR="001D6B99" w:rsidRDefault="00702332">
      <w:pPr>
        <w:pStyle w:val="21"/>
        <w:shd w:val="clear" w:color="auto" w:fill="auto"/>
        <w:spacing w:before="0" w:after="0" w:line="480" w:lineRule="exact"/>
        <w:jc w:val="left"/>
      </w:pPr>
      <w:r>
        <w:t>«Третий мучительный сонет» и другие.</w:t>
      </w:r>
    </w:p>
    <w:p w:rsidR="001D6B99" w:rsidRDefault="00702332">
      <w:pPr>
        <w:pStyle w:val="21"/>
        <w:shd w:val="clear" w:color="auto" w:fill="auto"/>
        <w:spacing w:before="0" w:after="0" w:line="480" w:lineRule="exact"/>
        <w:ind w:firstLine="740"/>
      </w:pPr>
      <w:r>
        <w:t>Дон Аминадо «Наука стихосложения».</w:t>
      </w:r>
    </w:p>
    <w:p w:rsidR="001D6B99" w:rsidRDefault="00702332">
      <w:pPr>
        <w:pStyle w:val="21"/>
        <w:numPr>
          <w:ilvl w:val="1"/>
          <w:numId w:val="833"/>
        </w:numPr>
        <w:shd w:val="clear" w:color="auto" w:fill="auto"/>
        <w:tabs>
          <w:tab w:val="left" w:pos="1468"/>
        </w:tabs>
        <w:spacing w:before="0" w:after="0" w:line="475" w:lineRule="exact"/>
        <w:ind w:firstLine="740"/>
      </w:pPr>
      <w:r>
        <w:lastRenderedPageBreak/>
        <w:t>Содержание обучения в 9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Гроза двенадцатого года.</w:t>
      </w:r>
    </w:p>
    <w:p w:rsidR="001D6B99" w:rsidRDefault="00702332">
      <w:pPr>
        <w:pStyle w:val="21"/>
        <w:shd w:val="clear" w:color="auto" w:fill="auto"/>
        <w:spacing w:before="0" w:after="0" w:line="475" w:lineRule="exact"/>
        <w:ind w:firstLine="740"/>
      </w:pPr>
      <w:r>
        <w:t>Русские народные песни об Отечественной войне 1812 года (не менее одной). Например: «Как не две тученьки не две грозныя...»</w:t>
      </w:r>
    </w:p>
    <w:p w:rsidR="001D6B99" w:rsidRDefault="00702332">
      <w:pPr>
        <w:pStyle w:val="21"/>
        <w:shd w:val="clear" w:color="auto" w:fill="auto"/>
        <w:spacing w:before="0" w:after="0" w:line="475" w:lineRule="exact"/>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Default="00702332">
      <w:pPr>
        <w:pStyle w:val="21"/>
        <w:shd w:val="clear" w:color="auto" w:fill="auto"/>
        <w:spacing w:before="0" w:after="0" w:line="475" w:lineRule="exact"/>
        <w:ind w:firstLine="740"/>
      </w:pPr>
      <w:r>
        <w:t>И.И. Лажечников «Новобранец 1812 года» (один фрагмент по выбору).</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Петербург в русской литературе.</w:t>
      </w:r>
    </w:p>
    <w:p w:rsidR="001D6B99" w:rsidRDefault="00702332">
      <w:pPr>
        <w:pStyle w:val="21"/>
        <w:shd w:val="clear" w:color="auto" w:fill="auto"/>
        <w:spacing w:before="0" w:after="0" w:line="475" w:lineRule="exact"/>
        <w:ind w:firstLine="740"/>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Default="00702332">
      <w:pPr>
        <w:pStyle w:val="21"/>
        <w:shd w:val="clear" w:color="auto" w:fill="auto"/>
        <w:spacing w:before="0" w:after="0" w:line="494" w:lineRule="exact"/>
        <w:ind w:firstLine="740"/>
      </w:pPr>
      <w:r>
        <w:t>Л.В. Успенский «Записки старого петербуржца» (одна глава по выбору, например, «Фонарики-сударики» и другие).</w:t>
      </w:r>
    </w:p>
    <w:p w:rsidR="001D6B99" w:rsidRDefault="00702332">
      <w:pPr>
        <w:pStyle w:val="21"/>
        <w:shd w:val="clear" w:color="auto" w:fill="auto"/>
        <w:spacing w:before="0" w:after="0" w:line="494" w:lineRule="exact"/>
        <w:ind w:firstLine="740"/>
      </w:pPr>
      <w:r>
        <w:t>Родные просторы.</w:t>
      </w:r>
    </w:p>
    <w:p w:rsidR="001D6B99" w:rsidRDefault="00702332">
      <w:pPr>
        <w:pStyle w:val="21"/>
        <w:shd w:val="clear" w:color="auto" w:fill="auto"/>
        <w:spacing w:before="0" w:after="0" w:line="280" w:lineRule="exact"/>
        <w:ind w:firstLine="740"/>
      </w:pPr>
      <w:r>
        <w:t>Степь раздольная.</w:t>
      </w:r>
    </w:p>
    <w:p w:rsidR="001D6B99" w:rsidRDefault="00702332">
      <w:pPr>
        <w:pStyle w:val="21"/>
        <w:shd w:val="clear" w:color="auto" w:fill="auto"/>
        <w:spacing w:before="0" w:after="0" w:line="480" w:lineRule="exact"/>
        <w:ind w:firstLine="740"/>
      </w:pPr>
      <w:r>
        <w:t>Русские народные песни о степи (одна по выбору). Например: «Уж ты, степь ли моя, степь Моздокская...», «Ах ты, степь широкая...» и другие.</w:t>
      </w:r>
    </w:p>
    <w:p w:rsidR="001D6B99" w:rsidRDefault="00702332">
      <w:pPr>
        <w:pStyle w:val="21"/>
        <w:shd w:val="clear" w:color="auto" w:fill="auto"/>
        <w:spacing w:before="0" w:after="0" w:line="480" w:lineRule="exact"/>
        <w:ind w:firstLine="740"/>
      </w:pPr>
      <w:r>
        <w:t>Стихотворения (не менее двух). Например: П.А. Вяземский «Степь», И.З. Суриков «В степи» и другие.</w:t>
      </w:r>
    </w:p>
    <w:p w:rsidR="001D6B99" w:rsidRDefault="00702332">
      <w:pPr>
        <w:pStyle w:val="21"/>
        <w:shd w:val="clear" w:color="auto" w:fill="auto"/>
        <w:spacing w:before="0" w:after="0" w:line="480" w:lineRule="exact"/>
        <w:ind w:firstLine="740"/>
      </w:pPr>
      <w:r>
        <w:t>А.П. Чехов «Степь»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Августовские Спасы.</w:t>
      </w:r>
    </w:p>
    <w:p w:rsidR="001D6B99" w:rsidRDefault="00702332">
      <w:pPr>
        <w:pStyle w:val="21"/>
        <w:shd w:val="clear" w:color="auto" w:fill="auto"/>
        <w:spacing w:before="0" w:after="0" w:line="480" w:lineRule="exact"/>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Default="00702332">
      <w:pPr>
        <w:pStyle w:val="21"/>
        <w:shd w:val="clear" w:color="auto" w:fill="auto"/>
        <w:spacing w:before="0" w:after="0" w:line="480" w:lineRule="exact"/>
        <w:ind w:firstLine="740"/>
      </w:pPr>
      <w:r>
        <w:t>Е.И. Носов «Яблочный спас».</w:t>
      </w:r>
    </w:p>
    <w:p w:rsidR="001D6B99" w:rsidRDefault="00702332">
      <w:pPr>
        <w:pStyle w:val="21"/>
        <w:shd w:val="clear" w:color="auto" w:fill="auto"/>
        <w:spacing w:before="0" w:after="0" w:line="480" w:lineRule="exact"/>
        <w:ind w:firstLine="740"/>
      </w:pPr>
      <w:r>
        <w:lastRenderedPageBreak/>
        <w:t>Тепло родного дома.</w:t>
      </w:r>
    </w:p>
    <w:p w:rsidR="001D6B99" w:rsidRDefault="00702332">
      <w:pPr>
        <w:pStyle w:val="21"/>
        <w:shd w:val="clear" w:color="auto" w:fill="auto"/>
        <w:spacing w:before="0" w:after="0" w:line="480" w:lineRule="exact"/>
        <w:ind w:firstLine="740"/>
      </w:pPr>
      <w:r>
        <w:t>Родительский дом.</w:t>
      </w:r>
    </w:p>
    <w:p w:rsidR="001D6B99" w:rsidRDefault="00702332">
      <w:pPr>
        <w:pStyle w:val="21"/>
        <w:numPr>
          <w:ilvl w:val="0"/>
          <w:numId w:val="837"/>
        </w:numPr>
        <w:shd w:val="clear" w:color="auto" w:fill="auto"/>
        <w:tabs>
          <w:tab w:val="left" w:pos="1194"/>
        </w:tabs>
        <w:spacing w:before="0" w:after="0" w:line="480" w:lineRule="exact"/>
        <w:ind w:firstLine="740"/>
      </w:pPr>
      <w:r>
        <w:t>П. Платонов «На заре туманной юности» (две главы по выбору).</w:t>
      </w:r>
    </w:p>
    <w:p w:rsidR="001D6B99" w:rsidRDefault="00702332">
      <w:pPr>
        <w:pStyle w:val="21"/>
        <w:numPr>
          <w:ilvl w:val="0"/>
          <w:numId w:val="837"/>
        </w:numPr>
        <w:shd w:val="clear" w:color="auto" w:fill="auto"/>
        <w:tabs>
          <w:tab w:val="left" w:pos="1155"/>
        </w:tabs>
        <w:spacing w:before="0" w:after="0" w:line="509" w:lineRule="exact"/>
        <w:ind w:firstLine="740"/>
      </w:pPr>
      <w:r>
        <w:t>П. Астафьев «Далёкая и близкая сказка» (рассказ из повести «Последний поклон»).</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Великая Отечественная война.</w:t>
      </w:r>
    </w:p>
    <w:p w:rsidR="001D6B99" w:rsidRDefault="00702332">
      <w:pPr>
        <w:pStyle w:val="21"/>
        <w:shd w:val="clear" w:color="auto" w:fill="auto"/>
        <w:spacing w:before="0" w:after="0" w:line="480" w:lineRule="exact"/>
        <w:ind w:firstLine="740"/>
      </w:pPr>
      <w:r>
        <w:t>Стихотворения (не менее двух). Например: Н.П. Майоров «Мы», М.В. Кульчицкий «Мечтатель, фантазёр, лентяй-завистник!..» и другие.</w:t>
      </w:r>
    </w:p>
    <w:p w:rsidR="001D6B99" w:rsidRDefault="00702332">
      <w:pPr>
        <w:pStyle w:val="21"/>
        <w:shd w:val="clear" w:color="auto" w:fill="auto"/>
        <w:spacing w:before="0" w:after="0" w:line="480" w:lineRule="exact"/>
        <w:ind w:firstLine="740"/>
      </w:pPr>
      <w:r>
        <w:t>Ю.М. Нагибин «Ваганов».</w:t>
      </w:r>
    </w:p>
    <w:p w:rsidR="001D6B99" w:rsidRDefault="00702332">
      <w:pPr>
        <w:pStyle w:val="21"/>
        <w:shd w:val="clear" w:color="auto" w:fill="auto"/>
        <w:spacing w:before="0" w:after="0" w:line="480" w:lineRule="exact"/>
        <w:ind w:firstLine="740"/>
      </w:pPr>
      <w:r>
        <w:t>Е.И. Носов «Переправа».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Судьбы русских эмигрантов.</w:t>
      </w:r>
    </w:p>
    <w:p w:rsidR="001D6B99" w:rsidRDefault="00702332">
      <w:pPr>
        <w:pStyle w:val="21"/>
        <w:shd w:val="clear" w:color="auto" w:fill="auto"/>
        <w:spacing w:before="0" w:after="0" w:line="480" w:lineRule="exact"/>
        <w:ind w:firstLine="740"/>
      </w:pPr>
      <w:r>
        <w:t>Б.К. Зайцев «Лёгкое бремя».</w:t>
      </w:r>
    </w:p>
    <w:p w:rsidR="001D6B99" w:rsidRDefault="00702332">
      <w:pPr>
        <w:pStyle w:val="21"/>
        <w:shd w:val="clear" w:color="auto" w:fill="auto"/>
        <w:spacing w:before="0" w:after="0" w:line="480" w:lineRule="exact"/>
        <w:ind w:firstLine="740"/>
      </w:pPr>
      <w:r>
        <w:t>А.Т. Аверченко «Русское искусство».</w:t>
      </w:r>
    </w:p>
    <w:p w:rsidR="001D6B99" w:rsidRDefault="00702332">
      <w:pPr>
        <w:pStyle w:val="21"/>
        <w:shd w:val="clear" w:color="auto" w:fill="auto"/>
        <w:spacing w:before="0" w:after="147" w:line="280" w:lineRule="exact"/>
        <w:ind w:firstLine="740"/>
      </w:pPr>
      <w:r>
        <w:t>О ваших ровесниках.</w:t>
      </w:r>
    </w:p>
    <w:p w:rsidR="001D6B99" w:rsidRDefault="00702332">
      <w:pPr>
        <w:pStyle w:val="21"/>
        <w:shd w:val="clear" w:color="auto" w:fill="auto"/>
        <w:spacing w:before="0" w:after="0" w:line="280" w:lineRule="exact"/>
        <w:ind w:firstLine="740"/>
      </w:pPr>
      <w:r>
        <w:t>Прощание с детством.</w:t>
      </w:r>
    </w:p>
    <w:p w:rsidR="001D6B99" w:rsidRDefault="00702332">
      <w:pPr>
        <w:pStyle w:val="21"/>
        <w:shd w:val="clear" w:color="auto" w:fill="auto"/>
        <w:spacing w:before="0" w:after="0" w:line="280" w:lineRule="exact"/>
        <w:ind w:firstLine="760"/>
      </w:pPr>
      <w:r>
        <w:t>Ю.И. Коваль «От Красных ворот» (не менее одного фрагмента по выбору).</w:t>
      </w:r>
    </w:p>
    <w:p w:rsidR="001D6B99" w:rsidRDefault="00702332">
      <w:pPr>
        <w:pStyle w:val="21"/>
        <w:shd w:val="clear" w:color="auto" w:fill="auto"/>
        <w:spacing w:before="0" w:after="0" w:line="475" w:lineRule="exact"/>
        <w:ind w:firstLine="760"/>
      </w:pPr>
      <w:r>
        <w:t>Лишь слову жизнь дана.</w:t>
      </w:r>
    </w:p>
    <w:p w:rsidR="001D6B99" w:rsidRDefault="00702332">
      <w:pPr>
        <w:pStyle w:val="21"/>
        <w:shd w:val="clear" w:color="auto" w:fill="auto"/>
        <w:spacing w:before="0" w:after="0" w:line="475" w:lineRule="exact"/>
        <w:ind w:firstLine="760"/>
      </w:pPr>
      <w:r>
        <w:t>«Припадаю к великой реке...»</w:t>
      </w:r>
    </w:p>
    <w:p w:rsidR="001D6B99" w:rsidRDefault="00702332">
      <w:pPr>
        <w:pStyle w:val="21"/>
        <w:shd w:val="clear" w:color="auto" w:fill="auto"/>
        <w:spacing w:before="0" w:after="0" w:line="475" w:lineRule="exact"/>
        <w:ind w:firstLine="760"/>
      </w:pPr>
      <w:r>
        <w:t>Стихотворения (не менее двух). Например: И.А. Бродский «Мой народ»,</w:t>
      </w:r>
    </w:p>
    <w:p w:rsidR="001D6B99" w:rsidRDefault="00702332">
      <w:pPr>
        <w:pStyle w:val="21"/>
        <w:shd w:val="clear" w:color="auto" w:fill="auto"/>
        <w:spacing w:before="0" w:after="0" w:line="475" w:lineRule="exact"/>
      </w:pPr>
      <w:r>
        <w:t>С.А. Каргашин «Я - русский! Спасибо, Господи!..» и другие.</w:t>
      </w:r>
    </w:p>
    <w:p w:rsidR="001D6B99" w:rsidRDefault="00702332">
      <w:pPr>
        <w:pStyle w:val="21"/>
        <w:numPr>
          <w:ilvl w:val="1"/>
          <w:numId w:val="833"/>
        </w:numPr>
        <w:shd w:val="clear" w:color="auto" w:fill="auto"/>
        <w:tabs>
          <w:tab w:val="left" w:pos="1448"/>
        </w:tabs>
        <w:spacing w:before="0" w:after="0" w:line="475" w:lineRule="exact"/>
        <w:ind w:firstLine="760"/>
      </w:pPr>
      <w:r>
        <w:t>Планируемые результаты освоения программы по родной (русской) литературе на уровне основного общего образования.</w:t>
      </w:r>
    </w:p>
    <w:p w:rsidR="001D6B99" w:rsidRDefault="00702332">
      <w:pPr>
        <w:pStyle w:val="21"/>
        <w:numPr>
          <w:ilvl w:val="2"/>
          <w:numId w:val="833"/>
        </w:numPr>
        <w:shd w:val="clear" w:color="auto" w:fill="auto"/>
        <w:tabs>
          <w:tab w:val="left" w:pos="1694"/>
        </w:tabs>
        <w:spacing w:before="0" w:after="0" w:line="475" w:lineRule="exact"/>
        <w:ind w:firstLine="760"/>
      </w:pPr>
      <w:r>
        <w:t>Изучение родной (русской) литературы на уровне основного общего</w:t>
      </w:r>
    </w:p>
    <w:p w:rsidR="001D6B99" w:rsidRDefault="00702332">
      <w:pPr>
        <w:pStyle w:val="21"/>
        <w:shd w:val="clear" w:color="auto" w:fill="auto"/>
        <w:tabs>
          <w:tab w:val="left" w:pos="1860"/>
          <w:tab w:val="left" w:pos="8542"/>
        </w:tabs>
        <w:spacing w:before="0" w:after="0" w:line="475" w:lineRule="exact"/>
      </w:pPr>
      <w:r>
        <w:t>образования</w:t>
      </w:r>
      <w:r>
        <w:tab/>
        <w:t>направлено на достижение обучающимися</w:t>
      </w:r>
      <w:r>
        <w:tab/>
        <w:t>личностных,</w:t>
      </w:r>
    </w:p>
    <w:p w:rsidR="001D6B99" w:rsidRDefault="00702332">
      <w:pPr>
        <w:pStyle w:val="21"/>
        <w:shd w:val="clear" w:color="auto" w:fill="auto"/>
        <w:spacing w:before="0" w:after="0" w:line="475" w:lineRule="exact"/>
      </w:pPr>
      <w:r>
        <w:t>метапредметных и предметных результатов освоения содержания учебного предмета.</w:t>
      </w:r>
    </w:p>
    <w:p w:rsidR="001D6B99" w:rsidRDefault="00702332">
      <w:pPr>
        <w:pStyle w:val="21"/>
        <w:numPr>
          <w:ilvl w:val="2"/>
          <w:numId w:val="833"/>
        </w:numPr>
        <w:shd w:val="clear" w:color="auto" w:fill="auto"/>
        <w:tabs>
          <w:tab w:val="left" w:pos="1694"/>
        </w:tabs>
        <w:spacing w:before="0" w:after="0" w:line="475" w:lineRule="exact"/>
        <w:ind w:firstLine="760"/>
      </w:pPr>
      <w:r>
        <w:t>Личностные результаты освоения программы по родной (русской)</w:t>
      </w:r>
    </w:p>
    <w:p w:rsidR="001D6B99" w:rsidRDefault="00702332">
      <w:pPr>
        <w:pStyle w:val="21"/>
        <w:shd w:val="clear" w:color="auto" w:fill="auto"/>
        <w:tabs>
          <w:tab w:val="left" w:pos="1860"/>
          <w:tab w:val="left" w:pos="6115"/>
          <w:tab w:val="left" w:pos="8542"/>
        </w:tabs>
        <w:spacing w:before="0" w:after="0" w:line="475" w:lineRule="exact"/>
      </w:pPr>
      <w:r>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w:t>
      </w:r>
    </w:p>
    <w:p w:rsidR="001D6B99" w:rsidRDefault="00702332">
      <w:pPr>
        <w:pStyle w:val="21"/>
        <w:shd w:val="clear" w:color="auto" w:fill="auto"/>
        <w:spacing w:before="0" w:after="0" w:line="475" w:lineRule="exact"/>
      </w:pPr>
      <w:r>
        <w:t xml:space="preserve">реализующей программы основного общего образования, в соответствии с </w:t>
      </w:r>
      <w:r>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Default="00702332">
      <w:pPr>
        <w:pStyle w:val="21"/>
        <w:shd w:val="clear" w:color="auto" w:fill="auto"/>
        <w:spacing w:before="0" w:after="0" w:line="475" w:lineRule="exact"/>
        <w:ind w:firstLine="76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838"/>
        </w:numPr>
        <w:shd w:val="clear" w:color="auto" w:fill="auto"/>
        <w:tabs>
          <w:tab w:val="left" w:pos="115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представление о способах противодействия коррупции;</w:t>
      </w:r>
    </w:p>
    <w:p w:rsidR="001D6B99" w:rsidRDefault="00702332">
      <w:pPr>
        <w:pStyle w:val="21"/>
        <w:shd w:val="clear" w:color="auto" w:fill="auto"/>
        <w:spacing w:before="0" w:after="0" w:line="475"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838"/>
        </w:numPr>
        <w:shd w:val="clear" w:color="auto" w:fill="auto"/>
        <w:tabs>
          <w:tab w:val="left" w:pos="1144"/>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40"/>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838"/>
        </w:numPr>
        <w:shd w:val="clear" w:color="auto" w:fill="auto"/>
        <w:tabs>
          <w:tab w:val="left" w:pos="1144"/>
        </w:tabs>
        <w:spacing w:before="0" w:after="0" w:line="475" w:lineRule="exact"/>
        <w:ind w:firstLine="740"/>
      </w:pPr>
      <w:r>
        <w:t>духовно-нравственного воспитания:</w:t>
      </w:r>
    </w:p>
    <w:p w:rsidR="001D6B99" w:rsidRDefault="00702332">
      <w:pPr>
        <w:pStyle w:val="21"/>
        <w:shd w:val="clear" w:color="auto" w:fill="auto"/>
        <w:spacing w:before="0" w:after="0" w:line="475"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838"/>
        </w:numPr>
        <w:shd w:val="clear" w:color="auto" w:fill="auto"/>
        <w:tabs>
          <w:tab w:val="left" w:pos="1144"/>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838"/>
        </w:numPr>
        <w:shd w:val="clear" w:color="auto" w:fill="auto"/>
        <w:tabs>
          <w:tab w:val="left" w:pos="1103"/>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lastRenderedPageBreak/>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838"/>
        </w:numPr>
        <w:shd w:val="clear" w:color="auto" w:fill="auto"/>
        <w:tabs>
          <w:tab w:val="left" w:pos="1132"/>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838"/>
        </w:numPr>
        <w:shd w:val="clear" w:color="auto" w:fill="auto"/>
        <w:tabs>
          <w:tab w:val="left" w:pos="110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838"/>
        </w:numPr>
        <w:shd w:val="clear" w:color="auto" w:fill="auto"/>
        <w:tabs>
          <w:tab w:val="left" w:pos="110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838"/>
        </w:numPr>
        <w:shd w:val="clear" w:color="auto" w:fill="auto"/>
        <w:tabs>
          <w:tab w:val="left" w:pos="1108"/>
        </w:tabs>
        <w:spacing w:before="0" w:after="0" w:line="475"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75" w:lineRule="exact"/>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ко взаимодействию в условиях неопределённости,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4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4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4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40"/>
        <w:jc w:val="left"/>
      </w:pPr>
      <w:r>
        <w:t xml:space="preserve">воспринимать стрессовую ситуацию как вызов, требующий контрмер; </w:t>
      </w:r>
      <w:r>
        <w:lastRenderedPageBreak/>
        <w:t>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4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40"/>
      </w:pPr>
      <w:r>
        <w:t>быть готовым действовать в отсутствие гарантий успеха.</w:t>
      </w:r>
    </w:p>
    <w:p w:rsidR="001D6B99" w:rsidRDefault="00702332">
      <w:pPr>
        <w:pStyle w:val="21"/>
        <w:numPr>
          <w:ilvl w:val="2"/>
          <w:numId w:val="833"/>
        </w:numPr>
        <w:shd w:val="clear" w:color="auto" w:fill="auto"/>
        <w:tabs>
          <w:tab w:val="left" w:pos="1605"/>
        </w:tabs>
        <w:spacing w:before="0" w:after="0" w:line="475" w:lineRule="exact"/>
        <w:ind w:firstLine="74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3"/>
          <w:numId w:val="833"/>
        </w:numPr>
        <w:shd w:val="clear" w:color="auto" w:fill="auto"/>
        <w:tabs>
          <w:tab w:val="left" w:pos="1817"/>
        </w:tabs>
        <w:spacing w:before="0" w:after="0" w:line="475" w:lineRule="exact"/>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3"/>
          <w:numId w:val="833"/>
        </w:numPr>
        <w:shd w:val="clear" w:color="auto" w:fill="auto"/>
        <w:tabs>
          <w:tab w:val="left" w:pos="180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 xml:space="preserve">формировать гипотезу об истинности собственных суждений и суждений </w:t>
      </w:r>
      <w:r>
        <w:lastRenderedPageBreak/>
        <w:t>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lastRenderedPageBreak/>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3"/>
          <w:numId w:val="833"/>
        </w:numPr>
        <w:shd w:val="clear" w:color="auto" w:fill="auto"/>
        <w:tabs>
          <w:tab w:val="left" w:pos="1997"/>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 xml:space="preserve">выполнять свою часть работы, достигать качественного результата по своему </w:t>
      </w:r>
      <w:r>
        <w:lastRenderedPageBreak/>
        <w:t>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pPr>
        <w:pStyle w:val="21"/>
        <w:numPr>
          <w:ilvl w:val="3"/>
          <w:numId w:val="833"/>
        </w:numPr>
        <w:shd w:val="clear" w:color="auto" w:fill="auto"/>
        <w:tabs>
          <w:tab w:val="left" w:pos="1825"/>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эмоционального </w:t>
      </w:r>
      <w:r>
        <w:lastRenderedPageBreak/>
        <w:t>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right="234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jc w:val="left"/>
      </w:pPr>
      <w:r>
        <w:t>осознавать невозможность контролировать всё вокруг.</w:t>
      </w:r>
    </w:p>
    <w:p w:rsidR="001D6B99" w:rsidRDefault="00702332">
      <w:pPr>
        <w:pStyle w:val="21"/>
        <w:numPr>
          <w:ilvl w:val="2"/>
          <w:numId w:val="833"/>
        </w:numPr>
        <w:shd w:val="clear" w:color="auto" w:fill="auto"/>
        <w:tabs>
          <w:tab w:val="left" w:pos="1594"/>
        </w:tabs>
        <w:spacing w:before="0" w:after="0" w:line="475" w:lineRule="exact"/>
        <w:ind w:firstLine="760"/>
        <w:jc w:val="left"/>
      </w:pPr>
      <w:r>
        <w:t>Предметные результаты освоения программы по родной (русской) литературе:</w:t>
      </w:r>
    </w:p>
    <w:p w:rsidR="001D6B99" w:rsidRDefault="00702332">
      <w:pPr>
        <w:pStyle w:val="21"/>
        <w:shd w:val="clear" w:color="auto" w:fill="auto"/>
        <w:spacing w:before="0" w:after="0" w:line="475" w:lineRule="exact"/>
        <w:ind w:firstLine="760"/>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Default="00702332">
      <w:pPr>
        <w:pStyle w:val="21"/>
        <w:shd w:val="clear" w:color="auto" w:fill="auto"/>
        <w:spacing w:before="0" w:after="0" w:line="475" w:lineRule="exact"/>
        <w:ind w:firstLine="760"/>
        <w:jc w:val="left"/>
      </w:pPr>
      <w:r>
        <w:t>понимание родной литературы как одной из основных национально-культурных ценностей народа, особого способа познания жизни;</w:t>
      </w:r>
    </w:p>
    <w:p w:rsidR="001D6B99" w:rsidRDefault="00702332">
      <w:pPr>
        <w:pStyle w:val="21"/>
        <w:shd w:val="clear" w:color="auto" w:fill="auto"/>
        <w:spacing w:before="0" w:after="0" w:line="475" w:lineRule="exact"/>
        <w:ind w:firstLine="76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Default="00702332">
      <w:pPr>
        <w:pStyle w:val="21"/>
        <w:shd w:val="clear" w:color="auto" w:fill="auto"/>
        <w:spacing w:before="0" w:after="0" w:line="475" w:lineRule="exact"/>
        <w:ind w:firstLine="76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pPr>
        <w:pStyle w:val="21"/>
        <w:shd w:val="clear" w:color="auto" w:fill="auto"/>
        <w:spacing w:before="0" w:after="0" w:line="475" w:lineRule="exact"/>
        <w:ind w:firstLine="760"/>
        <w:jc w:val="left"/>
      </w:pPr>
      <w:r>
        <w:t>развитие способности понимать литературные художественные произведения, отражающие разные этнокультурные традиции;</w:t>
      </w:r>
    </w:p>
    <w:p w:rsidR="001D6B99" w:rsidRDefault="00702332">
      <w:pPr>
        <w:pStyle w:val="21"/>
        <w:shd w:val="clear" w:color="auto" w:fill="auto"/>
        <w:spacing w:before="0" w:after="0" w:line="475" w:lineRule="exact"/>
        <w:ind w:firstLine="760"/>
      </w:pPr>
      <w:r>
        <w:t xml:space="preserve">овладение процедурами смыслового и эстетического анализа текста на основе </w:t>
      </w:r>
      <w:r>
        <w:lastRenderedPageBreak/>
        <w:t>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5 классе:</w:t>
      </w:r>
    </w:p>
    <w:p w:rsidR="001D6B99" w:rsidRDefault="00702332">
      <w:pPr>
        <w:pStyle w:val="21"/>
        <w:shd w:val="clear" w:color="auto" w:fill="auto"/>
        <w:spacing w:before="0" w:after="0" w:line="475" w:lineRule="exact"/>
        <w:ind w:firstLine="76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Default="00702332">
      <w:pPr>
        <w:pStyle w:val="21"/>
        <w:shd w:val="clear" w:color="auto" w:fill="auto"/>
        <w:spacing w:before="0" w:after="0" w:line="475" w:lineRule="exact"/>
        <w:ind w:firstLine="76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Default="00702332">
      <w:pPr>
        <w:pStyle w:val="21"/>
        <w:shd w:val="clear" w:color="auto" w:fill="auto"/>
        <w:spacing w:before="0" w:after="0" w:line="475" w:lineRule="exact"/>
        <w:ind w:firstLine="76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Default="00702332">
      <w:pPr>
        <w:pStyle w:val="21"/>
        <w:shd w:val="clear" w:color="auto" w:fill="auto"/>
        <w:spacing w:before="0" w:after="0" w:line="475" w:lineRule="exact"/>
        <w:ind w:firstLine="760"/>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Default="00702332">
      <w:pPr>
        <w:pStyle w:val="21"/>
        <w:shd w:val="clear" w:color="auto" w:fill="auto"/>
        <w:spacing w:before="0" w:after="0" w:line="475" w:lineRule="exact"/>
        <w:ind w:firstLine="76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6 классе:</w:t>
      </w:r>
    </w:p>
    <w:p w:rsidR="001D6B99" w:rsidRDefault="00702332">
      <w:pPr>
        <w:pStyle w:val="21"/>
        <w:shd w:val="clear" w:color="auto" w:fill="auto"/>
        <w:spacing w:before="0" w:after="0" w:line="475" w:lineRule="exact"/>
        <w:ind w:firstLine="760"/>
      </w:pPr>
      <w: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w:t>
      </w:r>
      <w:r>
        <w:lastRenderedPageBreak/>
        <w:t>народа в контексте героического эпоса разных народов, устанавливать связи между ними на уровне тематики, проблематики, образов;</w:t>
      </w:r>
    </w:p>
    <w:p w:rsidR="001D6B99" w:rsidRDefault="00702332">
      <w:pPr>
        <w:pStyle w:val="21"/>
        <w:shd w:val="clear" w:color="auto" w:fill="auto"/>
        <w:spacing w:before="0" w:after="0" w:line="475" w:lineRule="exact"/>
        <w:ind w:firstLine="76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Default="00702332">
      <w:pPr>
        <w:pStyle w:val="21"/>
        <w:shd w:val="clear" w:color="auto" w:fill="auto"/>
        <w:spacing w:before="0" w:after="0" w:line="475" w:lineRule="exact"/>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Default="00702332">
      <w:pPr>
        <w:pStyle w:val="21"/>
        <w:shd w:val="clear" w:color="auto" w:fill="auto"/>
        <w:spacing w:before="0" w:after="0" w:line="475" w:lineRule="exact"/>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Default="00702332">
      <w:pPr>
        <w:pStyle w:val="21"/>
        <w:shd w:val="clear" w:color="auto" w:fill="auto"/>
        <w:spacing w:before="0" w:after="0" w:line="475" w:lineRule="exact"/>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pPr>
        <w:pStyle w:val="21"/>
        <w:numPr>
          <w:ilvl w:val="2"/>
          <w:numId w:val="833"/>
        </w:numPr>
        <w:shd w:val="clear" w:color="auto" w:fill="auto"/>
        <w:tabs>
          <w:tab w:val="left" w:pos="1604"/>
        </w:tabs>
        <w:spacing w:before="0" w:after="0" w:line="475" w:lineRule="exact"/>
        <w:ind w:firstLine="740"/>
      </w:pPr>
      <w:r>
        <w:t>Предметные результаты освоения программы по родной (русской) литературе к концу обучения в 7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Default="00702332">
      <w:pPr>
        <w:pStyle w:val="21"/>
        <w:shd w:val="clear" w:color="auto" w:fill="auto"/>
        <w:spacing w:before="0" w:after="0" w:line="480" w:lineRule="exact"/>
        <w:ind w:firstLine="740"/>
      </w:pPr>
      <w:r>
        <w:t xml:space="preserve">иметь устойчивые представления о богатстве русской литературы и культуры в </w:t>
      </w:r>
      <w:r>
        <w:lastRenderedPageBreak/>
        <w:t>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Default="00702332">
      <w:pPr>
        <w:pStyle w:val="21"/>
        <w:shd w:val="clear" w:color="auto" w:fill="auto"/>
        <w:tabs>
          <w:tab w:val="left" w:pos="4241"/>
        </w:tabs>
        <w:spacing w:before="0" w:after="0" w:line="475" w:lineRule="exact"/>
        <w:ind w:firstLine="76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tab/>
        <w:t>которые приходится решать подросткам,</w:t>
      </w:r>
    </w:p>
    <w:p w:rsidR="001D6B99" w:rsidRDefault="00702332">
      <w:pPr>
        <w:pStyle w:val="21"/>
        <w:shd w:val="clear" w:color="auto" w:fill="auto"/>
        <w:tabs>
          <w:tab w:val="left" w:pos="404"/>
        </w:tabs>
        <w:spacing w:before="0" w:after="0" w:line="475" w:lineRule="exact"/>
      </w:pPr>
      <w:r>
        <w:t>об</w:t>
      </w:r>
      <w:r>
        <w:tab/>
        <w:t>уникальности русского языка и родной речи;</w:t>
      </w:r>
    </w:p>
    <w:p w:rsidR="001D6B99" w:rsidRDefault="00702332">
      <w:pPr>
        <w:pStyle w:val="21"/>
        <w:shd w:val="clear" w:color="auto" w:fill="auto"/>
        <w:tabs>
          <w:tab w:val="left" w:pos="4241"/>
        </w:tabs>
        <w:spacing w:before="0" w:after="0" w:line="475" w:lineRule="exact"/>
        <w:ind w:firstLine="760"/>
      </w:pPr>
      <w:r>
        <w:t>проводить смысловой анализ фольклорного и литературного текста по предложенному плану</w:t>
      </w:r>
      <w:r>
        <w:tab/>
        <w:t>и воспринимать художественный текст</w:t>
      </w:r>
    </w:p>
    <w:p w:rsidR="001D6B99" w:rsidRDefault="00702332">
      <w:pPr>
        <w:pStyle w:val="21"/>
        <w:shd w:val="clear" w:color="auto" w:fill="auto"/>
        <w:tabs>
          <w:tab w:val="left" w:pos="2179"/>
          <w:tab w:val="left" w:pos="4862"/>
          <w:tab w:val="left" w:pos="6859"/>
        </w:tabs>
        <w:spacing w:before="0" w:after="0" w:line="475" w:lineRule="exact"/>
      </w:pPr>
      <w:r>
        <w:t>как послание</w:t>
      </w:r>
      <w:r>
        <w:tab/>
        <w:t>автора читателю,</w:t>
      </w:r>
      <w:r>
        <w:tab/>
        <w:t>современнику</w:t>
      </w:r>
      <w:r>
        <w:tab/>
        <w:t>и потомку, создавать</w:t>
      </w:r>
    </w:p>
    <w:p w:rsidR="001D6B99" w:rsidRDefault="00702332">
      <w:pPr>
        <w:pStyle w:val="21"/>
        <w:shd w:val="clear" w:color="auto" w:fill="auto"/>
        <w:spacing w:before="0" w:after="0" w:line="475" w:lineRule="exact"/>
      </w:pPr>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0"/>
        </w:tabs>
        <w:spacing w:before="0" w:after="0" w:line="475" w:lineRule="exact"/>
        <w:ind w:firstLine="760"/>
      </w:pPr>
      <w:r>
        <w:t>Предметные результаты освоения программы по родной (русской) литературе к концу обучения в 8 классе:</w:t>
      </w:r>
    </w:p>
    <w:p w:rsidR="001D6B99" w:rsidRDefault="00702332">
      <w:pPr>
        <w:pStyle w:val="21"/>
        <w:shd w:val="clear" w:color="auto" w:fill="auto"/>
        <w:spacing w:before="0" w:after="0" w:line="475" w:lineRule="exact"/>
        <w:ind w:firstLine="76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Default="00702332">
      <w:pPr>
        <w:pStyle w:val="21"/>
        <w:shd w:val="clear" w:color="auto" w:fill="auto"/>
        <w:spacing w:before="0" w:after="0" w:line="475" w:lineRule="exact"/>
        <w:ind w:firstLine="76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Default="00702332">
      <w:pPr>
        <w:pStyle w:val="21"/>
        <w:shd w:val="clear" w:color="auto" w:fill="auto"/>
        <w:spacing w:before="0" w:after="0" w:line="475" w:lineRule="exact"/>
        <w:ind w:firstLine="7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Default="00702332">
      <w:pPr>
        <w:pStyle w:val="21"/>
        <w:shd w:val="clear" w:color="auto" w:fill="auto"/>
        <w:spacing w:before="0" w:after="0" w:line="475" w:lineRule="exact"/>
        <w:ind w:firstLine="760"/>
      </w:pPr>
      <w:r>
        <w:t xml:space="preserve">проводить смысловой и идейно-эстетический анализ фольклорного и </w:t>
      </w:r>
      <w:r>
        <w:lastRenderedPageBreak/>
        <w:t>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9"/>
        </w:tabs>
        <w:spacing w:before="0" w:after="0" w:line="475" w:lineRule="exact"/>
        <w:ind w:firstLine="740"/>
      </w:pPr>
      <w:r>
        <w:t>Предметные результаты освоения программы по родной (русской) литературе к концу обучения в 9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Default="00702332">
      <w:pPr>
        <w:pStyle w:val="21"/>
        <w:shd w:val="clear" w:color="auto" w:fill="auto"/>
        <w:spacing w:before="0" w:after="0" w:line="475" w:lineRule="exact"/>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Default="00702332">
      <w:pPr>
        <w:pStyle w:val="21"/>
        <w:shd w:val="clear" w:color="auto" w:fill="auto"/>
        <w:spacing w:before="0" w:after="0" w:line="475" w:lineRule="exact"/>
        <w:ind w:firstLine="740"/>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Default="00702332">
      <w:pPr>
        <w:pStyle w:val="21"/>
        <w:shd w:val="clear" w:color="auto" w:fill="auto"/>
        <w:spacing w:before="0" w:after="0" w:line="475" w:lineRule="exact"/>
        <w:ind w:firstLine="740"/>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Default="00702332">
      <w:pPr>
        <w:pStyle w:val="21"/>
        <w:shd w:val="clear" w:color="auto" w:fill="auto"/>
        <w:spacing w:before="0" w:after="0" w:line="475" w:lineRule="exact"/>
      </w:pPr>
      <w:r>
        <w:lastRenderedPageBreak/>
        <w:t>внеклассного чтения, определяя для себя актуальную и перспективную цели чтения художественной литературы;</w:t>
      </w:r>
    </w:p>
    <w:p w:rsidR="001D6B99" w:rsidRDefault="00702332">
      <w:pPr>
        <w:pStyle w:val="21"/>
        <w:shd w:val="clear" w:color="auto" w:fill="auto"/>
        <w:spacing w:before="0" w:after="0" w:line="475" w:lineRule="exact"/>
        <w:ind w:firstLine="760"/>
      </w:pPr>
      <w: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w:t>
      </w:r>
      <w:r w:rsidRPr="00F20A8E">
        <w:t>информации и различными способами её обработки и презентации.</w:t>
      </w:r>
    </w:p>
    <w:p w:rsidR="001D6B99" w:rsidRDefault="00702332">
      <w:pPr>
        <w:pStyle w:val="21"/>
        <w:numPr>
          <w:ilvl w:val="0"/>
          <w:numId w:val="1366"/>
        </w:numPr>
        <w:shd w:val="clear" w:color="auto" w:fill="auto"/>
        <w:tabs>
          <w:tab w:val="left" w:pos="1311"/>
        </w:tabs>
        <w:spacing w:before="0" w:after="0" w:line="475" w:lineRule="exact"/>
        <w:ind w:firstLine="760"/>
      </w:pPr>
      <w:r>
        <w:t>Федеральная рабочая программа по учебному предмету «Иностранный (английский) язык».</w:t>
      </w:r>
    </w:p>
    <w:p w:rsidR="001D6B99" w:rsidRDefault="00702332">
      <w:pPr>
        <w:pStyle w:val="21"/>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1"/>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w:t>
      </w:r>
      <w:r>
        <w:lastRenderedPageBreak/>
        <w:t>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1"/>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 xml:space="preserve">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w:t>
      </w:r>
      <w:r>
        <w:lastRenderedPageBreak/>
        <w:t>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66"/>
        </w:numPr>
        <w:shd w:val="clear" w:color="auto" w:fill="auto"/>
        <w:tabs>
          <w:tab w:val="left" w:pos="1743"/>
        </w:tabs>
        <w:spacing w:before="0" w:after="0" w:line="480" w:lineRule="exact"/>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66"/>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66"/>
        </w:numPr>
        <w:shd w:val="clear" w:color="auto" w:fill="auto"/>
        <w:tabs>
          <w:tab w:val="left" w:pos="1942"/>
        </w:tabs>
        <w:spacing w:before="0" w:after="0" w:line="475" w:lineRule="exact"/>
        <w:ind w:firstLine="740"/>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w:t>
      </w:r>
      <w:r>
        <w:lastRenderedPageBreak/>
        <w:t>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66"/>
        </w:numPr>
        <w:shd w:val="clear" w:color="auto" w:fill="auto"/>
        <w:tabs>
          <w:tab w:val="left" w:pos="1977"/>
        </w:tabs>
        <w:spacing w:before="0" w:after="0" w:line="475" w:lineRule="exact"/>
        <w:ind w:firstLine="760"/>
      </w:pPr>
      <w:r>
        <w:t>Говорение.</w:t>
      </w:r>
    </w:p>
    <w:p w:rsidR="001D6B99" w:rsidRDefault="00702332">
      <w:pPr>
        <w:pStyle w:val="21"/>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w:t>
      </w:r>
      <w:r>
        <w:lastRenderedPageBreak/>
        <w:t>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w:t>
      </w:r>
      <w:r>
        <w:lastRenderedPageBreak/>
        <w:t>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66"/>
        </w:numPr>
        <w:shd w:val="clear" w:color="auto" w:fill="auto"/>
        <w:tabs>
          <w:tab w:val="left" w:pos="1986"/>
        </w:tabs>
        <w:spacing w:before="0" w:after="0" w:line="475" w:lineRule="exact"/>
        <w:ind w:firstLine="760"/>
      </w:pPr>
      <w:r>
        <w:lastRenderedPageBreak/>
        <w:t>Письменная речь.</w:t>
      </w:r>
    </w:p>
    <w:p w:rsidR="001D6B99" w:rsidRDefault="00702332">
      <w:pPr>
        <w:pStyle w:val="21"/>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1"/>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w:t>
      </w:r>
      <w:r>
        <w:lastRenderedPageBreak/>
        <w:t>сообщения личного характера.</w:t>
      </w:r>
    </w:p>
    <w:p w:rsidR="001D6B99" w:rsidRDefault="00702332">
      <w:pPr>
        <w:pStyle w:val="21"/>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64574D">
        <w:rPr>
          <w:lang w:eastAsia="en-US" w:bidi="en-US"/>
        </w:rPr>
        <w:t>-</w:t>
      </w:r>
      <w:r>
        <w:rPr>
          <w:lang w:val="en-US" w:eastAsia="en-US" w:bidi="en-US"/>
        </w:rPr>
        <w:t>er</w:t>
      </w:r>
      <w:r w:rsidRPr="0064574D">
        <w:rPr>
          <w:lang w:eastAsia="en-US" w:bidi="en-US"/>
        </w:rPr>
        <w:t>/-</w:t>
      </w:r>
      <w:r>
        <w:rPr>
          <w:lang w:val="en-US" w:eastAsia="en-US" w:bidi="en-US"/>
        </w:rPr>
        <w:t>or</w:t>
      </w:r>
      <w:r w:rsidRPr="0064574D">
        <w:rPr>
          <w:lang w:eastAsia="en-US" w:bidi="en-US"/>
        </w:rPr>
        <w:t xml:space="preserve"> (</w:t>
      </w:r>
      <w:r>
        <w:rPr>
          <w:lang w:val="en-US" w:eastAsia="en-US" w:bidi="en-US"/>
        </w:rPr>
        <w:t>teacher</w:t>
      </w:r>
      <w:r w:rsidRPr="0064574D">
        <w:rPr>
          <w:lang w:eastAsia="en-US" w:bidi="en-US"/>
        </w:rPr>
        <w:t>/</w:t>
      </w:r>
      <w:r>
        <w:rPr>
          <w:lang w:val="en-US" w:eastAsia="en-US" w:bidi="en-US"/>
        </w:rPr>
        <w:t>visitor</w:t>
      </w:r>
      <w:r w:rsidRPr="0064574D">
        <w:rPr>
          <w:lang w:eastAsia="en-US" w:bidi="en-US"/>
        </w:rPr>
        <w:t>), -</w:t>
      </w:r>
      <w:r>
        <w:rPr>
          <w:lang w:val="en-US" w:eastAsia="en-US" w:bidi="en-US"/>
        </w:rPr>
        <w:t>ist</w:t>
      </w:r>
      <w:r w:rsidRPr="0064574D">
        <w:rPr>
          <w:lang w:eastAsia="en-US" w:bidi="en-US"/>
        </w:rPr>
        <w:t xml:space="preserve"> (</w:t>
      </w:r>
      <w:r>
        <w:rPr>
          <w:lang w:val="en-US" w:eastAsia="en-US" w:bidi="en-US"/>
        </w:rPr>
        <w:t>scientist</w:t>
      </w:r>
      <w:r w:rsidRPr="0064574D">
        <w:rPr>
          <w:lang w:eastAsia="en-US" w:bidi="en-US"/>
        </w:rPr>
        <w:t xml:space="preserve">, </w:t>
      </w:r>
      <w:r>
        <w:rPr>
          <w:lang w:val="en-US" w:eastAsia="en-US" w:bidi="en-US"/>
        </w:rPr>
        <w:t>tourist</w:t>
      </w:r>
      <w:r w:rsidRPr="0064574D">
        <w:rPr>
          <w:lang w:eastAsia="en-US" w:bidi="en-US"/>
        </w:rPr>
        <w:t>), -</w:t>
      </w:r>
      <w:r>
        <w:rPr>
          <w:lang w:val="en-US" w:eastAsia="en-US" w:bidi="en-US"/>
        </w:rPr>
        <w:t>sion</w:t>
      </w:r>
      <w:r w:rsidRPr="0064574D">
        <w:rPr>
          <w:lang w:eastAsia="en-US" w:bidi="en-US"/>
        </w:rPr>
        <w:t>/-</w:t>
      </w:r>
      <w:r>
        <w:rPr>
          <w:lang w:val="en-US" w:eastAsia="en-US" w:bidi="en-US"/>
        </w:rPr>
        <w:t>tion</w:t>
      </w:r>
      <w:r w:rsidRPr="0064574D">
        <w:rPr>
          <w:lang w:eastAsia="en-US" w:bidi="en-US"/>
        </w:rPr>
        <w:t xml:space="preserve"> (</w:t>
      </w:r>
      <w:r>
        <w:rPr>
          <w:lang w:val="en-US" w:eastAsia="en-US" w:bidi="en-US"/>
        </w:rPr>
        <w:t>discussion</w:t>
      </w:r>
      <w:r w:rsidRPr="0064574D">
        <w:rPr>
          <w:lang w:eastAsia="en-US" w:bidi="en-US"/>
        </w:rPr>
        <w:t>/</w:t>
      </w:r>
      <w:r>
        <w:rPr>
          <w:lang w:val="en-US" w:eastAsia="en-US" w:bidi="en-US"/>
        </w:rPr>
        <w:t>invitation</w:t>
      </w:r>
      <w:r w:rsidRPr="0064574D">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64574D">
        <w:rPr>
          <w:lang w:eastAsia="en-US" w:bidi="en-US"/>
        </w:rPr>
        <w:t>-</w:t>
      </w:r>
      <w:r>
        <w:rPr>
          <w:lang w:val="en-US" w:eastAsia="en-US" w:bidi="en-US"/>
        </w:rPr>
        <w:t>ful</w:t>
      </w:r>
      <w:r w:rsidRPr="0064574D">
        <w:rPr>
          <w:lang w:eastAsia="en-US" w:bidi="en-US"/>
        </w:rPr>
        <w:t xml:space="preserve"> (</w:t>
      </w:r>
      <w:r>
        <w:rPr>
          <w:lang w:val="en-US" w:eastAsia="en-US" w:bidi="en-US"/>
        </w:rPr>
        <w:t>wonderful</w:t>
      </w:r>
      <w:r w:rsidRPr="0064574D">
        <w:rPr>
          <w:lang w:eastAsia="en-US" w:bidi="en-US"/>
        </w:rPr>
        <w:t>), -</w:t>
      </w:r>
      <w:r>
        <w:rPr>
          <w:lang w:val="en-US" w:eastAsia="en-US" w:bidi="en-US"/>
        </w:rPr>
        <w:t>ian</w:t>
      </w:r>
      <w:r w:rsidRPr="0064574D">
        <w:rPr>
          <w:lang w:eastAsia="en-US" w:bidi="en-US"/>
        </w:rPr>
        <w:t>/-</w:t>
      </w:r>
      <w:r>
        <w:rPr>
          <w:lang w:val="en-US" w:eastAsia="en-US" w:bidi="en-US"/>
        </w:rPr>
        <w:t>an</w:t>
      </w:r>
      <w:r w:rsidRPr="0064574D">
        <w:rPr>
          <w:lang w:eastAsia="en-US" w:bidi="en-US"/>
        </w:rPr>
        <w:t xml:space="preserve"> (</w:t>
      </w:r>
      <w:r>
        <w:rPr>
          <w:lang w:val="en-US" w:eastAsia="en-US" w:bidi="en-US"/>
        </w:rPr>
        <w:t>Russian</w:t>
      </w:r>
      <w:r w:rsidRPr="0064574D">
        <w:rPr>
          <w:lang w:eastAsia="en-US" w:bidi="en-US"/>
        </w:rPr>
        <w:t>/</w:t>
      </w:r>
      <w:r>
        <w:rPr>
          <w:lang w:val="en-US" w:eastAsia="en-US" w:bidi="en-US"/>
        </w:rPr>
        <w:t>American</w:t>
      </w:r>
      <w:r w:rsidRPr="0064574D">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64574D">
        <w:rPr>
          <w:lang w:eastAsia="en-US" w:bidi="en-US"/>
        </w:rPr>
        <w:t>-</w:t>
      </w:r>
      <w:r>
        <w:rPr>
          <w:lang w:val="en-US" w:eastAsia="en-US" w:bidi="en-US"/>
        </w:rPr>
        <w:t>ly</w:t>
      </w:r>
      <w:r w:rsidRPr="0064574D">
        <w:rPr>
          <w:lang w:eastAsia="en-US" w:bidi="en-US"/>
        </w:rPr>
        <w:t xml:space="preserve"> (</w:t>
      </w:r>
      <w:r>
        <w:rPr>
          <w:lang w:val="en-US" w:eastAsia="en-US" w:bidi="en-US"/>
        </w:rPr>
        <w:t>recently</w:t>
      </w:r>
      <w:r w:rsidRPr="0064574D">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64574D">
        <w:rPr>
          <w:lang w:eastAsia="en-US" w:bidi="en-US"/>
        </w:rPr>
        <w:t xml:space="preserve"> (</w:t>
      </w:r>
      <w:r>
        <w:rPr>
          <w:lang w:val="en-US" w:eastAsia="en-US" w:bidi="en-US"/>
        </w:rPr>
        <w:t>unhappy</w:t>
      </w:r>
      <w:r w:rsidRPr="0064574D">
        <w:rPr>
          <w:lang w:eastAsia="en-US" w:bidi="en-US"/>
        </w:rPr>
        <w:t xml:space="preserve">, </w:t>
      </w:r>
      <w:r>
        <w:rPr>
          <w:lang w:val="en-US" w:eastAsia="en-US" w:bidi="en-US"/>
        </w:rPr>
        <w:t>unreality</w:t>
      </w:r>
      <w:r w:rsidRPr="0064574D">
        <w:rPr>
          <w:lang w:eastAsia="en-US" w:bidi="en-US"/>
        </w:rPr>
        <w:t xml:space="preserve">, </w:t>
      </w:r>
      <w:r>
        <w:rPr>
          <w:lang w:val="en-US" w:eastAsia="en-US" w:bidi="en-US"/>
        </w:rPr>
        <w:t>unusually</w:t>
      </w:r>
      <w:r w:rsidRPr="0064574D">
        <w:rPr>
          <w:lang w:eastAsia="en-US" w:bidi="en-US"/>
        </w:rPr>
        <w:t>).</w:t>
      </w:r>
    </w:p>
    <w:p w:rsidR="001D6B99" w:rsidRDefault="00702332">
      <w:pPr>
        <w:pStyle w:val="21"/>
        <w:numPr>
          <w:ilvl w:val="3"/>
          <w:numId w:val="136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64574D">
        <w:rPr>
          <w:lang w:eastAsia="en-US" w:bidi="en-US"/>
        </w:rPr>
        <w:t>/</w:t>
      </w:r>
      <w:r>
        <w:rPr>
          <w:lang w:val="en-US" w:eastAsia="en-US" w:bidi="en-US"/>
        </w:rPr>
        <w:t>Past</w:t>
      </w:r>
      <w:r w:rsidRPr="0064574D">
        <w:rPr>
          <w:lang w:eastAsia="en-US" w:bidi="en-US"/>
        </w:rPr>
        <w:t>/</w:t>
      </w:r>
      <w:r>
        <w:rPr>
          <w:lang w:val="en-US" w:eastAsia="en-US" w:bidi="en-US"/>
        </w:rPr>
        <w:t>Future</w:t>
      </w:r>
      <w:r w:rsidRPr="0064574D">
        <w:rPr>
          <w:lang w:eastAsia="en-US" w:bidi="en-US"/>
        </w:rPr>
        <w:t xml:space="preserve"> </w:t>
      </w:r>
      <w:r>
        <w:rPr>
          <w:lang w:val="en-US" w:eastAsia="en-US" w:bidi="en-US"/>
        </w:rPr>
        <w:t>Simple</w:t>
      </w:r>
      <w:r w:rsidRPr="0064574D">
        <w:rPr>
          <w:lang w:eastAsia="en-US" w:bidi="en-US"/>
        </w:rPr>
        <w:t xml:space="preserve"> </w:t>
      </w:r>
      <w:r>
        <w:rPr>
          <w:lang w:val="en-US" w:eastAsia="en-US" w:bidi="en-US"/>
        </w:rPr>
        <w:t>Tense</w:t>
      </w:r>
      <w:r w:rsidRPr="0064574D">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64574D">
        <w:rPr>
          <w:lang w:eastAsia="en-US" w:bidi="en-US"/>
        </w:rPr>
        <w:t xml:space="preserve"> </w:t>
      </w:r>
      <w:r>
        <w:rPr>
          <w:lang w:val="en-US" w:eastAsia="en-US" w:bidi="en-US"/>
        </w:rPr>
        <w:t>Perfect</w:t>
      </w:r>
      <w:r w:rsidRPr="0064574D">
        <w:rPr>
          <w:lang w:eastAsia="en-US" w:bidi="en-US"/>
        </w:rPr>
        <w:t xml:space="preserve"> </w:t>
      </w:r>
      <w:r>
        <w:rPr>
          <w:lang w:val="en-US" w:eastAsia="en-US" w:bidi="en-US"/>
        </w:rPr>
        <w:t>Tense</w:t>
      </w:r>
      <w:r w:rsidRPr="0064574D">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lastRenderedPageBreak/>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w:t>
      </w:r>
      <w:r>
        <w:lastRenderedPageBreak/>
        <w:t>тексте запрашиваемой информации.</w:t>
      </w:r>
    </w:p>
    <w:p w:rsidR="001D6B99" w:rsidRDefault="00702332">
      <w:pPr>
        <w:pStyle w:val="21"/>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1"/>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3"/>
          <w:numId w:val="1366"/>
        </w:numPr>
        <w:shd w:val="clear" w:color="auto" w:fill="auto"/>
        <w:tabs>
          <w:tab w:val="left" w:pos="2026"/>
        </w:tabs>
        <w:spacing w:before="0" w:after="0" w:line="475" w:lineRule="exact"/>
        <w:ind w:firstLine="760"/>
      </w:pPr>
      <w:r>
        <w:t>Говорение.</w:t>
      </w:r>
    </w:p>
    <w:p w:rsidR="001D6B99" w:rsidRDefault="00702332">
      <w:pPr>
        <w:pStyle w:val="21"/>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- 7-8 фраз.</w:t>
      </w:r>
    </w:p>
    <w:p w:rsidR="001D6B99" w:rsidRDefault="00702332">
      <w:pPr>
        <w:pStyle w:val="21"/>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w:t>
      </w:r>
      <w:r>
        <w:lastRenderedPageBreak/>
        <w:t>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lastRenderedPageBreak/>
        <w:t>Объём текста (текстов) для чтения - 250-300 слов.</w:t>
      </w:r>
    </w:p>
    <w:p w:rsidR="001D6B99" w:rsidRDefault="00702332">
      <w:pPr>
        <w:pStyle w:val="21"/>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1"/>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t>Объём текста для чтения вслух - до 95 слов.</w:t>
      </w:r>
    </w:p>
    <w:p w:rsidR="001D6B99" w:rsidRDefault="00702332">
      <w:pPr>
        <w:pStyle w:val="21"/>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 xml:space="preserve">Пунктуационно правильное, в соответствии с нормами речевого этикета, </w:t>
      </w:r>
      <w:r>
        <w:lastRenderedPageBreak/>
        <w:t>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64574D">
        <w:rPr>
          <w:lang w:eastAsia="en-US" w:bidi="en-US"/>
        </w:rPr>
        <w:t>-</w:t>
      </w:r>
      <w:r>
        <w:rPr>
          <w:lang w:val="en-US" w:eastAsia="en-US" w:bidi="en-US"/>
        </w:rPr>
        <w:t>ing</w:t>
      </w:r>
      <w:r w:rsidRPr="0064574D">
        <w:rPr>
          <w:lang w:eastAsia="en-US" w:bidi="en-US"/>
        </w:rPr>
        <w:t xml:space="preserve"> (</w:t>
      </w:r>
      <w:r>
        <w:rPr>
          <w:lang w:val="en-US" w:eastAsia="en-US" w:bidi="en-US"/>
        </w:rPr>
        <w:t>reading</w:t>
      </w:r>
      <w:r w:rsidRPr="0064574D">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64574D">
        <w:rPr>
          <w:lang w:eastAsia="en-US" w:bidi="en-US"/>
        </w:rPr>
        <w:t>-</w:t>
      </w:r>
      <w:r>
        <w:rPr>
          <w:lang w:val="en-US" w:eastAsia="en-US" w:bidi="en-US"/>
        </w:rPr>
        <w:t>al</w:t>
      </w:r>
      <w:r w:rsidRPr="0064574D">
        <w:rPr>
          <w:lang w:eastAsia="en-US" w:bidi="en-US"/>
        </w:rPr>
        <w:t xml:space="preserve"> (</w:t>
      </w:r>
      <w:r>
        <w:rPr>
          <w:lang w:val="en-US" w:eastAsia="en-US" w:bidi="en-US"/>
        </w:rPr>
        <w:t>typical</w:t>
      </w:r>
      <w:r w:rsidRPr="0064574D">
        <w:rPr>
          <w:lang w:eastAsia="en-US" w:bidi="en-US"/>
        </w:rPr>
        <w:t>), -</w:t>
      </w:r>
      <w:r>
        <w:rPr>
          <w:lang w:val="en-US" w:eastAsia="en-US" w:bidi="en-US"/>
        </w:rPr>
        <w:t>ing</w:t>
      </w:r>
      <w:r w:rsidRPr="0064574D">
        <w:rPr>
          <w:lang w:eastAsia="en-US" w:bidi="en-US"/>
        </w:rPr>
        <w:t xml:space="preserve"> (</w:t>
      </w:r>
      <w:r>
        <w:rPr>
          <w:lang w:val="en-US" w:eastAsia="en-US" w:bidi="en-US"/>
        </w:rPr>
        <w:t>amazing</w:t>
      </w:r>
      <w:r w:rsidRPr="0064574D">
        <w:rPr>
          <w:lang w:eastAsia="en-US" w:bidi="en-US"/>
        </w:rPr>
        <w:t>), -</w:t>
      </w:r>
      <w:r>
        <w:rPr>
          <w:lang w:val="en-US" w:eastAsia="en-US" w:bidi="en-US"/>
        </w:rPr>
        <w:t>less</w:t>
      </w:r>
      <w:r w:rsidRPr="0064574D">
        <w:rPr>
          <w:lang w:eastAsia="en-US" w:bidi="en-US"/>
        </w:rPr>
        <w:t xml:space="preserve"> (</w:t>
      </w:r>
      <w:r>
        <w:rPr>
          <w:lang w:val="en-US" w:eastAsia="en-US" w:bidi="en-US"/>
        </w:rPr>
        <w:t>useless</w:t>
      </w:r>
      <w:r w:rsidRPr="0064574D">
        <w:rPr>
          <w:lang w:eastAsia="en-US" w:bidi="en-US"/>
        </w:rPr>
        <w:t>), -</w:t>
      </w:r>
      <w:r>
        <w:rPr>
          <w:lang w:val="en-US" w:eastAsia="en-US" w:bidi="en-US"/>
        </w:rPr>
        <w:t>ive</w:t>
      </w:r>
      <w:r w:rsidRPr="0064574D">
        <w:rPr>
          <w:lang w:eastAsia="en-US" w:bidi="en-US"/>
        </w:rPr>
        <w:t xml:space="preserve"> (</w:t>
      </w:r>
      <w:r>
        <w:rPr>
          <w:lang w:val="en-US" w:eastAsia="en-US" w:bidi="en-US"/>
        </w:rPr>
        <w:t>impressive</w:t>
      </w:r>
      <w:r w:rsidRPr="0064574D">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pPr>
        <w:pStyle w:val="21"/>
        <w:numPr>
          <w:ilvl w:val="3"/>
          <w:numId w:val="1366"/>
        </w:numPr>
        <w:shd w:val="clear" w:color="auto" w:fill="auto"/>
        <w:tabs>
          <w:tab w:val="left" w:pos="2046"/>
        </w:tabs>
        <w:spacing w:before="0" w:after="0" w:line="475" w:lineRule="exact"/>
        <w:ind w:firstLine="780"/>
      </w:pPr>
      <w:r>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64574D">
        <w:rPr>
          <w:lang w:eastAsia="en-US" w:bidi="en-US"/>
        </w:rPr>
        <w:t xml:space="preserve">, </w:t>
      </w:r>
      <w:r>
        <w:rPr>
          <w:lang w:val="en-US" w:eastAsia="en-US" w:bidi="en-US"/>
        </w:rPr>
        <w:t>which</w:t>
      </w:r>
      <w:r w:rsidRPr="0064574D">
        <w:rPr>
          <w:lang w:eastAsia="en-US" w:bidi="en-US"/>
        </w:rPr>
        <w:t xml:space="preserve">, </w:t>
      </w:r>
      <w:r>
        <w:rPr>
          <w:lang w:val="en-US" w:eastAsia="en-US" w:bidi="en-US"/>
        </w:rPr>
        <w:t>that</w:t>
      </w:r>
      <w:r w:rsidRPr="0064574D">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64574D">
        <w:rPr>
          <w:lang w:eastAsia="en-US" w:bidi="en-US"/>
        </w:rPr>
        <w:t xml:space="preserve">, </w:t>
      </w:r>
      <w:r>
        <w:rPr>
          <w:lang w:val="en-US" w:eastAsia="en-US" w:bidi="en-US"/>
        </w:rPr>
        <w:t>since</w:t>
      </w:r>
      <w:r w:rsidRPr="0064574D">
        <w:rPr>
          <w:lang w:eastAsia="en-US" w:bidi="en-US"/>
        </w:rPr>
        <w:t>.</w:t>
      </w:r>
    </w:p>
    <w:p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rsidRPr="0064574D">
        <w:rPr>
          <w:lang w:eastAsia="en-US" w:bidi="en-US"/>
        </w:rPr>
        <w:t xml:space="preserve"> </w:t>
      </w:r>
      <w:r>
        <w:t xml:space="preserve">... </w:t>
      </w:r>
      <w:r>
        <w:rPr>
          <w:lang w:val="en-US" w:eastAsia="en-US" w:bidi="en-US"/>
        </w:rPr>
        <w:t>as</w:t>
      </w:r>
      <w:r w:rsidRPr="0064574D">
        <w:rPr>
          <w:lang w:eastAsia="en-US" w:bidi="en-US"/>
        </w:rPr>
        <w:t xml:space="preserve">, </w:t>
      </w:r>
      <w:r>
        <w:rPr>
          <w:lang w:val="en-US" w:eastAsia="en-US" w:bidi="en-US"/>
        </w:rPr>
        <w:t>not</w:t>
      </w:r>
      <w:r w:rsidRPr="0064574D">
        <w:rPr>
          <w:lang w:eastAsia="en-US" w:bidi="en-US"/>
        </w:rPr>
        <w:t xml:space="preserve"> </w:t>
      </w:r>
      <w:r>
        <w:rPr>
          <w:lang w:val="en-US" w:eastAsia="en-US" w:bidi="en-US"/>
        </w:rPr>
        <w:t>so</w:t>
      </w:r>
      <w:r w:rsidRPr="0064574D">
        <w:rPr>
          <w:lang w:eastAsia="en-US" w:bidi="en-US"/>
        </w:rPr>
        <w:t xml:space="preserve"> ... </w:t>
      </w:r>
      <w:r>
        <w:rPr>
          <w:lang w:val="en-US" w:eastAsia="en-US" w:bidi="en-US"/>
        </w:rPr>
        <w:t>as</w:t>
      </w:r>
      <w:r w:rsidRPr="0064574D">
        <w:rPr>
          <w:lang w:eastAsia="en-US" w:bidi="en-US"/>
        </w:rPr>
        <w:t>.</w:t>
      </w:r>
    </w:p>
    <w:p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64574D">
        <w:rPr>
          <w:lang w:eastAsia="en-US" w:bidi="en-US"/>
        </w:rPr>
        <w:t>/</w:t>
      </w:r>
      <w:r>
        <w:rPr>
          <w:lang w:val="en-US" w:eastAsia="en-US" w:bidi="en-US"/>
        </w:rPr>
        <w:t>Past</w:t>
      </w:r>
      <w:r w:rsidRPr="0064574D">
        <w:rPr>
          <w:lang w:eastAsia="en-US" w:bidi="en-US"/>
        </w:rPr>
        <w:t xml:space="preserve"> </w:t>
      </w:r>
      <w:r>
        <w:rPr>
          <w:lang w:val="en-US" w:eastAsia="en-US" w:bidi="en-US"/>
        </w:rPr>
        <w:t>Continuous</w:t>
      </w:r>
      <w:r w:rsidRPr="0064574D">
        <w:rPr>
          <w:lang w:eastAsia="en-US" w:bidi="en-US"/>
        </w:rPr>
        <w:t xml:space="preserve"> </w:t>
      </w:r>
      <w:r>
        <w:rPr>
          <w:lang w:val="en-US" w:eastAsia="en-US" w:bidi="en-US"/>
        </w:rPr>
        <w:t>Tense</w:t>
      </w:r>
      <w:r w:rsidRPr="0064574D">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64574D">
        <w:rPr>
          <w:lang w:eastAsia="en-US" w:bidi="en-US"/>
        </w:rPr>
        <w:t>/</w:t>
      </w:r>
      <w:r>
        <w:rPr>
          <w:lang w:val="en-US" w:eastAsia="en-US" w:bidi="en-US"/>
        </w:rPr>
        <w:t>Past</w:t>
      </w:r>
      <w:r w:rsidRPr="0064574D">
        <w:rPr>
          <w:lang w:eastAsia="en-US" w:bidi="en-US"/>
        </w:rPr>
        <w:t xml:space="preserve"> </w:t>
      </w:r>
      <w:r>
        <w:rPr>
          <w:lang w:val="en-US" w:eastAsia="en-US" w:bidi="en-US"/>
        </w:rPr>
        <w:t>Continuous</w:t>
      </w:r>
      <w:r w:rsidRPr="0064574D">
        <w:rPr>
          <w:lang w:eastAsia="en-US" w:bidi="en-US"/>
        </w:rPr>
        <w:t xml:space="preserve"> </w:t>
      </w:r>
      <w:r>
        <w:rPr>
          <w:lang w:val="en-US" w:eastAsia="en-US" w:bidi="en-US"/>
        </w:rPr>
        <w:t>Tense</w:t>
      </w:r>
      <w:r w:rsidRPr="0064574D">
        <w:rPr>
          <w:lang w:eastAsia="en-US" w:bidi="en-US"/>
        </w:rPr>
        <w:t>.</w:t>
      </w:r>
    </w:p>
    <w:p w:rsidR="001D6B99" w:rsidRPr="0064574D" w:rsidRDefault="00702332">
      <w:pPr>
        <w:pStyle w:val="21"/>
        <w:shd w:val="clear" w:color="auto" w:fill="auto"/>
        <w:spacing w:before="0" w:after="0" w:line="475" w:lineRule="exact"/>
        <w:ind w:firstLine="760"/>
        <w:rPr>
          <w:lang w:val="en-US"/>
        </w:rPr>
      </w:pPr>
      <w:r>
        <w:lastRenderedPageBreak/>
        <w:t>Модальные</w:t>
      </w:r>
      <w:r w:rsidRPr="0064574D">
        <w:rPr>
          <w:lang w:val="en-US"/>
        </w:rPr>
        <w:t xml:space="preserve"> </w:t>
      </w:r>
      <w:r>
        <w:t>глаголы</w:t>
      </w:r>
      <w:r w:rsidRPr="0064574D">
        <w:rPr>
          <w:lang w:val="en-US"/>
        </w:rPr>
        <w:t xml:space="preserve"> </w:t>
      </w:r>
      <w:r>
        <w:t>и</w:t>
      </w:r>
      <w:r w:rsidRPr="0064574D">
        <w:rPr>
          <w:lang w:val="en-US"/>
        </w:rPr>
        <w:t xml:space="preserve"> </w:t>
      </w:r>
      <w:r>
        <w:t>их</w:t>
      </w:r>
      <w:r w:rsidRPr="0064574D">
        <w:rPr>
          <w:lang w:val="en-US"/>
        </w:rPr>
        <w:t xml:space="preserve"> </w:t>
      </w:r>
      <w:r>
        <w:t>эквиваленты</w:t>
      </w:r>
      <w:r w:rsidRPr="0064574D">
        <w:rPr>
          <w:lang w:val="en-US"/>
        </w:rPr>
        <w:t xml:space="preserve"> </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64574D">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64574D">
        <w:rPr>
          <w:lang w:eastAsia="en-US" w:bidi="en-US"/>
        </w:rPr>
        <w:t>(</w:t>
      </w:r>
      <w:r>
        <w:rPr>
          <w:lang w:val="en-US" w:eastAsia="en-US" w:bidi="en-US"/>
        </w:rPr>
        <w:t>little</w:t>
      </w:r>
      <w:r w:rsidRPr="0064574D">
        <w:rPr>
          <w:lang w:eastAsia="en-US" w:bidi="en-US"/>
        </w:rPr>
        <w:t>/</w:t>
      </w:r>
      <w:r>
        <w:rPr>
          <w:lang w:val="en-US" w:eastAsia="en-US" w:bidi="en-US"/>
        </w:rPr>
        <w:t>a</w:t>
      </w:r>
      <w:r w:rsidRPr="0064574D">
        <w:rPr>
          <w:lang w:eastAsia="en-US" w:bidi="en-US"/>
        </w:rPr>
        <w:t xml:space="preserve"> </w:t>
      </w:r>
      <w:r>
        <w:rPr>
          <w:lang w:val="en-US" w:eastAsia="en-US" w:bidi="en-US"/>
        </w:rPr>
        <w:t>little</w:t>
      </w:r>
      <w:r w:rsidRPr="0064574D">
        <w:rPr>
          <w:lang w:eastAsia="en-US" w:bidi="en-US"/>
        </w:rPr>
        <w:t xml:space="preserve">, </w:t>
      </w:r>
      <w:r>
        <w:rPr>
          <w:lang w:val="en-US" w:eastAsia="en-US" w:bidi="en-US"/>
        </w:rPr>
        <w:t>few</w:t>
      </w:r>
      <w:r>
        <w:t xml:space="preserve">/а </w:t>
      </w:r>
      <w:r>
        <w:rPr>
          <w:lang w:val="en-US" w:eastAsia="en-US" w:bidi="en-US"/>
        </w:rPr>
        <w:t>few</w:t>
      </w:r>
      <w:r w:rsidRPr="0064574D">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64574D">
        <w:rPr>
          <w:lang w:eastAsia="en-US" w:bidi="en-US"/>
        </w:rPr>
        <w:t>(</w:t>
      </w:r>
      <w:r>
        <w:rPr>
          <w:lang w:val="en-US" w:eastAsia="en-US" w:bidi="en-US"/>
        </w:rPr>
        <w:t>some</w:t>
      </w:r>
      <w:r w:rsidRPr="0064574D">
        <w:rPr>
          <w:lang w:eastAsia="en-US" w:bidi="en-US"/>
        </w:rPr>
        <w:t xml:space="preserve">, </w:t>
      </w:r>
      <w:r>
        <w:rPr>
          <w:lang w:val="en-US" w:eastAsia="en-US" w:bidi="en-US"/>
        </w:rPr>
        <w:t>any</w:t>
      </w:r>
      <w:r w:rsidRPr="0064574D">
        <w:rPr>
          <w:lang w:eastAsia="en-US" w:bidi="en-US"/>
        </w:rPr>
        <w:t xml:space="preserve">) </w:t>
      </w:r>
      <w:r>
        <w:t xml:space="preserve">и их производные </w:t>
      </w:r>
      <w:r w:rsidRPr="0064574D">
        <w:rPr>
          <w:lang w:eastAsia="en-US" w:bidi="en-US"/>
        </w:rPr>
        <w:t>(</w:t>
      </w:r>
      <w:r>
        <w:rPr>
          <w:lang w:val="en-US" w:eastAsia="en-US" w:bidi="en-US"/>
        </w:rPr>
        <w:t>somebody</w:t>
      </w:r>
      <w:r w:rsidRPr="0064574D">
        <w:rPr>
          <w:lang w:eastAsia="en-US" w:bidi="en-US"/>
        </w:rPr>
        <w:t xml:space="preserve">, </w:t>
      </w:r>
      <w:r>
        <w:rPr>
          <w:lang w:val="en-US" w:eastAsia="en-US" w:bidi="en-US"/>
        </w:rPr>
        <w:t>anybody</w:t>
      </w:r>
      <w:r w:rsidRPr="0064574D">
        <w:rPr>
          <w:lang w:eastAsia="en-US" w:bidi="en-US"/>
        </w:rPr>
        <w:t xml:space="preserve">; </w:t>
      </w:r>
      <w:r>
        <w:rPr>
          <w:lang w:val="en-US" w:eastAsia="en-US" w:bidi="en-US"/>
        </w:rPr>
        <w:t>something</w:t>
      </w:r>
      <w:r w:rsidRPr="0064574D">
        <w:rPr>
          <w:lang w:eastAsia="en-US" w:bidi="en-US"/>
        </w:rPr>
        <w:t xml:space="preserve">, </w:t>
      </w:r>
      <w:r>
        <w:rPr>
          <w:lang w:val="en-US" w:eastAsia="en-US" w:bidi="en-US"/>
        </w:rPr>
        <w:t>anything</w:t>
      </w:r>
      <w:r w:rsidRPr="0064574D">
        <w:rPr>
          <w:lang w:eastAsia="en-US" w:bidi="en-US"/>
        </w:rPr>
        <w:t xml:space="preserve"> </w:t>
      </w:r>
      <w:r>
        <w:t xml:space="preserve">и другие) </w:t>
      </w:r>
      <w:r>
        <w:rPr>
          <w:lang w:val="en-US" w:eastAsia="en-US" w:bidi="en-US"/>
        </w:rPr>
        <w:t>every</w:t>
      </w:r>
      <w:r w:rsidRPr="0064574D">
        <w:rPr>
          <w:lang w:eastAsia="en-US" w:bidi="en-US"/>
        </w:rPr>
        <w:t xml:space="preserve"> </w:t>
      </w:r>
      <w:r>
        <w:t xml:space="preserve">и производные </w:t>
      </w:r>
      <w:r w:rsidRPr="0064574D">
        <w:rPr>
          <w:lang w:eastAsia="en-US" w:bidi="en-US"/>
        </w:rPr>
        <w:t>(</w:t>
      </w:r>
      <w:r>
        <w:rPr>
          <w:lang w:val="en-US" w:eastAsia="en-US" w:bidi="en-US"/>
        </w:rPr>
        <w:t>everybody</w:t>
      </w:r>
      <w:r w:rsidRPr="0064574D">
        <w:rPr>
          <w:lang w:eastAsia="en-US" w:bidi="en-US"/>
        </w:rPr>
        <w:t xml:space="preserve">, </w:t>
      </w:r>
      <w:r>
        <w:rPr>
          <w:lang w:val="en-US" w:eastAsia="en-US" w:bidi="en-US"/>
        </w:rPr>
        <w:t>everything</w:t>
      </w:r>
      <w:r w:rsidRPr="0064574D">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lastRenderedPageBreak/>
        <w:t>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lastRenderedPageBreak/>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70"/>
        </w:numPr>
        <w:shd w:val="clear" w:color="auto" w:fill="auto"/>
        <w:tabs>
          <w:tab w:val="left" w:pos="2006"/>
        </w:tabs>
        <w:spacing w:before="0" w:after="0" w:line="475" w:lineRule="exact"/>
        <w:ind w:firstLine="760"/>
      </w:pPr>
      <w:r>
        <w:t>Говорение.</w:t>
      </w:r>
    </w:p>
    <w:p w:rsidR="001D6B99" w:rsidRDefault="00702332">
      <w:pPr>
        <w:pStyle w:val="21"/>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1"/>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lastRenderedPageBreak/>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pPr>
        <w:pStyle w:val="21"/>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lastRenderedPageBreak/>
        <w:t>Время звучания текста (текстов) для аудирования - до 1,5 минуты.</w:t>
      </w:r>
    </w:p>
    <w:p w:rsidR="001D6B99" w:rsidRDefault="00702332">
      <w:pPr>
        <w:pStyle w:val="21"/>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pPr>
        <w:pStyle w:val="21"/>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 xml:space="preserve">написание электронного сообщения личного характера в соответствии с </w:t>
      </w:r>
      <w:r>
        <w:lastRenderedPageBreak/>
        <w:t>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1"/>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pPr>
        <w:pStyle w:val="21"/>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Правильное написание изученных слов.</w:t>
      </w:r>
    </w:p>
    <w:p w:rsidR="001D6B99" w:rsidRDefault="00702332">
      <w:pPr>
        <w:pStyle w:val="21"/>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 xml:space="preserve">Распознавание в устной речи и письменном тексте и употребление в устной и </w:t>
      </w:r>
      <w:r>
        <w:lastRenderedPageBreak/>
        <w:t>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64574D">
        <w:rPr>
          <w:lang w:eastAsia="en-US" w:bidi="en-US"/>
        </w:rPr>
        <w:t xml:space="preserve"> (</w:t>
      </w:r>
      <w:r>
        <w:rPr>
          <w:lang w:val="en-US" w:eastAsia="en-US" w:bidi="en-US"/>
        </w:rPr>
        <w:t>unreality</w:t>
      </w:r>
      <w:r w:rsidRPr="0064574D">
        <w:rPr>
          <w:lang w:eastAsia="en-US" w:bidi="en-US"/>
        </w:rPr>
        <w:t xml:space="preserve">) </w:t>
      </w:r>
      <w:r>
        <w:t xml:space="preserve">и при помощи суффиксов: </w:t>
      </w:r>
      <w:r w:rsidRPr="0064574D">
        <w:rPr>
          <w:lang w:eastAsia="en-US" w:bidi="en-US"/>
        </w:rPr>
        <w:t>-</w:t>
      </w:r>
      <w:r>
        <w:rPr>
          <w:lang w:val="en-US" w:eastAsia="en-US" w:bidi="en-US"/>
        </w:rPr>
        <w:t>ment</w:t>
      </w:r>
      <w:r w:rsidRPr="0064574D">
        <w:rPr>
          <w:lang w:eastAsia="en-US" w:bidi="en-US"/>
        </w:rPr>
        <w:t xml:space="preserve"> (</w:t>
      </w:r>
      <w:r>
        <w:rPr>
          <w:lang w:val="en-US" w:eastAsia="en-US" w:bidi="en-US"/>
        </w:rPr>
        <w:t>development</w:t>
      </w:r>
      <w:r w:rsidRPr="0064574D">
        <w:rPr>
          <w:lang w:eastAsia="en-US" w:bidi="en-US"/>
        </w:rPr>
        <w:t>), -</w:t>
      </w:r>
      <w:r>
        <w:rPr>
          <w:lang w:val="en-US" w:eastAsia="en-US" w:bidi="en-US"/>
        </w:rPr>
        <w:t>ness</w:t>
      </w:r>
      <w:r w:rsidRPr="0064574D">
        <w:rPr>
          <w:lang w:eastAsia="en-US" w:bidi="en-US"/>
        </w:rPr>
        <w:t xml:space="preserve"> (</w:t>
      </w:r>
      <w:r>
        <w:rPr>
          <w:lang w:val="en-US" w:eastAsia="en-US" w:bidi="en-US"/>
        </w:rPr>
        <w:t>darkness</w:t>
      </w:r>
      <w:r w:rsidRPr="0064574D">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64574D">
        <w:rPr>
          <w:lang w:eastAsia="en-US" w:bidi="en-US"/>
        </w:rPr>
        <w:t>-</w:t>
      </w:r>
      <w:r>
        <w:rPr>
          <w:lang w:val="en-US" w:eastAsia="en-US" w:bidi="en-US"/>
        </w:rPr>
        <w:t>ly</w:t>
      </w:r>
      <w:r w:rsidRPr="0064574D">
        <w:rPr>
          <w:lang w:eastAsia="en-US" w:bidi="en-US"/>
        </w:rPr>
        <w:t xml:space="preserve"> (</w:t>
      </w:r>
      <w:r>
        <w:rPr>
          <w:lang w:val="en-US" w:eastAsia="en-US" w:bidi="en-US"/>
        </w:rPr>
        <w:t>friendly</w:t>
      </w:r>
      <w:r w:rsidRPr="0064574D">
        <w:rPr>
          <w:lang w:eastAsia="en-US" w:bidi="en-US"/>
        </w:rPr>
        <w:t>), -</w:t>
      </w:r>
      <w:r>
        <w:rPr>
          <w:lang w:val="en-US" w:eastAsia="en-US" w:bidi="en-US"/>
        </w:rPr>
        <w:t>ous</w:t>
      </w:r>
      <w:r w:rsidRPr="0064574D">
        <w:rPr>
          <w:lang w:eastAsia="en-US" w:bidi="en-US"/>
        </w:rPr>
        <w:t xml:space="preserve"> (</w:t>
      </w:r>
      <w:r>
        <w:rPr>
          <w:lang w:val="en-US" w:eastAsia="en-US" w:bidi="en-US"/>
        </w:rPr>
        <w:t>famous</w:t>
      </w:r>
      <w:r w:rsidRPr="0064574D">
        <w:rPr>
          <w:lang w:eastAsia="en-US" w:bidi="en-US"/>
        </w:rPr>
        <w:t xml:space="preserve">), </w:t>
      </w:r>
      <w:r>
        <w:t xml:space="preserve">-у </w:t>
      </w:r>
      <w:r w:rsidRPr="0064574D">
        <w:rPr>
          <w:lang w:eastAsia="en-US" w:bidi="en-US"/>
        </w:rPr>
        <w:t>(</w:t>
      </w:r>
      <w:r>
        <w:rPr>
          <w:lang w:val="en-US" w:eastAsia="en-US" w:bidi="en-US"/>
        </w:rPr>
        <w:t>busy</w:t>
      </w:r>
      <w:r w:rsidRPr="0064574D">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64574D">
        <w:rPr>
          <w:lang w:eastAsia="en-US" w:bidi="en-US"/>
        </w:rPr>
        <w:t>-/</w:t>
      </w:r>
      <w:r>
        <w:rPr>
          <w:lang w:val="en-US" w:eastAsia="en-US" w:bidi="en-US"/>
        </w:rPr>
        <w:t>im</w:t>
      </w:r>
      <w:r w:rsidRPr="0064574D">
        <w:rPr>
          <w:lang w:eastAsia="en-US" w:bidi="en-US"/>
        </w:rPr>
        <w:t>- (</w:t>
      </w:r>
      <w:r>
        <w:rPr>
          <w:lang w:val="en-US" w:eastAsia="en-US" w:bidi="en-US"/>
        </w:rPr>
        <w:t>informal</w:t>
      </w:r>
      <w:r w:rsidRPr="0064574D">
        <w:rPr>
          <w:lang w:eastAsia="en-US" w:bidi="en-US"/>
        </w:rPr>
        <w:t xml:space="preserve">, </w:t>
      </w:r>
      <w:r>
        <w:rPr>
          <w:lang w:val="en-US" w:eastAsia="en-US" w:bidi="en-US"/>
        </w:rPr>
        <w:t>independently</w:t>
      </w:r>
      <w:r w:rsidRPr="0064574D">
        <w:rPr>
          <w:lang w:eastAsia="en-US" w:bidi="en-US"/>
        </w:rPr>
        <w:t xml:space="preserve">, </w:t>
      </w:r>
      <w:r>
        <w:rPr>
          <w:lang w:val="en-US" w:eastAsia="en-US" w:bidi="en-US"/>
        </w:rPr>
        <w:t>impossible</w:t>
      </w:r>
      <w:r w:rsidRPr="0064574D">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64574D">
        <w:rPr>
          <w:lang w:eastAsia="en-US" w:bidi="en-US"/>
        </w:rPr>
        <w:t>-</w:t>
      </w:r>
      <w:r>
        <w:rPr>
          <w:lang w:val="en-US" w:eastAsia="en-US" w:bidi="en-US"/>
        </w:rPr>
        <w:t>ed</w:t>
      </w:r>
      <w:r w:rsidRPr="0064574D">
        <w:rPr>
          <w:lang w:eastAsia="en-US" w:bidi="en-US"/>
        </w:rPr>
        <w:t xml:space="preserve"> (</w:t>
      </w:r>
      <w:r>
        <w:rPr>
          <w:lang w:val="en-US" w:eastAsia="en-US" w:bidi="en-US"/>
        </w:rPr>
        <w:t>blue</w:t>
      </w:r>
      <w:r w:rsidRPr="0064574D">
        <w:rPr>
          <w:lang w:eastAsia="en-US" w:bidi="en-US"/>
        </w:rPr>
        <w:t>-</w:t>
      </w:r>
      <w:r>
        <w:rPr>
          <w:lang w:val="en-US" w:eastAsia="en-US" w:bidi="en-US"/>
        </w:rPr>
        <w:t>eyed</w:t>
      </w:r>
      <w:r w:rsidRPr="0064574D">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64574D">
        <w:rPr>
          <w:lang w:eastAsia="en-US" w:bidi="en-US"/>
        </w:rPr>
        <w:t>(</w:t>
      </w:r>
      <w:r>
        <w:rPr>
          <w:lang w:val="en-US" w:eastAsia="en-US" w:bidi="en-US"/>
        </w:rPr>
        <w:t>Complex</w:t>
      </w:r>
      <w:r w:rsidRPr="0064574D">
        <w:rPr>
          <w:lang w:eastAsia="en-US" w:bidi="en-US"/>
        </w:rPr>
        <w:t xml:space="preserve"> </w:t>
      </w:r>
      <w:r>
        <w:rPr>
          <w:lang w:val="en-US" w:eastAsia="en-US" w:bidi="en-US"/>
        </w:rPr>
        <w:t>Object</w:t>
      </w:r>
      <w:r w:rsidRPr="0064574D">
        <w:rPr>
          <w:lang w:eastAsia="en-US" w:bidi="en-US"/>
        </w:rPr>
        <w:t xml:space="preserve">). </w:t>
      </w:r>
      <w:r>
        <w:t xml:space="preserve">Условные предложения реального </w:t>
      </w:r>
      <w:r w:rsidRPr="0064574D">
        <w:rPr>
          <w:lang w:eastAsia="en-US" w:bidi="en-US"/>
        </w:rPr>
        <w:t>(</w:t>
      </w:r>
      <w:r>
        <w:rPr>
          <w:lang w:val="en-US" w:eastAsia="en-US" w:bidi="en-US"/>
        </w:rPr>
        <w:t>Conditional</w:t>
      </w:r>
      <w:r w:rsidRPr="0064574D">
        <w:rPr>
          <w:lang w:eastAsia="en-US" w:bidi="en-US"/>
        </w:rPr>
        <w:t xml:space="preserve"> </w:t>
      </w:r>
      <w:r>
        <w:t xml:space="preserve">0, </w:t>
      </w:r>
      <w:r>
        <w:rPr>
          <w:lang w:val="en-US" w:eastAsia="en-US" w:bidi="en-US"/>
        </w:rPr>
        <w:t>Conditional</w:t>
      </w:r>
      <w:r w:rsidRPr="0064574D">
        <w:rPr>
          <w:lang w:eastAsia="en-US" w:bidi="en-US"/>
        </w:rPr>
        <w:t xml:space="preserve"> </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64574D">
        <w:rPr>
          <w:lang w:eastAsia="en-US" w:bidi="en-US"/>
        </w:rPr>
        <w:t xml:space="preserve"> </w:t>
      </w:r>
      <w:r>
        <w:rPr>
          <w:lang w:val="en-US" w:eastAsia="en-US" w:bidi="en-US"/>
        </w:rPr>
        <w:t>be</w:t>
      </w:r>
      <w:r w:rsidRPr="0064574D">
        <w:rPr>
          <w:lang w:eastAsia="en-US" w:bidi="en-US"/>
        </w:rPr>
        <w:t xml:space="preserve"> </w:t>
      </w:r>
      <w:r>
        <w:rPr>
          <w:lang w:val="en-US" w:eastAsia="en-US" w:bidi="en-US"/>
        </w:rPr>
        <w:t>going</w:t>
      </w:r>
      <w:r w:rsidRPr="0064574D">
        <w:rPr>
          <w:lang w:eastAsia="en-US" w:bidi="en-US"/>
        </w:rPr>
        <w:t xml:space="preserve"> </w:t>
      </w:r>
      <w:r>
        <w:rPr>
          <w:lang w:val="en-US" w:eastAsia="en-US" w:bidi="en-US"/>
        </w:rPr>
        <w:t>to</w:t>
      </w:r>
      <w:r w:rsidRPr="0064574D">
        <w:rPr>
          <w:lang w:eastAsia="en-US" w:bidi="en-US"/>
        </w:rPr>
        <w:t xml:space="preserve"> + </w:t>
      </w:r>
      <w:r>
        <w:t xml:space="preserve">инфинитив и формы </w:t>
      </w:r>
      <w:r>
        <w:rPr>
          <w:lang w:val="en-US" w:eastAsia="en-US" w:bidi="en-US"/>
        </w:rPr>
        <w:t>Future</w:t>
      </w:r>
      <w:r w:rsidRPr="0064574D">
        <w:rPr>
          <w:lang w:eastAsia="en-US" w:bidi="en-US"/>
        </w:rPr>
        <w:t xml:space="preserve"> </w:t>
      </w:r>
      <w:r>
        <w:rPr>
          <w:lang w:val="en-US" w:eastAsia="en-US" w:bidi="en-US"/>
        </w:rPr>
        <w:t>Simple</w:t>
      </w:r>
      <w:r w:rsidRPr="0064574D">
        <w:rPr>
          <w:lang w:eastAsia="en-US" w:bidi="en-US"/>
        </w:rPr>
        <w:t xml:space="preserve"> </w:t>
      </w:r>
      <w:r>
        <w:rPr>
          <w:lang w:val="en-US" w:eastAsia="en-US" w:bidi="en-US"/>
        </w:rPr>
        <w:t>Tense</w:t>
      </w:r>
      <w:r w:rsidRPr="0064574D">
        <w:rPr>
          <w:lang w:eastAsia="en-US" w:bidi="en-US"/>
        </w:rPr>
        <w:t xml:space="preserve"> </w:t>
      </w:r>
      <w:r>
        <w:t xml:space="preserve">и </w:t>
      </w:r>
      <w:r>
        <w:rPr>
          <w:lang w:val="en-US" w:eastAsia="en-US" w:bidi="en-US"/>
        </w:rPr>
        <w:t>Present</w:t>
      </w:r>
      <w:r w:rsidRPr="0064574D">
        <w:rPr>
          <w:lang w:eastAsia="en-US" w:bidi="en-US"/>
        </w:rPr>
        <w:t xml:space="preserve"> </w:t>
      </w:r>
      <w:r>
        <w:rPr>
          <w:lang w:val="en-US" w:eastAsia="en-US" w:bidi="en-US"/>
        </w:rPr>
        <w:t>Continuous</w:t>
      </w:r>
      <w:r w:rsidRPr="0064574D">
        <w:rPr>
          <w:lang w:eastAsia="en-US" w:bidi="en-US"/>
        </w:rPr>
        <w:t xml:space="preserve"> </w:t>
      </w:r>
      <w:r>
        <w:rPr>
          <w:lang w:val="en-US" w:eastAsia="en-US" w:bidi="en-US"/>
        </w:rPr>
        <w:t>Tense</w:t>
      </w:r>
      <w:r w:rsidRPr="0064574D">
        <w:rPr>
          <w:lang w:eastAsia="en-US" w:bidi="en-US"/>
        </w:rPr>
        <w:t xml:space="preserve"> </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64574D">
        <w:rPr>
          <w:lang w:eastAsia="en-US" w:bidi="en-US"/>
        </w:rPr>
        <w:t xml:space="preserve"> </w:t>
      </w:r>
      <w:r>
        <w:rPr>
          <w:lang w:val="en-US" w:eastAsia="en-US" w:bidi="en-US"/>
        </w:rPr>
        <w:t>to</w:t>
      </w:r>
      <w:r w:rsidRPr="0064574D">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64574D">
        <w:rPr>
          <w:lang w:eastAsia="en-US" w:bidi="en-US"/>
        </w:rPr>
        <w:t>(</w:t>
      </w:r>
      <w:r>
        <w:rPr>
          <w:lang w:val="en-US" w:eastAsia="en-US" w:bidi="en-US"/>
        </w:rPr>
        <w:t>Present</w:t>
      </w:r>
      <w:r w:rsidRPr="0064574D">
        <w:rPr>
          <w:lang w:eastAsia="en-US" w:bidi="en-US"/>
        </w:rPr>
        <w:t>/</w:t>
      </w:r>
      <w:r>
        <w:rPr>
          <w:lang w:val="en-US" w:eastAsia="en-US" w:bidi="en-US"/>
        </w:rPr>
        <w:t>Past</w:t>
      </w:r>
      <w:r w:rsidRPr="0064574D">
        <w:rPr>
          <w:lang w:eastAsia="en-US" w:bidi="en-US"/>
        </w:rPr>
        <w:t xml:space="preserve"> </w:t>
      </w:r>
      <w:r>
        <w:rPr>
          <w:lang w:val="en-US" w:eastAsia="en-US" w:bidi="en-US"/>
        </w:rPr>
        <w:t>Simple</w:t>
      </w:r>
      <w:r w:rsidRPr="0064574D">
        <w:rPr>
          <w:lang w:eastAsia="en-US" w:bidi="en-US"/>
        </w:rPr>
        <w:t xml:space="preserve"> </w:t>
      </w:r>
      <w:r>
        <w:rPr>
          <w:lang w:val="en-US" w:eastAsia="en-US" w:bidi="en-US"/>
        </w:rPr>
        <w:t>Passive</w:t>
      </w:r>
      <w:r w:rsidRPr="0064574D">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64574D">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64574D">
        <w:rPr>
          <w:lang w:eastAsia="en-US" w:bidi="en-US"/>
        </w:rPr>
        <w:t>(</w:t>
      </w:r>
      <w:r>
        <w:rPr>
          <w:lang w:val="en-US" w:eastAsia="en-US" w:bidi="en-US"/>
        </w:rPr>
        <w:t>fast</w:t>
      </w:r>
      <w:r w:rsidRPr="0064574D">
        <w:rPr>
          <w:lang w:eastAsia="en-US" w:bidi="en-US"/>
        </w:rPr>
        <w:t xml:space="preserve">, </w:t>
      </w:r>
      <w:r>
        <w:rPr>
          <w:lang w:val="en-US" w:eastAsia="en-US" w:bidi="en-US"/>
        </w:rPr>
        <w:t>high</w:t>
      </w:r>
      <w:r w:rsidRPr="0064574D">
        <w:rPr>
          <w:lang w:eastAsia="en-US" w:bidi="en-US"/>
        </w:rPr>
        <w:t xml:space="preserve">; </w:t>
      </w:r>
      <w:r>
        <w:rPr>
          <w:lang w:val="en-US" w:eastAsia="en-US" w:bidi="en-US"/>
        </w:rPr>
        <w:t>early</w:t>
      </w:r>
      <w:r w:rsidRPr="0064574D">
        <w:rPr>
          <w:lang w:eastAsia="en-US" w:bidi="en-US"/>
        </w:rPr>
        <w:t>).</w:t>
      </w:r>
    </w:p>
    <w:p w:rsidR="001D6B99" w:rsidRPr="0064574D" w:rsidRDefault="00702332">
      <w:pPr>
        <w:pStyle w:val="21"/>
        <w:shd w:val="clear" w:color="auto" w:fill="auto"/>
        <w:spacing w:before="0" w:after="0" w:line="475" w:lineRule="exact"/>
        <w:ind w:firstLine="760"/>
        <w:rPr>
          <w:lang w:val="en-US"/>
        </w:rPr>
      </w:pPr>
      <w:r>
        <w:lastRenderedPageBreak/>
        <w:t>Местоимения</w:t>
      </w:r>
      <w:r w:rsidRPr="0064574D">
        <w:rPr>
          <w:lang w:val="en-US"/>
        </w:rPr>
        <w:t xml:space="preserve"> </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1"/>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lastRenderedPageBreak/>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374"/>
        </w:numPr>
        <w:shd w:val="clear" w:color="auto" w:fill="auto"/>
        <w:tabs>
          <w:tab w:val="left" w:pos="2009"/>
        </w:tabs>
        <w:spacing w:before="0" w:after="0" w:line="480" w:lineRule="exact"/>
        <w:ind w:firstLine="760"/>
      </w:pPr>
      <w:r>
        <w:t>Говорение.</w:t>
      </w:r>
    </w:p>
    <w:p w:rsidR="001D6B99" w:rsidRDefault="00702332">
      <w:pPr>
        <w:pStyle w:val="21"/>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7 реплик со стороны каждого собеседника.</w:t>
      </w:r>
    </w:p>
    <w:p w:rsidR="001D6B99" w:rsidRDefault="00702332">
      <w:pPr>
        <w:pStyle w:val="21"/>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t>основных коммуникативных типов речи:</w:t>
      </w:r>
    </w:p>
    <w:p w:rsidR="001D6B99" w:rsidRDefault="00702332">
      <w:pPr>
        <w:pStyle w:val="21"/>
        <w:shd w:val="clear" w:color="auto" w:fill="auto"/>
        <w:spacing w:before="0" w:after="0" w:line="480" w:lineRule="exact"/>
        <w:ind w:firstLine="780"/>
      </w:pPr>
      <w: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pPr>
        <w:pStyle w:val="21"/>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w:t>
      </w:r>
      <w:r>
        <w:lastRenderedPageBreak/>
        <w:t>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pPr>
        <w:pStyle w:val="21"/>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1"/>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pPr>
        <w:pStyle w:val="21"/>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r>
        <w:lastRenderedPageBreak/>
        <w:t xml:space="preserve">обращении, при вводных словах, обозначающих порядок мыслей и их связь (например, в английском языке: </w:t>
      </w:r>
      <w:r>
        <w:rPr>
          <w:lang w:val="en-US" w:eastAsia="en-US" w:bidi="en-US"/>
        </w:rPr>
        <w:t>firstly</w:t>
      </w:r>
      <w:r w:rsidRPr="0064574D">
        <w:rPr>
          <w:lang w:eastAsia="en-US" w:bidi="en-US"/>
        </w:rPr>
        <w:t>/</w:t>
      </w:r>
      <w:r>
        <w:rPr>
          <w:lang w:val="en-US" w:eastAsia="en-US" w:bidi="en-US"/>
        </w:rPr>
        <w:t>first</w:t>
      </w:r>
      <w:r w:rsidRPr="0064574D">
        <w:rPr>
          <w:lang w:eastAsia="en-US" w:bidi="en-US"/>
        </w:rPr>
        <w:t xml:space="preserve"> </w:t>
      </w:r>
      <w:r>
        <w:rPr>
          <w:lang w:val="en-US" w:eastAsia="en-US" w:bidi="en-US"/>
        </w:rPr>
        <w:t>of</w:t>
      </w:r>
      <w:r w:rsidRPr="0064574D">
        <w:rPr>
          <w:lang w:eastAsia="en-US" w:bidi="en-US"/>
        </w:rPr>
        <w:t xml:space="preserve"> </w:t>
      </w:r>
      <w:r>
        <w:rPr>
          <w:lang w:val="en-US" w:eastAsia="en-US" w:bidi="en-US"/>
        </w:rPr>
        <w:t>all</w:t>
      </w:r>
      <w:r w:rsidRPr="0064574D">
        <w:rPr>
          <w:lang w:eastAsia="en-US" w:bidi="en-US"/>
        </w:rPr>
        <w:t xml:space="preserve">, </w:t>
      </w:r>
      <w:r>
        <w:rPr>
          <w:lang w:val="en-US" w:eastAsia="en-US" w:bidi="en-US"/>
        </w:rPr>
        <w:t>secondly</w:t>
      </w:r>
      <w:r w:rsidRPr="0064574D">
        <w:rPr>
          <w:lang w:eastAsia="en-US" w:bidi="en-US"/>
        </w:rPr>
        <w:t xml:space="preserve">, </w:t>
      </w:r>
      <w:r>
        <w:rPr>
          <w:lang w:val="en-US" w:eastAsia="en-US" w:bidi="en-US"/>
        </w:rPr>
        <w:t>finally</w:t>
      </w:r>
      <w:r w:rsidRPr="0064574D">
        <w:rPr>
          <w:lang w:eastAsia="en-US" w:bidi="en-US"/>
        </w:rPr>
        <w:t xml:space="preserve">; </w:t>
      </w:r>
      <w:r>
        <w:rPr>
          <w:lang w:val="en-US" w:eastAsia="en-US" w:bidi="en-US"/>
        </w:rPr>
        <w:t>on</w:t>
      </w:r>
      <w:r w:rsidRPr="0064574D">
        <w:rPr>
          <w:lang w:eastAsia="en-US" w:bidi="en-US"/>
        </w:rPr>
        <w:t xml:space="preserve"> </w:t>
      </w:r>
      <w:r>
        <w:rPr>
          <w:lang w:val="en-US" w:eastAsia="en-US" w:bidi="en-US"/>
        </w:rPr>
        <w:t>the</w:t>
      </w:r>
      <w:r w:rsidRPr="0064574D">
        <w:rPr>
          <w:lang w:eastAsia="en-US" w:bidi="en-US"/>
        </w:rPr>
        <w:t xml:space="preserve"> </w:t>
      </w:r>
      <w:r>
        <w:rPr>
          <w:lang w:val="en-US" w:eastAsia="en-US" w:bidi="en-US"/>
        </w:rPr>
        <w:t>one</w:t>
      </w:r>
      <w:r w:rsidRPr="0064574D">
        <w:rPr>
          <w:lang w:eastAsia="en-US" w:bidi="en-US"/>
        </w:rPr>
        <w:t xml:space="preserve"> </w:t>
      </w:r>
      <w:r>
        <w:rPr>
          <w:lang w:val="en-US" w:eastAsia="en-US" w:bidi="en-US"/>
        </w:rPr>
        <w:t>hand</w:t>
      </w:r>
      <w:r w:rsidRPr="0064574D">
        <w:rPr>
          <w:lang w:eastAsia="en-US" w:bidi="en-US"/>
        </w:rPr>
        <w:t xml:space="preserve">, </w:t>
      </w:r>
      <w:r>
        <w:rPr>
          <w:lang w:val="en-US" w:eastAsia="en-US" w:bidi="en-US"/>
        </w:rPr>
        <w:t>on</w:t>
      </w:r>
      <w:r w:rsidRPr="0064574D">
        <w:rPr>
          <w:lang w:eastAsia="en-US" w:bidi="en-US"/>
        </w:rPr>
        <w:t xml:space="preserve"> </w:t>
      </w:r>
      <w:r>
        <w:rPr>
          <w:lang w:val="en-US" w:eastAsia="en-US" w:bidi="en-US"/>
        </w:rPr>
        <w:t>the</w:t>
      </w:r>
      <w:r w:rsidRPr="0064574D">
        <w:rPr>
          <w:lang w:eastAsia="en-US" w:bidi="en-US"/>
        </w:rPr>
        <w:t xml:space="preserve"> </w:t>
      </w:r>
      <w:r>
        <w:rPr>
          <w:lang w:val="en-US" w:eastAsia="en-US" w:bidi="en-US"/>
        </w:rPr>
        <w:t>other</w:t>
      </w:r>
      <w:r w:rsidRPr="0064574D">
        <w:rPr>
          <w:lang w:eastAsia="en-US" w:bidi="en-US"/>
        </w:rPr>
        <w:t xml:space="preserve"> </w:t>
      </w:r>
      <w:r>
        <w:rPr>
          <w:lang w:val="en-US" w:eastAsia="en-US" w:bidi="en-US"/>
        </w:rPr>
        <w:t>hand</w:t>
      </w:r>
      <w:r w:rsidRPr="0064574D">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64574D">
        <w:rPr>
          <w:lang w:eastAsia="en-US" w:bidi="en-US"/>
        </w:rPr>
        <w:t>(</w:t>
      </w:r>
      <w:r>
        <w:rPr>
          <w:lang w:val="en-US" w:eastAsia="en-US" w:bidi="en-US"/>
        </w:rPr>
        <w:t>performance</w:t>
      </w:r>
      <w:r w:rsidRPr="0064574D">
        <w:rPr>
          <w:lang w:eastAsia="en-US" w:bidi="en-US"/>
        </w:rPr>
        <w:t>/</w:t>
      </w:r>
      <w:r>
        <w:rPr>
          <w:lang w:val="en-US" w:eastAsia="en-US" w:bidi="en-US"/>
        </w:rPr>
        <w:t>residence</w:t>
      </w:r>
      <w:r w:rsidRPr="0064574D">
        <w:rPr>
          <w:lang w:eastAsia="en-US" w:bidi="en-US"/>
        </w:rPr>
        <w:t>), -</w:t>
      </w:r>
      <w:r>
        <w:rPr>
          <w:lang w:val="en-US" w:eastAsia="en-US" w:bidi="en-US"/>
        </w:rPr>
        <w:t>ity</w:t>
      </w:r>
      <w:r w:rsidRPr="0064574D">
        <w:rPr>
          <w:lang w:eastAsia="en-US" w:bidi="en-US"/>
        </w:rPr>
        <w:t xml:space="preserve"> (</w:t>
      </w:r>
      <w:r>
        <w:rPr>
          <w:lang w:val="en-US" w:eastAsia="en-US" w:bidi="en-US"/>
        </w:rPr>
        <w:t>activity</w:t>
      </w:r>
      <w:r w:rsidRPr="0064574D">
        <w:rPr>
          <w:lang w:eastAsia="en-US" w:bidi="en-US"/>
        </w:rPr>
        <w:t>); -</w:t>
      </w:r>
      <w:r>
        <w:rPr>
          <w:lang w:val="en-US" w:eastAsia="en-US" w:bidi="en-US"/>
        </w:rPr>
        <w:t>ship</w:t>
      </w:r>
      <w:r w:rsidRPr="0064574D">
        <w:rPr>
          <w:lang w:eastAsia="en-US" w:bidi="en-US"/>
        </w:rPr>
        <w:t xml:space="preserve"> (</w:t>
      </w:r>
      <w:r>
        <w:rPr>
          <w:lang w:val="en-US" w:eastAsia="en-US" w:bidi="en-US"/>
        </w:rPr>
        <w:t>friendship</w:t>
      </w:r>
      <w:r w:rsidRPr="0064574D">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64574D">
        <w:rPr>
          <w:lang w:eastAsia="en-US" w:bidi="en-US"/>
        </w:rPr>
        <w:t>- (</w:t>
      </w:r>
      <w:r>
        <w:rPr>
          <w:lang w:val="en-US" w:eastAsia="en-US" w:bidi="en-US"/>
        </w:rPr>
        <w:t>international</w:t>
      </w:r>
      <w:r w:rsidRPr="0064574D">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w:t>
      </w:r>
      <w:r w:rsidRPr="0064574D">
        <w:rPr>
          <w:lang w:eastAsia="en-US" w:bidi="en-US"/>
        </w:rPr>
        <w:t>-</w:t>
      </w:r>
      <w:r>
        <w:rPr>
          <w:lang w:val="en-US" w:eastAsia="en-US" w:bidi="en-US"/>
        </w:rPr>
        <w:t>ed</w:t>
      </w:r>
      <w:r w:rsidRPr="0064574D">
        <w:rPr>
          <w:lang w:eastAsia="en-US" w:bidi="en-US"/>
        </w:rPr>
        <w:t xml:space="preserve"> </w:t>
      </w:r>
      <w:r>
        <w:t xml:space="preserve">и </w:t>
      </w:r>
      <w:r w:rsidRPr="0064574D">
        <w:rPr>
          <w:lang w:eastAsia="en-US" w:bidi="en-US"/>
        </w:rPr>
        <w:t>-</w:t>
      </w:r>
      <w:r>
        <w:rPr>
          <w:lang w:val="en-US" w:eastAsia="en-US" w:bidi="en-US"/>
        </w:rPr>
        <w:t>ing</w:t>
      </w:r>
      <w:r w:rsidRPr="0064574D">
        <w:rPr>
          <w:lang w:eastAsia="en-US" w:bidi="en-US"/>
        </w:rPr>
        <w:t xml:space="preserve"> (</w:t>
      </w:r>
      <w:r>
        <w:rPr>
          <w:lang w:val="en-US" w:eastAsia="en-US" w:bidi="en-US"/>
        </w:rPr>
        <w:t>interested</w:t>
      </w:r>
      <w:r w:rsidRPr="0064574D">
        <w:rPr>
          <w:lang w:eastAsia="en-US" w:bidi="en-US"/>
        </w:rPr>
        <w:t>/</w:t>
      </w:r>
      <w:r>
        <w:rPr>
          <w:lang w:val="en-US" w:eastAsia="en-US" w:bidi="en-US"/>
        </w:rPr>
        <w:t>interesting</w:t>
      </w:r>
      <w:r w:rsidRPr="0064574D">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64574D">
        <w:rPr>
          <w:lang w:eastAsia="en-US" w:bidi="en-US"/>
        </w:rPr>
        <w:t>(</w:t>
      </w:r>
      <w:r>
        <w:rPr>
          <w:lang w:val="en-US" w:eastAsia="en-US" w:bidi="en-US"/>
        </w:rPr>
        <w:t>to</w:t>
      </w:r>
      <w:r w:rsidRPr="0064574D">
        <w:rPr>
          <w:lang w:eastAsia="en-US" w:bidi="en-US"/>
        </w:rPr>
        <w:t xml:space="preserve"> </w:t>
      </w:r>
      <w:r>
        <w:rPr>
          <w:lang w:val="en-US" w:eastAsia="en-US" w:bidi="en-US"/>
        </w:rPr>
        <w:t>walk</w:t>
      </w:r>
      <w:r w:rsidRPr="0064574D">
        <w:rPr>
          <w:lang w:eastAsia="en-US" w:bidi="en-US"/>
        </w:rPr>
        <w:t xml:space="preserve"> </w:t>
      </w:r>
      <w:r>
        <w:t xml:space="preserve">- </w:t>
      </w:r>
      <w:r>
        <w:rPr>
          <w:lang w:val="en-US" w:eastAsia="en-US" w:bidi="en-US"/>
        </w:rPr>
        <w:t>a</w:t>
      </w:r>
      <w:r w:rsidRPr="0064574D">
        <w:rPr>
          <w:lang w:eastAsia="en-US" w:bidi="en-US"/>
        </w:rPr>
        <w:t xml:space="preserve"> </w:t>
      </w:r>
      <w:r>
        <w:rPr>
          <w:lang w:val="en-US" w:eastAsia="en-US" w:bidi="en-US"/>
        </w:rPr>
        <w:t>walk</w:t>
      </w:r>
      <w:r w:rsidRPr="0064574D">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64574D">
        <w:rPr>
          <w:lang w:eastAsia="en-US" w:bidi="en-US"/>
        </w:rPr>
        <w:t>(</w:t>
      </w:r>
      <w:r>
        <w:rPr>
          <w:lang w:val="en-US" w:eastAsia="en-US" w:bidi="en-US"/>
        </w:rPr>
        <w:t>a</w:t>
      </w:r>
      <w:r w:rsidRPr="0064574D">
        <w:rPr>
          <w:lang w:eastAsia="en-US" w:bidi="en-US"/>
        </w:rPr>
        <w:t xml:space="preserve"> </w:t>
      </w:r>
      <w:r>
        <w:rPr>
          <w:lang w:val="en-US" w:eastAsia="en-US" w:bidi="en-US"/>
        </w:rPr>
        <w:t>present</w:t>
      </w:r>
      <w:r w:rsidRPr="0064574D">
        <w:rPr>
          <w:lang w:eastAsia="en-US" w:bidi="en-US"/>
        </w:rPr>
        <w:t xml:space="preserve"> </w:t>
      </w:r>
      <w:r>
        <w:t xml:space="preserve">- </w:t>
      </w:r>
      <w:r>
        <w:rPr>
          <w:lang w:val="en-US" w:eastAsia="en-US" w:bidi="en-US"/>
        </w:rPr>
        <w:t>to</w:t>
      </w:r>
      <w:r w:rsidRPr="0064574D">
        <w:rPr>
          <w:lang w:eastAsia="en-US" w:bidi="en-US"/>
        </w:rPr>
        <w:t xml:space="preserve"> </w:t>
      </w:r>
      <w:r>
        <w:rPr>
          <w:lang w:val="en-US" w:eastAsia="en-US" w:bidi="en-US"/>
        </w:rPr>
        <w:t>present</w:t>
      </w:r>
      <w:r w:rsidRPr="0064574D">
        <w:rPr>
          <w:lang w:eastAsia="en-US" w:bidi="en-US"/>
        </w:rPr>
        <w:t>);</w:t>
      </w:r>
    </w:p>
    <w:p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64574D">
        <w:rPr>
          <w:lang w:eastAsia="en-US" w:bidi="en-US"/>
        </w:rPr>
        <w:t>(</w:t>
      </w:r>
      <w:r>
        <w:rPr>
          <w:lang w:val="en-US" w:eastAsia="en-US" w:bidi="en-US"/>
        </w:rPr>
        <w:t>rich</w:t>
      </w:r>
      <w:r w:rsidRPr="0064574D">
        <w:rPr>
          <w:lang w:eastAsia="en-US" w:bidi="en-US"/>
        </w:rPr>
        <w:t xml:space="preserve"> </w:t>
      </w:r>
      <w:r>
        <w:t xml:space="preserve">- </w:t>
      </w:r>
      <w:r>
        <w:rPr>
          <w:lang w:val="en-US" w:eastAsia="en-US" w:bidi="en-US"/>
        </w:rPr>
        <w:t>the</w:t>
      </w:r>
      <w:r w:rsidRPr="0064574D">
        <w:rPr>
          <w:lang w:eastAsia="en-US" w:bidi="en-US"/>
        </w:rPr>
        <w:t xml:space="preserve"> </w:t>
      </w:r>
      <w:r>
        <w:rPr>
          <w:lang w:val="en-US" w:eastAsia="en-US" w:bidi="en-US"/>
        </w:rPr>
        <w:t>rich</w:t>
      </w:r>
      <w:r w:rsidRPr="0064574D">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64574D">
        <w:rPr>
          <w:lang w:eastAsia="en-US" w:bidi="en-US"/>
        </w:rPr>
        <w:t>(</w:t>
      </w:r>
      <w:r>
        <w:rPr>
          <w:lang w:val="en-US" w:eastAsia="en-US" w:bidi="en-US"/>
        </w:rPr>
        <w:t>firstly</w:t>
      </w:r>
      <w:r w:rsidRPr="0064574D">
        <w:rPr>
          <w:lang w:eastAsia="en-US" w:bidi="en-US"/>
        </w:rPr>
        <w:t xml:space="preserve">, </w:t>
      </w:r>
      <w:r>
        <w:rPr>
          <w:lang w:val="en-US" w:eastAsia="en-US" w:bidi="en-US"/>
        </w:rPr>
        <w:t>however</w:t>
      </w:r>
      <w:r w:rsidRPr="0064574D">
        <w:rPr>
          <w:lang w:eastAsia="en-US" w:bidi="en-US"/>
        </w:rPr>
        <w:t xml:space="preserve">, </w:t>
      </w:r>
      <w:r>
        <w:rPr>
          <w:lang w:val="en-US" w:eastAsia="en-US" w:bidi="en-US"/>
        </w:rPr>
        <w:t>finally</w:t>
      </w:r>
      <w:r w:rsidRPr="0064574D">
        <w:rPr>
          <w:lang w:eastAsia="en-US" w:bidi="en-US"/>
        </w:rPr>
        <w:t xml:space="preserve">, </w:t>
      </w:r>
      <w:r>
        <w:rPr>
          <w:lang w:val="en-US" w:eastAsia="en-US" w:bidi="en-US"/>
        </w:rPr>
        <w:t>at</w:t>
      </w:r>
      <w:r w:rsidRPr="0064574D">
        <w:rPr>
          <w:lang w:eastAsia="en-US" w:bidi="en-US"/>
        </w:rPr>
        <w:t xml:space="preserve"> </w:t>
      </w:r>
      <w:r>
        <w:rPr>
          <w:lang w:val="en-US" w:eastAsia="en-US" w:bidi="en-US"/>
        </w:rPr>
        <w:t>last</w:t>
      </w:r>
      <w:r w:rsidRPr="0064574D">
        <w:rPr>
          <w:lang w:eastAsia="en-US" w:bidi="en-US"/>
        </w:rPr>
        <w:t xml:space="preserve">, </w:t>
      </w:r>
      <w:r>
        <w:rPr>
          <w:lang w:val="en-US" w:eastAsia="en-US" w:bidi="en-US"/>
        </w:rPr>
        <w:t>etc</w:t>
      </w:r>
      <w:r w:rsidRPr="0064574D">
        <w:rPr>
          <w:lang w:eastAsia="en-US" w:bidi="en-US"/>
        </w:rPr>
        <w:t>.).</w:t>
      </w:r>
    </w:p>
    <w:p w:rsidR="001D6B99" w:rsidRDefault="00702332">
      <w:pPr>
        <w:pStyle w:val="21"/>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64574D" w:rsidRDefault="00702332">
      <w:pPr>
        <w:pStyle w:val="21"/>
        <w:shd w:val="clear" w:color="auto" w:fill="auto"/>
        <w:spacing w:before="0" w:after="0" w:line="475" w:lineRule="exact"/>
        <w:ind w:firstLine="760"/>
        <w:rPr>
          <w:lang w:val="en-US"/>
        </w:rPr>
      </w:pPr>
      <w:r>
        <w:t>Предложения</w:t>
      </w:r>
      <w:r w:rsidRPr="0064574D">
        <w:rPr>
          <w:lang w:val="en-US"/>
        </w:rPr>
        <w:t xml:space="preserve"> </w:t>
      </w:r>
      <w:r>
        <w:t>со</w:t>
      </w:r>
      <w:r w:rsidRPr="0064574D">
        <w:rPr>
          <w:lang w:val="en-US"/>
        </w:rPr>
        <w:t xml:space="preserve"> </w:t>
      </w:r>
      <w:r>
        <w:t>сложным</w:t>
      </w:r>
      <w:r w:rsidRPr="0064574D">
        <w:rPr>
          <w:lang w:val="en-US"/>
        </w:rPr>
        <w:t xml:space="preserve"> </w:t>
      </w:r>
      <w:r>
        <w:t>дополнением</w:t>
      </w:r>
      <w:r w:rsidRPr="0064574D">
        <w:rPr>
          <w:lang w:val="en-US"/>
        </w:rPr>
        <w:t xml:space="preserve"> </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64574D">
        <w:rPr>
          <w:lang w:eastAsia="en-US" w:bidi="en-US"/>
        </w:rPr>
        <w:t xml:space="preserve"> </w:t>
      </w:r>
      <w:r>
        <w:rPr>
          <w:lang w:val="en-US" w:eastAsia="en-US" w:bidi="en-US"/>
        </w:rPr>
        <w:t>Perfect</w:t>
      </w:r>
      <w:r w:rsidRPr="0064574D">
        <w:rPr>
          <w:lang w:eastAsia="en-US" w:bidi="en-US"/>
        </w:rPr>
        <w:t xml:space="preserve"> </w:t>
      </w:r>
      <w:r>
        <w:rPr>
          <w:lang w:val="en-US" w:eastAsia="en-US" w:bidi="en-US"/>
        </w:rPr>
        <w:t>Tense</w:t>
      </w:r>
      <w:r w:rsidRPr="0064574D">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64574D">
        <w:rPr>
          <w:lang w:eastAsia="en-US" w:bidi="en-US"/>
        </w:rPr>
        <w:t>(</w:t>
      </w:r>
      <w:r>
        <w:rPr>
          <w:lang w:val="en-US" w:eastAsia="en-US" w:bidi="en-US"/>
        </w:rPr>
        <w:t>family</w:t>
      </w:r>
      <w:r w:rsidRPr="0064574D">
        <w:rPr>
          <w:lang w:eastAsia="en-US" w:bidi="en-US"/>
        </w:rPr>
        <w:t xml:space="preserve">, </w:t>
      </w:r>
      <w:r>
        <w:rPr>
          <w:lang w:val="en-US" w:eastAsia="en-US" w:bidi="en-US"/>
        </w:rPr>
        <w:t>police</w:t>
      </w:r>
      <w:r w:rsidRPr="0064574D">
        <w:rPr>
          <w:lang w:eastAsia="en-US" w:bidi="en-US"/>
        </w:rPr>
        <w:t xml:space="preserve">) </w:t>
      </w:r>
      <w:r>
        <w:t>со сказуемым.</w:t>
      </w:r>
    </w:p>
    <w:p w:rsidR="001D6B99" w:rsidRPr="0064574D" w:rsidRDefault="00702332">
      <w:pPr>
        <w:pStyle w:val="21"/>
        <w:shd w:val="clear" w:color="auto" w:fill="auto"/>
        <w:spacing w:before="0" w:after="0" w:line="475" w:lineRule="exact"/>
        <w:ind w:firstLine="760"/>
        <w:rPr>
          <w:lang w:val="en-US"/>
        </w:rPr>
      </w:pPr>
      <w:r>
        <w:t>Конструкции</w:t>
      </w:r>
      <w:r w:rsidRPr="0064574D">
        <w:rPr>
          <w:lang w:val="en-US"/>
        </w:rPr>
        <w:t xml:space="preserve"> </w:t>
      </w:r>
      <w:r>
        <w:t>с</w:t>
      </w:r>
      <w:r w:rsidRPr="0064574D">
        <w:rPr>
          <w:lang w:val="en-US"/>
        </w:rPr>
        <w:t xml:space="preserve"> </w:t>
      </w:r>
      <w:r>
        <w:t>глаголами</w:t>
      </w:r>
      <w:r w:rsidRPr="0064574D">
        <w:rPr>
          <w:lang w:val="en-US"/>
        </w:rPr>
        <w:t xml:space="preserve"> </w:t>
      </w:r>
      <w:r>
        <w:t>на</w:t>
      </w:r>
      <w:r w:rsidRPr="0064574D">
        <w:rPr>
          <w:lang w:val="en-US"/>
        </w:rPr>
        <w:t xml:space="preserve"> </w:t>
      </w:r>
      <w:r>
        <w:rPr>
          <w:lang w:val="en-US" w:eastAsia="en-US" w:bidi="en-US"/>
        </w:rPr>
        <w:t>-ing: to love/hate doing something.</w:t>
      </w:r>
    </w:p>
    <w:p w:rsidR="001D6B99" w:rsidRPr="0064574D" w:rsidRDefault="00702332">
      <w:pPr>
        <w:pStyle w:val="21"/>
        <w:shd w:val="clear" w:color="auto" w:fill="auto"/>
        <w:spacing w:before="0" w:after="0" w:line="475" w:lineRule="exact"/>
        <w:ind w:firstLine="760"/>
        <w:rPr>
          <w:lang w:val="en-US"/>
        </w:rPr>
      </w:pPr>
      <w:r>
        <w:t>Конструкции</w:t>
      </w:r>
      <w:r w:rsidRPr="0064574D">
        <w:rPr>
          <w:lang w:val="en-US"/>
        </w:rPr>
        <w:t xml:space="preserve">, </w:t>
      </w:r>
      <w:r>
        <w:t>содержащие</w:t>
      </w:r>
      <w:r w:rsidRPr="0064574D">
        <w:rPr>
          <w:lang w:val="en-US"/>
        </w:rPr>
        <w:t xml:space="preserve"> </w:t>
      </w:r>
      <w:r>
        <w:t>глаголы</w:t>
      </w:r>
      <w:r w:rsidRPr="0064574D">
        <w:rPr>
          <w:lang w:val="en-US"/>
        </w:rPr>
        <w:t>-</w:t>
      </w:r>
      <w:r>
        <w:t>связки</w:t>
      </w:r>
      <w:r w:rsidRPr="0064574D">
        <w:rPr>
          <w:lang w:val="en-US"/>
        </w:rPr>
        <w:t xml:space="preserve"> </w:t>
      </w:r>
      <w:r>
        <w:rPr>
          <w:lang w:val="en-US" w:eastAsia="en-US" w:bidi="en-US"/>
        </w:rPr>
        <w:t>to be/to look/to feel/to seem.</w:t>
      </w:r>
    </w:p>
    <w:p w:rsidR="001D6B99" w:rsidRPr="0064574D" w:rsidRDefault="00702332">
      <w:pPr>
        <w:pStyle w:val="21"/>
        <w:shd w:val="clear" w:color="auto" w:fill="auto"/>
        <w:spacing w:before="0" w:after="0" w:line="475" w:lineRule="exact"/>
        <w:ind w:firstLine="760"/>
        <w:rPr>
          <w:lang w:val="en-US"/>
        </w:rPr>
      </w:pPr>
      <w:r>
        <w:t>Конструкции</w:t>
      </w:r>
      <w:r w:rsidRPr="0064574D">
        <w:rPr>
          <w:lang w:val="en-US"/>
        </w:rPr>
        <w:t xml:space="preserve"> </w:t>
      </w:r>
      <w:r>
        <w:rPr>
          <w:lang w:val="en-US" w:eastAsia="en-US" w:bidi="en-US"/>
        </w:rPr>
        <w:t xml:space="preserve">be/get used to + </w:t>
      </w:r>
      <w:r>
        <w:t>инфинитив</w:t>
      </w:r>
      <w:r w:rsidRPr="0064574D">
        <w:rPr>
          <w:lang w:val="en-US"/>
        </w:rPr>
        <w:t xml:space="preserve"> </w:t>
      </w:r>
      <w:r>
        <w:t>глагола</w:t>
      </w:r>
      <w:r w:rsidRPr="0064574D">
        <w:rPr>
          <w:lang w:val="en-US"/>
        </w:rPr>
        <w:t xml:space="preserve">, </w:t>
      </w:r>
      <w:r>
        <w:rPr>
          <w:lang w:val="en-US" w:eastAsia="en-US" w:bidi="en-US"/>
        </w:rPr>
        <w:t xml:space="preserve">be/get used to + </w:t>
      </w:r>
      <w:r>
        <w:t>инфинитив</w:t>
      </w:r>
      <w:r w:rsidRPr="0064574D">
        <w:rPr>
          <w:lang w:val="en-US"/>
        </w:rPr>
        <w:t xml:space="preserve"> </w:t>
      </w:r>
      <w:r>
        <w:t>глагол</w:t>
      </w:r>
      <w:r w:rsidRPr="0064574D">
        <w:rPr>
          <w:lang w:val="en-US"/>
        </w:rPr>
        <w:t xml:space="preserve">, </w:t>
      </w:r>
      <w:r>
        <w:rPr>
          <w:lang w:val="en-US" w:eastAsia="en-US" w:bidi="en-US"/>
        </w:rPr>
        <w:t>be/get used to doing something, be/get used to something.</w:t>
      </w:r>
    </w:p>
    <w:p w:rsidR="001D6B99" w:rsidRPr="0064574D" w:rsidRDefault="00702332">
      <w:pPr>
        <w:pStyle w:val="21"/>
        <w:shd w:val="clear" w:color="auto" w:fill="auto"/>
        <w:spacing w:before="0" w:after="0" w:line="475" w:lineRule="exact"/>
        <w:ind w:firstLine="760"/>
        <w:rPr>
          <w:lang w:val="en-US"/>
        </w:rPr>
      </w:pPr>
      <w:r>
        <w:t>Конструкция</w:t>
      </w:r>
      <w:r w:rsidRPr="0064574D">
        <w:rPr>
          <w:lang w:val="en-US"/>
        </w:rPr>
        <w:t xml:space="preserve"> </w:t>
      </w:r>
      <w:r>
        <w:rPr>
          <w:lang w:val="en-US" w:eastAsia="en-US" w:bidi="en-US"/>
        </w:rPr>
        <w:t>both ... and ....</w:t>
      </w:r>
    </w:p>
    <w:p w:rsidR="001D6B99" w:rsidRPr="0064574D" w:rsidRDefault="00702332">
      <w:pPr>
        <w:pStyle w:val="21"/>
        <w:shd w:val="clear" w:color="auto" w:fill="auto"/>
        <w:spacing w:before="0" w:after="0" w:line="475" w:lineRule="exact"/>
        <w:ind w:firstLine="760"/>
        <w:rPr>
          <w:lang w:val="en-US"/>
        </w:rPr>
      </w:pPr>
      <w:r>
        <w:t>Конструкции</w:t>
      </w:r>
      <w:r w:rsidRPr="0064574D">
        <w:rPr>
          <w:lang w:val="en-US"/>
        </w:rPr>
        <w:t xml:space="preserve"> </w:t>
      </w:r>
      <w:r>
        <w:t>с</w:t>
      </w:r>
      <w:r w:rsidRPr="0064574D">
        <w:rPr>
          <w:lang w:val="en-US"/>
        </w:rPr>
        <w:t xml:space="preserve"> </w:t>
      </w:r>
      <w:r>
        <w:t>глаголами</w:t>
      </w:r>
      <w:r w:rsidRPr="0064574D">
        <w:rPr>
          <w:lang w:val="en-US"/>
        </w:rPr>
        <w:t xml:space="preserve"> </w:t>
      </w:r>
      <w:r>
        <w:rPr>
          <w:lang w:val="en-US" w:eastAsia="en-US" w:bidi="en-US"/>
        </w:rPr>
        <w:t xml:space="preserve">to stop, to remember, to forget </w:t>
      </w:r>
      <w:r w:rsidRPr="0064574D">
        <w:rPr>
          <w:lang w:val="en-US"/>
        </w:rPr>
        <w:t>(</w:t>
      </w:r>
      <w:r>
        <w:t>разница</w:t>
      </w:r>
      <w:r w:rsidRPr="0064574D">
        <w:rPr>
          <w:lang w:val="en-US"/>
        </w:rPr>
        <w:t xml:space="preserve"> </w:t>
      </w:r>
      <w:r>
        <w:t>в</w:t>
      </w:r>
      <w:r w:rsidRPr="0064574D">
        <w:rPr>
          <w:lang w:val="en-US"/>
        </w:rPr>
        <w:t xml:space="preserve"> </w:t>
      </w:r>
      <w:r>
        <w:t>значении</w:t>
      </w:r>
      <w:r w:rsidRPr="0064574D">
        <w:rPr>
          <w:lang w:val="en-US"/>
        </w:rPr>
        <w:t xml:space="preserve"> </w:t>
      </w:r>
      <w:r>
        <w:rPr>
          <w:lang w:val="en-US" w:eastAsia="en-US" w:bidi="en-US"/>
        </w:rPr>
        <w:t xml:space="preserve">to stop doing smth </w:t>
      </w:r>
      <w:r>
        <w:t>и</w:t>
      </w:r>
      <w:r w:rsidRPr="0064574D">
        <w:rPr>
          <w:lang w:val="en-US"/>
        </w:rPr>
        <w:t xml:space="preserve"> </w:t>
      </w:r>
      <w:r>
        <w:rPr>
          <w:lang w:val="en-US" w:eastAsia="en-US" w:bidi="en-US"/>
        </w:rPr>
        <w:t>to stop to do smth).</w:t>
      </w:r>
    </w:p>
    <w:p w:rsidR="001D6B99" w:rsidRPr="0064574D" w:rsidRDefault="00702332">
      <w:pPr>
        <w:pStyle w:val="21"/>
        <w:shd w:val="clear" w:color="auto" w:fill="auto"/>
        <w:spacing w:before="0" w:after="0" w:line="475" w:lineRule="exact"/>
        <w:ind w:firstLine="760"/>
        <w:rPr>
          <w:lang w:val="en-US"/>
        </w:rPr>
      </w:pPr>
      <w:r>
        <w:t>Глаголы</w:t>
      </w:r>
      <w:r w:rsidRPr="0064574D">
        <w:rPr>
          <w:lang w:val="en-US"/>
        </w:rPr>
        <w:t xml:space="preserve"> </w:t>
      </w:r>
      <w:r>
        <w:t>в</w:t>
      </w:r>
      <w:r w:rsidRPr="0064574D">
        <w:rPr>
          <w:lang w:val="en-US"/>
        </w:rPr>
        <w:t xml:space="preserve"> </w:t>
      </w:r>
      <w:r>
        <w:t>видо</w:t>
      </w:r>
      <w:r w:rsidRPr="0064574D">
        <w:rPr>
          <w:lang w:val="en-US"/>
        </w:rPr>
        <w:t>-</w:t>
      </w:r>
      <w:r>
        <w:t>временных</w:t>
      </w:r>
      <w:r w:rsidRPr="0064574D">
        <w:rPr>
          <w:lang w:val="en-US"/>
        </w:rPr>
        <w:t xml:space="preserve"> </w:t>
      </w:r>
      <w:r>
        <w:t>формах</w:t>
      </w:r>
      <w:r w:rsidRPr="0064574D">
        <w:rPr>
          <w:lang w:val="en-US"/>
        </w:rPr>
        <w:t xml:space="preserve"> </w:t>
      </w:r>
      <w:r>
        <w:t>действительного</w:t>
      </w:r>
      <w:r w:rsidRPr="0064574D">
        <w:rPr>
          <w:lang w:val="en-US"/>
        </w:rPr>
        <w:t xml:space="preserve"> </w:t>
      </w:r>
      <w:r>
        <w:t>залога</w:t>
      </w:r>
      <w:r w:rsidRPr="0064574D">
        <w:rPr>
          <w:lang w:val="en-US"/>
        </w:rPr>
        <w:t xml:space="preserve"> </w:t>
      </w:r>
      <w:r>
        <w:t>в</w:t>
      </w:r>
      <w:r w:rsidRPr="0064574D">
        <w:rPr>
          <w:lang w:val="en-US"/>
        </w:rPr>
        <w:t xml:space="preserve"> </w:t>
      </w:r>
      <w:r>
        <w:t>изъявительном</w:t>
      </w:r>
      <w:r w:rsidRPr="0064574D">
        <w:rPr>
          <w:lang w:val="en-US"/>
        </w:rPr>
        <w:t xml:space="preserve"> </w:t>
      </w:r>
      <w:r>
        <w:t>наклонении</w:t>
      </w:r>
      <w:r w:rsidRPr="0064574D">
        <w:rPr>
          <w:lang w:val="en-US"/>
        </w:rPr>
        <w:t xml:space="preserve"> </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64574D">
        <w:rPr>
          <w:lang w:eastAsia="en-US" w:bidi="en-US"/>
        </w:rPr>
        <w:t xml:space="preserve"> </w:t>
      </w:r>
      <w:r>
        <w:t xml:space="preserve">- </w:t>
      </w:r>
      <w:r>
        <w:rPr>
          <w:lang w:val="en-US" w:eastAsia="en-US" w:bidi="en-US"/>
        </w:rPr>
        <w:t>enough</w:t>
      </w:r>
      <w:r w:rsidRPr="0064574D">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64574D">
        <w:rPr>
          <w:lang w:eastAsia="en-US" w:bidi="en-US"/>
        </w:rPr>
        <w:t xml:space="preserve">, </w:t>
      </w:r>
      <w:r>
        <w:rPr>
          <w:lang w:val="en-US" w:eastAsia="en-US" w:bidi="en-US"/>
        </w:rPr>
        <w:t>nothing</w:t>
      </w:r>
      <w:r w:rsidRPr="0064574D">
        <w:rPr>
          <w:lang w:eastAsia="en-US" w:bidi="en-US"/>
        </w:rPr>
        <w:t xml:space="preserve"> </w:t>
      </w:r>
      <w:r>
        <w:t>и другие),</w:t>
      </w:r>
    </w:p>
    <w:p w:rsidR="001D6B99" w:rsidRDefault="00702332">
      <w:pPr>
        <w:pStyle w:val="21"/>
        <w:shd w:val="clear" w:color="auto" w:fill="auto"/>
        <w:spacing w:before="0" w:after="0" w:line="480" w:lineRule="exact"/>
      </w:pPr>
      <w:r>
        <w:t>попе.</w:t>
      </w:r>
    </w:p>
    <w:p w:rsidR="001D6B99" w:rsidRDefault="00702332">
      <w:pPr>
        <w:pStyle w:val="21"/>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w:t>
      </w:r>
      <w:r>
        <w:lastRenderedPageBreak/>
        <w:t>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 xml:space="preserve">Использование при чтении и аудировании языковой, в том числе контекстуальной, догадки, использование при говорении и письме перифраз </w:t>
      </w:r>
      <w:r>
        <w:lastRenderedPageBreak/>
        <w:t>(толкование),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1"/>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lastRenderedPageBreak/>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378"/>
        </w:numPr>
        <w:shd w:val="clear" w:color="auto" w:fill="auto"/>
        <w:tabs>
          <w:tab w:val="left" w:pos="2015"/>
        </w:tabs>
        <w:spacing w:before="0" w:after="0" w:line="475" w:lineRule="exact"/>
        <w:ind w:firstLine="760"/>
      </w:pPr>
      <w:r>
        <w:t>Говорение.</w:t>
      </w:r>
    </w:p>
    <w:p w:rsidR="001D6B99" w:rsidRDefault="00702332">
      <w:pPr>
        <w:pStyle w:val="21"/>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
        <w:shd w:val="clear" w:color="auto" w:fill="auto"/>
        <w:spacing w:before="0" w:after="0" w:line="480" w:lineRule="exact"/>
        <w:ind w:firstLine="760"/>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lastRenderedPageBreak/>
        <w:t>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t>составление рассказа по картинкам;</w:t>
      </w:r>
    </w:p>
    <w:p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pPr>
        <w:pStyle w:val="21"/>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w:t>
      </w:r>
      <w:r>
        <w:lastRenderedPageBreak/>
        <w:t>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 xml:space="preserve">Чтение с пониманием нужной (интересующей, запрашиваемой) информации </w:t>
      </w:r>
      <w:r>
        <w:lastRenderedPageBreak/>
        <w:t>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t xml:space="preserve">создание небольшого письменного высказывания с использованием образца, </w:t>
      </w:r>
      <w:r>
        <w:lastRenderedPageBreak/>
        <w:t>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64574D">
        <w:rPr>
          <w:lang w:eastAsia="en-US" w:bidi="en-US"/>
        </w:rPr>
        <w:t>/</w:t>
      </w:r>
      <w:r>
        <w:rPr>
          <w:lang w:val="en-US" w:eastAsia="en-US" w:bidi="en-US"/>
        </w:rPr>
        <w:t>first</w:t>
      </w:r>
      <w:r w:rsidRPr="0064574D">
        <w:rPr>
          <w:lang w:eastAsia="en-US" w:bidi="en-US"/>
        </w:rPr>
        <w:t xml:space="preserve"> </w:t>
      </w:r>
      <w:r>
        <w:rPr>
          <w:lang w:val="en-US" w:eastAsia="en-US" w:bidi="en-US"/>
        </w:rPr>
        <w:t>of</w:t>
      </w:r>
      <w:r w:rsidRPr="0064574D">
        <w:rPr>
          <w:lang w:eastAsia="en-US" w:bidi="en-US"/>
        </w:rPr>
        <w:t xml:space="preserve"> </w:t>
      </w:r>
      <w:r>
        <w:rPr>
          <w:lang w:val="en-US" w:eastAsia="en-US" w:bidi="en-US"/>
        </w:rPr>
        <w:t>all</w:t>
      </w:r>
      <w:r w:rsidRPr="0064574D">
        <w:rPr>
          <w:lang w:eastAsia="en-US" w:bidi="en-US"/>
        </w:rPr>
        <w:t xml:space="preserve">, </w:t>
      </w:r>
      <w:r>
        <w:rPr>
          <w:lang w:val="en-US" w:eastAsia="en-US" w:bidi="en-US"/>
        </w:rPr>
        <w:t>secondly</w:t>
      </w:r>
      <w:r w:rsidRPr="0064574D">
        <w:rPr>
          <w:lang w:eastAsia="en-US" w:bidi="en-US"/>
        </w:rPr>
        <w:t xml:space="preserve">, </w:t>
      </w:r>
      <w:r>
        <w:rPr>
          <w:lang w:val="en-US" w:eastAsia="en-US" w:bidi="en-US"/>
        </w:rPr>
        <w:t>finally</w:t>
      </w:r>
      <w:r w:rsidRPr="0064574D">
        <w:rPr>
          <w:lang w:eastAsia="en-US" w:bidi="en-US"/>
        </w:rPr>
        <w:t xml:space="preserve">; </w:t>
      </w:r>
      <w:r>
        <w:rPr>
          <w:lang w:val="en-US" w:eastAsia="en-US" w:bidi="en-US"/>
        </w:rPr>
        <w:t>on</w:t>
      </w:r>
      <w:r w:rsidRPr="0064574D">
        <w:rPr>
          <w:lang w:eastAsia="en-US" w:bidi="en-US"/>
        </w:rPr>
        <w:t xml:space="preserve"> </w:t>
      </w:r>
      <w:r>
        <w:rPr>
          <w:lang w:val="en-US" w:eastAsia="en-US" w:bidi="en-US"/>
        </w:rPr>
        <w:t>the</w:t>
      </w:r>
      <w:r w:rsidRPr="0064574D">
        <w:rPr>
          <w:lang w:eastAsia="en-US" w:bidi="en-US"/>
        </w:rPr>
        <w:t xml:space="preserve"> </w:t>
      </w:r>
      <w:r>
        <w:rPr>
          <w:lang w:val="en-US" w:eastAsia="en-US" w:bidi="en-US"/>
        </w:rPr>
        <w:t>one</w:t>
      </w:r>
      <w:r w:rsidRPr="0064574D">
        <w:rPr>
          <w:lang w:eastAsia="en-US" w:bidi="en-US"/>
        </w:rPr>
        <w:t xml:space="preserve"> </w:t>
      </w:r>
      <w:r>
        <w:rPr>
          <w:lang w:val="en-US" w:eastAsia="en-US" w:bidi="en-US"/>
        </w:rPr>
        <w:t>hand</w:t>
      </w:r>
      <w:r w:rsidRPr="0064574D">
        <w:rPr>
          <w:lang w:eastAsia="en-US" w:bidi="en-US"/>
        </w:rPr>
        <w:t xml:space="preserve">, </w:t>
      </w:r>
      <w:r>
        <w:rPr>
          <w:lang w:val="en-US" w:eastAsia="en-US" w:bidi="en-US"/>
        </w:rPr>
        <w:t>on</w:t>
      </w:r>
      <w:r w:rsidRPr="0064574D">
        <w:rPr>
          <w:lang w:eastAsia="en-US" w:bidi="en-US"/>
        </w:rPr>
        <w:t xml:space="preserve"> </w:t>
      </w:r>
      <w:r>
        <w:rPr>
          <w:lang w:val="en-US" w:eastAsia="en-US" w:bidi="en-US"/>
        </w:rPr>
        <w:t>the</w:t>
      </w:r>
      <w:r w:rsidRPr="0064574D">
        <w:rPr>
          <w:lang w:eastAsia="en-US" w:bidi="en-US"/>
        </w:rPr>
        <w:t xml:space="preserve"> </w:t>
      </w:r>
      <w:r>
        <w:rPr>
          <w:lang w:val="en-US" w:eastAsia="en-US" w:bidi="en-US"/>
        </w:rPr>
        <w:t>other</w:t>
      </w:r>
      <w:r w:rsidRPr="0064574D">
        <w:rPr>
          <w:lang w:eastAsia="en-US" w:bidi="en-US"/>
        </w:rPr>
        <w:t xml:space="preserve"> </w:t>
      </w:r>
      <w:r>
        <w:rPr>
          <w:lang w:val="en-US" w:eastAsia="en-US" w:bidi="en-US"/>
        </w:rPr>
        <w:t>hand</w:t>
      </w:r>
      <w:r w:rsidRPr="0064574D">
        <w:rPr>
          <w:lang w:eastAsia="en-US" w:bidi="en-US"/>
        </w:rPr>
        <w:t xml:space="preserve">), </w:t>
      </w:r>
      <w:r>
        <w:t>апострофа.</w:t>
      </w:r>
    </w:p>
    <w:p w:rsidR="001D6B99" w:rsidRDefault="00702332">
      <w:pPr>
        <w:pStyle w:val="21"/>
        <w:shd w:val="clear" w:color="auto" w:fill="auto"/>
        <w:spacing w:before="0" w:after="0" w:line="475" w:lineRule="exact"/>
        <w:ind w:firstLine="760"/>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64574D">
        <w:rPr>
          <w:lang w:eastAsia="en-US" w:bidi="en-US"/>
        </w:rPr>
        <w:t xml:space="preserve">-, </w:t>
      </w:r>
      <w:r>
        <w:rPr>
          <w:lang w:val="en-US" w:eastAsia="en-US" w:bidi="en-US"/>
        </w:rPr>
        <w:t>over</w:t>
      </w:r>
      <w:r w:rsidRPr="0064574D">
        <w:rPr>
          <w:lang w:eastAsia="en-US" w:bidi="en-US"/>
        </w:rPr>
        <w:t xml:space="preserve">-, </w:t>
      </w:r>
      <w:r>
        <w:rPr>
          <w:lang w:val="en-US" w:eastAsia="en-US" w:bidi="en-US"/>
        </w:rPr>
        <w:t>dis</w:t>
      </w:r>
      <w:r w:rsidRPr="0064574D">
        <w:rPr>
          <w:lang w:eastAsia="en-US" w:bidi="en-US"/>
        </w:rPr>
        <w:t xml:space="preserve">-, </w:t>
      </w:r>
      <w:r>
        <w:rPr>
          <w:lang w:val="en-US" w:eastAsia="en-US" w:bidi="en-US"/>
        </w:rPr>
        <w:t>mis</w:t>
      </w:r>
      <w:r w:rsidRPr="0064574D">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64574D">
        <w:rPr>
          <w:lang w:eastAsia="en-US" w:bidi="en-US"/>
        </w:rPr>
        <w:t>-</w:t>
      </w:r>
      <w:r>
        <w:rPr>
          <w:lang w:val="en-US" w:eastAsia="en-US" w:bidi="en-US"/>
        </w:rPr>
        <w:t>able</w:t>
      </w:r>
      <w:r w:rsidRPr="0064574D">
        <w:rPr>
          <w:lang w:eastAsia="en-US" w:bidi="en-US"/>
        </w:rPr>
        <w:t>/-</w:t>
      </w:r>
      <w:r>
        <w:rPr>
          <w:lang w:val="en-US" w:eastAsia="en-US" w:bidi="en-US"/>
        </w:rPr>
        <w:t>ible</w:t>
      </w:r>
      <w:r w:rsidRPr="0064574D">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64574D">
        <w:rPr>
          <w:lang w:eastAsia="en-US" w:bidi="en-US"/>
        </w:rPr>
        <w:t>-/</w:t>
      </w:r>
      <w:r>
        <w:rPr>
          <w:lang w:val="en-US" w:eastAsia="en-US" w:bidi="en-US"/>
        </w:rPr>
        <w:t>im</w:t>
      </w:r>
      <w:r w:rsidRPr="0064574D">
        <w:rPr>
          <w:lang w:eastAsia="en-US" w:bidi="en-US"/>
        </w:rPr>
        <w:t>-;</w:t>
      </w:r>
    </w:p>
    <w:p w:rsidR="001D6B99" w:rsidRDefault="00702332">
      <w:pPr>
        <w:pStyle w:val="21"/>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64574D">
              <w:rPr>
                <w:lang w:eastAsia="en-US" w:bidi="en-US"/>
              </w:rPr>
              <w:t>(</w:t>
            </w:r>
            <w:r>
              <w:rPr>
                <w:lang w:val="en-US" w:eastAsia="en-US" w:bidi="en-US"/>
              </w:rPr>
              <w:t>father</w:t>
            </w:r>
            <w:r w:rsidRPr="0064574D">
              <w:rPr>
                <w:lang w:eastAsia="en-US" w:bidi="en-US"/>
              </w:rPr>
              <w:t>-</w:t>
            </w:r>
            <w:r>
              <w:rPr>
                <w:lang w:val="en-US" w:eastAsia="en-US" w:bidi="en-US"/>
              </w:rPr>
              <w:t>in</w:t>
            </w:r>
            <w:r w:rsidRPr="0064574D">
              <w:rPr>
                <w:lang w:eastAsia="en-US" w:bidi="en-US"/>
              </w:rPr>
              <w:t>-</w:t>
            </w:r>
            <w:r>
              <w:rPr>
                <w:lang w:val="en-US" w:eastAsia="en-US" w:bidi="en-US"/>
              </w:rPr>
              <w:t>law</w:t>
            </w:r>
            <w:r w:rsidRPr="0064574D">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64574D">
              <w:rPr>
                <w:lang w:eastAsia="en-US" w:bidi="en-US"/>
              </w:rPr>
              <w:t>(</w:t>
            </w:r>
            <w:r>
              <w:rPr>
                <w:lang w:val="en-US" w:eastAsia="en-US" w:bidi="en-US"/>
              </w:rPr>
              <w:t>nice</w:t>
            </w:r>
            <w:r w:rsidRPr="0064574D">
              <w:rPr>
                <w:lang w:eastAsia="en-US" w:bidi="en-US"/>
              </w:rPr>
              <w:t>-</w:t>
            </w:r>
            <w:r>
              <w:rPr>
                <w:lang w:val="en-US" w:eastAsia="en-US" w:bidi="en-US"/>
              </w:rPr>
              <w:t>looking</w:t>
            </w:r>
            <w:r w:rsidRPr="0064574D">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64574D">
        <w:rPr>
          <w:lang w:eastAsia="en-US" w:bidi="en-US"/>
        </w:rPr>
        <w:t>(</w:t>
      </w:r>
      <w:r>
        <w:rPr>
          <w:lang w:val="en-US" w:eastAsia="en-US" w:bidi="en-US"/>
        </w:rPr>
        <w:t>well</w:t>
      </w:r>
      <w:r w:rsidRPr="0064574D">
        <w:rPr>
          <w:lang w:eastAsia="en-US" w:bidi="en-US"/>
        </w:rPr>
        <w:t>-</w:t>
      </w:r>
      <w:r>
        <w:rPr>
          <w:lang w:val="en-US" w:eastAsia="en-US" w:bidi="en-US"/>
        </w:rPr>
        <w:t>behaved</w:t>
      </w:r>
      <w:r w:rsidRPr="0064574D">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64574D">
        <w:rPr>
          <w:lang w:eastAsia="en-US" w:bidi="en-US"/>
        </w:rPr>
        <w:t>(</w:t>
      </w:r>
      <w:r>
        <w:rPr>
          <w:lang w:val="en-US" w:eastAsia="en-US" w:bidi="en-US"/>
        </w:rPr>
        <w:t>cool</w:t>
      </w:r>
      <w:r w:rsidRPr="0064574D">
        <w:rPr>
          <w:lang w:eastAsia="en-US" w:bidi="en-US"/>
        </w:rPr>
        <w:t xml:space="preserve"> </w:t>
      </w:r>
      <w:r>
        <w:t xml:space="preserve">- </w:t>
      </w:r>
      <w:r>
        <w:rPr>
          <w:lang w:val="en-US" w:eastAsia="en-US" w:bidi="en-US"/>
        </w:rPr>
        <w:t>to</w:t>
      </w:r>
      <w:r w:rsidRPr="0064574D">
        <w:rPr>
          <w:lang w:eastAsia="en-US" w:bidi="en-US"/>
        </w:rPr>
        <w:t xml:space="preserve"> </w:t>
      </w:r>
      <w:r>
        <w:rPr>
          <w:lang w:val="en-US" w:eastAsia="en-US" w:bidi="en-US"/>
        </w:rPr>
        <w:t>cool</w:t>
      </w:r>
      <w:r w:rsidRPr="0064574D">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lastRenderedPageBreak/>
        <w:t xml:space="preserve">Различные средства связи в тексте для обеспечения его целостности </w:t>
      </w:r>
      <w:r w:rsidRPr="0064574D">
        <w:rPr>
          <w:lang w:eastAsia="en-US" w:bidi="en-US"/>
        </w:rPr>
        <w:t>(</w:t>
      </w:r>
      <w:r>
        <w:rPr>
          <w:lang w:val="en-US" w:eastAsia="en-US" w:bidi="en-US"/>
        </w:rPr>
        <w:t>firstly</w:t>
      </w:r>
      <w:r w:rsidRPr="0064574D">
        <w:rPr>
          <w:lang w:eastAsia="en-US" w:bidi="en-US"/>
        </w:rPr>
        <w:t xml:space="preserve">, </w:t>
      </w:r>
      <w:r>
        <w:rPr>
          <w:lang w:val="en-US" w:eastAsia="en-US" w:bidi="en-US"/>
        </w:rPr>
        <w:t>however</w:t>
      </w:r>
      <w:r w:rsidRPr="0064574D">
        <w:rPr>
          <w:lang w:eastAsia="en-US" w:bidi="en-US"/>
        </w:rPr>
        <w:t xml:space="preserve">, </w:t>
      </w:r>
      <w:r>
        <w:rPr>
          <w:lang w:val="en-US" w:eastAsia="en-US" w:bidi="en-US"/>
        </w:rPr>
        <w:t>finally</w:t>
      </w:r>
      <w:r w:rsidRPr="0064574D">
        <w:rPr>
          <w:lang w:eastAsia="en-US" w:bidi="en-US"/>
        </w:rPr>
        <w:t xml:space="preserve">, </w:t>
      </w:r>
      <w:r>
        <w:rPr>
          <w:lang w:val="en-US" w:eastAsia="en-US" w:bidi="en-US"/>
        </w:rPr>
        <w:t>at</w:t>
      </w:r>
      <w:r w:rsidRPr="0064574D">
        <w:rPr>
          <w:lang w:eastAsia="en-US" w:bidi="en-US"/>
        </w:rPr>
        <w:t xml:space="preserve"> </w:t>
      </w:r>
      <w:r>
        <w:rPr>
          <w:lang w:val="en-US" w:eastAsia="en-US" w:bidi="en-US"/>
        </w:rPr>
        <w:t>last</w:t>
      </w:r>
      <w:r w:rsidRPr="0064574D">
        <w:rPr>
          <w:lang w:eastAsia="en-US" w:bidi="en-US"/>
        </w:rPr>
        <w:t xml:space="preserve">, </w:t>
      </w:r>
      <w:r>
        <w:rPr>
          <w:lang w:val="en-US" w:eastAsia="en-US" w:bidi="en-US"/>
        </w:rPr>
        <w:t>etc</w:t>
      </w:r>
      <w:r w:rsidRPr="0064574D">
        <w:rPr>
          <w:lang w:eastAsia="en-US" w:bidi="en-US"/>
        </w:rPr>
        <w:t>.).</w:t>
      </w:r>
    </w:p>
    <w:p w:rsidR="001D6B99" w:rsidRDefault="00702332">
      <w:pPr>
        <w:pStyle w:val="21"/>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64574D" w:rsidRDefault="00702332">
      <w:pPr>
        <w:pStyle w:val="21"/>
        <w:shd w:val="clear" w:color="auto" w:fill="auto"/>
        <w:spacing w:before="0" w:after="0" w:line="480" w:lineRule="exact"/>
        <w:ind w:firstLine="760"/>
        <w:rPr>
          <w:lang w:val="en-US"/>
        </w:rPr>
      </w:pPr>
      <w:r>
        <w:t>Предложения</w:t>
      </w:r>
      <w:r w:rsidRPr="0064574D">
        <w:rPr>
          <w:lang w:val="en-US"/>
        </w:rPr>
        <w:t xml:space="preserve"> </w:t>
      </w:r>
      <w:r>
        <w:t>со</w:t>
      </w:r>
      <w:r w:rsidRPr="0064574D">
        <w:rPr>
          <w:lang w:val="en-US"/>
        </w:rPr>
        <w:t xml:space="preserve"> </w:t>
      </w:r>
      <w:r>
        <w:t>сложным</w:t>
      </w:r>
      <w:r w:rsidRPr="0064574D">
        <w:rPr>
          <w:lang w:val="en-US"/>
        </w:rPr>
        <w:t xml:space="preserve"> </w:t>
      </w:r>
      <w:r>
        <w:t>дополнением</w:t>
      </w:r>
      <w:r w:rsidRPr="0064574D">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64574D">
        <w:rPr>
          <w:lang w:eastAsia="en-US" w:bidi="en-US"/>
        </w:rPr>
        <w:t>(</w:t>
      </w:r>
      <w:r>
        <w:rPr>
          <w:lang w:val="en-US" w:eastAsia="en-US" w:bidi="en-US"/>
        </w:rPr>
        <w:t>Conditional</w:t>
      </w:r>
      <w:r w:rsidRPr="0064574D">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64574D">
        <w:rPr>
          <w:lang w:eastAsia="en-US" w:bidi="en-US"/>
        </w:rPr>
        <w:t xml:space="preserve"> </w:t>
      </w:r>
      <w:r>
        <w:rPr>
          <w:lang w:val="en-US" w:eastAsia="en-US" w:bidi="en-US"/>
        </w:rPr>
        <w:t>prefer</w:t>
      </w:r>
      <w:r w:rsidRPr="0064574D">
        <w:rPr>
          <w:lang w:eastAsia="en-US" w:bidi="en-US"/>
        </w:rPr>
        <w:t xml:space="preserve"> </w:t>
      </w:r>
      <w:r>
        <w:t>..</w:t>
      </w:r>
      <w:r w:rsidRPr="0064574D">
        <w:rPr>
          <w:lang w:eastAsia="en-US" w:bidi="en-US"/>
        </w:rPr>
        <w:t>./</w:t>
      </w:r>
      <w:r>
        <w:rPr>
          <w:lang w:val="en-US" w:eastAsia="en-US" w:bidi="en-US"/>
        </w:rPr>
        <w:t>I</w:t>
      </w:r>
      <w:r w:rsidRPr="0064574D">
        <w:rPr>
          <w:lang w:eastAsia="en-US" w:bidi="en-US"/>
        </w:rPr>
        <w:t>’</w:t>
      </w:r>
      <w:r>
        <w:rPr>
          <w:lang w:val="en-US" w:eastAsia="en-US" w:bidi="en-US"/>
        </w:rPr>
        <w:t>dprefer</w:t>
      </w:r>
      <w:r w:rsidRPr="0064574D">
        <w:rPr>
          <w:lang w:eastAsia="en-US" w:bidi="en-US"/>
        </w:rPr>
        <w:t xml:space="preserve"> </w:t>
      </w:r>
      <w:r>
        <w:t>..</w:t>
      </w:r>
      <w:r w:rsidRPr="0064574D">
        <w:rPr>
          <w:lang w:eastAsia="en-US" w:bidi="en-US"/>
        </w:rPr>
        <w:t>./</w:t>
      </w:r>
      <w:r>
        <w:rPr>
          <w:lang w:val="en-US" w:eastAsia="en-US" w:bidi="en-US"/>
        </w:rPr>
        <w:t>I</w:t>
      </w:r>
      <w:r w:rsidRPr="0064574D">
        <w:rPr>
          <w:lang w:eastAsia="en-US" w:bidi="en-US"/>
        </w:rPr>
        <w:t>’</w:t>
      </w:r>
      <w:r>
        <w:rPr>
          <w:lang w:val="en-US" w:eastAsia="en-US" w:bidi="en-US"/>
        </w:rPr>
        <w:t>d</w:t>
      </w:r>
      <w:r w:rsidRPr="0064574D">
        <w:rPr>
          <w:lang w:eastAsia="en-US" w:bidi="en-US"/>
        </w:rPr>
        <w:t xml:space="preserve"> </w:t>
      </w:r>
      <w:r>
        <w:rPr>
          <w:lang w:val="en-US" w:eastAsia="en-US" w:bidi="en-US"/>
        </w:rPr>
        <w:t>rather</w:t>
      </w:r>
      <w:r w:rsidRPr="0064574D">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64574D">
        <w:rPr>
          <w:lang w:eastAsia="en-US" w:bidi="en-US"/>
        </w:rPr>
        <w:t xml:space="preserve"> </w:t>
      </w:r>
      <w:r>
        <w:rPr>
          <w:lang w:val="en-US" w:eastAsia="en-US" w:bidi="en-US"/>
        </w:rPr>
        <w:t>wish</w:t>
      </w:r>
      <w:r w:rsidRPr="0064574D">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64574D">
        <w:rPr>
          <w:lang w:eastAsia="en-US" w:bidi="en-US"/>
        </w:rPr>
        <w:t xml:space="preserve"> ... </w:t>
      </w:r>
      <w:r>
        <w:rPr>
          <w:lang w:val="en-US" w:eastAsia="en-US" w:bidi="en-US"/>
        </w:rPr>
        <w:t>or</w:t>
      </w:r>
      <w:r w:rsidRPr="0064574D">
        <w:rPr>
          <w:lang w:eastAsia="en-US" w:bidi="en-US"/>
        </w:rPr>
        <w:t xml:space="preserve">, </w:t>
      </w:r>
      <w:r>
        <w:rPr>
          <w:lang w:val="en-US" w:eastAsia="en-US" w:bidi="en-US"/>
        </w:rPr>
        <w:t>neither</w:t>
      </w:r>
      <w:r w:rsidRPr="0064574D">
        <w:rPr>
          <w:lang w:eastAsia="en-US" w:bidi="en-US"/>
        </w:rPr>
        <w:t xml:space="preserve"> ... </w:t>
      </w:r>
      <w:r>
        <w:rPr>
          <w:lang w:val="en-US" w:eastAsia="en-US" w:bidi="en-US"/>
        </w:rPr>
        <w:t>nor</w:t>
      </w:r>
      <w:r w:rsidRPr="0064574D">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64574D">
        <w:rPr>
          <w:lang w:eastAsia="en-US" w:bidi="en-US"/>
        </w:rPr>
        <w:t>(</w:t>
      </w:r>
      <w:r>
        <w:rPr>
          <w:lang w:val="en-US" w:eastAsia="en-US" w:bidi="en-US"/>
        </w:rPr>
        <w:t>Present</w:t>
      </w:r>
      <w:r w:rsidRPr="0064574D">
        <w:rPr>
          <w:lang w:eastAsia="en-US" w:bidi="en-US"/>
        </w:rPr>
        <w:t>/</w:t>
      </w:r>
      <w:r>
        <w:rPr>
          <w:lang w:val="en-US" w:eastAsia="en-US" w:bidi="en-US"/>
        </w:rPr>
        <w:t>Past</w:t>
      </w:r>
      <w:r w:rsidRPr="0064574D">
        <w:rPr>
          <w:lang w:eastAsia="en-US" w:bidi="en-US"/>
        </w:rPr>
        <w:t>/</w:t>
      </w:r>
      <w:r>
        <w:rPr>
          <w:lang w:val="en-US" w:eastAsia="en-US" w:bidi="en-US"/>
        </w:rPr>
        <w:t>Future</w:t>
      </w:r>
      <w:r w:rsidRPr="0064574D">
        <w:rPr>
          <w:lang w:eastAsia="en-US" w:bidi="en-US"/>
        </w:rPr>
        <w:t xml:space="preserve"> </w:t>
      </w:r>
      <w:r>
        <w:rPr>
          <w:lang w:val="en-US" w:eastAsia="en-US" w:bidi="en-US"/>
        </w:rPr>
        <w:t>Simple</w:t>
      </w:r>
      <w:r w:rsidRPr="0064574D">
        <w:rPr>
          <w:lang w:eastAsia="en-US" w:bidi="en-US"/>
        </w:rPr>
        <w:t xml:space="preserve"> </w:t>
      </w:r>
      <w:r>
        <w:rPr>
          <w:lang w:val="en-US" w:eastAsia="en-US" w:bidi="en-US"/>
        </w:rPr>
        <w:t>Tense</w:t>
      </w:r>
      <w:r w:rsidRPr="0064574D">
        <w:rPr>
          <w:lang w:eastAsia="en-US" w:bidi="en-US"/>
        </w:rPr>
        <w:t xml:space="preserve">, </w:t>
      </w:r>
      <w:r>
        <w:rPr>
          <w:lang w:val="en-US" w:eastAsia="en-US" w:bidi="en-US"/>
        </w:rPr>
        <w:t>Present</w:t>
      </w:r>
      <w:r w:rsidRPr="0064574D">
        <w:rPr>
          <w:lang w:eastAsia="en-US" w:bidi="en-US"/>
        </w:rPr>
        <w:t>/</w:t>
      </w:r>
      <w:r>
        <w:rPr>
          <w:lang w:val="en-US" w:eastAsia="en-US" w:bidi="en-US"/>
        </w:rPr>
        <w:t>Past</w:t>
      </w:r>
      <w:r w:rsidRPr="0064574D">
        <w:rPr>
          <w:lang w:eastAsia="en-US" w:bidi="en-US"/>
        </w:rPr>
        <w:t xml:space="preserve"> </w:t>
      </w:r>
      <w:r>
        <w:rPr>
          <w:lang w:val="en-US" w:eastAsia="en-US" w:bidi="en-US"/>
        </w:rPr>
        <w:t>Perfect</w:t>
      </w:r>
      <w:r w:rsidRPr="0064574D">
        <w:rPr>
          <w:lang w:eastAsia="en-US" w:bidi="en-US"/>
        </w:rPr>
        <w:t xml:space="preserve"> </w:t>
      </w:r>
      <w:r>
        <w:rPr>
          <w:lang w:val="en-US" w:eastAsia="en-US" w:bidi="en-US"/>
        </w:rPr>
        <w:t>Tense</w:t>
      </w:r>
      <w:r w:rsidRPr="0064574D">
        <w:rPr>
          <w:lang w:eastAsia="en-US" w:bidi="en-US"/>
        </w:rPr>
        <w:t xml:space="preserve">, </w:t>
      </w:r>
      <w:r>
        <w:rPr>
          <w:lang w:val="en-US" w:eastAsia="en-US" w:bidi="en-US"/>
        </w:rPr>
        <w:t>Present</w:t>
      </w:r>
      <w:r w:rsidRPr="0064574D">
        <w:rPr>
          <w:lang w:eastAsia="en-US" w:bidi="en-US"/>
        </w:rPr>
        <w:t>/</w:t>
      </w:r>
      <w:r>
        <w:rPr>
          <w:lang w:val="en-US" w:eastAsia="en-US" w:bidi="en-US"/>
        </w:rPr>
        <w:t>Past</w:t>
      </w:r>
      <w:r w:rsidRPr="0064574D">
        <w:rPr>
          <w:lang w:eastAsia="en-US" w:bidi="en-US"/>
        </w:rPr>
        <w:t xml:space="preserve"> </w:t>
      </w:r>
      <w:r>
        <w:rPr>
          <w:lang w:val="en-US" w:eastAsia="en-US" w:bidi="en-US"/>
        </w:rPr>
        <w:t>Continuous</w:t>
      </w:r>
      <w:r w:rsidRPr="0064574D">
        <w:rPr>
          <w:lang w:eastAsia="en-US" w:bidi="en-US"/>
        </w:rPr>
        <w:t xml:space="preserve"> </w:t>
      </w:r>
      <w:r>
        <w:rPr>
          <w:lang w:val="en-US" w:eastAsia="en-US" w:bidi="en-US"/>
        </w:rPr>
        <w:t>Tense</w:t>
      </w:r>
      <w:r w:rsidRPr="0064574D">
        <w:rPr>
          <w:lang w:eastAsia="en-US" w:bidi="en-US"/>
        </w:rPr>
        <w:t xml:space="preserve">, </w:t>
      </w:r>
      <w:r>
        <w:rPr>
          <w:lang w:val="en-US" w:eastAsia="en-US" w:bidi="en-US"/>
        </w:rPr>
        <w:t>Future</w:t>
      </w:r>
      <w:r w:rsidRPr="0064574D">
        <w:rPr>
          <w:lang w:eastAsia="en-US" w:bidi="en-US"/>
        </w:rPr>
        <w:t>-</w:t>
      </w:r>
      <w:r>
        <w:rPr>
          <w:lang w:val="en-US" w:eastAsia="en-US" w:bidi="en-US"/>
        </w:rPr>
        <w:t>in</w:t>
      </w:r>
      <w:r w:rsidRPr="0064574D">
        <w:rPr>
          <w:lang w:eastAsia="en-US" w:bidi="en-US"/>
        </w:rPr>
        <w:t>-</w:t>
      </w:r>
      <w:r>
        <w:rPr>
          <w:lang w:val="en-US" w:eastAsia="en-US" w:bidi="en-US"/>
        </w:rPr>
        <w:t>the</w:t>
      </w:r>
      <w:r w:rsidRPr="0064574D">
        <w:rPr>
          <w:lang w:eastAsia="en-US" w:bidi="en-US"/>
        </w:rPr>
        <w:t>-</w:t>
      </w:r>
      <w:r>
        <w:rPr>
          <w:lang w:val="en-US" w:eastAsia="en-US" w:bidi="en-US"/>
        </w:rPr>
        <w:t>Past</w:t>
      </w:r>
      <w:r w:rsidRPr="0064574D">
        <w:rPr>
          <w:lang w:eastAsia="en-US" w:bidi="en-US"/>
        </w:rPr>
        <w:t xml:space="preserve">) </w:t>
      </w:r>
      <w:r>
        <w:t xml:space="preserve">и наиболее употребительных формах страдательного залога </w:t>
      </w:r>
      <w:r w:rsidRPr="0064574D">
        <w:rPr>
          <w:lang w:eastAsia="en-US" w:bidi="en-US"/>
        </w:rPr>
        <w:t>(</w:t>
      </w:r>
      <w:r>
        <w:rPr>
          <w:lang w:val="en-US" w:eastAsia="en-US" w:bidi="en-US"/>
        </w:rPr>
        <w:t>Present</w:t>
      </w:r>
      <w:r w:rsidRPr="0064574D">
        <w:rPr>
          <w:lang w:eastAsia="en-US" w:bidi="en-US"/>
        </w:rPr>
        <w:t>/</w:t>
      </w:r>
      <w:r>
        <w:rPr>
          <w:lang w:val="en-US" w:eastAsia="en-US" w:bidi="en-US"/>
        </w:rPr>
        <w:t>Past</w:t>
      </w:r>
      <w:r w:rsidRPr="0064574D">
        <w:rPr>
          <w:lang w:eastAsia="en-US" w:bidi="en-US"/>
        </w:rPr>
        <w:t xml:space="preserve"> </w:t>
      </w:r>
      <w:r>
        <w:rPr>
          <w:lang w:val="en-US" w:eastAsia="en-US" w:bidi="en-US"/>
        </w:rPr>
        <w:t>Simple</w:t>
      </w:r>
      <w:r w:rsidRPr="0064574D">
        <w:rPr>
          <w:lang w:eastAsia="en-US" w:bidi="en-US"/>
        </w:rPr>
        <w:t xml:space="preserve"> </w:t>
      </w:r>
      <w:r>
        <w:rPr>
          <w:lang w:val="en-US" w:eastAsia="en-US" w:bidi="en-US"/>
        </w:rPr>
        <w:t>Passive</w:t>
      </w:r>
      <w:r w:rsidRPr="0064574D">
        <w:rPr>
          <w:lang w:eastAsia="en-US" w:bidi="en-US"/>
        </w:rPr>
        <w:t xml:space="preserve">, </w:t>
      </w:r>
      <w:r>
        <w:rPr>
          <w:lang w:val="en-US" w:eastAsia="en-US" w:bidi="en-US"/>
        </w:rPr>
        <w:t>Present</w:t>
      </w:r>
      <w:r w:rsidRPr="0064574D">
        <w:rPr>
          <w:lang w:eastAsia="en-US" w:bidi="en-US"/>
        </w:rPr>
        <w:t xml:space="preserve"> </w:t>
      </w:r>
      <w:r>
        <w:rPr>
          <w:lang w:val="en-US" w:eastAsia="en-US" w:bidi="en-US"/>
        </w:rPr>
        <w:t>Perfect</w:t>
      </w:r>
      <w:r w:rsidRPr="0064574D">
        <w:rPr>
          <w:lang w:eastAsia="en-US" w:bidi="en-US"/>
        </w:rPr>
        <w:t xml:space="preserve"> </w:t>
      </w:r>
      <w:r>
        <w:rPr>
          <w:lang w:val="en-US" w:eastAsia="en-US" w:bidi="en-US"/>
        </w:rPr>
        <w:t>Passive</w:t>
      </w:r>
      <w:r w:rsidRPr="0064574D">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64574D">
        <w:rPr>
          <w:lang w:eastAsia="en-US" w:bidi="en-US"/>
        </w:rPr>
        <w:t>(</w:t>
      </w:r>
      <w:r>
        <w:rPr>
          <w:lang w:val="en-US" w:eastAsia="en-US" w:bidi="en-US"/>
        </w:rPr>
        <w:t>nice</w:t>
      </w:r>
      <w:r w:rsidRPr="0064574D">
        <w:rPr>
          <w:lang w:eastAsia="en-US" w:bidi="en-US"/>
        </w:rPr>
        <w:t xml:space="preserve"> </w:t>
      </w:r>
      <w:r>
        <w:rPr>
          <w:lang w:val="en-US" w:eastAsia="en-US" w:bidi="en-US"/>
        </w:rPr>
        <w:t>long</w:t>
      </w:r>
      <w:r w:rsidRPr="0064574D">
        <w:rPr>
          <w:lang w:eastAsia="en-US" w:bidi="en-US"/>
        </w:rPr>
        <w:t xml:space="preserve"> </w:t>
      </w:r>
      <w:r>
        <w:rPr>
          <w:lang w:val="en-US" w:eastAsia="en-US" w:bidi="en-US"/>
        </w:rPr>
        <w:t>blond</w:t>
      </w:r>
      <w:r w:rsidRPr="0064574D">
        <w:rPr>
          <w:lang w:eastAsia="en-US" w:bidi="en-US"/>
        </w:rPr>
        <w:t xml:space="preserve"> </w:t>
      </w:r>
      <w:r>
        <w:rPr>
          <w:lang w:val="en-US" w:eastAsia="en-US" w:bidi="en-US"/>
        </w:rPr>
        <w:t>hair</w:t>
      </w:r>
      <w:r w:rsidRPr="0064574D">
        <w:rPr>
          <w:lang w:eastAsia="en-US" w:bidi="en-US"/>
        </w:rPr>
        <w:t>).</w:t>
      </w:r>
    </w:p>
    <w:p w:rsidR="001D6B99" w:rsidRDefault="00702332">
      <w:pPr>
        <w:pStyle w:val="21"/>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lastRenderedPageBreak/>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 xml:space="preserve">Использование при формулировании собственных высказываний, ключевых </w:t>
      </w:r>
      <w:r>
        <w:lastRenderedPageBreak/>
        <w:t>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1"/>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lastRenderedPageBreak/>
        <w:t>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lastRenderedPageBreak/>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 xml:space="preserve">осознанный выбор и построение индивидуальной траектории образования и </w:t>
      </w:r>
      <w:r>
        <w:lastRenderedPageBreak/>
        <w:t>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w:t>
      </w:r>
      <w:r>
        <w:lastRenderedPageBreak/>
        <w:t>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1"/>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 xml:space="preserve">с учётом предложенной задачи выявлять закономерности и противоречия в </w:t>
      </w:r>
      <w:r>
        <w:lastRenderedPageBreak/>
        <w:t>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 xml:space="preserve">будут сформированы умения </w:t>
      </w:r>
      <w:r>
        <w:lastRenderedPageBreak/>
        <w:t>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384"/>
        </w:numPr>
        <w:shd w:val="clear" w:color="auto" w:fill="auto"/>
        <w:tabs>
          <w:tab w:val="left" w:pos="1987"/>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lastRenderedPageBreak/>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lastRenderedPageBreak/>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 xml:space="preserve">осознанно относиться к другому человеку, его мнению; признавать своё право </w:t>
      </w:r>
      <w:r>
        <w:lastRenderedPageBreak/>
        <w:t>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383"/>
        </w:numPr>
        <w:shd w:val="clear" w:color="auto" w:fill="auto"/>
        <w:tabs>
          <w:tab w:val="left" w:pos="1738"/>
        </w:tabs>
        <w:spacing w:before="0" w:after="0" w:line="480" w:lineRule="exact"/>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w:t>
      </w:r>
      <w:r>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w:t>
      </w:r>
      <w:r>
        <w:lastRenderedPageBreak/>
        <w:t>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4574D">
        <w:rPr>
          <w:lang w:eastAsia="en-US" w:bidi="en-US"/>
        </w:rPr>
        <w:t>-</w:t>
      </w:r>
      <w:r>
        <w:rPr>
          <w:lang w:val="en-US" w:eastAsia="en-US" w:bidi="en-US"/>
        </w:rPr>
        <w:t>er</w:t>
      </w:r>
      <w:r w:rsidRPr="0064574D">
        <w:rPr>
          <w:lang w:eastAsia="en-US" w:bidi="en-US"/>
        </w:rPr>
        <w:t>/-</w:t>
      </w:r>
      <w:r>
        <w:rPr>
          <w:lang w:val="en-US" w:eastAsia="en-US" w:bidi="en-US"/>
        </w:rPr>
        <w:t>or</w:t>
      </w:r>
      <w:r w:rsidRPr="0064574D">
        <w:rPr>
          <w:lang w:eastAsia="en-US" w:bidi="en-US"/>
        </w:rPr>
        <w:t>, -</w:t>
      </w:r>
      <w:r>
        <w:rPr>
          <w:lang w:val="en-US" w:eastAsia="en-US" w:bidi="en-US"/>
        </w:rPr>
        <w:t>ist</w:t>
      </w:r>
      <w:r w:rsidRPr="0064574D">
        <w:rPr>
          <w:lang w:eastAsia="en-US" w:bidi="en-US"/>
        </w:rPr>
        <w:t>, -</w:t>
      </w:r>
      <w:r>
        <w:rPr>
          <w:lang w:val="en-US" w:eastAsia="en-US" w:bidi="en-US"/>
        </w:rPr>
        <w:t>sion</w:t>
      </w:r>
      <w:r w:rsidRPr="0064574D">
        <w:rPr>
          <w:lang w:eastAsia="en-US" w:bidi="en-US"/>
        </w:rPr>
        <w:t>/-</w:t>
      </w:r>
      <w:r>
        <w:rPr>
          <w:lang w:val="en-US" w:eastAsia="en-US" w:bidi="en-US"/>
        </w:rPr>
        <w:t>tion</w:t>
      </w:r>
      <w:r w:rsidRPr="0064574D">
        <w:rPr>
          <w:lang w:eastAsia="en-US" w:bidi="en-US"/>
        </w:rPr>
        <w:t xml:space="preserve">, </w:t>
      </w:r>
      <w:r>
        <w:t xml:space="preserve">имена прилагательные с суффиксами </w:t>
      </w:r>
      <w:r w:rsidRPr="0064574D">
        <w:rPr>
          <w:lang w:eastAsia="en-US" w:bidi="en-US"/>
        </w:rPr>
        <w:t>-</w:t>
      </w:r>
      <w:r>
        <w:rPr>
          <w:lang w:val="en-US" w:eastAsia="en-US" w:bidi="en-US"/>
        </w:rPr>
        <w:t>ful</w:t>
      </w:r>
      <w:r w:rsidRPr="0064574D">
        <w:rPr>
          <w:lang w:eastAsia="en-US" w:bidi="en-US"/>
        </w:rPr>
        <w:t>, -</w:t>
      </w:r>
      <w:r>
        <w:rPr>
          <w:lang w:val="en-US" w:eastAsia="en-US" w:bidi="en-US"/>
        </w:rPr>
        <w:t>ian</w:t>
      </w:r>
      <w:r w:rsidRPr="0064574D">
        <w:rPr>
          <w:lang w:eastAsia="en-US" w:bidi="en-US"/>
        </w:rPr>
        <w:t>/-</w:t>
      </w:r>
      <w:r>
        <w:rPr>
          <w:lang w:val="en-US" w:eastAsia="en-US" w:bidi="en-US"/>
        </w:rPr>
        <w:t>an</w:t>
      </w:r>
      <w:r w:rsidRPr="0064574D">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64574D">
        <w:rPr>
          <w:lang w:eastAsia="en-US" w:bidi="en-US"/>
        </w:rPr>
        <w:t>/</w:t>
      </w:r>
      <w:r>
        <w:rPr>
          <w:lang w:val="en-US" w:eastAsia="en-US" w:bidi="en-US"/>
        </w:rPr>
        <w:t>Past</w:t>
      </w:r>
      <w:r w:rsidRPr="0064574D">
        <w:rPr>
          <w:lang w:eastAsia="en-US" w:bidi="en-US"/>
        </w:rPr>
        <w:t>/</w:t>
      </w:r>
      <w:r>
        <w:rPr>
          <w:lang w:val="en-US" w:eastAsia="en-US" w:bidi="en-US"/>
        </w:rPr>
        <w:t>Future</w:t>
      </w:r>
      <w:r w:rsidRPr="0064574D">
        <w:rPr>
          <w:lang w:eastAsia="en-US" w:bidi="en-US"/>
        </w:rPr>
        <w:t xml:space="preserve"> </w:t>
      </w:r>
      <w:r>
        <w:rPr>
          <w:lang w:val="en-US" w:eastAsia="en-US" w:bidi="en-US"/>
        </w:rPr>
        <w:t>Simple</w:t>
      </w:r>
      <w:r w:rsidRPr="0064574D">
        <w:rPr>
          <w:lang w:eastAsia="en-US" w:bidi="en-US"/>
        </w:rPr>
        <w:t xml:space="preserve"> </w:t>
      </w:r>
      <w:r>
        <w:rPr>
          <w:lang w:val="en-US" w:eastAsia="en-US" w:bidi="en-US"/>
        </w:rPr>
        <w:t>Tense</w:t>
      </w:r>
      <w:r w:rsidRPr="0064574D">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64574D">
        <w:rPr>
          <w:lang w:eastAsia="en-US" w:bidi="en-US"/>
        </w:rPr>
        <w:t xml:space="preserve"> </w:t>
      </w:r>
      <w:r>
        <w:rPr>
          <w:lang w:val="en-US" w:eastAsia="en-US" w:bidi="en-US"/>
        </w:rPr>
        <w:t>Perfect</w:t>
      </w:r>
      <w:r w:rsidRPr="0064574D">
        <w:rPr>
          <w:lang w:eastAsia="en-US" w:bidi="en-US"/>
        </w:rPr>
        <w:t xml:space="preserve"> </w:t>
      </w:r>
      <w:r>
        <w:rPr>
          <w:lang w:val="en-US" w:eastAsia="en-US" w:bidi="en-US"/>
        </w:rPr>
        <w:t>Tense</w:t>
      </w:r>
      <w:r w:rsidRPr="0064574D">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lastRenderedPageBreak/>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lastRenderedPageBreak/>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4574D">
        <w:rPr>
          <w:lang w:eastAsia="en-US" w:bidi="en-US"/>
        </w:rPr>
        <w:t>-</w:t>
      </w:r>
      <w:r>
        <w:rPr>
          <w:lang w:val="en-US" w:eastAsia="en-US" w:bidi="en-US"/>
        </w:rPr>
        <w:t>ing</w:t>
      </w:r>
      <w:r w:rsidRPr="0064574D">
        <w:rPr>
          <w:lang w:eastAsia="en-US" w:bidi="en-US"/>
        </w:rPr>
        <w:t xml:space="preserve">, </w:t>
      </w:r>
      <w:r>
        <w:t xml:space="preserve">имена прилагательные с помощью суффиксов </w:t>
      </w:r>
      <w:r w:rsidRPr="0064574D">
        <w:rPr>
          <w:lang w:eastAsia="en-US" w:bidi="en-US"/>
        </w:rPr>
        <w:t>-</w:t>
      </w:r>
      <w:r>
        <w:rPr>
          <w:lang w:val="en-US" w:eastAsia="en-US" w:bidi="en-US"/>
        </w:rPr>
        <w:t>ing</w:t>
      </w:r>
      <w:r w:rsidRPr="0064574D">
        <w:rPr>
          <w:lang w:eastAsia="en-US" w:bidi="en-US"/>
        </w:rPr>
        <w:t>, -</w:t>
      </w:r>
      <w:r>
        <w:rPr>
          <w:lang w:val="en-US" w:eastAsia="en-US" w:bidi="en-US"/>
        </w:rPr>
        <w:t>less</w:t>
      </w:r>
      <w:r w:rsidRPr="0064574D">
        <w:rPr>
          <w:lang w:eastAsia="en-US" w:bidi="en-US"/>
        </w:rPr>
        <w:t>, -</w:t>
      </w:r>
      <w:r>
        <w:rPr>
          <w:lang w:val="en-US" w:eastAsia="en-US" w:bidi="en-US"/>
        </w:rPr>
        <w:t>ive</w:t>
      </w:r>
      <w:r w:rsidRPr="0064574D">
        <w:rPr>
          <w:lang w:eastAsia="en-US" w:bidi="en-US"/>
        </w:rPr>
        <w:t>, -</w:t>
      </w:r>
      <w:r>
        <w:rPr>
          <w:lang w:val="en-US" w:eastAsia="en-US" w:bidi="en-US"/>
        </w:rPr>
        <w:t>al</w:t>
      </w:r>
      <w:r w:rsidRPr="0064574D">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64574D">
        <w:rPr>
          <w:lang w:eastAsia="en-US" w:bidi="en-US"/>
        </w:rPr>
        <w:t xml:space="preserve">, </w:t>
      </w:r>
      <w:r>
        <w:rPr>
          <w:lang w:val="en-US" w:eastAsia="en-US" w:bidi="en-US"/>
        </w:rPr>
        <w:t>which</w:t>
      </w:r>
      <w:r w:rsidRPr="0064574D">
        <w:rPr>
          <w:lang w:eastAsia="en-US" w:bidi="en-US"/>
        </w:rPr>
        <w:t xml:space="preserve">, </w:t>
      </w:r>
      <w:r>
        <w:rPr>
          <w:lang w:val="en-US" w:eastAsia="en-US" w:bidi="en-US"/>
        </w:rPr>
        <w:t>that</w:t>
      </w:r>
      <w:r w:rsidRPr="0064574D">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64574D">
        <w:rPr>
          <w:lang w:eastAsia="en-US" w:bidi="en-US"/>
        </w:rPr>
        <w:t xml:space="preserve">, </w:t>
      </w:r>
      <w:r>
        <w:rPr>
          <w:lang w:val="en-US" w:eastAsia="en-US" w:bidi="en-US"/>
        </w:rPr>
        <w:t>since</w:t>
      </w:r>
      <w:r w:rsidRPr="0064574D">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64574D">
        <w:rPr>
          <w:lang w:eastAsia="en-US" w:bidi="en-US"/>
        </w:rPr>
        <w:t xml:space="preserve"> </w:t>
      </w:r>
      <w:r>
        <w:t xml:space="preserve">... </w:t>
      </w:r>
      <w:r>
        <w:rPr>
          <w:lang w:val="en-US" w:eastAsia="en-US" w:bidi="en-US"/>
        </w:rPr>
        <w:t>as</w:t>
      </w:r>
      <w:r w:rsidRPr="0064574D">
        <w:rPr>
          <w:lang w:eastAsia="en-US" w:bidi="en-US"/>
        </w:rPr>
        <w:t xml:space="preserve">, </w:t>
      </w:r>
      <w:r>
        <w:rPr>
          <w:lang w:val="en-US" w:eastAsia="en-US" w:bidi="en-US"/>
        </w:rPr>
        <w:t>not</w:t>
      </w:r>
      <w:r w:rsidRPr="0064574D">
        <w:rPr>
          <w:lang w:eastAsia="en-US" w:bidi="en-US"/>
        </w:rPr>
        <w:t xml:space="preserve"> </w:t>
      </w:r>
      <w:r>
        <w:rPr>
          <w:lang w:val="en-US" w:eastAsia="en-US" w:bidi="en-US"/>
        </w:rPr>
        <w:t>so</w:t>
      </w:r>
      <w:r w:rsidRPr="0064574D">
        <w:rPr>
          <w:lang w:eastAsia="en-US" w:bidi="en-US"/>
        </w:rPr>
        <w:t xml:space="preserve"> ... </w:t>
      </w:r>
      <w:r>
        <w:rPr>
          <w:lang w:val="en-US" w:eastAsia="en-US" w:bidi="en-US"/>
        </w:rPr>
        <w:t>as</w:t>
      </w:r>
      <w:r w:rsidRPr="0064574D">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64574D">
        <w:rPr>
          <w:lang w:eastAsia="en-US" w:bidi="en-US"/>
        </w:rPr>
        <w:t>/</w:t>
      </w:r>
      <w:r>
        <w:rPr>
          <w:lang w:val="en-US" w:eastAsia="en-US" w:bidi="en-US"/>
        </w:rPr>
        <w:t>Past</w:t>
      </w:r>
      <w:r w:rsidRPr="0064574D">
        <w:rPr>
          <w:lang w:eastAsia="en-US" w:bidi="en-US"/>
        </w:rPr>
        <w:t xml:space="preserve"> </w:t>
      </w:r>
      <w:r>
        <w:rPr>
          <w:lang w:val="en-US" w:eastAsia="en-US" w:bidi="en-US"/>
        </w:rPr>
        <w:t>Continuous</w:t>
      </w:r>
      <w:r w:rsidRPr="0064574D">
        <w:rPr>
          <w:lang w:eastAsia="en-US" w:bidi="en-US"/>
        </w:rPr>
        <w:t xml:space="preserve"> </w:t>
      </w:r>
      <w:r>
        <w:rPr>
          <w:lang w:val="en-US" w:eastAsia="en-US" w:bidi="en-US"/>
        </w:rPr>
        <w:t>Tense</w:t>
      </w:r>
      <w:r w:rsidRPr="0064574D">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64574D">
        <w:rPr>
          <w:lang w:eastAsia="en-US" w:bidi="en-US"/>
        </w:rPr>
        <w:t xml:space="preserve">/ </w:t>
      </w:r>
      <w:r>
        <w:rPr>
          <w:lang w:val="en-US" w:eastAsia="en-US" w:bidi="en-US"/>
        </w:rPr>
        <w:t>Past</w:t>
      </w:r>
      <w:r w:rsidRPr="0064574D">
        <w:rPr>
          <w:lang w:eastAsia="en-US" w:bidi="en-US"/>
        </w:rPr>
        <w:t xml:space="preserve"> </w:t>
      </w:r>
      <w:r>
        <w:rPr>
          <w:lang w:val="en-US" w:eastAsia="en-US" w:bidi="en-US"/>
        </w:rPr>
        <w:t>Continuous</w:t>
      </w:r>
      <w:r w:rsidRPr="0064574D">
        <w:rPr>
          <w:lang w:eastAsia="en-US" w:bidi="en-US"/>
        </w:rPr>
        <w:t xml:space="preserve"> </w:t>
      </w:r>
      <w:r>
        <w:rPr>
          <w:lang w:val="en-US" w:eastAsia="en-US" w:bidi="en-US"/>
        </w:rPr>
        <w:t>Tense</w:t>
      </w:r>
      <w:r w:rsidRPr="0064574D">
        <w:rPr>
          <w:lang w:eastAsia="en-US" w:bidi="en-US"/>
        </w:rPr>
        <w:t>;</w:t>
      </w:r>
    </w:p>
    <w:p w:rsidR="001D6B99" w:rsidRPr="0064574D" w:rsidRDefault="00702332">
      <w:pPr>
        <w:pStyle w:val="21"/>
        <w:shd w:val="clear" w:color="auto" w:fill="auto"/>
        <w:spacing w:before="0" w:after="0" w:line="480" w:lineRule="exact"/>
        <w:ind w:firstLine="760"/>
        <w:rPr>
          <w:lang w:val="en-US"/>
        </w:rPr>
      </w:pPr>
      <w:r>
        <w:t>модальные</w:t>
      </w:r>
      <w:r w:rsidRPr="0064574D">
        <w:rPr>
          <w:lang w:val="en-US"/>
        </w:rPr>
        <w:t xml:space="preserve"> </w:t>
      </w:r>
      <w:r>
        <w:t>глаголы</w:t>
      </w:r>
      <w:r w:rsidRPr="0064574D">
        <w:rPr>
          <w:lang w:val="en-US"/>
        </w:rPr>
        <w:t xml:space="preserve"> </w:t>
      </w:r>
      <w:r>
        <w:t>и</w:t>
      </w:r>
      <w:r w:rsidRPr="0064574D">
        <w:rPr>
          <w:lang w:val="en-US"/>
        </w:rPr>
        <w:t xml:space="preserve"> </w:t>
      </w:r>
      <w:r>
        <w:t>их</w:t>
      </w:r>
      <w:r w:rsidRPr="0064574D">
        <w:rPr>
          <w:lang w:val="en-US"/>
        </w:rPr>
        <w:t xml:space="preserve"> </w:t>
      </w:r>
      <w:r>
        <w:t>эквиваленты</w:t>
      </w:r>
      <w:r w:rsidRPr="0064574D">
        <w:rPr>
          <w:lang w:val="en-US"/>
        </w:rPr>
        <w:t xml:space="preserve"> </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64574D">
        <w:rPr>
          <w:lang w:eastAsia="en-US" w:bidi="en-US"/>
        </w:rPr>
        <w:t>);</w:t>
      </w:r>
    </w:p>
    <w:p w:rsidR="001D6B99" w:rsidRDefault="00702332">
      <w:pPr>
        <w:pStyle w:val="21"/>
        <w:shd w:val="clear" w:color="auto" w:fill="auto"/>
        <w:spacing w:before="0" w:after="0" w:line="485" w:lineRule="exact"/>
        <w:ind w:firstLine="760"/>
      </w:pPr>
      <w:r>
        <w:t xml:space="preserve">слова, выражающие количество </w:t>
      </w:r>
      <w:r w:rsidRPr="0064574D">
        <w:rPr>
          <w:lang w:eastAsia="en-US" w:bidi="en-US"/>
        </w:rPr>
        <w:t>(</w:t>
      </w:r>
      <w:r>
        <w:rPr>
          <w:lang w:val="en-US" w:eastAsia="en-US" w:bidi="en-US"/>
        </w:rPr>
        <w:t>little</w:t>
      </w:r>
      <w:r w:rsidRPr="0064574D">
        <w:rPr>
          <w:lang w:eastAsia="en-US" w:bidi="en-US"/>
        </w:rPr>
        <w:t>/</w:t>
      </w:r>
      <w:r>
        <w:rPr>
          <w:lang w:val="en-US" w:eastAsia="en-US" w:bidi="en-US"/>
        </w:rPr>
        <w:t>a</w:t>
      </w:r>
      <w:r w:rsidRPr="0064574D">
        <w:rPr>
          <w:lang w:eastAsia="en-US" w:bidi="en-US"/>
        </w:rPr>
        <w:t xml:space="preserve"> </w:t>
      </w:r>
      <w:r>
        <w:rPr>
          <w:lang w:val="en-US" w:eastAsia="en-US" w:bidi="en-US"/>
        </w:rPr>
        <w:t>little</w:t>
      </w:r>
      <w:r w:rsidRPr="0064574D">
        <w:rPr>
          <w:lang w:eastAsia="en-US" w:bidi="en-US"/>
        </w:rPr>
        <w:t xml:space="preserve">, </w:t>
      </w:r>
      <w:r>
        <w:rPr>
          <w:lang w:val="en-US" w:eastAsia="en-US" w:bidi="en-US"/>
        </w:rPr>
        <w:t>few</w:t>
      </w:r>
      <w:r>
        <w:t xml:space="preserve">/а </w:t>
      </w:r>
      <w:r>
        <w:rPr>
          <w:lang w:val="en-US" w:eastAsia="en-US" w:bidi="en-US"/>
        </w:rPr>
        <w:t>few</w:t>
      </w:r>
      <w:r w:rsidRPr="0064574D">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64574D">
        <w:rPr>
          <w:lang w:eastAsia="en-US" w:bidi="en-US"/>
        </w:rPr>
        <w:t xml:space="preserve">, </w:t>
      </w:r>
      <w:r>
        <w:rPr>
          <w:lang w:val="en-US" w:eastAsia="en-US" w:bidi="en-US"/>
        </w:rPr>
        <w:t>any</w:t>
      </w:r>
      <w:r w:rsidRPr="0064574D">
        <w:rPr>
          <w:lang w:eastAsia="en-US" w:bidi="en-US"/>
        </w:rPr>
        <w:t xml:space="preserve"> </w:t>
      </w:r>
      <w:r>
        <w:t xml:space="preserve">и их производные </w:t>
      </w:r>
      <w:r w:rsidRPr="0064574D">
        <w:rPr>
          <w:lang w:eastAsia="en-US" w:bidi="en-US"/>
        </w:rPr>
        <w:t>(</w:t>
      </w:r>
      <w:r>
        <w:rPr>
          <w:lang w:val="en-US" w:eastAsia="en-US" w:bidi="en-US"/>
        </w:rPr>
        <w:t>somebody</w:t>
      </w:r>
      <w:r w:rsidRPr="0064574D">
        <w:rPr>
          <w:lang w:eastAsia="en-US" w:bidi="en-US"/>
        </w:rPr>
        <w:t xml:space="preserve">, </w:t>
      </w:r>
      <w:r>
        <w:rPr>
          <w:lang w:val="en-US" w:eastAsia="en-US" w:bidi="en-US"/>
        </w:rPr>
        <w:t>anybody</w:t>
      </w:r>
      <w:r w:rsidRPr="0064574D">
        <w:rPr>
          <w:lang w:eastAsia="en-US" w:bidi="en-US"/>
        </w:rPr>
        <w:t xml:space="preserve">; </w:t>
      </w:r>
      <w:r>
        <w:rPr>
          <w:lang w:val="en-US" w:eastAsia="en-US" w:bidi="en-US"/>
        </w:rPr>
        <w:t>something</w:t>
      </w:r>
      <w:r w:rsidRPr="0064574D">
        <w:rPr>
          <w:lang w:eastAsia="en-US" w:bidi="en-US"/>
        </w:rPr>
        <w:t xml:space="preserve">, </w:t>
      </w:r>
      <w:r>
        <w:rPr>
          <w:lang w:val="en-US" w:eastAsia="en-US" w:bidi="en-US"/>
        </w:rPr>
        <w:t>anything</w:t>
      </w:r>
      <w:r w:rsidRPr="0064574D">
        <w:rPr>
          <w:lang w:eastAsia="en-US" w:bidi="en-US"/>
        </w:rPr>
        <w:t xml:space="preserve">, </w:t>
      </w:r>
      <w:r>
        <w:rPr>
          <w:lang w:val="en-US" w:eastAsia="en-US" w:bidi="en-US"/>
        </w:rPr>
        <w:t>etc</w:t>
      </w:r>
      <w:r w:rsidRPr="0064574D">
        <w:rPr>
          <w:lang w:eastAsia="en-US" w:bidi="en-US"/>
        </w:rPr>
        <w:t xml:space="preserve">.), </w:t>
      </w:r>
      <w:r>
        <w:rPr>
          <w:lang w:val="en-US" w:eastAsia="en-US" w:bidi="en-US"/>
        </w:rPr>
        <w:t>every</w:t>
      </w:r>
      <w:r w:rsidRPr="0064574D">
        <w:rPr>
          <w:lang w:eastAsia="en-US" w:bidi="en-US"/>
        </w:rPr>
        <w:t xml:space="preserve"> </w:t>
      </w:r>
      <w:r>
        <w:t xml:space="preserve">и производные </w:t>
      </w:r>
      <w:r w:rsidRPr="0064574D">
        <w:rPr>
          <w:lang w:eastAsia="en-US" w:bidi="en-US"/>
        </w:rPr>
        <w:t>(</w:t>
      </w:r>
      <w:r>
        <w:rPr>
          <w:lang w:val="en-US" w:eastAsia="en-US" w:bidi="en-US"/>
        </w:rPr>
        <w:t>everybody</w:t>
      </w:r>
      <w:r w:rsidRPr="0064574D">
        <w:rPr>
          <w:lang w:eastAsia="en-US" w:bidi="en-US"/>
        </w:rPr>
        <w:t xml:space="preserve">, </w:t>
      </w:r>
      <w:r>
        <w:rPr>
          <w:lang w:val="en-US" w:eastAsia="en-US" w:bidi="en-US"/>
        </w:rPr>
        <w:t>everything</w:t>
      </w:r>
      <w:r w:rsidRPr="0064574D">
        <w:rPr>
          <w:lang w:eastAsia="en-US" w:bidi="en-US"/>
        </w:rPr>
        <w:t xml:space="preserve"> </w:t>
      </w:r>
      <w:r>
        <w:t xml:space="preserve">и другие) в повествовательных (утвердительных и отрицательных) и </w:t>
      </w:r>
      <w:r>
        <w:lastRenderedPageBreak/>
        <w:t>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45"/>
        </w:tabs>
        <w:spacing w:before="0" w:after="0" w:line="475" w:lineRule="exact"/>
        <w:ind w:firstLine="780"/>
      </w:pPr>
      <w:r>
        <w:t>Предметные результаты освоения программы по иностранному (английскому)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t xml:space="preserve">говорение: вести разные виды диалогов (диалог этикетного характера, диалог-побуждение к действию, диалог-расспрос, комбинированный диалог, </w:t>
      </w:r>
      <w:r>
        <w:lastRenderedPageBreak/>
        <w:t>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t xml:space="preserve">владеть фонетическими навыками: различать различать на слух, без ошибок, </w:t>
      </w:r>
      <w:r>
        <w:lastRenderedPageBreak/>
        <w:t>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4574D">
        <w:rPr>
          <w:lang w:eastAsia="en-US" w:bidi="en-US"/>
        </w:rPr>
        <w:t>-</w:t>
      </w:r>
      <w:r>
        <w:rPr>
          <w:lang w:val="en-US" w:eastAsia="en-US" w:bidi="en-US"/>
        </w:rPr>
        <w:t>ness</w:t>
      </w:r>
      <w:r w:rsidRPr="0064574D">
        <w:rPr>
          <w:lang w:eastAsia="en-US" w:bidi="en-US"/>
        </w:rPr>
        <w:t>, -</w:t>
      </w:r>
      <w:r>
        <w:rPr>
          <w:lang w:val="en-US" w:eastAsia="en-US" w:bidi="en-US"/>
        </w:rPr>
        <w:t>ment</w:t>
      </w:r>
      <w:r w:rsidRPr="0064574D">
        <w:rPr>
          <w:lang w:eastAsia="en-US" w:bidi="en-US"/>
        </w:rPr>
        <w:t xml:space="preserve">, </w:t>
      </w:r>
      <w:r>
        <w:t xml:space="preserve">имена прилагательные с помощью суффиксов </w:t>
      </w:r>
      <w:r w:rsidRPr="0064574D">
        <w:rPr>
          <w:lang w:eastAsia="en-US" w:bidi="en-US"/>
        </w:rPr>
        <w:t>-</w:t>
      </w:r>
      <w:r>
        <w:rPr>
          <w:lang w:val="en-US" w:eastAsia="en-US" w:bidi="en-US"/>
        </w:rPr>
        <w:t>ous</w:t>
      </w:r>
      <w:r w:rsidRPr="0064574D">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64574D">
        <w:rPr>
          <w:lang w:eastAsia="en-US" w:bidi="en-US"/>
        </w:rPr>
        <w:t>-/</w:t>
      </w:r>
      <w:r>
        <w:rPr>
          <w:lang w:val="en-US" w:eastAsia="en-US" w:bidi="en-US"/>
        </w:rPr>
        <w:t>im</w:t>
      </w:r>
      <w:r w:rsidRPr="0064574D">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64574D">
        <w:rPr>
          <w:lang w:eastAsia="en-US" w:bidi="en-US"/>
        </w:rPr>
        <w:t>-</w:t>
      </w:r>
      <w:r>
        <w:rPr>
          <w:lang w:val="en-US" w:eastAsia="en-US" w:bidi="en-US"/>
        </w:rPr>
        <w:t>ed</w:t>
      </w:r>
      <w:r w:rsidRPr="0064574D">
        <w:rPr>
          <w:lang w:eastAsia="en-US" w:bidi="en-US"/>
        </w:rPr>
        <w:t xml:space="preserve"> (</w:t>
      </w:r>
      <w:r>
        <w:rPr>
          <w:lang w:val="en-US" w:eastAsia="en-US" w:bidi="en-US"/>
        </w:rPr>
        <w:t>blue</w:t>
      </w:r>
      <w:r w:rsidRPr="0064574D">
        <w:rPr>
          <w:lang w:eastAsia="en-US" w:bidi="en-US"/>
        </w:rPr>
        <w:t>-</w:t>
      </w:r>
      <w:r>
        <w:rPr>
          <w:lang w:val="en-US" w:eastAsia="en-US" w:bidi="en-US"/>
        </w:rPr>
        <w:t>eyed</w:t>
      </w:r>
      <w:r w:rsidRPr="0064574D">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64574D">
        <w:rPr>
          <w:lang w:eastAsia="en-US" w:bidi="en-US"/>
        </w:rPr>
        <w:t>(</w:t>
      </w:r>
      <w:r>
        <w:rPr>
          <w:lang w:val="en-US" w:eastAsia="en-US" w:bidi="en-US"/>
        </w:rPr>
        <w:t>Complex</w:t>
      </w:r>
      <w:r w:rsidRPr="0064574D">
        <w:rPr>
          <w:lang w:eastAsia="en-US" w:bidi="en-US"/>
        </w:rPr>
        <w:t xml:space="preserve"> </w:t>
      </w:r>
      <w:r>
        <w:rPr>
          <w:lang w:val="en-US" w:eastAsia="en-US" w:bidi="en-US"/>
        </w:rPr>
        <w:t>Object</w:t>
      </w:r>
      <w:r w:rsidRPr="0064574D">
        <w:rPr>
          <w:lang w:eastAsia="en-US" w:bidi="en-US"/>
        </w:rPr>
        <w:t xml:space="preserve">); </w:t>
      </w:r>
      <w:r>
        <w:t xml:space="preserve">условные предложения реального </w:t>
      </w:r>
      <w:r w:rsidRPr="0064574D">
        <w:rPr>
          <w:lang w:eastAsia="en-US" w:bidi="en-US"/>
        </w:rPr>
        <w:lastRenderedPageBreak/>
        <w:t>(</w:t>
      </w:r>
      <w:r>
        <w:rPr>
          <w:lang w:val="en-US" w:eastAsia="en-US" w:bidi="en-US"/>
        </w:rPr>
        <w:t>Conditional</w:t>
      </w:r>
      <w:r w:rsidRPr="0064574D">
        <w:rPr>
          <w:lang w:eastAsia="en-US" w:bidi="en-US"/>
        </w:rPr>
        <w:t xml:space="preserve"> </w:t>
      </w:r>
      <w:r>
        <w:t xml:space="preserve">0, </w:t>
      </w:r>
      <w:r>
        <w:rPr>
          <w:lang w:val="en-US" w:eastAsia="en-US" w:bidi="en-US"/>
        </w:rPr>
        <w:t>Conditional</w:t>
      </w:r>
      <w:r w:rsidRPr="0064574D">
        <w:rPr>
          <w:lang w:eastAsia="en-US" w:bidi="en-US"/>
        </w:rPr>
        <w:t xml:space="preserve"> </w:t>
      </w:r>
      <w:r>
        <w:t xml:space="preserve">I) характера; предложения с конструкцией </w:t>
      </w:r>
      <w:r>
        <w:rPr>
          <w:lang w:val="en-US" w:eastAsia="en-US" w:bidi="en-US"/>
        </w:rPr>
        <w:t>to</w:t>
      </w:r>
      <w:r w:rsidRPr="0064574D">
        <w:rPr>
          <w:lang w:eastAsia="en-US" w:bidi="en-US"/>
        </w:rPr>
        <w:t xml:space="preserve"> </w:t>
      </w:r>
      <w:r>
        <w:rPr>
          <w:lang w:val="en-US" w:eastAsia="en-US" w:bidi="en-US"/>
        </w:rPr>
        <w:t>be</w:t>
      </w:r>
      <w:r w:rsidRPr="0064574D">
        <w:rPr>
          <w:lang w:eastAsia="en-US" w:bidi="en-US"/>
        </w:rPr>
        <w:t xml:space="preserve"> </w:t>
      </w:r>
      <w:r>
        <w:rPr>
          <w:lang w:val="en-US" w:eastAsia="en-US" w:bidi="en-US"/>
        </w:rPr>
        <w:t>going</w:t>
      </w:r>
      <w:r w:rsidRPr="0064574D">
        <w:rPr>
          <w:lang w:eastAsia="en-US" w:bidi="en-US"/>
        </w:rPr>
        <w:t xml:space="preserve"> </w:t>
      </w:r>
      <w:r>
        <w:rPr>
          <w:lang w:val="en-US" w:eastAsia="en-US" w:bidi="en-US"/>
        </w:rPr>
        <w:t>to</w:t>
      </w:r>
      <w:r w:rsidRPr="0064574D">
        <w:rPr>
          <w:lang w:eastAsia="en-US" w:bidi="en-US"/>
        </w:rPr>
        <w:t xml:space="preserve"> + </w:t>
      </w:r>
      <w:r>
        <w:t xml:space="preserve">инфинитив и формы </w:t>
      </w:r>
      <w:r>
        <w:rPr>
          <w:lang w:val="en-US" w:eastAsia="en-US" w:bidi="en-US"/>
        </w:rPr>
        <w:t>Future</w:t>
      </w:r>
      <w:r w:rsidRPr="0064574D">
        <w:rPr>
          <w:lang w:eastAsia="en-US" w:bidi="en-US"/>
        </w:rPr>
        <w:t xml:space="preserve"> </w:t>
      </w:r>
      <w:r>
        <w:rPr>
          <w:lang w:val="en-US" w:eastAsia="en-US" w:bidi="en-US"/>
        </w:rPr>
        <w:t>Simple</w:t>
      </w:r>
      <w:r w:rsidRPr="0064574D">
        <w:rPr>
          <w:lang w:eastAsia="en-US" w:bidi="en-US"/>
        </w:rPr>
        <w:t xml:space="preserve"> </w:t>
      </w:r>
      <w:r>
        <w:rPr>
          <w:lang w:val="en-US" w:eastAsia="en-US" w:bidi="en-US"/>
        </w:rPr>
        <w:t>Tense</w:t>
      </w:r>
      <w:r w:rsidRPr="0064574D">
        <w:rPr>
          <w:lang w:eastAsia="en-US" w:bidi="en-US"/>
        </w:rPr>
        <w:t xml:space="preserve"> </w:t>
      </w:r>
      <w:r>
        <w:t xml:space="preserve">и </w:t>
      </w:r>
      <w:r>
        <w:rPr>
          <w:lang w:val="en-US" w:eastAsia="en-US" w:bidi="en-US"/>
        </w:rPr>
        <w:t>Present</w:t>
      </w:r>
      <w:r w:rsidRPr="0064574D">
        <w:rPr>
          <w:lang w:eastAsia="en-US" w:bidi="en-US"/>
        </w:rPr>
        <w:t xml:space="preserve"> </w:t>
      </w:r>
      <w:r>
        <w:rPr>
          <w:lang w:val="en-US" w:eastAsia="en-US" w:bidi="en-US"/>
        </w:rPr>
        <w:t>Continuous</w:t>
      </w:r>
      <w:r w:rsidRPr="0064574D">
        <w:rPr>
          <w:lang w:eastAsia="en-US" w:bidi="en-US"/>
        </w:rPr>
        <w:t xml:space="preserve"> </w:t>
      </w:r>
      <w:r>
        <w:rPr>
          <w:lang w:val="en-US" w:eastAsia="en-US" w:bidi="en-US"/>
        </w:rPr>
        <w:t>Tense</w:t>
      </w:r>
      <w:r w:rsidRPr="0064574D">
        <w:rPr>
          <w:lang w:eastAsia="en-US" w:bidi="en-US"/>
        </w:rPr>
        <w:t xml:space="preserve"> </w:t>
      </w:r>
      <w:r>
        <w:t xml:space="preserve">для выражения будущего действия; конструкцию </w:t>
      </w:r>
      <w:r>
        <w:rPr>
          <w:lang w:val="en-US" w:eastAsia="en-US" w:bidi="en-US"/>
        </w:rPr>
        <w:t>used</w:t>
      </w:r>
      <w:r w:rsidRPr="0064574D">
        <w:rPr>
          <w:lang w:eastAsia="en-US" w:bidi="en-US"/>
        </w:rPr>
        <w:t xml:space="preserve"> </w:t>
      </w:r>
      <w:r>
        <w:rPr>
          <w:lang w:val="en-US" w:eastAsia="en-US" w:bidi="en-US"/>
        </w:rPr>
        <w:t>to</w:t>
      </w:r>
      <w:r w:rsidRPr="0064574D">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64574D">
        <w:rPr>
          <w:lang w:eastAsia="en-US" w:bidi="en-US"/>
        </w:rPr>
        <w:t>(</w:t>
      </w:r>
      <w:r>
        <w:rPr>
          <w:lang w:val="en-US" w:eastAsia="en-US" w:bidi="en-US"/>
        </w:rPr>
        <w:t>Present</w:t>
      </w:r>
      <w:r w:rsidRPr="0064574D">
        <w:rPr>
          <w:lang w:eastAsia="en-US" w:bidi="en-US"/>
        </w:rPr>
        <w:t>/</w:t>
      </w:r>
      <w:r>
        <w:rPr>
          <w:lang w:val="en-US" w:eastAsia="en-US" w:bidi="en-US"/>
        </w:rPr>
        <w:t>Past</w:t>
      </w:r>
      <w:r w:rsidRPr="0064574D">
        <w:rPr>
          <w:lang w:eastAsia="en-US" w:bidi="en-US"/>
        </w:rPr>
        <w:t xml:space="preserve"> </w:t>
      </w:r>
      <w:r>
        <w:rPr>
          <w:lang w:val="en-US" w:eastAsia="en-US" w:bidi="en-US"/>
        </w:rPr>
        <w:t>Simple</w:t>
      </w:r>
      <w:r w:rsidRPr="0064574D">
        <w:rPr>
          <w:lang w:eastAsia="en-US" w:bidi="en-US"/>
        </w:rPr>
        <w:t xml:space="preserve"> </w:t>
      </w:r>
      <w:r>
        <w:rPr>
          <w:lang w:val="en-US" w:eastAsia="en-US" w:bidi="en-US"/>
        </w:rPr>
        <w:t>Passive</w:t>
      </w:r>
      <w:r w:rsidRPr="0064574D">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64574D">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64574D">
        <w:rPr>
          <w:lang w:eastAsia="en-US" w:bidi="en-US"/>
        </w:rPr>
        <w:t>(</w:t>
      </w:r>
      <w:r>
        <w:rPr>
          <w:lang w:val="en-US" w:eastAsia="en-US" w:bidi="en-US"/>
        </w:rPr>
        <w:t>fast</w:t>
      </w:r>
      <w:r w:rsidRPr="0064574D">
        <w:rPr>
          <w:lang w:eastAsia="en-US" w:bidi="en-US"/>
        </w:rPr>
        <w:t xml:space="preserve">, </w:t>
      </w:r>
      <w:r>
        <w:rPr>
          <w:lang w:val="en-US" w:eastAsia="en-US" w:bidi="en-US"/>
        </w:rPr>
        <w:t>high</w:t>
      </w:r>
      <w:r w:rsidRPr="0064574D">
        <w:rPr>
          <w:lang w:eastAsia="en-US" w:bidi="en-US"/>
        </w:rPr>
        <w:t xml:space="preserve">; </w:t>
      </w:r>
      <w:r>
        <w:rPr>
          <w:lang w:val="en-US" w:eastAsia="en-US" w:bidi="en-US"/>
        </w:rPr>
        <w:t>early</w:t>
      </w:r>
      <w:r w:rsidRPr="0064574D">
        <w:rPr>
          <w:lang w:eastAsia="en-US" w:bidi="en-US"/>
        </w:rPr>
        <w:t xml:space="preserve">); </w:t>
      </w:r>
      <w:r>
        <w:t xml:space="preserve">местоимения </w:t>
      </w:r>
      <w:r>
        <w:rPr>
          <w:lang w:val="en-US" w:eastAsia="en-US" w:bidi="en-US"/>
        </w:rPr>
        <w:t>other</w:t>
      </w:r>
      <w:r w:rsidRPr="0064574D">
        <w:rPr>
          <w:lang w:eastAsia="en-US" w:bidi="en-US"/>
        </w:rPr>
        <w:t>/</w:t>
      </w:r>
      <w:r>
        <w:rPr>
          <w:lang w:val="en-US" w:eastAsia="en-US" w:bidi="en-US"/>
        </w:rPr>
        <w:t>another</w:t>
      </w:r>
      <w:r w:rsidRPr="0064574D">
        <w:rPr>
          <w:lang w:eastAsia="en-US" w:bidi="en-US"/>
        </w:rPr>
        <w:t xml:space="preserve">, </w:t>
      </w:r>
      <w:r>
        <w:rPr>
          <w:lang w:val="en-US" w:eastAsia="en-US" w:bidi="en-US"/>
        </w:rPr>
        <w:t>both</w:t>
      </w:r>
      <w:r w:rsidRPr="0064574D">
        <w:rPr>
          <w:lang w:eastAsia="en-US" w:bidi="en-US"/>
        </w:rPr>
        <w:t xml:space="preserve">, </w:t>
      </w:r>
      <w:r>
        <w:rPr>
          <w:lang w:val="en-US" w:eastAsia="en-US" w:bidi="en-US"/>
        </w:rPr>
        <w:t>all</w:t>
      </w:r>
      <w:r w:rsidRPr="0064574D">
        <w:rPr>
          <w:lang w:eastAsia="en-US" w:bidi="en-US"/>
        </w:rPr>
        <w:t xml:space="preserve">, </w:t>
      </w:r>
      <w:r>
        <w:rPr>
          <w:lang w:val="en-US" w:eastAsia="en-US" w:bidi="en-US"/>
        </w:rPr>
        <w:t>one</w:t>
      </w:r>
      <w:r w:rsidRPr="0064574D">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 xml:space="preserve">использовать иноязычные словари и справочники, в том числе </w:t>
      </w:r>
      <w:r>
        <w:lastRenderedPageBreak/>
        <w:t>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lastRenderedPageBreak/>
        <w:t>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lastRenderedPageBreak/>
        <w:t xml:space="preserve">суффиксов </w:t>
      </w:r>
      <w:r w:rsidRPr="0064574D">
        <w:rPr>
          <w:lang w:eastAsia="en-US" w:bidi="en-US"/>
        </w:rPr>
        <w:t>-</w:t>
      </w:r>
      <w:r>
        <w:rPr>
          <w:lang w:val="en-US" w:eastAsia="en-US" w:bidi="en-US"/>
        </w:rPr>
        <w:t>ity</w:t>
      </w:r>
      <w:r w:rsidRPr="0064574D">
        <w:rPr>
          <w:lang w:eastAsia="en-US" w:bidi="en-US"/>
        </w:rPr>
        <w:t>, -</w:t>
      </w:r>
      <w:r>
        <w:rPr>
          <w:lang w:val="en-US" w:eastAsia="en-US" w:bidi="en-US"/>
        </w:rPr>
        <w:t>ship</w:t>
      </w:r>
      <w:r w:rsidRPr="0064574D">
        <w:rPr>
          <w:lang w:eastAsia="en-US" w:bidi="en-US"/>
        </w:rPr>
        <w:t>, -</w:t>
      </w:r>
      <w:r>
        <w:rPr>
          <w:lang w:val="en-US" w:eastAsia="en-US" w:bidi="en-US"/>
        </w:rPr>
        <w:t>ance</w:t>
      </w:r>
      <w:r w:rsidRPr="0064574D">
        <w:rPr>
          <w:lang w:eastAsia="en-US" w:bidi="en-US"/>
        </w:rPr>
        <w:t>/-</w:t>
      </w:r>
      <w:r>
        <w:rPr>
          <w:lang w:val="en-US" w:eastAsia="en-US" w:bidi="en-US"/>
        </w:rPr>
        <w:t>ence</w:t>
      </w:r>
      <w:r w:rsidRPr="0064574D">
        <w:rPr>
          <w:lang w:eastAsia="en-US" w:bidi="en-US"/>
        </w:rPr>
        <w:t xml:space="preserve">, </w:t>
      </w:r>
      <w:r>
        <w:t xml:space="preserve">имена прилагательные с помощью префикса </w:t>
      </w:r>
      <w:r>
        <w:rPr>
          <w:lang w:val="en-US" w:eastAsia="en-US" w:bidi="en-US"/>
        </w:rPr>
        <w:t>inter</w:t>
      </w:r>
      <w:r w:rsidRPr="0064574D">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64574D">
        <w:rPr>
          <w:lang w:eastAsia="en-US" w:bidi="en-US"/>
        </w:rPr>
        <w:t>(</w:t>
      </w:r>
      <w:r>
        <w:rPr>
          <w:lang w:val="en-US" w:eastAsia="en-US" w:bidi="en-US"/>
        </w:rPr>
        <w:t>to</w:t>
      </w:r>
      <w:r w:rsidRPr="0064574D">
        <w:rPr>
          <w:lang w:eastAsia="en-US" w:bidi="en-US"/>
        </w:rPr>
        <w:t xml:space="preserve"> </w:t>
      </w:r>
      <w:r>
        <w:rPr>
          <w:lang w:val="en-US" w:eastAsia="en-US" w:bidi="en-US"/>
        </w:rPr>
        <w:t>walk</w:t>
      </w:r>
      <w:r w:rsidRPr="0064574D">
        <w:rPr>
          <w:lang w:eastAsia="en-US" w:bidi="en-US"/>
        </w:rPr>
        <w:t xml:space="preserve"> </w:t>
      </w:r>
      <w:r>
        <w:t xml:space="preserve">- </w:t>
      </w:r>
      <w:r>
        <w:rPr>
          <w:lang w:val="en-US" w:eastAsia="en-US" w:bidi="en-US"/>
        </w:rPr>
        <w:t>a</w:t>
      </w:r>
      <w:r w:rsidRPr="0064574D">
        <w:rPr>
          <w:lang w:eastAsia="en-US" w:bidi="en-US"/>
        </w:rPr>
        <w:t xml:space="preserve"> </w:t>
      </w:r>
      <w:r>
        <w:rPr>
          <w:lang w:val="en-US" w:eastAsia="en-US" w:bidi="en-US"/>
        </w:rPr>
        <w:t>walk</w:t>
      </w:r>
      <w:r w:rsidRPr="0064574D">
        <w:rPr>
          <w:lang w:eastAsia="en-US" w:bidi="en-US"/>
        </w:rPr>
        <w:t xml:space="preserve">), </w:t>
      </w:r>
      <w:r>
        <w:t xml:space="preserve">глагол от имени существительного </w:t>
      </w:r>
      <w:r w:rsidRPr="0064574D">
        <w:rPr>
          <w:lang w:eastAsia="en-US" w:bidi="en-US"/>
        </w:rPr>
        <w:t>(</w:t>
      </w:r>
      <w:r>
        <w:rPr>
          <w:lang w:val="en-US" w:eastAsia="en-US" w:bidi="en-US"/>
        </w:rPr>
        <w:t>a</w:t>
      </w:r>
      <w:r w:rsidRPr="0064574D">
        <w:rPr>
          <w:lang w:eastAsia="en-US" w:bidi="en-US"/>
        </w:rPr>
        <w:t xml:space="preserve"> </w:t>
      </w:r>
      <w:r>
        <w:rPr>
          <w:lang w:val="en-US" w:eastAsia="en-US" w:bidi="en-US"/>
        </w:rPr>
        <w:t>present</w:t>
      </w:r>
      <w:r w:rsidRPr="0064574D">
        <w:rPr>
          <w:lang w:eastAsia="en-US" w:bidi="en-US"/>
        </w:rPr>
        <w:t xml:space="preserve"> </w:t>
      </w:r>
      <w:r>
        <w:t xml:space="preserve">- </w:t>
      </w:r>
      <w:r>
        <w:rPr>
          <w:lang w:val="en-US" w:eastAsia="en-US" w:bidi="en-US"/>
        </w:rPr>
        <w:t>to</w:t>
      </w:r>
      <w:r w:rsidRPr="0064574D">
        <w:rPr>
          <w:lang w:eastAsia="en-US" w:bidi="en-US"/>
        </w:rPr>
        <w:t xml:space="preserve"> </w:t>
      </w:r>
      <w:r>
        <w:rPr>
          <w:lang w:val="en-US" w:eastAsia="en-US" w:bidi="en-US"/>
        </w:rPr>
        <w:t>present</w:t>
      </w:r>
      <w:r w:rsidRPr="0064574D">
        <w:rPr>
          <w:lang w:eastAsia="en-US" w:bidi="en-US"/>
        </w:rPr>
        <w:t xml:space="preserve">), </w:t>
      </w:r>
      <w:r>
        <w:t xml:space="preserve">имя существительное от прилагательного </w:t>
      </w:r>
      <w:r w:rsidRPr="0064574D">
        <w:rPr>
          <w:lang w:eastAsia="en-US" w:bidi="en-US"/>
        </w:rPr>
        <w:t>(</w:t>
      </w:r>
      <w:r>
        <w:rPr>
          <w:lang w:val="en-US" w:eastAsia="en-US" w:bidi="en-US"/>
        </w:rPr>
        <w:t>rich</w:t>
      </w:r>
      <w:r w:rsidRPr="0064574D">
        <w:rPr>
          <w:lang w:eastAsia="en-US" w:bidi="en-US"/>
        </w:rPr>
        <w:t xml:space="preserve"> </w:t>
      </w:r>
      <w:r>
        <w:t xml:space="preserve">- </w:t>
      </w:r>
      <w:r>
        <w:rPr>
          <w:lang w:val="en-US" w:eastAsia="en-US" w:bidi="en-US"/>
        </w:rPr>
        <w:t>the</w:t>
      </w:r>
      <w:r w:rsidRPr="0064574D">
        <w:rPr>
          <w:lang w:eastAsia="en-US" w:bidi="en-US"/>
        </w:rPr>
        <w:t xml:space="preserve"> </w:t>
      </w:r>
      <w:r>
        <w:rPr>
          <w:lang w:val="en-US" w:eastAsia="en-US" w:bidi="en-US"/>
        </w:rPr>
        <w:t>rich</w:t>
      </w:r>
      <w:r w:rsidRPr="0064574D">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64574D">
        <w:rPr>
          <w:lang w:eastAsia="en-US" w:bidi="en-US"/>
        </w:rPr>
        <w:t>(</w:t>
      </w:r>
      <w:r>
        <w:rPr>
          <w:lang w:val="en-US" w:eastAsia="en-US" w:bidi="en-US"/>
        </w:rPr>
        <w:t>Complex</w:t>
      </w:r>
      <w:r w:rsidRPr="0064574D">
        <w:rPr>
          <w:lang w:eastAsia="en-US" w:bidi="en-US"/>
        </w:rPr>
        <w:t xml:space="preserve"> </w:t>
      </w:r>
      <w:r>
        <w:rPr>
          <w:lang w:val="en-US" w:eastAsia="en-US" w:bidi="en-US"/>
        </w:rPr>
        <w:t>Object</w:t>
      </w:r>
      <w:r w:rsidRPr="0064574D">
        <w:rPr>
          <w:lang w:eastAsia="en-US" w:bidi="en-US"/>
        </w:rPr>
        <w:t xml:space="preserve">); </w:t>
      </w:r>
      <w:r>
        <w:t xml:space="preserve">все типы вопросительных предложений в </w:t>
      </w:r>
      <w:r>
        <w:rPr>
          <w:lang w:val="en-US" w:eastAsia="en-US" w:bidi="en-US"/>
        </w:rPr>
        <w:t>Past</w:t>
      </w:r>
      <w:r w:rsidRPr="0064574D">
        <w:rPr>
          <w:lang w:eastAsia="en-US" w:bidi="en-US"/>
        </w:rPr>
        <w:t xml:space="preserve"> </w:t>
      </w:r>
      <w:r>
        <w:rPr>
          <w:lang w:val="en-US" w:eastAsia="en-US" w:bidi="en-US"/>
        </w:rPr>
        <w:t>Perfect</w:t>
      </w:r>
      <w:r w:rsidRPr="0064574D">
        <w:rPr>
          <w:lang w:eastAsia="en-US" w:bidi="en-US"/>
        </w:rPr>
        <w:t xml:space="preserve"> </w:t>
      </w:r>
      <w:r>
        <w:rPr>
          <w:lang w:val="en-US" w:eastAsia="en-US" w:bidi="en-US"/>
        </w:rPr>
        <w:t>Tense</w:t>
      </w:r>
      <w:r w:rsidRPr="0064574D">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t>согласование времён в рамках сложного предложения;</w:t>
      </w:r>
    </w:p>
    <w:p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64574D">
        <w:rPr>
          <w:lang w:eastAsia="en-US" w:bidi="en-US"/>
        </w:rPr>
        <w:t>(</w:t>
      </w:r>
      <w:r>
        <w:rPr>
          <w:lang w:val="en-US" w:eastAsia="en-US" w:bidi="en-US"/>
        </w:rPr>
        <w:t>family</w:t>
      </w:r>
      <w:r w:rsidRPr="0064574D">
        <w:rPr>
          <w:lang w:eastAsia="en-US" w:bidi="en-US"/>
        </w:rPr>
        <w:t xml:space="preserve">, </w:t>
      </w:r>
      <w:r>
        <w:rPr>
          <w:lang w:val="en-US" w:eastAsia="en-US" w:bidi="en-US"/>
        </w:rPr>
        <w:t>police</w:t>
      </w:r>
      <w:r w:rsidRPr="0064574D">
        <w:rPr>
          <w:lang w:eastAsia="en-US" w:bidi="en-US"/>
        </w:rPr>
        <w:t xml:space="preserve">), </w:t>
      </w:r>
      <w:r>
        <w:t>со сказуемым;</w:t>
      </w:r>
    </w:p>
    <w:p w:rsidR="001D6B99" w:rsidRPr="0064574D" w:rsidRDefault="00702332">
      <w:pPr>
        <w:pStyle w:val="21"/>
        <w:shd w:val="clear" w:color="auto" w:fill="auto"/>
        <w:spacing w:before="0" w:after="0" w:line="475" w:lineRule="exact"/>
        <w:ind w:left="780" w:right="1220"/>
        <w:jc w:val="left"/>
        <w:rPr>
          <w:lang w:val="en-US"/>
        </w:rPr>
      </w:pPr>
      <w:r>
        <w:t>конструкции</w:t>
      </w:r>
      <w:r w:rsidRPr="0064574D">
        <w:rPr>
          <w:lang w:val="en-US"/>
        </w:rPr>
        <w:t xml:space="preserve"> </w:t>
      </w:r>
      <w:r>
        <w:t>с</w:t>
      </w:r>
      <w:r w:rsidRPr="0064574D">
        <w:rPr>
          <w:lang w:val="en-US"/>
        </w:rPr>
        <w:t xml:space="preserve"> </w:t>
      </w:r>
      <w:r>
        <w:t>глаголами</w:t>
      </w:r>
      <w:r w:rsidRPr="0064574D">
        <w:rPr>
          <w:lang w:val="en-US"/>
        </w:rPr>
        <w:t xml:space="preserve"> </w:t>
      </w:r>
      <w:r>
        <w:t>на</w:t>
      </w:r>
      <w:r w:rsidRPr="0064574D">
        <w:rPr>
          <w:lang w:val="en-US"/>
        </w:rPr>
        <w:t xml:space="preserve"> </w:t>
      </w:r>
      <w:r>
        <w:rPr>
          <w:lang w:val="en-US" w:eastAsia="en-US" w:bidi="en-US"/>
        </w:rPr>
        <w:t xml:space="preserve">-ing: to love/hate doing something; </w:t>
      </w:r>
      <w:r>
        <w:t>конструкции</w:t>
      </w:r>
      <w:r w:rsidRPr="0064574D">
        <w:rPr>
          <w:lang w:val="en-US"/>
        </w:rPr>
        <w:t xml:space="preserve">, </w:t>
      </w:r>
      <w:r>
        <w:t>содержащие</w:t>
      </w:r>
      <w:r w:rsidRPr="0064574D">
        <w:rPr>
          <w:lang w:val="en-US"/>
        </w:rPr>
        <w:t xml:space="preserve"> </w:t>
      </w:r>
      <w:r>
        <w:t>глаголы</w:t>
      </w:r>
      <w:r w:rsidRPr="0064574D">
        <w:rPr>
          <w:lang w:val="en-US"/>
        </w:rPr>
        <w:t>-</w:t>
      </w:r>
      <w:r>
        <w:t>связки</w:t>
      </w:r>
      <w:r w:rsidRPr="0064574D">
        <w:rPr>
          <w:lang w:val="en-US"/>
        </w:rPr>
        <w:t xml:space="preserve"> </w:t>
      </w:r>
      <w:r>
        <w:rPr>
          <w:lang w:val="en-US" w:eastAsia="en-US" w:bidi="en-US"/>
        </w:rPr>
        <w:t xml:space="preserve">to be/to look/to feel/to seem; </w:t>
      </w:r>
      <w:r>
        <w:t>конструкции</w:t>
      </w:r>
      <w:r w:rsidRPr="0064574D">
        <w:rPr>
          <w:lang w:val="en-US"/>
        </w:rPr>
        <w:t xml:space="preserve"> </w:t>
      </w:r>
      <w:r>
        <w:rPr>
          <w:lang w:val="en-US" w:eastAsia="en-US" w:bidi="en-US"/>
        </w:rPr>
        <w:t xml:space="preserve">be/get used to do something; be/get used doing something; </w:t>
      </w:r>
      <w:r>
        <w:t>конструкцию</w:t>
      </w:r>
      <w:r w:rsidRPr="0064574D">
        <w:rPr>
          <w:lang w:val="en-US"/>
        </w:rPr>
        <w:t xml:space="preserve"> </w:t>
      </w:r>
      <w:r>
        <w:rPr>
          <w:lang w:val="en-US" w:eastAsia="en-US" w:bidi="en-US"/>
        </w:rPr>
        <w:t>both ... and ...;</w:t>
      </w:r>
    </w:p>
    <w:p w:rsidR="001D6B99" w:rsidRPr="0064574D" w:rsidRDefault="00702332">
      <w:pPr>
        <w:pStyle w:val="21"/>
        <w:shd w:val="clear" w:color="auto" w:fill="auto"/>
        <w:spacing w:before="0" w:after="0" w:line="475" w:lineRule="exact"/>
        <w:ind w:firstLine="780"/>
        <w:rPr>
          <w:lang w:val="en-US"/>
        </w:rPr>
      </w:pPr>
      <w:r>
        <w:t>конструкции</w:t>
      </w:r>
      <w:r w:rsidRPr="0064574D">
        <w:rPr>
          <w:lang w:val="en-US"/>
        </w:rPr>
        <w:t xml:space="preserve"> </w:t>
      </w:r>
      <w:r>
        <w:t>с</w:t>
      </w:r>
      <w:r w:rsidRPr="0064574D">
        <w:rPr>
          <w:lang w:val="en-US"/>
        </w:rPr>
        <w:t xml:space="preserve"> </w:t>
      </w:r>
      <w:r>
        <w:t>глаголами</w:t>
      </w:r>
      <w:r w:rsidRPr="0064574D">
        <w:rPr>
          <w:lang w:val="en-US"/>
        </w:rPr>
        <w:t xml:space="preserve"> </w:t>
      </w:r>
      <w:r>
        <w:rPr>
          <w:lang w:val="en-US" w:eastAsia="en-US" w:bidi="en-US"/>
        </w:rPr>
        <w:t xml:space="preserve">to stop, to remember, to forget </w:t>
      </w:r>
      <w:r w:rsidRPr="0064574D">
        <w:rPr>
          <w:lang w:val="en-US"/>
        </w:rPr>
        <w:t>(</w:t>
      </w:r>
      <w:r>
        <w:t>разница</w:t>
      </w:r>
      <w:r w:rsidRPr="0064574D">
        <w:rPr>
          <w:lang w:val="en-US"/>
        </w:rPr>
        <w:t xml:space="preserve"> </w:t>
      </w:r>
      <w:r>
        <w:t>в</w:t>
      </w:r>
      <w:r w:rsidRPr="0064574D">
        <w:rPr>
          <w:lang w:val="en-US"/>
        </w:rPr>
        <w:t xml:space="preserve"> </w:t>
      </w:r>
      <w:r>
        <w:t>значении</w:t>
      </w:r>
      <w:r w:rsidRPr="0064574D">
        <w:rPr>
          <w:lang w:val="en-US"/>
        </w:rPr>
        <w:t xml:space="preserve"> </w:t>
      </w:r>
      <w:r>
        <w:rPr>
          <w:lang w:val="en-US" w:eastAsia="en-US" w:bidi="en-US"/>
        </w:rPr>
        <w:t xml:space="preserve">to stop doing smth </w:t>
      </w:r>
      <w:r>
        <w:t>и</w:t>
      </w:r>
      <w:r w:rsidRPr="0064574D">
        <w:rPr>
          <w:lang w:val="en-US"/>
        </w:rPr>
        <w:t xml:space="preserve"> </w:t>
      </w:r>
      <w:r>
        <w:rPr>
          <w:lang w:val="en-US" w:eastAsia="en-US" w:bidi="en-US"/>
        </w:rPr>
        <w:t>to stop to do smth);</w:t>
      </w:r>
    </w:p>
    <w:p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64574D">
        <w:rPr>
          <w:lang w:eastAsia="en-US" w:bidi="en-US"/>
        </w:rPr>
        <w:t>(</w:t>
      </w:r>
      <w:r>
        <w:rPr>
          <w:lang w:val="en-US" w:eastAsia="en-US" w:bidi="en-US"/>
        </w:rPr>
        <w:t>Past</w:t>
      </w:r>
      <w:r w:rsidRPr="0064574D">
        <w:rPr>
          <w:lang w:eastAsia="en-US" w:bidi="en-US"/>
        </w:rPr>
        <w:t xml:space="preserve"> </w:t>
      </w:r>
      <w:r>
        <w:rPr>
          <w:lang w:val="en-US" w:eastAsia="en-US" w:bidi="en-US"/>
        </w:rPr>
        <w:t>Perfect</w:t>
      </w:r>
      <w:r w:rsidRPr="0064574D">
        <w:rPr>
          <w:lang w:eastAsia="en-US" w:bidi="en-US"/>
        </w:rPr>
        <w:t xml:space="preserve"> </w:t>
      </w:r>
      <w:r>
        <w:rPr>
          <w:lang w:val="en-US" w:eastAsia="en-US" w:bidi="en-US"/>
        </w:rPr>
        <w:t>Tense</w:t>
      </w:r>
      <w:r w:rsidRPr="0064574D">
        <w:rPr>
          <w:lang w:eastAsia="en-US" w:bidi="en-US"/>
        </w:rPr>
        <w:t xml:space="preserve">, </w:t>
      </w:r>
      <w:r>
        <w:rPr>
          <w:lang w:val="en-US" w:eastAsia="en-US" w:bidi="en-US"/>
        </w:rPr>
        <w:t>Present</w:t>
      </w:r>
      <w:r w:rsidRPr="0064574D">
        <w:rPr>
          <w:lang w:eastAsia="en-US" w:bidi="en-US"/>
        </w:rPr>
        <w:t xml:space="preserve"> </w:t>
      </w:r>
      <w:r>
        <w:rPr>
          <w:lang w:val="en-US" w:eastAsia="en-US" w:bidi="en-US"/>
        </w:rPr>
        <w:t>Perfect</w:t>
      </w:r>
      <w:r w:rsidRPr="0064574D">
        <w:rPr>
          <w:lang w:eastAsia="en-US" w:bidi="en-US"/>
        </w:rPr>
        <w:t xml:space="preserve"> </w:t>
      </w:r>
      <w:r>
        <w:rPr>
          <w:lang w:val="en-US" w:eastAsia="en-US" w:bidi="en-US"/>
        </w:rPr>
        <w:t>Continuous</w:t>
      </w:r>
      <w:r w:rsidRPr="0064574D">
        <w:rPr>
          <w:lang w:eastAsia="en-US" w:bidi="en-US"/>
        </w:rPr>
        <w:t xml:space="preserve"> </w:t>
      </w:r>
      <w:r>
        <w:rPr>
          <w:lang w:val="en-US" w:eastAsia="en-US" w:bidi="en-US"/>
        </w:rPr>
        <w:t>Tense</w:t>
      </w:r>
      <w:r w:rsidRPr="0064574D">
        <w:rPr>
          <w:lang w:eastAsia="en-US" w:bidi="en-US"/>
        </w:rPr>
        <w:t xml:space="preserve">, </w:t>
      </w:r>
      <w:r>
        <w:rPr>
          <w:lang w:val="en-US" w:eastAsia="en-US" w:bidi="en-US"/>
        </w:rPr>
        <w:t>Future</w:t>
      </w:r>
      <w:r w:rsidRPr="0064574D">
        <w:rPr>
          <w:lang w:eastAsia="en-US" w:bidi="en-US"/>
        </w:rPr>
        <w:t>-</w:t>
      </w:r>
      <w:r>
        <w:rPr>
          <w:lang w:val="en-US" w:eastAsia="en-US" w:bidi="en-US"/>
        </w:rPr>
        <w:t>in</w:t>
      </w:r>
      <w:r w:rsidRPr="0064574D">
        <w:rPr>
          <w:lang w:eastAsia="en-US" w:bidi="en-US"/>
        </w:rPr>
        <w:t>-</w:t>
      </w:r>
      <w:r>
        <w:rPr>
          <w:lang w:val="en-US" w:eastAsia="en-US" w:bidi="en-US"/>
        </w:rPr>
        <w:t>the</w:t>
      </w:r>
      <w:r w:rsidRPr="0064574D">
        <w:rPr>
          <w:lang w:eastAsia="en-US" w:bidi="en-US"/>
        </w:rPr>
        <w:t>-</w:t>
      </w:r>
      <w:r>
        <w:rPr>
          <w:lang w:val="en-US" w:eastAsia="en-US" w:bidi="en-US"/>
        </w:rPr>
        <w:t>Past</w:t>
      </w:r>
      <w:r w:rsidRPr="0064574D">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w:t>
      </w:r>
      <w:r>
        <w:lastRenderedPageBreak/>
        <w:t xml:space="preserve">наречия </w:t>
      </w:r>
      <w:r>
        <w:rPr>
          <w:lang w:val="en-US" w:eastAsia="en-US" w:bidi="en-US"/>
        </w:rPr>
        <w:t>too</w:t>
      </w:r>
      <w:r w:rsidRPr="0064574D">
        <w:rPr>
          <w:lang w:eastAsia="en-US" w:bidi="en-US"/>
        </w:rPr>
        <w:t xml:space="preserve"> </w:t>
      </w:r>
      <w:r>
        <w:t xml:space="preserve">- </w:t>
      </w:r>
      <w:r>
        <w:rPr>
          <w:lang w:val="en-US" w:eastAsia="en-US" w:bidi="en-US"/>
        </w:rPr>
        <w:t>enough</w:t>
      </w:r>
      <w:r w:rsidRPr="0064574D">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64574D">
        <w:rPr>
          <w:lang w:eastAsia="en-US" w:bidi="en-US"/>
        </w:rPr>
        <w:t xml:space="preserve">, </w:t>
      </w:r>
      <w:r>
        <w:rPr>
          <w:lang w:val="en-US" w:eastAsia="en-US" w:bidi="en-US"/>
        </w:rPr>
        <w:t>nothing</w:t>
      </w:r>
      <w:r w:rsidRPr="0064574D">
        <w:rPr>
          <w:lang w:eastAsia="en-US" w:bidi="en-US"/>
        </w:rPr>
        <w:t xml:space="preserve">, </w:t>
      </w:r>
      <w:r>
        <w:rPr>
          <w:lang w:val="en-US" w:eastAsia="en-US" w:bidi="en-US"/>
        </w:rPr>
        <w:t>etc</w:t>
      </w:r>
      <w:r w:rsidRPr="0064574D">
        <w:rPr>
          <w:lang w:eastAsia="en-US" w:bidi="en-US"/>
        </w:rPr>
        <w:t xml:space="preserve">.), </w:t>
      </w:r>
      <w:r>
        <w:rPr>
          <w:lang w:val="en-US" w:eastAsia="en-US" w:bidi="en-US"/>
        </w:rPr>
        <w:t>none</w:t>
      </w:r>
      <w:r w:rsidRPr="0064574D">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 xml:space="preserve">сравнивать (в том числе устанавливать основания для сравнения) объекты, </w:t>
      </w:r>
      <w:r>
        <w:lastRenderedPageBreak/>
        <w:t>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57"/>
        </w:tabs>
        <w:spacing w:before="0" w:after="0" w:line="475" w:lineRule="exact"/>
        <w:ind w:firstLine="760"/>
      </w:pPr>
      <w:r>
        <w:t>Предметные результаты освоения программы по иностранному (английскому)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 xml:space="preserve">письменная речь: заполнять анкеты и формуляры, сообщая о себе основные </w:t>
      </w:r>
      <w:r>
        <w:lastRenderedPageBreak/>
        <w:t>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64574D">
        <w:rPr>
          <w:lang w:eastAsia="en-US" w:bidi="en-US"/>
        </w:rPr>
        <w:t xml:space="preserve">-, </w:t>
      </w:r>
      <w:r>
        <w:rPr>
          <w:lang w:val="en-US" w:eastAsia="en-US" w:bidi="en-US"/>
        </w:rPr>
        <w:t>over</w:t>
      </w:r>
      <w:r w:rsidRPr="0064574D">
        <w:rPr>
          <w:lang w:eastAsia="en-US" w:bidi="en-US"/>
        </w:rPr>
        <w:t xml:space="preserve">-, </w:t>
      </w:r>
      <w:r>
        <w:rPr>
          <w:lang w:val="en-US" w:eastAsia="en-US" w:bidi="en-US"/>
        </w:rPr>
        <w:t>dis</w:t>
      </w:r>
      <w:r w:rsidRPr="0064574D">
        <w:rPr>
          <w:lang w:eastAsia="en-US" w:bidi="en-US"/>
        </w:rPr>
        <w:t xml:space="preserve">-, </w:t>
      </w:r>
      <w:r>
        <w:rPr>
          <w:lang w:val="en-US" w:eastAsia="en-US" w:bidi="en-US"/>
        </w:rPr>
        <w:t>mis</w:t>
      </w:r>
      <w:r w:rsidRPr="0064574D">
        <w:rPr>
          <w:lang w:eastAsia="en-US" w:bidi="en-US"/>
        </w:rPr>
        <w:t xml:space="preserve">-, </w:t>
      </w:r>
      <w:r>
        <w:t xml:space="preserve">имена прилагательные с помощью суффиксов </w:t>
      </w:r>
      <w:r w:rsidRPr="0064574D">
        <w:rPr>
          <w:lang w:eastAsia="en-US" w:bidi="en-US"/>
        </w:rPr>
        <w:t>-</w:t>
      </w:r>
      <w:r>
        <w:rPr>
          <w:lang w:val="en-US" w:eastAsia="en-US" w:bidi="en-US"/>
        </w:rPr>
        <w:t>able</w:t>
      </w:r>
      <w:r w:rsidRPr="0064574D">
        <w:rPr>
          <w:lang w:eastAsia="en-US" w:bidi="en-US"/>
        </w:rPr>
        <w:t>/-</w:t>
      </w:r>
      <w:r>
        <w:rPr>
          <w:lang w:val="en-US" w:eastAsia="en-US" w:bidi="en-US"/>
        </w:rPr>
        <w:t>ible</w:t>
      </w:r>
      <w:r w:rsidRPr="0064574D">
        <w:rPr>
          <w:lang w:eastAsia="en-US" w:bidi="en-US"/>
        </w:rPr>
        <w:t xml:space="preserve">, </w:t>
      </w:r>
      <w:r>
        <w:t xml:space="preserve">имена существительные с помощью отрицательных префиксов </w:t>
      </w:r>
      <w:r>
        <w:rPr>
          <w:lang w:val="en-US" w:eastAsia="en-US" w:bidi="en-US"/>
        </w:rPr>
        <w:t>in</w:t>
      </w:r>
      <w:r w:rsidRPr="0064574D">
        <w:rPr>
          <w:lang w:eastAsia="en-US" w:bidi="en-US"/>
        </w:rPr>
        <w:t>-/</w:t>
      </w:r>
      <w:r>
        <w:rPr>
          <w:lang w:val="en-US" w:eastAsia="en-US" w:bidi="en-US"/>
        </w:rPr>
        <w:t>im</w:t>
      </w:r>
      <w:r w:rsidRPr="0064574D">
        <w:rPr>
          <w:lang w:eastAsia="en-US" w:bidi="en-US"/>
        </w:rPr>
        <w:t xml:space="preserve">-, </w:t>
      </w:r>
      <w:r>
        <w:t xml:space="preserve">сложное прилагательное путём соединения основы числительного с основой существительного </w:t>
      </w:r>
      <w:r>
        <w:lastRenderedPageBreak/>
        <w:t xml:space="preserve">с добавлением суффикса </w:t>
      </w:r>
      <w:r w:rsidRPr="0064574D">
        <w:rPr>
          <w:lang w:eastAsia="en-US" w:bidi="en-US"/>
        </w:rPr>
        <w:t>-</w:t>
      </w:r>
      <w:r>
        <w:rPr>
          <w:lang w:val="en-US" w:eastAsia="en-US" w:bidi="en-US"/>
        </w:rPr>
        <w:t>ed</w:t>
      </w:r>
      <w:r w:rsidRPr="0064574D">
        <w:rPr>
          <w:lang w:eastAsia="en-US" w:bidi="en-US"/>
        </w:rPr>
        <w:t xml:space="preserve"> (</w:t>
      </w:r>
      <w:r>
        <w:rPr>
          <w:lang w:val="en-US" w:eastAsia="en-US" w:bidi="en-US"/>
        </w:rPr>
        <w:t>eight</w:t>
      </w:r>
      <w:r w:rsidRPr="0064574D">
        <w:rPr>
          <w:lang w:eastAsia="en-US" w:bidi="en-US"/>
        </w:rPr>
        <w:t>-</w:t>
      </w:r>
      <w:r>
        <w:rPr>
          <w:lang w:val="en-US" w:eastAsia="en-US" w:bidi="en-US"/>
        </w:rPr>
        <w:t>legged</w:t>
      </w:r>
      <w:r w:rsidRPr="0064574D">
        <w:rPr>
          <w:lang w:eastAsia="en-US" w:bidi="en-US"/>
        </w:rPr>
        <w:t xml:space="preserve">), </w:t>
      </w:r>
      <w:r>
        <w:t xml:space="preserve">сложное существительное путём соединения основ существительного с предлогом </w:t>
      </w:r>
      <w:r w:rsidRPr="0064574D">
        <w:rPr>
          <w:lang w:eastAsia="en-US" w:bidi="en-US"/>
        </w:rPr>
        <w:t>(</w:t>
      </w:r>
      <w:r>
        <w:rPr>
          <w:lang w:val="en-US" w:eastAsia="en-US" w:bidi="en-US"/>
        </w:rPr>
        <w:t>mother</w:t>
      </w:r>
      <w:r w:rsidRPr="0064574D">
        <w:rPr>
          <w:lang w:eastAsia="en-US" w:bidi="en-US"/>
        </w:rPr>
        <w:t>-</w:t>
      </w:r>
      <w:r>
        <w:rPr>
          <w:lang w:val="en-US" w:eastAsia="en-US" w:bidi="en-US"/>
        </w:rPr>
        <w:t>in</w:t>
      </w:r>
      <w:r w:rsidRPr="0064574D">
        <w:rPr>
          <w:lang w:eastAsia="en-US" w:bidi="en-US"/>
        </w:rPr>
        <w:t>-</w:t>
      </w:r>
      <w:r>
        <w:rPr>
          <w:lang w:val="en-US" w:eastAsia="en-US" w:bidi="en-US"/>
        </w:rPr>
        <w:t>law</w:t>
      </w:r>
      <w:r w:rsidRPr="0064574D">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64574D">
        <w:rPr>
          <w:lang w:eastAsia="en-US" w:bidi="en-US"/>
        </w:rPr>
        <w:t xml:space="preserve"> (</w:t>
      </w:r>
      <w:r>
        <w:rPr>
          <w:lang w:val="en-US" w:eastAsia="en-US" w:bidi="en-US"/>
        </w:rPr>
        <w:t>nice</w:t>
      </w:r>
      <w:r w:rsidRPr="0064574D">
        <w:rPr>
          <w:lang w:eastAsia="en-US" w:bidi="en-US"/>
        </w:rPr>
        <w:t>-</w:t>
      </w:r>
      <w:r>
        <w:rPr>
          <w:lang w:val="en-US" w:eastAsia="en-US" w:bidi="en-US"/>
        </w:rPr>
        <w:t>looking</w:t>
      </w:r>
      <w:r w:rsidRPr="0064574D">
        <w:rPr>
          <w:lang w:eastAsia="en-US" w:bidi="en-US"/>
        </w:rPr>
        <w:t xml:space="preserve">), </w:t>
      </w:r>
      <w:r>
        <w:t xml:space="preserve">сложное прилагательное путём соединения наречия с основой причастия II </w:t>
      </w:r>
      <w:r w:rsidRPr="0064574D">
        <w:rPr>
          <w:lang w:eastAsia="en-US" w:bidi="en-US"/>
        </w:rPr>
        <w:t>(</w:t>
      </w:r>
      <w:r>
        <w:rPr>
          <w:lang w:val="en-US" w:eastAsia="en-US" w:bidi="en-US"/>
        </w:rPr>
        <w:t>well</w:t>
      </w:r>
      <w:r w:rsidRPr="0064574D">
        <w:rPr>
          <w:lang w:eastAsia="en-US" w:bidi="en-US"/>
        </w:rPr>
        <w:t>-</w:t>
      </w:r>
      <w:r>
        <w:rPr>
          <w:lang w:val="en-US" w:eastAsia="en-US" w:bidi="en-US"/>
        </w:rPr>
        <w:t>behaved</w:t>
      </w:r>
      <w:r w:rsidRPr="0064574D">
        <w:rPr>
          <w:lang w:eastAsia="en-US" w:bidi="en-US"/>
        </w:rPr>
        <w:t xml:space="preserve">), </w:t>
      </w:r>
      <w:r>
        <w:t xml:space="preserve">глагол от прилагательного </w:t>
      </w:r>
      <w:r w:rsidRPr="0064574D">
        <w:rPr>
          <w:lang w:eastAsia="en-US" w:bidi="en-US"/>
        </w:rPr>
        <w:t>(</w:t>
      </w:r>
      <w:r>
        <w:rPr>
          <w:lang w:val="en-US" w:eastAsia="en-US" w:bidi="en-US"/>
        </w:rPr>
        <w:t>cool</w:t>
      </w:r>
      <w:r w:rsidRPr="0064574D">
        <w:rPr>
          <w:lang w:eastAsia="en-US" w:bidi="en-US"/>
        </w:rPr>
        <w:t xml:space="preserve"> </w:t>
      </w:r>
      <w:r>
        <w:t xml:space="preserve">- </w:t>
      </w:r>
      <w:r>
        <w:rPr>
          <w:lang w:val="en-US" w:eastAsia="en-US" w:bidi="en-US"/>
        </w:rPr>
        <w:t>to</w:t>
      </w:r>
      <w:r w:rsidRPr="0064574D">
        <w:rPr>
          <w:lang w:eastAsia="en-US" w:bidi="en-US"/>
        </w:rPr>
        <w:t xml:space="preserve"> </w:t>
      </w:r>
      <w:r>
        <w:rPr>
          <w:lang w:val="en-US" w:eastAsia="en-US" w:bidi="en-US"/>
        </w:rPr>
        <w:t>cool</w:t>
      </w:r>
      <w:r w:rsidRPr="0064574D">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64574D">
        <w:rPr>
          <w:lang w:eastAsia="en-US" w:bidi="en-US"/>
        </w:rPr>
        <w:t>(</w:t>
      </w:r>
      <w:r>
        <w:rPr>
          <w:lang w:val="en-US" w:eastAsia="en-US" w:bidi="en-US"/>
        </w:rPr>
        <w:t>Complex</w:t>
      </w:r>
      <w:r w:rsidRPr="0064574D">
        <w:rPr>
          <w:lang w:eastAsia="en-US" w:bidi="en-US"/>
        </w:rPr>
        <w:t xml:space="preserve"> </w:t>
      </w:r>
      <w:r>
        <w:rPr>
          <w:lang w:val="en-US" w:eastAsia="en-US" w:bidi="en-US"/>
        </w:rPr>
        <w:t>Object</w:t>
      </w:r>
      <w:r w:rsidRPr="0064574D">
        <w:rPr>
          <w:lang w:eastAsia="en-US" w:bidi="en-US"/>
        </w:rPr>
        <w:t>) (</w:t>
      </w:r>
      <w:r>
        <w:rPr>
          <w:lang w:val="en-US" w:eastAsia="en-US" w:bidi="en-US"/>
        </w:rPr>
        <w:t>I</w:t>
      </w:r>
      <w:r w:rsidRPr="0064574D">
        <w:rPr>
          <w:lang w:eastAsia="en-US" w:bidi="en-US"/>
        </w:rPr>
        <w:t xml:space="preserve"> </w:t>
      </w:r>
      <w:r>
        <w:rPr>
          <w:lang w:val="en-US" w:eastAsia="en-US" w:bidi="en-US"/>
        </w:rPr>
        <w:t>want</w:t>
      </w:r>
      <w:r w:rsidRPr="0064574D">
        <w:rPr>
          <w:lang w:eastAsia="en-US" w:bidi="en-US"/>
        </w:rPr>
        <w:t xml:space="preserve"> </w:t>
      </w:r>
      <w:r>
        <w:rPr>
          <w:lang w:val="en-US" w:eastAsia="en-US" w:bidi="en-US"/>
        </w:rPr>
        <w:t>to</w:t>
      </w:r>
      <w:r w:rsidRPr="0064574D">
        <w:rPr>
          <w:lang w:eastAsia="en-US" w:bidi="en-US"/>
        </w:rPr>
        <w:t xml:space="preserve"> </w:t>
      </w:r>
      <w:r>
        <w:rPr>
          <w:lang w:val="en-US" w:eastAsia="en-US" w:bidi="en-US"/>
        </w:rPr>
        <w:t>have</w:t>
      </w:r>
      <w:r w:rsidRPr="0064574D">
        <w:rPr>
          <w:lang w:eastAsia="en-US" w:bidi="en-US"/>
        </w:rPr>
        <w:t xml:space="preserve"> </w:t>
      </w:r>
      <w:r>
        <w:rPr>
          <w:lang w:val="en-US" w:eastAsia="en-US" w:bidi="en-US"/>
        </w:rPr>
        <w:t>my</w:t>
      </w:r>
      <w:r w:rsidRPr="0064574D">
        <w:rPr>
          <w:lang w:eastAsia="en-US" w:bidi="en-US"/>
        </w:rPr>
        <w:t xml:space="preserve"> </w:t>
      </w:r>
      <w:r>
        <w:rPr>
          <w:lang w:val="en-US" w:eastAsia="en-US" w:bidi="en-US"/>
        </w:rPr>
        <w:t>hair</w:t>
      </w:r>
      <w:r w:rsidRPr="0064574D">
        <w:rPr>
          <w:lang w:eastAsia="en-US" w:bidi="en-US"/>
        </w:rPr>
        <w:t xml:space="preserve"> </w:t>
      </w:r>
      <w:r>
        <w:rPr>
          <w:lang w:val="en-US" w:eastAsia="en-US" w:bidi="en-US"/>
        </w:rPr>
        <w:t>cut</w:t>
      </w:r>
      <w:r w:rsidRPr="0064574D">
        <w:rPr>
          <w:lang w:eastAsia="en-US" w:bidi="en-US"/>
        </w:rPr>
        <w:t xml:space="preserve">.); </w:t>
      </w:r>
      <w:r>
        <w:t xml:space="preserve">предложения с </w:t>
      </w:r>
      <w:r>
        <w:rPr>
          <w:lang w:val="en-US" w:eastAsia="en-US" w:bidi="en-US"/>
        </w:rPr>
        <w:t>I</w:t>
      </w:r>
      <w:r w:rsidRPr="0064574D">
        <w:rPr>
          <w:lang w:eastAsia="en-US" w:bidi="en-US"/>
        </w:rPr>
        <w:t xml:space="preserve"> </w:t>
      </w:r>
      <w:r>
        <w:rPr>
          <w:lang w:val="en-US" w:eastAsia="en-US" w:bidi="en-US"/>
        </w:rPr>
        <w:t>wish</w:t>
      </w:r>
      <w:r w:rsidRPr="0064574D">
        <w:rPr>
          <w:lang w:eastAsia="en-US" w:bidi="en-US"/>
        </w:rPr>
        <w: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64574D">
        <w:rPr>
          <w:lang w:eastAsia="en-US" w:bidi="en-US"/>
        </w:rPr>
        <w:t>(</w:t>
      </w:r>
      <w:r>
        <w:rPr>
          <w:lang w:val="en-US" w:eastAsia="en-US" w:bidi="en-US"/>
        </w:rPr>
        <w:t>Conditional</w:t>
      </w:r>
      <w:r w:rsidRPr="0064574D">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64574D">
        <w:rPr>
          <w:lang w:eastAsia="en-US" w:bidi="en-US"/>
        </w:rPr>
        <w:t xml:space="preserve"> </w:t>
      </w:r>
      <w:r>
        <w:rPr>
          <w:lang w:val="en-US" w:eastAsia="en-US" w:bidi="en-US"/>
        </w:rPr>
        <w:t>prefer</w:t>
      </w:r>
      <w:r w:rsidRPr="0064574D">
        <w:rPr>
          <w:lang w:eastAsia="en-US" w:bidi="en-US"/>
        </w:rPr>
        <w:t xml:space="preserve"> </w:t>
      </w:r>
      <w:r>
        <w:t>..</w:t>
      </w:r>
      <w:r w:rsidRPr="0064574D">
        <w:rPr>
          <w:lang w:eastAsia="en-US" w:bidi="en-US"/>
        </w:rPr>
        <w:t>./</w:t>
      </w:r>
      <w:r>
        <w:rPr>
          <w:lang w:val="en-US" w:eastAsia="en-US" w:bidi="en-US"/>
        </w:rPr>
        <w:t>I</w:t>
      </w:r>
      <w:r w:rsidRPr="0064574D">
        <w:rPr>
          <w:lang w:eastAsia="en-US" w:bidi="en-US"/>
        </w:rPr>
        <w:t>’</w:t>
      </w:r>
      <w:r>
        <w:rPr>
          <w:lang w:val="en-US" w:eastAsia="en-US" w:bidi="en-US"/>
        </w:rPr>
        <w:t>d</w:t>
      </w:r>
      <w:r w:rsidRPr="0064574D">
        <w:rPr>
          <w:lang w:eastAsia="en-US" w:bidi="en-US"/>
        </w:rPr>
        <w:t xml:space="preserve"> </w:t>
      </w:r>
      <w:r>
        <w:rPr>
          <w:lang w:val="en-US" w:eastAsia="en-US" w:bidi="en-US"/>
        </w:rPr>
        <w:t>prefer</w:t>
      </w:r>
      <w:r w:rsidRPr="0064574D">
        <w:rPr>
          <w:lang w:eastAsia="en-US" w:bidi="en-US"/>
        </w:rPr>
        <w:t xml:space="preserve"> </w:t>
      </w:r>
      <w:r>
        <w:t xml:space="preserve">.. </w:t>
      </w:r>
      <w:r w:rsidRPr="0064574D">
        <w:rPr>
          <w:lang w:eastAsia="en-US" w:bidi="en-US"/>
        </w:rPr>
        <w:t>./</w:t>
      </w:r>
      <w:r>
        <w:rPr>
          <w:lang w:val="en-US" w:eastAsia="en-US" w:bidi="en-US"/>
        </w:rPr>
        <w:t>I</w:t>
      </w:r>
      <w:r w:rsidRPr="0064574D">
        <w:rPr>
          <w:lang w:eastAsia="en-US" w:bidi="en-US"/>
        </w:rPr>
        <w:t>’</w:t>
      </w:r>
      <w:r>
        <w:rPr>
          <w:lang w:val="en-US" w:eastAsia="en-US" w:bidi="en-US"/>
        </w:rPr>
        <w:t>d</w:t>
      </w:r>
      <w:r w:rsidRPr="0064574D">
        <w:rPr>
          <w:lang w:eastAsia="en-US" w:bidi="en-US"/>
        </w:rPr>
        <w:t xml:space="preserve"> </w:t>
      </w:r>
      <w:r>
        <w:rPr>
          <w:lang w:val="en-US" w:eastAsia="en-US" w:bidi="en-US"/>
        </w:rPr>
        <w:t>rather</w:t>
      </w:r>
      <w:r w:rsidRPr="0064574D">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64574D">
        <w:rPr>
          <w:lang w:eastAsia="en-US" w:bidi="en-US"/>
        </w:rPr>
        <w:t xml:space="preserve"> </w:t>
      </w:r>
      <w:r>
        <w:t xml:space="preserve">... </w:t>
      </w:r>
      <w:r>
        <w:rPr>
          <w:lang w:val="en-US" w:eastAsia="en-US" w:bidi="en-US"/>
        </w:rPr>
        <w:t>or</w:t>
      </w:r>
      <w:r w:rsidRPr="0064574D">
        <w:rPr>
          <w:lang w:eastAsia="en-US" w:bidi="en-US"/>
        </w:rPr>
        <w:t xml:space="preserve">, </w:t>
      </w:r>
      <w:r>
        <w:rPr>
          <w:lang w:val="en-US" w:eastAsia="en-US" w:bidi="en-US"/>
        </w:rPr>
        <w:t>neither</w:t>
      </w:r>
      <w:r w:rsidRPr="0064574D">
        <w:rPr>
          <w:lang w:eastAsia="en-US" w:bidi="en-US"/>
        </w:rPr>
        <w:t xml:space="preserve"> ... </w:t>
      </w:r>
      <w:r>
        <w:rPr>
          <w:lang w:val="en-US" w:eastAsia="en-US" w:bidi="en-US"/>
        </w:rPr>
        <w:t>nor</w:t>
      </w:r>
      <w:r w:rsidRPr="0064574D">
        <w:rPr>
          <w:lang w:eastAsia="en-US" w:bidi="en-US"/>
        </w:rPr>
        <w:t>;</w:t>
      </w:r>
    </w:p>
    <w:p w:rsidR="001D6B99" w:rsidRDefault="00702332">
      <w:pPr>
        <w:pStyle w:val="21"/>
        <w:shd w:val="clear" w:color="auto" w:fill="auto"/>
        <w:spacing w:before="0" w:after="0" w:line="480" w:lineRule="exact"/>
        <w:ind w:firstLine="760"/>
      </w:pPr>
      <w:r>
        <w:t xml:space="preserve">формы страдательного залога </w:t>
      </w:r>
      <w:r>
        <w:rPr>
          <w:lang w:val="en-US" w:eastAsia="en-US" w:bidi="en-US"/>
        </w:rPr>
        <w:t>Present</w:t>
      </w:r>
      <w:r w:rsidRPr="0064574D">
        <w:rPr>
          <w:lang w:eastAsia="en-US" w:bidi="en-US"/>
        </w:rPr>
        <w:t xml:space="preserve"> </w:t>
      </w:r>
      <w:r>
        <w:rPr>
          <w:lang w:val="en-US" w:eastAsia="en-US" w:bidi="en-US"/>
        </w:rPr>
        <w:t>Perfect</w:t>
      </w:r>
      <w:r w:rsidRPr="0064574D">
        <w:rPr>
          <w:lang w:eastAsia="en-US" w:bidi="en-US"/>
        </w:rPr>
        <w:t xml:space="preserve"> </w:t>
      </w:r>
      <w:r>
        <w:rPr>
          <w:lang w:val="en-US" w:eastAsia="en-US" w:bidi="en-US"/>
        </w:rPr>
        <w:t>Passive</w:t>
      </w:r>
      <w:r w:rsidRPr="0064574D">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64574D">
        <w:rPr>
          <w:lang w:eastAsia="en-US" w:bidi="en-US"/>
        </w:rPr>
        <w:t>(</w:t>
      </w:r>
      <w:r>
        <w:rPr>
          <w:lang w:val="en-US" w:eastAsia="en-US" w:bidi="en-US"/>
        </w:rPr>
        <w:t>nice</w:t>
      </w:r>
      <w:r w:rsidRPr="0064574D">
        <w:rPr>
          <w:lang w:eastAsia="en-US" w:bidi="en-US"/>
        </w:rPr>
        <w:t xml:space="preserve"> </w:t>
      </w:r>
      <w:r>
        <w:rPr>
          <w:lang w:val="en-US" w:eastAsia="en-US" w:bidi="en-US"/>
        </w:rPr>
        <w:t>long</w:t>
      </w:r>
      <w:r w:rsidRPr="0064574D">
        <w:rPr>
          <w:lang w:eastAsia="en-US" w:bidi="en-US"/>
        </w:rPr>
        <w:t xml:space="preserve"> </w:t>
      </w:r>
      <w:r>
        <w:rPr>
          <w:lang w:val="en-US" w:eastAsia="en-US" w:bidi="en-US"/>
        </w:rPr>
        <w:t>blond</w:t>
      </w:r>
      <w:r w:rsidRPr="0064574D">
        <w:rPr>
          <w:lang w:eastAsia="en-US" w:bidi="en-US"/>
        </w:rPr>
        <w:t xml:space="preserve"> </w:t>
      </w:r>
      <w:r>
        <w:rPr>
          <w:lang w:val="en-US" w:eastAsia="en-US" w:bidi="en-US"/>
        </w:rPr>
        <w:t>hair</w:t>
      </w:r>
      <w:r w:rsidRPr="0064574D">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lastRenderedPageBreak/>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t xml:space="preserve">сравнивать (в том числе устанавливать основания для сравнения) объекты, явления, процессы, их элементы и основные </w:t>
      </w:r>
      <w:r w:rsidRPr="002C4A8C">
        <w:t>функции в рамках изученной тематики.</w:t>
      </w:r>
    </w:p>
    <w:p w:rsidR="001D6B99" w:rsidRDefault="00702332">
      <w:pPr>
        <w:pStyle w:val="21"/>
        <w:shd w:val="clear" w:color="auto" w:fill="auto"/>
        <w:spacing w:before="0" w:after="0" w:line="475" w:lineRule="exact"/>
        <w:ind w:firstLine="760"/>
      </w:pPr>
      <w:r>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1"/>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58"/>
        </w:numPr>
        <w:shd w:val="clear" w:color="auto" w:fill="auto"/>
        <w:tabs>
          <w:tab w:val="left" w:pos="1748"/>
        </w:tabs>
        <w:spacing w:before="0" w:after="0" w:line="475" w:lineRule="exact"/>
        <w:ind w:firstLine="760"/>
      </w:pPr>
      <w:r>
        <w:t xml:space="preserve">Предметом математики являются фундаментальные структуры нашего мира - пространственные формы и количественные отношения (от простейших, </w:t>
      </w:r>
      <w:r>
        <w:lastRenderedPageBreak/>
        <w:t>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58"/>
        </w:numPr>
        <w:shd w:val="clear" w:color="auto" w:fill="auto"/>
        <w:tabs>
          <w:tab w:val="left" w:pos="1743"/>
        </w:tabs>
        <w:spacing w:before="0" w:after="0" w:line="470" w:lineRule="exact"/>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 xml:space="preserve">формирование центральных математических понятий (число, величина, геометрическая фигура, переменная, вероятность, функция), обеспечивающих </w:t>
      </w:r>
      <w:r>
        <w:lastRenderedPageBreak/>
        <w:t>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58"/>
        </w:numPr>
        <w:shd w:val="clear" w:color="auto" w:fill="auto"/>
        <w:tabs>
          <w:tab w:val="left" w:pos="1738"/>
        </w:tabs>
        <w:spacing w:before="0" w:after="0" w:line="470" w:lineRule="exact"/>
        <w:ind w:firstLine="760"/>
      </w:pPr>
      <w: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w:t>
      </w:r>
      <w:r>
        <w:lastRenderedPageBreak/>
        <w:t>вводится самостоятельный учебный курс «Вероятность и статистика».</w:t>
      </w:r>
    </w:p>
    <w:p w:rsidR="001D6B99" w:rsidRDefault="00702332">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 xml:space="preserve">способностью к эмоциональному и эстетическому восприятию математических </w:t>
      </w:r>
      <w:r>
        <w:lastRenderedPageBreak/>
        <w:t>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59"/>
        </w:numPr>
        <w:shd w:val="clear" w:color="auto" w:fill="auto"/>
        <w:tabs>
          <w:tab w:val="left" w:pos="1743"/>
        </w:tabs>
        <w:spacing w:before="0" w:after="0" w:line="470" w:lineRule="exact"/>
        <w:ind w:firstLine="760"/>
      </w:pPr>
      <w:r>
        <w:lastRenderedPageBreak/>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shd w:val="clear" w:color="auto" w:fill="auto"/>
        <w:spacing w:before="0" w:after="0" w:line="470" w:lineRule="exact"/>
        <w:ind w:firstLine="780"/>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w:t>
      </w:r>
      <w:r>
        <w:lastRenderedPageBreak/>
        <w:t>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 xml:space="preserve">оценивать соответствие результата деятельности поставленной цели и </w:t>
      </w:r>
      <w:r>
        <w:lastRenderedPageBreak/>
        <w:t>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1"/>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1"/>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1"/>
        <w:numPr>
          <w:ilvl w:val="0"/>
          <w:numId w:val="1663"/>
        </w:numPr>
        <w:shd w:val="clear" w:color="auto" w:fill="auto"/>
        <w:tabs>
          <w:tab w:val="left" w:pos="1945"/>
        </w:tabs>
        <w:spacing w:before="0" w:after="0" w:line="470" w:lineRule="exact"/>
        <w:ind w:firstLine="780"/>
      </w:pPr>
      <w: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w:t>
      </w:r>
      <w:r>
        <w:lastRenderedPageBreak/>
        <w:t>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1"/>
        <w:numPr>
          <w:ilvl w:val="0"/>
          <w:numId w:val="1663"/>
        </w:numPr>
        <w:shd w:val="clear" w:color="auto" w:fill="auto"/>
        <w:tabs>
          <w:tab w:val="left" w:pos="1959"/>
        </w:tabs>
        <w:spacing w:before="0" w:after="0" w:line="470" w:lineRule="exact"/>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1"/>
        <w:numPr>
          <w:ilvl w:val="0"/>
          <w:numId w:val="1663"/>
        </w:numPr>
        <w:shd w:val="clear" w:color="auto" w:fill="auto"/>
        <w:tabs>
          <w:tab w:val="left" w:pos="1954"/>
        </w:tabs>
        <w:spacing w:before="0" w:after="0" w:line="470" w:lineRule="exact"/>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1"/>
        <w:numPr>
          <w:ilvl w:val="0"/>
          <w:numId w:val="1663"/>
        </w:numPr>
        <w:shd w:val="clear" w:color="auto" w:fill="auto"/>
        <w:tabs>
          <w:tab w:val="left" w:pos="1950"/>
        </w:tabs>
        <w:spacing w:before="0" w:after="0" w:line="470" w:lineRule="exact"/>
        <w:ind w:firstLine="780"/>
      </w:pPr>
      <w: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w:t>
      </w:r>
      <w:r>
        <w:lastRenderedPageBreak/>
        <w:t>возможных вариантов, учатся работать с информацией, представленной в форме таблиц или диаграмм.</w:t>
      </w:r>
    </w:p>
    <w:p w:rsidR="001D6B99" w:rsidRDefault="00702332">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1"/>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1"/>
        <w:numPr>
          <w:ilvl w:val="0"/>
          <w:numId w:val="1663"/>
        </w:numPr>
        <w:shd w:val="clear" w:color="auto" w:fill="auto"/>
        <w:tabs>
          <w:tab w:val="left" w:pos="1961"/>
        </w:tabs>
        <w:spacing w:before="0" w:after="0" w:line="470" w:lineRule="exact"/>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pPr>
        <w:pStyle w:val="21"/>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lastRenderedPageBreak/>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1"/>
        <w:numPr>
          <w:ilvl w:val="0"/>
          <w:numId w:val="1664"/>
        </w:numPr>
        <w:shd w:val="clear" w:color="auto" w:fill="auto"/>
        <w:tabs>
          <w:tab w:val="left" w:pos="1980"/>
        </w:tabs>
        <w:spacing w:before="0" w:after="0" w:line="475" w:lineRule="exact"/>
        <w:ind w:firstLine="740"/>
      </w:pPr>
      <w:r>
        <w:t>Дроби.</w:t>
      </w:r>
    </w:p>
    <w:p w:rsidR="001D6B99" w:rsidRDefault="00702332">
      <w:pPr>
        <w:pStyle w:val="21"/>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1"/>
        <w:numPr>
          <w:ilvl w:val="0"/>
          <w:numId w:val="1664"/>
        </w:numPr>
        <w:shd w:val="clear" w:color="auto" w:fill="auto"/>
        <w:tabs>
          <w:tab w:val="left" w:pos="1980"/>
        </w:tabs>
        <w:spacing w:before="0" w:after="0" w:line="475" w:lineRule="exact"/>
        <w:ind w:firstLine="740"/>
      </w:pPr>
      <w:r>
        <w:lastRenderedPageBreak/>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1"/>
        <w:shd w:val="clear" w:color="auto" w:fill="auto"/>
        <w:spacing w:before="0" w:after="0" w:line="470" w:lineRule="exact"/>
        <w:ind w:firstLine="760"/>
      </w:pPr>
      <w:r>
        <w:t xml:space="preserve">Арифметические действия с многозначными натуральными числами. Числовые </w:t>
      </w:r>
      <w:r>
        <w:lastRenderedPageBreak/>
        <w:t>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1"/>
        <w:numPr>
          <w:ilvl w:val="0"/>
          <w:numId w:val="1665"/>
        </w:numPr>
        <w:shd w:val="clear" w:color="auto" w:fill="auto"/>
        <w:tabs>
          <w:tab w:val="left" w:pos="1981"/>
        </w:tabs>
        <w:spacing w:before="0" w:after="0" w:line="470" w:lineRule="exact"/>
        <w:ind w:firstLine="760"/>
      </w:pPr>
      <w:r>
        <w:t>Дроби.</w:t>
      </w:r>
    </w:p>
    <w:p w:rsidR="001D6B99" w:rsidRDefault="00702332">
      <w:pPr>
        <w:pStyle w:val="21"/>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1"/>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 xml:space="preserve">Решение текстовых задач арифметическим способом. Решение логических </w:t>
      </w:r>
      <w:r>
        <w:lastRenderedPageBreak/>
        <w:t>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pPr>
        <w:pStyle w:val="21"/>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lastRenderedPageBreak/>
        <w:t>Понятие объёма, единицы измерения объёма. Объём прямоугольного параллелепипеда, куба.</w:t>
      </w:r>
    </w:p>
    <w:p w:rsidR="001D6B99" w:rsidRDefault="00702332">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1"/>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1"/>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lastRenderedPageBreak/>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1"/>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 xml:space="preserve">Представлять информацию с помощью таблиц, линейной и столбчатой </w:t>
      </w:r>
      <w:r>
        <w:lastRenderedPageBreak/>
        <w:t>диаграмм.</w:t>
      </w:r>
    </w:p>
    <w:p w:rsidR="001D6B99" w:rsidRDefault="00702332">
      <w:pPr>
        <w:pStyle w:val="21"/>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1"/>
        <w:numPr>
          <w:ilvl w:val="0"/>
          <w:numId w:val="1671"/>
        </w:numPr>
        <w:shd w:val="clear" w:color="auto" w:fill="auto"/>
        <w:tabs>
          <w:tab w:val="left" w:pos="1954"/>
        </w:tabs>
        <w:spacing w:before="0" w:after="0" w:line="470" w:lineRule="exact"/>
        <w:ind w:firstLine="780"/>
      </w:pPr>
      <w:r>
        <w:lastRenderedPageBreak/>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1"/>
        <w:numPr>
          <w:ilvl w:val="0"/>
          <w:numId w:val="1671"/>
        </w:numPr>
        <w:shd w:val="clear" w:color="auto" w:fill="auto"/>
        <w:tabs>
          <w:tab w:val="left" w:pos="1954"/>
        </w:tabs>
        <w:spacing w:before="0" w:after="0" w:line="470" w:lineRule="exact"/>
        <w:ind w:firstLine="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71"/>
        </w:numPr>
        <w:shd w:val="clear" w:color="auto" w:fill="auto"/>
        <w:tabs>
          <w:tab w:val="left" w:pos="1945"/>
        </w:tabs>
        <w:spacing w:before="0" w:after="0" w:line="470" w:lineRule="exact"/>
        <w:ind w:firstLine="780"/>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w:t>
      </w:r>
      <w:r>
        <w:lastRenderedPageBreak/>
        <w:t>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1"/>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t>(3 часа в неделю), в 9 классе - 102 часа (3 часа в неделю).</w:t>
      </w:r>
    </w:p>
    <w:p w:rsidR="001D6B99" w:rsidRDefault="00702332">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 xml:space="preserve">Дроби обыкновенные и десятичные, переход от одной формы записи дробей к </w:t>
      </w:r>
      <w:r>
        <w:lastRenderedPageBreak/>
        <w:t>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1"/>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1"/>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1"/>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1"/>
        <w:numPr>
          <w:ilvl w:val="0"/>
          <w:numId w:val="1672"/>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 xml:space="preserve">Координата точки на прямой. Числовые промежутки. Расстояние между двумя </w:t>
      </w:r>
      <w:r>
        <w:lastRenderedPageBreak/>
        <w:t>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pPr>
        <w:pStyle w:val="21"/>
        <w:numPr>
          <w:ilvl w:val="0"/>
          <w:numId w:val="1673"/>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 xml:space="preserve">Понятие функции. Область определения и множество значений функции. </w:t>
      </w:r>
      <w:r>
        <w:lastRenderedPageBreak/>
        <w:t>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64574D">
        <w:rPr>
          <w:vertAlign w:val="superscript"/>
          <w:lang w:eastAsia="en-US" w:bidi="en-US"/>
        </w:rPr>
        <w:t>=</w:t>
      </w:r>
      <w:r>
        <w:rPr>
          <w:vertAlign w:val="superscript"/>
          <w:lang w:val="en-US" w:eastAsia="en-US" w:bidi="en-US"/>
        </w:rPr>
        <w:t>v</w:t>
      </w:r>
      <w:r w:rsidRPr="0064574D">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 xml:space="preserve">Решение линейных неравенств с одной переменной. Решение систем линейных </w:t>
      </w:r>
      <w:r>
        <w:lastRenderedPageBreak/>
        <w:t>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1"/>
        <w:numPr>
          <w:ilvl w:val="0"/>
          <w:numId w:val="1674"/>
        </w:numPr>
        <w:shd w:val="clear" w:color="auto" w:fill="auto"/>
        <w:tabs>
          <w:tab w:val="left" w:pos="2066"/>
        </w:tabs>
        <w:spacing w:before="0" w:after="0" w:line="475" w:lineRule="exact"/>
        <w:ind w:firstLine="800"/>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rPr>
          <w:rStyle w:val="2f3"/>
        </w:rPr>
        <w:t xml:space="preserve"> </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rPr>
          <w:rStyle w:val="2f3"/>
        </w:rPr>
        <w:t xml:space="preserve"> </w:t>
      </w:r>
      <w:r>
        <w:t>членов.</w:t>
      </w:r>
    </w:p>
    <w:p w:rsidR="001D6B99" w:rsidRDefault="00702332">
      <w:pPr>
        <w:pStyle w:val="21"/>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5" w:lineRule="exact"/>
        <w:ind w:firstLine="740"/>
      </w:pPr>
      <w:r>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lastRenderedPageBreak/>
        <w:t>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lastRenderedPageBreak/>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76"/>
        </w:numPr>
        <w:shd w:val="clear" w:color="auto" w:fill="auto"/>
        <w:tabs>
          <w:tab w:val="left" w:pos="2217"/>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lastRenderedPageBreak/>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677"/>
        </w:numPr>
        <w:shd w:val="clear" w:color="auto" w:fill="auto"/>
        <w:tabs>
          <w:tab w:val="left" w:pos="2210"/>
        </w:tabs>
        <w:spacing w:before="0" w:after="0" w:line="470"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pPr>
        <w:pStyle w:val="21"/>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678"/>
        </w:numPr>
        <w:shd w:val="clear" w:color="auto" w:fill="auto"/>
        <w:tabs>
          <w:tab w:val="left" w:pos="2237"/>
        </w:tabs>
        <w:spacing w:before="0" w:after="0" w:line="470" w:lineRule="exact"/>
        <w:ind w:firstLine="760"/>
      </w:pPr>
      <w:r>
        <w:lastRenderedPageBreak/>
        <w:t>Уравнения и неравенства.</w:t>
      </w:r>
    </w:p>
    <w:p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t>Использовать неравенства при решении различных задач.</w:t>
      </w:r>
    </w:p>
    <w:p w:rsidR="001D6B99" w:rsidRDefault="00702332">
      <w:pPr>
        <w:pStyle w:val="21"/>
        <w:numPr>
          <w:ilvl w:val="0"/>
          <w:numId w:val="1679"/>
        </w:numPr>
        <w:shd w:val="clear" w:color="auto" w:fill="auto"/>
        <w:tabs>
          <w:tab w:val="left" w:pos="223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rPr>
        <w:t xml:space="preserve"> </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 xml:space="preserve">Решать задачи, связанные с числовыми последовательностями, в том числе </w:t>
      </w:r>
      <w:r>
        <w:lastRenderedPageBreak/>
        <w:t>задачи из реальной жизни (с использованием калькулятора, цифровых технологий).</w:t>
      </w:r>
    </w:p>
    <w:p w:rsidR="001D6B99" w:rsidRDefault="00702332">
      <w:pPr>
        <w:pStyle w:val="21"/>
        <w:numPr>
          <w:ilvl w:val="0"/>
          <w:numId w:val="1680"/>
        </w:numPr>
        <w:shd w:val="clear" w:color="auto" w:fill="auto"/>
        <w:tabs>
          <w:tab w:val="left" w:pos="1592"/>
        </w:tabs>
        <w:spacing w:before="0" w:after="0" w:line="470" w:lineRule="exact"/>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1"/>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1"/>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pPr>
        <w:pStyle w:val="21"/>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1"/>
        <w:numPr>
          <w:ilvl w:val="0"/>
          <w:numId w:val="1682"/>
        </w:numPr>
        <w:shd w:val="clear" w:color="auto" w:fill="auto"/>
        <w:tabs>
          <w:tab w:val="left" w:pos="1940"/>
        </w:tabs>
        <w:spacing w:before="0" w:after="0" w:line="470" w:lineRule="exact"/>
        <w:ind w:firstLine="760"/>
      </w:pPr>
      <w:r>
        <w:t xml:space="preserve">Общее число часов, рекомендованных для изучения учебного курса «Геометрия», - 204 часа: в 7 классе - 68 часов (2 часа в неделю), в 8 классе - 68 часов (2 </w:t>
      </w:r>
      <w:r>
        <w:lastRenderedPageBreak/>
        <w:t>часа в неделю), в 9 классе - 68 часов (2 часа в неделю).</w:t>
      </w:r>
    </w:p>
    <w:p w:rsidR="001D6B99" w:rsidRDefault="00702332">
      <w:pPr>
        <w:pStyle w:val="21"/>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1"/>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lastRenderedPageBreak/>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t xml:space="preserve">Движения плоскости и внутренние симметрии фигур (элементарные </w:t>
      </w:r>
      <w:r>
        <w:lastRenderedPageBreak/>
        <w:t>представления). Параллельный перенос. Поворот.</w:t>
      </w:r>
    </w:p>
    <w:p w:rsidR="001D6B99" w:rsidRDefault="00702332">
      <w:pPr>
        <w:pStyle w:val="21"/>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 еометрия».</w:t>
      </w:r>
    </w:p>
    <w:p w:rsidR="001D6B99" w:rsidRDefault="00702332">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t>Решать задачи на клетчатой бумаге.</w:t>
      </w:r>
    </w:p>
    <w:p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1"/>
        <w:shd w:val="clear" w:color="auto" w:fill="auto"/>
        <w:spacing w:before="0" w:after="0" w:line="475" w:lineRule="exact"/>
        <w:ind w:firstLine="740"/>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w:t>
      </w:r>
      <w:r>
        <w:lastRenderedPageBreak/>
        <w:t>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lastRenderedPageBreak/>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680"/>
        </w:numPr>
        <w:shd w:val="clear" w:color="auto" w:fill="auto"/>
        <w:tabs>
          <w:tab w:val="left" w:pos="1522"/>
        </w:tabs>
        <w:spacing w:before="0" w:after="0" w:line="470" w:lineRule="exact"/>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w:t>
      </w:r>
      <w:r>
        <w:lastRenderedPageBreak/>
        <w:t>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1"/>
        <w:numPr>
          <w:ilvl w:val="0"/>
          <w:numId w:val="1685"/>
        </w:numPr>
        <w:shd w:val="clear" w:color="auto" w:fill="auto"/>
        <w:tabs>
          <w:tab w:val="left" w:pos="1945"/>
        </w:tabs>
        <w:spacing w:before="0" w:after="0" w:line="470" w:lineRule="exact"/>
        <w:ind w:firstLine="760"/>
      </w:pPr>
      <w:r>
        <w:t xml:space="preserve">В 7-9 классах изучается учебный курс «Вероятность и статистика», в который входят разделы: «Представление данных и описательная статистика», </w:t>
      </w:r>
      <w:r>
        <w:lastRenderedPageBreak/>
        <w:t>«Вероятность», «Элементы комбинаторики», «Введение в теорию графов».</w:t>
      </w:r>
    </w:p>
    <w:p w:rsidR="001D6B99" w:rsidRDefault="00702332">
      <w:pPr>
        <w:pStyle w:val="21"/>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
        <w:shd w:val="clear" w:color="auto" w:fill="auto"/>
        <w:spacing w:before="0" w:after="0" w:line="470" w:lineRule="exact"/>
        <w:ind w:firstLine="760"/>
      </w:pPr>
      <w:r>
        <w:lastRenderedPageBreak/>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 xml:space="preserve">Использовать описательные характеристики для массивов числовых данных, в </w:t>
      </w:r>
      <w:r>
        <w:lastRenderedPageBreak/>
        <w:t>том числе средние значения и меры рассеивания.</w:t>
      </w:r>
    </w:p>
    <w:p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702332">
      <w:pPr>
        <w:pStyle w:val="21"/>
        <w:shd w:val="clear" w:color="auto" w:fill="auto"/>
        <w:spacing w:before="0" w:after="0" w:line="470" w:lineRule="exact"/>
        <w:ind w:firstLine="760"/>
      </w:pPr>
      <w:r>
        <w:t>147. Федеральная рабочая программа по учебному предмету «Математика» (углублённый уровень).</w:t>
      </w:r>
    </w:p>
    <w:p w:rsidR="001D6B99" w:rsidRDefault="00702332">
      <w:pPr>
        <w:pStyle w:val="21"/>
        <w:numPr>
          <w:ilvl w:val="0"/>
          <w:numId w:val="1687"/>
        </w:numPr>
        <w:shd w:val="clear" w:color="auto" w:fill="auto"/>
        <w:tabs>
          <w:tab w:val="left" w:pos="1552"/>
        </w:tabs>
        <w:spacing w:before="0" w:after="0" w:line="470" w:lineRule="exact"/>
        <w:ind w:firstLine="760"/>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87"/>
        </w:numPr>
        <w:shd w:val="clear" w:color="auto" w:fill="auto"/>
        <w:tabs>
          <w:tab w:val="left" w:pos="1578"/>
        </w:tabs>
        <w:spacing w:before="0" w:after="0" w:line="470" w:lineRule="exact"/>
        <w:ind w:firstLine="760"/>
      </w:pPr>
      <w:r>
        <w:t>Пояснительная записка.</w:t>
      </w:r>
    </w:p>
    <w:p w:rsidR="001D6B99" w:rsidRDefault="00702332">
      <w:pPr>
        <w:pStyle w:val="21"/>
        <w:numPr>
          <w:ilvl w:val="0"/>
          <w:numId w:val="1688"/>
        </w:numPr>
        <w:shd w:val="clear" w:color="auto" w:fill="auto"/>
        <w:tabs>
          <w:tab w:val="left" w:pos="1754"/>
        </w:tabs>
        <w:spacing w:before="0" w:after="0" w:line="470" w:lineRule="exact"/>
        <w:ind w:firstLine="760"/>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88"/>
        </w:numPr>
        <w:shd w:val="clear" w:color="auto" w:fill="auto"/>
        <w:tabs>
          <w:tab w:val="left" w:pos="1734"/>
        </w:tabs>
        <w:spacing w:before="0" w:after="0" w:line="470" w:lineRule="exact"/>
        <w:ind w:firstLine="78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88"/>
        </w:numPr>
        <w:shd w:val="clear" w:color="auto" w:fill="auto"/>
        <w:tabs>
          <w:tab w:val="left" w:pos="1738"/>
        </w:tabs>
        <w:spacing w:before="0" w:after="0" w:line="470" w:lineRule="exact"/>
        <w:ind w:firstLine="780"/>
      </w:pPr>
      <w:r>
        <w:t xml:space="preserve">Изучение математики формирует у обучающихся математический </w:t>
      </w:r>
      <w:r>
        <w:lastRenderedPageBreak/>
        <w:t>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88"/>
        </w:numPr>
        <w:shd w:val="clear" w:color="auto" w:fill="auto"/>
        <w:tabs>
          <w:tab w:val="left" w:pos="1734"/>
        </w:tabs>
        <w:spacing w:before="0" w:after="0" w:line="470" w:lineRule="exact"/>
        <w:ind w:firstLine="78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88"/>
        </w:numPr>
        <w:shd w:val="clear" w:color="auto" w:fill="auto"/>
        <w:tabs>
          <w:tab w:val="left" w:pos="1729"/>
        </w:tabs>
        <w:spacing w:before="0" w:after="0" w:line="470" w:lineRule="exact"/>
        <w:ind w:firstLine="78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1D6B99" w:rsidRDefault="00702332">
      <w:pPr>
        <w:pStyle w:val="21"/>
        <w:shd w:val="clear" w:color="auto" w:fill="auto"/>
        <w:spacing w:before="0" w:after="0" w:line="470" w:lineRule="exact"/>
        <w:jc w:val="right"/>
      </w:pPr>
      <w:r>
        <w:t>об особенностях применения математики для решения научных и прикладных задач.</w:t>
      </w:r>
    </w:p>
    <w:p w:rsidR="001D6B99" w:rsidRDefault="00702332">
      <w:pPr>
        <w:pStyle w:val="21"/>
        <w:numPr>
          <w:ilvl w:val="0"/>
          <w:numId w:val="1688"/>
        </w:numPr>
        <w:shd w:val="clear" w:color="auto" w:fill="auto"/>
        <w:tabs>
          <w:tab w:val="left" w:pos="1748"/>
        </w:tabs>
        <w:spacing w:before="0" w:after="0" w:line="470" w:lineRule="exact"/>
        <w:ind w:firstLine="760"/>
      </w:pPr>
      <w: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D6B99" w:rsidRDefault="00702332">
      <w:pPr>
        <w:pStyle w:val="21"/>
        <w:numPr>
          <w:ilvl w:val="0"/>
          <w:numId w:val="1688"/>
        </w:numPr>
        <w:shd w:val="clear" w:color="auto" w:fill="auto"/>
        <w:tabs>
          <w:tab w:val="left" w:pos="1759"/>
        </w:tabs>
        <w:spacing w:before="0" w:after="0" w:line="470" w:lineRule="exact"/>
        <w:ind w:firstLine="760"/>
      </w:pPr>
      <w:r>
        <w:lastRenderedPageBreak/>
        <w:t>Приоритетными целями обучения математике в 7-9 классах являются:</w:t>
      </w:r>
    </w:p>
    <w:p w:rsidR="001D6B99" w:rsidRDefault="00702332">
      <w:pPr>
        <w:pStyle w:val="21"/>
        <w:shd w:val="clear" w:color="auto" w:fill="auto"/>
        <w:spacing w:before="0" w:after="0" w:line="470" w:lineRule="exact"/>
        <w:jc w:val="right"/>
      </w:pPr>
      <w:r>
        <w:t>формирование центральных математических понятий (число, величина,</w:t>
      </w:r>
    </w:p>
    <w:p w:rsidR="001D6B99" w:rsidRDefault="00702332">
      <w:pPr>
        <w:pStyle w:val="21"/>
        <w:shd w:val="clear" w:color="auto" w:fill="auto"/>
        <w:spacing w:before="0" w:after="0" w:line="470" w:lineRule="exact"/>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88"/>
        </w:numPr>
        <w:shd w:val="clear" w:color="auto" w:fill="auto"/>
        <w:tabs>
          <w:tab w:val="left" w:pos="1752"/>
        </w:tabs>
        <w:spacing w:before="0" w:after="0" w:line="470" w:lineRule="exact"/>
        <w:ind w:firstLine="780"/>
      </w:pPr>
      <w: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D6B99" w:rsidRDefault="00702332">
      <w:pPr>
        <w:pStyle w:val="21"/>
        <w:numPr>
          <w:ilvl w:val="0"/>
          <w:numId w:val="1688"/>
        </w:numPr>
        <w:shd w:val="clear" w:color="auto" w:fill="auto"/>
        <w:tabs>
          <w:tab w:val="left" w:pos="1752"/>
        </w:tabs>
        <w:spacing w:before="0" w:after="0" w:line="470" w:lineRule="exact"/>
        <w:ind w:firstLine="78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88"/>
        </w:numPr>
        <w:shd w:val="clear" w:color="auto" w:fill="auto"/>
        <w:tabs>
          <w:tab w:val="left" w:pos="1882"/>
        </w:tabs>
        <w:spacing w:before="0" w:after="0" w:line="470" w:lineRule="exact"/>
        <w:ind w:firstLine="780"/>
      </w:pPr>
      <w:r>
        <w:t xml:space="preserve">В соответствии с ФГОС ООО математика является обязательным </w:t>
      </w:r>
      <w:r>
        <w:lastRenderedPageBreak/>
        <w:t>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D6B99" w:rsidRDefault="00702332">
      <w:pPr>
        <w:pStyle w:val="21"/>
        <w:numPr>
          <w:ilvl w:val="0"/>
          <w:numId w:val="1688"/>
        </w:numPr>
        <w:shd w:val="clear" w:color="auto" w:fill="auto"/>
        <w:tabs>
          <w:tab w:val="left" w:pos="1873"/>
        </w:tabs>
        <w:spacing w:before="0" w:after="0" w:line="470" w:lineRule="exact"/>
        <w:ind w:firstLine="780"/>
      </w:pPr>
      <w: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Default="00702332">
      <w:pPr>
        <w:pStyle w:val="21"/>
        <w:numPr>
          <w:ilvl w:val="0"/>
          <w:numId w:val="1687"/>
        </w:numPr>
        <w:shd w:val="clear" w:color="auto" w:fill="auto"/>
        <w:tabs>
          <w:tab w:val="left" w:pos="1527"/>
        </w:tabs>
        <w:spacing w:before="0" w:after="0" w:line="470" w:lineRule="exact"/>
        <w:ind w:firstLine="780"/>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D6B99" w:rsidRDefault="00702332">
      <w:pPr>
        <w:pStyle w:val="21"/>
        <w:numPr>
          <w:ilvl w:val="0"/>
          <w:numId w:val="1689"/>
        </w:numPr>
        <w:shd w:val="clear" w:color="auto" w:fill="auto"/>
        <w:tabs>
          <w:tab w:val="left" w:pos="1752"/>
        </w:tabs>
        <w:spacing w:before="0" w:after="0" w:line="470" w:lineRule="exact"/>
        <w:ind w:firstLine="780"/>
      </w:pPr>
      <w:r>
        <w:t>Личностные результаты освоения программы по математике характеризуются:</w:t>
      </w:r>
    </w:p>
    <w:p w:rsidR="001D6B99" w:rsidRDefault="00702332">
      <w:pPr>
        <w:pStyle w:val="21"/>
        <w:numPr>
          <w:ilvl w:val="0"/>
          <w:numId w:val="1690"/>
        </w:numPr>
        <w:shd w:val="clear" w:color="auto" w:fill="auto"/>
        <w:tabs>
          <w:tab w:val="left" w:pos="1112"/>
        </w:tabs>
        <w:spacing w:before="0" w:after="0" w:line="470" w:lineRule="exact"/>
        <w:ind w:firstLine="780"/>
      </w:pPr>
      <w:r>
        <w:t>патриотическое воспитание:</w:t>
      </w:r>
    </w:p>
    <w:p w:rsidR="001D6B99" w:rsidRDefault="00702332">
      <w:pPr>
        <w:pStyle w:val="21"/>
        <w:shd w:val="clear" w:color="auto" w:fill="auto"/>
        <w:spacing w:before="0" w:after="0" w:line="470" w:lineRule="exact"/>
        <w:ind w:firstLine="78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90"/>
        </w:numPr>
        <w:shd w:val="clear" w:color="auto" w:fill="auto"/>
        <w:tabs>
          <w:tab w:val="left" w:pos="1133"/>
        </w:tabs>
        <w:spacing w:before="0" w:after="19" w:line="28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90"/>
        </w:numPr>
        <w:shd w:val="clear" w:color="auto" w:fill="auto"/>
        <w:tabs>
          <w:tab w:val="left" w:pos="1133"/>
        </w:tabs>
        <w:spacing w:before="0" w:after="0" w:line="470" w:lineRule="exact"/>
        <w:ind w:firstLine="760"/>
      </w:pPr>
      <w:r>
        <w:t>трудовое воспитание:</w:t>
      </w:r>
    </w:p>
    <w:p w:rsidR="001D6B99" w:rsidRDefault="00702332">
      <w:pPr>
        <w:pStyle w:val="21"/>
        <w:shd w:val="clear" w:color="auto" w:fill="auto"/>
        <w:tabs>
          <w:tab w:val="left" w:pos="6486"/>
        </w:tabs>
        <w:spacing w:before="0" w:after="0" w:line="470" w:lineRule="exact"/>
        <w:ind w:firstLine="760"/>
      </w:pPr>
      <w:r>
        <w:t>установкой на активное участие в решении практических задач математической направленности, осознанием</w:t>
      </w:r>
      <w:r>
        <w:tab/>
        <w:t>важности математического</w:t>
      </w:r>
    </w:p>
    <w:p w:rsidR="001D6B99" w:rsidRDefault="00702332">
      <w:pPr>
        <w:pStyle w:val="21"/>
        <w:shd w:val="clear" w:color="auto" w:fill="auto"/>
        <w:spacing w:before="0" w:after="0" w:line="470" w:lineRule="exact"/>
      </w:pPr>
      <w: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90"/>
        </w:numPr>
        <w:shd w:val="clear" w:color="auto" w:fill="auto"/>
        <w:tabs>
          <w:tab w:val="left" w:pos="1133"/>
        </w:tabs>
        <w:spacing w:before="0" w:after="0" w:line="470" w:lineRule="exact"/>
        <w:ind w:firstLine="760"/>
      </w:pPr>
      <w:r>
        <w:t>эстетическое воспитание:</w:t>
      </w:r>
    </w:p>
    <w:p w:rsidR="001D6B99" w:rsidRDefault="00702332">
      <w:pPr>
        <w:pStyle w:val="21"/>
        <w:shd w:val="clear" w:color="auto" w:fill="auto"/>
        <w:tabs>
          <w:tab w:val="left" w:pos="6486"/>
        </w:tabs>
        <w:spacing w:before="0" w:after="0" w:line="470" w:lineRule="exact"/>
        <w:ind w:firstLine="760"/>
      </w:pPr>
      <w:r>
        <w:t>способностью к эмоциональному и</w:t>
      </w:r>
      <w:r>
        <w:tab/>
        <w:t>эстетическому восприятию</w:t>
      </w:r>
    </w:p>
    <w:p w:rsidR="001D6B99" w:rsidRDefault="00702332">
      <w:pPr>
        <w:pStyle w:val="21"/>
        <w:shd w:val="clear" w:color="auto" w:fill="auto"/>
        <w:spacing w:before="0" w:after="0" w:line="470" w:lineRule="exact"/>
      </w:pPr>
      <w:r>
        <w:lastRenderedPageBreak/>
        <w:t>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90"/>
        </w:numPr>
        <w:shd w:val="clear" w:color="auto" w:fill="auto"/>
        <w:tabs>
          <w:tab w:val="left" w:pos="1133"/>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D6B99" w:rsidRDefault="00702332">
      <w:pPr>
        <w:pStyle w:val="21"/>
        <w:numPr>
          <w:ilvl w:val="0"/>
          <w:numId w:val="1690"/>
        </w:numPr>
        <w:shd w:val="clear" w:color="auto" w:fill="auto"/>
        <w:tabs>
          <w:tab w:val="left" w:pos="1088"/>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90"/>
        </w:numPr>
        <w:shd w:val="clear" w:color="auto" w:fill="auto"/>
        <w:tabs>
          <w:tab w:val="left" w:pos="1116"/>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90"/>
        </w:numPr>
        <w:shd w:val="clear" w:color="auto" w:fill="auto"/>
        <w:tabs>
          <w:tab w:val="left" w:pos="1116"/>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неопределенности,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89"/>
        </w:numPr>
        <w:shd w:val="clear" w:color="auto" w:fill="auto"/>
        <w:tabs>
          <w:tab w:val="left" w:pos="1743"/>
        </w:tabs>
        <w:spacing w:before="0" w:after="0" w:line="470" w:lineRule="exact"/>
        <w:ind w:firstLine="760"/>
      </w:pPr>
      <w:r>
        <w:t xml:space="preserve">В результате освоения программы по математике на уровне основного </w:t>
      </w:r>
      <w:r>
        <w:lastRenderedPageBreak/>
        <w:t>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91"/>
        </w:numPr>
        <w:shd w:val="clear" w:color="auto" w:fill="auto"/>
        <w:tabs>
          <w:tab w:val="left" w:pos="1950"/>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91"/>
        </w:numPr>
        <w:shd w:val="clear" w:color="auto" w:fill="auto"/>
        <w:tabs>
          <w:tab w:val="left" w:pos="1950"/>
        </w:tabs>
        <w:spacing w:before="0" w:after="0" w:line="47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1D6B99" w:rsidRDefault="00702332">
      <w:pPr>
        <w:pStyle w:val="21"/>
        <w:shd w:val="clear" w:color="auto" w:fill="auto"/>
        <w:spacing w:before="0" w:after="0" w:line="470" w:lineRule="exact"/>
        <w:jc w:val="left"/>
      </w:pPr>
      <w:r>
        <w:t>для обобщения и сравнения, критерии проводимого анализа;</w:t>
      </w:r>
    </w:p>
    <w:p w:rsidR="001D6B99" w:rsidRDefault="00702332">
      <w:pPr>
        <w:pStyle w:val="21"/>
        <w:shd w:val="clear" w:color="auto" w:fill="auto"/>
        <w:spacing w:before="0" w:after="0" w:line="470" w:lineRule="exact"/>
        <w:ind w:firstLine="74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4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D6B99" w:rsidRDefault="00702332">
      <w:pPr>
        <w:pStyle w:val="21"/>
        <w:shd w:val="clear" w:color="auto" w:fill="auto"/>
        <w:spacing w:before="0" w:after="0" w:line="470" w:lineRule="exact"/>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91"/>
        </w:numPr>
        <w:shd w:val="clear" w:color="auto" w:fill="auto"/>
        <w:tabs>
          <w:tab w:val="left" w:pos="1945"/>
        </w:tabs>
        <w:spacing w:before="0" w:after="0" w:line="47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40"/>
      </w:pPr>
      <w:r>
        <w:t xml:space="preserve">использовать вопросы как исследовательский инструмент познания, </w:t>
      </w:r>
      <w:r>
        <w:lastRenderedPageBreak/>
        <w:t>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40"/>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40"/>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D6B99" w:rsidRDefault="00702332">
      <w:pPr>
        <w:pStyle w:val="21"/>
        <w:shd w:val="clear" w:color="auto" w:fill="auto"/>
        <w:spacing w:before="0" w:after="0" w:line="470" w:lineRule="exact"/>
        <w:ind w:firstLine="740"/>
      </w:pPr>
      <w:r>
        <w:t>прогнозировать возможное развитие процесса, а также выдвигать предположения о его развитии в новых условиях.</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выявлять недостаточность и избыточность информации, данных, необходимых для решения задачи;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оценивать надёжность информации по критериям, предложенным или сформулированным самостоятельно.</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470" w:lineRule="exact"/>
        <w:ind w:firstLine="78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lastRenderedPageBreak/>
        <w:t>возражения;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470" w:lineRule="exact"/>
        <w:ind w:firstLine="780"/>
      </w:pPr>
      <w:r>
        <w:t>У обучающегося будут сформированы умения сотрудничества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6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D6B99" w:rsidRDefault="00702332">
      <w:pPr>
        <w:pStyle w:val="21"/>
        <w:numPr>
          <w:ilvl w:val="0"/>
          <w:numId w:val="1691"/>
        </w:numPr>
        <w:shd w:val="clear" w:color="auto" w:fill="auto"/>
        <w:tabs>
          <w:tab w:val="left" w:pos="1967"/>
        </w:tabs>
        <w:spacing w:before="0" w:after="0" w:line="470" w:lineRule="exact"/>
        <w:ind w:firstLine="76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91"/>
        </w:numPr>
        <w:shd w:val="clear" w:color="auto" w:fill="auto"/>
        <w:tabs>
          <w:tab w:val="left" w:pos="1967"/>
        </w:tabs>
        <w:spacing w:before="0" w:after="0" w:line="47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D6B99" w:rsidRDefault="00702332">
      <w:pPr>
        <w:pStyle w:val="21"/>
        <w:shd w:val="clear" w:color="auto" w:fill="auto"/>
        <w:spacing w:before="0" w:after="0" w:line="470" w:lineRule="exact"/>
        <w:ind w:firstLine="76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 самомотивации и рефлексии;</w:t>
      </w:r>
    </w:p>
    <w:p w:rsidR="001D6B99" w:rsidRDefault="00702332">
      <w:pPr>
        <w:pStyle w:val="21"/>
        <w:shd w:val="clear" w:color="auto" w:fill="auto"/>
        <w:spacing w:before="0" w:after="0" w:line="470" w:lineRule="exact"/>
        <w:ind w:firstLine="760"/>
      </w:pPr>
      <w:r>
        <w:t xml:space="preserve">предвидеть трудности, которые могут возникнуть при решении задачи, вносить </w:t>
      </w:r>
      <w:r>
        <w:lastRenderedPageBreak/>
        <w:t>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сформировано умение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выражать эмоции при изучении математических объектов и фактов, давать</w:t>
      </w:r>
    </w:p>
    <w:p w:rsidR="001D6B99" w:rsidRDefault="00702332">
      <w:pPr>
        <w:pStyle w:val="21"/>
        <w:shd w:val="clear" w:color="auto" w:fill="auto"/>
        <w:spacing w:before="0" w:after="19" w:line="280" w:lineRule="exact"/>
        <w:jc w:val="left"/>
      </w:pPr>
      <w:r>
        <w:t>эмоциональную оценку решения задачи.</w:t>
      </w:r>
    </w:p>
    <w:p w:rsidR="001D6B99" w:rsidRDefault="00702332">
      <w:pPr>
        <w:pStyle w:val="21"/>
        <w:numPr>
          <w:ilvl w:val="0"/>
          <w:numId w:val="1689"/>
        </w:numPr>
        <w:shd w:val="clear" w:color="auto" w:fill="auto"/>
        <w:tabs>
          <w:tab w:val="left" w:pos="1743"/>
        </w:tabs>
        <w:spacing w:before="0" w:after="0" w:line="470" w:lineRule="exact"/>
        <w:ind w:firstLine="760"/>
      </w:pPr>
      <w: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1D6B99" w:rsidRDefault="00702332">
      <w:pPr>
        <w:pStyle w:val="21"/>
        <w:shd w:val="clear" w:color="auto" w:fill="auto"/>
        <w:spacing w:before="0" w:after="0" w:line="470" w:lineRule="exact"/>
        <w:ind w:firstLine="760"/>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Default="00702332">
      <w:pPr>
        <w:pStyle w:val="21"/>
        <w:shd w:val="clear" w:color="auto" w:fill="auto"/>
        <w:spacing w:before="0" w:after="0" w:line="470" w:lineRule="exact"/>
        <w:ind w:firstLine="760"/>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D6B99" w:rsidRDefault="00702332">
      <w:pPr>
        <w:pStyle w:val="21"/>
        <w:numPr>
          <w:ilvl w:val="0"/>
          <w:numId w:val="1687"/>
        </w:numPr>
        <w:shd w:val="clear" w:color="auto" w:fill="auto"/>
        <w:tabs>
          <w:tab w:val="left" w:pos="1527"/>
        </w:tabs>
        <w:spacing w:before="0" w:after="0" w:line="470" w:lineRule="exact"/>
        <w:ind w:firstLine="760"/>
      </w:pPr>
      <w:r>
        <w:lastRenderedPageBreak/>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D6B99" w:rsidRDefault="00702332">
      <w:pPr>
        <w:pStyle w:val="21"/>
        <w:numPr>
          <w:ilvl w:val="0"/>
          <w:numId w:val="1692"/>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93"/>
        </w:numPr>
        <w:shd w:val="clear" w:color="auto" w:fill="auto"/>
        <w:tabs>
          <w:tab w:val="left" w:pos="1206"/>
        </w:tabs>
        <w:spacing w:before="0" w:after="0" w:line="470" w:lineRule="exact"/>
        <w:ind w:firstLine="76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D6B99" w:rsidRDefault="00702332">
      <w:pPr>
        <w:pStyle w:val="21"/>
        <w:numPr>
          <w:ilvl w:val="0"/>
          <w:numId w:val="1693"/>
        </w:numPr>
        <w:shd w:val="clear" w:color="auto" w:fill="auto"/>
        <w:tabs>
          <w:tab w:val="left" w:pos="1959"/>
        </w:tabs>
        <w:spacing w:before="0" w:after="0" w:line="470" w:lineRule="exact"/>
        <w:ind w:firstLine="780"/>
      </w:pPr>
      <w: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93"/>
        </w:numPr>
        <w:shd w:val="clear" w:color="auto" w:fill="auto"/>
        <w:tabs>
          <w:tab w:val="left" w:pos="1950"/>
        </w:tabs>
        <w:spacing w:before="0" w:after="0" w:line="470" w:lineRule="exact"/>
        <w:ind w:firstLine="780"/>
      </w:pPr>
      <w:r>
        <w:lastRenderedPageBreak/>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Default="00702332">
      <w:pPr>
        <w:pStyle w:val="21"/>
        <w:numPr>
          <w:ilvl w:val="0"/>
          <w:numId w:val="1693"/>
        </w:numPr>
        <w:shd w:val="clear" w:color="auto" w:fill="auto"/>
        <w:tabs>
          <w:tab w:val="left" w:pos="1986"/>
        </w:tabs>
        <w:spacing w:before="0" w:after="0" w:line="470" w:lineRule="exact"/>
        <w:ind w:firstLine="780"/>
      </w:pPr>
      <w:r>
        <w:t>Углублённый курс алгебры характеризуется изучением</w:t>
      </w:r>
    </w:p>
    <w:p w:rsidR="001D6B99" w:rsidRDefault="00702332">
      <w:pPr>
        <w:pStyle w:val="21"/>
        <w:shd w:val="clear" w:color="auto" w:fill="auto"/>
        <w:tabs>
          <w:tab w:val="left" w:pos="2232"/>
        </w:tabs>
        <w:spacing w:before="0" w:after="0" w:line="470" w:lineRule="exact"/>
      </w:pPr>
      <w:r>
        <w:t xml:space="preserve">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w:t>
      </w:r>
      <w:r>
        <w:lastRenderedPageBreak/>
        <w:t>математическую интуицию, кратко и наглядно раскрывают механизм логических построений и</w:t>
      </w:r>
      <w:r>
        <w:tab/>
        <w:t>учат их применению. Тем самым алгебра занимает одно из ведущих мест в формировании научно-теоретического мышления обучающихся.</w:t>
      </w:r>
    </w:p>
    <w:p w:rsidR="001D6B99" w:rsidRDefault="00702332">
      <w:pPr>
        <w:pStyle w:val="21"/>
        <w:numPr>
          <w:ilvl w:val="0"/>
          <w:numId w:val="1693"/>
        </w:numPr>
        <w:shd w:val="clear" w:color="auto" w:fill="auto"/>
        <w:tabs>
          <w:tab w:val="left" w:pos="2000"/>
        </w:tabs>
        <w:spacing w:before="0" w:after="0" w:line="470" w:lineRule="exact"/>
        <w:ind w:firstLine="76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93"/>
        </w:numPr>
        <w:shd w:val="clear" w:color="auto" w:fill="auto"/>
        <w:tabs>
          <w:tab w:val="left" w:pos="1995"/>
        </w:tabs>
        <w:spacing w:before="0" w:after="0" w:line="470" w:lineRule="exact"/>
        <w:ind w:firstLine="760"/>
      </w:pPr>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D6B99" w:rsidRDefault="00702332">
      <w:pPr>
        <w:pStyle w:val="21"/>
        <w:numPr>
          <w:ilvl w:val="0"/>
          <w:numId w:val="1692"/>
        </w:numPr>
        <w:shd w:val="clear" w:color="auto" w:fill="auto"/>
        <w:tabs>
          <w:tab w:val="left" w:pos="1872"/>
        </w:tabs>
        <w:spacing w:before="0" w:after="0" w:line="470" w:lineRule="exact"/>
        <w:ind w:firstLine="760"/>
      </w:pPr>
      <w:r>
        <w:t>Содержание обучения в 7 классе.</w:t>
      </w:r>
    </w:p>
    <w:p w:rsidR="001D6B99" w:rsidRDefault="00702332">
      <w:pPr>
        <w:pStyle w:val="21"/>
        <w:numPr>
          <w:ilvl w:val="0"/>
          <w:numId w:val="1694"/>
        </w:numPr>
        <w:shd w:val="clear" w:color="auto" w:fill="auto"/>
        <w:tabs>
          <w:tab w:val="left" w:pos="201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Сравнение, упорядочивание и арифметические действия с рациональными числами. Числовая прямая, модуль числа.</w:t>
      </w:r>
    </w:p>
    <w:p w:rsidR="001D6B99" w:rsidRDefault="00702332">
      <w:pPr>
        <w:pStyle w:val="21"/>
        <w:shd w:val="clear" w:color="auto" w:fill="auto"/>
        <w:spacing w:before="0" w:after="0" w:line="470" w:lineRule="exact"/>
        <w:ind w:firstLine="760"/>
      </w:pPr>
      <w:r>
        <w:t>Степень с натуральным показателем и её свойства. Запись числа в десятичной позиционной системе счисления.</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D6B99" w:rsidRDefault="00702332">
      <w:pPr>
        <w:pStyle w:val="21"/>
        <w:shd w:val="clear" w:color="auto" w:fill="auto"/>
        <w:spacing w:before="0" w:after="0" w:line="470" w:lineRule="exact"/>
        <w:ind w:firstLine="760"/>
      </w:pPr>
      <w:r>
        <w:t>Делимость целых чисел. Свойства делимости.</w:t>
      </w:r>
    </w:p>
    <w:p w:rsidR="001D6B99" w:rsidRDefault="00702332">
      <w:pPr>
        <w:pStyle w:val="21"/>
        <w:shd w:val="clear" w:color="auto" w:fill="auto"/>
        <w:spacing w:before="0" w:after="0" w:line="470" w:lineRule="exact"/>
        <w:ind w:firstLine="760"/>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Default="00702332">
      <w:pPr>
        <w:pStyle w:val="21"/>
        <w:shd w:val="clear" w:color="auto" w:fill="auto"/>
        <w:spacing w:before="0" w:after="0" w:line="470" w:lineRule="exact"/>
        <w:ind w:firstLine="760"/>
      </w:pPr>
      <w:r>
        <w:t>Наибольший общий делитель и наименьшее общее кратное двух чисел. Взаимно простые числа. Алгоритм Евклида.</w:t>
      </w:r>
    </w:p>
    <w:p w:rsidR="001D6B99" w:rsidRDefault="00702332">
      <w:pPr>
        <w:pStyle w:val="21"/>
        <w:shd w:val="clear" w:color="auto" w:fill="auto"/>
        <w:spacing w:before="0" w:after="0" w:line="470" w:lineRule="exact"/>
        <w:ind w:firstLine="760"/>
      </w:pPr>
      <w:r>
        <w:t>Деление с остатком. Арифметические операции над остатками.</w:t>
      </w:r>
    </w:p>
    <w:p w:rsidR="001D6B99" w:rsidRDefault="00702332">
      <w:pPr>
        <w:pStyle w:val="21"/>
        <w:numPr>
          <w:ilvl w:val="0"/>
          <w:numId w:val="1694"/>
        </w:numPr>
        <w:shd w:val="clear" w:color="auto" w:fill="auto"/>
        <w:tabs>
          <w:tab w:val="left" w:pos="201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Выражение с переменными. Значение выражения с переменными. Представление зависимости между величинами в виде формулы.</w:t>
      </w:r>
    </w:p>
    <w:p w:rsidR="001D6B99" w:rsidRDefault="00702332">
      <w:pPr>
        <w:pStyle w:val="21"/>
        <w:shd w:val="clear" w:color="auto" w:fill="auto"/>
        <w:spacing w:before="0" w:after="0" w:line="470" w:lineRule="exact"/>
        <w:ind w:firstLine="760"/>
      </w:pPr>
      <w:r>
        <w:t>Тождество. Тождественные преобразования алгебраических выражений. Доказательство тождеств.</w:t>
      </w:r>
    </w:p>
    <w:p w:rsidR="001D6B99" w:rsidRDefault="00702332">
      <w:pPr>
        <w:pStyle w:val="21"/>
        <w:shd w:val="clear" w:color="auto" w:fill="auto"/>
        <w:spacing w:before="0" w:after="0" w:line="470" w:lineRule="exact"/>
        <w:ind w:firstLine="760"/>
      </w:pPr>
      <w:r>
        <w:t>Одночлены. Одночлен стандартного вида. Степень одночлена.</w:t>
      </w:r>
    </w:p>
    <w:p w:rsidR="001D6B99" w:rsidRDefault="00702332">
      <w:pPr>
        <w:pStyle w:val="21"/>
        <w:shd w:val="clear" w:color="auto" w:fill="auto"/>
        <w:spacing w:before="0" w:after="0" w:line="470" w:lineRule="exact"/>
        <w:ind w:firstLine="760"/>
      </w:pPr>
      <w:r>
        <w:t xml:space="preserve">Многочлены. Многочлен стандартного вида. Степень многочлена. Сложение, </w:t>
      </w:r>
      <w:r>
        <w:lastRenderedPageBreak/>
        <w:t>вычитание, умножение и деление многочленов. Преобразование целого выражения в многочлен. Корни многочлена.</w:t>
      </w:r>
    </w:p>
    <w:p w:rsidR="001D6B99" w:rsidRDefault="00702332">
      <w:pPr>
        <w:pStyle w:val="21"/>
        <w:shd w:val="clear" w:color="auto" w:fill="auto"/>
        <w:spacing w:before="0" w:after="0" w:line="470" w:lineRule="exact"/>
        <w:ind w:firstLine="760"/>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D6B99" w:rsidRDefault="00702332">
      <w:pPr>
        <w:pStyle w:val="21"/>
        <w:shd w:val="clear" w:color="auto" w:fill="auto"/>
        <w:spacing w:before="0" w:after="0" w:line="470" w:lineRule="exact"/>
        <w:ind w:firstLine="760"/>
      </w:pPr>
      <w:r>
        <w:t>Разложение многочлена на множители. Вынесение общего множителя за скобки. Метод группировки.</w:t>
      </w:r>
    </w:p>
    <w:p w:rsidR="001D6B99" w:rsidRDefault="00702332">
      <w:pPr>
        <w:pStyle w:val="21"/>
        <w:numPr>
          <w:ilvl w:val="0"/>
          <w:numId w:val="1694"/>
        </w:numPr>
        <w:shd w:val="clear" w:color="auto" w:fill="auto"/>
        <w:tabs>
          <w:tab w:val="left" w:pos="1978"/>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1D6B99" w:rsidRDefault="00702332">
      <w:pPr>
        <w:pStyle w:val="21"/>
        <w:shd w:val="clear" w:color="auto" w:fill="auto"/>
        <w:spacing w:before="0" w:after="0" w:line="470" w:lineRule="exact"/>
        <w:ind w:firstLine="760"/>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Default="00702332">
      <w:pPr>
        <w:pStyle w:val="21"/>
        <w:shd w:val="clear" w:color="auto" w:fill="auto"/>
        <w:spacing w:before="0" w:after="0" w:line="470" w:lineRule="exact"/>
        <w:ind w:firstLine="760"/>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D6B99" w:rsidRDefault="00702332">
      <w:pPr>
        <w:pStyle w:val="21"/>
        <w:numPr>
          <w:ilvl w:val="0"/>
          <w:numId w:val="1694"/>
        </w:numPr>
        <w:shd w:val="clear" w:color="auto" w:fill="auto"/>
        <w:tabs>
          <w:tab w:val="left" w:pos="1978"/>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0" w:line="470" w:lineRule="exact"/>
        <w:ind w:firstLine="760"/>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D6B99" w:rsidRDefault="00702332">
      <w:pPr>
        <w:pStyle w:val="21"/>
        <w:shd w:val="clear" w:color="auto" w:fill="auto"/>
        <w:spacing w:before="0" w:after="0" w:line="470" w:lineRule="exact"/>
        <w:ind w:firstLine="760"/>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Линейная функция, её свойства. График линейной функции. График функции </w:t>
      </w:r>
      <w:r>
        <w:rPr>
          <w:rStyle w:val="22"/>
        </w:rPr>
        <w:t xml:space="preserve">у </w:t>
      </w:r>
      <w:r>
        <w:rPr>
          <w:rStyle w:val="22"/>
        </w:rPr>
        <w:lastRenderedPageBreak/>
        <w:t>= \х\.</w:t>
      </w:r>
      <w:r>
        <w:t xml:space="preserve"> Кусочно-заданные функции.</w:t>
      </w:r>
    </w:p>
    <w:p w:rsidR="001D6B99" w:rsidRDefault="00702332">
      <w:pPr>
        <w:pStyle w:val="21"/>
        <w:numPr>
          <w:ilvl w:val="0"/>
          <w:numId w:val="1692"/>
        </w:numPr>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470" w:lineRule="exact"/>
        <w:ind w:firstLine="760"/>
      </w:pPr>
      <w:r>
        <w:t>Содержание обучения в 8 классе.</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Числа и вычисления.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Действия с остатками. Остатки степеней. Применение остатков к решению уравнений в целых числах и текстовых задач.</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Размеры объектов окружающего мира, длительность процессов в окружающем мире. Стандартный вид числа.</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Алгебраические выражения.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Рациональные выражения. Тождественные преобразования рациональных выражений.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Степень с целым показателем и её свойства. Преобразование выражений, содержащих степени.</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Уравнения и неравенства.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Default="00702332">
      <w:pPr>
        <w:pStyle w:val="21"/>
        <w:shd w:val="clear" w:color="auto" w:fill="auto"/>
        <w:spacing w:before="0" w:after="0" w:line="470" w:lineRule="exact"/>
        <w:ind w:firstLine="760"/>
      </w:pPr>
      <w:r>
        <w:t xml:space="preserve">Дробно-рациональные уравнения. Решение дробно-рациональных уравнений. Решение текстовых задач с помощью дробно-рациональных уравнений. Графическая </w:t>
      </w:r>
      <w:r>
        <w:lastRenderedPageBreak/>
        <w:t>интерпретация уравнений с двумя переменными.</w:t>
      </w:r>
    </w:p>
    <w:p w:rsidR="001D6B99" w:rsidRDefault="00702332">
      <w:pPr>
        <w:pStyle w:val="21"/>
        <w:shd w:val="clear" w:color="auto" w:fill="auto"/>
        <w:spacing w:before="0" w:after="0" w:line="470" w:lineRule="exact"/>
        <w:ind w:firstLine="760"/>
      </w:pPr>
      <w:r>
        <w:t>Числовые неравенства. Свойства числовых неравенств.</w:t>
      </w:r>
    </w:p>
    <w:p w:rsidR="001D6B99" w:rsidRDefault="00702332">
      <w:pPr>
        <w:pStyle w:val="21"/>
        <w:shd w:val="clear" w:color="auto" w:fill="auto"/>
        <w:spacing w:before="0" w:after="0" w:line="470" w:lineRule="exact"/>
        <w:ind w:firstLine="760"/>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Default="00702332">
      <w:pPr>
        <w:pStyle w:val="21"/>
        <w:shd w:val="clear" w:color="auto" w:fill="auto"/>
        <w:spacing w:before="0" w:after="0" w:line="470" w:lineRule="exact"/>
        <w:ind w:firstLine="760"/>
      </w:pPr>
      <w:r>
        <w:t>Понятие о решении неравенства с одной переменной. Множество решений неравенства. Равносильные неравенства.</w:t>
      </w:r>
    </w:p>
    <w:p w:rsidR="001D6B99" w:rsidRDefault="00702332">
      <w:pPr>
        <w:pStyle w:val="21"/>
        <w:shd w:val="clear" w:color="auto" w:fill="auto"/>
        <w:spacing w:before="0" w:after="0" w:line="470" w:lineRule="exact"/>
        <w:ind w:firstLine="760"/>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D6B99" w:rsidRDefault="00702332">
      <w:pPr>
        <w:pStyle w:val="21"/>
        <w:numPr>
          <w:ilvl w:val="0"/>
          <w:numId w:val="1695"/>
        </w:numPr>
        <w:shd w:val="clear" w:color="auto" w:fill="auto"/>
        <w:tabs>
          <w:tab w:val="left" w:pos="2026"/>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0" w:lineRule="exact"/>
        <w:ind w:firstLine="760"/>
      </w:pPr>
      <w:r>
        <w:t>Линейная функция. Функции, описывающие прямую и обратную пропорциональные зависимости, их графики.</w:t>
      </w:r>
    </w:p>
    <w:p w:rsidR="001D6B99" w:rsidRDefault="00702332">
      <w:pPr>
        <w:pStyle w:val="433"/>
        <w:shd w:val="clear" w:color="auto" w:fill="auto"/>
        <w:tabs>
          <w:tab w:val="left" w:pos="7840"/>
          <w:tab w:val="left" w:leader="underscore" w:pos="7966"/>
        </w:tabs>
        <w:spacing w:line="160" w:lineRule="exact"/>
        <w:ind w:left="7180"/>
      </w:pPr>
      <w:r>
        <w:t>—</w:t>
      </w:r>
      <w:r>
        <w:tab/>
      </w:r>
      <w:r>
        <w:tab/>
        <w:t xml:space="preserve"> </w:t>
      </w:r>
      <w:r>
        <w:rPr>
          <w:rStyle w:val="438pt"/>
        </w:rPr>
        <w:t>А</w:t>
      </w:r>
    </w:p>
    <w:p w:rsidR="001D6B99" w:rsidRDefault="00702332">
      <w:pPr>
        <w:pStyle w:val="21"/>
        <w:shd w:val="clear" w:color="auto" w:fill="auto"/>
        <w:spacing w:before="0" w:after="0" w:line="470" w:lineRule="exact"/>
        <w:jc w:val="right"/>
      </w:pPr>
      <w:r>
        <w:rPr>
          <w:rStyle w:val="22"/>
          <w:vertAlign w:val="superscript"/>
        </w:rPr>
        <w:t>х</w:t>
      </w:r>
      <w:r>
        <w:rPr>
          <w:rStyle w:val="22"/>
        </w:rPr>
        <w:t xml:space="preserve">, </w:t>
      </w:r>
      <w:r>
        <w:rPr>
          <w:rStyle w:val="22"/>
          <w:vertAlign w:val="superscript"/>
        </w:rPr>
        <w:t>у</w:t>
      </w:r>
      <w:r>
        <w:rPr>
          <w:rStyle w:val="22"/>
        </w:rPr>
        <w:t xml:space="preserve"> ~ </w:t>
      </w:r>
      <w:r>
        <w:rPr>
          <w:rStyle w:val="22"/>
          <w:vertAlign w:val="superscript"/>
        </w:rPr>
        <w:t>х</w:t>
      </w:r>
      <w:r>
        <w:rPr>
          <w:rStyle w:val="22"/>
        </w:rPr>
        <w:t>,</w:t>
      </w:r>
      <w:r>
        <w:t xml:space="preserve"> и их свойства.</w:t>
      </w:r>
    </w:p>
    <w:p w:rsidR="001D6B99" w:rsidRDefault="00702332">
      <w:pPr>
        <w:pStyle w:val="21"/>
        <w:shd w:val="clear" w:color="auto" w:fill="auto"/>
        <w:spacing w:before="0" w:after="0" w:line="470" w:lineRule="exact"/>
      </w:pPr>
      <w:r>
        <w:t>Кусочно-заданные функции.</w:t>
      </w:r>
    </w:p>
    <w:p w:rsidR="001D6B99" w:rsidRDefault="00702332">
      <w:pPr>
        <w:pStyle w:val="21"/>
        <w:numPr>
          <w:ilvl w:val="0"/>
          <w:numId w:val="1692"/>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96"/>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 xml:space="preserve">Корень </w:t>
      </w:r>
      <w:r>
        <w:rPr>
          <w:rStyle w:val="22"/>
        </w:rPr>
        <w:t>п</w:t>
      </w:r>
      <w:r>
        <w:t>-й степени и его свойства. Степень с рациональным показателем и её свойства.</w:t>
      </w:r>
    </w:p>
    <w:p w:rsidR="001D6B99" w:rsidRDefault="00702332">
      <w:pPr>
        <w:pStyle w:val="21"/>
        <w:numPr>
          <w:ilvl w:val="0"/>
          <w:numId w:val="1696"/>
        </w:numPr>
        <w:shd w:val="clear" w:color="auto" w:fill="auto"/>
        <w:tabs>
          <w:tab w:val="left" w:pos="203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 xml:space="preserve">Тождественные преобразования выражений, содержащих корень </w:t>
      </w:r>
      <w:r>
        <w:rPr>
          <w:rStyle w:val="22"/>
        </w:rPr>
        <w:t>п</w:t>
      </w:r>
      <w:r>
        <w:t>-й степени. Тождественные преобразования выражений, содержащих степень с рациональным показателем.</w:t>
      </w:r>
    </w:p>
    <w:p w:rsidR="001D6B99" w:rsidRDefault="00702332">
      <w:pPr>
        <w:pStyle w:val="21"/>
        <w:shd w:val="clear" w:color="auto" w:fill="auto"/>
        <w:spacing w:before="0" w:after="0" w:line="470" w:lineRule="exact"/>
        <w:ind w:firstLine="760"/>
      </w:pPr>
      <w:r>
        <w:t>Квадратный трёхчлен. Корни квадратного трёхчлена. Разложение квадратного трёхчлена на линейные множители.</w:t>
      </w:r>
    </w:p>
    <w:p w:rsidR="001D6B99" w:rsidRDefault="00702332">
      <w:pPr>
        <w:pStyle w:val="21"/>
        <w:numPr>
          <w:ilvl w:val="0"/>
          <w:numId w:val="1696"/>
        </w:numPr>
        <w:shd w:val="clear" w:color="auto" w:fill="auto"/>
        <w:tabs>
          <w:tab w:val="left" w:pos="2005"/>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 xml:space="preserve">Биквадратные уравнения. Примеры применений методов равносильных </w:t>
      </w:r>
      <w:r>
        <w:lastRenderedPageBreak/>
        <w:t>преобразований, замены переменной, графического метода при решении уравнений</w:t>
      </w:r>
    </w:p>
    <w:p w:rsidR="001D6B99" w:rsidRDefault="00702332">
      <w:pPr>
        <w:pStyle w:val="21"/>
        <w:numPr>
          <w:ilvl w:val="0"/>
          <w:numId w:val="1697"/>
        </w:numPr>
        <w:shd w:val="clear" w:color="auto" w:fill="auto"/>
        <w:spacing w:before="0" w:after="0" w:line="470" w:lineRule="exact"/>
        <w:jc w:val="left"/>
      </w:pPr>
      <w:r>
        <w:t>й и 4-й степеней.</w:t>
      </w:r>
    </w:p>
    <w:p w:rsidR="001D6B99" w:rsidRDefault="00702332">
      <w:pPr>
        <w:pStyle w:val="21"/>
        <w:shd w:val="clear" w:color="auto" w:fill="auto"/>
        <w:spacing w:before="0" w:after="0" w:line="470" w:lineRule="exact"/>
        <w:ind w:firstLine="760"/>
      </w:pPr>
      <w:r>
        <w:t>Решение дробно-рациональных уравнений.</w:t>
      </w:r>
    </w:p>
    <w:p w:rsidR="001D6B99" w:rsidRDefault="00702332">
      <w:pPr>
        <w:pStyle w:val="21"/>
        <w:shd w:val="clear" w:color="auto" w:fill="auto"/>
        <w:spacing w:before="0" w:after="0" w:line="470" w:lineRule="exact"/>
        <w:ind w:firstLine="760"/>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Default="00702332">
      <w:pPr>
        <w:pStyle w:val="21"/>
        <w:shd w:val="clear" w:color="auto" w:fill="auto"/>
        <w:spacing w:before="0" w:after="0" w:line="470" w:lineRule="exact"/>
        <w:ind w:firstLine="760"/>
      </w:pPr>
      <w:r>
        <w:t>Числовые неравенства. Решение линейных неравенств. Доказательство неравенств.</w:t>
      </w:r>
    </w:p>
    <w:p w:rsidR="001D6B99" w:rsidRDefault="00702332">
      <w:pPr>
        <w:pStyle w:val="21"/>
        <w:shd w:val="clear" w:color="auto" w:fill="auto"/>
        <w:spacing w:before="0" w:after="0" w:line="470" w:lineRule="exact"/>
        <w:ind w:firstLine="760"/>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1D6B99" w:rsidRDefault="00702332">
      <w:pPr>
        <w:pStyle w:val="21"/>
        <w:shd w:val="clear" w:color="auto" w:fill="auto"/>
        <w:spacing w:before="0" w:after="0" w:line="470" w:lineRule="exact"/>
        <w:ind w:firstLine="760"/>
      </w:pPr>
      <w:r>
        <w:t>Решение текстовых задач с помощью неравенств, систем неравенств.</w:t>
      </w:r>
    </w:p>
    <w:p w:rsidR="001D6B99" w:rsidRDefault="00702332">
      <w:pPr>
        <w:pStyle w:val="21"/>
        <w:shd w:val="clear" w:color="auto" w:fill="auto"/>
        <w:spacing w:before="0" w:after="0" w:line="470" w:lineRule="exact"/>
        <w:ind w:firstLine="760"/>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D6B99" w:rsidRDefault="00702332">
      <w:pPr>
        <w:pStyle w:val="21"/>
        <w:numPr>
          <w:ilvl w:val="0"/>
          <w:numId w:val="1696"/>
        </w:numPr>
        <w:shd w:val="clear" w:color="auto" w:fill="auto"/>
        <w:tabs>
          <w:tab w:val="left" w:pos="2005"/>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D6B99" w:rsidRDefault="00702332">
      <w:pPr>
        <w:pStyle w:val="21"/>
        <w:shd w:val="clear" w:color="auto" w:fill="auto"/>
        <w:spacing w:before="0" w:after="0" w:line="470" w:lineRule="exact"/>
        <w:ind w:firstLine="760"/>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Style w:val="22"/>
        </w:rPr>
        <w:t>у —ах</w:t>
      </w:r>
      <w:r>
        <w:rPr>
          <w:rStyle w:val="22"/>
          <w:vertAlign w:val="superscript"/>
        </w:rPr>
        <w:t>2</w:t>
      </w:r>
      <w:r>
        <w:rPr>
          <w:rStyle w:val="22"/>
        </w:rPr>
        <w:t>, у</w:t>
      </w:r>
      <w:r>
        <w:t xml:space="preserve"> = </w:t>
      </w:r>
      <w:r>
        <w:rPr>
          <w:rStyle w:val="22"/>
        </w:rPr>
        <w:t>а(х - т)</w:t>
      </w:r>
      <w:r>
        <w:rPr>
          <w:rStyle w:val="22"/>
          <w:vertAlign w:val="superscript"/>
        </w:rPr>
        <w:t>2</w:t>
      </w:r>
      <w:r>
        <w:rPr>
          <w:rStyle w:val="22"/>
        </w:rPr>
        <w:t xml:space="preserve"> и у = а(х — т)</w:t>
      </w:r>
      <w:r>
        <w:rPr>
          <w:rStyle w:val="22"/>
          <w:vertAlign w:val="superscript"/>
        </w:rPr>
        <w:t>2</w:t>
      </w:r>
      <w:r>
        <w:rPr>
          <w:rStyle w:val="22"/>
        </w:rPr>
        <w:t xml:space="preserve"> +п.</w:t>
      </w:r>
      <w:r>
        <w:t xml:space="preserve"> Построение графиков функций с помощью преобразований.</w:t>
      </w:r>
    </w:p>
    <w:p w:rsidR="001D6B99" w:rsidRDefault="00702332">
      <w:pPr>
        <w:pStyle w:val="21"/>
        <w:shd w:val="clear" w:color="auto" w:fill="auto"/>
        <w:spacing w:before="0" w:after="0" w:line="470" w:lineRule="exact"/>
        <w:ind w:firstLine="760"/>
      </w:pPr>
      <w:r>
        <w:t>Дробно-линейная функция. Исследование функций.</w:t>
      </w:r>
    </w:p>
    <w:p w:rsidR="001D6B99" w:rsidRDefault="00702332">
      <w:pPr>
        <w:pStyle w:val="21"/>
        <w:shd w:val="clear" w:color="auto" w:fill="auto"/>
        <w:spacing w:before="0" w:after="0" w:line="470" w:lineRule="exact"/>
        <w:ind w:firstLine="760"/>
      </w:pPr>
      <w:r>
        <w:t xml:space="preserve">Функция </w:t>
      </w:r>
      <w:r>
        <w:rPr>
          <w:rStyle w:val="22"/>
        </w:rPr>
        <w:t>у</w:t>
      </w:r>
      <w:r>
        <w:t xml:space="preserve"> = </w:t>
      </w:r>
      <w:r>
        <w:rPr>
          <w:rStyle w:val="22"/>
        </w:rPr>
        <w:t>х</w:t>
      </w:r>
      <w:r>
        <w:rPr>
          <w:rStyle w:val="22"/>
          <w:vertAlign w:val="superscript"/>
        </w:rPr>
        <w:t>п</w:t>
      </w:r>
      <w:r>
        <w:t xml:space="preserve"> с натуральным показателем и и её график.</w:t>
      </w:r>
    </w:p>
    <w:p w:rsidR="001D6B99" w:rsidRDefault="00702332">
      <w:pPr>
        <w:pStyle w:val="21"/>
        <w:numPr>
          <w:ilvl w:val="0"/>
          <w:numId w:val="1696"/>
        </w:numPr>
        <w:shd w:val="clear" w:color="auto" w:fill="auto"/>
        <w:tabs>
          <w:tab w:val="left" w:pos="2026"/>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2"/>
        </w:rPr>
        <w:t>п-то</w:t>
      </w:r>
      <w:r>
        <w:t xml:space="preserve"> члена, рекуррентный.</w:t>
      </w:r>
    </w:p>
    <w:p w:rsidR="001D6B99" w:rsidRDefault="00702332">
      <w:pPr>
        <w:pStyle w:val="21"/>
        <w:shd w:val="clear" w:color="auto" w:fill="auto"/>
        <w:tabs>
          <w:tab w:val="left" w:pos="8534"/>
        </w:tabs>
        <w:spacing w:before="0" w:after="0" w:line="470" w:lineRule="exact"/>
        <w:ind w:firstLine="760"/>
      </w:pPr>
      <w:r>
        <w:lastRenderedPageBreak/>
        <w:t>Арифметическая и геометрическая прогрессии. Свойства членов арифметической и геометрической прогрессий. Формулы</w:t>
      </w:r>
      <w:r>
        <w:tab/>
      </w:r>
      <w:r>
        <w:rPr>
          <w:rStyle w:val="22"/>
        </w:rPr>
        <w:t>п</w:t>
      </w:r>
      <w:r>
        <w:t>-го члена</w:t>
      </w:r>
    </w:p>
    <w:p w:rsidR="001D6B99" w:rsidRDefault="00702332">
      <w:pPr>
        <w:pStyle w:val="21"/>
        <w:shd w:val="clear" w:color="auto" w:fill="auto"/>
        <w:spacing w:before="0" w:after="0" w:line="470" w:lineRule="exact"/>
      </w:pPr>
      <w:r>
        <w:t xml:space="preserve">арифметической и геометрической прогрессий. Формулы суммы первых </w:t>
      </w:r>
      <w:r>
        <w:rPr>
          <w:rStyle w:val="22"/>
        </w:rPr>
        <w:t>п</w:t>
      </w:r>
      <w:r>
        <w:t xml:space="preserve"> членов арифметической и геометрической прогрессий. Задачи на проценты, банковские вклады, кредиты.</w:t>
      </w:r>
    </w:p>
    <w:p w:rsidR="001D6B99" w:rsidRDefault="00702332">
      <w:pPr>
        <w:pStyle w:val="21"/>
        <w:shd w:val="clear" w:color="auto" w:fill="auto"/>
        <w:spacing w:before="0" w:after="0" w:line="470" w:lineRule="exact"/>
        <w:ind w:firstLine="760"/>
      </w:pPr>
      <w:r>
        <w:t>Представление о сходимости последовательности, о суммировании бесконечно убывающей геометрической прогрессии.</w:t>
      </w:r>
    </w:p>
    <w:p w:rsidR="001D6B99" w:rsidRDefault="00702332">
      <w:pPr>
        <w:pStyle w:val="21"/>
        <w:shd w:val="clear" w:color="auto" w:fill="auto"/>
        <w:spacing w:before="0" w:after="0" w:line="470" w:lineRule="exact"/>
        <w:ind w:firstLine="760"/>
      </w:pPr>
      <w:r>
        <w:t>Метод математической индукции. Простейшие примеры.</w:t>
      </w:r>
    </w:p>
    <w:p w:rsidR="001D6B99" w:rsidRDefault="00702332">
      <w:pPr>
        <w:pStyle w:val="21"/>
        <w:numPr>
          <w:ilvl w:val="0"/>
          <w:numId w:val="1692"/>
        </w:numPr>
        <w:shd w:val="clear" w:color="auto" w:fill="auto"/>
        <w:tabs>
          <w:tab w:val="left" w:pos="2000"/>
        </w:tabs>
        <w:spacing w:before="0" w:after="0" w:line="470" w:lineRule="exact"/>
        <w:ind w:firstLine="760"/>
      </w:pPr>
      <w:r>
        <w:t>Предметные результаты освоения программы учебного курса «Алгебра».</w:t>
      </w:r>
    </w:p>
    <w:p w:rsidR="001D6B99" w:rsidRDefault="00702332">
      <w:pPr>
        <w:pStyle w:val="21"/>
        <w:numPr>
          <w:ilvl w:val="0"/>
          <w:numId w:val="1698"/>
        </w:numPr>
        <w:shd w:val="clear" w:color="auto" w:fill="auto"/>
        <w:tabs>
          <w:tab w:val="left" w:pos="2005"/>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numPr>
          <w:ilvl w:val="0"/>
          <w:numId w:val="1699"/>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w:t>
      </w:r>
    </w:p>
    <w:p w:rsidR="001D6B99" w:rsidRDefault="00702332">
      <w:pPr>
        <w:pStyle w:val="21"/>
        <w:shd w:val="clear" w:color="auto" w:fill="auto"/>
        <w:spacing w:before="0" w:after="0" w:line="470" w:lineRule="exact"/>
        <w:ind w:firstLine="76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0" w:lineRule="exact"/>
        <w:ind w:firstLine="760"/>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Понимать и объяснять смысл позиционной записи натурального числа.</w:t>
      </w:r>
    </w:p>
    <w:p w:rsidR="001D6B99" w:rsidRDefault="00702332">
      <w:pPr>
        <w:pStyle w:val="21"/>
        <w:shd w:val="clear" w:color="auto" w:fill="auto"/>
        <w:spacing w:before="0" w:after="0" w:line="470" w:lineRule="exact"/>
        <w:ind w:firstLine="760"/>
      </w:pPr>
      <w:r>
        <w:t>Сравнивать и упорядочивать рациональные числа.</w:t>
      </w:r>
    </w:p>
    <w:p w:rsidR="001D6B99" w:rsidRDefault="00702332">
      <w:pPr>
        <w:pStyle w:val="21"/>
        <w:shd w:val="clear" w:color="auto" w:fill="auto"/>
        <w:spacing w:before="0" w:after="0" w:line="470" w:lineRule="exact"/>
        <w:ind w:firstLine="760"/>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Default="00702332">
      <w:pPr>
        <w:pStyle w:val="21"/>
        <w:shd w:val="clear" w:color="auto" w:fill="auto"/>
        <w:spacing w:before="0" w:after="0" w:line="470" w:lineRule="exact"/>
        <w:ind w:firstLine="740"/>
      </w:pPr>
      <w:r>
        <w:t>Выполнять действия со степенями с натуральными показателями.</w:t>
      </w:r>
    </w:p>
    <w:p w:rsidR="001D6B99" w:rsidRDefault="00702332">
      <w:pPr>
        <w:pStyle w:val="21"/>
        <w:shd w:val="clear" w:color="auto" w:fill="auto"/>
        <w:spacing w:before="0" w:after="0" w:line="470" w:lineRule="exact"/>
        <w:ind w:firstLine="740"/>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D6B99" w:rsidRDefault="00702332">
      <w:pPr>
        <w:pStyle w:val="21"/>
        <w:shd w:val="clear" w:color="auto" w:fill="auto"/>
        <w:spacing w:before="0" w:after="0" w:line="470" w:lineRule="exact"/>
        <w:ind w:firstLine="740"/>
      </w:pPr>
      <w:r>
        <w:t xml:space="preserve">Округлять числа с заданной точностью, а также по смыслу практической ситуации, выполнять прикидку и оценку результата вычислений, оценку значений </w:t>
      </w:r>
      <w:r>
        <w:lastRenderedPageBreak/>
        <w:t>числовых выражений, в том числе при решении практических задач.</w:t>
      </w:r>
    </w:p>
    <w:p w:rsidR="001D6B99" w:rsidRDefault="00702332">
      <w:pPr>
        <w:pStyle w:val="21"/>
        <w:shd w:val="clear" w:color="auto" w:fill="auto"/>
        <w:spacing w:before="0" w:after="0" w:line="470" w:lineRule="exact"/>
        <w:ind w:firstLine="74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Default="00702332">
      <w:pPr>
        <w:pStyle w:val="21"/>
        <w:shd w:val="clear" w:color="auto" w:fill="auto"/>
        <w:spacing w:before="0" w:after="0" w:line="470"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shd w:val="clear" w:color="auto" w:fill="auto"/>
        <w:spacing w:before="0" w:after="0" w:line="470" w:lineRule="exact"/>
        <w:ind w:firstLine="740"/>
      </w:pPr>
      <w:r>
        <w:t>Делимость.</w:t>
      </w:r>
    </w:p>
    <w:p w:rsidR="001D6B99" w:rsidRDefault="00702332">
      <w:pPr>
        <w:pStyle w:val="21"/>
        <w:shd w:val="clear" w:color="auto" w:fill="auto"/>
        <w:spacing w:before="0" w:after="0" w:line="470" w:lineRule="exact"/>
        <w:ind w:firstLine="740"/>
      </w:pPr>
      <w:r>
        <w:t>Доказывать и применять при решении задач признаки делимости на 2, 4, 8, 5, 3, 6, 9, 10, 11, признаки делимости суммы и произведения целых чисел.</w:t>
      </w:r>
    </w:p>
    <w:p w:rsidR="001D6B99" w:rsidRDefault="00702332">
      <w:pPr>
        <w:pStyle w:val="21"/>
        <w:shd w:val="clear" w:color="auto" w:fill="auto"/>
        <w:spacing w:before="0" w:after="0" w:line="470" w:lineRule="exact"/>
        <w:ind w:firstLine="740"/>
      </w:pPr>
      <w:r>
        <w:t>Раскладывать на множители натуральные числа.</w:t>
      </w:r>
    </w:p>
    <w:p w:rsidR="001D6B99" w:rsidRDefault="00702332">
      <w:pPr>
        <w:pStyle w:val="21"/>
        <w:shd w:val="clear" w:color="auto" w:fill="auto"/>
        <w:spacing w:before="0" w:after="0" w:line="470" w:lineRule="exact"/>
        <w:ind w:firstLine="740"/>
      </w:pPr>
      <w:r>
        <w:t>Оперировать понятиями: чётное число, нечётное число, взаимно простые числа.</w:t>
      </w:r>
    </w:p>
    <w:p w:rsidR="001D6B99" w:rsidRDefault="00702332">
      <w:pPr>
        <w:pStyle w:val="21"/>
        <w:shd w:val="clear" w:color="auto" w:fill="auto"/>
        <w:spacing w:before="0" w:after="0" w:line="470" w:lineRule="exact"/>
        <w:ind w:firstLine="740"/>
      </w:pPr>
      <w:r>
        <w:t>Находить наибольший общий делитель и наименьшее общее кратное чисел и использовать их при решении задач, применять алгоритм Евклида.</w:t>
      </w:r>
    </w:p>
    <w:p w:rsidR="001D6B99" w:rsidRDefault="00702332">
      <w:pPr>
        <w:pStyle w:val="21"/>
        <w:shd w:val="clear" w:color="auto" w:fill="auto"/>
        <w:spacing w:before="0" w:after="0" w:line="470" w:lineRule="exact"/>
        <w:ind w:firstLine="740"/>
      </w:pPr>
      <w:r>
        <w:t>Оперировать понятием остатка по модулю, применять свойства сравнений по модулю.</w:t>
      </w:r>
    </w:p>
    <w:p w:rsidR="001D6B99" w:rsidRDefault="00702332">
      <w:pPr>
        <w:pStyle w:val="21"/>
        <w:numPr>
          <w:ilvl w:val="0"/>
          <w:numId w:val="1699"/>
        </w:numPr>
        <w:shd w:val="clear" w:color="auto" w:fill="auto"/>
        <w:tabs>
          <w:tab w:val="left" w:pos="2203"/>
        </w:tabs>
        <w:spacing w:before="0" w:after="0" w:line="470" w:lineRule="exact"/>
        <w:ind w:firstLine="740"/>
      </w:pPr>
      <w:r>
        <w:t>Алгебраические выражения.</w:t>
      </w:r>
    </w:p>
    <w:p w:rsidR="001D6B99" w:rsidRDefault="00702332">
      <w:pPr>
        <w:pStyle w:val="21"/>
        <w:shd w:val="clear" w:color="auto" w:fill="auto"/>
        <w:spacing w:before="0" w:after="0" w:line="470" w:lineRule="exact"/>
        <w:ind w:firstLine="740"/>
      </w:pPr>
      <w:r>
        <w:t>Выражения с переменными.</w:t>
      </w:r>
    </w:p>
    <w:p w:rsidR="001D6B99" w:rsidRDefault="00702332">
      <w:pPr>
        <w:pStyle w:val="21"/>
        <w:shd w:val="clear" w:color="auto" w:fill="auto"/>
        <w:spacing w:before="0" w:after="0" w:line="470"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0"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0" w:lineRule="exact"/>
        <w:ind w:firstLine="740"/>
      </w:pPr>
      <w:r>
        <w:t>Использовать понятие тождества, выполнять тождественные преобразования выражений, доказывать тождества.</w:t>
      </w:r>
    </w:p>
    <w:p w:rsidR="001D6B99" w:rsidRDefault="00702332">
      <w:pPr>
        <w:pStyle w:val="21"/>
        <w:shd w:val="clear" w:color="auto" w:fill="auto"/>
        <w:spacing w:before="0" w:after="0" w:line="470" w:lineRule="exact"/>
        <w:ind w:firstLine="740"/>
      </w:pPr>
      <w:r>
        <w:t>Многочлены.</w:t>
      </w:r>
    </w:p>
    <w:p w:rsidR="001D6B99" w:rsidRDefault="00702332">
      <w:pPr>
        <w:pStyle w:val="21"/>
        <w:shd w:val="clear" w:color="auto" w:fill="auto"/>
        <w:spacing w:before="0" w:after="0" w:line="470"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0" w:lineRule="exact"/>
        <w:ind w:firstLine="740"/>
      </w:pPr>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Default="00702332">
      <w:pPr>
        <w:pStyle w:val="21"/>
        <w:shd w:val="clear" w:color="auto" w:fill="auto"/>
        <w:spacing w:before="0" w:after="0" w:line="470" w:lineRule="exact"/>
        <w:ind w:firstLine="740"/>
      </w:pPr>
      <w:r>
        <w:t xml:space="preserve">Осуществлять разложение многочленов на множители с помощью вынесения за скобки общего множителя, группировки слагаемых, применяя формулы сокращённого </w:t>
      </w:r>
      <w:r>
        <w:lastRenderedPageBreak/>
        <w:t>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99"/>
        </w:numPr>
        <w:shd w:val="clear" w:color="auto" w:fill="auto"/>
        <w:tabs>
          <w:tab w:val="left" w:pos="2203"/>
        </w:tabs>
        <w:spacing w:before="0" w:after="0" w:line="470" w:lineRule="exact"/>
        <w:ind w:firstLine="740"/>
      </w:pPr>
      <w:r>
        <w:t>Уравнения и неравенства.</w:t>
      </w:r>
    </w:p>
    <w:p w:rsidR="001D6B99" w:rsidRDefault="00702332">
      <w:pPr>
        <w:pStyle w:val="21"/>
        <w:shd w:val="clear" w:color="auto" w:fill="auto"/>
        <w:spacing w:before="0" w:after="0" w:line="470" w:lineRule="exact"/>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70" w:lineRule="exact"/>
        <w:ind w:firstLine="74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4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99"/>
        </w:numPr>
        <w:shd w:val="clear" w:color="auto" w:fill="auto"/>
        <w:tabs>
          <w:tab w:val="left" w:pos="2203"/>
        </w:tabs>
        <w:spacing w:before="0" w:after="0" w:line="470" w:lineRule="exact"/>
        <w:ind w:firstLine="740"/>
      </w:pPr>
      <w:r>
        <w:t>Функции.</w:t>
      </w:r>
    </w:p>
    <w:p w:rsidR="001D6B99" w:rsidRDefault="00702332">
      <w:pPr>
        <w:pStyle w:val="21"/>
        <w:shd w:val="clear" w:color="auto" w:fill="auto"/>
        <w:spacing w:before="0" w:after="0" w:line="470" w:lineRule="exact"/>
        <w:ind w:firstLine="740"/>
      </w:pPr>
      <w:r>
        <w:t>Координаты и графики.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w:t>
      </w:r>
    </w:p>
    <w:p w:rsidR="001D6B99" w:rsidRDefault="00702332">
      <w:pPr>
        <w:pStyle w:val="21"/>
        <w:shd w:val="clear" w:color="auto" w:fill="auto"/>
        <w:spacing w:before="0" w:after="0" w:line="470" w:lineRule="exact"/>
        <w:ind w:firstLine="760"/>
      </w:pPr>
      <w:r>
        <w:t>Функции.</w:t>
      </w:r>
    </w:p>
    <w:p w:rsidR="001D6B99" w:rsidRDefault="00702332">
      <w:pPr>
        <w:pStyle w:val="21"/>
        <w:shd w:val="clear" w:color="auto" w:fill="auto"/>
        <w:spacing w:before="0" w:after="0" w:line="470" w:lineRule="exact"/>
        <w:ind w:firstLine="760"/>
      </w:pPr>
      <w:r>
        <w:t>Строить графики линейных функций.</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shd w:val="clear" w:color="auto" w:fill="auto"/>
        <w:spacing w:before="0" w:after="0" w:line="470" w:lineRule="exact"/>
        <w:ind w:firstLine="760"/>
      </w:pPr>
      <w:r>
        <w:lastRenderedPageBreak/>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Default="00702332">
      <w:pPr>
        <w:pStyle w:val="21"/>
        <w:shd w:val="clear" w:color="auto" w:fill="auto"/>
        <w:spacing w:before="0" w:after="0" w:line="470" w:lineRule="exact"/>
        <w:ind w:firstLine="760"/>
      </w:pPr>
      <w:r>
        <w:t>Использовать графики для исследования процессов и зависимостей, при решении задач из других учебных предметов и реальной жизни.</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701"/>
        </w:numPr>
        <w:shd w:val="clear" w:color="auto" w:fill="auto"/>
        <w:tabs>
          <w:tab w:val="left" w:pos="2227"/>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Иррациональные числа.</w:t>
      </w:r>
    </w:p>
    <w:p w:rsidR="001D6B99" w:rsidRDefault="00702332">
      <w:pPr>
        <w:pStyle w:val="21"/>
        <w:shd w:val="clear" w:color="auto" w:fill="auto"/>
        <w:spacing w:before="0" w:after="0" w:line="470" w:lineRule="exact"/>
        <w:ind w:firstLine="760"/>
      </w:pPr>
      <w:r>
        <w:t>Понимать и использовать представления о расширении числовых множеств.</w:t>
      </w:r>
    </w:p>
    <w:p w:rsidR="001D6B99" w:rsidRDefault="00702332">
      <w:pPr>
        <w:pStyle w:val="21"/>
        <w:shd w:val="clear" w:color="auto" w:fill="auto"/>
        <w:spacing w:before="0" w:after="0" w:line="470" w:lineRule="exact"/>
        <w:ind w:firstLine="760"/>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Default="00702332">
      <w:pPr>
        <w:pStyle w:val="21"/>
        <w:shd w:val="clear" w:color="auto" w:fill="auto"/>
        <w:spacing w:before="0" w:after="0" w:line="470" w:lineRule="exact"/>
        <w:ind w:firstLine="760"/>
      </w:pPr>
      <w:r>
        <w:t>Делимость.</w:t>
      </w:r>
    </w:p>
    <w:p w:rsidR="001D6B99" w:rsidRDefault="00702332">
      <w:pPr>
        <w:pStyle w:val="21"/>
        <w:shd w:val="clear" w:color="auto" w:fill="auto"/>
        <w:spacing w:before="0" w:after="0" w:line="470" w:lineRule="exact"/>
        <w:ind w:firstLine="760"/>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1D6B99" w:rsidRDefault="00702332">
      <w:pPr>
        <w:pStyle w:val="21"/>
        <w:numPr>
          <w:ilvl w:val="0"/>
          <w:numId w:val="1701"/>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Дробно-рациональные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дробно-рациональных выражениях.</w:t>
      </w:r>
    </w:p>
    <w:p w:rsidR="001D6B99" w:rsidRDefault="00702332">
      <w:pPr>
        <w:pStyle w:val="21"/>
        <w:shd w:val="clear" w:color="auto" w:fill="auto"/>
        <w:spacing w:before="0" w:after="0" w:line="470" w:lineRule="exact"/>
        <w:ind w:firstLine="760"/>
      </w:pPr>
      <w:r>
        <w:t>Применять основное свойство рациональной дроби.</w:t>
      </w:r>
    </w:p>
    <w:p w:rsidR="001D6B99" w:rsidRDefault="00702332">
      <w:pPr>
        <w:pStyle w:val="21"/>
        <w:shd w:val="clear" w:color="auto" w:fill="auto"/>
        <w:spacing w:before="0" w:after="0" w:line="470" w:lineRule="exact"/>
        <w:ind w:firstLine="760"/>
      </w:pPr>
      <w:r>
        <w:t>Выполнять приведение алгебраических дробей к общему знаменателю, сложение, умножение, деление алгебраических дробей.</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w:t>
      </w:r>
    </w:p>
    <w:p w:rsidR="001D6B99" w:rsidRDefault="00702332">
      <w:pPr>
        <w:pStyle w:val="21"/>
        <w:shd w:val="clear" w:color="auto" w:fill="auto"/>
        <w:spacing w:before="0" w:after="0" w:line="470" w:lineRule="exact"/>
        <w:ind w:firstLine="760"/>
      </w:pPr>
      <w:r>
        <w:t xml:space="preserve">Применять преобразования выражений для решения различных задач из </w:t>
      </w:r>
      <w:r>
        <w:lastRenderedPageBreak/>
        <w:t>математики, смежных предметов, из реальной практики.</w:t>
      </w:r>
    </w:p>
    <w:p w:rsidR="001D6B99" w:rsidRDefault="00702332">
      <w:pPr>
        <w:pStyle w:val="21"/>
        <w:shd w:val="clear" w:color="auto" w:fill="auto"/>
        <w:spacing w:before="0" w:after="0" w:line="470" w:lineRule="exact"/>
        <w:ind w:firstLine="760"/>
      </w:pPr>
      <w:r>
        <w:t>Степени.</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Иррациональные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выражениях, содержащих арифметические квадратные корни.</w:t>
      </w:r>
    </w:p>
    <w:p w:rsidR="001D6B99" w:rsidRDefault="00702332">
      <w:pPr>
        <w:pStyle w:val="21"/>
        <w:shd w:val="clear" w:color="auto" w:fill="auto"/>
        <w:spacing w:before="0" w:after="0" w:line="470" w:lineRule="exact"/>
        <w:ind w:firstLine="760"/>
      </w:pPr>
      <w:r>
        <w:t>Выполнять преобразования иррациональных выражений, используя свойства корней.</w:t>
      </w:r>
    </w:p>
    <w:p w:rsidR="001D6B99" w:rsidRDefault="00702332">
      <w:pPr>
        <w:pStyle w:val="21"/>
        <w:numPr>
          <w:ilvl w:val="0"/>
          <w:numId w:val="1701"/>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квадратные уравнения.</w:t>
      </w:r>
    </w:p>
    <w:p w:rsidR="001D6B99" w:rsidRDefault="00702332">
      <w:pPr>
        <w:pStyle w:val="21"/>
        <w:shd w:val="clear" w:color="auto" w:fill="auto"/>
        <w:spacing w:before="0" w:after="0" w:line="470" w:lineRule="exact"/>
        <w:ind w:firstLine="760"/>
      </w:pPr>
      <w:r>
        <w:t>Решать дробно-рациональные уравнения.</w:t>
      </w:r>
    </w:p>
    <w:p w:rsidR="001D6B99" w:rsidRDefault="00702332">
      <w:pPr>
        <w:pStyle w:val="21"/>
        <w:shd w:val="clear" w:color="auto" w:fill="auto"/>
        <w:spacing w:before="0" w:after="0" w:line="470" w:lineRule="exact"/>
        <w:ind w:firstLine="760"/>
      </w:pPr>
      <w:r>
        <w:t>Решать линейные уравнения с параметрами, несложные системы линейных уравнений с параметрами.</w:t>
      </w:r>
    </w:p>
    <w:p w:rsidR="001D6B99" w:rsidRDefault="00702332">
      <w:pPr>
        <w:pStyle w:val="21"/>
        <w:shd w:val="clear" w:color="auto" w:fill="auto"/>
        <w:spacing w:before="0" w:after="0" w:line="470" w:lineRule="exact"/>
        <w:ind w:firstLine="76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5"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5"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701"/>
        </w:numPr>
        <w:shd w:val="clear" w:color="auto" w:fill="auto"/>
        <w:tabs>
          <w:tab w:val="left" w:pos="224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370"/>
        <w:shd w:val="clear" w:color="auto" w:fill="auto"/>
        <w:spacing w:line="300" w:lineRule="exact"/>
        <w:ind w:left="4000"/>
        <w:jc w:val="left"/>
      </w:pPr>
      <w:r>
        <w:rPr>
          <w:rStyle w:val="3715pt2pt"/>
          <w:i/>
          <w:iCs/>
        </w:rPr>
        <w:t>у</w:t>
      </w:r>
      <w:r>
        <w:rPr>
          <w:rStyle w:val="37Candara15pt0pt"/>
        </w:rPr>
        <w:t xml:space="preserve"> </w:t>
      </w:r>
      <w:r>
        <w:rPr>
          <w:rStyle w:val="370pt"/>
        </w:rPr>
        <w:t xml:space="preserve">= </w:t>
      </w:r>
      <w:r>
        <w:rPr>
          <w:rStyle w:val="370pt0"/>
          <w:i/>
          <w:iCs/>
        </w:rPr>
        <w:t>х</w:t>
      </w:r>
      <w:r>
        <w:rPr>
          <w:rStyle w:val="370pt0"/>
          <w:i/>
          <w:iCs/>
          <w:vertAlign w:val="superscript"/>
        </w:rPr>
        <w:t>2</w:t>
      </w:r>
      <w:r>
        <w:rPr>
          <w:rStyle w:val="370pt0"/>
          <w:i/>
          <w:iCs/>
        </w:rPr>
        <w:t>,у = х</w:t>
      </w:r>
      <w:r>
        <w:rPr>
          <w:rStyle w:val="370pt0"/>
          <w:i/>
          <w:iCs/>
          <w:vertAlign w:val="superscript"/>
        </w:rPr>
        <w:t>3</w:t>
      </w:r>
      <w:r>
        <w:rPr>
          <w:rStyle w:val="370pt0"/>
          <w:i/>
          <w:iCs/>
        </w:rPr>
        <w:t>,у</w:t>
      </w:r>
      <w:r>
        <w:rPr>
          <w:rStyle w:val="370pt"/>
        </w:rPr>
        <w:t xml:space="preserve"> = </w:t>
      </w:r>
      <w:r>
        <w:rPr>
          <w:rStyle w:val="370pt0"/>
          <w:i/>
          <w:iCs/>
        </w:rPr>
        <w:t xml:space="preserve">л/¥,у = </w:t>
      </w:r>
      <w:r>
        <w:rPr>
          <w:rStyle w:val="3715pt2pt"/>
          <w:i/>
          <w:iCs/>
        </w:rPr>
        <w:t>-,у</w:t>
      </w:r>
      <w:r>
        <w:rPr>
          <w:rStyle w:val="37Candara15pt0pt"/>
        </w:rPr>
        <w:t xml:space="preserve"> </w:t>
      </w:r>
      <w:r>
        <w:rPr>
          <w:rStyle w:val="370pt"/>
        </w:rPr>
        <w:t xml:space="preserve">= </w:t>
      </w:r>
      <w:r>
        <w:rPr>
          <w:rStyle w:val="370pt0"/>
          <w:i/>
          <w:iCs/>
        </w:rPr>
        <w:t>\х\</w:t>
      </w:r>
    </w:p>
    <w:p w:rsidR="001D6B99" w:rsidRDefault="00702332">
      <w:pPr>
        <w:pStyle w:val="21"/>
        <w:shd w:val="clear" w:color="auto" w:fill="auto"/>
        <w:tabs>
          <w:tab w:val="left" w:pos="7590"/>
          <w:tab w:val="left" w:pos="8810"/>
        </w:tabs>
        <w:spacing w:before="0" w:after="0" w:line="470" w:lineRule="exact"/>
        <w:ind w:firstLine="760"/>
      </w:pPr>
      <w:r>
        <w:t>Строить графики функций</w:t>
      </w:r>
      <w:r>
        <w:tab/>
      </w:r>
      <w:r>
        <w:rPr>
          <w:vertAlign w:val="superscript"/>
        </w:rPr>
        <w:t>х</w:t>
      </w:r>
      <w:r>
        <w:tab/>
        <w:t>, описывать</w:t>
      </w:r>
    </w:p>
    <w:p w:rsidR="001D6B99" w:rsidRDefault="00702332">
      <w:pPr>
        <w:pStyle w:val="21"/>
        <w:shd w:val="clear" w:color="auto" w:fill="auto"/>
        <w:spacing w:before="0" w:after="0" w:line="470" w:lineRule="exact"/>
      </w:pPr>
      <w:r>
        <w:t>свойства числовой функции по её графику.</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702"/>
        </w:numPr>
        <w:shd w:val="clear" w:color="auto" w:fill="auto"/>
        <w:tabs>
          <w:tab w:val="left" w:pos="2237"/>
        </w:tabs>
        <w:spacing w:before="0" w:after="0" w:line="470" w:lineRule="exact"/>
        <w:ind w:firstLine="760"/>
      </w:pPr>
      <w:r>
        <w:lastRenderedPageBreak/>
        <w:t>Числа и вычисления.</w:t>
      </w:r>
    </w:p>
    <w:p w:rsidR="001D6B99" w:rsidRDefault="00702332">
      <w:pPr>
        <w:pStyle w:val="21"/>
        <w:shd w:val="clear" w:color="auto" w:fill="auto"/>
        <w:tabs>
          <w:tab w:val="left" w:pos="5027"/>
          <w:tab w:val="left" w:pos="6434"/>
          <w:tab w:val="left" w:pos="7590"/>
        </w:tabs>
        <w:spacing w:before="0" w:after="0" w:line="470" w:lineRule="exact"/>
        <w:ind w:firstLine="760"/>
      </w:pPr>
      <w:r>
        <w:t>Оперировать понятиями:</w:t>
      </w:r>
      <w:r>
        <w:tab/>
        <w:t>корень</w:t>
      </w:r>
      <w:r>
        <w:tab/>
      </w:r>
      <w:r>
        <w:rPr>
          <w:rStyle w:val="22"/>
        </w:rPr>
        <w:t>п</w:t>
      </w:r>
      <w:r>
        <w:t>-й</w:t>
      </w:r>
      <w:r>
        <w:tab/>
        <w:t>степени, степень</w:t>
      </w:r>
    </w:p>
    <w:p w:rsidR="001D6B99" w:rsidRDefault="00702332">
      <w:pPr>
        <w:pStyle w:val="21"/>
        <w:shd w:val="clear" w:color="auto" w:fill="auto"/>
        <w:spacing w:before="0" w:after="0" w:line="470" w:lineRule="exact"/>
      </w:pPr>
      <w: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Pr>
          <w:rStyle w:val="22"/>
        </w:rPr>
        <w:t>п</w:t>
      </w:r>
      <w:r>
        <w:t>-й степени, степени с рациональным показателем.</w:t>
      </w:r>
    </w:p>
    <w:p w:rsidR="001D6B99" w:rsidRDefault="00702332">
      <w:pPr>
        <w:pStyle w:val="21"/>
        <w:shd w:val="clear" w:color="auto" w:fill="auto"/>
        <w:spacing w:before="0" w:after="0" w:line="470" w:lineRule="exact"/>
        <w:ind w:firstLine="760"/>
      </w:pPr>
      <w:r>
        <w:t>Использовать понятие множества действительных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702"/>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Оперировать понятием квадратного трёхчлена, находить корни квадратного трёхчлена.</w:t>
      </w:r>
    </w:p>
    <w:p w:rsidR="001D6B99" w:rsidRDefault="00702332">
      <w:pPr>
        <w:pStyle w:val="21"/>
        <w:shd w:val="clear" w:color="auto" w:fill="auto"/>
        <w:spacing w:before="0" w:after="147" w:line="280" w:lineRule="exact"/>
        <w:ind w:firstLine="760"/>
      </w:pPr>
      <w:r>
        <w:t>Раскладывать квадратный трёхчлен на линейные множители.</w:t>
      </w:r>
    </w:p>
    <w:p w:rsidR="001D6B99" w:rsidRDefault="00702332">
      <w:pPr>
        <w:pStyle w:val="21"/>
        <w:numPr>
          <w:ilvl w:val="0"/>
          <w:numId w:val="1702"/>
        </w:numPr>
        <w:shd w:val="clear" w:color="auto" w:fill="auto"/>
        <w:tabs>
          <w:tab w:val="left" w:pos="2242"/>
        </w:tabs>
        <w:spacing w:before="0" w:after="0" w:line="280" w:lineRule="exact"/>
        <w:ind w:firstLine="760"/>
      </w:pPr>
      <w:r>
        <w:t>Уравнения и неравенства.</w:t>
      </w:r>
    </w:p>
    <w:p w:rsidR="001D6B99" w:rsidRDefault="00702332">
      <w:pPr>
        <w:pStyle w:val="21"/>
        <w:shd w:val="clear" w:color="auto" w:fill="auto"/>
        <w:spacing w:before="0" w:after="0" w:line="490" w:lineRule="exact"/>
        <w:ind w:firstLine="740"/>
      </w:pPr>
      <w:r>
        <w:t>Решать линейные и квадратные уравнения, уравнения, сводящиеся к ним, дробно-рациональные уравнения.</w:t>
      </w:r>
    </w:p>
    <w:p w:rsidR="001D6B99" w:rsidRDefault="00702332">
      <w:pPr>
        <w:pStyle w:val="21"/>
        <w:shd w:val="clear" w:color="auto" w:fill="auto"/>
        <w:spacing w:before="0" w:after="0" w:line="470" w:lineRule="exact"/>
        <w:ind w:firstLine="740"/>
      </w:pPr>
      <w:r>
        <w:t>Решать несложные квадратные уравнения с параметром.</w:t>
      </w:r>
    </w:p>
    <w:p w:rsidR="001D6B99" w:rsidRDefault="00702332">
      <w:pPr>
        <w:pStyle w:val="21"/>
        <w:shd w:val="clear" w:color="auto" w:fill="auto"/>
        <w:spacing w:before="0" w:after="0" w:line="470" w:lineRule="exact"/>
        <w:ind w:firstLine="740"/>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40"/>
      </w:pPr>
      <w:r>
        <w:t>Решать несложные системы нелинейных уравнений с параметром.</w:t>
      </w:r>
    </w:p>
    <w:p w:rsidR="001D6B99" w:rsidRDefault="00702332">
      <w:pPr>
        <w:pStyle w:val="21"/>
        <w:shd w:val="clear" w:color="auto" w:fill="auto"/>
        <w:spacing w:before="0" w:after="0" w:line="470" w:lineRule="exact"/>
        <w:ind w:firstLine="740"/>
      </w:pPr>
      <w:r>
        <w:t>Применять методы равносильных преобразований, замены переменной, графического метода при решении уравнений 3-й и 4-й степеней.</w:t>
      </w:r>
    </w:p>
    <w:p w:rsidR="001D6B99" w:rsidRDefault="00702332">
      <w:pPr>
        <w:pStyle w:val="21"/>
        <w:shd w:val="clear" w:color="auto" w:fill="auto"/>
        <w:spacing w:before="0" w:after="0" w:line="470" w:lineRule="exact"/>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уравнения, неравенства и их системы, в том числе с ограничениями, например, в целых числах.</w:t>
      </w:r>
    </w:p>
    <w:p w:rsidR="001D6B99" w:rsidRDefault="00702332">
      <w:pPr>
        <w:pStyle w:val="21"/>
        <w:shd w:val="clear" w:color="auto" w:fill="auto"/>
        <w:spacing w:before="0" w:after="0" w:line="470" w:lineRule="exact"/>
        <w:ind w:firstLine="740"/>
      </w:pPr>
      <w:r>
        <w:t xml:space="preserve">Проводить исследования уравнений и систем уравнений, в том числе с применением графических представлений (устанавливать, имеет ли уравнение или </w:t>
      </w:r>
      <w:r>
        <w:lastRenderedPageBreak/>
        <w:t>система уравнений решения, если имеет, то сколько, и прочее).</w:t>
      </w:r>
    </w:p>
    <w:p w:rsidR="001D6B99" w:rsidRDefault="00702332">
      <w:pPr>
        <w:pStyle w:val="21"/>
        <w:shd w:val="clear" w:color="auto" w:fill="auto"/>
        <w:spacing w:before="0" w:after="0" w:line="470" w:lineRule="exact"/>
        <w:ind w:firstLine="740"/>
      </w:pPr>
      <w:r>
        <w:t>Решать текстовые задачи алгебраическим способом с помощью составления уравнений, неравенств, их систем.</w:t>
      </w:r>
    </w:p>
    <w:p w:rsidR="001D6B99" w:rsidRDefault="00702332">
      <w:pPr>
        <w:pStyle w:val="21"/>
        <w:shd w:val="clear" w:color="auto" w:fill="auto"/>
        <w:spacing w:before="0" w:after="0" w:line="470" w:lineRule="exact"/>
        <w:ind w:firstLine="74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D6B99" w:rsidRDefault="00702332">
      <w:pPr>
        <w:pStyle w:val="21"/>
        <w:numPr>
          <w:ilvl w:val="0"/>
          <w:numId w:val="1702"/>
        </w:numPr>
        <w:shd w:val="clear" w:color="auto" w:fill="auto"/>
        <w:tabs>
          <w:tab w:val="left" w:pos="2185"/>
        </w:tabs>
        <w:spacing w:before="0" w:after="0" w:line="470" w:lineRule="exact"/>
        <w:ind w:firstLine="740"/>
      </w:pPr>
      <w:r>
        <w:t>Числовые последовательности и прогрессии.</w:t>
      </w:r>
    </w:p>
    <w:p w:rsidR="001D6B99" w:rsidRDefault="00702332">
      <w:pPr>
        <w:pStyle w:val="21"/>
        <w:shd w:val="clear" w:color="auto" w:fill="auto"/>
        <w:spacing w:before="0" w:after="0" w:line="470" w:lineRule="exact"/>
        <w:ind w:firstLine="74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Default="00702332">
      <w:pPr>
        <w:pStyle w:val="21"/>
        <w:shd w:val="clear" w:color="auto" w:fill="auto"/>
        <w:spacing w:before="0" w:after="0" w:line="470" w:lineRule="exact"/>
        <w:ind w:firstLine="740"/>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D6B99" w:rsidRDefault="00702332">
      <w:pPr>
        <w:pStyle w:val="21"/>
        <w:shd w:val="clear" w:color="auto" w:fill="auto"/>
        <w:spacing w:before="0" w:after="0" w:line="470" w:lineRule="exact"/>
        <w:ind w:firstLine="74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shd w:val="clear" w:color="auto" w:fill="auto"/>
        <w:spacing w:before="0" w:after="0" w:line="470" w:lineRule="exact"/>
        <w:ind w:firstLine="740"/>
      </w:pPr>
      <w:r>
        <w:t>Определять положение графика квадратичной функции в зависимости от её коэффициентов.</w:t>
      </w:r>
    </w:p>
    <w:p w:rsidR="001D6B99" w:rsidRDefault="00702332">
      <w:pPr>
        <w:pStyle w:val="21"/>
        <w:shd w:val="clear" w:color="auto" w:fill="auto"/>
        <w:spacing w:before="0" w:after="0" w:line="470" w:lineRule="exact"/>
        <w:ind w:firstLine="740"/>
      </w:pPr>
      <w:r>
        <w:t>Строить график квадратичной функции, описывать свойства квадратичной функции по её графику.</w:t>
      </w:r>
    </w:p>
    <w:p w:rsidR="001D6B99" w:rsidRDefault="00702332">
      <w:pPr>
        <w:pStyle w:val="21"/>
        <w:shd w:val="clear" w:color="auto" w:fill="auto"/>
        <w:spacing w:before="0" w:after="0" w:line="470" w:lineRule="exact"/>
        <w:ind w:firstLine="740"/>
      </w:pPr>
      <w:r>
        <w:t>Использовать свойства квадратичной функции для решения задач.</w:t>
      </w:r>
    </w:p>
    <w:p w:rsidR="001D6B99" w:rsidRDefault="00702332">
      <w:pPr>
        <w:pStyle w:val="21"/>
        <w:shd w:val="clear" w:color="auto" w:fill="auto"/>
        <w:spacing w:before="0" w:after="0" w:line="470" w:lineRule="exact"/>
        <w:ind w:firstLine="740"/>
      </w:pPr>
      <w:r>
        <w:t xml:space="preserve">На примере квадратичной функции строить график функции </w:t>
      </w:r>
      <w:r>
        <w:rPr>
          <w:rStyle w:val="22"/>
        </w:rPr>
        <w:t xml:space="preserve">у </w:t>
      </w:r>
      <w:r w:rsidRPr="0064574D">
        <w:rPr>
          <w:rStyle w:val="22"/>
          <w:lang w:eastAsia="en-US" w:bidi="en-US"/>
        </w:rPr>
        <w:t>=</w:t>
      </w:r>
      <w:r>
        <w:rPr>
          <w:rStyle w:val="22"/>
          <w:lang w:val="en-US" w:eastAsia="en-US" w:bidi="en-US"/>
        </w:rPr>
        <w:t>af</w:t>
      </w:r>
      <w:r w:rsidRPr="0064574D">
        <w:rPr>
          <w:rStyle w:val="22"/>
          <w:lang w:eastAsia="en-US" w:bidi="en-US"/>
        </w:rPr>
        <w:t>(</w:t>
      </w:r>
      <w:r>
        <w:rPr>
          <w:rStyle w:val="22"/>
          <w:lang w:val="en-US" w:eastAsia="en-US" w:bidi="en-US"/>
        </w:rPr>
        <w:t>kx</w:t>
      </w:r>
      <w:r w:rsidRPr="0064574D">
        <w:rPr>
          <w:rStyle w:val="22"/>
          <w:lang w:eastAsia="en-US" w:bidi="en-US"/>
        </w:rPr>
        <w:t xml:space="preserve"> </w:t>
      </w:r>
      <w:r>
        <w:rPr>
          <w:rStyle w:val="22"/>
        </w:rPr>
        <w:t xml:space="preserve">+ </w:t>
      </w:r>
      <w:r>
        <w:rPr>
          <w:rStyle w:val="22"/>
          <w:lang w:val="en-US" w:eastAsia="en-US" w:bidi="en-US"/>
        </w:rPr>
        <w:t>b</w:t>
      </w:r>
      <w:r w:rsidRPr="0064574D">
        <w:rPr>
          <w:rStyle w:val="22"/>
          <w:lang w:eastAsia="en-US" w:bidi="en-US"/>
        </w:rPr>
        <w:t xml:space="preserve">) </w:t>
      </w:r>
      <w:r>
        <w:rPr>
          <w:rStyle w:val="22"/>
        </w:rPr>
        <w:t xml:space="preserve">+ с </w:t>
      </w:r>
      <w:r>
        <w:t xml:space="preserve">с помощью преобразований графика функции </w:t>
      </w:r>
      <w:r>
        <w:rPr>
          <w:rStyle w:val="20pt"/>
        </w:rPr>
        <w:t>у=/(х).</w:t>
      </w:r>
    </w:p>
    <w:p w:rsidR="001D6B99" w:rsidRDefault="00702332">
      <w:pPr>
        <w:pStyle w:val="21"/>
        <w:shd w:val="clear" w:color="auto" w:fill="auto"/>
        <w:spacing w:before="0" w:after="0" w:line="470" w:lineRule="exact"/>
        <w:ind w:firstLine="740"/>
      </w:pPr>
      <w:r>
        <w:t>Иллюстрировать с помощью графика реальную зависимость или процесс по их характеристикам.</w:t>
      </w:r>
    </w:p>
    <w:p w:rsidR="001D6B99" w:rsidRDefault="00702332">
      <w:pPr>
        <w:pStyle w:val="21"/>
        <w:numPr>
          <w:ilvl w:val="0"/>
          <w:numId w:val="1702"/>
        </w:numPr>
        <w:shd w:val="clear" w:color="auto" w:fill="auto"/>
        <w:tabs>
          <w:tab w:val="left" w:pos="2222"/>
        </w:tabs>
        <w:spacing w:before="0" w:after="0" w:line="470" w:lineRule="exact"/>
        <w:ind w:firstLine="740"/>
      </w:pPr>
      <w:r>
        <w:t>Арифметическая и геометрическая прогрессии.</w:t>
      </w:r>
    </w:p>
    <w:p w:rsidR="001D6B99" w:rsidRDefault="00702332">
      <w:pPr>
        <w:pStyle w:val="21"/>
        <w:shd w:val="clear" w:color="auto" w:fill="auto"/>
        <w:tabs>
          <w:tab w:val="left" w:pos="5074"/>
        </w:tabs>
        <w:spacing w:before="0" w:after="0" w:line="470" w:lineRule="exact"/>
        <w:ind w:firstLine="740"/>
      </w:pPr>
      <w:r>
        <w:t>Оперировать понятиями:</w:t>
      </w:r>
      <w:r>
        <w:tab/>
        <w:t>последовательность, арифметическая</w:t>
      </w:r>
    </w:p>
    <w:p w:rsidR="001D6B99" w:rsidRDefault="00702332">
      <w:pPr>
        <w:pStyle w:val="21"/>
        <w:shd w:val="clear" w:color="auto" w:fill="auto"/>
        <w:spacing w:before="0" w:after="0" w:line="470" w:lineRule="exact"/>
      </w:pPr>
      <w:r>
        <w:t>и геометрическая прогрессии.</w:t>
      </w:r>
    </w:p>
    <w:p w:rsidR="001D6B99" w:rsidRDefault="00702332">
      <w:pPr>
        <w:pStyle w:val="21"/>
        <w:shd w:val="clear" w:color="auto" w:fill="auto"/>
        <w:spacing w:before="0" w:after="0" w:line="470" w:lineRule="exact"/>
        <w:ind w:firstLine="740"/>
      </w:pPr>
      <w:r>
        <w:t xml:space="preserve">Задавать последовательности разными способами: описательным, табличным, с помощью формулы </w:t>
      </w:r>
      <w:r>
        <w:rPr>
          <w:rStyle w:val="20pt"/>
        </w:rPr>
        <w:t>п</w:t>
      </w:r>
      <w:r>
        <w:t>-го члена, рекуррентным.</w:t>
      </w:r>
    </w:p>
    <w:p w:rsidR="001D6B99" w:rsidRDefault="00702332">
      <w:pPr>
        <w:pStyle w:val="21"/>
        <w:shd w:val="clear" w:color="auto" w:fill="auto"/>
        <w:spacing w:before="0" w:after="0" w:line="470" w:lineRule="exact"/>
        <w:ind w:firstLine="740"/>
      </w:pPr>
      <w:r>
        <w:t xml:space="preserve">Выполнять вычисления с использованием формул «-го члена арифметической и геометрической прогрессий, суммы первых </w:t>
      </w:r>
      <w:r>
        <w:rPr>
          <w:rStyle w:val="20pt"/>
        </w:rPr>
        <w:t>п</w:t>
      </w:r>
      <w:r>
        <w:t xml:space="preserve"> членов.</w:t>
      </w:r>
    </w:p>
    <w:p w:rsidR="001D6B99" w:rsidRDefault="00702332">
      <w:pPr>
        <w:pStyle w:val="21"/>
        <w:shd w:val="clear" w:color="auto" w:fill="auto"/>
        <w:spacing w:before="0" w:after="0" w:line="470" w:lineRule="exact"/>
        <w:ind w:firstLine="740"/>
      </w:pPr>
      <w:r>
        <w:lastRenderedPageBreak/>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shd w:val="clear" w:color="auto" w:fill="auto"/>
        <w:tabs>
          <w:tab w:val="left" w:pos="3216"/>
          <w:tab w:val="left" w:pos="8588"/>
        </w:tabs>
        <w:spacing w:before="0" w:after="0" w:line="470" w:lineRule="exact"/>
        <w:ind w:firstLine="740"/>
      </w:pPr>
      <w:r>
        <w:t>Распознавать и</w:t>
      </w:r>
      <w:r>
        <w:tab/>
        <w:t>приводить примеры конечных и</w:t>
      </w:r>
      <w:r>
        <w:tab/>
        <w:t>бесконечных</w:t>
      </w:r>
    </w:p>
    <w:p w:rsidR="001D6B99" w:rsidRDefault="00702332">
      <w:pPr>
        <w:pStyle w:val="21"/>
        <w:shd w:val="clear" w:color="auto" w:fill="auto"/>
        <w:tabs>
          <w:tab w:val="left" w:pos="3216"/>
        </w:tabs>
        <w:spacing w:before="0" w:after="0" w:line="470" w:lineRule="exact"/>
      </w:pPr>
      <w:r>
        <w:t>последовательностей,</w:t>
      </w:r>
      <w:r>
        <w:tab/>
        <w:t>ограниченных последовательностей, монотонно</w:t>
      </w:r>
    </w:p>
    <w:p w:rsidR="001D6B99" w:rsidRDefault="00702332">
      <w:pPr>
        <w:pStyle w:val="21"/>
        <w:shd w:val="clear" w:color="auto" w:fill="auto"/>
        <w:spacing w:before="0" w:after="0" w:line="470" w:lineRule="exact"/>
      </w:pPr>
      <w:r>
        <w:t>возрастающих (убывающих) последовательностей.</w:t>
      </w:r>
    </w:p>
    <w:p w:rsidR="001D6B99" w:rsidRDefault="00702332">
      <w:pPr>
        <w:pStyle w:val="21"/>
        <w:shd w:val="clear" w:color="auto" w:fill="auto"/>
        <w:spacing w:before="0" w:after="0" w:line="470" w:lineRule="exact"/>
        <w:ind w:firstLine="740"/>
      </w:pPr>
      <w:r>
        <w:t>Иметь представление о сходимости последовательности, уметь находить сумму бесконечно убывающей геометрической прогрессии.</w:t>
      </w:r>
    </w:p>
    <w:p w:rsidR="001D6B99" w:rsidRDefault="00702332">
      <w:pPr>
        <w:pStyle w:val="21"/>
        <w:shd w:val="clear" w:color="auto" w:fill="auto"/>
        <w:spacing w:before="0" w:after="0" w:line="470" w:lineRule="exact"/>
        <w:ind w:firstLine="740"/>
      </w:pPr>
      <w:r>
        <w:t>Применять метод математической индукции при решении задач.</w:t>
      </w:r>
    </w:p>
    <w:p w:rsidR="001D6B99" w:rsidRDefault="00702332">
      <w:pPr>
        <w:pStyle w:val="21"/>
        <w:numPr>
          <w:ilvl w:val="0"/>
          <w:numId w:val="1703"/>
        </w:numPr>
        <w:shd w:val="clear" w:color="auto" w:fill="auto"/>
        <w:tabs>
          <w:tab w:val="left" w:pos="1482"/>
        </w:tabs>
        <w:spacing w:before="0" w:after="0" w:line="470" w:lineRule="exact"/>
        <w:ind w:firstLine="740"/>
      </w:pPr>
      <w: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1D6B99" w:rsidRDefault="00702332">
      <w:pPr>
        <w:pStyle w:val="21"/>
        <w:numPr>
          <w:ilvl w:val="0"/>
          <w:numId w:val="1704"/>
        </w:numPr>
        <w:shd w:val="clear" w:color="auto" w:fill="auto"/>
        <w:tabs>
          <w:tab w:val="left" w:pos="1774"/>
        </w:tabs>
        <w:spacing w:before="0" w:after="0" w:line="470" w:lineRule="exact"/>
        <w:ind w:firstLine="780"/>
      </w:pPr>
      <w:r>
        <w:t>Пояснительная записка.</w:t>
      </w:r>
    </w:p>
    <w:p w:rsidR="001D6B99" w:rsidRDefault="00702332">
      <w:pPr>
        <w:pStyle w:val="21"/>
        <w:numPr>
          <w:ilvl w:val="0"/>
          <w:numId w:val="1705"/>
        </w:numPr>
        <w:shd w:val="clear" w:color="auto" w:fill="auto"/>
        <w:tabs>
          <w:tab w:val="left" w:pos="1950"/>
        </w:tabs>
        <w:spacing w:before="0" w:after="0" w:line="470" w:lineRule="exact"/>
        <w:ind w:firstLine="78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Default="00702332">
      <w:pPr>
        <w:pStyle w:val="21"/>
        <w:numPr>
          <w:ilvl w:val="0"/>
          <w:numId w:val="1705"/>
        </w:numPr>
        <w:shd w:val="clear" w:color="auto" w:fill="auto"/>
        <w:tabs>
          <w:tab w:val="left" w:pos="1954"/>
        </w:tabs>
        <w:spacing w:before="0" w:after="0" w:line="470" w:lineRule="exact"/>
        <w:ind w:firstLine="78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numPr>
          <w:ilvl w:val="0"/>
          <w:numId w:val="1705"/>
        </w:numPr>
        <w:shd w:val="clear" w:color="auto" w:fill="auto"/>
        <w:tabs>
          <w:tab w:val="left" w:pos="1950"/>
        </w:tabs>
        <w:spacing w:before="0" w:after="0" w:line="470" w:lineRule="exact"/>
        <w:ind w:firstLine="780"/>
      </w:pPr>
      <w:r>
        <w:t xml:space="preserve">Особенность учебного курса углублённого изучения геометрии состоит в том, что обучающиеся не просто знакомятся с определёнными понятиями, а </w:t>
      </w:r>
      <w:r>
        <w:lastRenderedPageBreak/>
        <w:t>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1D6B99" w:rsidRDefault="00702332">
      <w:pPr>
        <w:pStyle w:val="21"/>
        <w:numPr>
          <w:ilvl w:val="0"/>
          <w:numId w:val="1705"/>
        </w:numPr>
        <w:shd w:val="clear" w:color="auto" w:fill="auto"/>
        <w:tabs>
          <w:tab w:val="left" w:pos="1990"/>
        </w:tabs>
        <w:spacing w:before="0" w:after="0" w:line="470" w:lineRule="exact"/>
        <w:ind w:firstLine="780"/>
      </w:pPr>
      <w:r>
        <w:t>Согласно учебному плану в 7-9 классах изучается углублённый</w:t>
      </w:r>
    </w:p>
    <w:p w:rsidR="001D6B99" w:rsidRDefault="00702332">
      <w:pPr>
        <w:pStyle w:val="21"/>
        <w:shd w:val="clear" w:color="auto" w:fill="auto"/>
        <w:tabs>
          <w:tab w:val="left" w:pos="2093"/>
        </w:tabs>
        <w:spacing w:before="0" w:after="0" w:line="470" w:lineRule="exact"/>
      </w:pPr>
      <w:r>
        <w:t>учебный курс «Геометрия», который включает следующие основные разделы содержания:</w:t>
      </w:r>
      <w:r>
        <w:tab/>
        <w:t>«Начала геометрии», «Треугольники», «Окружность»,</w:t>
      </w:r>
    </w:p>
    <w:p w:rsidR="001D6B99" w:rsidRDefault="00702332">
      <w:pPr>
        <w:pStyle w:val="21"/>
        <w:shd w:val="clear" w:color="auto" w:fill="auto"/>
        <w:spacing w:before="0" w:after="0" w:line="470" w:lineRule="exact"/>
      </w:pPr>
      <w:r>
        <w:t>«Четырёхугольники», «Подобие», «Элементы тригонометрии», «Площади», а также «Метод координат», «Векторы», «Преобразования плоскости».</w:t>
      </w:r>
    </w:p>
    <w:p w:rsidR="001D6B99" w:rsidRDefault="00702332">
      <w:pPr>
        <w:pStyle w:val="21"/>
        <w:numPr>
          <w:ilvl w:val="0"/>
          <w:numId w:val="1705"/>
        </w:numPr>
        <w:shd w:val="clear" w:color="auto" w:fill="auto"/>
        <w:tabs>
          <w:tab w:val="left" w:pos="2000"/>
        </w:tabs>
        <w:spacing w:before="0" w:after="0" w:line="470" w:lineRule="exact"/>
        <w:ind w:firstLine="760"/>
      </w:pPr>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1D6B99" w:rsidRDefault="00702332">
      <w:pPr>
        <w:pStyle w:val="21"/>
        <w:numPr>
          <w:ilvl w:val="0"/>
          <w:numId w:val="1704"/>
        </w:numPr>
        <w:shd w:val="clear" w:color="auto" w:fill="auto"/>
        <w:tabs>
          <w:tab w:val="left" w:pos="1871"/>
        </w:tabs>
        <w:spacing w:before="0" w:after="0" w:line="470" w:lineRule="exact"/>
        <w:ind w:firstLine="760"/>
      </w:pPr>
      <w:r>
        <w:t>Содержание обучения в 7 классе.</w:t>
      </w:r>
    </w:p>
    <w:p w:rsidR="001D6B99" w:rsidRDefault="00702332">
      <w:pPr>
        <w:pStyle w:val="21"/>
        <w:numPr>
          <w:ilvl w:val="0"/>
          <w:numId w:val="1706"/>
        </w:numPr>
        <w:shd w:val="clear" w:color="auto" w:fill="auto"/>
        <w:tabs>
          <w:tab w:val="left" w:pos="2021"/>
        </w:tabs>
        <w:spacing w:before="0" w:after="0" w:line="470" w:lineRule="exact"/>
        <w:ind w:firstLine="760"/>
      </w:pPr>
      <w:r>
        <w:t>Начала геометрии.</w:t>
      </w:r>
    </w:p>
    <w:p w:rsidR="001D6B99" w:rsidRDefault="00702332">
      <w:pPr>
        <w:pStyle w:val="21"/>
        <w:shd w:val="clear" w:color="auto" w:fill="auto"/>
        <w:spacing w:before="0" w:after="0" w:line="470" w:lineRule="exact"/>
        <w:ind w:firstLine="760"/>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D6B99" w:rsidRDefault="00702332">
      <w:pPr>
        <w:pStyle w:val="21"/>
        <w:shd w:val="clear" w:color="auto" w:fill="auto"/>
        <w:spacing w:before="0" w:after="0" w:line="470" w:lineRule="exact"/>
        <w:ind w:firstLine="760"/>
      </w:pPr>
      <w:r>
        <w:t>Взаимное расположение точек на прямой. Измерение длины отрезка, расстояние между точками.</w:t>
      </w:r>
    </w:p>
    <w:p w:rsidR="001D6B99" w:rsidRDefault="00702332">
      <w:pPr>
        <w:pStyle w:val="21"/>
        <w:shd w:val="clear" w:color="auto" w:fill="auto"/>
        <w:spacing w:before="0" w:after="0" w:line="470" w:lineRule="exact"/>
        <w:ind w:firstLine="760"/>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D6B99" w:rsidRDefault="00702332">
      <w:pPr>
        <w:pStyle w:val="21"/>
        <w:shd w:val="clear" w:color="auto" w:fill="auto"/>
        <w:spacing w:before="0" w:after="0" w:line="470" w:lineRule="exact"/>
        <w:ind w:firstLine="760"/>
      </w:pPr>
      <w:r>
        <w:t>Ломаная. Виды ломаных. Длина ломаной. Многоугольники. Периметр многоугольника. Понятие о выпуклых и невыпуклых многоугольниках.</w:t>
      </w:r>
    </w:p>
    <w:p w:rsidR="001D6B99" w:rsidRDefault="00702332">
      <w:pPr>
        <w:pStyle w:val="21"/>
        <w:shd w:val="clear" w:color="auto" w:fill="auto"/>
        <w:spacing w:before="0" w:after="0" w:line="470" w:lineRule="exact"/>
        <w:ind w:firstLine="760"/>
      </w:pPr>
      <w:r>
        <w:t>Первичные представления о равенстве фигур, их расположении, симметрии.</w:t>
      </w:r>
    </w:p>
    <w:p w:rsidR="001D6B99" w:rsidRDefault="00702332">
      <w:pPr>
        <w:pStyle w:val="21"/>
        <w:shd w:val="clear" w:color="auto" w:fill="auto"/>
        <w:spacing w:before="0" w:after="0" w:line="470" w:lineRule="exact"/>
        <w:ind w:firstLine="760"/>
      </w:pPr>
      <w:r>
        <w:t>Простейшие построения. Инструменты для измерений и построений.</w:t>
      </w:r>
    </w:p>
    <w:p w:rsidR="001D6B99" w:rsidRDefault="00702332">
      <w:pPr>
        <w:pStyle w:val="21"/>
        <w:numPr>
          <w:ilvl w:val="0"/>
          <w:numId w:val="1706"/>
        </w:numPr>
        <w:shd w:val="clear" w:color="auto" w:fill="auto"/>
        <w:tabs>
          <w:tab w:val="left" w:pos="2026"/>
        </w:tabs>
        <w:spacing w:before="0" w:after="0" w:line="470" w:lineRule="exact"/>
        <w:ind w:firstLine="760"/>
      </w:pPr>
      <w:r>
        <w:t>Треугольники.</w:t>
      </w:r>
    </w:p>
    <w:p w:rsidR="001D6B99" w:rsidRDefault="00702332">
      <w:pPr>
        <w:pStyle w:val="21"/>
        <w:shd w:val="clear" w:color="auto" w:fill="auto"/>
        <w:spacing w:before="0" w:after="0" w:line="470" w:lineRule="exact"/>
        <w:ind w:firstLine="760"/>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1D6B99" w:rsidRDefault="00702332">
      <w:pPr>
        <w:pStyle w:val="21"/>
        <w:shd w:val="clear" w:color="auto" w:fill="auto"/>
        <w:tabs>
          <w:tab w:val="left" w:pos="4485"/>
          <w:tab w:val="left" w:pos="8992"/>
        </w:tabs>
        <w:spacing w:before="0" w:after="0" w:line="470" w:lineRule="exact"/>
        <w:ind w:firstLine="760"/>
      </w:pPr>
      <w:r>
        <w:t>Равенство треугольников.</w:t>
      </w:r>
      <w:r>
        <w:tab/>
        <w:t>Первый и второй признаки</w:t>
      </w:r>
      <w:r>
        <w:tab/>
        <w:t>равенства</w:t>
      </w:r>
    </w:p>
    <w:p w:rsidR="001D6B99" w:rsidRDefault="00702332">
      <w:pPr>
        <w:pStyle w:val="21"/>
        <w:shd w:val="clear" w:color="auto" w:fill="auto"/>
        <w:tabs>
          <w:tab w:val="left" w:pos="2146"/>
        </w:tabs>
        <w:spacing w:before="0" w:after="0" w:line="470" w:lineRule="exact"/>
      </w:pPr>
      <w:r>
        <w:t>треугольников.</w:t>
      </w:r>
      <w:r>
        <w:tab/>
        <w:t>Равнобедренные треугольники и их свойства. Признак</w:t>
      </w:r>
    </w:p>
    <w:p w:rsidR="001D6B99" w:rsidRDefault="00702332">
      <w:pPr>
        <w:pStyle w:val="21"/>
        <w:shd w:val="clear" w:color="auto" w:fill="auto"/>
        <w:spacing w:before="0" w:after="0" w:line="470" w:lineRule="exact"/>
      </w:pPr>
      <w:r>
        <w:lastRenderedPageBreak/>
        <w:t>равнобедренного треугольника. Третий признак равенства треугольников.</w:t>
      </w:r>
    </w:p>
    <w:p w:rsidR="001D6B99" w:rsidRDefault="00702332">
      <w:pPr>
        <w:pStyle w:val="21"/>
        <w:shd w:val="clear" w:color="auto" w:fill="auto"/>
        <w:spacing w:before="0" w:after="0" w:line="470" w:lineRule="exact"/>
        <w:ind w:firstLine="760"/>
      </w:pPr>
      <w:r>
        <w:t>Соотношения между сторонами и углами треугольника. Неравенство треугольника. Неравенство о длине ломаной.</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numPr>
          <w:ilvl w:val="0"/>
          <w:numId w:val="1706"/>
        </w:numPr>
        <w:shd w:val="clear" w:color="auto" w:fill="auto"/>
        <w:tabs>
          <w:tab w:val="left" w:pos="2026"/>
        </w:tabs>
        <w:spacing w:before="0" w:after="0" w:line="470" w:lineRule="exact"/>
        <w:ind w:firstLine="760"/>
      </w:pPr>
      <w:r>
        <w:t>Параллельные прямые. Сумма углов многоугольника.</w:t>
      </w:r>
    </w:p>
    <w:p w:rsidR="001D6B99" w:rsidRDefault="00702332">
      <w:pPr>
        <w:pStyle w:val="21"/>
        <w:shd w:val="clear" w:color="auto" w:fill="auto"/>
        <w:spacing w:before="0" w:after="0" w:line="470" w:lineRule="exact"/>
        <w:ind w:firstLine="760"/>
      </w:pPr>
      <w:r>
        <w:t>Параллельность прямых, исторические сведения о постулате Евклида и о роли</w:t>
      </w:r>
    </w:p>
    <w:p w:rsidR="001D6B99" w:rsidRDefault="00702332">
      <w:pPr>
        <w:pStyle w:val="21"/>
        <w:shd w:val="clear" w:color="auto" w:fill="auto"/>
        <w:spacing w:before="0" w:after="0" w:line="470" w:lineRule="exact"/>
      </w:pP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D6B99" w:rsidRDefault="00702332">
      <w:pPr>
        <w:pStyle w:val="21"/>
        <w:numPr>
          <w:ilvl w:val="0"/>
          <w:numId w:val="1706"/>
        </w:numPr>
        <w:shd w:val="clear" w:color="auto" w:fill="auto"/>
        <w:tabs>
          <w:tab w:val="left" w:pos="2021"/>
        </w:tabs>
        <w:spacing w:before="0" w:after="0" w:line="470" w:lineRule="exact"/>
        <w:ind w:firstLine="760"/>
      </w:pPr>
      <w:r>
        <w:t>Прямоугольные треугольники.</w:t>
      </w:r>
    </w:p>
    <w:p w:rsidR="001D6B99" w:rsidRDefault="00702332">
      <w:pPr>
        <w:pStyle w:val="21"/>
        <w:shd w:val="clear" w:color="auto" w:fill="auto"/>
        <w:spacing w:before="0" w:after="0" w:line="470" w:lineRule="exact"/>
        <w:ind w:firstLine="760"/>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1D6B99" w:rsidRDefault="00702332">
      <w:pPr>
        <w:pStyle w:val="21"/>
        <w:numPr>
          <w:ilvl w:val="0"/>
          <w:numId w:val="1706"/>
        </w:numPr>
        <w:shd w:val="clear" w:color="auto" w:fill="auto"/>
        <w:tabs>
          <w:tab w:val="left" w:pos="2030"/>
        </w:tabs>
        <w:spacing w:before="0" w:after="0" w:line="470" w:lineRule="exact"/>
        <w:ind w:firstLine="760"/>
      </w:pPr>
      <w:r>
        <w:t>Окружность.</w:t>
      </w:r>
    </w:p>
    <w:p w:rsidR="001D6B99" w:rsidRDefault="00702332">
      <w:pPr>
        <w:pStyle w:val="21"/>
        <w:shd w:val="clear" w:color="auto" w:fill="auto"/>
        <w:spacing w:before="0" w:after="0" w:line="470" w:lineRule="exact"/>
        <w:ind w:firstLine="760"/>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D6B99" w:rsidRDefault="00702332">
      <w:pPr>
        <w:pStyle w:val="21"/>
        <w:numPr>
          <w:ilvl w:val="0"/>
          <w:numId w:val="1706"/>
        </w:numPr>
        <w:shd w:val="clear" w:color="auto" w:fill="auto"/>
        <w:tabs>
          <w:tab w:val="left" w:pos="2030"/>
        </w:tabs>
        <w:spacing w:before="0" w:after="0" w:line="470" w:lineRule="exact"/>
        <w:ind w:firstLine="760"/>
      </w:pPr>
      <w:r>
        <w:t>Геометрические места точек.</w:t>
      </w:r>
    </w:p>
    <w:p w:rsidR="001D6B99" w:rsidRDefault="00702332">
      <w:pPr>
        <w:pStyle w:val="21"/>
        <w:shd w:val="clear" w:color="auto" w:fill="auto"/>
        <w:spacing w:before="0" w:after="0" w:line="470" w:lineRule="exact"/>
        <w:ind w:firstLine="76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D6B99" w:rsidRDefault="00702332">
      <w:pPr>
        <w:pStyle w:val="21"/>
        <w:numPr>
          <w:ilvl w:val="0"/>
          <w:numId w:val="1706"/>
        </w:numPr>
        <w:shd w:val="clear" w:color="auto" w:fill="auto"/>
        <w:tabs>
          <w:tab w:val="left" w:pos="2030"/>
        </w:tabs>
        <w:spacing w:before="0" w:after="0" w:line="470" w:lineRule="exact"/>
        <w:ind w:firstLine="760"/>
      </w:pPr>
      <w:r>
        <w:t>Построения с помощью циркуля и линейки.</w:t>
      </w:r>
    </w:p>
    <w:p w:rsidR="001D6B99" w:rsidRDefault="00702332">
      <w:pPr>
        <w:pStyle w:val="21"/>
        <w:shd w:val="clear" w:color="auto" w:fill="auto"/>
        <w:spacing w:before="0" w:after="0" w:line="470" w:lineRule="exact"/>
        <w:ind w:firstLine="760"/>
      </w:pPr>
      <w:r>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707"/>
        </w:numPr>
        <w:shd w:val="clear" w:color="auto" w:fill="auto"/>
        <w:tabs>
          <w:tab w:val="left" w:pos="2026"/>
        </w:tabs>
        <w:spacing w:before="0" w:after="0" w:line="470" w:lineRule="exact"/>
        <w:ind w:firstLine="760"/>
      </w:pPr>
      <w:r>
        <w:t>Четырёхугольники.</w:t>
      </w:r>
    </w:p>
    <w:p w:rsidR="001D6B99" w:rsidRDefault="00702332">
      <w:pPr>
        <w:pStyle w:val="21"/>
        <w:shd w:val="clear" w:color="auto" w:fill="auto"/>
        <w:spacing w:before="0" w:after="0" w:line="470" w:lineRule="exact"/>
        <w:ind w:firstLine="760"/>
      </w:pPr>
      <w: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w:t>
      </w:r>
      <w:r>
        <w:lastRenderedPageBreak/>
        <w:t>Прямоугольная трапеция. Средняя линия трапеции.</w:t>
      </w:r>
    </w:p>
    <w:p w:rsidR="001D6B99" w:rsidRDefault="00702332">
      <w:pPr>
        <w:pStyle w:val="21"/>
        <w:shd w:val="clear" w:color="auto" w:fill="auto"/>
        <w:spacing w:before="0" w:after="0" w:line="470" w:lineRule="exact"/>
        <w:ind w:firstLine="760"/>
      </w:pPr>
      <w:r>
        <w:t>Средняя линия треугольника. Метод удвоения медианы треугольника. Теорема о пересечении медиан треугольника.</w:t>
      </w:r>
    </w:p>
    <w:p w:rsidR="001D6B99" w:rsidRDefault="00702332">
      <w:pPr>
        <w:pStyle w:val="21"/>
        <w:shd w:val="clear" w:color="auto" w:fill="auto"/>
        <w:spacing w:before="0" w:after="0" w:line="470" w:lineRule="exact"/>
        <w:ind w:firstLine="760"/>
      </w:pPr>
      <w:r>
        <w:t>Теорема Фалеса, теорема о пропорциональных отрезках. Теорема Вариньона для произвольного четырёхугольника.</w:t>
      </w:r>
    </w:p>
    <w:p w:rsidR="001D6B99" w:rsidRDefault="00702332">
      <w:pPr>
        <w:pStyle w:val="21"/>
        <w:shd w:val="clear" w:color="auto" w:fill="auto"/>
        <w:spacing w:before="0" w:after="0" w:line="470" w:lineRule="exact"/>
        <w:ind w:firstLine="760"/>
      </w:pPr>
      <w:r>
        <w:t>Центрально-симметричные фигуры.</w:t>
      </w:r>
    </w:p>
    <w:p w:rsidR="001D6B99" w:rsidRDefault="00702332">
      <w:pPr>
        <w:pStyle w:val="21"/>
        <w:numPr>
          <w:ilvl w:val="0"/>
          <w:numId w:val="1707"/>
        </w:numPr>
        <w:shd w:val="clear" w:color="auto" w:fill="auto"/>
        <w:tabs>
          <w:tab w:val="left" w:pos="2030"/>
        </w:tabs>
        <w:spacing w:before="0" w:after="0" w:line="470" w:lineRule="exact"/>
        <w:ind w:firstLine="760"/>
      </w:pPr>
      <w:r>
        <w:t>Подобие.</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1D6B99" w:rsidRDefault="00702332">
      <w:pPr>
        <w:pStyle w:val="21"/>
        <w:numPr>
          <w:ilvl w:val="0"/>
          <w:numId w:val="1707"/>
        </w:numPr>
        <w:shd w:val="clear" w:color="auto" w:fill="auto"/>
        <w:tabs>
          <w:tab w:val="left" w:pos="2026"/>
        </w:tabs>
        <w:spacing w:before="0" w:after="0" w:line="470" w:lineRule="exact"/>
        <w:ind w:firstLine="760"/>
      </w:pPr>
      <w:r>
        <w:t>Площадь.</w:t>
      </w:r>
    </w:p>
    <w:p w:rsidR="001D6B99" w:rsidRDefault="00702332">
      <w:pPr>
        <w:pStyle w:val="21"/>
        <w:shd w:val="clear" w:color="auto" w:fill="auto"/>
        <w:spacing w:before="0" w:after="0" w:line="470" w:lineRule="exact"/>
        <w:ind w:firstLine="76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Default="00702332">
      <w:pPr>
        <w:pStyle w:val="21"/>
        <w:numPr>
          <w:ilvl w:val="0"/>
          <w:numId w:val="1707"/>
        </w:numPr>
        <w:shd w:val="clear" w:color="auto" w:fill="auto"/>
        <w:tabs>
          <w:tab w:val="left" w:pos="2030"/>
        </w:tabs>
        <w:spacing w:before="0" w:after="0" w:line="470" w:lineRule="exact"/>
        <w:ind w:firstLine="760"/>
      </w:pPr>
      <w:r>
        <w:t>Теорема Пифагора.</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 практических задач.</w:t>
      </w:r>
    </w:p>
    <w:p w:rsidR="001D6B99" w:rsidRDefault="00702332">
      <w:pPr>
        <w:pStyle w:val="21"/>
        <w:numPr>
          <w:ilvl w:val="0"/>
          <w:numId w:val="1707"/>
        </w:numPr>
        <w:shd w:val="clear" w:color="auto" w:fill="auto"/>
        <w:tabs>
          <w:tab w:val="left" w:pos="2030"/>
        </w:tabs>
        <w:spacing w:before="0" w:after="0" w:line="470" w:lineRule="exact"/>
        <w:ind w:firstLine="760"/>
      </w:pPr>
      <w:r>
        <w:t>Элементы тригонометрии.</w:t>
      </w:r>
    </w:p>
    <w:p w:rsidR="001D6B99" w:rsidRDefault="00702332">
      <w:pPr>
        <w:pStyle w:val="21"/>
        <w:shd w:val="clear" w:color="auto" w:fill="auto"/>
        <w:tabs>
          <w:tab w:val="left" w:pos="8525"/>
        </w:tabs>
        <w:spacing w:before="0" w:after="0" w:line="470" w:lineRule="exact"/>
        <w:ind w:firstLine="760"/>
      </w:pPr>
      <w:r>
        <w:t>Синус, косинус, тангенс и котангенс острого угла прямоугольного треугольника. Тригонометрические функции углов в 30°,</w:t>
      </w:r>
      <w:r>
        <w:tab/>
        <w:t>45° и 60°.</w:t>
      </w:r>
    </w:p>
    <w:p w:rsidR="001D6B99" w:rsidRDefault="00702332">
      <w:pPr>
        <w:pStyle w:val="21"/>
        <w:shd w:val="clear" w:color="auto" w:fill="auto"/>
        <w:spacing w:before="0" w:after="0" w:line="470" w:lineRule="exact"/>
      </w:pPr>
      <w:r>
        <w:t>Пропорциональные отрезки в прямоугольном треугольнике.</w:t>
      </w:r>
    </w:p>
    <w:p w:rsidR="001D6B99" w:rsidRDefault="00702332">
      <w:pPr>
        <w:pStyle w:val="21"/>
        <w:numPr>
          <w:ilvl w:val="0"/>
          <w:numId w:val="1707"/>
        </w:numPr>
        <w:shd w:val="clear" w:color="auto" w:fill="auto"/>
        <w:tabs>
          <w:tab w:val="left" w:pos="2030"/>
        </w:tabs>
        <w:spacing w:before="0" w:after="0" w:line="470" w:lineRule="exact"/>
        <w:ind w:firstLine="760"/>
      </w:pPr>
      <w:r>
        <w:t>Углы и четырёхугольники, связанные с окружностью.</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w:t>
      </w:r>
    </w:p>
    <w:p w:rsidR="001D6B99" w:rsidRDefault="00702332">
      <w:pPr>
        <w:pStyle w:val="21"/>
        <w:shd w:val="clear" w:color="auto" w:fill="auto"/>
        <w:spacing w:before="0" w:after="0" w:line="470" w:lineRule="exact"/>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9 классе.</w:t>
      </w:r>
    </w:p>
    <w:p w:rsidR="001D6B99" w:rsidRDefault="00702332">
      <w:pPr>
        <w:pStyle w:val="21"/>
        <w:numPr>
          <w:ilvl w:val="0"/>
          <w:numId w:val="1708"/>
        </w:numPr>
        <w:shd w:val="clear" w:color="auto" w:fill="auto"/>
        <w:tabs>
          <w:tab w:val="left" w:pos="2021"/>
        </w:tabs>
        <w:spacing w:before="0" w:after="0" w:line="470" w:lineRule="exact"/>
        <w:ind w:firstLine="760"/>
      </w:pPr>
      <w:r>
        <w:t>Решение треугольников.</w:t>
      </w:r>
    </w:p>
    <w:p w:rsidR="001D6B99" w:rsidRDefault="00702332">
      <w:pPr>
        <w:pStyle w:val="21"/>
        <w:shd w:val="clear" w:color="auto" w:fill="auto"/>
        <w:spacing w:before="0" w:after="0" w:line="470" w:lineRule="exact"/>
        <w:ind w:firstLine="760"/>
      </w:pPr>
      <w:r>
        <w:t xml:space="preserve">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w:t>
      </w:r>
      <w:r>
        <w:lastRenderedPageBreak/>
        <w:t>теоремы синусов. Решение задач геометрической оптики.</w:t>
      </w:r>
    </w:p>
    <w:p w:rsidR="001D6B99" w:rsidRDefault="00702332">
      <w:pPr>
        <w:pStyle w:val="21"/>
        <w:shd w:val="clear" w:color="auto" w:fill="auto"/>
        <w:spacing w:before="0" w:after="0" w:line="470" w:lineRule="exact"/>
        <w:ind w:firstLine="760"/>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Default="00702332">
      <w:pPr>
        <w:pStyle w:val="21"/>
        <w:numPr>
          <w:ilvl w:val="0"/>
          <w:numId w:val="1708"/>
        </w:numPr>
        <w:shd w:val="clear" w:color="auto" w:fill="auto"/>
        <w:tabs>
          <w:tab w:val="left" w:pos="2021"/>
        </w:tabs>
        <w:spacing w:before="0" w:after="0" w:line="470" w:lineRule="exact"/>
        <w:ind w:firstLine="760"/>
      </w:pPr>
      <w:r>
        <w:t>Подобие треугольников.</w:t>
      </w:r>
    </w:p>
    <w:p w:rsidR="001D6B99" w:rsidRDefault="00702332">
      <w:pPr>
        <w:pStyle w:val="21"/>
        <w:shd w:val="clear" w:color="auto" w:fill="auto"/>
        <w:spacing w:before="0" w:after="0" w:line="470" w:lineRule="exact"/>
        <w:ind w:firstLine="76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D6B99" w:rsidRDefault="00702332">
      <w:pPr>
        <w:pStyle w:val="21"/>
        <w:numPr>
          <w:ilvl w:val="0"/>
          <w:numId w:val="1708"/>
        </w:numPr>
        <w:shd w:val="clear" w:color="auto" w:fill="auto"/>
        <w:tabs>
          <w:tab w:val="left" w:pos="1975"/>
        </w:tabs>
        <w:spacing w:before="0" w:after="0" w:line="470" w:lineRule="exact"/>
        <w:ind w:firstLine="760"/>
      </w:pPr>
      <w:r>
        <w:t>Метод координат.</w:t>
      </w:r>
    </w:p>
    <w:p w:rsidR="001D6B99" w:rsidRDefault="00702332">
      <w:pPr>
        <w:pStyle w:val="21"/>
        <w:shd w:val="clear" w:color="auto" w:fill="auto"/>
        <w:spacing w:before="0" w:after="0" w:line="470" w:lineRule="exact"/>
        <w:ind w:firstLine="760"/>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1D6B99" w:rsidRDefault="00702332">
      <w:pPr>
        <w:pStyle w:val="21"/>
        <w:shd w:val="clear" w:color="auto" w:fill="auto"/>
        <w:spacing w:before="0" w:after="0" w:line="470" w:lineRule="exact"/>
        <w:ind w:firstLine="76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Default="00702332">
      <w:pPr>
        <w:pStyle w:val="21"/>
        <w:numPr>
          <w:ilvl w:val="0"/>
          <w:numId w:val="1708"/>
        </w:numPr>
        <w:shd w:val="clear" w:color="auto" w:fill="auto"/>
        <w:tabs>
          <w:tab w:val="left" w:pos="1975"/>
        </w:tabs>
        <w:spacing w:before="0" w:after="0" w:line="470" w:lineRule="exact"/>
        <w:ind w:firstLine="760"/>
      </w:pPr>
      <w:r>
        <w:t>Векторы.</w:t>
      </w:r>
    </w:p>
    <w:p w:rsidR="001D6B99" w:rsidRDefault="00702332">
      <w:pPr>
        <w:pStyle w:val="21"/>
        <w:shd w:val="clear" w:color="auto" w:fill="auto"/>
        <w:spacing w:before="0" w:after="0" w:line="470" w:lineRule="exact"/>
        <w:ind w:firstLine="760"/>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1D6B99" w:rsidRDefault="00702332">
      <w:pPr>
        <w:pStyle w:val="21"/>
        <w:shd w:val="clear" w:color="auto" w:fill="auto"/>
        <w:spacing w:before="0" w:after="0" w:line="470" w:lineRule="exact"/>
        <w:ind w:firstLine="760"/>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D6B99" w:rsidRDefault="00702332">
      <w:pPr>
        <w:pStyle w:val="21"/>
        <w:numPr>
          <w:ilvl w:val="0"/>
          <w:numId w:val="1708"/>
        </w:numPr>
        <w:shd w:val="clear" w:color="auto" w:fill="auto"/>
        <w:tabs>
          <w:tab w:val="left" w:pos="1975"/>
        </w:tabs>
        <w:spacing w:before="0" w:after="0" w:line="470" w:lineRule="exact"/>
        <w:ind w:firstLine="760"/>
      </w:pPr>
      <w:r>
        <w:t>Длина окружности и площадь круга.</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1D6B99" w:rsidRDefault="00702332">
      <w:pPr>
        <w:pStyle w:val="21"/>
        <w:numPr>
          <w:ilvl w:val="0"/>
          <w:numId w:val="1708"/>
        </w:numPr>
        <w:shd w:val="clear" w:color="auto" w:fill="auto"/>
        <w:tabs>
          <w:tab w:val="left" w:pos="1975"/>
        </w:tabs>
        <w:spacing w:before="0" w:after="0" w:line="470" w:lineRule="exact"/>
        <w:ind w:firstLine="760"/>
      </w:pPr>
      <w:r>
        <w:t>Движения плоскости.</w:t>
      </w:r>
    </w:p>
    <w:p w:rsidR="001D6B99" w:rsidRDefault="00702332">
      <w:pPr>
        <w:pStyle w:val="21"/>
        <w:shd w:val="clear" w:color="auto" w:fill="auto"/>
        <w:spacing w:before="0" w:after="0" w:line="470" w:lineRule="exact"/>
        <w:ind w:firstLine="760"/>
      </w:pPr>
      <w:r>
        <w:t xml:space="preserve">Центральная симметрия. Центрально-симметричные фигуры. Поворот. Осевая </w:t>
      </w:r>
      <w:r>
        <w:lastRenderedPageBreak/>
        <w:t>симметрия. Фигуры, симметричные относительно некоторой оси. Параллельный перенос.</w:t>
      </w:r>
    </w:p>
    <w:p w:rsidR="001D6B99" w:rsidRDefault="00702332">
      <w:pPr>
        <w:pStyle w:val="21"/>
        <w:shd w:val="clear" w:color="auto" w:fill="auto"/>
        <w:spacing w:before="0" w:after="0" w:line="470" w:lineRule="exact"/>
        <w:ind w:firstLine="76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Default="00702332">
      <w:pPr>
        <w:pStyle w:val="21"/>
        <w:numPr>
          <w:ilvl w:val="0"/>
          <w:numId w:val="1704"/>
        </w:numPr>
        <w:shd w:val="clear" w:color="auto" w:fill="auto"/>
        <w:tabs>
          <w:tab w:val="left" w:pos="1747"/>
        </w:tabs>
        <w:spacing w:before="0" w:after="0" w:line="475" w:lineRule="exact"/>
        <w:ind w:firstLine="760"/>
      </w:pPr>
      <w:r>
        <w:t>Предметные результаты освоения программы учебного курса «Геометрия».</w:t>
      </w:r>
    </w:p>
    <w:p w:rsidR="001D6B99" w:rsidRDefault="00702332">
      <w:pPr>
        <w:pStyle w:val="21"/>
        <w:numPr>
          <w:ilvl w:val="0"/>
          <w:numId w:val="1709"/>
        </w:numPr>
        <w:shd w:val="clear" w:color="auto" w:fill="auto"/>
        <w:tabs>
          <w:tab w:val="left" w:pos="1963"/>
        </w:tabs>
        <w:spacing w:before="0" w:after="0" w:line="475"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5"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5" w:lineRule="exact"/>
        <w:ind w:firstLine="76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5" w:lineRule="exact"/>
        <w:ind w:firstLine="760"/>
      </w:pPr>
      <w:r>
        <w:t>Строить чертежи к геометрическим задачам.</w:t>
      </w:r>
    </w:p>
    <w:p w:rsidR="001D6B99" w:rsidRDefault="00702332">
      <w:pPr>
        <w:pStyle w:val="21"/>
        <w:shd w:val="clear" w:color="auto" w:fill="auto"/>
        <w:spacing w:before="0" w:after="0" w:line="475"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5"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5"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5"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5" w:lineRule="exact"/>
        <w:ind w:firstLine="760"/>
      </w:pPr>
      <w:r>
        <w:t>Решать задачи на клетчатой бумаге.</w:t>
      </w:r>
    </w:p>
    <w:p w:rsidR="001D6B99" w:rsidRDefault="00702332">
      <w:pPr>
        <w:pStyle w:val="21"/>
        <w:shd w:val="clear" w:color="auto" w:fill="auto"/>
        <w:spacing w:before="0" w:after="0" w:line="475"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5" w:lineRule="exact"/>
        <w:ind w:firstLine="760"/>
      </w:pPr>
      <w:r>
        <w:lastRenderedPageBreak/>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D6B99" w:rsidRDefault="00702332">
      <w:pPr>
        <w:pStyle w:val="21"/>
        <w:shd w:val="clear" w:color="auto" w:fill="auto"/>
        <w:spacing w:before="0" w:after="0" w:line="280" w:lineRule="exact"/>
        <w:ind w:firstLine="760"/>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1D6B99" w:rsidRDefault="00702332">
      <w:pPr>
        <w:pStyle w:val="21"/>
        <w:shd w:val="clear" w:color="auto" w:fill="auto"/>
        <w:spacing w:before="0" w:after="0" w:line="470" w:lineRule="exact"/>
        <w:ind w:firstLine="740"/>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0"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D6B99" w:rsidRDefault="00702332">
      <w:pPr>
        <w:pStyle w:val="21"/>
        <w:shd w:val="clear" w:color="auto" w:fill="auto"/>
        <w:spacing w:before="0" w:after="0" w:line="470" w:lineRule="exact"/>
        <w:ind w:firstLine="740"/>
      </w:pPr>
      <w:r>
        <w:t>Доказывать и применять простейшие геометрические неравенства, понимать их практический смысл.</w:t>
      </w:r>
    </w:p>
    <w:p w:rsidR="001D6B99" w:rsidRDefault="00702332">
      <w:pPr>
        <w:pStyle w:val="21"/>
        <w:shd w:val="clear" w:color="auto" w:fill="auto"/>
        <w:spacing w:before="0" w:after="0" w:line="470"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709"/>
        </w:numPr>
        <w:shd w:val="clear" w:color="auto" w:fill="auto"/>
        <w:tabs>
          <w:tab w:val="left" w:pos="1945"/>
        </w:tabs>
        <w:spacing w:before="0" w:after="0" w:line="470"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40"/>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Default="00702332">
      <w:pPr>
        <w:pStyle w:val="21"/>
        <w:shd w:val="clear" w:color="auto" w:fill="auto"/>
        <w:spacing w:before="0" w:after="0" w:line="470" w:lineRule="exact"/>
        <w:ind w:firstLine="740"/>
      </w:pPr>
      <w:r>
        <w:t>Использовать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0" w:lineRule="exact"/>
        <w:ind w:firstLine="740"/>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D6B99" w:rsidRDefault="00702332">
      <w:pPr>
        <w:pStyle w:val="21"/>
        <w:shd w:val="clear" w:color="auto" w:fill="auto"/>
        <w:spacing w:before="0" w:after="0" w:line="470" w:lineRule="exact"/>
        <w:ind w:firstLine="740"/>
      </w:pPr>
      <w:r>
        <w:t>Распознавать центрально-симметричные фигуры и использовать их свойства при решении задач.</w:t>
      </w:r>
    </w:p>
    <w:p w:rsidR="001D6B99" w:rsidRDefault="00702332">
      <w:pPr>
        <w:pStyle w:val="21"/>
        <w:shd w:val="clear" w:color="auto" w:fill="auto"/>
        <w:spacing w:before="0" w:after="0" w:line="470" w:lineRule="exact"/>
        <w:ind w:firstLine="740"/>
      </w:pPr>
      <w:r>
        <w:t xml:space="preserve">Владеть понятиями подобия треугольников, коэффициента подобия, соответственных элементов подобных треугольников. Иметь представление о </w:t>
      </w:r>
      <w:r>
        <w:lastRenderedPageBreak/>
        <w:t>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D6B99" w:rsidRDefault="00702332">
      <w:pPr>
        <w:pStyle w:val="21"/>
        <w:shd w:val="clear" w:color="auto" w:fill="auto"/>
        <w:spacing w:before="0" w:after="0" w:line="475" w:lineRule="exact"/>
        <w:ind w:firstLine="760"/>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Default="00702332">
      <w:pPr>
        <w:pStyle w:val="21"/>
        <w:shd w:val="clear" w:color="auto" w:fill="auto"/>
        <w:spacing w:before="0" w:after="0" w:line="475" w:lineRule="exact"/>
        <w:ind w:firstLine="76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Default="00702332">
      <w:pPr>
        <w:pStyle w:val="21"/>
        <w:shd w:val="clear" w:color="auto" w:fill="auto"/>
        <w:spacing w:before="0" w:after="0" w:line="475"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709"/>
        </w:numPr>
        <w:shd w:val="clear" w:color="auto" w:fill="auto"/>
        <w:tabs>
          <w:tab w:val="left" w:pos="1940"/>
        </w:tabs>
        <w:spacing w:before="0" w:after="0" w:line="475"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5" w:lineRule="exact"/>
        <w:ind w:firstLine="760"/>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5"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5" w:lineRule="exact"/>
        <w:ind w:firstLine="760"/>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Default="00702332">
      <w:pPr>
        <w:pStyle w:val="21"/>
        <w:shd w:val="clear" w:color="auto" w:fill="auto"/>
        <w:spacing w:before="0" w:after="0" w:line="470" w:lineRule="exact"/>
        <w:ind w:firstLine="760"/>
      </w:pPr>
      <w:r>
        <w:t xml:space="preserve">Применять тригонометрию в задачах на нахождение площади, выводить и </w:t>
      </w:r>
      <w:r>
        <w:lastRenderedPageBreak/>
        <w:t>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Default="00702332">
      <w:pPr>
        <w:pStyle w:val="21"/>
        <w:shd w:val="clear" w:color="auto" w:fill="auto"/>
        <w:spacing w:before="0" w:after="0" w:line="470" w:lineRule="exact"/>
        <w:ind w:firstLine="760"/>
      </w:pPr>
      <w:r>
        <w:t>Иметь представление о гомотетии, применять в практических ситуациях.</w:t>
      </w:r>
    </w:p>
    <w:p w:rsidR="001D6B99" w:rsidRDefault="00702332">
      <w:pPr>
        <w:pStyle w:val="21"/>
        <w:shd w:val="clear" w:color="auto" w:fill="auto"/>
        <w:spacing w:before="0" w:after="0" w:line="470" w:lineRule="exact"/>
        <w:ind w:firstLine="760"/>
      </w:pPr>
      <w:r>
        <w:t>Использовать теоремы Чевы и Менелая при решении задач.</w:t>
      </w:r>
    </w:p>
    <w:p w:rsidR="001D6B99" w:rsidRDefault="00702332">
      <w:pPr>
        <w:pStyle w:val="21"/>
        <w:shd w:val="clear" w:color="auto" w:fill="auto"/>
        <w:spacing w:before="0" w:after="0" w:line="470" w:lineRule="exact"/>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1D6B99" w:rsidRDefault="00702332">
      <w:pPr>
        <w:pStyle w:val="21"/>
        <w:shd w:val="clear" w:color="auto" w:fill="auto"/>
        <w:spacing w:before="0" w:after="0" w:line="470" w:lineRule="exact"/>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Default="00702332">
      <w:pPr>
        <w:pStyle w:val="21"/>
        <w:shd w:val="clear" w:color="auto" w:fill="auto"/>
        <w:spacing w:before="0" w:after="0" w:line="470" w:lineRule="exact"/>
        <w:ind w:firstLine="760"/>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D6B99" w:rsidRDefault="00702332">
      <w:pPr>
        <w:pStyle w:val="21"/>
        <w:shd w:val="clear" w:color="auto" w:fill="auto"/>
        <w:spacing w:before="0" w:after="0" w:line="470" w:lineRule="exact"/>
        <w:ind w:firstLine="76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Default="00702332">
      <w:pPr>
        <w:pStyle w:val="21"/>
        <w:shd w:val="clear" w:color="auto" w:fill="auto"/>
        <w:spacing w:before="0" w:after="0" w:line="470" w:lineRule="exact"/>
        <w:ind w:firstLine="760"/>
      </w:pPr>
      <w:r>
        <w:t xml:space="preserve">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w:t>
      </w:r>
      <w:r>
        <w:lastRenderedPageBreak/>
        <w:t>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D6B99" w:rsidRDefault="00702332">
      <w:pPr>
        <w:pStyle w:val="21"/>
        <w:shd w:val="clear" w:color="auto" w:fill="auto"/>
        <w:spacing w:before="0" w:after="0" w:line="470" w:lineRule="exact"/>
        <w:ind w:firstLine="760"/>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Default="00702332">
      <w:pPr>
        <w:pStyle w:val="21"/>
        <w:shd w:val="clear" w:color="auto" w:fill="auto"/>
        <w:spacing w:before="0" w:after="0" w:line="470" w:lineRule="exact"/>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703"/>
        </w:numPr>
        <w:shd w:val="clear" w:color="auto" w:fill="auto"/>
        <w:tabs>
          <w:tab w:val="left" w:pos="1527"/>
        </w:tabs>
        <w:spacing w:before="0" w:after="0" w:line="470" w:lineRule="exact"/>
        <w:ind w:firstLine="760"/>
      </w:pPr>
      <w: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710"/>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711"/>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lastRenderedPageBreak/>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711"/>
        </w:numPr>
        <w:shd w:val="clear" w:color="auto" w:fill="auto"/>
        <w:tabs>
          <w:tab w:val="left" w:pos="1945"/>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w:t>
      </w:r>
      <w:r>
        <w:lastRenderedPageBreak/>
        <w:t>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Default="00702332">
      <w:pPr>
        <w:pStyle w:val="21"/>
        <w:numPr>
          <w:ilvl w:val="0"/>
          <w:numId w:val="1711"/>
        </w:numPr>
        <w:shd w:val="clear" w:color="auto" w:fill="auto"/>
        <w:tabs>
          <w:tab w:val="left" w:pos="1940"/>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Default="00702332">
      <w:pPr>
        <w:pStyle w:val="21"/>
        <w:numPr>
          <w:ilvl w:val="0"/>
          <w:numId w:val="1711"/>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Default="00702332">
      <w:pPr>
        <w:pStyle w:val="21"/>
        <w:shd w:val="clear" w:color="auto" w:fill="auto"/>
        <w:spacing w:before="0" w:after="0" w:line="470" w:lineRule="exact"/>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D6B99" w:rsidRDefault="00702332">
      <w:pPr>
        <w:pStyle w:val="21"/>
        <w:shd w:val="clear" w:color="auto" w:fill="auto"/>
        <w:spacing w:before="0" w:after="0" w:line="470" w:lineRule="exact"/>
        <w:ind w:firstLine="760"/>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Default="00702332">
      <w:pPr>
        <w:pStyle w:val="21"/>
        <w:shd w:val="clear" w:color="auto" w:fill="auto"/>
        <w:spacing w:before="0" w:after="0" w:line="470" w:lineRule="exact"/>
        <w:ind w:firstLine="760"/>
      </w:pPr>
      <w:r>
        <w:t xml:space="preserve">Случайный эксперимент (опыт) и случайное событие. Вероятность и частота случайного события. Роль маловероятных и практически достоверных событий в </w:t>
      </w:r>
      <w:r>
        <w:lastRenderedPageBreak/>
        <w:t>природе и в обществе.</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Default="00702332">
      <w:pPr>
        <w:pStyle w:val="21"/>
        <w:shd w:val="clear" w:color="auto" w:fill="auto"/>
        <w:spacing w:before="0" w:after="0" w:line="470" w:lineRule="exact"/>
        <w:ind w:firstLine="760"/>
      </w:pPr>
      <w:r>
        <w:t>Элементарные события. Вероятности случайных событий. Опыты с равновозможными элементарными событиями. Случайный выбор.</w:t>
      </w:r>
    </w:p>
    <w:p w:rsidR="001D6B99" w:rsidRDefault="00702332">
      <w:pPr>
        <w:pStyle w:val="21"/>
        <w:shd w:val="clear" w:color="auto" w:fill="auto"/>
        <w:spacing w:before="0" w:after="0" w:line="470" w:lineRule="exact"/>
        <w:ind w:firstLine="760"/>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Default="00702332">
      <w:pPr>
        <w:pStyle w:val="21"/>
        <w:shd w:val="clear" w:color="auto" w:fill="auto"/>
        <w:spacing w:before="0" w:after="0" w:line="470" w:lineRule="exact"/>
        <w:ind w:firstLine="760"/>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Default="00702332">
      <w:pPr>
        <w:pStyle w:val="21"/>
        <w:shd w:val="clear" w:color="auto" w:fill="auto"/>
        <w:spacing w:before="0" w:after="0" w:line="470" w:lineRule="exact"/>
        <w:ind w:firstLine="760"/>
      </w:pPr>
      <w:r>
        <w:t>Логические союзы «И» и «ИЛИ». Связь между логическими союзами</w:t>
      </w:r>
    </w:p>
    <w:p w:rsidR="001D6B99" w:rsidRDefault="00702332">
      <w:pPr>
        <w:pStyle w:val="21"/>
        <w:shd w:val="clear" w:color="auto" w:fill="auto"/>
        <w:spacing w:before="0" w:after="0" w:line="470" w:lineRule="exact"/>
        <w:jc w:val="left"/>
      </w:pPr>
      <w:r>
        <w:t>и операциями над множествами. Использование логических союзов в алгебре.</w:t>
      </w:r>
    </w:p>
    <w:p w:rsidR="001D6B99" w:rsidRDefault="00702332">
      <w:pPr>
        <w:pStyle w:val="21"/>
        <w:shd w:val="clear" w:color="auto" w:fill="auto"/>
        <w:spacing w:before="0" w:after="0" w:line="470" w:lineRule="exact"/>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Default="00702332">
      <w:pPr>
        <w:pStyle w:val="21"/>
        <w:shd w:val="clear" w:color="auto" w:fill="auto"/>
        <w:spacing w:before="0" w:after="0" w:line="470" w:lineRule="exact"/>
        <w:ind w:firstLine="740"/>
      </w:pPr>
      <w:r>
        <w:t>Правило умножения вероятностей. Условная вероятность. Представление случайного эксперимента в виде дерева. Независимые события.</w:t>
      </w:r>
    </w:p>
    <w:p w:rsidR="001D6B99" w:rsidRDefault="00702332">
      <w:pPr>
        <w:pStyle w:val="21"/>
        <w:numPr>
          <w:ilvl w:val="0"/>
          <w:numId w:val="1710"/>
        </w:numPr>
        <w:shd w:val="clear" w:color="auto" w:fill="auto"/>
        <w:tabs>
          <w:tab w:val="left" w:pos="1765"/>
        </w:tabs>
        <w:spacing w:before="0" w:after="0" w:line="470" w:lineRule="exact"/>
        <w:ind w:firstLine="740"/>
      </w:pPr>
      <w:r>
        <w:t>Содержание обучения в 9 классе.</w:t>
      </w:r>
    </w:p>
    <w:p w:rsidR="001D6B99" w:rsidRDefault="00702332">
      <w:pPr>
        <w:pStyle w:val="21"/>
        <w:shd w:val="clear" w:color="auto" w:fill="auto"/>
        <w:spacing w:before="0" w:after="0" w:line="470" w:lineRule="exact"/>
        <w:ind w:firstLine="740"/>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D6B99" w:rsidRDefault="00702332">
      <w:pPr>
        <w:pStyle w:val="21"/>
        <w:shd w:val="clear" w:color="auto" w:fill="auto"/>
        <w:spacing w:before="0" w:after="0" w:line="470" w:lineRule="exact"/>
        <w:ind w:firstLine="740"/>
      </w:pPr>
      <w:r>
        <w:t>Геометрическая вероятность. Случайный выбор точки из фигуры на плоскости, из отрезка, из дуги окружности.</w:t>
      </w:r>
    </w:p>
    <w:p w:rsidR="001D6B99" w:rsidRDefault="00702332">
      <w:pPr>
        <w:pStyle w:val="21"/>
        <w:shd w:val="clear" w:color="auto" w:fill="auto"/>
        <w:spacing w:before="0" w:after="0" w:line="470" w:lineRule="exact"/>
        <w:ind w:firstLine="740"/>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1D6B99" w:rsidRDefault="00702332">
      <w:pPr>
        <w:pStyle w:val="21"/>
        <w:shd w:val="clear" w:color="auto" w:fill="auto"/>
        <w:spacing w:before="0" w:after="0" w:line="470" w:lineRule="exact"/>
        <w:ind w:firstLine="740"/>
      </w:pPr>
      <w:r>
        <w:t xml:space="preserve">Случайная величина и распределение вероятностей. Примеры случайных </w:t>
      </w:r>
      <w:r>
        <w:lastRenderedPageBreak/>
        <w:t>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Default="00702332">
      <w:pPr>
        <w:pStyle w:val="21"/>
        <w:shd w:val="clear" w:color="auto" w:fill="auto"/>
        <w:spacing w:before="0" w:after="0" w:line="470" w:lineRule="exact"/>
        <w:ind w:firstLine="74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Default="00702332">
      <w:pPr>
        <w:pStyle w:val="21"/>
        <w:shd w:val="clear" w:color="auto" w:fill="auto"/>
        <w:spacing w:before="0" w:after="0" w:line="470" w:lineRule="exact"/>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Default="00702332">
      <w:pPr>
        <w:pStyle w:val="21"/>
        <w:numPr>
          <w:ilvl w:val="0"/>
          <w:numId w:val="1710"/>
        </w:numPr>
        <w:shd w:val="clear" w:color="auto" w:fill="auto"/>
        <w:tabs>
          <w:tab w:val="left" w:pos="1755"/>
        </w:tabs>
        <w:spacing w:before="0" w:after="0" w:line="470" w:lineRule="exact"/>
        <w:ind w:firstLine="740"/>
      </w:pPr>
      <w:r>
        <w:t>Предметные результаты освоения программы учебного курса «Вероятность и статистика».</w:t>
      </w:r>
    </w:p>
    <w:p w:rsidR="001D6B99" w:rsidRDefault="00702332">
      <w:pPr>
        <w:pStyle w:val="21"/>
        <w:numPr>
          <w:ilvl w:val="0"/>
          <w:numId w:val="1712"/>
        </w:numPr>
        <w:shd w:val="clear" w:color="auto" w:fill="auto"/>
        <w:tabs>
          <w:tab w:val="left" w:pos="1966"/>
        </w:tabs>
        <w:spacing w:before="0" w:after="0" w:line="470" w:lineRule="exact"/>
        <w:ind w:firstLine="74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40"/>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Default="00702332">
      <w:pPr>
        <w:pStyle w:val="21"/>
        <w:shd w:val="clear" w:color="auto" w:fill="auto"/>
        <w:spacing w:before="0" w:after="0" w:line="470" w:lineRule="exact"/>
        <w:ind w:firstLine="760"/>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D6B99" w:rsidRDefault="00702332">
      <w:pPr>
        <w:pStyle w:val="21"/>
        <w:shd w:val="clear" w:color="auto" w:fill="auto"/>
        <w:spacing w:before="0" w:after="0" w:line="470" w:lineRule="exact"/>
        <w:ind w:firstLine="760"/>
      </w:pPr>
      <w:r>
        <w:t>Использовать для описания данных частоты значений, группировать данные, строить гистограммы группированных данных.</w:t>
      </w:r>
    </w:p>
    <w:p w:rsidR="001D6B99" w:rsidRDefault="00702332">
      <w:pPr>
        <w:pStyle w:val="21"/>
        <w:shd w:val="clear" w:color="auto" w:fill="auto"/>
        <w:spacing w:before="0" w:after="0" w:line="470" w:lineRule="exact"/>
        <w:ind w:firstLine="760"/>
      </w:pPr>
      <w:r>
        <w:lastRenderedPageBreak/>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Default="00702332">
      <w:pPr>
        <w:pStyle w:val="21"/>
        <w:numPr>
          <w:ilvl w:val="0"/>
          <w:numId w:val="1712"/>
        </w:numPr>
        <w:shd w:val="clear" w:color="auto" w:fill="auto"/>
        <w:tabs>
          <w:tab w:val="left" w:pos="193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Default="00702332">
      <w:pPr>
        <w:pStyle w:val="21"/>
        <w:shd w:val="clear" w:color="auto" w:fill="auto"/>
        <w:spacing w:before="0" w:after="0" w:line="470" w:lineRule="exact"/>
        <w:ind w:firstLine="760"/>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Default="00702332">
      <w:pPr>
        <w:pStyle w:val="21"/>
        <w:shd w:val="clear" w:color="auto" w:fill="auto"/>
        <w:spacing w:before="0" w:after="0" w:line="470" w:lineRule="exact"/>
        <w:ind w:firstLine="760"/>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D6B99" w:rsidRDefault="00702332">
      <w:pPr>
        <w:pStyle w:val="21"/>
        <w:shd w:val="clear" w:color="auto" w:fill="auto"/>
        <w:spacing w:before="0" w:after="0" w:line="470" w:lineRule="exact"/>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Default="00702332">
      <w:pPr>
        <w:pStyle w:val="21"/>
        <w:shd w:val="clear" w:color="auto" w:fill="auto"/>
        <w:spacing w:before="0" w:after="0" w:line="470" w:lineRule="exact"/>
        <w:ind w:firstLine="760"/>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Default="00702332">
      <w:pPr>
        <w:pStyle w:val="21"/>
        <w:shd w:val="clear" w:color="auto" w:fill="auto"/>
        <w:spacing w:before="0" w:after="0" w:line="470" w:lineRule="exact"/>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Default="00702332">
      <w:pPr>
        <w:pStyle w:val="21"/>
        <w:numPr>
          <w:ilvl w:val="0"/>
          <w:numId w:val="1712"/>
        </w:numPr>
        <w:shd w:val="clear" w:color="auto" w:fill="auto"/>
        <w:tabs>
          <w:tab w:val="left" w:pos="194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Default="00702332">
      <w:pPr>
        <w:pStyle w:val="21"/>
        <w:shd w:val="clear" w:color="auto" w:fill="auto"/>
        <w:spacing w:before="0" w:after="0" w:line="470" w:lineRule="exact"/>
        <w:ind w:firstLine="760"/>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Default="00702332">
      <w:pPr>
        <w:pStyle w:val="21"/>
        <w:shd w:val="clear" w:color="auto" w:fill="auto"/>
        <w:spacing w:before="0" w:after="0" w:line="470" w:lineRule="exact"/>
        <w:ind w:firstLine="760"/>
      </w:pPr>
      <w:r>
        <w:lastRenderedPageBreak/>
        <w:t>Находить вероятности событий в опытах, связанных с испытаниями до достижения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Default="00702332">
      <w:pPr>
        <w:pStyle w:val="21"/>
        <w:shd w:val="clear" w:color="auto" w:fill="auto"/>
        <w:spacing w:before="0" w:after="0" w:line="470" w:lineRule="exact"/>
        <w:ind w:firstLine="760"/>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Default="00702332">
      <w:pPr>
        <w:pStyle w:val="21"/>
        <w:shd w:val="clear" w:color="auto" w:fill="auto"/>
        <w:spacing w:before="0" w:after="0" w:line="470" w:lineRule="exact"/>
        <w:ind w:firstLine="760"/>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Default="00702332">
      <w:pPr>
        <w:pStyle w:val="21"/>
        <w:shd w:val="clear" w:color="auto" w:fill="auto"/>
        <w:spacing w:before="0" w:after="0" w:line="480" w:lineRule="exact"/>
        <w:ind w:firstLine="780"/>
      </w:pPr>
      <w:r>
        <w:t>148. Федеральная рабочая программа по учебному предмету «Информатика» (базовый уровень).</w:t>
      </w:r>
    </w:p>
    <w:p w:rsidR="001D6B99" w:rsidRDefault="00702332">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1"/>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w:t>
      </w:r>
      <w:r>
        <w:lastRenderedPageBreak/>
        <w:t>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1"/>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t xml:space="preserve">сущность информатики как научной дисциплины, изучающей закономерности </w:t>
      </w:r>
      <w:r>
        <w:lastRenderedPageBreak/>
        <w:t>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80" w:lineRule="exact"/>
        <w:ind w:firstLine="760"/>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w:t>
      </w:r>
      <w:r>
        <w:lastRenderedPageBreak/>
        <w:t>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pPr>
        <w:pStyle w:val="21"/>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t>Параллельные вычисления.</w:t>
      </w:r>
    </w:p>
    <w:p w:rsidR="001D6B99" w:rsidRDefault="00702332">
      <w:pPr>
        <w:pStyle w:val="21"/>
        <w:shd w:val="clear" w:color="auto" w:fill="auto"/>
        <w:spacing w:before="0" w:after="0" w:line="480" w:lineRule="exact"/>
        <w:ind w:firstLine="780"/>
      </w:pPr>
      <w: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w:t>
      </w:r>
      <w:r>
        <w:lastRenderedPageBreak/>
        <w:t>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t>Современные сервисы интернет-коммуникаций.</w:t>
      </w:r>
    </w:p>
    <w:p w:rsidR="001D6B99" w:rsidRDefault="00702332">
      <w:pPr>
        <w:pStyle w:val="21"/>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1"/>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lastRenderedPageBreak/>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64574D">
        <w:rPr>
          <w:lang w:eastAsia="en-US" w:bidi="en-US"/>
        </w:rPr>
        <w:t xml:space="preserve">. </w:t>
      </w:r>
      <w:r>
        <w:t xml:space="preserve">Восьмибитные кодировки. Понятие о кодировках </w:t>
      </w:r>
      <w:r>
        <w:rPr>
          <w:lang w:val="en-US" w:eastAsia="en-US" w:bidi="en-US"/>
        </w:rPr>
        <w:t>UNICODE</w:t>
      </w:r>
      <w:r w:rsidRPr="0064574D">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64574D">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lastRenderedPageBreak/>
        <w:t>Оценка количественных параметров, связанных с представлением и хранением звуковых файлов.</w:t>
      </w:r>
    </w:p>
    <w:p w:rsidR="001D6B99" w:rsidRDefault="00702332">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lastRenderedPageBreak/>
        <w:t>Добавление на слайд аудиовизуальных данных. Анимация. Гиперссылки.</w:t>
      </w:r>
    </w:p>
    <w:p w:rsidR="001D6B99" w:rsidRDefault="00702332">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1"/>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80" w:lineRule="exact"/>
        <w:ind w:firstLine="760"/>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w:t>
      </w:r>
      <w:r>
        <w:lastRenderedPageBreak/>
        <w:t>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1"/>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64574D">
        <w:rPr>
          <w:lang w:eastAsia="en-US" w:bidi="en-US"/>
        </w:rPr>
        <w:t>(</w:t>
      </w:r>
      <w:r>
        <w:rPr>
          <w:lang w:val="en-US" w:eastAsia="en-US" w:bidi="en-US"/>
        </w:rPr>
        <w:t>Python</w:t>
      </w:r>
      <w:r w:rsidRPr="0064574D">
        <w:rPr>
          <w:lang w:eastAsia="en-US" w:bidi="en-US"/>
        </w:rPr>
        <w:t xml:space="preserve">, </w:t>
      </w:r>
      <w:r>
        <w:t xml:space="preserve">C++, Паскаль, </w:t>
      </w:r>
      <w:r>
        <w:rPr>
          <w:lang w:val="en-US" w:eastAsia="en-US" w:bidi="en-US"/>
        </w:rPr>
        <w:t>Java</w:t>
      </w:r>
      <w:r w:rsidRPr="0064574D">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 xml:space="preserve">Посимвольная обработка строк. Подсчёт частоты появления символа в строке. </w:t>
      </w:r>
      <w:r>
        <w:lastRenderedPageBreak/>
        <w:t>Встроенные функции для обработки строк.</w:t>
      </w:r>
    </w:p>
    <w:p w:rsidR="001D6B99" w:rsidRDefault="00702332">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1"/>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1"/>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lastRenderedPageBreak/>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64574D">
        <w:rPr>
          <w:lang w:eastAsia="en-US" w:bidi="en-US"/>
        </w:rPr>
        <w:t>(</w:t>
      </w:r>
      <w:r>
        <w:rPr>
          <w:lang w:val="en-US" w:eastAsia="en-US" w:bidi="en-US"/>
        </w:rPr>
        <w:t>Python</w:t>
      </w:r>
      <w:r w:rsidRPr="0064574D">
        <w:rPr>
          <w:lang w:eastAsia="en-US" w:bidi="en-US"/>
        </w:rPr>
        <w:t xml:space="preserve">, </w:t>
      </w:r>
      <w:r>
        <w:t xml:space="preserve">C++, Паскаль, </w:t>
      </w:r>
      <w:r>
        <w:rPr>
          <w:lang w:val="en-US" w:eastAsia="en-US" w:bidi="en-US"/>
        </w:rPr>
        <w:t>Java</w:t>
      </w:r>
      <w:r w:rsidRPr="0064574D">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1"/>
        <w:numPr>
          <w:ilvl w:val="0"/>
          <w:numId w:val="1726"/>
        </w:numPr>
        <w:shd w:val="clear" w:color="auto" w:fill="auto"/>
        <w:tabs>
          <w:tab w:val="left" w:pos="1995"/>
        </w:tabs>
        <w:spacing w:before="0" w:after="0" w:line="480" w:lineRule="exact"/>
        <w:ind w:firstLine="760"/>
      </w:pPr>
      <w:r>
        <w:lastRenderedPageBreak/>
        <w:t>Управление.</w:t>
      </w:r>
    </w:p>
    <w:p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1"/>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1"/>
        <w:numPr>
          <w:ilvl w:val="0"/>
          <w:numId w:val="1730"/>
        </w:numPr>
        <w:shd w:val="clear" w:color="auto" w:fill="auto"/>
        <w:tabs>
          <w:tab w:val="left" w:pos="1739"/>
        </w:tabs>
        <w:spacing w:before="0" w:after="0" w:line="480" w:lineRule="exact"/>
        <w:ind w:firstLine="780"/>
      </w:pPr>
      <w:r>
        <w:t xml:space="preserve">Изучение информатики на уровне основного общего образования </w:t>
      </w:r>
      <w:r>
        <w:lastRenderedPageBreak/>
        <w:t>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w:t>
      </w:r>
      <w:r>
        <w:lastRenderedPageBreak/>
        <w:t>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t xml:space="preserve">адаптации обучающегося к изменяющимся условиям социальной и </w:t>
      </w:r>
      <w:r>
        <w:lastRenderedPageBreak/>
        <w:t>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 xml:space="preserve">выявлять дефицит информации, данных, необходимых для решения </w:t>
      </w:r>
      <w:r>
        <w:lastRenderedPageBreak/>
        <w:t>поставленной задачи;</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 xml:space="preserve">выполнять свою часть работы с информацией или информационным продуктом, </w:t>
      </w:r>
      <w:r>
        <w:lastRenderedPageBreak/>
        <w:t>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lastRenderedPageBreak/>
        <w:t>эмоциональный интеллект:</w:t>
      </w:r>
    </w:p>
    <w:p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 xml:space="preserve">раскрывать смысл понятий «исполнитель», «алгоритм», «программа», понимая </w:t>
      </w:r>
      <w:r>
        <w:lastRenderedPageBreak/>
        <w:t>разницу между употреблением этих терминов в обыденной речи и в 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64574D">
        <w:rPr>
          <w:lang w:eastAsia="en-US" w:bidi="en-US"/>
        </w:rPr>
        <w:t>(</w:t>
      </w:r>
      <w:r>
        <w:rPr>
          <w:lang w:val="en-US" w:eastAsia="en-US" w:bidi="en-US"/>
        </w:rPr>
        <w:t>Python</w:t>
      </w:r>
      <w:r w:rsidRPr="0064574D">
        <w:rPr>
          <w:lang w:eastAsia="en-US" w:bidi="en-US"/>
        </w:rPr>
        <w:t xml:space="preserve">, </w:t>
      </w:r>
      <w:r>
        <w:t xml:space="preserve">C++, Паскаль, </w:t>
      </w:r>
      <w:r>
        <w:rPr>
          <w:lang w:val="en-US" w:eastAsia="en-US" w:bidi="en-US"/>
        </w:rPr>
        <w:t>Java</w:t>
      </w:r>
      <w:r w:rsidRPr="0064574D">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64574D">
        <w:rPr>
          <w:lang w:eastAsia="en-US" w:bidi="en-US"/>
        </w:rPr>
        <w:t>(</w:t>
      </w:r>
      <w:r>
        <w:rPr>
          <w:lang w:val="en-US" w:eastAsia="en-US" w:bidi="en-US"/>
        </w:rPr>
        <w:t>Python</w:t>
      </w:r>
      <w:r w:rsidRPr="0064574D">
        <w:rPr>
          <w:lang w:eastAsia="en-US" w:bidi="en-US"/>
        </w:rPr>
        <w:t xml:space="preserve">, </w:t>
      </w:r>
      <w:r>
        <w:t xml:space="preserve">C++, Паскаль, </w:t>
      </w:r>
      <w:r>
        <w:rPr>
          <w:lang w:val="en-US" w:eastAsia="en-US" w:bidi="en-US"/>
        </w:rPr>
        <w:t>Java</w:t>
      </w:r>
      <w:r w:rsidRPr="0064574D">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 xml:space="preserve">раскрывать смысл понятий «модель», «моделирование», определять виды </w:t>
      </w:r>
      <w:r>
        <w:lastRenderedPageBreak/>
        <w:t>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 xml:space="preserve">распознавать попытки и предупреждать вовлечение себя и окружающих в </w:t>
      </w:r>
      <w:r>
        <w:lastRenderedPageBreak/>
        <w:t>деструктивные и криминальные формы сетевой активности (в том числе кибербуллинг, фишинг).</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w:t>
      </w:r>
      <w:r>
        <w:lastRenderedPageBreak/>
        <w:t>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lastRenderedPageBreak/>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lastRenderedPageBreak/>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1"/>
        <w:shd w:val="clear" w:color="auto" w:fill="auto"/>
        <w:spacing w:before="0" w:after="0" w:line="490" w:lineRule="exact"/>
        <w:ind w:firstLine="740"/>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w:t>
      </w:r>
      <w:r>
        <w:lastRenderedPageBreak/>
        <w:t>предания.</w:t>
      </w:r>
    </w:p>
    <w:p w:rsidR="001D6B99" w:rsidRDefault="00702332">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 xml:space="preserve">Афины: утверждение демократии. Законы Солона. Реформы Клисфена, их </w:t>
      </w:r>
      <w:r>
        <w:lastRenderedPageBreak/>
        <w:t>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1"/>
        <w:shd w:val="clear" w:color="auto" w:fill="auto"/>
        <w:spacing w:before="0" w:after="0" w:line="490" w:lineRule="exact"/>
        <w:ind w:firstLine="780"/>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w:t>
      </w:r>
      <w:r>
        <w:lastRenderedPageBreak/>
        <w:t>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64574D">
        <w:rPr>
          <w:lang w:eastAsia="en-US" w:bidi="en-US"/>
        </w:rPr>
        <w:t>-</w:t>
      </w:r>
      <w:r>
        <w:rPr>
          <w:lang w:val="en-US" w:eastAsia="en-US" w:bidi="en-US"/>
        </w:rPr>
        <w:t>IX</w:t>
      </w:r>
      <w:r w:rsidRPr="0064574D">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w:t>
      </w:r>
      <w:r>
        <w:lastRenderedPageBreak/>
        <w:t>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64574D">
        <w:rPr>
          <w:lang w:eastAsia="en-US" w:bidi="en-US"/>
        </w:rPr>
        <w:t>-</w:t>
      </w:r>
      <w:r>
        <w:rPr>
          <w:lang w:val="en-US" w:eastAsia="en-US" w:bidi="en-US"/>
        </w:rPr>
        <w:t>XI</w:t>
      </w:r>
      <w:r w:rsidRPr="0064574D">
        <w:rPr>
          <w:lang w:eastAsia="en-US" w:bidi="en-US"/>
        </w:rPr>
        <w:t xml:space="preserve"> </w:t>
      </w:r>
      <w:r>
        <w:t>вв.</w:t>
      </w:r>
    </w:p>
    <w:p w:rsidR="001D6B99" w:rsidRDefault="00702332">
      <w:pPr>
        <w:pStyle w:val="21"/>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64574D">
        <w:rPr>
          <w:lang w:eastAsia="en-US" w:bidi="en-US"/>
        </w:rPr>
        <w:t>-</w:t>
      </w:r>
      <w:r>
        <w:rPr>
          <w:lang w:val="en-US" w:eastAsia="en-US" w:bidi="en-US"/>
        </w:rPr>
        <w:t>XI</w:t>
      </w:r>
      <w:r w:rsidRPr="0064574D">
        <w:rPr>
          <w:lang w:eastAsia="en-US" w:bidi="en-US"/>
        </w:rPr>
        <w:t xml:space="preserve"> </w:t>
      </w:r>
      <w:r>
        <w:t>вв.</w:t>
      </w:r>
    </w:p>
    <w:p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64574D">
        <w:rPr>
          <w:lang w:eastAsia="en-US" w:bidi="en-US"/>
        </w:rPr>
        <w:t>-</w:t>
      </w:r>
      <w:r>
        <w:rPr>
          <w:lang w:val="en-US" w:eastAsia="en-US" w:bidi="en-US"/>
        </w:rPr>
        <w:t>XV</w:t>
      </w:r>
      <w:r w:rsidRPr="0064574D">
        <w:rPr>
          <w:lang w:eastAsia="en-US" w:bidi="en-US"/>
        </w:rPr>
        <w:t xml:space="preserve"> </w:t>
      </w:r>
      <w:r>
        <w:t>вв.</w:t>
      </w:r>
    </w:p>
    <w:p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64574D">
        <w:rPr>
          <w:lang w:eastAsia="en-US" w:bidi="en-US"/>
        </w:rPr>
        <w:t>-</w:t>
      </w:r>
      <w:r>
        <w:rPr>
          <w:lang w:val="en-US" w:eastAsia="en-US" w:bidi="en-US"/>
        </w:rPr>
        <w:t>XV</w:t>
      </w:r>
      <w:r w:rsidRPr="0064574D">
        <w:rPr>
          <w:lang w:eastAsia="en-US" w:bidi="en-US"/>
        </w:rPr>
        <w:t xml:space="preserve"> </w:t>
      </w:r>
      <w:r>
        <w:t xml:space="preserve">вв. </w:t>
      </w:r>
      <w:r>
        <w:lastRenderedPageBreak/>
        <w:t xml:space="preserve">Польско-литовское государство в </w:t>
      </w:r>
      <w:r>
        <w:rPr>
          <w:lang w:val="en-US" w:eastAsia="en-US" w:bidi="en-US"/>
        </w:rPr>
        <w:t>XIV</w:t>
      </w:r>
      <w:r w:rsidRPr="0064574D">
        <w:rPr>
          <w:lang w:eastAsia="en-US" w:bidi="en-US"/>
        </w:rPr>
        <w:t>-</w:t>
      </w:r>
      <w:r>
        <w:rPr>
          <w:lang w:val="en-US" w:eastAsia="en-US" w:bidi="en-US"/>
        </w:rPr>
        <w:t>XV</w:t>
      </w:r>
      <w:r w:rsidRPr="0064574D">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64574D">
        <w:rPr>
          <w:lang w:eastAsia="en-US" w:bidi="en-US"/>
        </w:rPr>
        <w:t>-</w:t>
      </w:r>
      <w:r>
        <w:rPr>
          <w:lang w:val="en-US" w:eastAsia="en-US" w:bidi="en-US"/>
        </w:rPr>
        <w:t>XV</w:t>
      </w:r>
      <w:r w:rsidRPr="0064574D">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64574D">
        <w:rPr>
          <w:lang w:eastAsia="en-US" w:bidi="en-US"/>
        </w:rPr>
        <w:t>-</w:t>
      </w:r>
      <w:r>
        <w:rPr>
          <w:lang w:val="en-US" w:eastAsia="en-US" w:bidi="en-US"/>
        </w:rPr>
        <w:t>XV</w:t>
      </w:r>
      <w:r w:rsidRPr="0064574D">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lastRenderedPageBreak/>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lastRenderedPageBreak/>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lastRenderedPageBreak/>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lastRenderedPageBreak/>
        <w:t xml:space="preserve">Народы и государства степной зоны Восточной Европы и Сибири в </w:t>
      </w:r>
      <w:r>
        <w:rPr>
          <w:lang w:val="en-US" w:eastAsia="en-US" w:bidi="en-US"/>
        </w:rPr>
        <w:t>XIII</w:t>
      </w:r>
      <w:r w:rsidRPr="0064574D">
        <w:rPr>
          <w:lang w:eastAsia="en-US" w:bidi="en-US"/>
        </w:rPr>
        <w:t>-</w:t>
      </w:r>
      <w:r>
        <w:rPr>
          <w:lang w:val="en-US" w:eastAsia="en-US" w:bidi="en-US"/>
        </w:rPr>
        <w:t>XV</w:t>
      </w:r>
      <w:r w:rsidRPr="0064574D">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w:t>
      </w:r>
      <w:r>
        <w:lastRenderedPageBreak/>
        <w:t>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64574D">
        <w:rPr>
          <w:lang w:eastAsia="en-US" w:bidi="en-US"/>
        </w:rPr>
        <w:t>-</w:t>
      </w:r>
      <w:r>
        <w:rPr>
          <w:lang w:val="en-US" w:eastAsia="en-US" w:bidi="en-US"/>
        </w:rPr>
        <w:t>XVI</w:t>
      </w:r>
      <w:r w:rsidRPr="0064574D">
        <w:rPr>
          <w:lang w:eastAsia="en-US" w:bidi="en-US"/>
        </w:rPr>
        <w:t xml:space="preserve"> </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lastRenderedPageBreak/>
        <w:t xml:space="preserve">Государства Европы в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1"/>
        <w:shd w:val="clear" w:color="auto" w:fill="auto"/>
        <w:spacing w:before="0" w:after="0" w:line="490" w:lineRule="exact"/>
        <w:ind w:firstLine="760"/>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w:t>
      </w:r>
      <w:r>
        <w:lastRenderedPageBreak/>
        <w:t>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w:t>
      </w:r>
    </w:p>
    <w:p w:rsidR="001D6B99" w:rsidRDefault="00702332">
      <w:pPr>
        <w:pStyle w:val="21"/>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w:t>
      </w:r>
    </w:p>
    <w:p w:rsidR="001D6B99" w:rsidRDefault="00702332">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lastRenderedPageBreak/>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lastRenderedPageBreak/>
        <w:t>«урочных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 xml:space="preserve">Россия при первых Романовых. Царствование Михаила Фёдоровича. Восстановление экономического потенциала страны. Продолжение закрепощения </w:t>
      </w:r>
      <w:r>
        <w:lastRenderedPageBreak/>
        <w:t>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w:t>
      </w:r>
      <w:r>
        <w:lastRenderedPageBreak/>
        <w:t>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w:t>
      </w:r>
    </w:p>
    <w:p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lastRenderedPageBreak/>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w:t>
      </w:r>
      <w:r>
        <w:lastRenderedPageBreak/>
        <w:t>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w:t>
      </w:r>
      <w:r>
        <w:lastRenderedPageBreak/>
        <w:t>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64574D">
        <w:rPr>
          <w:lang w:eastAsia="en-US" w:bidi="en-US"/>
        </w:rPr>
        <w:t>-</w:t>
      </w:r>
      <w:r>
        <w:rPr>
          <w:lang w:val="en-US" w:eastAsia="en-US" w:bidi="en-US"/>
        </w:rPr>
        <w:t>XVIII</w:t>
      </w:r>
      <w:r w:rsidRPr="0064574D">
        <w:rPr>
          <w:lang w:eastAsia="en-US" w:bidi="en-US"/>
        </w:rPr>
        <w:t xml:space="preserve"> </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 xml:space="preserve">Социальная политика. Консолидация дворянского сословия, повышение его роли в управлении страной. Указ о единонаследии и Табель о рангах. </w:t>
      </w:r>
      <w:r>
        <w:lastRenderedPageBreak/>
        <w:t>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w:t>
      </w:r>
      <w:r>
        <w:lastRenderedPageBreak/>
        <w:t>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 xml:space="preserve">Национальная политика и народы России в XVIII в. Унификация управления на </w:t>
      </w:r>
      <w:r>
        <w:lastRenderedPageBreak/>
        <w:t>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t>и другие.</w:t>
      </w:r>
    </w:p>
    <w:p w:rsidR="001D6B99" w:rsidRDefault="00702332">
      <w:pPr>
        <w:pStyle w:val="21"/>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1"/>
        <w:numPr>
          <w:ilvl w:val="0"/>
          <w:numId w:val="1772"/>
        </w:numPr>
        <w:shd w:val="clear" w:color="auto" w:fill="auto"/>
        <w:tabs>
          <w:tab w:val="left" w:pos="2166"/>
        </w:tabs>
        <w:spacing w:before="0" w:after="0" w:line="490" w:lineRule="exact"/>
        <w:ind w:firstLine="760"/>
      </w:pPr>
      <w: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w:t>
      </w:r>
      <w:r>
        <w:lastRenderedPageBreak/>
        <w:t>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w:t>
      </w:r>
      <w:r>
        <w:lastRenderedPageBreak/>
        <w:t>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lastRenderedPageBreak/>
        <w:t>Европа в начале XIX в.</w:t>
      </w:r>
    </w:p>
    <w:p w:rsidR="001D6B99" w:rsidRDefault="00702332">
      <w:pPr>
        <w:pStyle w:val="21"/>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w:t>
      </w:r>
      <w:r>
        <w:lastRenderedPageBreak/>
        <w:t>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1"/>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t xml:space="preserve">Китай. Империя Цин. «Опиумные войны». Восстание тайпинов. </w:t>
      </w:r>
      <w:r>
        <w:lastRenderedPageBreak/>
        <w:t>«Открытие»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w:t>
      </w:r>
      <w:r>
        <w:lastRenderedPageBreak/>
        <w:t>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
        <w:shd w:val="clear" w:color="auto" w:fill="auto"/>
        <w:spacing w:before="0" w:after="0" w:line="490" w:lineRule="exact"/>
        <w:ind w:firstLine="760"/>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w:t>
      </w:r>
      <w:r>
        <w:lastRenderedPageBreak/>
        <w:t>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lastRenderedPageBreak/>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w:t>
      </w:r>
      <w:r>
        <w:lastRenderedPageBreak/>
        <w:t>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w:t>
      </w:r>
      <w:r>
        <w:lastRenderedPageBreak/>
        <w:t>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w:t>
      </w:r>
      <w:r>
        <w:lastRenderedPageBreak/>
        <w:t>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w:t>
      </w:r>
      <w:r>
        <w:lastRenderedPageBreak/>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w:t>
      </w:r>
      <w:r>
        <w:lastRenderedPageBreak/>
        <w:t>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lastRenderedPageBreak/>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 xml:space="preserve">осознавать на основе исторических примеров значение совместной работы как </w:t>
      </w:r>
      <w:r>
        <w:lastRenderedPageBreak/>
        <w:t>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1"/>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1"/>
        <w:shd w:val="clear" w:color="auto" w:fill="auto"/>
        <w:spacing w:before="0" w:after="0" w:line="490" w:lineRule="exact"/>
        <w:jc w:val="left"/>
      </w:pPr>
      <w:r>
        <w:t>процессов;</w:t>
      </w:r>
    </w:p>
    <w:p w:rsidR="001D6B99" w:rsidRDefault="00702332">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lastRenderedPageBreak/>
        <w:t>овладение историческими понятиями и их использование для решения учебных и практических задач;</w:t>
      </w:r>
    </w:p>
    <w:p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
        <w:shd w:val="clear" w:color="auto" w:fill="auto"/>
        <w:spacing w:before="0" w:after="0" w:line="490" w:lineRule="exact"/>
        <w:jc w:val="left"/>
      </w:pPr>
      <w:r>
        <w:t>информацию при работе с историческими источниками;</w:t>
      </w:r>
    </w:p>
    <w:p w:rsidR="001D6B99" w:rsidRDefault="00702332">
      <w:pPr>
        <w:pStyle w:val="21"/>
        <w:numPr>
          <w:ilvl w:val="0"/>
          <w:numId w:val="1785"/>
        </w:numPr>
        <w:shd w:val="clear" w:color="auto" w:fill="auto"/>
        <w:tabs>
          <w:tab w:val="left" w:pos="1215"/>
        </w:tabs>
        <w:spacing w:before="0" w:after="0" w:line="490" w:lineRule="exact"/>
        <w:ind w:firstLine="760"/>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w:t>
      </w:r>
      <w:r>
        <w:lastRenderedPageBreak/>
        <w:t>карте (схеме), с информацией из других источников;</w:t>
      </w:r>
    </w:p>
    <w:p w:rsidR="001D6B99" w:rsidRDefault="00702332">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1"/>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
        <w:numPr>
          <w:ilvl w:val="0"/>
          <w:numId w:val="1787"/>
        </w:numPr>
        <w:shd w:val="clear" w:color="auto" w:fill="auto"/>
        <w:tabs>
          <w:tab w:val="left" w:pos="1076"/>
        </w:tabs>
        <w:spacing w:before="0" w:after="0" w:line="490" w:lineRule="exact"/>
        <w:ind w:firstLine="760"/>
      </w:pPr>
      <w:r>
        <w:lastRenderedPageBreak/>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64574D">
        <w:rPr>
          <w:lang w:eastAsia="en-US" w:bidi="en-US"/>
        </w:rPr>
        <w:t>-</w:t>
      </w:r>
      <w:r>
        <w:rPr>
          <w:lang w:val="en-US" w:eastAsia="en-US" w:bidi="en-US"/>
        </w:rPr>
        <w:t>XXI</w:t>
      </w:r>
      <w:r w:rsidRPr="0064574D">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1"/>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1"/>
        <w:numPr>
          <w:ilvl w:val="0"/>
          <w:numId w:val="1782"/>
        </w:numPr>
        <w:shd w:val="clear" w:color="auto" w:fill="auto"/>
        <w:tabs>
          <w:tab w:val="left" w:pos="1729"/>
        </w:tabs>
        <w:spacing w:before="0" w:after="0" w:line="490" w:lineRule="exact"/>
        <w:ind w:firstLine="760"/>
      </w:pPr>
      <w:r>
        <w:t xml:space="preserve">Предметные результаты изучения истории проявляются в освоенных обучающимися знаниях и видах деятельности. Они представлены в следующих </w:t>
      </w:r>
      <w:r>
        <w:lastRenderedPageBreak/>
        <w:t>основных группах:</w:t>
      </w:r>
    </w:p>
    <w:p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
        <w:numPr>
          <w:ilvl w:val="0"/>
          <w:numId w:val="1788"/>
        </w:numPr>
        <w:shd w:val="clear" w:color="auto" w:fill="auto"/>
        <w:tabs>
          <w:tab w:val="left" w:pos="1076"/>
        </w:tabs>
        <w:spacing w:before="0" w:after="0" w:line="490" w:lineRule="exact"/>
        <w:ind w:firstLine="780"/>
      </w:pPr>
      <w:r>
        <w:t xml:space="preserve">работа с версиями, оценками: приводить оценки исторических событий и </w:t>
      </w:r>
      <w:r>
        <w:lastRenderedPageBreak/>
        <w:t>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1"/>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lastRenderedPageBreak/>
        <w:t>указывать (называть) место, обстоятельства, участников, результаты важнейших событий истории Древнего мира;</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1"/>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1"/>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
        <w:shd w:val="clear" w:color="auto" w:fill="auto"/>
        <w:spacing w:before="0" w:after="0" w:line="490" w:lineRule="exact"/>
        <w:ind w:left="760" w:right="1060"/>
        <w:jc w:val="left"/>
      </w:pPr>
      <w:r>
        <w:lastRenderedPageBreak/>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pPr>
        <w:pStyle w:val="21"/>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lastRenderedPageBreak/>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1"/>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1"/>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1"/>
        <w:shd w:val="clear" w:color="auto" w:fill="auto"/>
        <w:spacing w:before="0" w:after="0" w:line="490" w:lineRule="exact"/>
      </w:pPr>
      <w:r>
        <w:lastRenderedPageBreak/>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1"/>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 определять их принадлежность к части века (половина, треть, четверть);</w:t>
      </w:r>
    </w:p>
    <w:p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lastRenderedPageBreak/>
        <w:t>XVI</w:t>
      </w:r>
      <w:r w:rsidRPr="0064574D">
        <w:rPr>
          <w:lang w:eastAsia="en-US" w:bidi="en-US"/>
        </w:rPr>
        <w:t>-</w:t>
      </w:r>
      <w:r>
        <w:rPr>
          <w:lang w:val="en-US" w:eastAsia="en-US" w:bidi="en-US"/>
        </w:rPr>
        <w:t>XVII</w:t>
      </w:r>
      <w:r w:rsidRPr="0064574D">
        <w:rPr>
          <w:lang w:eastAsia="en-US" w:bidi="en-US"/>
        </w:rPr>
        <w:t xml:space="preserve"> </w:t>
      </w:r>
      <w:r>
        <w:t>вв.</w:t>
      </w:r>
    </w:p>
    <w:p w:rsidR="001D6B99" w:rsidRDefault="00702332">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w:t>
      </w:r>
    </w:p>
    <w:p w:rsidR="001D6B99" w:rsidRDefault="00702332">
      <w:pPr>
        <w:pStyle w:val="21"/>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w:t>
      </w:r>
    </w:p>
    <w:p w:rsidR="001D6B99" w:rsidRDefault="00702332">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 (ключевые факты биографии, личные качества, деятельность);</w:t>
      </w:r>
    </w:p>
    <w:p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
        <w:shd w:val="clear" w:color="auto" w:fill="auto"/>
        <w:spacing w:before="0" w:after="0" w:line="490" w:lineRule="exact"/>
        <w:ind w:firstLine="760"/>
      </w:pPr>
      <w:r>
        <w:t xml:space="preserve">представлять описание памятников материальной и художественной культуры </w:t>
      </w:r>
      <w:r>
        <w:lastRenderedPageBreak/>
        <w:t>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64574D">
        <w:rPr>
          <w:lang w:eastAsia="en-US" w:bidi="en-US"/>
        </w:rPr>
        <w:t>-</w:t>
      </w:r>
      <w:r>
        <w:rPr>
          <w:lang w:val="en-US" w:eastAsia="en-US" w:bidi="en-US"/>
        </w:rPr>
        <w:t>XVII</w:t>
      </w:r>
      <w:r w:rsidRPr="0064574D">
        <w:rPr>
          <w:lang w:eastAsia="en-US" w:bidi="en-US"/>
        </w:rPr>
        <w:t xml:space="preserve"> </w:t>
      </w:r>
      <w:r>
        <w:lastRenderedPageBreak/>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 xml:space="preserve">составлять характеристику (исторический портрет) известных деятелей </w:t>
      </w:r>
      <w:r>
        <w:lastRenderedPageBreak/>
        <w:t>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w:t>
      </w:r>
      <w:r>
        <w:lastRenderedPageBreak/>
        <w:t>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w:t>
      </w:r>
      <w:r>
        <w:lastRenderedPageBreak/>
        <w:t>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w:t>
      </w:r>
      <w:r>
        <w:lastRenderedPageBreak/>
        <w:t>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1"/>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w:t>
      </w:r>
      <w:r>
        <w:lastRenderedPageBreak/>
        <w:t>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lastRenderedPageBreak/>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w:t>
      </w:r>
      <w:r>
        <w:lastRenderedPageBreak/>
        <w:t>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t>Введение.</w:t>
      </w:r>
    </w:p>
    <w:p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 xml:space="preserve">Переход страны к мирной жизни. Образование СССР. Революционные события </w:t>
      </w:r>
      <w:r>
        <w:lastRenderedPageBreak/>
        <w:t>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 xml:space="preserve">Источники Победы советского народа. Выдающиеся полководцы Великой </w:t>
      </w:r>
      <w:r>
        <w:lastRenderedPageBreak/>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lastRenderedPageBreak/>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w:t>
      </w:r>
      <w:r>
        <w:lastRenderedPageBreak/>
        <w:t>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w:t>
      </w:r>
      <w:r>
        <w:lastRenderedPageBreak/>
        <w:t>при реализации направлений воспитательной 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w:t>
      </w:r>
      <w:r>
        <w:lastRenderedPageBreak/>
        <w:t>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lastRenderedPageBreak/>
        <w:t>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lastRenderedPageBreak/>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 xml:space="preserve">составлять план действий (план реализации намеченного алгоритма решения </w:t>
      </w:r>
      <w:r>
        <w:lastRenderedPageBreak/>
        <w:t>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 xml:space="preserve">оценивать качество своего вклада в общий продукт по критериям, </w:t>
      </w:r>
      <w:r>
        <w:lastRenderedPageBreak/>
        <w:t>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pPr>
        <w:pStyle w:val="21"/>
        <w:shd w:val="clear" w:color="auto" w:fill="auto"/>
        <w:spacing w:before="0" w:after="0" w:line="480" w:lineRule="exact"/>
        <w:ind w:firstLine="760"/>
      </w:pPr>
      <w:r>
        <w:t>151. 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t xml:space="preserve">Изучение обществознания, включающего знания о российском обществе и направлениях его развития в современных условиях, об основах </w:t>
      </w:r>
      <w:r>
        <w:lastRenderedPageBreak/>
        <w:t>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w:t>
      </w:r>
      <w:r>
        <w:lastRenderedPageBreak/>
        <w:t>выполнения типичных социальных ролей человека и 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 xml:space="preserve">Цели и мотивы деятельности. Виды деятельности (игра, труд, учение). Познание </w:t>
      </w:r>
      <w:r>
        <w:lastRenderedPageBreak/>
        <w:t>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 xml:space="preserve">Общественные ценности. Свобода и ответственность гражданина. </w:t>
      </w:r>
      <w:r>
        <w:lastRenderedPageBreak/>
        <w:t>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 xml:space="preserve">Основы трудового права. Стороны трудовых отношений, их права и </w:t>
      </w:r>
      <w:r>
        <w:lastRenderedPageBreak/>
        <w:t>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lastRenderedPageBreak/>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 xml:space="preserve">Социальный статус человека в обществе. Социальные роли. Ролевой набор </w:t>
      </w:r>
      <w:r>
        <w:lastRenderedPageBreak/>
        <w:t>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t xml:space="preserve">гражданского воспитания: готовность к выполнению обязанностей </w:t>
      </w:r>
      <w:r>
        <w:lastRenderedPageBreak/>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lastRenderedPageBreak/>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lastRenderedPageBreak/>
        <w:t>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 xml:space="preserve">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w:t>
      </w:r>
      <w:r>
        <w:lastRenderedPageBreak/>
        <w:t>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lastRenderedPageBreak/>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lastRenderedPageBreak/>
        <w:t>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w:t>
      </w:r>
      <w:r>
        <w:lastRenderedPageBreak/>
        <w:t>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w:t>
      </w:r>
      <w:r>
        <w:lastRenderedPageBreak/>
        <w:t>ролей;</w:t>
      </w:r>
    </w:p>
    <w:p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lastRenderedPageBreak/>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lastRenderedPageBreak/>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w:t>
      </w:r>
      <w:r>
        <w:lastRenderedPageBreak/>
        <w:t>(в том числе учебных материалов) и публикаций в СМИ;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1"/>
        <w:shd w:val="clear" w:color="auto" w:fill="auto"/>
        <w:spacing w:before="0" w:after="0" w:line="475" w:lineRule="exact"/>
        <w:ind w:firstLine="760"/>
      </w:pPr>
      <w:r>
        <w:t xml:space="preserve">определять и аргументировать с использованием обществоведческих знаний, </w:t>
      </w:r>
      <w:r>
        <w:lastRenderedPageBreak/>
        <w:t>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w:t>
      </w:r>
      <w:r>
        <w:lastRenderedPageBreak/>
        <w:t>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lastRenderedPageBreak/>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роли </w:t>
      </w:r>
      <w:r>
        <w:lastRenderedPageBreak/>
        <w:t>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
        <w:shd w:val="clear" w:color="auto" w:fill="auto"/>
        <w:spacing w:before="0" w:after="0" w:line="475" w:lineRule="exact"/>
        <w:ind w:firstLine="760"/>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w:t>
      </w:r>
      <w:r>
        <w:lastRenderedPageBreak/>
        <w:t>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lastRenderedPageBreak/>
        <w:t>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 xml:space="preserve">искать и извлекать информацию по правовой тематике в сфере гражданского, </w:t>
      </w:r>
      <w:r>
        <w:lastRenderedPageBreak/>
        <w:t>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lastRenderedPageBreak/>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 xml:space="preserve">осмысленно читать тексты экономической тематики, преобразовывать </w:t>
      </w:r>
      <w:r>
        <w:lastRenderedPageBreak/>
        <w:t>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w:t>
      </w:r>
      <w:r>
        <w:lastRenderedPageBreak/>
        <w:t>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
        <w:shd w:val="clear" w:color="auto" w:fill="auto"/>
        <w:spacing w:before="0" w:after="0" w:line="475" w:lineRule="exact"/>
        <w:ind w:firstLine="760"/>
      </w:pPr>
      <w:r>
        <w:lastRenderedPageBreak/>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lastRenderedPageBreak/>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w:t>
      </w:r>
      <w:r>
        <w:lastRenderedPageBreak/>
        <w:t>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lastRenderedPageBreak/>
        <w:t>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w:t>
      </w:r>
      <w:r>
        <w:lastRenderedPageBreak/>
        <w:t>схему) и из предложенных моделей в текст;</w:t>
      </w:r>
    </w:p>
    <w:p w:rsidR="001D6B99" w:rsidRDefault="00702332">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 xml:space="preserve">решать в рамках изученного материала познавательные и практические задачи, </w:t>
      </w:r>
      <w:r>
        <w:lastRenderedPageBreak/>
        <w:t>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pPr>
        <w:pStyle w:val="21"/>
        <w:shd w:val="clear" w:color="auto" w:fill="auto"/>
        <w:spacing w:before="0" w:after="0" w:line="475" w:lineRule="exact"/>
        <w:ind w:firstLine="760"/>
      </w:pPr>
      <w:r>
        <w:t>152. 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w:t>
      </w:r>
      <w:r>
        <w:lastRenderedPageBreak/>
        <w:t>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lastRenderedPageBreak/>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 xml:space="preserve">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w:t>
      </w:r>
      <w:r>
        <w:lastRenderedPageBreak/>
        <w:t>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64574D">
        <w:rPr>
          <w:lang w:eastAsia="en-US" w:bidi="en-US"/>
        </w:rPr>
        <w:t>-</w:t>
      </w:r>
      <w:r>
        <w:rPr>
          <w:lang w:val="en-US" w:eastAsia="en-US" w:bidi="en-US"/>
        </w:rPr>
        <w:t>XIX</w:t>
      </w:r>
      <w:r w:rsidRPr="0064574D">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w:t>
      </w:r>
      <w:r>
        <w:lastRenderedPageBreak/>
        <w:t>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1"/>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w:t>
      </w:r>
      <w:r>
        <w:lastRenderedPageBreak/>
        <w:t>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w:t>
      </w:r>
      <w:r>
        <w:lastRenderedPageBreak/>
        <w:t>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lastRenderedPageBreak/>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lastRenderedPageBreak/>
        <w:t>Практическая работа (выполняется на местности) «Характеристика 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w:t>
      </w:r>
      <w:r>
        <w:lastRenderedPageBreak/>
        <w:t>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lastRenderedPageBreak/>
        <w:t>Страны и народы мира.</w:t>
      </w:r>
    </w:p>
    <w:p w:rsidR="001D6B99" w:rsidRDefault="00702332">
      <w:pPr>
        <w:pStyle w:val="21"/>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64574D">
        <w:rPr>
          <w:lang w:eastAsia="en-US" w:bidi="en-US"/>
        </w:rPr>
        <w:t>-</w:t>
      </w:r>
      <w:r>
        <w:rPr>
          <w:lang w:val="en-US" w:eastAsia="en-US" w:bidi="en-US"/>
        </w:rPr>
        <w:t>XXI</w:t>
      </w:r>
      <w:r w:rsidRPr="0064574D">
        <w:rPr>
          <w:lang w:eastAsia="en-US" w:bidi="en-US"/>
        </w:rPr>
        <w:t xml:space="preserve"> </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w:t>
      </w:r>
      <w:r>
        <w:lastRenderedPageBreak/>
        <w:t>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1"/>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64574D">
        <w:rPr>
          <w:lang w:eastAsia="en-US" w:bidi="en-US"/>
        </w:rPr>
        <w:t>-</w:t>
      </w:r>
      <w:r>
        <w:rPr>
          <w:lang w:val="en-US" w:eastAsia="en-US" w:bidi="en-US"/>
        </w:rPr>
        <w:t>XVI</w:t>
      </w:r>
      <w:r w:rsidRPr="0064574D">
        <w:rPr>
          <w:lang w:eastAsia="en-US" w:bidi="en-US"/>
        </w:rPr>
        <w:t xml:space="preserve"> </w:t>
      </w:r>
      <w:r>
        <w:t xml:space="preserve">вв. Расширение территории России в </w:t>
      </w:r>
      <w:r>
        <w:rPr>
          <w:lang w:val="en-US" w:eastAsia="en-US" w:bidi="en-US"/>
        </w:rPr>
        <w:t>XVI</w:t>
      </w:r>
      <w:r w:rsidRPr="0064574D">
        <w:rPr>
          <w:lang w:eastAsia="en-US" w:bidi="en-US"/>
        </w:rPr>
        <w:t>-</w:t>
      </w:r>
      <w:r>
        <w:rPr>
          <w:lang w:val="en-US" w:eastAsia="en-US" w:bidi="en-US"/>
        </w:rPr>
        <w:t>XIX</w:t>
      </w:r>
      <w:r w:rsidRPr="0064574D">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 xml:space="preserve">Практическая работа «Представление в виде таблицы сведений об изменении </w:t>
      </w:r>
      <w:r>
        <w:lastRenderedPageBreak/>
        <w:t>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t>Районирование территории.</w:t>
      </w:r>
    </w:p>
    <w:p w:rsidR="001D6B99" w:rsidRDefault="00702332">
      <w:pPr>
        <w:pStyle w:val="21"/>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w:t>
      </w:r>
      <w:r>
        <w:lastRenderedPageBreak/>
        <w:t>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lastRenderedPageBreak/>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w:t>
      </w:r>
      <w:r>
        <w:lastRenderedPageBreak/>
        <w:t>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64574D">
        <w:rPr>
          <w:lang w:eastAsia="en-US" w:bidi="en-US"/>
        </w:rPr>
        <w:t>-</w:t>
      </w:r>
      <w:r>
        <w:rPr>
          <w:lang w:val="en-US" w:eastAsia="en-US" w:bidi="en-US"/>
        </w:rPr>
        <w:t>XXI</w:t>
      </w:r>
      <w:r w:rsidRPr="0064574D">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lastRenderedPageBreak/>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w:t>
      </w:r>
      <w:r>
        <w:lastRenderedPageBreak/>
        <w:t>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w:t>
      </w:r>
      <w:r>
        <w:lastRenderedPageBreak/>
        <w:t>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lastRenderedPageBreak/>
        <w:t>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1"/>
        <w:shd w:val="clear" w:color="auto" w:fill="auto"/>
        <w:spacing w:before="0" w:after="0" w:line="475" w:lineRule="exact"/>
        <w:ind w:firstLine="760"/>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w:t>
      </w:r>
      <w:r>
        <w:lastRenderedPageBreak/>
        <w:t>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 xml:space="preserve">Восток. Географическое положение. Особенности природно-ресурсного потенциала, </w:t>
      </w:r>
      <w:r>
        <w:lastRenderedPageBreak/>
        <w:t>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 xml:space="preserve">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w:t>
      </w:r>
      <w:r>
        <w:lastRenderedPageBreak/>
        <w:t>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w:t>
      </w:r>
      <w:r>
        <w:lastRenderedPageBreak/>
        <w:t>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t xml:space="preserve">У обучающегося будут сформированы умения самоконтроля, </w:t>
      </w:r>
      <w:r>
        <w:lastRenderedPageBreak/>
        <w:t>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 xml:space="preserve">использовать условные обозначения планов местности и географических карт </w:t>
      </w:r>
      <w:r>
        <w:lastRenderedPageBreak/>
        <w:t>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 xml:space="preserve">приводить примеры опасных природных явлений в литосфере и средств их </w:t>
      </w:r>
      <w:r>
        <w:lastRenderedPageBreak/>
        <w:t>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 xml:space="preserve">устанавливать причинно-следственные связи между питанием, режимом реки и </w:t>
      </w:r>
      <w:r>
        <w:lastRenderedPageBreak/>
        <w:t>климатом на территории речного бассейна;</w:t>
      </w:r>
    </w:p>
    <w:p w:rsidR="001D6B99" w:rsidRDefault="00702332">
      <w:pPr>
        <w:pStyle w:val="21"/>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w:t>
      </w:r>
      <w:r>
        <w:lastRenderedPageBreak/>
        <w:t>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1"/>
        <w:shd w:val="clear" w:color="auto" w:fill="auto"/>
        <w:spacing w:before="0" w:after="0" w:line="475" w:lineRule="exact"/>
        <w:ind w:firstLine="760"/>
      </w:pPr>
      <w:r>
        <w:t xml:space="preserve">выявлять взаимосвязи между компонентами природы в пределах отдельных </w:t>
      </w:r>
      <w:r>
        <w:lastRenderedPageBreak/>
        <w:t>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40"/>
      </w:pPr>
      <w:r>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t xml:space="preserve">применять понятие «плотность населения» для решения учебных и (или) </w:t>
      </w:r>
      <w:r>
        <w:lastRenderedPageBreak/>
        <w:t>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lastRenderedPageBreak/>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w:t>
      </w:r>
      <w:r>
        <w:lastRenderedPageBreak/>
        <w:t>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
        <w:shd w:val="clear" w:color="auto" w:fill="auto"/>
        <w:spacing w:before="0" w:after="0" w:line="475" w:lineRule="exact"/>
        <w:jc w:val="left"/>
      </w:pPr>
      <w:r>
        <w:lastRenderedPageBreak/>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w:t>
      </w:r>
      <w:r>
        <w:lastRenderedPageBreak/>
        <w:t>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 xml:space="preserve">объяснять географические различия населения и хозяйства территорий крупных </w:t>
      </w:r>
      <w:r>
        <w:lastRenderedPageBreak/>
        <w:t>регионов страны;</w:t>
      </w:r>
    </w:p>
    <w:p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Default="00702332">
      <w:pPr>
        <w:pStyle w:val="21"/>
        <w:shd w:val="clear" w:color="auto" w:fill="auto"/>
        <w:spacing w:before="0" w:after="0" w:line="475" w:lineRule="exact"/>
        <w:ind w:firstLine="780"/>
      </w:pPr>
      <w:r>
        <w:t>153. 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lastRenderedPageBreak/>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lastRenderedPageBreak/>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 xml:space="preserve">Физика - наука о природе. Явления природы. Физические явления: </w:t>
      </w:r>
      <w:r>
        <w:lastRenderedPageBreak/>
        <w:t>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lastRenderedPageBreak/>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lastRenderedPageBreak/>
        <w:t>Определение плотности твёрдого тела.</w:t>
      </w:r>
    </w:p>
    <w:p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60"/>
      </w:pPr>
      <w:r>
        <w:lastRenderedPageBreak/>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 xml:space="preserve">Модели твёрдого, жидкого и газообразного состояний вещества. </w:t>
      </w:r>
      <w:r>
        <w:lastRenderedPageBreak/>
        <w:t>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t>Нагревание при совершении работы внешними силами.</w:t>
      </w:r>
    </w:p>
    <w:p w:rsidR="001D6B99" w:rsidRDefault="00702332">
      <w:pPr>
        <w:pStyle w:val="21"/>
        <w:shd w:val="clear" w:color="auto" w:fill="auto"/>
        <w:spacing w:before="0" w:after="0" w:line="475" w:lineRule="exact"/>
        <w:ind w:firstLine="760"/>
      </w:pPr>
      <w:r>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lastRenderedPageBreak/>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w:t>
      </w:r>
      <w:r>
        <w:lastRenderedPageBreak/>
        <w:t>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lastRenderedPageBreak/>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lastRenderedPageBreak/>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lastRenderedPageBreak/>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t>Преобразования энергии при взаимодействии тел.</w:t>
      </w:r>
    </w:p>
    <w:p w:rsidR="001D6B99" w:rsidRDefault="00702332">
      <w:pPr>
        <w:pStyle w:val="21"/>
        <w:shd w:val="clear" w:color="auto" w:fill="auto"/>
        <w:spacing w:before="0" w:after="0" w:line="475" w:lineRule="exact"/>
        <w:ind w:firstLine="740"/>
      </w:pPr>
      <w:r>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lastRenderedPageBreak/>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lastRenderedPageBreak/>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lastRenderedPageBreak/>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lastRenderedPageBreak/>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t xml:space="preserve">Изучение физики на уровне основного общего образования направлено </w:t>
      </w:r>
      <w:r>
        <w:lastRenderedPageBreak/>
        <w:t>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lastRenderedPageBreak/>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 xml:space="preserve">выявлять причинно-следственные связи при изучении физических явлений и процессов, проводить выводы с использованием дедуктивных и индуктивных </w:t>
      </w:r>
      <w:r>
        <w:lastRenderedPageBreak/>
        <w:t>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lastRenderedPageBreak/>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lastRenderedPageBreak/>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 xml:space="preserve">описывать изученные свойства тел и физические явления, используя </w:t>
      </w:r>
      <w:r>
        <w:lastRenderedPageBreak/>
        <w:t>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t xml:space="preserve">выполнять прямые измерения расстояния, времени, массы тела, объёма, силы и </w:t>
      </w:r>
      <w:r>
        <w:lastRenderedPageBreak/>
        <w:t>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40"/>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w:t>
      </w:r>
      <w:r>
        <w:lastRenderedPageBreak/>
        <w:t>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w:t>
      </w:r>
      <w:r>
        <w:lastRenderedPageBreak/>
        <w:t>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lastRenderedPageBreak/>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 xml:space="preserve">проводить косвенные измерения физических величин (удельная теплоёмкость </w:t>
      </w:r>
      <w:r>
        <w:lastRenderedPageBreak/>
        <w:t>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w:t>
      </w:r>
      <w:r>
        <w:lastRenderedPageBreak/>
        <w:t>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w:t>
      </w:r>
      <w:r>
        <w:lastRenderedPageBreak/>
        <w:t>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w:t>
      </w:r>
      <w:r>
        <w:lastRenderedPageBreak/>
        <w:t>оценивать реалистичность полученного значения физической величины;</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lastRenderedPageBreak/>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 xml:space="preserve">154. Федеральная рабочая программа по учебному предмету «Физика» </w:t>
      </w:r>
      <w:r>
        <w:lastRenderedPageBreak/>
        <w:t>(углублённый уровень).</w:t>
      </w:r>
    </w:p>
    <w:p w:rsidR="001D6B99" w:rsidRDefault="00702332">
      <w:pPr>
        <w:pStyle w:val="21"/>
        <w:shd w:val="clear" w:color="auto" w:fill="auto"/>
        <w:spacing w:before="0" w:after="0" w:line="475" w:lineRule="exact"/>
        <w:ind w:firstLine="760"/>
      </w:pPr>
      <w:r>
        <w:t>155. 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w:t>
      </w:r>
      <w:r>
        <w:lastRenderedPageBreak/>
        <w:t>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 xml:space="preserve">представлений об электролитической диссоциации веществ в растворах. </w:t>
      </w:r>
      <w:r>
        <w:lastRenderedPageBreak/>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w:t>
      </w:r>
      <w:r>
        <w:lastRenderedPageBreak/>
        <w:t>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lastRenderedPageBreak/>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lastRenderedPageBreak/>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lastRenderedPageBreak/>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 xml:space="preserve">Применение. Соли серной кислоты, качественная реакция на сульфат-ион. Нахождение серы и её соединений в природе. Химическое загрязнение окружающей </w:t>
      </w:r>
      <w:r>
        <w:lastRenderedPageBreak/>
        <w:t>среды соединениями серы (кислотные дожди, загрязнение воздуха и водоёмов),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w:t>
      </w:r>
      <w:r>
        <w:lastRenderedPageBreak/>
        <w:t>соединений.</w:t>
      </w:r>
    </w:p>
    <w:p w:rsidR="001D6B99" w:rsidRDefault="00702332">
      <w:pPr>
        <w:pStyle w:val="21"/>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w:t>
      </w:r>
      <w:r>
        <w:lastRenderedPageBreak/>
        <w:t>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w:t>
      </w:r>
      <w:r>
        <w:lastRenderedPageBreak/>
        <w:t>«Важнейшие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 xml:space="preserve">Изучение химии на уровне основного общего образования направлено на достижение обучающимися личностных, метапредметных и предметных </w:t>
      </w:r>
      <w:r>
        <w:lastRenderedPageBreak/>
        <w:t>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 xml:space="preserve">познавательных мотивов, направленных на получение новых знаний по химии, </w:t>
      </w:r>
      <w:r>
        <w:lastRenderedPageBreak/>
        <w:t>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lastRenderedPageBreak/>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 xml:space="preserve">заинтересованность в совместной со сверстниками познавательной и </w:t>
      </w:r>
      <w:r>
        <w:lastRenderedPageBreak/>
        <w:t>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lastRenderedPageBreak/>
        <w:t>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703875">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 xml:space="preserve">вычислять относительную молекулярную и молярную массы веществ, </w:t>
      </w:r>
      <w:r>
        <w:lastRenderedPageBreak/>
        <w:t>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 xml:space="preserve">определять валентность и степень окисления химических элементов в </w:t>
      </w:r>
      <w:r>
        <w:lastRenderedPageBreak/>
        <w:t>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703875">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lastRenderedPageBreak/>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156. Федеральная рабочая программа по учебному предмету «Химия» (углубленный уровень).</w:t>
      </w:r>
    </w:p>
    <w:p w:rsidR="001D6B99" w:rsidRDefault="00702332">
      <w:pPr>
        <w:pStyle w:val="21"/>
        <w:numPr>
          <w:ilvl w:val="0"/>
          <w:numId w:val="1902"/>
        </w:numPr>
        <w:shd w:val="clear" w:color="auto" w:fill="auto"/>
        <w:tabs>
          <w:tab w:val="left" w:pos="1527"/>
        </w:tabs>
        <w:spacing w:before="0" w:after="0" w:line="475" w:lineRule="exact"/>
        <w:ind w:firstLine="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902"/>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03"/>
        </w:numPr>
        <w:shd w:val="clear" w:color="auto" w:fill="auto"/>
        <w:tabs>
          <w:tab w:val="left" w:pos="1734"/>
        </w:tabs>
        <w:spacing w:before="0" w:after="0" w:line="475" w:lineRule="exact"/>
        <w:ind w:firstLine="780"/>
      </w:pPr>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03"/>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tabs>
          <w:tab w:val="left" w:pos="4440"/>
        </w:tabs>
        <w:spacing w:before="0" w:after="0" w:line="475" w:lineRule="exact"/>
        <w:ind w:firstLine="780"/>
      </w:pPr>
      <w:r>
        <w:t xml:space="preserve">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w:t>
      </w:r>
      <w:r>
        <w:lastRenderedPageBreak/>
        <w:t>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tab/>
        <w:t>и предметным результатам обучения</w:t>
      </w:r>
    </w:p>
    <w:p w:rsidR="001D6B99" w:rsidRDefault="00702332">
      <w:pPr>
        <w:pStyle w:val="21"/>
        <w:shd w:val="clear" w:color="auto" w:fill="auto"/>
        <w:spacing w:before="0" w:after="0" w:line="475" w:lineRule="exact"/>
      </w:pPr>
      <w:r>
        <w:t>и в формировании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903"/>
        </w:numPr>
        <w:shd w:val="clear" w:color="auto" w:fill="auto"/>
        <w:tabs>
          <w:tab w:val="left" w:pos="1734"/>
        </w:tabs>
        <w:spacing w:before="0" w:after="0" w:line="475" w:lineRule="exact"/>
        <w:ind w:firstLine="780"/>
      </w:pPr>
      <w: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D6B99" w:rsidRDefault="00702332">
      <w:pPr>
        <w:pStyle w:val="21"/>
        <w:numPr>
          <w:ilvl w:val="0"/>
          <w:numId w:val="1903"/>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D6B99" w:rsidRDefault="00702332">
      <w:pPr>
        <w:pStyle w:val="21"/>
        <w:numPr>
          <w:ilvl w:val="0"/>
          <w:numId w:val="1903"/>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8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Default="00702332">
      <w:pPr>
        <w:pStyle w:val="21"/>
        <w:shd w:val="clear" w:color="auto" w:fill="auto"/>
        <w:spacing w:before="0" w:after="0" w:line="475" w:lineRule="exact"/>
        <w:ind w:firstLine="78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80"/>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8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numPr>
          <w:ilvl w:val="0"/>
          <w:numId w:val="1903"/>
        </w:numPr>
        <w:shd w:val="clear" w:color="auto" w:fill="auto"/>
        <w:tabs>
          <w:tab w:val="left" w:pos="1747"/>
        </w:tabs>
        <w:spacing w:before="0" w:after="0" w:line="475" w:lineRule="exact"/>
        <w:ind w:firstLine="780"/>
      </w:pPr>
      <w:r>
        <w:t xml:space="preserve">Данные направления в обучении химии обеспечиваются спецификой </w:t>
      </w:r>
      <w:r>
        <w:lastRenderedPageBreak/>
        <w:t>содержания предмета, который является педагогически адаптированным отражением определенного этапа развития химии.</w:t>
      </w:r>
    </w:p>
    <w:p w:rsidR="001D6B99" w:rsidRDefault="00702332">
      <w:pPr>
        <w:pStyle w:val="21"/>
        <w:numPr>
          <w:ilvl w:val="0"/>
          <w:numId w:val="1903"/>
        </w:numPr>
        <w:shd w:val="clear" w:color="auto" w:fill="auto"/>
        <w:tabs>
          <w:tab w:val="left" w:pos="1751"/>
        </w:tabs>
        <w:spacing w:before="0" w:after="0" w:line="475" w:lineRule="exact"/>
        <w:ind w:firstLine="780"/>
      </w:pPr>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D6B99" w:rsidRDefault="00702332">
      <w:pPr>
        <w:pStyle w:val="21"/>
        <w:numPr>
          <w:ilvl w:val="0"/>
          <w:numId w:val="1903"/>
        </w:numPr>
        <w:shd w:val="clear" w:color="auto" w:fill="auto"/>
        <w:tabs>
          <w:tab w:val="left" w:pos="1756"/>
        </w:tabs>
        <w:spacing w:before="0" w:after="0" w:line="475" w:lineRule="exact"/>
        <w:ind w:firstLine="78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Default="00702332">
      <w:pPr>
        <w:pStyle w:val="21"/>
        <w:shd w:val="clear" w:color="auto" w:fill="auto"/>
        <w:spacing w:before="0" w:after="0" w:line="475" w:lineRule="exact"/>
        <w:ind w:firstLine="780"/>
      </w:pPr>
      <w:r>
        <w:t>атомно-молекулярной теории как основы всего естествознания;</w:t>
      </w:r>
    </w:p>
    <w:p w:rsidR="001D6B99" w:rsidRDefault="00702332">
      <w:pPr>
        <w:pStyle w:val="21"/>
        <w:shd w:val="clear" w:color="auto" w:fill="auto"/>
        <w:spacing w:before="0" w:after="0" w:line="475" w:lineRule="exact"/>
        <w:ind w:firstLine="780"/>
      </w:pPr>
      <w:r>
        <w:t>Периодического закона Д.И. Менделеева как основного закона химии;</w:t>
      </w:r>
    </w:p>
    <w:p w:rsidR="001D6B99" w:rsidRDefault="00702332">
      <w:pPr>
        <w:pStyle w:val="21"/>
        <w:shd w:val="clear" w:color="auto" w:fill="auto"/>
        <w:spacing w:before="0" w:after="0" w:line="475" w:lineRule="exact"/>
        <w:ind w:firstLine="780"/>
      </w:pPr>
      <w:r>
        <w:t>учения о строении атома и химической связи;</w:t>
      </w:r>
    </w:p>
    <w:p w:rsidR="001D6B99" w:rsidRDefault="00702332">
      <w:pPr>
        <w:pStyle w:val="21"/>
        <w:shd w:val="clear" w:color="auto" w:fill="auto"/>
        <w:spacing w:before="0" w:after="0" w:line="475" w:lineRule="exact"/>
        <w:ind w:firstLine="780"/>
      </w:pPr>
      <w:r>
        <w:t>представлений об электролитической диссоциации веществ в растворах;</w:t>
      </w:r>
    </w:p>
    <w:p w:rsidR="001D6B99" w:rsidRDefault="00702332">
      <w:pPr>
        <w:pStyle w:val="21"/>
        <w:shd w:val="clear" w:color="auto" w:fill="auto"/>
        <w:spacing w:before="0" w:after="0" w:line="475" w:lineRule="exact"/>
        <w:ind w:firstLine="780"/>
      </w:pPr>
      <w:r>
        <w:t>о химической кинетике и термодинамике.</w:t>
      </w:r>
    </w:p>
    <w:p w:rsidR="001D6B99" w:rsidRDefault="00702332">
      <w:pPr>
        <w:pStyle w:val="21"/>
        <w:shd w:val="clear" w:color="auto" w:fill="auto"/>
        <w:spacing w:before="0" w:after="0" w:line="475" w:lineRule="exact"/>
        <w:ind w:firstLine="780"/>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Default="00702332">
      <w:pPr>
        <w:pStyle w:val="21"/>
        <w:numPr>
          <w:ilvl w:val="0"/>
          <w:numId w:val="1903"/>
        </w:numPr>
        <w:shd w:val="clear" w:color="auto" w:fill="auto"/>
        <w:tabs>
          <w:tab w:val="left" w:pos="1809"/>
        </w:tabs>
        <w:spacing w:before="0" w:after="0" w:line="475" w:lineRule="exact"/>
        <w:ind w:firstLine="800"/>
      </w:pPr>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D6B99" w:rsidRDefault="00702332">
      <w:pPr>
        <w:pStyle w:val="21"/>
        <w:numPr>
          <w:ilvl w:val="0"/>
          <w:numId w:val="1903"/>
        </w:numPr>
        <w:shd w:val="clear" w:color="auto" w:fill="auto"/>
        <w:tabs>
          <w:tab w:val="left" w:pos="1882"/>
        </w:tabs>
        <w:spacing w:before="0" w:after="0" w:line="475" w:lineRule="exact"/>
        <w:ind w:firstLine="800"/>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D6B99" w:rsidRDefault="00702332">
      <w:pPr>
        <w:pStyle w:val="21"/>
        <w:numPr>
          <w:ilvl w:val="0"/>
          <w:numId w:val="1903"/>
        </w:numPr>
        <w:shd w:val="clear" w:color="auto" w:fill="auto"/>
        <w:tabs>
          <w:tab w:val="left" w:pos="1878"/>
        </w:tabs>
        <w:spacing w:before="0" w:after="0" w:line="475" w:lineRule="exact"/>
        <w:ind w:firstLine="800"/>
      </w:pPr>
      <w:r>
        <w:t xml:space="preserve">Углублённое изучение химии способствует реализации задач </w:t>
      </w:r>
      <w:r>
        <w:lastRenderedPageBreak/>
        <w:t>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D6B99" w:rsidRDefault="00702332">
      <w:pPr>
        <w:pStyle w:val="21"/>
        <w:numPr>
          <w:ilvl w:val="0"/>
          <w:numId w:val="1903"/>
        </w:numPr>
        <w:shd w:val="clear" w:color="auto" w:fill="auto"/>
        <w:tabs>
          <w:tab w:val="left" w:pos="1878"/>
        </w:tabs>
        <w:spacing w:before="0" w:after="0" w:line="475" w:lineRule="exact"/>
        <w:ind w:firstLine="800"/>
      </w:pPr>
      <w: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D6B99" w:rsidRDefault="00702332">
      <w:pPr>
        <w:pStyle w:val="21"/>
        <w:numPr>
          <w:ilvl w:val="0"/>
          <w:numId w:val="1903"/>
        </w:numPr>
        <w:shd w:val="clear" w:color="auto" w:fill="auto"/>
        <w:tabs>
          <w:tab w:val="left" w:pos="1938"/>
        </w:tabs>
        <w:spacing w:before="0" w:after="0" w:line="475" w:lineRule="exact"/>
        <w:ind w:firstLine="800"/>
      </w:pPr>
      <w:r>
        <w:t>Образовательные функции химии, изучаемой на углубленном</w:t>
      </w:r>
    </w:p>
    <w:p w:rsidR="001D6B99" w:rsidRDefault="00702332">
      <w:pPr>
        <w:pStyle w:val="21"/>
        <w:shd w:val="clear" w:color="auto" w:fill="auto"/>
        <w:tabs>
          <w:tab w:val="left" w:pos="9259"/>
        </w:tabs>
        <w:spacing w:before="0" w:after="0" w:line="475" w:lineRule="exact"/>
      </w:pPr>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tab/>
        <w:t>умений</w:t>
      </w:r>
    </w:p>
    <w:p w:rsidR="001D6B99" w:rsidRDefault="00702332">
      <w:pPr>
        <w:pStyle w:val="21"/>
        <w:shd w:val="clear" w:color="auto" w:fill="auto"/>
        <w:spacing w:before="0" w:after="0" w:line="475" w:lineRule="exact"/>
      </w:pPr>
      <w:r>
        <w:t>и способов деятельности и их применении в учебно-познавательной и учебно</w:t>
      </w:r>
      <w:r>
        <w:softHyphen/>
        <w:t>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903"/>
        </w:numPr>
        <w:shd w:val="clear" w:color="auto" w:fill="auto"/>
        <w:tabs>
          <w:tab w:val="left" w:pos="1878"/>
        </w:tabs>
        <w:spacing w:before="0" w:after="0" w:line="475" w:lineRule="exact"/>
        <w:ind w:firstLine="780"/>
      </w:pPr>
      <w:r>
        <w:t>Цели изучения химии отражают направленность обучения на развитие и саморазвитие личности, формирование её интеллекта и общей культуры.</w:t>
      </w:r>
    </w:p>
    <w:p w:rsidR="001D6B99" w:rsidRDefault="00702332">
      <w:pPr>
        <w:pStyle w:val="21"/>
        <w:numPr>
          <w:ilvl w:val="0"/>
          <w:numId w:val="1903"/>
        </w:numPr>
        <w:shd w:val="clear" w:color="auto" w:fill="auto"/>
        <w:tabs>
          <w:tab w:val="left" w:pos="1933"/>
        </w:tabs>
        <w:spacing w:before="0" w:after="0" w:line="475" w:lineRule="exact"/>
        <w:ind w:left="780"/>
        <w:jc w:val="left"/>
      </w:pPr>
      <w:r>
        <w:t>Изучение химии направлено на достижение следующих целей: формирование интеллектуально развитой личности, готовой</w:t>
      </w:r>
    </w:p>
    <w:p w:rsidR="001D6B99" w:rsidRDefault="00702332">
      <w:pPr>
        <w:pStyle w:val="21"/>
        <w:shd w:val="clear" w:color="auto" w:fill="auto"/>
        <w:spacing w:before="0" w:after="0" w:line="475" w:lineRule="exact"/>
      </w:pPr>
      <w:r>
        <w:t>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80"/>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D6B99" w:rsidRDefault="00702332">
      <w:pPr>
        <w:pStyle w:val="21"/>
        <w:shd w:val="clear" w:color="auto" w:fill="auto"/>
        <w:spacing w:before="0" w:after="0" w:line="475" w:lineRule="exact"/>
        <w:ind w:firstLine="780"/>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D6B99" w:rsidRDefault="00702332">
      <w:pPr>
        <w:pStyle w:val="21"/>
        <w:shd w:val="clear" w:color="auto" w:fill="auto"/>
        <w:spacing w:before="0" w:after="0" w:line="475" w:lineRule="exact"/>
        <w:ind w:firstLine="780"/>
      </w:pPr>
      <w: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Default="00702332">
      <w:pPr>
        <w:pStyle w:val="21"/>
        <w:shd w:val="clear" w:color="auto" w:fill="auto"/>
        <w:spacing w:before="0" w:after="0" w:line="475" w:lineRule="exact"/>
        <w:ind w:firstLine="78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D6B99" w:rsidRDefault="00702332">
      <w:pPr>
        <w:pStyle w:val="21"/>
        <w:shd w:val="clear" w:color="auto" w:fill="auto"/>
        <w:spacing w:before="0" w:after="0" w:line="475" w:lineRule="exact"/>
        <w:ind w:firstLine="780"/>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Default="00702332">
      <w:pPr>
        <w:pStyle w:val="21"/>
        <w:shd w:val="clear" w:color="auto" w:fill="auto"/>
        <w:spacing w:before="0" w:after="0" w:line="475" w:lineRule="exact"/>
        <w:ind w:firstLine="780"/>
      </w:pPr>
      <w:r>
        <w:t>приобретение обучающимися опыта самопознания, ключевых навыков (ключевых компетенций), необходимых для различных видов деятельности.</w:t>
      </w:r>
    </w:p>
    <w:p w:rsidR="001D6B99" w:rsidRDefault="00702332">
      <w:pPr>
        <w:pStyle w:val="21"/>
        <w:numPr>
          <w:ilvl w:val="0"/>
          <w:numId w:val="1903"/>
        </w:numPr>
        <w:shd w:val="clear" w:color="auto" w:fill="auto"/>
        <w:tabs>
          <w:tab w:val="left" w:pos="1878"/>
        </w:tabs>
        <w:spacing w:before="0" w:after="0" w:line="475" w:lineRule="exact"/>
        <w:ind w:firstLine="780"/>
      </w:pPr>
      <w: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D6B99" w:rsidRDefault="00702332">
      <w:pPr>
        <w:pStyle w:val="21"/>
        <w:numPr>
          <w:ilvl w:val="0"/>
          <w:numId w:val="1902"/>
        </w:numPr>
        <w:shd w:val="clear" w:color="auto" w:fill="auto"/>
        <w:tabs>
          <w:tab w:val="left" w:pos="1548"/>
        </w:tabs>
        <w:spacing w:before="0" w:after="0" w:line="475" w:lineRule="exact"/>
        <w:ind w:firstLine="760"/>
      </w:pPr>
      <w:r>
        <w:t>Содержание обучения в 8 классе.</w:t>
      </w:r>
    </w:p>
    <w:p w:rsidR="001D6B99" w:rsidRDefault="00702332">
      <w:pPr>
        <w:pStyle w:val="21"/>
        <w:numPr>
          <w:ilvl w:val="0"/>
          <w:numId w:val="1904"/>
        </w:numPr>
        <w:shd w:val="clear" w:color="auto" w:fill="auto"/>
        <w:tabs>
          <w:tab w:val="left" w:pos="175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D6B99" w:rsidRDefault="00702332">
      <w:pPr>
        <w:pStyle w:val="21"/>
        <w:shd w:val="clear" w:color="auto" w:fill="auto"/>
        <w:spacing w:before="0" w:after="0" w:line="475" w:lineRule="exact"/>
        <w:ind w:firstLine="760"/>
      </w:pPr>
      <w:r>
        <w:t>Язык химии. Источники химической информации.</w:t>
      </w:r>
    </w:p>
    <w:p w:rsidR="001D6B99" w:rsidRDefault="00702332">
      <w:pPr>
        <w:pStyle w:val="21"/>
        <w:shd w:val="clear" w:color="auto" w:fill="auto"/>
        <w:spacing w:before="0" w:after="0" w:line="475" w:lineRule="exact"/>
        <w:ind w:firstLine="76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Default="00702332">
      <w:pPr>
        <w:pStyle w:val="21"/>
        <w:shd w:val="clear" w:color="auto" w:fill="auto"/>
        <w:spacing w:before="0" w:after="0" w:line="475" w:lineRule="exact"/>
        <w:ind w:firstLine="760"/>
      </w:pPr>
      <w:r>
        <w:lastRenderedPageBreak/>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Default="00702332">
      <w:pPr>
        <w:pStyle w:val="21"/>
        <w:shd w:val="clear" w:color="auto" w:fill="auto"/>
        <w:spacing w:before="0" w:after="0" w:line="475" w:lineRule="exact"/>
        <w:ind w:firstLine="76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1D6B99" w:rsidRDefault="00702332">
      <w:pPr>
        <w:pStyle w:val="21"/>
        <w:shd w:val="clear" w:color="auto" w:fill="auto"/>
        <w:spacing w:before="0" w:after="6" w:line="280" w:lineRule="exact"/>
        <w:jc w:val="left"/>
      </w:pPr>
      <w:r>
        <w:t>элементов.</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Default="00702332">
      <w:pPr>
        <w:pStyle w:val="21"/>
        <w:shd w:val="clear" w:color="auto" w:fill="auto"/>
        <w:spacing w:before="0" w:after="0" w:line="475" w:lineRule="exact"/>
        <w:ind w:firstLine="760"/>
      </w:pPr>
      <w: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w:t>
      </w:r>
      <w:r>
        <w:lastRenderedPageBreak/>
        <w:t>(II).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Default="00702332">
      <w:pPr>
        <w:pStyle w:val="21"/>
        <w:numPr>
          <w:ilvl w:val="0"/>
          <w:numId w:val="1904"/>
        </w:numPr>
        <w:shd w:val="clear" w:color="auto" w:fill="auto"/>
        <w:tabs>
          <w:tab w:val="left" w:pos="1750"/>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D6B99" w:rsidRDefault="00702332">
      <w:pPr>
        <w:pStyle w:val="21"/>
        <w:shd w:val="clear" w:color="auto" w:fill="auto"/>
        <w:spacing w:before="0" w:after="0" w:line="475" w:lineRule="exact"/>
        <w:ind w:firstLine="76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D6B99" w:rsidRDefault="00702332">
      <w:pPr>
        <w:pStyle w:val="21"/>
        <w:shd w:val="clear" w:color="auto" w:fill="auto"/>
        <w:spacing w:before="0" w:after="0" w:line="475" w:lineRule="exact"/>
        <w:ind w:firstLine="760"/>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D6B99" w:rsidRDefault="00702332">
      <w:pPr>
        <w:pStyle w:val="21"/>
        <w:shd w:val="clear" w:color="auto" w:fill="auto"/>
        <w:spacing w:before="0" w:after="0" w:line="475" w:lineRule="exact"/>
        <w:ind w:firstLine="760"/>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62"/>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 xml:space="preserve">и несолеобразующие. Международная номенклатура оксидов. Тривиальные названия </w:t>
      </w:r>
      <w:r>
        <w:lastRenderedPageBreak/>
        <w:t>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Default="00702332">
      <w:pPr>
        <w:pStyle w:val="21"/>
        <w:shd w:val="clear" w:color="auto" w:fill="auto"/>
        <w:spacing w:before="0" w:after="0" w:line="475" w:lineRule="exact"/>
        <w:ind w:firstLine="760"/>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Default="00702332">
      <w:pPr>
        <w:pStyle w:val="21"/>
        <w:shd w:val="clear" w:color="auto" w:fill="auto"/>
        <w:spacing w:before="0" w:after="0" w:line="475" w:lineRule="exact"/>
        <w:ind w:firstLine="760"/>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1D6B99" w:rsidRDefault="00702332">
      <w:pPr>
        <w:pStyle w:val="21"/>
        <w:shd w:val="clear" w:color="auto" w:fill="auto"/>
        <w:spacing w:before="0" w:after="0" w:line="475" w:lineRule="exact"/>
      </w:pPr>
      <w: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D6B99" w:rsidRDefault="00702332">
      <w:pPr>
        <w:pStyle w:val="21"/>
        <w:shd w:val="clear" w:color="auto" w:fill="auto"/>
        <w:spacing w:before="0" w:after="0" w:line="475" w:lineRule="exact"/>
        <w:ind w:firstLine="760"/>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D6B99" w:rsidRDefault="00702332">
      <w:pPr>
        <w:pStyle w:val="21"/>
        <w:shd w:val="clear" w:color="auto" w:fill="auto"/>
        <w:spacing w:before="0" w:after="0" w:line="475" w:lineRule="exact"/>
        <w:ind w:firstLine="760"/>
        <w:jc w:val="left"/>
      </w:pPr>
      <w: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1D6B99" w:rsidRDefault="00702332">
      <w:pPr>
        <w:pStyle w:val="21"/>
        <w:shd w:val="clear" w:color="auto" w:fill="auto"/>
        <w:spacing w:before="0" w:after="0" w:line="475" w:lineRule="exact"/>
        <w:ind w:firstLine="760"/>
      </w:pPr>
      <w:r>
        <w:t>ознакомление с образцами оксидов и описание их свойств;</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водорода (горение);</w:t>
      </w:r>
    </w:p>
    <w:p w:rsidR="001D6B99" w:rsidRDefault="00702332">
      <w:pPr>
        <w:pStyle w:val="21"/>
        <w:shd w:val="clear" w:color="auto" w:fill="auto"/>
        <w:spacing w:before="0" w:after="0" w:line="475" w:lineRule="exact"/>
        <w:ind w:firstLine="760"/>
      </w:pPr>
      <w:r>
        <w:t>взаимодействие водорода с оксидом меди (И);</w:t>
      </w:r>
    </w:p>
    <w:p w:rsidR="001D6B99" w:rsidRDefault="00702332">
      <w:pPr>
        <w:pStyle w:val="21"/>
        <w:shd w:val="clear" w:color="auto" w:fill="auto"/>
        <w:tabs>
          <w:tab w:val="left" w:pos="2795"/>
          <w:tab w:val="left" w:pos="4797"/>
          <w:tab w:val="left" w:pos="6803"/>
          <w:tab w:val="left" w:pos="8253"/>
        </w:tabs>
        <w:spacing w:before="0" w:after="0" w:line="475" w:lineRule="exact"/>
        <w:ind w:firstLine="760"/>
      </w:pPr>
      <w:r>
        <w:t>исследование</w:t>
      </w:r>
      <w:r>
        <w:tab/>
        <w:t>особенностей</w:t>
      </w:r>
      <w:r>
        <w:tab/>
        <w:t>растворения</w:t>
      </w:r>
      <w:r>
        <w:tab/>
        <w:t>веществ</w:t>
      </w:r>
      <w:r>
        <w:tab/>
        <w:t>с различной</w:t>
      </w:r>
    </w:p>
    <w:p w:rsidR="001D6B99" w:rsidRDefault="00702332">
      <w:pPr>
        <w:pStyle w:val="21"/>
        <w:shd w:val="clear" w:color="auto" w:fill="auto"/>
        <w:spacing w:before="0" w:after="0" w:line="475" w:lineRule="exact"/>
      </w:pPr>
      <w:r>
        <w:t>растворимостью;</w:t>
      </w:r>
    </w:p>
    <w:p w:rsidR="001D6B99" w:rsidRDefault="00702332">
      <w:pPr>
        <w:pStyle w:val="21"/>
        <w:shd w:val="clear" w:color="auto" w:fill="auto"/>
        <w:spacing w:before="0" w:after="0" w:line="475" w:lineRule="exact"/>
        <w:ind w:firstLine="760"/>
      </w:pPr>
      <w:r>
        <w:t>приготовление растворов с определенной массовой долей растворенного вещества;</w:t>
      </w:r>
    </w:p>
    <w:p w:rsidR="001D6B99" w:rsidRDefault="00702332">
      <w:pPr>
        <w:pStyle w:val="21"/>
        <w:shd w:val="clear" w:color="auto" w:fill="auto"/>
        <w:spacing w:before="0" w:after="0" w:line="475" w:lineRule="exact"/>
        <w:ind w:firstLine="760"/>
      </w:pPr>
      <w:r>
        <w:t>приготовление растворов с определенной молярной концентрацией растворенного вещества;</w:t>
      </w:r>
    </w:p>
    <w:p w:rsidR="001D6B99" w:rsidRDefault="00702332">
      <w:pPr>
        <w:pStyle w:val="21"/>
        <w:shd w:val="clear" w:color="auto" w:fill="auto"/>
        <w:spacing w:before="0" w:after="0" w:line="475" w:lineRule="exact"/>
        <w:ind w:firstLine="760"/>
        <w:jc w:val="left"/>
      </w:pPr>
      <w:r>
        <w:lastRenderedPageBreak/>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1D6B99" w:rsidRDefault="00702332">
      <w:pPr>
        <w:pStyle w:val="21"/>
        <w:shd w:val="clear" w:color="auto" w:fill="auto"/>
        <w:spacing w:before="0" w:after="0" w:line="475" w:lineRule="exact"/>
        <w:ind w:firstLine="760"/>
      </w:pPr>
      <w:r>
        <w:t>получение нерастворимых оснований, вытеснение одного металла другим из раствора соли;</w:t>
      </w:r>
    </w:p>
    <w:p w:rsidR="001D6B99" w:rsidRDefault="00702332">
      <w:pPr>
        <w:pStyle w:val="21"/>
        <w:shd w:val="clear" w:color="auto" w:fill="auto"/>
        <w:spacing w:before="0" w:after="0" w:line="475" w:lineRule="exact"/>
        <w:ind w:firstLine="760"/>
        <w:jc w:val="left"/>
      </w:pPr>
      <w: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D6B99" w:rsidRDefault="00702332">
      <w:pPr>
        <w:pStyle w:val="21"/>
        <w:numPr>
          <w:ilvl w:val="0"/>
          <w:numId w:val="1905"/>
        </w:numPr>
        <w:shd w:val="clear" w:color="auto" w:fill="auto"/>
        <w:tabs>
          <w:tab w:val="left" w:pos="1738"/>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D6B99" w:rsidRDefault="00702332">
      <w:pPr>
        <w:pStyle w:val="21"/>
        <w:shd w:val="clear" w:color="auto" w:fill="auto"/>
        <w:tabs>
          <w:tab w:val="left" w:pos="6542"/>
        </w:tabs>
        <w:spacing w:before="0" w:after="0" w:line="475" w:lineRule="exact"/>
        <w:ind w:firstLine="760"/>
      </w:pPr>
      <w: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Style w:val="210pt"/>
        </w:rPr>
        <w:t>S</w:t>
      </w:r>
      <w:r w:rsidRPr="00703875">
        <w:rPr>
          <w:rStyle w:val="210pt"/>
          <w:lang w:val="ru-RU"/>
        </w:rPr>
        <w:t xml:space="preserve">-, </w:t>
      </w:r>
      <w:r>
        <w:t xml:space="preserve">р-, </w:t>
      </w:r>
      <w:r>
        <w:rPr>
          <w:lang w:val="en-US" w:eastAsia="en-US" w:bidi="en-US"/>
        </w:rPr>
        <w:t>d</w:t>
      </w:r>
      <w: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tab/>
        <w:t>распределение электронов</w:t>
      </w:r>
    </w:p>
    <w:p w:rsidR="001D6B99" w:rsidRDefault="00702332">
      <w:pPr>
        <w:pStyle w:val="21"/>
        <w:shd w:val="clear" w:color="auto" w:fill="auto"/>
        <w:spacing w:before="0" w:after="0" w:line="475" w:lineRule="exact"/>
      </w:pPr>
      <w:r>
        <w:t>по энергетическим уровням, подуровням и орбиталям. Физический смысл Периодического закона.</w:t>
      </w:r>
    </w:p>
    <w:p w:rsidR="001D6B99" w:rsidRDefault="00702332">
      <w:pPr>
        <w:pStyle w:val="21"/>
        <w:shd w:val="clear" w:color="auto" w:fill="auto"/>
        <w:spacing w:before="0" w:after="0" w:line="475" w:lineRule="exact"/>
        <w:ind w:firstLine="760"/>
      </w:pPr>
      <w:r>
        <w:t xml:space="preserve">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w:t>
      </w:r>
      <w:r>
        <w:lastRenderedPageBreak/>
        <w:t>Д.И. Менделеева.</w:t>
      </w:r>
    </w:p>
    <w:p w:rsidR="001D6B99" w:rsidRDefault="00702332">
      <w:pPr>
        <w:pStyle w:val="21"/>
        <w:shd w:val="clear" w:color="auto" w:fill="auto"/>
        <w:spacing w:before="0" w:after="0" w:line="475" w:lineRule="exact"/>
        <w:ind w:firstLine="760"/>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D6B99" w:rsidRDefault="00702332">
      <w:pPr>
        <w:pStyle w:val="21"/>
        <w:shd w:val="clear" w:color="auto" w:fill="auto"/>
        <w:spacing w:before="0" w:after="0" w:line="475" w:lineRule="exact"/>
        <w:ind w:firstLine="76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D6B99" w:rsidRDefault="00702332">
      <w:pPr>
        <w:pStyle w:val="21"/>
        <w:shd w:val="clear" w:color="auto" w:fill="auto"/>
        <w:spacing w:before="0" w:after="0" w:line="475" w:lineRule="exact"/>
        <w:ind w:firstLine="760"/>
      </w:pPr>
      <w:r>
        <w:t>Кристаллические и аморфные вещества. Типы кристаллических решеток:</w:t>
      </w:r>
    </w:p>
    <w:p w:rsidR="001D6B99" w:rsidRDefault="00702332">
      <w:pPr>
        <w:pStyle w:val="21"/>
        <w:shd w:val="clear" w:color="auto" w:fill="auto"/>
        <w:spacing w:before="0" w:after="0" w:line="475" w:lineRule="exact"/>
        <w:jc w:val="left"/>
      </w:pPr>
      <w:r>
        <w:t>ионная, атомная, молекулярная и их характеристики.</w:t>
      </w:r>
    </w:p>
    <w:p w:rsidR="001D6B99" w:rsidRDefault="00702332">
      <w:pPr>
        <w:pStyle w:val="21"/>
        <w:shd w:val="clear" w:color="auto" w:fill="auto"/>
        <w:spacing w:before="0" w:after="0" w:line="475" w:lineRule="exact"/>
        <w:ind w:firstLine="76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D6B99" w:rsidRDefault="00702332">
      <w:pPr>
        <w:pStyle w:val="21"/>
        <w:shd w:val="clear" w:color="auto" w:fill="auto"/>
        <w:spacing w:before="0" w:after="0" w:line="475" w:lineRule="exact"/>
        <w:ind w:firstLine="760"/>
      </w:pPr>
      <w:r>
        <w:t>Экспериментальное изучение веществ и явлений:</w:t>
      </w:r>
    </w:p>
    <w:p w:rsidR="001D6B99" w:rsidRDefault="00702332">
      <w:pPr>
        <w:pStyle w:val="21"/>
        <w:shd w:val="clear" w:color="auto" w:fill="auto"/>
        <w:spacing w:before="0" w:after="0" w:line="475" w:lineRule="exact"/>
        <w:ind w:firstLine="760"/>
      </w:pPr>
      <w:r>
        <w:t>ознакомление с образцами металлов и неметаллов;</w:t>
      </w:r>
    </w:p>
    <w:p w:rsidR="001D6B99" w:rsidRDefault="00702332">
      <w:pPr>
        <w:pStyle w:val="21"/>
        <w:shd w:val="clear" w:color="auto" w:fill="auto"/>
        <w:spacing w:before="0" w:after="0" w:line="475" w:lineRule="exact"/>
        <w:ind w:firstLine="760"/>
      </w:pPr>
      <w:r>
        <w:t>моделирование строения молекул при помощи рисунков, моделей, электронных и структурных формул;</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numPr>
          <w:ilvl w:val="0"/>
          <w:numId w:val="1905"/>
        </w:numPr>
        <w:shd w:val="clear" w:color="auto" w:fill="auto"/>
        <w:tabs>
          <w:tab w:val="left" w:pos="1805"/>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D6B99" w:rsidRDefault="00702332">
      <w:pPr>
        <w:pStyle w:val="21"/>
        <w:shd w:val="clear" w:color="auto" w:fill="auto"/>
        <w:spacing w:before="0" w:after="0" w:line="475" w:lineRule="exact"/>
        <w:ind w:firstLine="76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Default="00702332">
      <w:pPr>
        <w:pStyle w:val="21"/>
        <w:shd w:val="clear" w:color="auto" w:fill="auto"/>
        <w:spacing w:before="0" w:after="0" w:line="475" w:lineRule="exact"/>
        <w:ind w:firstLine="760"/>
      </w:pPr>
      <w:r>
        <w:lastRenderedPageBreak/>
        <w:t>Биология: биосфера, фотосинтез, процессы обмена веществ.</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shd w:val="clear" w:color="auto" w:fill="auto"/>
        <w:spacing w:before="0" w:after="0" w:line="475" w:lineRule="exact"/>
        <w:ind w:firstLine="760"/>
      </w:pPr>
      <w:r>
        <w:t>Технология: техносфера, производство, химические технологии, сырье, конструкционные материалы.</w:t>
      </w:r>
    </w:p>
    <w:p w:rsidR="001D6B99" w:rsidRDefault="00702332">
      <w:pPr>
        <w:pStyle w:val="21"/>
        <w:numPr>
          <w:ilvl w:val="0"/>
          <w:numId w:val="1906"/>
        </w:numPr>
        <w:shd w:val="clear" w:color="auto" w:fill="auto"/>
        <w:tabs>
          <w:tab w:val="left" w:pos="1805"/>
        </w:tabs>
        <w:spacing w:before="0" w:after="0" w:line="475" w:lineRule="exact"/>
        <w:ind w:firstLine="760"/>
      </w:pPr>
      <w:r>
        <w:t>Содержание обучения в 9 классе.</w:t>
      </w:r>
    </w:p>
    <w:p w:rsidR="001D6B99" w:rsidRDefault="00702332">
      <w:pPr>
        <w:pStyle w:val="21"/>
        <w:numPr>
          <w:ilvl w:val="0"/>
          <w:numId w:val="1907"/>
        </w:numPr>
        <w:shd w:val="clear" w:color="auto" w:fill="auto"/>
        <w:tabs>
          <w:tab w:val="left" w:pos="1810"/>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D6B99" w:rsidRDefault="00702332">
      <w:pPr>
        <w:pStyle w:val="21"/>
        <w:shd w:val="clear" w:color="auto" w:fill="auto"/>
        <w:spacing w:before="0" w:after="0" w:line="475" w:lineRule="exact"/>
        <w:ind w:firstLine="760"/>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Default="00702332">
      <w:pPr>
        <w:pStyle w:val="21"/>
        <w:shd w:val="clear" w:color="auto" w:fill="auto"/>
        <w:spacing w:before="0" w:after="0" w:line="475" w:lineRule="exact"/>
        <w:ind w:firstLine="76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6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D6B99" w:rsidRDefault="00702332">
      <w:pPr>
        <w:pStyle w:val="21"/>
        <w:shd w:val="clear" w:color="auto" w:fill="auto"/>
        <w:spacing w:before="0" w:after="0" w:line="475" w:lineRule="exact"/>
        <w:ind w:firstLine="760"/>
      </w:pPr>
      <w:r>
        <w:t xml:space="preserve">Элементы химической термодинамики. Энергетика химических реакций. Тепловой эффект химической реакции. Экзо- и эндотермические реакции, </w:t>
      </w:r>
      <w:r>
        <w:lastRenderedPageBreak/>
        <w:t>термохимические уравнения. Закон Гесса и его следствия. Вычисления по термохимическим уравнениям.</w:t>
      </w:r>
    </w:p>
    <w:p w:rsidR="001D6B99" w:rsidRDefault="00702332">
      <w:pPr>
        <w:pStyle w:val="21"/>
        <w:shd w:val="clear" w:color="auto" w:fill="auto"/>
        <w:spacing w:before="0" w:after="0" w:line="475" w:lineRule="exact"/>
        <w:ind w:firstLine="76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Default="00702332">
      <w:pPr>
        <w:pStyle w:val="21"/>
        <w:shd w:val="clear" w:color="auto" w:fill="auto"/>
        <w:spacing w:before="0" w:after="0" w:line="475" w:lineRule="exact"/>
        <w:ind w:firstLine="760"/>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1D6B99" w:rsidRDefault="00702332">
      <w:pPr>
        <w:pStyle w:val="21"/>
        <w:shd w:val="clear" w:color="auto" w:fill="auto"/>
        <w:spacing w:before="0" w:after="0" w:line="475" w:lineRule="exact"/>
      </w:pPr>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Default="00702332">
      <w:pPr>
        <w:pStyle w:val="21"/>
        <w:shd w:val="clear" w:color="auto" w:fill="auto"/>
        <w:spacing w:before="0" w:after="0" w:line="475" w:lineRule="exact"/>
        <w:ind w:firstLine="740"/>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40"/>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D6B99" w:rsidRDefault="00702332">
      <w:pPr>
        <w:pStyle w:val="21"/>
        <w:shd w:val="clear" w:color="auto" w:fill="auto"/>
        <w:spacing w:before="0" w:after="0" w:line="475" w:lineRule="exact"/>
        <w:ind w:firstLine="740"/>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D6B99" w:rsidRDefault="00702332">
      <w:pPr>
        <w:pStyle w:val="21"/>
        <w:shd w:val="clear" w:color="auto" w:fill="auto"/>
        <w:spacing w:before="0" w:after="0" w:line="475" w:lineRule="exact"/>
        <w:ind w:firstLine="740"/>
      </w:pPr>
      <w:r>
        <w:t>Гидролиз солей. Ионные уравнения гидролиза солей. Характер среды в водных растворах солей.</w:t>
      </w:r>
    </w:p>
    <w:p w:rsidR="001D6B99" w:rsidRDefault="00702332">
      <w:pPr>
        <w:pStyle w:val="21"/>
        <w:shd w:val="clear" w:color="auto" w:fill="auto"/>
        <w:spacing w:before="0" w:after="0" w:line="475" w:lineRule="exact"/>
        <w:ind w:firstLine="740"/>
      </w:pPr>
      <w: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w:t>
      </w:r>
      <w:r>
        <w:lastRenderedPageBreak/>
        <w:t>и алмаза), сложных веществ (хлорида натрия);</w:t>
      </w:r>
    </w:p>
    <w:p w:rsidR="001D6B99" w:rsidRDefault="00702332">
      <w:pPr>
        <w:pStyle w:val="21"/>
        <w:shd w:val="clear" w:color="auto" w:fill="auto"/>
        <w:spacing w:before="0" w:after="0" w:line="475" w:lineRule="exact"/>
        <w:ind w:firstLine="740"/>
      </w:pPr>
      <w:r>
        <w:t>исследование зависимости скорости химической реакции от воздействия различных факторов;</w:t>
      </w:r>
    </w:p>
    <w:p w:rsidR="001D6B99" w:rsidRDefault="00702332">
      <w:pPr>
        <w:pStyle w:val="21"/>
        <w:shd w:val="clear" w:color="auto" w:fill="auto"/>
        <w:spacing w:before="0" w:after="0" w:line="475" w:lineRule="exact"/>
        <w:ind w:firstLine="740"/>
      </w:pPr>
      <w:r>
        <w:t>опыты, иллюстрирующие обратимость химических реакций;</w:t>
      </w:r>
    </w:p>
    <w:p w:rsidR="001D6B99" w:rsidRDefault="00702332">
      <w:pPr>
        <w:pStyle w:val="21"/>
        <w:shd w:val="clear" w:color="auto" w:fill="auto"/>
        <w:spacing w:before="0" w:after="0" w:line="475" w:lineRule="exact"/>
        <w:ind w:firstLine="740"/>
      </w:pPr>
      <w:r>
        <w:t>исследование электропроводности растворов, процесса диссоциации кислот, щелочей и солей;</w:t>
      </w:r>
    </w:p>
    <w:p w:rsidR="001D6B99" w:rsidRDefault="00702332">
      <w:pPr>
        <w:pStyle w:val="21"/>
        <w:shd w:val="clear" w:color="auto" w:fill="auto"/>
        <w:spacing w:before="0" w:after="0" w:line="475" w:lineRule="exact"/>
        <w:ind w:firstLine="740"/>
      </w:pPr>
      <w:r>
        <w:t>проведение опытов, иллюстрирующих признаки протекания реакций ионного обмена (образование осадка, выделение газа, образование воды);</w:t>
      </w:r>
    </w:p>
    <w:p w:rsidR="001D6B99" w:rsidRDefault="00702332">
      <w:pPr>
        <w:pStyle w:val="21"/>
        <w:shd w:val="clear" w:color="auto" w:fill="auto"/>
        <w:spacing w:before="0" w:after="0" w:line="475" w:lineRule="exact"/>
        <w:ind w:firstLine="760"/>
      </w:pPr>
      <w:r>
        <w:t>применение индикаторов (лакмуса, метилоранжа и фенолфталеина) для определения характера среды в растворах кислот, оснований и солей;</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shd w:val="clear" w:color="auto" w:fill="auto"/>
        <w:spacing w:before="0" w:after="0" w:line="475" w:lineRule="exact"/>
        <w:ind w:firstLine="760"/>
      </w:pPr>
      <w:r>
        <w:t>распознавание неорганических веществ с помощью качественных реакций на ионы;</w:t>
      </w:r>
    </w:p>
    <w:p w:rsidR="001D6B99" w:rsidRDefault="00702332">
      <w:pPr>
        <w:pStyle w:val="21"/>
        <w:shd w:val="clear" w:color="auto" w:fill="auto"/>
        <w:tabs>
          <w:tab w:val="left" w:pos="8222"/>
          <w:tab w:val="left" w:pos="8223"/>
          <w:tab w:val="left" w:pos="8223"/>
        </w:tabs>
        <w:spacing w:before="0" w:after="0" w:line="475" w:lineRule="exact"/>
        <w:ind w:firstLine="760"/>
      </w:pPr>
      <w:r>
        <w:t>решение экспериментальных задач по темам:</w:t>
      </w:r>
      <w:r>
        <w:tab/>
        <w:t>«Окислительно</w:t>
      </w:r>
      <w:r>
        <w:softHyphen/>
        <w:t>восстановительные реакции»,</w:t>
      </w:r>
      <w:r>
        <w:tab/>
        <w:t>«Г идролиз</w:t>
      </w:r>
      <w:r>
        <w:tab/>
        <w:t>солей», «Электролитическая</w:t>
      </w:r>
    </w:p>
    <w:p w:rsidR="001D6B99" w:rsidRDefault="00702332">
      <w:pPr>
        <w:pStyle w:val="21"/>
        <w:shd w:val="clear" w:color="auto" w:fill="auto"/>
        <w:spacing w:before="0" w:after="0" w:line="475" w:lineRule="exact"/>
        <w:jc w:val="left"/>
      </w:pPr>
      <w:r>
        <w:t>диссоциация».</w:t>
      </w:r>
    </w:p>
    <w:p w:rsidR="001D6B99" w:rsidRDefault="00702332">
      <w:pPr>
        <w:pStyle w:val="21"/>
        <w:numPr>
          <w:ilvl w:val="0"/>
          <w:numId w:val="1907"/>
        </w:numPr>
        <w:shd w:val="clear" w:color="auto" w:fill="auto"/>
        <w:tabs>
          <w:tab w:val="left" w:pos="1750"/>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Default="00702332">
      <w:pPr>
        <w:pStyle w:val="21"/>
        <w:shd w:val="clear" w:color="auto" w:fill="auto"/>
        <w:spacing w:before="0" w:after="0" w:line="475" w:lineRule="exact"/>
        <w:ind w:firstLine="760"/>
      </w:pPr>
      <w:r>
        <w:rPr>
          <w:lang w:val="en-US" w:eastAsia="en-US" w:bidi="en-US"/>
        </w:rPr>
        <w:t>WIA</w:t>
      </w:r>
      <w:r>
        <w:t xml:space="preserve">-группы. Особенности строения атомов, характерные степени окисления. </w:t>
      </w:r>
      <w:r>
        <w:lastRenderedPageBreak/>
        <w:t>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703875">
        <w:rPr>
          <w:lang w:eastAsia="en-US" w:bidi="en-US"/>
        </w:rPr>
        <w:t>(</w:t>
      </w:r>
      <w:r>
        <w:rPr>
          <w:lang w:val="en-US" w:eastAsia="en-US" w:bidi="en-US"/>
        </w:rPr>
        <w:t>I</w:t>
      </w:r>
      <w:r w:rsidRPr="00703875">
        <w:rPr>
          <w:lang w:eastAsia="en-US" w:bidi="en-US"/>
        </w:rPr>
        <w:t xml:space="preserve">, </w:t>
      </w:r>
      <w:r>
        <w:t xml:space="preserve">II, </w:t>
      </w:r>
      <w:r>
        <w:rPr>
          <w:lang w:val="en-US" w:eastAsia="en-US" w:bidi="en-US"/>
        </w:rPr>
        <w:t>III</w:t>
      </w:r>
      <w:r w:rsidRPr="00703875">
        <w:rPr>
          <w:lang w:eastAsia="en-US" w:bidi="en-US"/>
        </w:rPr>
        <w:t xml:space="preserve">, </w:t>
      </w:r>
      <w: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D6B99" w:rsidRDefault="00702332">
      <w:pPr>
        <w:pStyle w:val="21"/>
        <w:shd w:val="clear" w:color="auto" w:fill="auto"/>
        <w:spacing w:before="0" w:after="0" w:line="475" w:lineRule="exact"/>
        <w:ind w:firstLine="760"/>
      </w:pPr>
      <w: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703875">
        <w:rPr>
          <w:lang w:eastAsia="en-US" w:bidi="en-US"/>
        </w:rPr>
        <w:t>(</w:t>
      </w:r>
      <w:r>
        <w:rPr>
          <w:lang w:val="en-US" w:eastAsia="en-US" w:bidi="en-US"/>
        </w:rPr>
        <w:t>III</w:t>
      </w:r>
      <w:r w:rsidRPr="00703875">
        <w:rPr>
          <w:lang w:eastAsia="en-US" w:bidi="en-US"/>
        </w:rPr>
        <w:t xml:space="preserve">, </w:t>
      </w:r>
      <w:r>
        <w:lastRenderedPageBreak/>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Default="00702332">
      <w:pPr>
        <w:pStyle w:val="21"/>
        <w:shd w:val="clear" w:color="auto" w:fill="auto"/>
        <w:spacing w:before="0" w:after="0" w:line="475" w:lineRule="exact"/>
        <w:ind w:firstLine="76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D6B99" w:rsidRDefault="00702332">
      <w:pPr>
        <w:pStyle w:val="21"/>
        <w:shd w:val="clear" w:color="auto" w:fill="auto"/>
        <w:spacing w:before="0" w:after="0" w:line="475" w:lineRule="exact"/>
        <w:ind w:firstLine="740"/>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40"/>
      </w:pPr>
      <w:r>
        <w:t xml:space="preserve">Бор. Особенности строения атома. Общие представления о физических и </w:t>
      </w:r>
      <w:r>
        <w:lastRenderedPageBreak/>
        <w:t>химических свойствах. Борная кислота.</w:t>
      </w:r>
    </w:p>
    <w:p w:rsidR="001D6B99" w:rsidRDefault="00702332">
      <w:pPr>
        <w:pStyle w:val="21"/>
        <w:shd w:val="clear" w:color="auto" w:fill="auto"/>
        <w:spacing w:before="0" w:after="0" w:line="475" w:lineRule="exact"/>
        <w:ind w:firstLine="740"/>
        <w:jc w:val="left"/>
      </w:pPr>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Default="00702332">
      <w:pPr>
        <w:pStyle w:val="21"/>
        <w:shd w:val="clear" w:color="auto" w:fill="auto"/>
        <w:spacing w:before="0" w:after="0" w:line="475" w:lineRule="exact"/>
        <w:ind w:firstLine="740"/>
      </w:pPr>
      <w:r>
        <w:t>изучение свойств соляной кислоты;</w:t>
      </w:r>
    </w:p>
    <w:p w:rsidR="001D6B99" w:rsidRDefault="00702332">
      <w:pPr>
        <w:pStyle w:val="21"/>
        <w:shd w:val="clear" w:color="auto" w:fill="auto"/>
        <w:spacing w:before="0" w:after="0" w:line="475" w:lineRule="exact"/>
        <w:ind w:firstLine="740"/>
      </w:pPr>
      <w:r>
        <w:t>проведение качественных реакций на хлорид-, бромид- и иодид-ионы и наблюдение признаков их протекания;</w:t>
      </w:r>
    </w:p>
    <w:p w:rsidR="001D6B99" w:rsidRDefault="00702332">
      <w:pPr>
        <w:pStyle w:val="21"/>
        <w:shd w:val="clear" w:color="auto" w:fill="auto"/>
        <w:spacing w:before="0" w:after="0" w:line="475" w:lineRule="exact"/>
        <w:ind w:firstLine="740"/>
      </w:pPr>
      <w:r>
        <w:t>ознакомление с образцами серы и ее природных соединений;</w:t>
      </w:r>
    </w:p>
    <w:p w:rsidR="001D6B99" w:rsidRDefault="00702332">
      <w:pPr>
        <w:pStyle w:val="21"/>
        <w:shd w:val="clear" w:color="auto" w:fill="auto"/>
        <w:spacing w:before="0" w:after="0" w:line="475" w:lineRule="exact"/>
        <w:ind w:firstLine="760"/>
      </w:pPr>
      <w:r>
        <w:t>наблюдение процесса обугливания сахара под действием концентрированной серной кислоты;</w:t>
      </w:r>
    </w:p>
    <w:p w:rsidR="001D6B99" w:rsidRDefault="00702332">
      <w:pPr>
        <w:pStyle w:val="21"/>
        <w:shd w:val="clear" w:color="auto" w:fill="auto"/>
        <w:spacing w:before="0" w:after="0" w:line="475" w:lineRule="exact"/>
        <w:ind w:firstLine="760"/>
        <w:jc w:val="left"/>
      </w:pPr>
      <w: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1D6B99" w:rsidRDefault="00702332">
      <w:pPr>
        <w:pStyle w:val="21"/>
        <w:shd w:val="clear" w:color="auto" w:fill="auto"/>
        <w:spacing w:before="0" w:after="0" w:line="475" w:lineRule="exact"/>
        <w:ind w:firstLine="760"/>
      </w:pPr>
      <w:r>
        <w:t>ознакомление с физическими свойствами азота, фосфора и их соединений, образцами азотных и фосфорных удобрений;</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аммиака, изучение свойств солей аммония;</w:t>
      </w:r>
    </w:p>
    <w:p w:rsidR="001D6B99" w:rsidRDefault="00702332">
      <w:pPr>
        <w:pStyle w:val="21"/>
        <w:shd w:val="clear" w:color="auto" w:fill="auto"/>
        <w:spacing w:before="0" w:after="0" w:line="475" w:lineRule="exact"/>
        <w:ind w:firstLine="760"/>
      </w:pPr>
      <w:r>
        <w:t>проведение качественных реакций на ион аммония, нитрит-, нитрат- и фосфат- ионы и изучение признаков их протекания;</w:t>
      </w:r>
    </w:p>
    <w:p w:rsidR="001D6B99" w:rsidRDefault="00702332">
      <w:pPr>
        <w:pStyle w:val="21"/>
        <w:shd w:val="clear" w:color="auto" w:fill="auto"/>
        <w:spacing w:before="0" w:after="0" w:line="475" w:lineRule="exact"/>
        <w:ind w:firstLine="760"/>
      </w:pPr>
      <w:r>
        <w:t>изучение взаимодействия концентрированной азотной кислоты с медью, свойств фосфорной кислоты и ее солей;</w:t>
      </w:r>
    </w:p>
    <w:p w:rsidR="001D6B99" w:rsidRDefault="00702332">
      <w:pPr>
        <w:pStyle w:val="21"/>
        <w:shd w:val="clear" w:color="auto" w:fill="auto"/>
        <w:spacing w:before="0" w:after="0" w:line="475" w:lineRule="exact"/>
        <w:ind w:firstLine="760"/>
      </w:pPr>
      <w: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1D6B99" w:rsidRDefault="00702332">
      <w:pPr>
        <w:pStyle w:val="21"/>
        <w:shd w:val="clear" w:color="auto" w:fill="auto"/>
        <w:spacing w:before="0" w:after="0" w:line="475" w:lineRule="exact"/>
        <w:ind w:firstLine="760"/>
        <w:jc w:val="left"/>
      </w:pPr>
      <w: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1D6B99" w:rsidRDefault="00702332">
      <w:pPr>
        <w:pStyle w:val="21"/>
        <w:shd w:val="clear" w:color="auto" w:fill="auto"/>
        <w:tabs>
          <w:tab w:val="left" w:pos="2670"/>
        </w:tabs>
        <w:spacing w:before="0" w:after="0" w:line="475" w:lineRule="exact"/>
        <w:ind w:left="760"/>
        <w:jc w:val="left"/>
      </w:pPr>
      <w:r>
        <w:t>изучение взаимных превращений карбонатов и гидрокарбонатов; ознакомление</w:t>
      </w:r>
      <w:r>
        <w:tab/>
        <w:t>с образцами природных карбонатов и силикатов,</w:t>
      </w:r>
    </w:p>
    <w:p w:rsidR="001D6B99" w:rsidRDefault="00702332">
      <w:pPr>
        <w:pStyle w:val="21"/>
        <w:shd w:val="clear" w:color="auto" w:fill="auto"/>
        <w:spacing w:before="0" w:after="0" w:line="475" w:lineRule="exact"/>
        <w:jc w:val="left"/>
      </w:pPr>
      <w:r>
        <w:t>с продукцией силикатной промышленности;</w:t>
      </w:r>
    </w:p>
    <w:p w:rsidR="001D6B99" w:rsidRDefault="00702332">
      <w:pPr>
        <w:pStyle w:val="21"/>
        <w:shd w:val="clear" w:color="auto" w:fill="auto"/>
        <w:spacing w:before="0" w:after="0" w:line="475" w:lineRule="exact"/>
        <w:ind w:firstLine="760"/>
      </w:pPr>
      <w:r>
        <w:t xml:space="preserve">решение экспериментальных задач по теме «Важнейшие неметаллы и их </w:t>
      </w:r>
      <w:r>
        <w:lastRenderedPageBreak/>
        <w:t>соединения».</w:t>
      </w:r>
    </w:p>
    <w:p w:rsidR="001D6B99" w:rsidRDefault="00702332">
      <w:pPr>
        <w:pStyle w:val="21"/>
        <w:numPr>
          <w:ilvl w:val="0"/>
          <w:numId w:val="1907"/>
        </w:numPr>
        <w:shd w:val="clear" w:color="auto" w:fill="auto"/>
        <w:tabs>
          <w:tab w:val="left" w:pos="1771"/>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1D6B99" w:rsidRDefault="00702332">
      <w:pPr>
        <w:pStyle w:val="21"/>
        <w:shd w:val="clear" w:color="auto" w:fill="auto"/>
        <w:spacing w:before="0" w:after="0" w:line="475" w:lineRule="exact"/>
      </w:pPr>
      <w: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Default="00702332">
      <w:pPr>
        <w:pStyle w:val="21"/>
        <w:numPr>
          <w:ilvl w:val="0"/>
          <w:numId w:val="1908"/>
        </w:numPr>
        <w:shd w:val="clear" w:color="auto" w:fill="auto"/>
        <w:tabs>
          <w:tab w:val="left" w:pos="1966"/>
        </w:tabs>
        <w:spacing w:before="0" w:after="0" w:line="475" w:lineRule="exact"/>
        <w:ind w:firstLine="760"/>
      </w:pPr>
      <w:r>
        <w:t>Металлы А-групп.</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D6B99" w:rsidRDefault="00702332">
      <w:pPr>
        <w:pStyle w:val="21"/>
        <w:numPr>
          <w:ilvl w:val="0"/>
          <w:numId w:val="1908"/>
        </w:numPr>
        <w:shd w:val="clear" w:color="auto" w:fill="auto"/>
        <w:tabs>
          <w:tab w:val="left" w:pos="1970"/>
        </w:tabs>
        <w:spacing w:before="0" w:after="0" w:line="475" w:lineRule="exact"/>
        <w:ind w:firstLine="760"/>
      </w:pPr>
      <w:r>
        <w:t>Металлы Б-групп.</w:t>
      </w:r>
    </w:p>
    <w:p w:rsidR="001D6B99" w:rsidRDefault="00702332">
      <w:pPr>
        <w:pStyle w:val="21"/>
        <w:shd w:val="clear" w:color="auto" w:fill="auto"/>
        <w:spacing w:before="0" w:after="0" w:line="475" w:lineRule="exact"/>
        <w:ind w:firstLine="760"/>
      </w:pPr>
      <w:r>
        <w:t xml:space="preserve">Общая характеристика металлов Б-групп (побочных подгрупп): положение в </w:t>
      </w:r>
      <w:r>
        <w:lastRenderedPageBreak/>
        <w:t xml:space="preserve">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Pr>
          <w:lang w:val="en-US" w:eastAsia="en-US" w:bidi="en-US"/>
        </w:rPr>
        <w:t>d</w:t>
      </w:r>
      <w: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D6B99" w:rsidRDefault="00702332">
      <w:pPr>
        <w:pStyle w:val="21"/>
        <w:shd w:val="clear" w:color="auto" w:fill="auto"/>
        <w:spacing w:before="0" w:after="0" w:line="475" w:lineRule="exact"/>
        <w:ind w:firstLine="760"/>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Default="00702332">
      <w:pPr>
        <w:pStyle w:val="21"/>
        <w:shd w:val="clear" w:color="auto" w:fill="auto"/>
        <w:spacing w:before="0" w:after="0" w:line="475" w:lineRule="exact"/>
        <w:ind w:firstLine="740"/>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D6B99" w:rsidRDefault="00702332">
      <w:pPr>
        <w:pStyle w:val="21"/>
        <w:shd w:val="clear" w:color="auto" w:fill="auto"/>
        <w:spacing w:before="0" w:after="0" w:line="475" w:lineRule="exact"/>
        <w:ind w:firstLine="740"/>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D6B99" w:rsidRDefault="00702332">
      <w:pPr>
        <w:pStyle w:val="21"/>
        <w:shd w:val="clear" w:color="auto" w:fill="auto"/>
        <w:spacing w:before="0" w:after="0" w:line="475" w:lineRule="exact"/>
        <w:ind w:firstLine="740"/>
      </w:pPr>
      <w:r>
        <w:t>Экспериментальное изучение веществ и явлений:</w:t>
      </w:r>
    </w:p>
    <w:p w:rsidR="001D6B99" w:rsidRDefault="00702332">
      <w:pPr>
        <w:pStyle w:val="21"/>
        <w:shd w:val="clear" w:color="auto" w:fill="auto"/>
        <w:spacing w:before="0" w:after="0" w:line="475" w:lineRule="exact"/>
        <w:ind w:firstLine="740"/>
        <w:jc w:val="left"/>
      </w:pPr>
      <w: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Default="00702332">
      <w:pPr>
        <w:pStyle w:val="21"/>
        <w:shd w:val="clear" w:color="auto" w:fill="auto"/>
        <w:spacing w:before="0" w:after="0" w:line="475" w:lineRule="exact"/>
        <w:ind w:firstLine="740"/>
      </w:pPr>
      <w:r>
        <w:t>изучение особенностей взаимодействия оксидов кальция и натрия с водой, их гидроксидов - с оксидом углерода (IV) и кислотами;</w:t>
      </w:r>
    </w:p>
    <w:p w:rsidR="001D6B99" w:rsidRDefault="00702332">
      <w:pPr>
        <w:pStyle w:val="21"/>
        <w:shd w:val="clear" w:color="auto" w:fill="auto"/>
        <w:spacing w:before="0" w:after="0" w:line="475" w:lineRule="exact"/>
        <w:ind w:firstLine="740"/>
        <w:jc w:val="left"/>
      </w:pPr>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Default="00702332">
      <w:pPr>
        <w:pStyle w:val="21"/>
        <w:shd w:val="clear" w:color="auto" w:fill="auto"/>
        <w:spacing w:before="0" w:after="0" w:line="475" w:lineRule="exact"/>
        <w:ind w:firstLine="740"/>
      </w:pPr>
      <w:r>
        <w:lastRenderedPageBreak/>
        <w:t>наблюдение и описание окрашивания пламени ионами натрия, калия и кальция;</w:t>
      </w:r>
    </w:p>
    <w:p w:rsidR="001D6B99" w:rsidRDefault="00702332">
      <w:pPr>
        <w:pStyle w:val="21"/>
        <w:shd w:val="clear" w:color="auto" w:fill="auto"/>
        <w:spacing w:before="0" w:after="0" w:line="475" w:lineRule="exact"/>
        <w:ind w:firstLine="740"/>
      </w:pPr>
      <w:r>
        <w:t>исследование амфотерных свойств гидроксида алюминия, гидроксида хрома (III) и гидроксида цинка;</w:t>
      </w:r>
    </w:p>
    <w:p w:rsidR="001D6B99" w:rsidRDefault="00702332">
      <w:pPr>
        <w:pStyle w:val="21"/>
        <w:shd w:val="clear" w:color="auto" w:fill="auto"/>
        <w:spacing w:before="0" w:after="0" w:line="475" w:lineRule="exact"/>
        <w:ind w:firstLine="740"/>
      </w:pPr>
      <w:r>
        <w:t>решение экспериментальных задач по теме «Важнейшие металлы и их соединения».</w:t>
      </w:r>
    </w:p>
    <w:p w:rsidR="001D6B99" w:rsidRDefault="00702332">
      <w:pPr>
        <w:pStyle w:val="21"/>
        <w:numPr>
          <w:ilvl w:val="0"/>
          <w:numId w:val="1907"/>
        </w:numPr>
        <w:shd w:val="clear" w:color="auto" w:fill="auto"/>
        <w:tabs>
          <w:tab w:val="left" w:pos="1739"/>
        </w:tabs>
        <w:spacing w:before="0" w:after="0" w:line="475" w:lineRule="exact"/>
        <w:ind w:firstLine="740"/>
      </w:pPr>
      <w:r>
        <w:t>Химия и окружающая среда.</w:t>
      </w:r>
    </w:p>
    <w:p w:rsidR="001D6B99" w:rsidRDefault="00702332">
      <w:pPr>
        <w:pStyle w:val="21"/>
        <w:shd w:val="clear" w:color="auto" w:fill="auto"/>
        <w:spacing w:before="0" w:after="0" w:line="475" w:lineRule="exact"/>
        <w:ind w:firstLine="74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40"/>
      </w:pPr>
      <w:r>
        <w:t>Новые материалы и технологии. Принципы «зеленой химии».</w:t>
      </w:r>
    </w:p>
    <w:p w:rsidR="001D6B99" w:rsidRDefault="00702332">
      <w:pPr>
        <w:pStyle w:val="21"/>
        <w:shd w:val="clear" w:color="auto" w:fill="auto"/>
        <w:spacing w:before="0" w:after="0" w:line="475" w:lineRule="exact"/>
        <w:ind w:firstLine="74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Default="00702332">
      <w:pPr>
        <w:pStyle w:val="21"/>
        <w:shd w:val="clear" w:color="auto" w:fill="auto"/>
        <w:spacing w:before="0" w:after="0" w:line="475" w:lineRule="exact"/>
        <w:ind w:firstLine="740"/>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D6B99" w:rsidRDefault="00702332">
      <w:pPr>
        <w:pStyle w:val="21"/>
        <w:numPr>
          <w:ilvl w:val="0"/>
          <w:numId w:val="1907"/>
        </w:numPr>
        <w:shd w:val="clear" w:color="auto" w:fill="auto"/>
        <w:tabs>
          <w:tab w:val="left" w:pos="1725"/>
        </w:tabs>
        <w:spacing w:before="0" w:after="0" w:line="475" w:lineRule="exact"/>
        <w:ind w:firstLine="740"/>
      </w:pPr>
      <w:r>
        <w:t>Повторение и обобщение знаний основных разделов курсов 8-9 классов.</w:t>
      </w:r>
    </w:p>
    <w:p w:rsidR="001D6B99" w:rsidRDefault="00702332">
      <w:pPr>
        <w:pStyle w:val="21"/>
        <w:shd w:val="clear" w:color="auto" w:fill="auto"/>
        <w:spacing w:before="0" w:after="0" w:line="475" w:lineRule="exact"/>
        <w:ind w:firstLine="74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Default="00702332">
      <w:pPr>
        <w:pStyle w:val="21"/>
        <w:shd w:val="clear" w:color="auto" w:fill="auto"/>
        <w:spacing w:before="0" w:after="0" w:line="475" w:lineRule="exact"/>
        <w:ind w:firstLine="740"/>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40"/>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Default="00702332">
      <w:pPr>
        <w:pStyle w:val="21"/>
        <w:shd w:val="clear" w:color="auto" w:fill="auto"/>
        <w:spacing w:before="0" w:after="0" w:line="475" w:lineRule="exact"/>
        <w:ind w:firstLine="740"/>
      </w:pPr>
      <w:r>
        <w:t xml:space="preserve">Химические реакции в растворах. Гидролиз солей. Реакции </w:t>
      </w:r>
      <w:r>
        <w:lastRenderedPageBreak/>
        <w:t>окисления-восстановления. Электролиз.</w:t>
      </w:r>
    </w:p>
    <w:p w:rsidR="001D6B99" w:rsidRDefault="00702332">
      <w:pPr>
        <w:pStyle w:val="21"/>
        <w:shd w:val="clear" w:color="auto" w:fill="auto"/>
        <w:spacing w:before="0" w:after="0" w:line="475" w:lineRule="exact"/>
        <w:ind w:firstLine="740"/>
      </w:pPr>
      <w:r>
        <w:t>Свойства кислот, оснований и солей в свете представлений об электролитической диссоциации и окислительно-восстановительных реакциях.</w:t>
      </w:r>
    </w:p>
    <w:p w:rsidR="001D6B99" w:rsidRDefault="00702332">
      <w:pPr>
        <w:pStyle w:val="21"/>
        <w:numPr>
          <w:ilvl w:val="0"/>
          <w:numId w:val="1909"/>
        </w:numPr>
        <w:shd w:val="clear" w:color="auto" w:fill="auto"/>
        <w:tabs>
          <w:tab w:val="left" w:pos="1956"/>
        </w:tabs>
        <w:spacing w:before="0" w:after="0" w:line="475" w:lineRule="exact"/>
        <w:ind w:firstLine="74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Default="00702332">
      <w:pPr>
        <w:pStyle w:val="21"/>
        <w:shd w:val="clear" w:color="auto" w:fill="auto"/>
        <w:spacing w:before="0" w:after="0" w:line="475" w:lineRule="exact"/>
        <w:ind w:firstLine="760"/>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D6B99" w:rsidRDefault="00702332">
      <w:pPr>
        <w:pStyle w:val="21"/>
        <w:shd w:val="clear" w:color="auto" w:fill="auto"/>
        <w:spacing w:before="0" w:after="0" w:line="475" w:lineRule="exact"/>
        <w:ind w:firstLine="760"/>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 планета Земля.</w:t>
      </w:r>
    </w:p>
    <w:p w:rsidR="001D6B99" w:rsidRDefault="00702332">
      <w:pPr>
        <w:pStyle w:val="21"/>
        <w:shd w:val="clear" w:color="auto" w:fill="auto"/>
        <w:spacing w:before="0" w:after="0" w:line="475" w:lineRule="exact"/>
        <w:ind w:firstLine="760"/>
      </w:pPr>
      <w:r>
        <w:t>Технология: строительные технологии, сельскохозяйственные технологии, технологии электронной промышленности, нанотехнологии.</w:t>
      </w:r>
    </w:p>
    <w:p w:rsidR="001D6B99" w:rsidRDefault="00702332">
      <w:pPr>
        <w:pStyle w:val="21"/>
        <w:numPr>
          <w:ilvl w:val="0"/>
          <w:numId w:val="1906"/>
        </w:numPr>
        <w:shd w:val="clear" w:color="auto" w:fill="auto"/>
        <w:tabs>
          <w:tab w:val="left" w:pos="1522"/>
        </w:tabs>
        <w:spacing w:before="0" w:after="0" w:line="475" w:lineRule="exact"/>
        <w:ind w:firstLine="760"/>
      </w:pPr>
      <w:r>
        <w:t>Планируемые результаты освоения программы по химии на уровне основного общего образования (углубленный уровень).</w:t>
      </w:r>
    </w:p>
    <w:p w:rsidR="001D6B99" w:rsidRDefault="00702332">
      <w:pPr>
        <w:pStyle w:val="21"/>
        <w:numPr>
          <w:ilvl w:val="0"/>
          <w:numId w:val="1910"/>
        </w:numPr>
        <w:shd w:val="clear" w:color="auto" w:fill="auto"/>
        <w:tabs>
          <w:tab w:val="left" w:pos="1738"/>
        </w:tabs>
        <w:spacing w:before="0" w:after="0" w:line="475" w:lineRule="exact"/>
        <w:ind w:firstLine="76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10"/>
        </w:numPr>
        <w:shd w:val="clear" w:color="auto" w:fill="auto"/>
        <w:tabs>
          <w:tab w:val="left" w:pos="1734"/>
        </w:tabs>
        <w:spacing w:before="0" w:after="0" w:line="475" w:lineRule="exact"/>
        <w:ind w:firstLine="760"/>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w:t>
      </w:r>
      <w:r>
        <w:lastRenderedPageBreak/>
        <w:t>ценностями, принятыми в обществе правилами и нормами поведения и способствуют процессам самопознания, саморазвития и социализации</w:t>
      </w:r>
    </w:p>
    <w:p w:rsidR="001D6B99" w:rsidRDefault="00702332">
      <w:pPr>
        <w:pStyle w:val="21"/>
        <w:shd w:val="clear" w:color="auto" w:fill="auto"/>
        <w:spacing w:before="0" w:after="0" w:line="475" w:lineRule="exact"/>
        <w:jc w:val="left"/>
      </w:pPr>
      <w:r>
        <w:t>обучающихся.</w:t>
      </w:r>
    </w:p>
    <w:p w:rsidR="001D6B99" w:rsidRDefault="00702332">
      <w:pPr>
        <w:pStyle w:val="21"/>
        <w:shd w:val="clear" w:color="auto" w:fill="auto"/>
        <w:spacing w:before="0" w:after="0" w:line="475" w:lineRule="exact"/>
        <w:ind w:firstLine="76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D6B99" w:rsidRDefault="00702332">
      <w:pPr>
        <w:pStyle w:val="21"/>
        <w:numPr>
          <w:ilvl w:val="0"/>
          <w:numId w:val="1911"/>
        </w:numPr>
        <w:shd w:val="clear" w:color="auto" w:fill="auto"/>
        <w:tabs>
          <w:tab w:val="left" w:pos="1125"/>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Default="00702332">
      <w:pPr>
        <w:pStyle w:val="21"/>
        <w:numPr>
          <w:ilvl w:val="0"/>
          <w:numId w:val="1911"/>
        </w:numPr>
        <w:shd w:val="clear" w:color="auto" w:fill="auto"/>
        <w:tabs>
          <w:tab w:val="left" w:pos="1158"/>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Default="00702332">
      <w:pPr>
        <w:pStyle w:val="21"/>
        <w:shd w:val="clear" w:color="auto" w:fill="auto"/>
        <w:spacing w:before="0" w:after="0" w:line="475" w:lineRule="exact"/>
        <w:ind w:firstLine="760"/>
      </w:pPr>
      <w:r>
        <w:t>стремление к взаимопониманию и взаимопомощи в процессе учебной и внеучебной деятельности;</w:t>
      </w:r>
    </w:p>
    <w:p w:rsidR="001D6B99" w:rsidRDefault="00702332">
      <w:pPr>
        <w:pStyle w:val="21"/>
        <w:shd w:val="clear" w:color="auto" w:fill="auto"/>
        <w:spacing w:before="0" w:after="0" w:line="475" w:lineRule="exact"/>
        <w:ind w:firstLine="760"/>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Default="00702332">
      <w:pPr>
        <w:pStyle w:val="21"/>
        <w:numPr>
          <w:ilvl w:val="0"/>
          <w:numId w:val="1911"/>
        </w:numPr>
        <w:shd w:val="clear" w:color="auto" w:fill="auto"/>
        <w:tabs>
          <w:tab w:val="left" w:pos="1158"/>
        </w:tabs>
        <w:spacing w:before="0" w:after="0" w:line="475" w:lineRule="exact"/>
        <w:ind w:firstLine="760"/>
      </w:pPr>
      <w:r>
        <w:t>формирования ценности научного познания:</w:t>
      </w:r>
    </w:p>
    <w:p w:rsidR="001D6B99" w:rsidRDefault="00702332">
      <w:pPr>
        <w:pStyle w:val="21"/>
        <w:shd w:val="clear" w:color="auto" w:fill="auto"/>
        <w:spacing w:before="0" w:after="0" w:line="475" w:lineRule="exact"/>
        <w:ind w:firstLine="76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D6B99" w:rsidRDefault="00702332">
      <w:pPr>
        <w:pStyle w:val="21"/>
        <w:shd w:val="clear" w:color="auto" w:fill="auto"/>
        <w:spacing w:before="0" w:after="0" w:line="475" w:lineRule="exact"/>
        <w:ind w:firstLine="760"/>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D6B99" w:rsidRDefault="00702332">
      <w:pPr>
        <w:pStyle w:val="21"/>
        <w:shd w:val="clear" w:color="auto" w:fill="auto"/>
        <w:spacing w:before="0" w:after="0" w:line="475" w:lineRule="exact"/>
        <w:ind w:firstLine="76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Default="00702332">
      <w:pPr>
        <w:pStyle w:val="21"/>
        <w:numPr>
          <w:ilvl w:val="0"/>
          <w:numId w:val="1911"/>
        </w:numPr>
        <w:shd w:val="clear" w:color="auto" w:fill="auto"/>
        <w:tabs>
          <w:tab w:val="left" w:pos="1158"/>
        </w:tabs>
        <w:spacing w:before="0" w:after="0" w:line="475" w:lineRule="exact"/>
        <w:ind w:firstLine="760"/>
      </w:pPr>
      <w:r>
        <w:t>воспитания культуры здоровья:</w:t>
      </w:r>
    </w:p>
    <w:p w:rsidR="001D6B99" w:rsidRDefault="00702332">
      <w:pPr>
        <w:pStyle w:val="21"/>
        <w:shd w:val="clear" w:color="auto" w:fill="auto"/>
        <w:spacing w:before="0" w:after="0" w:line="475" w:lineRule="exact"/>
        <w:ind w:firstLine="760"/>
      </w:pPr>
      <w:r>
        <w:t xml:space="preserve">осознание ценности жизни, ответственного отношения к своему здоровью, </w:t>
      </w:r>
      <w:r>
        <w:lastRenderedPageBreak/>
        <w:t>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D6B99" w:rsidRDefault="00702332">
      <w:pPr>
        <w:pStyle w:val="21"/>
        <w:numPr>
          <w:ilvl w:val="0"/>
          <w:numId w:val="1911"/>
        </w:numPr>
        <w:shd w:val="clear" w:color="auto" w:fill="auto"/>
        <w:tabs>
          <w:tab w:val="left" w:pos="1127"/>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D6B99" w:rsidRDefault="00702332">
      <w:pPr>
        <w:pStyle w:val="21"/>
        <w:shd w:val="clear" w:color="auto" w:fill="auto"/>
        <w:spacing w:before="0" w:after="0" w:line="475" w:lineRule="exact"/>
        <w:ind w:firstLine="760"/>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D6B99" w:rsidRDefault="00702332">
      <w:pPr>
        <w:pStyle w:val="21"/>
        <w:numPr>
          <w:ilvl w:val="0"/>
          <w:numId w:val="1911"/>
        </w:numPr>
        <w:shd w:val="clear" w:color="auto" w:fill="auto"/>
        <w:tabs>
          <w:tab w:val="left" w:pos="1132"/>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осознание необходимости отношения к природе как источнику жизни на Земле, основе ее существования;</w:t>
      </w:r>
    </w:p>
    <w:p w:rsidR="001D6B99" w:rsidRDefault="00702332">
      <w:pPr>
        <w:pStyle w:val="21"/>
        <w:shd w:val="clear" w:color="auto" w:fill="auto"/>
        <w:tabs>
          <w:tab w:val="left" w:pos="1435"/>
          <w:tab w:val="left" w:pos="3038"/>
        </w:tabs>
        <w:spacing w:before="0" w:after="0" w:line="475" w:lineRule="exact"/>
        <w:ind w:firstLine="760"/>
      </w:pPr>
      <w:r>
        <w:t>повышение уровня экологической культуры: приобретение опыта планирования поступков и оценки их возможных последствий для окружающей среды;</w:t>
      </w:r>
      <w:r>
        <w:tab/>
        <w:t>осознание</w:t>
      </w:r>
      <w:r>
        <w:tab/>
        <w:t>глобального характера экологических проблем</w:t>
      </w:r>
    </w:p>
    <w:p w:rsidR="001D6B99" w:rsidRDefault="00702332">
      <w:pPr>
        <w:pStyle w:val="21"/>
        <w:shd w:val="clear" w:color="auto" w:fill="auto"/>
        <w:spacing w:before="0" w:after="0" w:line="475" w:lineRule="exact"/>
      </w:pPr>
      <w: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910"/>
        </w:numPr>
        <w:shd w:val="clear" w:color="auto" w:fill="auto"/>
        <w:tabs>
          <w:tab w:val="left" w:pos="1744"/>
        </w:tabs>
        <w:spacing w:before="0" w:after="0" w:line="475" w:lineRule="exact"/>
        <w:ind w:firstLine="760"/>
      </w:pPr>
      <w:r>
        <w:t>Метапредметные результаты обучающихся, освоивших программу по химии основного общего образования, включают:</w:t>
      </w:r>
    </w:p>
    <w:p w:rsidR="001D6B99" w:rsidRDefault="00702332">
      <w:pPr>
        <w:pStyle w:val="21"/>
        <w:shd w:val="clear" w:color="auto" w:fill="auto"/>
        <w:spacing w:before="0" w:after="0" w:line="475" w:lineRule="exact"/>
        <w:ind w:firstLine="76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Default="00702332">
      <w:pPr>
        <w:pStyle w:val="21"/>
        <w:shd w:val="clear" w:color="auto" w:fill="auto"/>
        <w:spacing w:before="0" w:after="0" w:line="475" w:lineRule="exact"/>
        <w:ind w:firstLine="760"/>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Default="00702332">
      <w:pPr>
        <w:pStyle w:val="21"/>
        <w:shd w:val="clear" w:color="auto" w:fill="auto"/>
        <w:spacing w:before="0" w:after="0" w:line="475" w:lineRule="exact"/>
        <w:ind w:firstLine="760"/>
      </w:pPr>
      <w:r>
        <w:lastRenderedPageBreak/>
        <w:t>способность их использовать в учебной, познавательной и социальной</w:t>
      </w:r>
    </w:p>
    <w:p w:rsidR="001D6B99" w:rsidRDefault="00702332">
      <w:pPr>
        <w:pStyle w:val="21"/>
        <w:shd w:val="clear" w:color="auto" w:fill="auto"/>
        <w:spacing w:before="0" w:after="0" w:line="475" w:lineRule="exact"/>
        <w:jc w:val="left"/>
      </w:pPr>
      <w:r>
        <w:t>практике.</w:t>
      </w:r>
    </w:p>
    <w:p w:rsidR="001D6B99" w:rsidRDefault="00702332">
      <w:pPr>
        <w:pStyle w:val="21"/>
        <w:numPr>
          <w:ilvl w:val="0"/>
          <w:numId w:val="1912"/>
        </w:numPr>
        <w:shd w:val="clear" w:color="auto" w:fill="auto"/>
        <w:tabs>
          <w:tab w:val="left" w:pos="1945"/>
        </w:tabs>
        <w:spacing w:before="0" w:after="0" w:line="475" w:lineRule="exact"/>
        <w:ind w:firstLine="760"/>
      </w:pPr>
      <w:r>
        <w:t>Овладение универсальными познавательными учебными действиями включает:</w:t>
      </w:r>
    </w:p>
    <w:p w:rsidR="001D6B99" w:rsidRDefault="00702332">
      <w:pPr>
        <w:pStyle w:val="21"/>
        <w:numPr>
          <w:ilvl w:val="0"/>
          <w:numId w:val="1913"/>
        </w:numPr>
        <w:shd w:val="clear" w:color="auto" w:fill="auto"/>
        <w:tabs>
          <w:tab w:val="left" w:pos="109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Default="00702332">
      <w:pPr>
        <w:pStyle w:val="21"/>
        <w:numPr>
          <w:ilvl w:val="0"/>
          <w:numId w:val="1913"/>
        </w:numPr>
        <w:shd w:val="clear" w:color="auto" w:fill="auto"/>
        <w:tabs>
          <w:tab w:val="left" w:pos="1076"/>
        </w:tabs>
        <w:spacing w:before="0" w:after="0" w:line="475" w:lineRule="exact"/>
        <w:ind w:firstLine="760"/>
      </w:pPr>
      <w:r>
        <w:t>базовые исследовательские действия (методы научного познания веществ и явлений):</w:t>
      </w:r>
    </w:p>
    <w:p w:rsidR="001D6B99" w:rsidRDefault="00702332">
      <w:pPr>
        <w:pStyle w:val="21"/>
        <w:shd w:val="clear" w:color="auto" w:fill="auto"/>
        <w:spacing w:before="0" w:after="0" w:line="475" w:lineRule="exact"/>
        <w:ind w:firstLine="760"/>
      </w:pPr>
      <w:r>
        <w:t>умения применять методы научного познания веществ и явлений на эмпирическом и теоретическом уровнях в учебной познавательной и проектно</w:t>
      </w:r>
      <w:r>
        <w:softHyphen/>
        <w:t>исследовательской деятельности;</w:t>
      </w:r>
    </w:p>
    <w:p w:rsidR="001D6B99" w:rsidRDefault="00702332">
      <w:pPr>
        <w:pStyle w:val="21"/>
        <w:shd w:val="clear" w:color="auto" w:fill="auto"/>
        <w:spacing w:before="0" w:after="0" w:line="475" w:lineRule="exact"/>
        <w:ind w:firstLine="760"/>
      </w:pPr>
      <w:r>
        <w:t xml:space="preserve">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w:t>
      </w:r>
      <w:r>
        <w:lastRenderedPageBreak/>
        <w:t>проведенного опыта, исследования, составлять отчет о проделанной работе;</w:t>
      </w:r>
    </w:p>
    <w:p w:rsidR="001D6B99" w:rsidRDefault="00702332">
      <w:pPr>
        <w:pStyle w:val="21"/>
        <w:numPr>
          <w:ilvl w:val="0"/>
          <w:numId w:val="1913"/>
        </w:numPr>
        <w:shd w:val="clear" w:color="auto" w:fill="auto"/>
        <w:tabs>
          <w:tab w:val="left" w:pos="1116"/>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Default="00702332">
      <w:pPr>
        <w:pStyle w:val="21"/>
        <w:numPr>
          <w:ilvl w:val="0"/>
          <w:numId w:val="1912"/>
        </w:numPr>
        <w:shd w:val="clear" w:color="auto" w:fill="auto"/>
        <w:tabs>
          <w:tab w:val="left" w:pos="2198"/>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14"/>
        </w:numPr>
        <w:shd w:val="clear" w:color="auto" w:fill="auto"/>
        <w:tabs>
          <w:tab w:val="left" w:pos="1092"/>
        </w:tabs>
        <w:spacing w:before="0" w:after="0" w:line="475" w:lineRule="exact"/>
        <w:ind w:firstLine="760"/>
      </w:pPr>
      <w:r>
        <w:t>умения общения (письменной и устной коммуникации):</w:t>
      </w:r>
    </w:p>
    <w:p w:rsidR="001D6B99" w:rsidRDefault="00702332">
      <w:pPr>
        <w:pStyle w:val="21"/>
        <w:shd w:val="clear" w:color="auto" w:fill="auto"/>
        <w:spacing w:before="0" w:after="0" w:line="475" w:lineRule="exact"/>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Default="00702332">
      <w:pPr>
        <w:pStyle w:val="21"/>
        <w:numPr>
          <w:ilvl w:val="0"/>
          <w:numId w:val="1914"/>
        </w:numPr>
        <w:shd w:val="clear" w:color="auto" w:fill="auto"/>
        <w:tabs>
          <w:tab w:val="left" w:pos="1126"/>
        </w:tabs>
        <w:spacing w:before="0" w:after="0" w:line="475" w:lineRule="exact"/>
        <w:ind w:firstLine="760"/>
      </w:pPr>
      <w:r>
        <w:t>умения учебного сотрудничества (групповая коммуникация):</w:t>
      </w:r>
    </w:p>
    <w:p w:rsidR="001D6B99" w:rsidRDefault="00702332">
      <w:pPr>
        <w:pStyle w:val="21"/>
        <w:shd w:val="clear" w:color="auto" w:fill="auto"/>
        <w:spacing w:before="0" w:after="0" w:line="475" w:lineRule="exact"/>
        <w:ind w:firstLine="760"/>
      </w:pPr>
      <w:r>
        <w:t>участвовать в групповых формах работы: планировать организацию</w:t>
      </w:r>
    </w:p>
    <w:p w:rsidR="001D6B99" w:rsidRDefault="00702332">
      <w:pPr>
        <w:pStyle w:val="21"/>
        <w:shd w:val="clear" w:color="auto" w:fill="auto"/>
        <w:spacing w:before="0" w:after="0" w:line="475" w:lineRule="exact"/>
      </w:pPr>
      <w:r>
        <w:t xml:space="preserve">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w:t>
      </w:r>
      <w:r>
        <w:lastRenderedPageBreak/>
        <w:t>штурме» и других формах взаимодействия.</w:t>
      </w:r>
    </w:p>
    <w:p w:rsidR="001D6B99" w:rsidRDefault="00702332">
      <w:pPr>
        <w:pStyle w:val="21"/>
        <w:numPr>
          <w:ilvl w:val="0"/>
          <w:numId w:val="1912"/>
        </w:numPr>
        <w:shd w:val="clear" w:color="auto" w:fill="auto"/>
        <w:tabs>
          <w:tab w:val="left" w:pos="1940"/>
        </w:tabs>
        <w:spacing w:before="0" w:after="0" w:line="475" w:lineRule="exact"/>
        <w:ind w:firstLine="760"/>
      </w:pPr>
      <w: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Default="00702332">
      <w:pPr>
        <w:pStyle w:val="21"/>
        <w:shd w:val="clear" w:color="auto" w:fill="auto"/>
        <w:spacing w:before="0" w:after="0" w:line="475" w:lineRule="exact"/>
        <w:ind w:firstLine="760"/>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D6B99" w:rsidRDefault="00702332">
      <w:pPr>
        <w:pStyle w:val="21"/>
        <w:numPr>
          <w:ilvl w:val="0"/>
          <w:numId w:val="1910"/>
        </w:numPr>
        <w:shd w:val="clear" w:color="auto" w:fill="auto"/>
        <w:tabs>
          <w:tab w:val="left" w:pos="1865"/>
        </w:tabs>
        <w:spacing w:before="0" w:after="0" w:line="475" w:lineRule="exact"/>
        <w:ind w:firstLine="760"/>
      </w:pPr>
      <w:r>
        <w:t>Предметные результаты освоения программы по химии основного общего образования на углубленном уровне.</w:t>
      </w:r>
    </w:p>
    <w:p w:rsidR="001D6B99" w:rsidRDefault="00702332">
      <w:pPr>
        <w:pStyle w:val="21"/>
        <w:shd w:val="clear" w:color="auto" w:fill="auto"/>
        <w:spacing w:before="0" w:after="0" w:line="475" w:lineRule="exact"/>
        <w:ind w:firstLine="760"/>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Default="00702332">
      <w:pPr>
        <w:pStyle w:val="21"/>
        <w:shd w:val="clear" w:color="auto" w:fill="auto"/>
        <w:spacing w:before="0" w:after="0" w:line="475" w:lineRule="exact"/>
        <w:ind w:firstLine="760"/>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D6B99" w:rsidRDefault="00702332">
      <w:pPr>
        <w:pStyle w:val="21"/>
        <w:numPr>
          <w:ilvl w:val="0"/>
          <w:numId w:val="1915"/>
        </w:numPr>
        <w:shd w:val="clear" w:color="auto" w:fill="auto"/>
        <w:tabs>
          <w:tab w:val="left" w:pos="1966"/>
        </w:tabs>
        <w:spacing w:before="0" w:after="0" w:line="475" w:lineRule="exact"/>
        <w:ind w:firstLine="760"/>
      </w:pPr>
      <w:r>
        <w:t>К концу обучения в 8 классе у обучающегося будут сформированы</w:t>
      </w:r>
    </w:p>
    <w:p w:rsidR="001D6B99" w:rsidRDefault="00702332">
      <w:pPr>
        <w:pStyle w:val="21"/>
        <w:shd w:val="clear" w:color="auto" w:fill="auto"/>
        <w:spacing w:before="0" w:after="0" w:line="475" w:lineRule="exact"/>
        <w:jc w:val="left"/>
      </w:pPr>
      <w:r>
        <w:t>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 xml:space="preserve">раскрывать смысл основных химических понятий: атом, молекула, химический </w:t>
      </w:r>
      <w:r>
        <w:lastRenderedPageBreak/>
        <w:t>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D6B99" w:rsidRDefault="00702332">
      <w:pPr>
        <w:pStyle w:val="21"/>
        <w:shd w:val="clear" w:color="auto" w:fill="auto"/>
        <w:tabs>
          <w:tab w:val="left" w:pos="9131"/>
        </w:tabs>
        <w:spacing w:before="0" w:after="0" w:line="475" w:lineRule="exact"/>
        <w:ind w:firstLine="760"/>
      </w:pPr>
      <w:r>
        <w:t>иллюстрировать взаимосвязь основных химических</w:t>
      </w:r>
      <w:r>
        <w:tab/>
        <w:t>понятий</w:t>
      </w:r>
    </w:p>
    <w:p w:rsidR="001D6B99" w:rsidRDefault="00702332">
      <w:pPr>
        <w:pStyle w:val="21"/>
        <w:shd w:val="clear" w:color="auto" w:fill="auto"/>
        <w:spacing w:before="0" w:after="0" w:line="475" w:lineRule="exact"/>
        <w:jc w:val="left"/>
      </w:pPr>
      <w:r>
        <w:t>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D6B99" w:rsidRDefault="00702332">
      <w:pPr>
        <w:pStyle w:val="21"/>
        <w:shd w:val="clear" w:color="auto" w:fill="auto"/>
        <w:spacing w:before="0" w:after="0" w:line="475" w:lineRule="exact"/>
        <w:ind w:firstLine="76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D6B99" w:rsidRDefault="00702332">
      <w:pPr>
        <w:pStyle w:val="21"/>
        <w:shd w:val="clear" w:color="auto" w:fill="auto"/>
        <w:spacing w:before="0" w:after="0" w:line="475" w:lineRule="exact"/>
        <w:ind w:firstLine="760"/>
      </w:pPr>
      <w:r>
        <w:t>демонстрировать понимание периодической зависимости свойств химических элементов от их положения в Периодической системе:</w:t>
      </w:r>
    </w:p>
    <w:p w:rsidR="001D6B99" w:rsidRDefault="00702332">
      <w:pPr>
        <w:pStyle w:val="21"/>
        <w:shd w:val="clear" w:color="auto" w:fill="auto"/>
        <w:spacing w:before="0" w:after="0" w:line="475" w:lineRule="exact"/>
        <w:ind w:firstLine="760"/>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D6B99" w:rsidRDefault="00702332">
      <w:pPr>
        <w:pStyle w:val="21"/>
        <w:shd w:val="clear" w:color="auto" w:fill="auto"/>
        <w:spacing w:before="0" w:after="0" w:line="475" w:lineRule="exact"/>
        <w:ind w:firstLine="760"/>
      </w:pPr>
      <w:r>
        <w:lastRenderedPageBreak/>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B99" w:rsidRDefault="00702332">
      <w:pPr>
        <w:pStyle w:val="21"/>
        <w:shd w:val="clear" w:color="auto" w:fill="auto"/>
        <w:spacing w:before="0" w:after="0" w:line="475" w:lineRule="exact"/>
        <w:ind w:firstLine="760"/>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Default="00702332">
      <w:pPr>
        <w:pStyle w:val="21"/>
        <w:shd w:val="clear" w:color="auto" w:fill="auto"/>
        <w:spacing w:before="0" w:after="0" w:line="475" w:lineRule="exact"/>
        <w:ind w:firstLine="760"/>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D6B99" w:rsidRDefault="00702332">
      <w:pPr>
        <w:pStyle w:val="21"/>
        <w:shd w:val="clear" w:color="auto" w:fill="auto"/>
        <w:spacing w:before="0" w:after="0" w:line="475" w:lineRule="exact"/>
        <w:ind w:firstLine="76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D6B99" w:rsidRDefault="00702332">
      <w:pPr>
        <w:pStyle w:val="21"/>
        <w:shd w:val="clear" w:color="auto" w:fill="auto"/>
        <w:spacing w:before="0" w:after="0" w:line="475" w:lineRule="exact"/>
        <w:ind w:firstLine="760"/>
      </w:pPr>
      <w:r>
        <w:t xml:space="preserve">раскрывать сущность процессов окисления и восстановления, составлять </w:t>
      </w:r>
      <w:r>
        <w:lastRenderedPageBreak/>
        <w:t>уравнения простых окислительно-восстановительных реакций (методом электронного баланса);</w:t>
      </w:r>
    </w:p>
    <w:p w:rsidR="001D6B99" w:rsidRDefault="00702332">
      <w:pPr>
        <w:pStyle w:val="21"/>
        <w:shd w:val="clear" w:color="auto" w:fill="auto"/>
        <w:spacing w:before="0" w:after="0" w:line="475" w:lineRule="exact"/>
        <w:ind w:firstLine="760"/>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Default="00702332">
      <w:pPr>
        <w:pStyle w:val="21"/>
        <w:shd w:val="clear" w:color="auto" w:fill="auto"/>
        <w:spacing w:before="0" w:after="0" w:line="475" w:lineRule="exact"/>
        <w:ind w:firstLine="760"/>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D6B99" w:rsidRDefault="00702332">
      <w:pPr>
        <w:pStyle w:val="21"/>
        <w:numPr>
          <w:ilvl w:val="0"/>
          <w:numId w:val="1915"/>
        </w:numPr>
        <w:shd w:val="clear" w:color="auto" w:fill="auto"/>
        <w:tabs>
          <w:tab w:val="left" w:pos="1945"/>
        </w:tabs>
        <w:spacing w:before="0" w:after="0" w:line="475" w:lineRule="exact"/>
        <w:ind w:firstLine="760"/>
      </w:pPr>
      <w:r>
        <w:t>К концу обучения в 9 классе у обучающегося будут сформированы 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1D6B99" w:rsidRDefault="00702332">
      <w:pPr>
        <w:pStyle w:val="21"/>
        <w:shd w:val="clear" w:color="auto" w:fill="auto"/>
        <w:spacing w:before="0" w:after="0" w:line="475" w:lineRule="exact"/>
        <w:ind w:firstLine="760"/>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D6B99" w:rsidRDefault="00702332">
      <w:pPr>
        <w:pStyle w:val="21"/>
        <w:shd w:val="clear" w:color="auto" w:fill="auto"/>
        <w:spacing w:before="0" w:after="0" w:line="475" w:lineRule="exact"/>
        <w:ind w:firstLine="760"/>
      </w:pPr>
      <w:r>
        <w:lastRenderedPageBreak/>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D6B99" w:rsidRDefault="00702332">
      <w:pPr>
        <w:pStyle w:val="21"/>
        <w:shd w:val="clear" w:color="auto" w:fill="auto"/>
        <w:spacing w:before="0" w:after="0" w:line="475" w:lineRule="exact"/>
        <w:ind w:firstLine="760"/>
      </w:pPr>
      <w:r>
        <w:t>раскрывать смысл Периодического закона Д.И. Менделеева и демонстрировать его понимание:</w:t>
      </w:r>
    </w:p>
    <w:p w:rsidR="001D6B99" w:rsidRDefault="00702332">
      <w:pPr>
        <w:pStyle w:val="21"/>
        <w:shd w:val="clear" w:color="auto" w:fill="auto"/>
        <w:spacing w:before="0" w:after="0" w:line="475" w:lineRule="exact"/>
        <w:ind w:firstLine="760"/>
      </w:pPr>
      <w:r>
        <w:t xml:space="preserve">описывать и характеризовать табличную форму Периодической системы химических элементов: различать понятия </w:t>
      </w:r>
      <w:r w:rsidRPr="00703875">
        <w:rPr>
          <w:lang w:eastAsia="en-US" w:bidi="en-US"/>
        </w:rPr>
        <w:t>«</w:t>
      </w:r>
      <w:r>
        <w:rPr>
          <w:lang w:val="en-US" w:eastAsia="en-US" w:bidi="en-US"/>
        </w:rPr>
        <w:t>A</w:t>
      </w:r>
      <w:r>
        <w:t>-группа» и «Б-группа», «малые периоды» и «большие периоды»;</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D6B99" w:rsidRDefault="00702332">
      <w:pPr>
        <w:pStyle w:val="21"/>
        <w:shd w:val="clear" w:color="auto" w:fill="auto"/>
        <w:spacing w:before="0" w:after="0" w:line="475" w:lineRule="exact"/>
        <w:ind w:firstLine="76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D6B99" w:rsidRDefault="00702332">
      <w:pPr>
        <w:pStyle w:val="21"/>
        <w:shd w:val="clear" w:color="auto" w:fill="auto"/>
        <w:tabs>
          <w:tab w:val="left" w:pos="8843"/>
        </w:tabs>
        <w:spacing w:before="0" w:after="0" w:line="475" w:lineRule="exact"/>
        <w:ind w:firstLine="760"/>
      </w:pPr>
      <w:r>
        <w:t>классифицировать химические элементы, неорганические</w:t>
      </w:r>
      <w:r>
        <w:tab/>
        <w:t>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Default="00702332">
      <w:pPr>
        <w:pStyle w:val="21"/>
        <w:shd w:val="clear" w:color="auto" w:fill="auto"/>
        <w:spacing w:before="0" w:after="0" w:line="475" w:lineRule="exact"/>
        <w:ind w:firstLine="760"/>
      </w:pPr>
      <w:r>
        <w:t xml:space="preserve">характеризовать (описывать) общие химические свойства веществ различных </w:t>
      </w:r>
      <w:r>
        <w:lastRenderedPageBreak/>
        <w:t>классов неорганических соединений, подтверждая это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предсказывать характер среды в водных растворах солей;</w:t>
      </w:r>
    </w:p>
    <w:p w:rsidR="001D6B99" w:rsidRDefault="00702332">
      <w:pPr>
        <w:pStyle w:val="21"/>
        <w:shd w:val="clear" w:color="auto" w:fill="auto"/>
        <w:spacing w:before="0" w:after="0" w:line="475" w:lineRule="exact"/>
        <w:ind w:firstLine="760"/>
      </w:pPr>
      <w: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703875">
        <w:rPr>
          <w:lang w:eastAsia="en-US" w:bidi="en-US"/>
        </w:rPr>
        <w:t>(</w:t>
      </w:r>
      <w:r>
        <w:rPr>
          <w:lang w:val="en-US" w:eastAsia="en-US" w:bidi="en-US"/>
        </w:rPr>
        <w:t>I</w:t>
      </w:r>
      <w:r w:rsidRPr="00703875">
        <w:rPr>
          <w:lang w:eastAsia="en-US" w:bidi="en-US"/>
        </w:rPr>
        <w:t xml:space="preserve">, </w:t>
      </w:r>
      <w:r>
        <w:t xml:space="preserve">II, </w:t>
      </w:r>
      <w:r>
        <w:rPr>
          <w:lang w:val="en-US" w:eastAsia="en-US" w:bidi="en-US"/>
        </w:rPr>
        <w:t>III</w:t>
      </w:r>
      <w:r w:rsidRPr="00703875">
        <w:rPr>
          <w:lang w:eastAsia="en-US" w:bidi="en-US"/>
        </w:rPr>
        <w:t xml:space="preserve">, </w:t>
      </w:r>
      <w:r>
        <w:t xml:space="preserve">IV, V) и фосфора </w:t>
      </w:r>
      <w:r w:rsidRPr="00703875">
        <w:rPr>
          <w:lang w:eastAsia="en-US" w:bidi="en-US"/>
        </w:rPr>
        <w:t>(</w:t>
      </w:r>
      <w:r>
        <w:rPr>
          <w:lang w:val="en-US" w:eastAsia="en-US" w:bidi="en-US"/>
        </w:rPr>
        <w:t>III</w:t>
      </w:r>
      <w:r w:rsidRPr="00703875">
        <w:rPr>
          <w:lang w:eastAsia="en-US" w:bidi="en-US"/>
        </w:rPr>
        <w:t xml:space="preserve">, </w:t>
      </w:r>
      <w:r>
        <w:t xml:space="preserve">V), серы (IV, VI), сернистая, серная, азотная, фосфорная, угольная, кремниевая кислоты, оксиды и гидроксиды металлов </w:t>
      </w:r>
      <w:r>
        <w:rPr>
          <w:lang w:val="en-US" w:eastAsia="en-US" w:bidi="en-US"/>
        </w:rPr>
        <w:t>IA</w:t>
      </w:r>
      <w:r w:rsidRPr="00703875">
        <w:rPr>
          <w:lang w:eastAsia="en-US" w:bidi="en-US"/>
        </w:rPr>
        <w:t>-</w:t>
      </w:r>
      <w:r>
        <w:rPr>
          <w:lang w:val="en-US" w:eastAsia="en-US" w:bidi="en-US"/>
        </w:rPr>
        <w:t>IIA</w:t>
      </w:r>
      <w:r>
        <w:t>-групп, алюминия, меди (II), цинка, железа (II и III));</w:t>
      </w:r>
    </w:p>
    <w:p w:rsidR="001D6B99" w:rsidRDefault="00702332">
      <w:pPr>
        <w:pStyle w:val="21"/>
        <w:shd w:val="clear" w:color="auto" w:fill="auto"/>
        <w:spacing w:before="0" w:after="0" w:line="475" w:lineRule="exact"/>
        <w:ind w:firstLine="76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D6B99" w:rsidRDefault="00702332">
      <w:pPr>
        <w:pStyle w:val="21"/>
        <w:shd w:val="clear" w:color="auto" w:fill="auto"/>
        <w:spacing w:before="0" w:after="0" w:line="475" w:lineRule="exact"/>
        <w:ind w:firstLine="760"/>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D6B99" w:rsidRDefault="00702332">
      <w:pPr>
        <w:pStyle w:val="21"/>
        <w:shd w:val="clear" w:color="auto" w:fill="auto"/>
        <w:spacing w:before="0" w:after="0" w:line="475" w:lineRule="exact"/>
        <w:ind w:firstLine="760"/>
      </w:pPr>
      <w:r>
        <w:lastRenderedPageBreak/>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softHyphen/>
        <w:t>научными методами познания (наблюдение, измерение, моделирование,</w:t>
      </w:r>
    </w:p>
    <w:p w:rsidR="001D6B99" w:rsidRDefault="00702332">
      <w:pPr>
        <w:pStyle w:val="21"/>
        <w:shd w:val="clear" w:color="auto" w:fill="auto"/>
        <w:spacing w:before="0" w:after="0" w:line="475" w:lineRule="exact"/>
        <w:jc w:val="left"/>
      </w:pPr>
      <w:r>
        <w:t>эксперимент (реальный и мысленный);</w:t>
      </w:r>
    </w:p>
    <w:p w:rsidR="001D6B99" w:rsidRDefault="00702332">
      <w:pPr>
        <w:pStyle w:val="21"/>
        <w:shd w:val="clear" w:color="auto" w:fill="auto"/>
        <w:spacing w:before="0" w:after="0" w:line="475" w:lineRule="exact"/>
        <w:ind w:firstLine="78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D6B99" w:rsidRDefault="00702332">
      <w:pPr>
        <w:pStyle w:val="21"/>
        <w:shd w:val="clear" w:color="auto" w:fill="auto"/>
        <w:spacing w:before="0" w:after="0" w:line="475" w:lineRule="exact"/>
        <w:ind w:firstLine="780"/>
      </w:pPr>
      <w:r>
        <w:t xml:space="preserve">использовать полученные представления о сферах профессиональной деятельности, связанных с наукой и современными технологиями, как основу для </w:t>
      </w:r>
      <w:r>
        <w:lastRenderedPageBreak/>
        <w:t>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D6B99" w:rsidRDefault="00702332">
      <w:pPr>
        <w:pStyle w:val="21"/>
        <w:shd w:val="clear" w:color="auto" w:fill="auto"/>
        <w:spacing w:before="0" w:after="0" w:line="475" w:lineRule="exact"/>
        <w:ind w:firstLine="78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1D6B99" w:rsidRDefault="00702332">
      <w:pPr>
        <w:pStyle w:val="21"/>
        <w:shd w:val="clear" w:color="auto" w:fill="auto"/>
        <w:spacing w:before="0" w:after="0" w:line="475" w:lineRule="exact"/>
        <w:ind w:firstLine="780"/>
      </w:pPr>
      <w:r>
        <w:t>157. Федеральная рабочая программа по учебному предмету «Биология» (базовый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 xml:space="preserve">В программе по биологии определяются основные цели изучения биологии на уровне основного общего образования, планируемые результаты </w:t>
      </w:r>
      <w:r>
        <w:lastRenderedPageBreak/>
        <w:t>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 xml:space="preserve">овладение умениями проводить исследования с использованием </w:t>
      </w:r>
      <w:r>
        <w:lastRenderedPageBreak/>
        <w:t>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lastRenderedPageBreak/>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lastRenderedPageBreak/>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 xml:space="preserve">Изучение природных сообществ (на примере леса, озера, пруда, луга и других </w:t>
      </w:r>
      <w:r>
        <w:lastRenderedPageBreak/>
        <w:t>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lastRenderedPageBreak/>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 xml:space="preserve">Изучение микроскопического строения листа (на готовых микропрепаратах). Рассматривание микроскопического строения ветки дерева (на готовом </w:t>
      </w:r>
      <w:r>
        <w:lastRenderedPageBreak/>
        <w:t>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t>Обмен веществ у растений</w:t>
      </w:r>
    </w:p>
    <w:p w:rsidR="001D6B99" w:rsidRDefault="00702332">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w:t>
      </w:r>
      <w:r>
        <w:lastRenderedPageBreak/>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 xml:space="preserve">Наблюдение за ростом и развитием цветкового растения в комнатных </w:t>
      </w:r>
      <w:r>
        <w:lastRenderedPageBreak/>
        <w:t>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1"/>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 xml:space="preserve">Покрытосеменные (цветковые) растения. Общая характеристика. Особенности строения и жизнедеятельности покрытосеменных как наиболее </w:t>
      </w:r>
      <w:r>
        <w:lastRenderedPageBreak/>
        <w:t>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lastRenderedPageBreak/>
        <w:t>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
        <w:shd w:val="clear" w:color="auto" w:fill="auto"/>
        <w:spacing w:before="0" w:after="0" w:line="475" w:lineRule="exact"/>
        <w:ind w:firstLine="780"/>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w:t>
      </w:r>
      <w:r>
        <w:lastRenderedPageBreak/>
        <w:t>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t>Изучение способов дыхания у животных.</w:t>
      </w:r>
    </w:p>
    <w:p w:rsidR="001D6B99" w:rsidRDefault="00702332">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lastRenderedPageBreak/>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
        <w:shd w:val="clear" w:color="auto" w:fill="auto"/>
        <w:spacing w:before="0" w:after="0" w:line="475" w:lineRule="exact"/>
        <w:ind w:firstLine="760"/>
      </w:pPr>
      <w:r>
        <w:lastRenderedPageBreak/>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w:t>
      </w:r>
      <w:r>
        <w:lastRenderedPageBreak/>
        <w:t>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w:t>
      </w:r>
      <w:r>
        <w:lastRenderedPageBreak/>
        <w:t>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lastRenderedPageBreak/>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w:t>
      </w:r>
      <w:r>
        <w:lastRenderedPageBreak/>
        <w:t>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w:t>
      </w:r>
      <w:r>
        <w:lastRenderedPageBreak/>
        <w:t>(врождённые)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lastRenderedPageBreak/>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lastRenderedPageBreak/>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lastRenderedPageBreak/>
        <w:t>здоровья. Нарушение обмена веществ.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w:t>
      </w:r>
      <w:r>
        <w:lastRenderedPageBreak/>
        <w:t>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lastRenderedPageBreak/>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lastRenderedPageBreak/>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lastRenderedPageBreak/>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t>оценка изменяющихся условий;</w:t>
      </w:r>
    </w:p>
    <w:p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 xml:space="preserve">самостоятельно выбирать оптимальную форму представления информации и </w:t>
      </w:r>
      <w:r>
        <w:lastRenderedPageBreak/>
        <w:t>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lastRenderedPageBreak/>
        <w:t>самоконтроль:</w:t>
      </w:r>
    </w:p>
    <w:p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 xml:space="preserve">перечислять источники биологических знаний, характеризовать значение </w:t>
      </w:r>
      <w:r>
        <w:lastRenderedPageBreak/>
        <w:t>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 xml:space="preserve">описывать строение и жизнедеятельность растительного организма (на примере </w:t>
      </w:r>
      <w:r>
        <w:lastRenderedPageBreak/>
        <w:t>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75" w:lineRule="exact"/>
        <w:ind w:firstLine="760"/>
      </w:pPr>
      <w: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w:t>
      </w:r>
      <w: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lastRenderedPageBreak/>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w:t>
      </w:r>
      <w:r>
        <w:lastRenderedPageBreak/>
        <w:t>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 xml:space="preserve">соблюдать правила безопасного труда при работе с учебным и лабораторным </w:t>
      </w:r>
      <w:r>
        <w:lastRenderedPageBreak/>
        <w:t>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w:t>
      </w:r>
      <w:r>
        <w:lastRenderedPageBreak/>
        <w:t>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80"/>
      </w:pPr>
      <w:r>
        <w:t>158. Федеральная рабочая программа по учебному предмету «Биология» (углублённый уровень).</w:t>
      </w:r>
    </w:p>
    <w:p w:rsidR="001D6B99" w:rsidRDefault="00702332">
      <w:pPr>
        <w:pStyle w:val="21"/>
        <w:numPr>
          <w:ilvl w:val="0"/>
          <w:numId w:val="1932"/>
        </w:numPr>
        <w:shd w:val="clear" w:color="auto" w:fill="auto"/>
        <w:tabs>
          <w:tab w:val="left" w:pos="1537"/>
        </w:tabs>
        <w:spacing w:before="0" w:after="0" w:line="490" w:lineRule="exact"/>
        <w:ind w:firstLine="780"/>
      </w:pPr>
      <w:r>
        <w:t xml:space="preserve">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w:t>
      </w:r>
      <w:r>
        <w:lastRenderedPageBreak/>
        <w:t>биологии.</w:t>
      </w:r>
    </w:p>
    <w:p w:rsidR="001D6B99" w:rsidRDefault="00702332">
      <w:pPr>
        <w:pStyle w:val="21"/>
        <w:numPr>
          <w:ilvl w:val="0"/>
          <w:numId w:val="1932"/>
        </w:numPr>
        <w:shd w:val="clear" w:color="auto" w:fill="auto"/>
        <w:tabs>
          <w:tab w:val="left" w:pos="1573"/>
        </w:tabs>
        <w:spacing w:before="0" w:after="0" w:line="490" w:lineRule="exact"/>
        <w:ind w:firstLine="780"/>
      </w:pPr>
      <w:r>
        <w:t>Пояснительная записка.</w:t>
      </w:r>
    </w:p>
    <w:p w:rsidR="001D6B99" w:rsidRDefault="00702332">
      <w:pPr>
        <w:pStyle w:val="21"/>
        <w:numPr>
          <w:ilvl w:val="0"/>
          <w:numId w:val="1933"/>
        </w:numPr>
        <w:shd w:val="clear" w:color="auto" w:fill="auto"/>
        <w:tabs>
          <w:tab w:val="left" w:pos="1743"/>
        </w:tabs>
        <w:spacing w:before="0" w:after="0" w:line="490" w:lineRule="exact"/>
        <w:ind w:firstLine="780"/>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D6B99" w:rsidRDefault="00702332">
      <w:pPr>
        <w:pStyle w:val="21"/>
        <w:numPr>
          <w:ilvl w:val="0"/>
          <w:numId w:val="1933"/>
        </w:numPr>
        <w:shd w:val="clear" w:color="auto" w:fill="auto"/>
        <w:tabs>
          <w:tab w:val="left" w:pos="1734"/>
        </w:tabs>
        <w:spacing w:before="0" w:after="0" w:line="490" w:lineRule="exact"/>
        <w:ind w:firstLine="780"/>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Default="00702332">
      <w:pPr>
        <w:pStyle w:val="21"/>
        <w:numPr>
          <w:ilvl w:val="0"/>
          <w:numId w:val="1933"/>
        </w:numPr>
        <w:shd w:val="clear" w:color="auto" w:fill="auto"/>
        <w:tabs>
          <w:tab w:val="left" w:pos="1738"/>
        </w:tabs>
        <w:spacing w:before="0" w:after="0" w:line="490" w:lineRule="exact"/>
        <w:ind w:firstLine="780"/>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33"/>
        </w:numPr>
        <w:shd w:val="clear" w:color="auto" w:fill="auto"/>
        <w:tabs>
          <w:tab w:val="left" w:pos="1729"/>
        </w:tabs>
        <w:spacing w:before="0" w:after="0" w:line="490"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33"/>
        </w:numPr>
        <w:shd w:val="clear" w:color="auto" w:fill="auto"/>
        <w:tabs>
          <w:tab w:val="left" w:pos="1743"/>
        </w:tabs>
        <w:spacing w:before="0" w:after="0" w:line="490" w:lineRule="exact"/>
        <w:ind w:firstLine="780"/>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D6B99" w:rsidRDefault="00702332">
      <w:pPr>
        <w:pStyle w:val="21"/>
        <w:numPr>
          <w:ilvl w:val="0"/>
          <w:numId w:val="1933"/>
        </w:numPr>
        <w:shd w:val="clear" w:color="auto" w:fill="auto"/>
        <w:tabs>
          <w:tab w:val="left" w:pos="1738"/>
        </w:tabs>
        <w:spacing w:before="0" w:after="0" w:line="490" w:lineRule="exact"/>
        <w:ind w:firstLine="780"/>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D6B99" w:rsidRDefault="00702332">
      <w:pPr>
        <w:pStyle w:val="21"/>
        <w:numPr>
          <w:ilvl w:val="0"/>
          <w:numId w:val="1933"/>
        </w:numPr>
        <w:shd w:val="clear" w:color="auto" w:fill="auto"/>
        <w:tabs>
          <w:tab w:val="left" w:pos="1748"/>
        </w:tabs>
        <w:spacing w:before="0" w:after="0" w:line="490" w:lineRule="exact"/>
        <w:ind w:firstLine="780"/>
      </w:pPr>
      <w:r>
        <w:t xml:space="preserve">Биологическая подготовка на углублённом уровне способствует развитию мотивации к изучению биологии, пониманию обучающимися научных </w:t>
      </w:r>
      <w:r>
        <w:lastRenderedPageBreak/>
        <w:t>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D6B99" w:rsidRDefault="00702332">
      <w:pPr>
        <w:pStyle w:val="21"/>
        <w:numPr>
          <w:ilvl w:val="0"/>
          <w:numId w:val="1933"/>
        </w:numPr>
        <w:shd w:val="clear" w:color="auto" w:fill="auto"/>
        <w:tabs>
          <w:tab w:val="left" w:pos="1734"/>
        </w:tabs>
        <w:spacing w:before="0" w:after="0" w:line="490" w:lineRule="exact"/>
        <w:ind w:firstLine="780"/>
      </w:pPr>
      <w:r>
        <w:t>Целями обучения биологии на уровне основного общего образования (углублённый уровень) являются:</w:t>
      </w:r>
    </w:p>
    <w:p w:rsidR="001D6B99" w:rsidRDefault="00702332">
      <w:pPr>
        <w:pStyle w:val="21"/>
        <w:shd w:val="clear" w:color="auto" w:fill="auto"/>
        <w:spacing w:before="0" w:after="0" w:line="490" w:lineRule="exact"/>
        <w:ind w:firstLine="780"/>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Default="00702332">
      <w:pPr>
        <w:pStyle w:val="21"/>
        <w:shd w:val="clear" w:color="auto" w:fill="auto"/>
        <w:spacing w:before="0" w:after="0" w:line="490" w:lineRule="exact"/>
        <w:ind w:firstLine="780"/>
      </w:pPr>
      <w:r>
        <w:t>формирование умений применять методы биологической науки для изучения</w:t>
      </w:r>
    </w:p>
    <w:p w:rsidR="001D6B99" w:rsidRDefault="00702332">
      <w:pPr>
        <w:pStyle w:val="21"/>
        <w:shd w:val="clear" w:color="auto" w:fill="auto"/>
        <w:spacing w:before="0" w:after="0" w:line="490" w:lineRule="exact"/>
        <w:jc w:val="left"/>
      </w:pPr>
      <w:r>
        <w:t>биологических систем, в том числе организма человека;</w:t>
      </w:r>
    </w:p>
    <w:p w:rsidR="001D6B99" w:rsidRDefault="00702332">
      <w:pPr>
        <w:pStyle w:val="21"/>
        <w:shd w:val="clear" w:color="auto" w:fill="auto"/>
        <w:spacing w:before="0" w:after="0" w:line="490" w:lineRule="exact"/>
        <w:ind w:firstLine="760"/>
      </w:pPr>
      <w:r>
        <w:t>воспитание экологической культуры в целях сохранения собственного здоровья и охраны окружающей среды;</w:t>
      </w:r>
    </w:p>
    <w:p w:rsidR="001D6B99" w:rsidRDefault="00702332">
      <w:pPr>
        <w:pStyle w:val="21"/>
        <w:shd w:val="clear" w:color="auto" w:fill="auto"/>
        <w:spacing w:before="0" w:after="0" w:line="490" w:lineRule="exact"/>
        <w:ind w:firstLine="76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1D6B99" w:rsidRDefault="00702332">
      <w:pPr>
        <w:pStyle w:val="21"/>
        <w:numPr>
          <w:ilvl w:val="0"/>
          <w:numId w:val="1933"/>
        </w:numPr>
        <w:shd w:val="clear" w:color="auto" w:fill="auto"/>
        <w:tabs>
          <w:tab w:val="left" w:pos="1731"/>
        </w:tabs>
        <w:spacing w:before="0" w:after="0" w:line="490" w:lineRule="exact"/>
        <w:ind w:firstLine="76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90" w:lineRule="exact"/>
        <w:ind w:firstLine="760"/>
      </w:pPr>
      <w: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1D6B99" w:rsidRDefault="00702332">
      <w:pPr>
        <w:pStyle w:val="21"/>
        <w:shd w:val="clear" w:color="auto" w:fill="auto"/>
        <w:spacing w:before="0" w:after="0" w:line="490" w:lineRule="exact"/>
        <w:ind w:firstLine="760"/>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Default="00702332">
      <w:pPr>
        <w:pStyle w:val="21"/>
        <w:shd w:val="clear" w:color="auto" w:fill="auto"/>
        <w:spacing w:before="0" w:after="0" w:line="490" w:lineRule="exact"/>
        <w:ind w:firstLine="76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90" w:lineRule="exact"/>
        <w:ind w:firstLine="760"/>
      </w:pPr>
      <w: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Default="00702332">
      <w:pPr>
        <w:pStyle w:val="21"/>
        <w:shd w:val="clear" w:color="auto" w:fill="auto"/>
        <w:spacing w:before="0" w:after="0" w:line="490" w:lineRule="exact"/>
        <w:ind w:firstLine="760"/>
      </w:pPr>
      <w:r>
        <w:t xml:space="preserve">приобретение представлений о сферах профессиональной деятельности, </w:t>
      </w:r>
      <w:r>
        <w:lastRenderedPageBreak/>
        <w:t>связанных с биологией и современными технологиями, основанными на достижениях биологии.</w:t>
      </w:r>
    </w:p>
    <w:p w:rsidR="001D6B99" w:rsidRDefault="00702332">
      <w:pPr>
        <w:pStyle w:val="21"/>
        <w:numPr>
          <w:ilvl w:val="0"/>
          <w:numId w:val="1933"/>
        </w:numPr>
        <w:shd w:val="clear" w:color="auto" w:fill="auto"/>
        <w:tabs>
          <w:tab w:val="left" w:pos="1880"/>
        </w:tabs>
        <w:spacing w:before="0" w:after="0" w:line="490" w:lineRule="exact"/>
        <w:ind w:firstLine="760"/>
      </w:pPr>
      <w: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D6B99" w:rsidRDefault="00702332">
      <w:pPr>
        <w:pStyle w:val="21"/>
        <w:shd w:val="clear" w:color="auto" w:fill="auto"/>
        <w:spacing w:before="0" w:after="0" w:line="490" w:lineRule="exact"/>
        <w:ind w:firstLine="760"/>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1D6B99" w:rsidRDefault="00702332">
      <w:pPr>
        <w:pStyle w:val="21"/>
        <w:shd w:val="clear" w:color="auto" w:fill="auto"/>
        <w:spacing w:before="0" w:after="0" w:line="490" w:lineRule="exact"/>
        <w:jc w:val="left"/>
      </w:pPr>
      <w:r>
        <w:t>в рамках основного государственного экзамена по биологии.</w:t>
      </w:r>
    </w:p>
    <w:p w:rsidR="001D6B99" w:rsidRDefault="00702332">
      <w:pPr>
        <w:pStyle w:val="21"/>
        <w:numPr>
          <w:ilvl w:val="0"/>
          <w:numId w:val="1932"/>
        </w:numPr>
        <w:shd w:val="clear" w:color="auto" w:fill="auto"/>
        <w:tabs>
          <w:tab w:val="left" w:pos="1566"/>
        </w:tabs>
        <w:spacing w:before="0" w:after="0" w:line="490" w:lineRule="exact"/>
        <w:ind w:firstLine="760"/>
      </w:pPr>
      <w:r>
        <w:t>Содержание обучения в 7 классе.</w:t>
      </w:r>
    </w:p>
    <w:p w:rsidR="001D6B99" w:rsidRDefault="00702332">
      <w:pPr>
        <w:pStyle w:val="21"/>
        <w:numPr>
          <w:ilvl w:val="0"/>
          <w:numId w:val="1934"/>
        </w:numPr>
        <w:shd w:val="clear" w:color="auto" w:fill="auto"/>
        <w:tabs>
          <w:tab w:val="left" w:pos="1767"/>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1D6B99" w:rsidRDefault="00702332">
      <w:pPr>
        <w:pStyle w:val="21"/>
        <w:shd w:val="clear" w:color="auto" w:fill="auto"/>
        <w:spacing w:before="0" w:after="0" w:line="490" w:lineRule="exact"/>
        <w:ind w:firstLine="760"/>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Default="00702332">
      <w:pPr>
        <w:pStyle w:val="21"/>
        <w:shd w:val="clear" w:color="auto" w:fill="auto"/>
        <w:spacing w:before="0" w:after="0" w:line="490" w:lineRule="exact"/>
        <w:ind w:firstLine="760"/>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1D6B99" w:rsidRDefault="00702332">
      <w:pPr>
        <w:pStyle w:val="21"/>
        <w:shd w:val="clear" w:color="auto" w:fill="auto"/>
        <w:spacing w:before="0" w:after="0" w:line="490" w:lineRule="exact"/>
        <w:ind w:firstLine="760"/>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D6B99" w:rsidRDefault="00702332">
      <w:pPr>
        <w:pStyle w:val="21"/>
        <w:shd w:val="clear" w:color="auto" w:fill="auto"/>
        <w:spacing w:before="0" w:after="0" w:line="490" w:lineRule="exact"/>
        <w:ind w:firstLine="760"/>
      </w:pPr>
      <w:r>
        <w:t>Демонстрация портретов учёных, микрофотографий клеточных структур, выполненных с помощью различных типов микроскопии.</w:t>
      </w:r>
    </w:p>
    <w:p w:rsidR="001D6B99" w:rsidRDefault="00702332">
      <w:pPr>
        <w:pStyle w:val="21"/>
        <w:shd w:val="clear" w:color="auto" w:fill="auto"/>
        <w:spacing w:before="0" w:after="0" w:line="490" w:lineRule="exact"/>
        <w:ind w:firstLine="760"/>
      </w:pPr>
      <w:r>
        <w:lastRenderedPageBreak/>
        <w:t>Лабораторные и практические работы.</w:t>
      </w:r>
    </w:p>
    <w:p w:rsidR="001D6B99" w:rsidRDefault="00702332">
      <w:pPr>
        <w:pStyle w:val="21"/>
        <w:shd w:val="clear" w:color="auto" w:fill="auto"/>
        <w:spacing w:before="0" w:after="0" w:line="490" w:lineRule="exact"/>
        <w:ind w:firstLine="760"/>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1D6B99" w:rsidRDefault="00702332">
      <w:pPr>
        <w:pStyle w:val="21"/>
        <w:numPr>
          <w:ilvl w:val="0"/>
          <w:numId w:val="1934"/>
        </w:numPr>
        <w:shd w:val="clear" w:color="auto" w:fill="auto"/>
        <w:tabs>
          <w:tab w:val="left" w:pos="1772"/>
        </w:tabs>
        <w:spacing w:before="0" w:after="0" w:line="490" w:lineRule="exact"/>
        <w:ind w:firstLine="760"/>
      </w:pPr>
      <w:r>
        <w:t>Бактерии и археи.</w:t>
      </w:r>
    </w:p>
    <w:p w:rsidR="001D6B99" w:rsidRDefault="00702332">
      <w:pPr>
        <w:pStyle w:val="21"/>
        <w:shd w:val="clear" w:color="auto" w:fill="auto"/>
        <w:spacing w:before="0" w:after="0" w:line="490" w:lineRule="exact"/>
        <w:ind w:firstLine="760"/>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Default="00702332">
      <w:pPr>
        <w:pStyle w:val="21"/>
        <w:shd w:val="clear" w:color="auto" w:fill="auto"/>
        <w:spacing w:before="0" w:after="0" w:line="480" w:lineRule="exact"/>
        <w:ind w:firstLine="760"/>
      </w:pPr>
      <w:r>
        <w:t>Особенности организации архей и их отличия от бактерий. Роль архей и бактерий в возникновении эукариотов.</w:t>
      </w:r>
    </w:p>
    <w:p w:rsidR="001D6B99" w:rsidRDefault="00702332">
      <w:pPr>
        <w:pStyle w:val="21"/>
        <w:shd w:val="clear" w:color="auto" w:fill="auto"/>
        <w:spacing w:before="0" w:after="0" w:line="490" w:lineRule="exact"/>
        <w:ind w:firstLine="760"/>
      </w:pPr>
      <w:r>
        <w:t>Распространённость бактерий и архей, их роль в природе и жизни человека. Роль бактерий в биогеохимических циклах.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методов дезинфекции и стерилизации.</w:t>
      </w:r>
    </w:p>
    <w:p w:rsidR="001D6B99" w:rsidRDefault="00702332">
      <w:pPr>
        <w:pStyle w:val="21"/>
        <w:shd w:val="clear" w:color="auto" w:fill="auto"/>
        <w:spacing w:before="0" w:after="0" w:line="490" w:lineRule="exact"/>
        <w:ind w:firstLine="760"/>
      </w:pPr>
      <w:r>
        <w:t>Изучение морфологии бактерий на микроскопических 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Многообразие одноклеточных эукариот. •</w:t>
      </w:r>
    </w:p>
    <w:p w:rsidR="001D6B99" w:rsidRDefault="00702332">
      <w:pPr>
        <w:pStyle w:val="21"/>
        <w:shd w:val="clear" w:color="auto" w:fill="auto"/>
        <w:spacing w:before="0" w:after="0" w:line="490" w:lineRule="exact"/>
        <w:ind w:firstLine="760"/>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одноклеточных организмов под микроскопом на временных и фиксированных микропрепаратах.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Архепластидные или «растения».</w:t>
      </w:r>
    </w:p>
    <w:p w:rsidR="001D6B99" w:rsidRDefault="00702332">
      <w:pPr>
        <w:pStyle w:val="21"/>
        <w:shd w:val="clear" w:color="auto" w:fill="auto"/>
        <w:spacing w:before="0" w:after="0" w:line="490" w:lineRule="exact"/>
        <w:ind w:firstLine="760"/>
      </w:pPr>
      <w:r>
        <w:t>Ботаника - наука о растениях.</w:t>
      </w:r>
    </w:p>
    <w:p w:rsidR="001D6B99" w:rsidRDefault="00702332">
      <w:pPr>
        <w:pStyle w:val="21"/>
        <w:shd w:val="clear" w:color="auto" w:fill="auto"/>
        <w:spacing w:before="0" w:after="0" w:line="490" w:lineRule="exact"/>
        <w:ind w:firstLine="760"/>
      </w:pPr>
      <w: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w:t>
      </w:r>
      <w:r>
        <w:lastRenderedPageBreak/>
        <w:t>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Default="00702332">
      <w:pPr>
        <w:pStyle w:val="21"/>
        <w:shd w:val="clear" w:color="auto" w:fill="auto"/>
        <w:spacing w:before="0" w:after="0" w:line="490" w:lineRule="exact"/>
        <w:ind w:firstLine="760"/>
      </w:pPr>
      <w:r>
        <w:t>Демонстрация портретов учёных, живых растений, коллекций и муляжей.</w:t>
      </w:r>
    </w:p>
    <w:p w:rsidR="001D6B99" w:rsidRDefault="00702332">
      <w:pPr>
        <w:pStyle w:val="21"/>
        <w:shd w:val="clear" w:color="auto" w:fill="auto"/>
        <w:spacing w:before="0" w:after="0" w:line="490" w:lineRule="exact"/>
        <w:ind w:firstLine="760"/>
      </w:pPr>
      <w:r>
        <w:t>Общая организация растительного организма.</w:t>
      </w:r>
    </w:p>
    <w:p w:rsidR="001D6B99" w:rsidRDefault="00702332">
      <w:pPr>
        <w:pStyle w:val="21"/>
        <w:shd w:val="clear" w:color="auto" w:fill="auto"/>
        <w:spacing w:before="0" w:after="8" w:line="280" w:lineRule="exact"/>
        <w:ind w:firstLine="760"/>
      </w:pPr>
      <w:r>
        <w:t>Растительная клетка и её особенности.</w:t>
      </w:r>
    </w:p>
    <w:p w:rsidR="001D6B99" w:rsidRDefault="00702332">
      <w:pPr>
        <w:pStyle w:val="21"/>
        <w:shd w:val="clear" w:color="auto" w:fill="auto"/>
        <w:spacing w:before="0" w:after="0" w:line="490" w:lineRule="exact"/>
        <w:ind w:firstLine="760"/>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D6B99" w:rsidRDefault="00702332">
      <w:pPr>
        <w:pStyle w:val="21"/>
        <w:shd w:val="clear" w:color="auto" w:fill="auto"/>
        <w:spacing w:before="0" w:after="0" w:line="490" w:lineRule="exact"/>
        <w:ind w:firstLine="760"/>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растительных клеток на готовых и временных микропрепаратах.</w:t>
      </w:r>
    </w:p>
    <w:p w:rsidR="001D6B99" w:rsidRDefault="00702332">
      <w:pPr>
        <w:pStyle w:val="21"/>
        <w:shd w:val="clear" w:color="auto" w:fill="auto"/>
        <w:spacing w:before="0" w:after="0" w:line="490" w:lineRule="exact"/>
        <w:ind w:firstLine="760"/>
      </w:pPr>
      <w:r>
        <w:t>Наблюдение процесса плазмолиза и деплазмолиза в растительных клетках под микроскопом.</w:t>
      </w:r>
    </w:p>
    <w:p w:rsidR="001D6B99" w:rsidRDefault="00702332">
      <w:pPr>
        <w:pStyle w:val="21"/>
        <w:shd w:val="clear" w:color="auto" w:fill="auto"/>
        <w:spacing w:before="0" w:after="0" w:line="490" w:lineRule="exact"/>
        <w:ind w:firstLine="760"/>
      </w:pPr>
      <w:r>
        <w:t>Изучение особенностей строения тканей растений на готовых и временных микропрепаратах.</w:t>
      </w:r>
    </w:p>
    <w:p w:rsidR="001D6B99" w:rsidRDefault="00702332">
      <w:pPr>
        <w:pStyle w:val="21"/>
        <w:shd w:val="clear" w:color="auto" w:fill="auto"/>
        <w:spacing w:before="0" w:after="0" w:line="490" w:lineRule="exact"/>
        <w:ind w:firstLine="760"/>
      </w:pPr>
      <w:r>
        <w:t>Изучение строения органов растений на живых объектах и гербарных образцах.</w:t>
      </w:r>
    </w:p>
    <w:p w:rsidR="001D6B99" w:rsidRDefault="00702332">
      <w:pPr>
        <w:pStyle w:val="21"/>
        <w:shd w:val="clear" w:color="auto" w:fill="auto"/>
        <w:spacing w:before="0" w:after="0" w:line="490" w:lineRule="exact"/>
        <w:ind w:firstLine="760"/>
      </w:pPr>
      <w:r>
        <w:t>Споровые растения.</w:t>
      </w:r>
    </w:p>
    <w:p w:rsidR="001D6B99" w:rsidRDefault="00702332">
      <w:pPr>
        <w:pStyle w:val="21"/>
        <w:shd w:val="clear" w:color="auto" w:fill="auto"/>
        <w:spacing w:before="0" w:after="0" w:line="490" w:lineRule="exact"/>
        <w:ind w:firstLine="760"/>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D6B99" w:rsidRDefault="00702332">
      <w:pPr>
        <w:pStyle w:val="21"/>
        <w:shd w:val="clear" w:color="auto" w:fill="auto"/>
        <w:spacing w:before="0" w:after="0" w:line="490" w:lineRule="exact"/>
        <w:ind w:firstLine="760"/>
      </w:pPr>
      <w:r>
        <w:t xml:space="preserve">Бурые водоросли, их таксономическое положение вне царства растений. </w:t>
      </w:r>
      <w:r>
        <w:lastRenderedPageBreak/>
        <w:t>Жизненные циклы ламинарии (морская капуста) и фукуса. Распространение и экология. Роль в природе и значение в жизни человека.</w:t>
      </w:r>
    </w:p>
    <w:p w:rsidR="001D6B99" w:rsidRDefault="00702332">
      <w:pPr>
        <w:pStyle w:val="21"/>
        <w:shd w:val="clear" w:color="auto" w:fill="auto"/>
        <w:spacing w:before="0" w:after="0" w:line="490" w:lineRule="exact"/>
        <w:ind w:firstLine="760"/>
      </w:pPr>
      <w:r>
        <w:t>Происхождение высших растений (эмбриофит) от харовых водорослей. Современные подходы к систематике растений.</w:t>
      </w:r>
    </w:p>
    <w:p w:rsidR="001D6B99" w:rsidRDefault="00702332">
      <w:pPr>
        <w:pStyle w:val="21"/>
        <w:shd w:val="clear" w:color="auto" w:fill="auto"/>
        <w:spacing w:before="0" w:after="0" w:line="490" w:lineRule="exact"/>
        <w:ind w:firstLine="760"/>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1D6B99" w:rsidRDefault="00702332">
      <w:pPr>
        <w:pStyle w:val="21"/>
        <w:shd w:val="clear" w:color="auto" w:fill="auto"/>
        <w:spacing w:before="0" w:after="0" w:line="490" w:lineRule="exact"/>
        <w:ind w:firstLine="760"/>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D6B99" w:rsidRDefault="00702332">
      <w:pPr>
        <w:pStyle w:val="21"/>
        <w:shd w:val="clear" w:color="auto" w:fill="auto"/>
        <w:spacing w:before="0" w:after="0" w:line="490" w:lineRule="exact"/>
        <w:ind w:firstLine="760"/>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строения и жизненных циклов бурых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особенностей строения кукушкина льна и сфагнума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плауна булавовидного (на живых и гербарных объектах).</w:t>
      </w:r>
    </w:p>
    <w:p w:rsidR="001D6B99" w:rsidRDefault="00702332">
      <w:pPr>
        <w:pStyle w:val="21"/>
        <w:shd w:val="clear" w:color="auto" w:fill="auto"/>
        <w:spacing w:before="0" w:after="0" w:line="490" w:lineRule="exact"/>
        <w:ind w:firstLine="760"/>
      </w:pPr>
      <w:r>
        <w:t xml:space="preserve">Изучение особенностей строения хвоща полевого (на живых и гербарных </w:t>
      </w:r>
      <w:r>
        <w:lastRenderedPageBreak/>
        <w:t>объектах).</w:t>
      </w:r>
    </w:p>
    <w:p w:rsidR="001D6B99" w:rsidRDefault="00702332">
      <w:pPr>
        <w:pStyle w:val="21"/>
        <w:shd w:val="clear" w:color="auto" w:fill="auto"/>
        <w:spacing w:before="0" w:after="0" w:line="490" w:lineRule="exact"/>
        <w:ind w:firstLine="760"/>
      </w:pPr>
      <w:r>
        <w:t>Изучение особенностей строения папоротника щитовника мужского (на живых и гербарных объектах).</w:t>
      </w:r>
    </w:p>
    <w:p w:rsidR="001D6B99" w:rsidRDefault="00702332">
      <w:pPr>
        <w:pStyle w:val="21"/>
        <w:shd w:val="clear" w:color="auto" w:fill="auto"/>
        <w:spacing w:before="0" w:after="0" w:line="490" w:lineRule="exact"/>
        <w:ind w:firstLine="760"/>
      </w:pPr>
      <w:r>
        <w:t>Семенные растения.</w:t>
      </w:r>
    </w:p>
    <w:p w:rsidR="001D6B99" w:rsidRDefault="00702332">
      <w:pPr>
        <w:pStyle w:val="21"/>
        <w:shd w:val="clear" w:color="auto" w:fill="auto"/>
        <w:spacing w:before="0" w:after="0" w:line="490" w:lineRule="exact"/>
        <w:ind w:firstLine="760"/>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внешнего строения веток, хвои, шишек и семян хвойных (ель, сосна, лиственница).</w:t>
      </w:r>
    </w:p>
    <w:p w:rsidR="001D6B99" w:rsidRDefault="00702332">
      <w:pPr>
        <w:pStyle w:val="21"/>
        <w:shd w:val="clear" w:color="auto" w:fill="auto"/>
        <w:spacing w:before="0" w:after="0" w:line="490" w:lineRule="exact"/>
        <w:ind w:firstLine="760"/>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Default="00702332">
      <w:pPr>
        <w:pStyle w:val="21"/>
        <w:shd w:val="clear" w:color="auto" w:fill="auto"/>
        <w:spacing w:before="0" w:after="0" w:line="490" w:lineRule="exact"/>
        <w:ind w:firstLine="76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Default="00702332">
      <w:pPr>
        <w:pStyle w:val="21"/>
        <w:shd w:val="clear" w:color="auto" w:fill="auto"/>
        <w:spacing w:before="0" w:after="0" w:line="490" w:lineRule="exact"/>
        <w:ind w:firstLine="760"/>
      </w:pPr>
      <w:r>
        <w:t xml:space="preserve">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w:t>
      </w:r>
      <w:r>
        <w:lastRenderedPageBreak/>
        <w:t>растений на примере злаков (всходы, кущение, выход в трубку, колошение, цветение, созревание).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цветка (на живых и фиксированных объектах).</w:t>
      </w:r>
    </w:p>
    <w:p w:rsidR="001D6B99" w:rsidRDefault="00702332">
      <w:pPr>
        <w:pStyle w:val="21"/>
        <w:shd w:val="clear" w:color="auto" w:fill="auto"/>
        <w:spacing w:before="0" w:after="0" w:line="490" w:lineRule="exact"/>
        <w:ind w:firstLine="760"/>
      </w:pPr>
      <w:r>
        <w:t>Изучение разнообразия соцветий (на гербарных образцах).</w:t>
      </w:r>
    </w:p>
    <w:p w:rsidR="001D6B99" w:rsidRDefault="00702332">
      <w:pPr>
        <w:pStyle w:val="21"/>
        <w:shd w:val="clear" w:color="auto" w:fill="auto"/>
        <w:spacing w:before="0" w:after="0" w:line="490" w:lineRule="exact"/>
        <w:ind w:firstLine="760"/>
      </w:pPr>
      <w:r>
        <w:t>Изучение строения завязи цветка и семяпочки под микроскопом (на готовых микропрепаратах).</w:t>
      </w:r>
    </w:p>
    <w:p w:rsidR="001D6B99" w:rsidRDefault="00702332">
      <w:pPr>
        <w:pStyle w:val="21"/>
        <w:shd w:val="clear" w:color="auto" w:fill="auto"/>
        <w:spacing w:before="0" w:after="0" w:line="490" w:lineRule="exact"/>
        <w:ind w:firstLine="760"/>
      </w:pPr>
      <w:r>
        <w:t>Изучение строения семян покрытосеменных растений.</w:t>
      </w:r>
    </w:p>
    <w:p w:rsidR="001D6B99" w:rsidRDefault="00702332">
      <w:pPr>
        <w:pStyle w:val="21"/>
        <w:shd w:val="clear" w:color="auto" w:fill="auto"/>
        <w:spacing w:before="0" w:after="0" w:line="490" w:lineRule="exact"/>
        <w:ind w:firstLine="760"/>
      </w:pPr>
      <w:r>
        <w:t>Изучение строения плодов и соплодий.</w:t>
      </w:r>
    </w:p>
    <w:p w:rsidR="001D6B99" w:rsidRDefault="00702332">
      <w:pPr>
        <w:pStyle w:val="21"/>
        <w:shd w:val="clear" w:color="auto" w:fill="auto"/>
        <w:spacing w:before="0" w:after="0" w:line="490" w:lineRule="exact"/>
        <w:ind w:firstLine="760"/>
      </w:pPr>
      <w:r>
        <w:t>Строение и жизнедеятельность семенных растений.</w:t>
      </w:r>
    </w:p>
    <w:p w:rsidR="001D6B99" w:rsidRDefault="00702332">
      <w:pPr>
        <w:pStyle w:val="21"/>
        <w:shd w:val="clear" w:color="auto" w:fill="auto"/>
        <w:spacing w:before="0" w:after="0" w:line="490" w:lineRule="exact"/>
        <w:ind w:firstLine="760"/>
      </w:pPr>
      <w:r>
        <w:t>Побег и побеговые системы.</w:t>
      </w:r>
    </w:p>
    <w:p w:rsidR="001D6B99" w:rsidRDefault="00702332">
      <w:pPr>
        <w:pStyle w:val="21"/>
        <w:shd w:val="clear" w:color="auto" w:fill="auto"/>
        <w:spacing w:before="0" w:after="0" w:line="490" w:lineRule="exact"/>
        <w:ind w:firstLine="76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D6B99" w:rsidRDefault="00702332">
      <w:pPr>
        <w:pStyle w:val="21"/>
        <w:shd w:val="clear" w:color="auto" w:fill="auto"/>
        <w:spacing w:before="0" w:after="0" w:line="490" w:lineRule="exact"/>
        <w:ind w:firstLine="760"/>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D6B99" w:rsidRDefault="00702332">
      <w:pPr>
        <w:pStyle w:val="21"/>
        <w:shd w:val="clear" w:color="auto" w:fill="auto"/>
        <w:spacing w:before="0" w:after="0" w:line="490" w:lineRule="exact"/>
        <w:ind w:firstLine="760"/>
      </w:pPr>
      <w:r>
        <w:t>Стебель. Морфология стебля. Форма стеблей у травянистых и древесных растений.</w:t>
      </w:r>
    </w:p>
    <w:p w:rsidR="001D6B99" w:rsidRDefault="00702332">
      <w:pPr>
        <w:pStyle w:val="21"/>
        <w:shd w:val="clear" w:color="auto" w:fill="auto"/>
        <w:spacing w:before="0" w:after="0" w:line="490" w:lineRule="exact"/>
        <w:ind w:firstLine="760"/>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Default="00702332">
      <w:pPr>
        <w:pStyle w:val="21"/>
        <w:shd w:val="clear" w:color="auto" w:fill="auto"/>
        <w:spacing w:before="0" w:after="0" w:line="490" w:lineRule="exact"/>
        <w:ind w:firstLine="760"/>
      </w:pPr>
      <w:r>
        <w:t>Функции стебля. Механическая, транспортная. Вегетативное размножение цветковых растений.</w:t>
      </w:r>
    </w:p>
    <w:p w:rsidR="001D6B99" w:rsidRDefault="00702332">
      <w:pPr>
        <w:pStyle w:val="21"/>
        <w:shd w:val="clear" w:color="auto" w:fill="auto"/>
        <w:spacing w:before="0" w:after="0" w:line="490" w:lineRule="exact"/>
        <w:ind w:firstLine="760"/>
      </w:pPr>
      <w:r>
        <w:t>Демонстрация опыта - передвижение минеральных и органических веществ по стеблю, видоизменённых побегов.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побега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строения вегетативных, генеративных и смешанных почек. Разнообразие почек у древесных растений.</w:t>
      </w:r>
    </w:p>
    <w:p w:rsidR="001D6B99" w:rsidRDefault="00702332">
      <w:pPr>
        <w:pStyle w:val="21"/>
        <w:shd w:val="clear" w:color="auto" w:fill="auto"/>
        <w:spacing w:before="0" w:after="0" w:line="490" w:lineRule="exact"/>
        <w:ind w:firstLine="760"/>
      </w:pPr>
      <w:r>
        <w:lastRenderedPageBreak/>
        <w:t>Изучение поперечного спила ствола растений и анализ влияния экологических условий на развитие растений.</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древесных растений.</w:t>
      </w:r>
    </w:p>
    <w:p w:rsidR="001D6B99" w:rsidRDefault="00702332">
      <w:pPr>
        <w:pStyle w:val="21"/>
        <w:shd w:val="clear" w:color="auto" w:fill="auto"/>
        <w:spacing w:before="0" w:after="0" w:line="490" w:lineRule="exact"/>
        <w:ind w:firstLine="760"/>
      </w:pPr>
      <w:r>
        <w:t>Изучение транспорта веществ в стебле.</w:t>
      </w:r>
    </w:p>
    <w:p w:rsidR="001D6B99" w:rsidRDefault="00702332">
      <w:pPr>
        <w:pStyle w:val="21"/>
        <w:shd w:val="clear" w:color="auto" w:fill="auto"/>
        <w:spacing w:before="0" w:after="0" w:line="490" w:lineRule="exact"/>
        <w:ind w:firstLine="760"/>
      </w:pPr>
      <w:r>
        <w:t>Изучение метаморфозов побега.</w:t>
      </w:r>
    </w:p>
    <w:p w:rsidR="001D6B99" w:rsidRDefault="00702332">
      <w:pPr>
        <w:pStyle w:val="21"/>
        <w:shd w:val="clear" w:color="auto" w:fill="auto"/>
        <w:spacing w:before="0" w:after="0" w:line="490" w:lineRule="exact"/>
        <w:ind w:firstLine="760"/>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D6B99" w:rsidRDefault="00702332">
      <w:pPr>
        <w:pStyle w:val="21"/>
        <w:shd w:val="clear" w:color="auto" w:fill="auto"/>
        <w:spacing w:before="0" w:after="0" w:line="490" w:lineRule="exact"/>
        <w:ind w:firstLine="760"/>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Default="00702332">
      <w:pPr>
        <w:pStyle w:val="21"/>
        <w:shd w:val="clear" w:color="auto" w:fill="auto"/>
        <w:spacing w:before="0" w:after="0" w:line="490" w:lineRule="exact"/>
        <w:ind w:firstLine="760"/>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D6B99" w:rsidRDefault="00702332">
      <w:pPr>
        <w:pStyle w:val="21"/>
        <w:shd w:val="clear" w:color="auto" w:fill="auto"/>
        <w:spacing w:before="0" w:after="0" w:line="490" w:lineRule="exact"/>
        <w:ind w:firstLine="760"/>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листа на живых объектах или гербарных образцах.</w:t>
      </w:r>
    </w:p>
    <w:p w:rsidR="001D6B99" w:rsidRDefault="00702332">
      <w:pPr>
        <w:pStyle w:val="21"/>
        <w:shd w:val="clear" w:color="auto" w:fill="auto"/>
        <w:spacing w:before="0" w:after="0" w:line="490" w:lineRule="exact"/>
        <w:ind w:firstLine="760"/>
      </w:pPr>
      <w:r>
        <w:t>Типы и формулы листорасположения.</w:t>
      </w:r>
    </w:p>
    <w:p w:rsidR="001D6B99" w:rsidRDefault="00702332">
      <w:pPr>
        <w:pStyle w:val="21"/>
        <w:shd w:val="clear" w:color="auto" w:fill="auto"/>
        <w:spacing w:before="0" w:after="0" w:line="490" w:lineRule="exact"/>
        <w:ind w:firstLine="760"/>
      </w:pPr>
      <w:r>
        <w:t>Исследование анатомии листа с помощью светового микроскопа.</w:t>
      </w:r>
    </w:p>
    <w:p w:rsidR="001D6B99" w:rsidRDefault="00702332">
      <w:pPr>
        <w:pStyle w:val="21"/>
        <w:shd w:val="clear" w:color="auto" w:fill="auto"/>
        <w:spacing w:before="0" w:after="0" w:line="490" w:lineRule="exact"/>
        <w:ind w:firstLine="760"/>
      </w:pPr>
      <w:r>
        <w:t>Изучение метаморфозов листа.</w:t>
      </w:r>
    </w:p>
    <w:p w:rsidR="001D6B99" w:rsidRDefault="00702332">
      <w:pPr>
        <w:pStyle w:val="21"/>
        <w:shd w:val="clear" w:color="auto" w:fill="auto"/>
        <w:spacing w:before="0" w:after="0" w:line="490" w:lineRule="exact"/>
        <w:ind w:firstLine="760"/>
      </w:pPr>
      <w:r>
        <w:t>Корень и корневые системы. Морфология корня. Виды корней. Типы корневых систем.</w:t>
      </w:r>
    </w:p>
    <w:p w:rsidR="001D6B99" w:rsidRDefault="00702332">
      <w:pPr>
        <w:pStyle w:val="21"/>
        <w:shd w:val="clear" w:color="auto" w:fill="auto"/>
        <w:spacing w:before="0" w:after="0" w:line="490" w:lineRule="exact"/>
        <w:ind w:firstLine="760"/>
      </w:pPr>
      <w:r>
        <w:t xml:space="preserve">Анатомия корня. Зоны корня. Корневой чехлик. Строение корня на поперечном </w:t>
      </w:r>
      <w:r>
        <w:lastRenderedPageBreak/>
        <w:t>срезе в зоне всасывания.</w:t>
      </w:r>
    </w:p>
    <w:p w:rsidR="001D6B99" w:rsidRDefault="00702332">
      <w:pPr>
        <w:pStyle w:val="21"/>
        <w:shd w:val="clear" w:color="auto" w:fill="auto"/>
        <w:spacing w:before="0" w:after="0" w:line="490" w:lineRule="exact"/>
        <w:ind w:firstLine="760"/>
      </w:pPr>
      <w:r>
        <w:t>Функции корня. Закрепление растения в субстрате. Всасывание и проведение воды и минеральных веществ. Запасание питательных веществ.</w:t>
      </w:r>
    </w:p>
    <w:p w:rsidR="001D6B99" w:rsidRDefault="00702332">
      <w:pPr>
        <w:pStyle w:val="21"/>
        <w:shd w:val="clear" w:color="auto" w:fill="auto"/>
        <w:spacing w:before="0" w:after="0" w:line="490" w:lineRule="exact"/>
        <w:ind w:firstLine="760"/>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D6B99" w:rsidRDefault="00702332">
      <w:pPr>
        <w:pStyle w:val="21"/>
        <w:shd w:val="clear" w:color="auto" w:fill="auto"/>
        <w:spacing w:before="0" w:after="0" w:line="490" w:lineRule="exact"/>
        <w:ind w:firstLine="760"/>
      </w:pPr>
      <w:r>
        <w:t>Дыхание корня. Синтез биологически активных веществ. Вегетативное размножение. Видоизменения корней и их функции.</w:t>
      </w:r>
    </w:p>
    <w:p w:rsidR="001D6B99" w:rsidRDefault="00702332">
      <w:pPr>
        <w:pStyle w:val="21"/>
        <w:shd w:val="clear" w:color="auto" w:fill="auto"/>
        <w:spacing w:before="0" w:after="0" w:line="490" w:lineRule="exact"/>
        <w:ind w:firstLine="760"/>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корня на живых объектах или гербарных образцах.</w:t>
      </w:r>
    </w:p>
    <w:p w:rsidR="001D6B99" w:rsidRDefault="00702332">
      <w:pPr>
        <w:pStyle w:val="21"/>
        <w:shd w:val="clear" w:color="auto" w:fill="auto"/>
        <w:spacing w:before="0" w:after="0" w:line="490" w:lineRule="exact"/>
        <w:ind w:firstLine="760"/>
      </w:pPr>
      <w:r>
        <w:t>Изучение анатомического строения корня на готовых микропрепаратах.</w:t>
      </w:r>
    </w:p>
    <w:p w:rsidR="001D6B99" w:rsidRDefault="00702332">
      <w:pPr>
        <w:pStyle w:val="21"/>
        <w:shd w:val="clear" w:color="auto" w:fill="auto"/>
        <w:spacing w:before="0" w:after="0" w:line="490" w:lineRule="exact"/>
        <w:ind w:firstLine="760"/>
      </w:pPr>
      <w:r>
        <w:t>Изучение строения кончика корня проростка пшеницы и первичного строения корня ириса (или другого растения).</w:t>
      </w:r>
    </w:p>
    <w:p w:rsidR="001D6B99" w:rsidRDefault="00702332">
      <w:pPr>
        <w:pStyle w:val="21"/>
        <w:shd w:val="clear" w:color="auto" w:fill="auto"/>
        <w:spacing w:before="0" w:after="0" w:line="490" w:lineRule="exact"/>
        <w:ind w:firstLine="760"/>
      </w:pPr>
      <w:r>
        <w:t>Изучение строения корневых волосков с помощью светового микроскопа.</w:t>
      </w:r>
    </w:p>
    <w:p w:rsidR="001D6B99" w:rsidRDefault="00702332">
      <w:pPr>
        <w:pStyle w:val="21"/>
        <w:shd w:val="clear" w:color="auto" w:fill="auto"/>
        <w:spacing w:before="0" w:after="0" w:line="490" w:lineRule="exact"/>
        <w:ind w:firstLine="760"/>
      </w:pPr>
      <w:r>
        <w:t>Исследование влияния воздуха на развитие корней.</w:t>
      </w:r>
    </w:p>
    <w:p w:rsidR="001D6B99" w:rsidRDefault="00702332">
      <w:pPr>
        <w:pStyle w:val="21"/>
        <w:shd w:val="clear" w:color="auto" w:fill="auto"/>
        <w:spacing w:before="0" w:after="0" w:line="490" w:lineRule="exact"/>
        <w:ind w:firstLine="760"/>
      </w:pPr>
      <w:r>
        <w:t>Изучение метаморфозов корня.</w:t>
      </w:r>
    </w:p>
    <w:p w:rsidR="001D6B99" w:rsidRDefault="00702332">
      <w:pPr>
        <w:pStyle w:val="21"/>
        <w:shd w:val="clear" w:color="auto" w:fill="auto"/>
        <w:spacing w:before="0" w:after="0" w:line="490" w:lineRule="exact"/>
        <w:ind w:firstLine="760"/>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D6B99" w:rsidRDefault="00702332">
      <w:pPr>
        <w:pStyle w:val="21"/>
        <w:shd w:val="clear" w:color="auto" w:fill="auto"/>
        <w:spacing w:before="0" w:after="0" w:line="490" w:lineRule="exact"/>
        <w:ind w:firstLine="76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Default="00702332">
      <w:pPr>
        <w:pStyle w:val="21"/>
        <w:shd w:val="clear" w:color="auto" w:fill="auto"/>
        <w:spacing w:before="0" w:after="240" w:line="490" w:lineRule="exact"/>
        <w:ind w:firstLine="760"/>
      </w:pPr>
      <w:r>
        <w:lastRenderedPageBreak/>
        <w:t>Демонстрация способов вегетативного размножения на примере комнатных растений.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митоза в корешке лука.</w:t>
      </w:r>
    </w:p>
    <w:p w:rsidR="001D6B99" w:rsidRDefault="00702332">
      <w:pPr>
        <w:pStyle w:val="21"/>
        <w:shd w:val="clear" w:color="auto" w:fill="auto"/>
        <w:spacing w:before="0" w:after="0" w:line="490" w:lineRule="exact"/>
        <w:ind w:firstLine="780"/>
      </w:pPr>
      <w:r>
        <w:t>Изучение жизненных циклов растений на гербарных образцах.</w:t>
      </w:r>
    </w:p>
    <w:p w:rsidR="001D6B99" w:rsidRDefault="00702332">
      <w:pPr>
        <w:pStyle w:val="21"/>
        <w:shd w:val="clear" w:color="auto" w:fill="auto"/>
        <w:spacing w:before="0" w:after="0" w:line="490" w:lineRule="exact"/>
        <w:ind w:firstLine="780"/>
      </w:pPr>
      <w:r>
        <w:t>Методы микроклонального размножения растений.</w:t>
      </w:r>
    </w:p>
    <w:p w:rsidR="001D6B99" w:rsidRDefault="00702332">
      <w:pPr>
        <w:pStyle w:val="21"/>
        <w:shd w:val="clear" w:color="auto" w:fill="auto"/>
        <w:tabs>
          <w:tab w:val="left" w:pos="4013"/>
        </w:tabs>
        <w:spacing w:before="0" w:after="0" w:line="490" w:lineRule="exact"/>
        <w:ind w:firstLine="780"/>
      </w:pPr>
      <w:r>
        <w:t>Классификация цветковых. Однодольные и Двудольные. Семейства цветковых. Двудольные:</w:t>
      </w:r>
      <w:r>
        <w:tab/>
        <w:t>Крестоцветные, Розоцветные, Паслёновые,</w:t>
      </w:r>
    </w:p>
    <w:p w:rsidR="001D6B99" w:rsidRDefault="00702332">
      <w:pPr>
        <w:pStyle w:val="21"/>
        <w:shd w:val="clear" w:color="auto" w:fill="auto"/>
        <w:spacing w:before="0" w:after="0" w:line="490" w:lineRule="exact"/>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отличительных признаков представителей семейств покрытосеменных.</w:t>
      </w:r>
    </w:p>
    <w:p w:rsidR="001D6B99" w:rsidRDefault="00702332">
      <w:pPr>
        <w:pStyle w:val="21"/>
        <w:shd w:val="clear" w:color="auto" w:fill="auto"/>
        <w:spacing w:before="0" w:after="0" w:line="490" w:lineRule="exact"/>
        <w:ind w:firstLine="780"/>
      </w:pPr>
      <w:r>
        <w:t>Определение представителей различных семейств с использованием определителей растений или определительных карточек.</w:t>
      </w:r>
    </w:p>
    <w:p w:rsidR="001D6B99" w:rsidRDefault="00702332">
      <w:pPr>
        <w:pStyle w:val="21"/>
        <w:shd w:val="clear" w:color="auto" w:fill="auto"/>
        <w:spacing w:before="0" w:after="0" w:line="490" w:lineRule="exact"/>
        <w:ind w:firstLine="780"/>
      </w:pPr>
      <w:r>
        <w:t>Экология растений. Растения в природных сообществах.</w:t>
      </w:r>
    </w:p>
    <w:p w:rsidR="001D6B99" w:rsidRDefault="00702332">
      <w:pPr>
        <w:pStyle w:val="21"/>
        <w:shd w:val="clear" w:color="auto" w:fill="auto"/>
        <w:spacing w:before="0" w:after="0" w:line="490" w:lineRule="exact"/>
        <w:ind w:firstLine="780"/>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Default="00702332">
      <w:pPr>
        <w:pStyle w:val="21"/>
        <w:shd w:val="clear" w:color="auto" w:fill="auto"/>
        <w:spacing w:before="0" w:after="0" w:line="490" w:lineRule="exact"/>
        <w:ind w:firstLine="780"/>
      </w:pPr>
      <w:r>
        <w:t>Значение почвенных организмов для питания растений. Ризосфера. Бактериальные клубеньки. Микориза (эндо- и эктомикориза). Зелёные удобрения.</w:t>
      </w:r>
    </w:p>
    <w:p w:rsidR="001D6B99" w:rsidRDefault="00702332">
      <w:pPr>
        <w:pStyle w:val="21"/>
        <w:shd w:val="clear" w:color="auto" w:fill="auto"/>
        <w:spacing w:before="0" w:after="0" w:line="490" w:lineRule="exact"/>
        <w:ind w:firstLine="780"/>
      </w:pPr>
      <w: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w:t>
      </w:r>
      <w:r>
        <w:lastRenderedPageBreak/>
        <w:t>растений к среде и местам обитания. Смена растительных сообществ.</w:t>
      </w:r>
    </w:p>
    <w:p w:rsidR="001D6B99" w:rsidRDefault="00702332">
      <w:pPr>
        <w:pStyle w:val="21"/>
        <w:shd w:val="clear" w:color="auto" w:fill="auto"/>
        <w:spacing w:before="0" w:after="13" w:line="280" w:lineRule="exact"/>
        <w:jc w:val="left"/>
      </w:pPr>
      <w:r>
        <w:t>Растительность (растительный покров). Флора.</w:t>
      </w:r>
    </w:p>
    <w:p w:rsidR="001D6B99" w:rsidRDefault="00702332">
      <w:pPr>
        <w:pStyle w:val="21"/>
        <w:shd w:val="clear" w:color="auto" w:fill="auto"/>
        <w:spacing w:before="0" w:after="0" w:line="490" w:lineRule="exact"/>
        <w:ind w:firstLine="76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D6B99" w:rsidRDefault="00702332">
      <w:pPr>
        <w:pStyle w:val="21"/>
        <w:shd w:val="clear" w:color="auto" w:fill="auto"/>
        <w:spacing w:before="0" w:after="0" w:line="490" w:lineRule="exact"/>
        <w:ind w:firstLine="760"/>
      </w:pPr>
      <w:r>
        <w:t>Экскурсии или видеоэкскурсии.</w:t>
      </w:r>
    </w:p>
    <w:p w:rsidR="001D6B99" w:rsidRDefault="00702332">
      <w:pPr>
        <w:pStyle w:val="21"/>
        <w:shd w:val="clear" w:color="auto" w:fill="auto"/>
        <w:spacing w:before="0" w:after="0" w:line="490" w:lineRule="exact"/>
        <w:ind w:firstLine="760"/>
      </w:pPr>
      <w:r>
        <w:t>Изучение видового состава и экологического состояния одного из растительных сообществ региона.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растений различных экологических групп.</w:t>
      </w:r>
    </w:p>
    <w:p w:rsidR="001D6B99" w:rsidRDefault="00702332">
      <w:pPr>
        <w:pStyle w:val="21"/>
        <w:shd w:val="clear" w:color="auto" w:fill="auto"/>
        <w:spacing w:before="0" w:after="0" w:line="490" w:lineRule="exact"/>
        <w:ind w:firstLine="760"/>
      </w:pPr>
      <w:r>
        <w:t>Растительный мир и деятельность человека.</w:t>
      </w:r>
    </w:p>
    <w:p w:rsidR="001D6B99" w:rsidRDefault="00702332">
      <w:pPr>
        <w:pStyle w:val="21"/>
        <w:shd w:val="clear" w:color="auto" w:fill="auto"/>
        <w:spacing w:before="0" w:after="0" w:line="490" w:lineRule="exact"/>
        <w:ind w:firstLine="760"/>
      </w:pPr>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D6B99" w:rsidRDefault="00702332">
      <w:pPr>
        <w:pStyle w:val="21"/>
        <w:shd w:val="clear" w:color="auto" w:fill="auto"/>
        <w:spacing w:before="0" w:after="0" w:line="490" w:lineRule="exact"/>
        <w:ind w:firstLine="760"/>
      </w:pPr>
      <w:r>
        <w:t>Палеоботаника. Ископаемые остатки растений. Окаменелости. Отпечатки. «Живые ископаемые» среди современных растений.</w:t>
      </w:r>
    </w:p>
    <w:p w:rsidR="001D6B99" w:rsidRDefault="00702332">
      <w:pPr>
        <w:pStyle w:val="21"/>
        <w:shd w:val="clear" w:color="auto" w:fill="auto"/>
        <w:spacing w:before="0" w:after="0" w:line="490" w:lineRule="exact"/>
        <w:ind w:firstLine="760"/>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1D6B99" w:rsidRDefault="00702332">
      <w:pPr>
        <w:pStyle w:val="21"/>
        <w:shd w:val="clear" w:color="auto" w:fill="auto"/>
        <w:spacing w:before="0" w:after="0" w:line="490" w:lineRule="exact"/>
        <w:ind w:firstLine="76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Default="00702332">
      <w:pPr>
        <w:pStyle w:val="21"/>
        <w:shd w:val="clear" w:color="auto" w:fill="auto"/>
        <w:spacing w:before="0" w:after="0" w:line="490" w:lineRule="exact"/>
        <w:ind w:firstLine="780"/>
      </w:pPr>
      <w:r>
        <w:lastRenderedPageBreak/>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Default="00702332">
      <w:pPr>
        <w:pStyle w:val="21"/>
        <w:shd w:val="clear" w:color="auto" w:fill="auto"/>
        <w:spacing w:before="0" w:after="0" w:line="490" w:lineRule="exact"/>
        <w:ind w:firstLine="780"/>
      </w:pPr>
      <w:r>
        <w:t>Экскурсии или видеоэкскурсии.</w:t>
      </w:r>
    </w:p>
    <w:p w:rsidR="001D6B99" w:rsidRDefault="00702332">
      <w:pPr>
        <w:pStyle w:val="21"/>
        <w:shd w:val="clear" w:color="auto" w:fill="auto"/>
        <w:spacing w:before="0" w:after="0" w:line="490"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сельскохозяйственных растений своего региона.</w:t>
      </w:r>
    </w:p>
    <w:p w:rsidR="001D6B99" w:rsidRDefault="00702332">
      <w:pPr>
        <w:pStyle w:val="21"/>
        <w:shd w:val="clear" w:color="auto" w:fill="auto"/>
        <w:spacing w:before="0" w:after="0" w:line="490" w:lineRule="exact"/>
        <w:ind w:firstLine="780"/>
      </w:pPr>
      <w:r>
        <w:t>Изучение сортовых особенностей культурных растений.</w:t>
      </w:r>
    </w:p>
    <w:p w:rsidR="001D6B99" w:rsidRDefault="00702332">
      <w:pPr>
        <w:pStyle w:val="21"/>
        <w:numPr>
          <w:ilvl w:val="0"/>
          <w:numId w:val="1932"/>
        </w:numPr>
        <w:shd w:val="clear" w:color="auto" w:fill="auto"/>
        <w:tabs>
          <w:tab w:val="left" w:pos="1603"/>
        </w:tabs>
        <w:spacing w:before="0" w:after="0" w:line="490" w:lineRule="exact"/>
        <w:ind w:firstLine="780"/>
      </w:pPr>
      <w:r>
        <w:t>Содержание обучения в 8 классе.</w:t>
      </w:r>
    </w:p>
    <w:p w:rsidR="001D6B99" w:rsidRDefault="00702332">
      <w:pPr>
        <w:pStyle w:val="21"/>
        <w:numPr>
          <w:ilvl w:val="0"/>
          <w:numId w:val="1935"/>
        </w:numPr>
        <w:shd w:val="clear" w:color="auto" w:fill="auto"/>
        <w:tabs>
          <w:tab w:val="left" w:pos="1809"/>
        </w:tabs>
        <w:spacing w:before="0" w:after="0" w:line="490" w:lineRule="exact"/>
        <w:ind w:firstLine="780"/>
      </w:pPr>
      <w:r>
        <w:t>Грибы и грибоподобные организмы.</w:t>
      </w:r>
    </w:p>
    <w:p w:rsidR="001D6B99" w:rsidRDefault="00702332">
      <w:pPr>
        <w:pStyle w:val="21"/>
        <w:shd w:val="clear" w:color="auto" w:fill="auto"/>
        <w:spacing w:before="0" w:after="0" w:line="490" w:lineRule="exact"/>
        <w:ind w:firstLine="780"/>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1D6B99" w:rsidRDefault="00702332">
      <w:pPr>
        <w:pStyle w:val="21"/>
        <w:shd w:val="clear" w:color="auto" w:fill="auto"/>
        <w:spacing w:before="0" w:after="0" w:line="490" w:lineRule="exact"/>
        <w:ind w:firstLine="780"/>
      </w:pPr>
      <w:r>
        <w:t>Плесневые грибы. Съедобные и ядовитые грибы.</w:t>
      </w:r>
    </w:p>
    <w:p w:rsidR="001D6B99" w:rsidRDefault="00702332">
      <w:pPr>
        <w:pStyle w:val="21"/>
        <w:shd w:val="clear" w:color="auto" w:fill="auto"/>
        <w:spacing w:before="0" w:after="0" w:line="490" w:lineRule="exact"/>
        <w:ind w:firstLine="780"/>
      </w:pPr>
      <w:r>
        <w:t>Зигомицеты. Основные черты организации на примере мукора. Роль в природе и жизни человека.</w:t>
      </w:r>
    </w:p>
    <w:p w:rsidR="001D6B99" w:rsidRDefault="00702332">
      <w:pPr>
        <w:pStyle w:val="21"/>
        <w:shd w:val="clear" w:color="auto" w:fill="auto"/>
        <w:spacing w:before="0" w:after="0" w:line="490" w:lineRule="exact"/>
        <w:ind w:firstLine="780"/>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D6B99" w:rsidRDefault="00702332">
      <w:pPr>
        <w:pStyle w:val="21"/>
        <w:shd w:val="clear" w:color="auto" w:fill="auto"/>
        <w:spacing w:before="0" w:after="0" w:line="490" w:lineRule="exact"/>
        <w:ind w:firstLine="780"/>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1D6B99" w:rsidRDefault="00702332">
      <w:pPr>
        <w:pStyle w:val="21"/>
        <w:shd w:val="clear" w:color="auto" w:fill="auto"/>
        <w:spacing w:before="0" w:after="0" w:line="490" w:lineRule="exact"/>
        <w:ind w:firstLine="740"/>
      </w:pPr>
      <w:r>
        <w:t xml:space="preserve">Грибоподобные организмы. Особенности строения клеток. Оомицеты. </w:t>
      </w:r>
      <w:r>
        <w:lastRenderedPageBreak/>
        <w:t>Паразитические представители оомицетов на примере фитофторы.</w:t>
      </w:r>
    </w:p>
    <w:p w:rsidR="001D6B99" w:rsidRDefault="00702332">
      <w:pPr>
        <w:pStyle w:val="21"/>
        <w:shd w:val="clear" w:color="auto" w:fill="auto"/>
        <w:spacing w:before="0" w:after="0" w:line="490" w:lineRule="exact"/>
        <w:ind w:firstLine="740"/>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1D6B99" w:rsidRDefault="00702332">
      <w:pPr>
        <w:pStyle w:val="21"/>
        <w:shd w:val="clear" w:color="auto" w:fill="auto"/>
        <w:spacing w:before="0" w:after="0" w:line="490" w:lineRule="exact"/>
        <w:ind w:firstLine="740"/>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особенностей строения плодовых тел шляпочных грибов на микроскопических препаратах и муляжах.</w:t>
      </w:r>
    </w:p>
    <w:p w:rsidR="001D6B99" w:rsidRDefault="00702332">
      <w:pPr>
        <w:pStyle w:val="21"/>
        <w:shd w:val="clear" w:color="auto" w:fill="auto"/>
        <w:spacing w:before="0" w:after="0" w:line="490" w:lineRule="exact"/>
        <w:ind w:firstLine="740"/>
      </w:pPr>
      <w:r>
        <w:t>Изучение строения плесневых грибов: мукора и пеницилла.</w:t>
      </w:r>
    </w:p>
    <w:p w:rsidR="001D6B99" w:rsidRDefault="00702332">
      <w:pPr>
        <w:pStyle w:val="21"/>
        <w:shd w:val="clear" w:color="auto" w:fill="auto"/>
        <w:spacing w:before="0" w:after="0" w:line="490" w:lineRule="exact"/>
        <w:ind w:firstLine="740"/>
      </w:pPr>
      <w:r>
        <w:t>Изучение влияния внешних факторов на процесс размножения дрожжей.</w:t>
      </w:r>
    </w:p>
    <w:p w:rsidR="001D6B99" w:rsidRDefault="00702332">
      <w:pPr>
        <w:pStyle w:val="21"/>
        <w:shd w:val="clear" w:color="auto" w:fill="auto"/>
        <w:spacing w:before="0" w:after="0" w:line="490" w:lineRule="exact"/>
        <w:ind w:firstLine="740"/>
      </w:pPr>
      <w:r>
        <w:t>Изучение строения и жизненного цикла фитофторы на живом и гербарном материале.</w:t>
      </w:r>
    </w:p>
    <w:p w:rsidR="001D6B99" w:rsidRDefault="00702332">
      <w:pPr>
        <w:pStyle w:val="21"/>
        <w:shd w:val="clear" w:color="auto" w:fill="auto"/>
        <w:spacing w:before="0" w:after="0" w:line="490" w:lineRule="exact"/>
        <w:ind w:firstLine="740"/>
      </w:pPr>
      <w:r>
        <w:t>Изучение строения лишайников (на гербарных образцах).</w:t>
      </w:r>
    </w:p>
    <w:p w:rsidR="001D6B99" w:rsidRDefault="00702332">
      <w:pPr>
        <w:pStyle w:val="21"/>
        <w:numPr>
          <w:ilvl w:val="0"/>
          <w:numId w:val="1935"/>
        </w:numPr>
        <w:shd w:val="clear" w:color="auto" w:fill="auto"/>
        <w:tabs>
          <w:tab w:val="left" w:pos="1794"/>
        </w:tabs>
        <w:spacing w:before="0" w:after="0" w:line="490" w:lineRule="exact"/>
        <w:ind w:firstLine="740"/>
      </w:pPr>
      <w:r>
        <w:t>Животные.</w:t>
      </w:r>
    </w:p>
    <w:p w:rsidR="001D6B99" w:rsidRDefault="00702332">
      <w:pPr>
        <w:pStyle w:val="21"/>
        <w:shd w:val="clear" w:color="auto" w:fill="auto"/>
        <w:spacing w:before="0" w:after="0" w:line="490" w:lineRule="exact"/>
        <w:ind w:firstLine="740"/>
      </w:pPr>
      <w:r>
        <w:t>Зоология - наука о животных.</w:t>
      </w:r>
    </w:p>
    <w:p w:rsidR="001D6B99" w:rsidRDefault="00702332">
      <w:pPr>
        <w:pStyle w:val="21"/>
        <w:shd w:val="clear" w:color="auto" w:fill="auto"/>
        <w:spacing w:before="0" w:after="0" w:line="490" w:lineRule="exact"/>
        <w:ind w:firstLine="740"/>
      </w:pPr>
      <w:r>
        <w:t>Общие и специальные разделы зоологии. Краткая история развития зоологии.</w:t>
      </w:r>
    </w:p>
    <w:p w:rsidR="001D6B99" w:rsidRDefault="00702332">
      <w:pPr>
        <w:pStyle w:val="21"/>
        <w:shd w:val="clear" w:color="auto" w:fill="auto"/>
        <w:spacing w:before="0" w:after="0" w:line="490" w:lineRule="exact"/>
        <w:ind w:firstLine="740"/>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Default="00702332">
      <w:pPr>
        <w:pStyle w:val="21"/>
        <w:shd w:val="clear" w:color="auto" w:fill="auto"/>
        <w:spacing w:before="0" w:after="0" w:line="490" w:lineRule="exact"/>
        <w:ind w:firstLine="740"/>
      </w:pPr>
      <w:r>
        <w:t>Демонстрация портретов учёных, изображений, моделей животных, муляжи животных, влажных препаратов и другое.</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Составление рекомендаций по сбору зоологических коллекций.</w:t>
      </w:r>
    </w:p>
    <w:p w:rsidR="001D6B99" w:rsidRDefault="00702332">
      <w:pPr>
        <w:pStyle w:val="21"/>
        <w:shd w:val="clear" w:color="auto" w:fill="auto"/>
        <w:spacing w:before="0" w:after="0" w:line="490" w:lineRule="exact"/>
        <w:ind w:firstLine="740"/>
      </w:pPr>
      <w:r>
        <w:t>Составление описаний профессий, связанных с зоологией.</w:t>
      </w:r>
    </w:p>
    <w:p w:rsidR="001D6B99" w:rsidRDefault="00702332">
      <w:pPr>
        <w:pStyle w:val="21"/>
        <w:shd w:val="clear" w:color="auto" w:fill="auto"/>
        <w:spacing w:before="0" w:after="0" w:line="490" w:lineRule="exact"/>
        <w:ind w:firstLine="740"/>
      </w:pPr>
      <w:r>
        <w:t>Общая организация животного организма.</w:t>
      </w:r>
    </w:p>
    <w:p w:rsidR="001D6B99" w:rsidRDefault="00702332">
      <w:pPr>
        <w:pStyle w:val="21"/>
        <w:shd w:val="clear" w:color="auto" w:fill="auto"/>
        <w:spacing w:before="0" w:after="0" w:line="490" w:lineRule="exact"/>
        <w:ind w:firstLine="780"/>
      </w:pPr>
      <w:r>
        <w:t xml:space="preserve">Особенности строения животной клетки. Многоклеточность. Ткани животного </w:t>
      </w:r>
      <w:r>
        <w:lastRenderedPageBreak/>
        <w:t>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Исследование клеток под микроскопом на временных микропрепаратах.</w:t>
      </w:r>
    </w:p>
    <w:p w:rsidR="001D6B99" w:rsidRDefault="00702332">
      <w:pPr>
        <w:pStyle w:val="21"/>
        <w:shd w:val="clear" w:color="auto" w:fill="auto"/>
        <w:spacing w:before="0" w:after="0" w:line="490" w:lineRule="exact"/>
        <w:ind w:firstLine="780"/>
      </w:pPr>
      <w:r>
        <w:t>Сравнение растительной и животной клеток.</w:t>
      </w:r>
    </w:p>
    <w:p w:rsidR="001D6B99" w:rsidRDefault="00702332">
      <w:pPr>
        <w:pStyle w:val="21"/>
        <w:shd w:val="clear" w:color="auto" w:fill="auto"/>
        <w:spacing w:before="0" w:after="0" w:line="490" w:lineRule="exact"/>
        <w:ind w:firstLine="780"/>
      </w:pPr>
      <w:r>
        <w:t>Изучение тканей животных.</w:t>
      </w:r>
    </w:p>
    <w:p w:rsidR="001D6B99" w:rsidRDefault="00702332">
      <w:pPr>
        <w:pStyle w:val="21"/>
        <w:shd w:val="clear" w:color="auto" w:fill="auto"/>
        <w:spacing w:before="0" w:after="0" w:line="490" w:lineRule="exact"/>
        <w:ind w:firstLine="780"/>
      </w:pPr>
      <w:r>
        <w:t>Строение и жизнедеятельность животного организма.</w:t>
      </w:r>
    </w:p>
    <w:p w:rsidR="001D6B99" w:rsidRDefault="00702332">
      <w:pPr>
        <w:pStyle w:val="21"/>
        <w:shd w:val="clear" w:color="auto" w:fill="auto"/>
        <w:spacing w:before="0" w:after="0" w:line="490" w:lineRule="exact"/>
        <w:ind w:firstLine="780"/>
      </w:pPr>
      <w:r>
        <w:t>Организменный уровень организации жизни.</w:t>
      </w:r>
    </w:p>
    <w:p w:rsidR="001D6B99" w:rsidRDefault="00702332">
      <w:pPr>
        <w:pStyle w:val="21"/>
        <w:shd w:val="clear" w:color="auto" w:fill="auto"/>
        <w:spacing w:before="0" w:after="0" w:line="490" w:lineRule="exact"/>
        <w:ind w:firstLine="78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питания простейшего под микроскопом на временных микропрепаратах.</w:t>
      </w:r>
    </w:p>
    <w:p w:rsidR="001D6B99" w:rsidRDefault="00702332">
      <w:pPr>
        <w:pStyle w:val="21"/>
        <w:shd w:val="clear" w:color="auto" w:fill="auto"/>
        <w:spacing w:before="0" w:after="0" w:line="490" w:lineRule="exact"/>
        <w:ind w:firstLine="780"/>
      </w:pPr>
      <w:r>
        <w:t>Изучение питания отдельных представителей различных групп животных.</w:t>
      </w:r>
    </w:p>
    <w:p w:rsidR="001D6B99" w:rsidRDefault="00702332">
      <w:pPr>
        <w:pStyle w:val="21"/>
        <w:shd w:val="clear" w:color="auto" w:fill="auto"/>
        <w:spacing w:before="0" w:after="0" w:line="490" w:lineRule="exact"/>
        <w:ind w:firstLine="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D6B99" w:rsidRDefault="00702332">
      <w:pPr>
        <w:pStyle w:val="21"/>
        <w:shd w:val="clear" w:color="auto" w:fill="auto"/>
        <w:spacing w:before="0" w:after="0" w:line="490" w:lineRule="exact"/>
        <w:ind w:firstLine="780"/>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1D6B99" w:rsidRDefault="00702332">
      <w:pPr>
        <w:pStyle w:val="21"/>
        <w:shd w:val="clear" w:color="auto" w:fill="auto"/>
        <w:spacing w:before="0" w:after="0" w:line="490" w:lineRule="exact"/>
      </w:pPr>
      <w:r>
        <w:t>Дыхание при помощи трахей. Лёгкие. Эволюция дыхательной системы у позвоночных животных.</w:t>
      </w:r>
    </w:p>
    <w:p w:rsidR="001D6B99" w:rsidRDefault="00702332">
      <w:pPr>
        <w:pStyle w:val="21"/>
        <w:shd w:val="clear" w:color="auto" w:fill="auto"/>
        <w:spacing w:before="0" w:after="0" w:line="490" w:lineRule="exact"/>
        <w:ind w:firstLine="760"/>
      </w:pPr>
      <w:r>
        <w:lastRenderedPageBreak/>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D6B99" w:rsidRDefault="00702332">
      <w:pPr>
        <w:pStyle w:val="21"/>
        <w:shd w:val="clear" w:color="auto" w:fill="auto"/>
        <w:spacing w:before="0" w:after="0" w:line="490" w:lineRule="exact"/>
        <w:ind w:firstLine="760"/>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D6B99" w:rsidRDefault="00702332">
      <w:pPr>
        <w:pStyle w:val="21"/>
        <w:shd w:val="clear" w:color="auto" w:fill="auto"/>
        <w:spacing w:before="0" w:after="0" w:line="490" w:lineRule="exact"/>
        <w:ind w:firstLine="760"/>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1D6B99" w:rsidRDefault="00702332">
      <w:pPr>
        <w:pStyle w:val="21"/>
        <w:shd w:val="clear" w:color="auto" w:fill="auto"/>
        <w:spacing w:before="0" w:after="0" w:line="490" w:lineRule="exact"/>
        <w:ind w:firstLine="760"/>
      </w:pPr>
      <w:r>
        <w:t>Разнообразие животных.</w:t>
      </w:r>
    </w:p>
    <w:p w:rsidR="001D6B99" w:rsidRDefault="00702332">
      <w:pPr>
        <w:pStyle w:val="21"/>
        <w:shd w:val="clear" w:color="auto" w:fill="auto"/>
        <w:spacing w:before="0" w:after="0" w:line="490" w:lineRule="exact"/>
        <w:ind w:firstLine="760"/>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и жизнедеятельности гидры.</w:t>
      </w:r>
    </w:p>
    <w:p w:rsidR="001D6B99" w:rsidRDefault="00702332">
      <w:pPr>
        <w:pStyle w:val="21"/>
        <w:shd w:val="clear" w:color="auto" w:fill="auto"/>
        <w:spacing w:before="0" w:after="0" w:line="490" w:lineRule="exact"/>
        <w:ind w:firstLine="760"/>
      </w:pPr>
      <w:r>
        <w:t>Изучение химического состава скелета колониальных коралловых полипов.</w:t>
      </w:r>
    </w:p>
    <w:p w:rsidR="001D6B99" w:rsidRDefault="00702332">
      <w:pPr>
        <w:pStyle w:val="21"/>
        <w:shd w:val="clear" w:color="auto" w:fill="auto"/>
        <w:spacing w:before="0" w:after="0" w:line="490" w:lineRule="exact"/>
        <w:ind w:firstLine="760"/>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Default="00702332">
      <w:pPr>
        <w:pStyle w:val="21"/>
        <w:shd w:val="clear" w:color="auto" w:fill="auto"/>
        <w:spacing w:before="0" w:after="0" w:line="490" w:lineRule="exact"/>
      </w:pPr>
      <w:r>
        <w:t xml:space="preserve">Общий план строения трёхслойного животного. Особенности организации трёхслойных животных. Билатеральная (двусторонняя) симметрия. Первичноротые </w:t>
      </w:r>
      <w:r>
        <w:lastRenderedPageBreak/>
        <w:t>животные. Трохофорные животные. Линяющие животные. Вторичноротые животные.</w:t>
      </w:r>
    </w:p>
    <w:p w:rsidR="001D6B99" w:rsidRDefault="00702332">
      <w:pPr>
        <w:pStyle w:val="21"/>
        <w:shd w:val="clear" w:color="auto" w:fill="auto"/>
        <w:spacing w:before="0" w:after="0" w:line="490" w:lineRule="exact"/>
        <w:ind w:firstLine="740"/>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жизнедеятельности, внешнего и внутреннего строения пресноводных плоских червей.</w:t>
      </w:r>
    </w:p>
    <w:p w:rsidR="001D6B99" w:rsidRDefault="00702332">
      <w:pPr>
        <w:pStyle w:val="21"/>
        <w:shd w:val="clear" w:color="auto" w:fill="auto"/>
        <w:spacing w:before="0" w:after="0" w:line="490" w:lineRule="exact"/>
        <w:ind w:firstLine="740"/>
      </w:pPr>
      <w:r>
        <w:t>Изучение строения паразитических плоских червей на влажных препаратах.</w:t>
      </w:r>
    </w:p>
    <w:p w:rsidR="001D6B99" w:rsidRDefault="00702332">
      <w:pPr>
        <w:pStyle w:val="21"/>
        <w:shd w:val="clear" w:color="auto" w:fill="auto"/>
        <w:spacing w:before="0" w:after="0" w:line="490" w:lineRule="exact"/>
        <w:ind w:firstLine="740"/>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строения человеческой (свиной) аскариды.</w:t>
      </w:r>
    </w:p>
    <w:p w:rsidR="001D6B99" w:rsidRDefault="00702332">
      <w:pPr>
        <w:pStyle w:val="21"/>
        <w:shd w:val="clear" w:color="auto" w:fill="auto"/>
        <w:spacing w:before="0" w:after="0" w:line="490" w:lineRule="exact"/>
        <w:ind w:firstLine="740"/>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внешнего и внутреннего строения дождевого червя.</w:t>
      </w:r>
    </w:p>
    <w:p w:rsidR="001D6B99" w:rsidRDefault="00702332">
      <w:pPr>
        <w:pStyle w:val="21"/>
        <w:shd w:val="clear" w:color="auto" w:fill="auto"/>
        <w:spacing w:before="0" w:after="0" w:line="490" w:lineRule="exact"/>
        <w:ind w:firstLine="740"/>
      </w:pPr>
      <w:r>
        <w:t>Изучение внешнего и внутреннего строения медицинской пиявки.</w:t>
      </w:r>
    </w:p>
    <w:p w:rsidR="001D6B99" w:rsidRDefault="00702332">
      <w:pPr>
        <w:pStyle w:val="21"/>
        <w:shd w:val="clear" w:color="auto" w:fill="auto"/>
        <w:spacing w:before="0" w:after="0" w:line="490" w:lineRule="exact"/>
        <w:ind w:firstLine="740"/>
      </w:pPr>
      <w:r>
        <w:t>Изучение строения многощетинковых червей.</w:t>
      </w:r>
    </w:p>
    <w:p w:rsidR="001D6B99" w:rsidRDefault="00702332">
      <w:pPr>
        <w:pStyle w:val="21"/>
        <w:shd w:val="clear" w:color="auto" w:fill="auto"/>
        <w:spacing w:before="0" w:after="0" w:line="490" w:lineRule="exact"/>
        <w:ind w:firstLine="760"/>
      </w:pPr>
      <w: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w:t>
      </w:r>
      <w:r>
        <w:lastRenderedPageBreak/>
        <w:t>моллюски. Г оловоногие моллюски.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двустворчатого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брюхоногого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головоногого моллюска.</w:t>
      </w:r>
    </w:p>
    <w:p w:rsidR="001D6B99" w:rsidRDefault="00702332">
      <w:pPr>
        <w:pStyle w:val="21"/>
        <w:shd w:val="clear" w:color="auto" w:fill="auto"/>
        <w:spacing w:before="0" w:after="0" w:line="490" w:lineRule="exact"/>
        <w:ind w:firstLine="760"/>
      </w:pPr>
      <w:r>
        <w:t>Изучение строения раковин моллюсков.</w:t>
      </w:r>
    </w:p>
    <w:p w:rsidR="001D6B99" w:rsidRDefault="00702332">
      <w:pPr>
        <w:pStyle w:val="21"/>
        <w:shd w:val="clear" w:color="auto" w:fill="auto"/>
        <w:spacing w:before="0" w:after="0" w:line="490" w:lineRule="exact"/>
        <w:ind w:firstLine="760"/>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D6B99" w:rsidRDefault="00702332">
      <w:pPr>
        <w:pStyle w:val="21"/>
        <w:shd w:val="clear" w:color="auto" w:fill="auto"/>
        <w:spacing w:before="0" w:after="0" w:line="490" w:lineRule="exact"/>
        <w:ind w:firstLine="760"/>
      </w:pPr>
      <w:r>
        <w:t>Класс Ракообразные. Строение и морфология ракообразных на примере речного рака. Разнообразие ракообразных.</w:t>
      </w:r>
    </w:p>
    <w:p w:rsidR="001D6B99" w:rsidRDefault="00702332">
      <w:pPr>
        <w:pStyle w:val="21"/>
        <w:shd w:val="clear" w:color="auto" w:fill="auto"/>
        <w:spacing w:before="0" w:after="0" w:line="490" w:lineRule="exact"/>
        <w:ind w:firstLine="760"/>
      </w:pPr>
      <w:r>
        <w:t>Класс Паукообразные. Строение и морфология паукообразных на примере паука-крестовика. Разнообразие паукообразных.</w:t>
      </w:r>
    </w:p>
    <w:p w:rsidR="001D6B99" w:rsidRDefault="00702332">
      <w:pPr>
        <w:pStyle w:val="21"/>
        <w:shd w:val="clear" w:color="auto" w:fill="auto"/>
        <w:spacing w:before="0" w:after="0" w:line="490" w:lineRule="exact"/>
        <w:ind w:firstLine="760"/>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строения и конечностей ракообразных.</w:t>
      </w:r>
    </w:p>
    <w:p w:rsidR="001D6B99" w:rsidRDefault="00702332">
      <w:pPr>
        <w:pStyle w:val="21"/>
        <w:shd w:val="clear" w:color="auto" w:fill="auto"/>
        <w:spacing w:before="0" w:after="0" w:line="490" w:lineRule="exact"/>
        <w:ind w:firstLine="760"/>
      </w:pPr>
      <w:r>
        <w:t>Изучение внутреннего строения ракообразного.</w:t>
      </w:r>
    </w:p>
    <w:p w:rsidR="001D6B99" w:rsidRDefault="00702332">
      <w:pPr>
        <w:pStyle w:val="21"/>
        <w:shd w:val="clear" w:color="auto" w:fill="auto"/>
        <w:spacing w:before="0" w:after="0" w:line="490" w:lineRule="exact"/>
        <w:ind w:firstLine="760"/>
      </w:pPr>
      <w:r>
        <w:t>Изучение строения ротового аппарата и конечностей насекомого.</w:t>
      </w:r>
    </w:p>
    <w:p w:rsidR="001D6B99" w:rsidRDefault="00702332">
      <w:pPr>
        <w:pStyle w:val="21"/>
        <w:shd w:val="clear" w:color="auto" w:fill="auto"/>
        <w:spacing w:before="0" w:after="0" w:line="490" w:lineRule="exact"/>
        <w:ind w:firstLine="760"/>
      </w:pPr>
      <w:r>
        <w:t>Изучение внутреннего строения насекомого.</w:t>
      </w:r>
    </w:p>
    <w:p w:rsidR="001D6B99" w:rsidRDefault="00702332">
      <w:pPr>
        <w:pStyle w:val="21"/>
        <w:shd w:val="clear" w:color="auto" w:fill="auto"/>
        <w:spacing w:before="0" w:after="0" w:line="490" w:lineRule="exact"/>
        <w:ind w:firstLine="760"/>
        <w:jc w:val="left"/>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1D6B99" w:rsidRDefault="00702332">
      <w:pPr>
        <w:pStyle w:val="21"/>
        <w:shd w:val="clear" w:color="auto" w:fill="auto"/>
        <w:spacing w:before="0" w:after="0" w:line="490" w:lineRule="exact"/>
        <w:ind w:firstLine="760"/>
      </w:pPr>
      <w:r>
        <w:t xml:space="preserve">Тип Хордовые. Особенности организации хордовых животных. Признаки </w:t>
      </w:r>
      <w:r>
        <w:lastRenderedPageBreak/>
        <w:t>хордовых животных: глотка с жаберными щелями, хорда, нервная трубка, эндостиль, постнатальный хвост. Полость тела хордовых животных.</w:t>
      </w:r>
    </w:p>
    <w:p w:rsidR="001D6B99" w:rsidRDefault="00702332">
      <w:pPr>
        <w:pStyle w:val="21"/>
        <w:shd w:val="clear" w:color="auto" w:fill="auto"/>
        <w:spacing w:before="0" w:after="0" w:line="490" w:lineRule="exact"/>
        <w:ind w:left="760"/>
        <w:jc w:val="left"/>
      </w:pPr>
      <w:r>
        <w:t>Подтип Г оловохордовые. Строение и жизнедеятельность ланцетника. 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ланцетника на фиксированных препаратах.</w:t>
      </w:r>
    </w:p>
    <w:p w:rsidR="001D6B99" w:rsidRDefault="00702332">
      <w:pPr>
        <w:pStyle w:val="21"/>
        <w:shd w:val="clear" w:color="auto" w:fill="auto"/>
        <w:spacing w:before="0" w:after="0" w:line="490" w:lineRule="exact"/>
        <w:ind w:left="760"/>
        <w:jc w:val="left"/>
      </w:pPr>
      <w:r>
        <w:t>Разнообразие и эволюция позвоночных животных.</w:t>
      </w:r>
    </w:p>
    <w:p w:rsidR="001D6B99" w:rsidRDefault="00702332">
      <w:pPr>
        <w:pStyle w:val="21"/>
        <w:shd w:val="clear" w:color="auto" w:fill="auto"/>
        <w:spacing w:before="0" w:after="0" w:line="490" w:lineRule="exact"/>
        <w:ind w:left="760"/>
        <w:jc w:val="left"/>
      </w:pPr>
      <w:r>
        <w:t>Общий обзор строения и развития позвоночных животных.</w:t>
      </w:r>
    </w:p>
    <w:p w:rsidR="001D6B99" w:rsidRDefault="00702332">
      <w:pPr>
        <w:pStyle w:val="21"/>
        <w:shd w:val="clear" w:color="auto" w:fill="auto"/>
        <w:spacing w:before="0" w:after="0" w:line="490" w:lineRule="exact"/>
        <w:ind w:firstLine="76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Default="00702332">
      <w:pPr>
        <w:pStyle w:val="21"/>
        <w:shd w:val="clear" w:color="auto" w:fill="auto"/>
        <w:spacing w:before="0" w:after="0" w:line="490" w:lineRule="exact"/>
        <w:ind w:firstLine="760"/>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1D6B99" w:rsidRDefault="00702332">
      <w:pPr>
        <w:pStyle w:val="21"/>
        <w:shd w:val="clear" w:color="auto" w:fill="auto"/>
        <w:spacing w:before="0" w:after="0" w:line="490" w:lineRule="exact"/>
        <w:ind w:left="760"/>
        <w:jc w:val="left"/>
      </w:pPr>
      <w:r>
        <w:t>Надкласс Рыбы.</w:t>
      </w:r>
    </w:p>
    <w:p w:rsidR="001D6B99" w:rsidRDefault="00702332">
      <w:pPr>
        <w:pStyle w:val="21"/>
        <w:shd w:val="clear" w:color="auto" w:fill="auto"/>
        <w:spacing w:before="0" w:after="0" w:line="490" w:lineRule="exact"/>
        <w:ind w:firstLine="760"/>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1D6B99" w:rsidRDefault="00702332">
      <w:pPr>
        <w:pStyle w:val="21"/>
        <w:shd w:val="clear" w:color="auto" w:fill="auto"/>
        <w:spacing w:before="0" w:after="0" w:line="490" w:lineRule="exact"/>
        <w:ind w:left="760"/>
        <w:jc w:val="left"/>
      </w:pPr>
      <w:r>
        <w:t>Изучение внешнего и внутреннего строения рыбы.</w:t>
      </w:r>
    </w:p>
    <w:p w:rsidR="001D6B99" w:rsidRDefault="00702332">
      <w:pPr>
        <w:pStyle w:val="21"/>
        <w:shd w:val="clear" w:color="auto" w:fill="auto"/>
        <w:spacing w:before="0" w:after="0" w:line="490" w:lineRule="exact"/>
        <w:ind w:left="760"/>
        <w:jc w:val="left"/>
      </w:pPr>
      <w:r>
        <w:t>Изучение скелета костных и хрящевых рыб.</w:t>
      </w:r>
    </w:p>
    <w:p w:rsidR="001D6B99" w:rsidRDefault="00702332">
      <w:pPr>
        <w:pStyle w:val="21"/>
        <w:shd w:val="clear" w:color="auto" w:fill="auto"/>
        <w:spacing w:before="0" w:after="0" w:line="490" w:lineRule="exact"/>
        <w:ind w:left="760"/>
        <w:jc w:val="left"/>
      </w:pPr>
      <w:r>
        <w:t>Изучение разнообразия рыб.</w:t>
      </w:r>
    </w:p>
    <w:p w:rsidR="001D6B99" w:rsidRDefault="00702332">
      <w:pPr>
        <w:pStyle w:val="21"/>
        <w:shd w:val="clear" w:color="auto" w:fill="auto"/>
        <w:spacing w:before="0" w:after="0" w:line="490" w:lineRule="exact"/>
        <w:ind w:left="760"/>
        <w:jc w:val="left"/>
      </w:pPr>
      <w:r>
        <w:t>Определение возраста рыб по чешуе.</w:t>
      </w:r>
    </w:p>
    <w:p w:rsidR="001D6B99" w:rsidRDefault="00702332">
      <w:pPr>
        <w:pStyle w:val="21"/>
        <w:shd w:val="clear" w:color="auto" w:fill="auto"/>
        <w:spacing w:before="0" w:after="8" w:line="280" w:lineRule="exact"/>
        <w:ind w:firstLine="760"/>
      </w:pPr>
      <w:r>
        <w:t>Выход позвоночных на сушу. Амфибии, или Земноводные.</w:t>
      </w:r>
    </w:p>
    <w:p w:rsidR="001D6B99" w:rsidRDefault="00702332">
      <w:pPr>
        <w:pStyle w:val="21"/>
        <w:shd w:val="clear" w:color="auto" w:fill="auto"/>
        <w:spacing w:before="0" w:after="0" w:line="490" w:lineRule="exact"/>
        <w:ind w:firstLine="760"/>
      </w:pPr>
      <w: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w:t>
      </w:r>
      <w:r>
        <w:lastRenderedPageBreak/>
        <w:t>(артериальный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лягушки и тритона.</w:t>
      </w:r>
    </w:p>
    <w:p w:rsidR="001D6B99" w:rsidRDefault="00702332">
      <w:pPr>
        <w:pStyle w:val="21"/>
        <w:shd w:val="clear" w:color="auto" w:fill="auto"/>
        <w:spacing w:before="0" w:after="0" w:line="490" w:lineRule="exact"/>
        <w:ind w:firstLine="760"/>
      </w:pPr>
      <w:r>
        <w:t>Изучение скелета лягушки.</w:t>
      </w:r>
    </w:p>
    <w:p w:rsidR="001D6B99" w:rsidRDefault="00702332">
      <w:pPr>
        <w:pStyle w:val="21"/>
        <w:shd w:val="clear" w:color="auto" w:fill="auto"/>
        <w:spacing w:before="0" w:after="0" w:line="490" w:lineRule="exact"/>
        <w:ind w:firstLine="760"/>
      </w:pPr>
      <w:r>
        <w:t>Изучение индивидуального развития земноводного.</w:t>
      </w:r>
    </w:p>
    <w:p w:rsidR="001D6B99" w:rsidRDefault="00702332">
      <w:pPr>
        <w:pStyle w:val="21"/>
        <w:shd w:val="clear" w:color="auto" w:fill="auto"/>
        <w:spacing w:before="0" w:after="0" w:line="490" w:lineRule="exact"/>
        <w:ind w:firstLine="760"/>
      </w:pPr>
      <w:r>
        <w:t>Амниоты. Рептилии, или Пресмыкающиеся</w:t>
      </w:r>
    </w:p>
    <w:p w:rsidR="001D6B99" w:rsidRDefault="00702332">
      <w:pPr>
        <w:pStyle w:val="21"/>
        <w:shd w:val="clear" w:color="auto" w:fill="auto"/>
        <w:spacing w:before="0" w:after="0" w:line="490" w:lineRule="exact"/>
        <w:ind w:firstLine="760"/>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ящерицы.</w:t>
      </w:r>
    </w:p>
    <w:p w:rsidR="001D6B99" w:rsidRDefault="00702332">
      <w:pPr>
        <w:pStyle w:val="21"/>
        <w:shd w:val="clear" w:color="auto" w:fill="auto"/>
        <w:spacing w:before="0" w:after="0" w:line="490" w:lineRule="exact"/>
        <w:ind w:firstLine="760"/>
      </w:pPr>
      <w:r>
        <w:t>Изучение скелета ящерицы.</w:t>
      </w:r>
    </w:p>
    <w:p w:rsidR="001D6B99" w:rsidRDefault="00702332">
      <w:pPr>
        <w:pStyle w:val="21"/>
        <w:shd w:val="clear" w:color="auto" w:fill="auto"/>
        <w:spacing w:before="0" w:after="0" w:line="490" w:lineRule="exact"/>
        <w:ind w:firstLine="760"/>
      </w:pPr>
      <w:r>
        <w:t>Изучение разнообразия пресмыкающихся.</w:t>
      </w:r>
    </w:p>
    <w:p w:rsidR="001D6B99" w:rsidRDefault="00702332">
      <w:pPr>
        <w:pStyle w:val="21"/>
        <w:shd w:val="clear" w:color="auto" w:fill="auto"/>
        <w:spacing w:before="0" w:after="0" w:line="490" w:lineRule="exact"/>
        <w:ind w:firstLine="760"/>
      </w:pPr>
      <w:r>
        <w:t>Птицы.</w:t>
      </w:r>
    </w:p>
    <w:p w:rsidR="001D6B99" w:rsidRDefault="00702332">
      <w:pPr>
        <w:pStyle w:val="21"/>
        <w:shd w:val="clear" w:color="auto" w:fill="auto"/>
        <w:spacing w:before="0" w:after="0" w:line="490" w:lineRule="exact"/>
        <w:ind w:firstLine="760"/>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1D6B99" w:rsidRDefault="00702332">
      <w:pPr>
        <w:pStyle w:val="21"/>
        <w:shd w:val="clear" w:color="auto" w:fill="auto"/>
        <w:spacing w:before="0" w:after="0" w:line="490" w:lineRule="exact"/>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D6B99" w:rsidRDefault="00702332">
      <w:pPr>
        <w:pStyle w:val="21"/>
        <w:shd w:val="clear" w:color="auto" w:fill="auto"/>
        <w:spacing w:before="0" w:after="0" w:line="490" w:lineRule="exact"/>
        <w:ind w:firstLine="760"/>
      </w:pPr>
      <w:r>
        <w:lastRenderedPageBreak/>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птиц.</w:t>
      </w:r>
    </w:p>
    <w:p w:rsidR="001D6B99" w:rsidRDefault="00702332">
      <w:pPr>
        <w:pStyle w:val="21"/>
        <w:shd w:val="clear" w:color="auto" w:fill="auto"/>
        <w:spacing w:before="0" w:after="0" w:line="490" w:lineRule="exact"/>
        <w:ind w:firstLine="760"/>
      </w:pPr>
      <w:r>
        <w:t>Изучение скелета птицы.</w:t>
      </w:r>
    </w:p>
    <w:p w:rsidR="001D6B99" w:rsidRDefault="00702332">
      <w:pPr>
        <w:pStyle w:val="21"/>
        <w:shd w:val="clear" w:color="auto" w:fill="auto"/>
        <w:spacing w:before="0" w:after="0" w:line="490" w:lineRule="exact"/>
        <w:ind w:firstLine="760"/>
      </w:pPr>
      <w:r>
        <w:t>Изучение внешнего строения и перьевого покрова птиц.</w:t>
      </w:r>
    </w:p>
    <w:p w:rsidR="001D6B99" w:rsidRDefault="00702332">
      <w:pPr>
        <w:pStyle w:val="21"/>
        <w:shd w:val="clear" w:color="auto" w:fill="auto"/>
        <w:spacing w:before="0" w:after="0" w:line="490" w:lineRule="exact"/>
        <w:ind w:firstLine="760"/>
      </w:pPr>
      <w:r>
        <w:t>Изучение строения яйца птиц.</w:t>
      </w:r>
    </w:p>
    <w:p w:rsidR="001D6B99" w:rsidRDefault="00702332">
      <w:pPr>
        <w:pStyle w:val="21"/>
        <w:shd w:val="clear" w:color="auto" w:fill="auto"/>
        <w:spacing w:before="0" w:after="0" w:line="490" w:lineRule="exact"/>
        <w:ind w:firstLine="760"/>
      </w:pPr>
      <w:r>
        <w:t>Определение птиц с использованием определителей.</w:t>
      </w:r>
    </w:p>
    <w:p w:rsidR="001D6B99" w:rsidRDefault="00702332">
      <w:pPr>
        <w:pStyle w:val="21"/>
        <w:shd w:val="clear" w:color="auto" w:fill="auto"/>
        <w:spacing w:before="0" w:after="0" w:line="490" w:lineRule="exact"/>
        <w:ind w:firstLine="760"/>
      </w:pPr>
      <w:r>
        <w:t>Млекопитающие.</w:t>
      </w:r>
    </w:p>
    <w:p w:rsidR="001D6B99" w:rsidRDefault="00702332">
      <w:pPr>
        <w:pStyle w:val="21"/>
        <w:shd w:val="clear" w:color="auto" w:fill="auto"/>
        <w:spacing w:before="0" w:after="0" w:line="490" w:lineRule="exact"/>
        <w:ind w:firstLine="76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черепа и зубной системы различных млекопитающих.</w:t>
      </w:r>
    </w:p>
    <w:p w:rsidR="001D6B99" w:rsidRDefault="00702332">
      <w:pPr>
        <w:pStyle w:val="21"/>
        <w:shd w:val="clear" w:color="auto" w:fill="auto"/>
        <w:spacing w:before="0" w:after="0" w:line="490" w:lineRule="exact"/>
        <w:ind w:firstLine="760"/>
      </w:pPr>
      <w:r>
        <w:t>Изучение разнообразия млекопитающих.</w:t>
      </w:r>
    </w:p>
    <w:p w:rsidR="001D6B99" w:rsidRDefault="00702332">
      <w:pPr>
        <w:pStyle w:val="21"/>
        <w:shd w:val="clear" w:color="auto" w:fill="auto"/>
        <w:spacing w:before="0" w:after="0" w:line="490" w:lineRule="exact"/>
        <w:ind w:firstLine="760"/>
      </w:pPr>
      <w:r>
        <w:t>Изучение строения скелета млекопитающих.</w:t>
      </w:r>
    </w:p>
    <w:p w:rsidR="001D6B99" w:rsidRDefault="00702332">
      <w:pPr>
        <w:pStyle w:val="21"/>
        <w:shd w:val="clear" w:color="auto" w:fill="auto"/>
        <w:spacing w:before="0" w:after="0" w:line="490" w:lineRule="exact"/>
        <w:ind w:firstLine="760"/>
      </w:pPr>
      <w:r>
        <w:t>Эволюция и экология животных.</w:t>
      </w:r>
    </w:p>
    <w:p w:rsidR="001D6B99" w:rsidRDefault="00702332">
      <w:pPr>
        <w:pStyle w:val="21"/>
        <w:shd w:val="clear" w:color="auto" w:fill="auto"/>
        <w:spacing w:before="0" w:after="0" w:line="490" w:lineRule="exact"/>
        <w:ind w:firstLine="760"/>
      </w:pPr>
      <w:r>
        <w:t>Эволюция беспозвоночных животных. Эволюция хордовых животных.</w:t>
      </w:r>
    </w:p>
    <w:p w:rsidR="001D6B99" w:rsidRDefault="00702332">
      <w:pPr>
        <w:pStyle w:val="21"/>
        <w:shd w:val="clear" w:color="auto" w:fill="auto"/>
        <w:spacing w:before="0" w:after="0" w:line="490" w:lineRule="exact"/>
        <w:ind w:firstLine="760"/>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Default="00702332">
      <w:pPr>
        <w:pStyle w:val="21"/>
        <w:shd w:val="clear" w:color="auto" w:fill="auto"/>
        <w:spacing w:before="0" w:after="0" w:line="490" w:lineRule="exact"/>
        <w:ind w:firstLine="760"/>
      </w:pPr>
      <w:r>
        <w:t xml:space="preserve">Водная среда обитания. Характеристика водной среды. Плотность и </w:t>
      </w:r>
      <w:r>
        <w:lastRenderedPageBreak/>
        <w:t>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Default="00702332">
      <w:pPr>
        <w:pStyle w:val="21"/>
        <w:shd w:val="clear" w:color="auto" w:fill="auto"/>
        <w:spacing w:before="0" w:after="0" w:line="490" w:lineRule="exact"/>
        <w:ind w:firstLine="760"/>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Default="00702332">
      <w:pPr>
        <w:pStyle w:val="21"/>
        <w:shd w:val="clear" w:color="auto" w:fill="auto"/>
        <w:spacing w:before="0" w:after="0" w:line="490" w:lineRule="exact"/>
        <w:ind w:firstLine="76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D6B99" w:rsidRDefault="00702332">
      <w:pPr>
        <w:pStyle w:val="21"/>
        <w:shd w:val="clear" w:color="auto" w:fill="auto"/>
        <w:spacing w:before="0" w:after="0" w:line="490" w:lineRule="exact"/>
        <w:ind w:firstLine="760"/>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Default="00702332">
      <w:pPr>
        <w:pStyle w:val="21"/>
        <w:shd w:val="clear" w:color="auto" w:fill="auto"/>
        <w:spacing w:before="0" w:after="0" w:line="490" w:lineRule="exact"/>
        <w:ind w:firstLine="760"/>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1D6B99" w:rsidRDefault="00702332">
      <w:pPr>
        <w:pStyle w:val="21"/>
        <w:shd w:val="clear" w:color="auto" w:fill="auto"/>
        <w:spacing w:before="0" w:after="0" w:line="490" w:lineRule="exact"/>
        <w:jc w:val="left"/>
      </w:pPr>
      <w:r>
        <w:t>Земли, географических карт (животный мир Земли).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природного сообщества: состава и структуры.</w:t>
      </w:r>
    </w:p>
    <w:p w:rsidR="001D6B99" w:rsidRDefault="00702332">
      <w:pPr>
        <w:pStyle w:val="21"/>
        <w:shd w:val="clear" w:color="auto" w:fill="auto"/>
        <w:spacing w:before="0" w:after="0" w:line="490" w:lineRule="exact"/>
        <w:ind w:firstLine="760"/>
      </w:pPr>
      <w:r>
        <w:t>Экскурсия или видеоэкскурсия.</w:t>
      </w:r>
    </w:p>
    <w:p w:rsidR="001D6B99" w:rsidRDefault="00702332">
      <w:pPr>
        <w:pStyle w:val="21"/>
        <w:shd w:val="clear" w:color="auto" w:fill="auto"/>
        <w:spacing w:before="0" w:after="0" w:line="490" w:lineRule="exact"/>
        <w:ind w:firstLine="760"/>
      </w:pPr>
      <w:r>
        <w:t>Сезонные явления в жизни животных.</w:t>
      </w:r>
    </w:p>
    <w:p w:rsidR="001D6B99" w:rsidRDefault="00702332">
      <w:pPr>
        <w:pStyle w:val="21"/>
        <w:shd w:val="clear" w:color="auto" w:fill="auto"/>
        <w:spacing w:before="0" w:after="0" w:line="490" w:lineRule="exact"/>
        <w:ind w:firstLine="760"/>
      </w:pPr>
      <w:r>
        <w:lastRenderedPageBreak/>
        <w:t>Животные и человек.</w:t>
      </w:r>
    </w:p>
    <w:p w:rsidR="001D6B99" w:rsidRDefault="00702332">
      <w:pPr>
        <w:pStyle w:val="21"/>
        <w:shd w:val="clear" w:color="auto" w:fill="auto"/>
        <w:spacing w:before="0" w:after="0" w:line="490" w:lineRule="exact"/>
        <w:ind w:firstLine="76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D6B99" w:rsidRDefault="00702332">
      <w:pPr>
        <w:pStyle w:val="21"/>
        <w:shd w:val="clear" w:color="auto" w:fill="auto"/>
        <w:spacing w:before="0" w:after="0" w:line="490" w:lineRule="exact"/>
        <w:ind w:firstLine="760"/>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D6B99" w:rsidRDefault="00702332">
      <w:pPr>
        <w:pStyle w:val="21"/>
        <w:shd w:val="clear" w:color="auto" w:fill="auto"/>
        <w:spacing w:before="0" w:after="0" w:line="490" w:lineRule="exact"/>
        <w:ind w:firstLine="760"/>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D6B99" w:rsidRDefault="00702332">
      <w:pPr>
        <w:pStyle w:val="21"/>
        <w:shd w:val="clear" w:color="auto" w:fill="auto"/>
        <w:spacing w:before="0" w:after="0" w:line="490" w:lineRule="exact"/>
        <w:ind w:firstLine="76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насекомых-вредителей сельскохозяйственных культур.</w:t>
      </w:r>
    </w:p>
    <w:p w:rsidR="001D6B99" w:rsidRDefault="00702332">
      <w:pPr>
        <w:pStyle w:val="21"/>
        <w:shd w:val="clear" w:color="auto" w:fill="auto"/>
        <w:spacing w:before="0" w:after="0" w:line="490" w:lineRule="exact"/>
        <w:ind w:firstLine="760"/>
      </w:pPr>
      <w:r>
        <w:t>Наблюдения за птицами в городской среде.</w:t>
      </w:r>
    </w:p>
    <w:p w:rsidR="001D6B99" w:rsidRDefault="00702332">
      <w:pPr>
        <w:pStyle w:val="21"/>
        <w:numPr>
          <w:ilvl w:val="0"/>
          <w:numId w:val="1932"/>
        </w:numPr>
        <w:shd w:val="clear" w:color="auto" w:fill="auto"/>
        <w:tabs>
          <w:tab w:val="left" w:pos="1573"/>
        </w:tabs>
        <w:spacing w:before="0" w:after="166" w:line="280" w:lineRule="exact"/>
        <w:ind w:firstLine="780"/>
      </w:pPr>
      <w:r>
        <w:t>Содержание обучения в 9 классе.</w:t>
      </w:r>
    </w:p>
    <w:p w:rsidR="001D6B99" w:rsidRDefault="00702332">
      <w:pPr>
        <w:pStyle w:val="21"/>
        <w:numPr>
          <w:ilvl w:val="0"/>
          <w:numId w:val="1936"/>
        </w:numPr>
        <w:shd w:val="clear" w:color="auto" w:fill="auto"/>
        <w:tabs>
          <w:tab w:val="left" w:pos="1774"/>
        </w:tabs>
        <w:spacing w:before="0" w:after="8" w:line="280" w:lineRule="exact"/>
        <w:ind w:firstLine="780"/>
      </w:pPr>
      <w:r>
        <w:t>Введение.</w:t>
      </w:r>
    </w:p>
    <w:p w:rsidR="001D6B99" w:rsidRDefault="00702332">
      <w:pPr>
        <w:pStyle w:val="21"/>
        <w:shd w:val="clear" w:color="auto" w:fill="auto"/>
        <w:spacing w:before="0" w:after="0" w:line="490" w:lineRule="exact"/>
        <w:ind w:firstLine="78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Default="00702332">
      <w:pPr>
        <w:pStyle w:val="21"/>
        <w:shd w:val="clear" w:color="auto" w:fill="auto"/>
        <w:spacing w:before="0" w:after="0" w:line="490" w:lineRule="exact"/>
        <w:ind w:firstLine="780"/>
      </w:pPr>
      <w:r>
        <w:t xml:space="preserve">Профессии, связанные с науками о человеке. Перспективы развития знаний об </w:t>
      </w:r>
      <w:r>
        <w:lastRenderedPageBreak/>
        <w:t>организме человеке и его связях с окружающей средой.</w:t>
      </w:r>
    </w:p>
    <w:p w:rsidR="001D6B99" w:rsidRDefault="00702332">
      <w:pPr>
        <w:pStyle w:val="21"/>
        <w:shd w:val="clear" w:color="auto" w:fill="auto"/>
        <w:spacing w:before="0" w:after="0" w:line="490" w:lineRule="exact"/>
        <w:ind w:firstLine="780"/>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D6B99" w:rsidRDefault="00702332">
      <w:pPr>
        <w:pStyle w:val="21"/>
        <w:numPr>
          <w:ilvl w:val="0"/>
          <w:numId w:val="1936"/>
        </w:numPr>
        <w:shd w:val="clear" w:color="auto" w:fill="auto"/>
        <w:tabs>
          <w:tab w:val="left" w:pos="1774"/>
        </w:tabs>
        <w:spacing w:before="0" w:after="0" w:line="490" w:lineRule="exact"/>
        <w:ind w:firstLine="780"/>
      </w:pPr>
      <w:r>
        <w:t>Общий обзор клеток и тканей организма человека.</w:t>
      </w:r>
    </w:p>
    <w:p w:rsidR="001D6B99" w:rsidRDefault="00702332">
      <w:pPr>
        <w:pStyle w:val="21"/>
        <w:shd w:val="clear" w:color="auto" w:fill="auto"/>
        <w:spacing w:before="0" w:after="0" w:line="490" w:lineRule="exact"/>
        <w:ind w:firstLine="780"/>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D6B99" w:rsidRDefault="00702332">
      <w:pPr>
        <w:pStyle w:val="21"/>
        <w:shd w:val="clear" w:color="auto" w:fill="auto"/>
        <w:spacing w:before="0" w:after="0" w:line="490" w:lineRule="exact"/>
        <w:ind w:firstLine="780"/>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Default="00702332">
      <w:pPr>
        <w:pStyle w:val="21"/>
        <w:shd w:val="clear" w:color="auto" w:fill="auto"/>
        <w:spacing w:before="0" w:after="0" w:line="490" w:lineRule="exact"/>
        <w:ind w:firstLine="780"/>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Просмотр электронно-микроскопических фотографий препаратов строения клетки и межклеточных контактов.</w:t>
      </w:r>
    </w:p>
    <w:p w:rsidR="001D6B99" w:rsidRDefault="00702332">
      <w:pPr>
        <w:pStyle w:val="21"/>
        <w:shd w:val="clear" w:color="auto" w:fill="auto"/>
        <w:spacing w:before="0" w:after="0" w:line="490" w:lineRule="exact"/>
        <w:ind w:firstLine="780"/>
      </w:pPr>
      <w: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w:t>
      </w:r>
      <w:r>
        <w:lastRenderedPageBreak/>
        <w:t>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Микроскопирование препаратов основных типов тканей.</w:t>
      </w:r>
    </w:p>
    <w:p w:rsidR="001D6B99" w:rsidRDefault="00702332">
      <w:pPr>
        <w:pStyle w:val="21"/>
        <w:numPr>
          <w:ilvl w:val="0"/>
          <w:numId w:val="1936"/>
        </w:numPr>
        <w:shd w:val="clear" w:color="auto" w:fill="auto"/>
        <w:tabs>
          <w:tab w:val="left" w:pos="1779"/>
        </w:tabs>
        <w:spacing w:before="0" w:after="0" w:line="490" w:lineRule="exact"/>
        <w:ind w:firstLine="780"/>
      </w:pPr>
      <w:r>
        <w:t>Нервная система.</w:t>
      </w:r>
    </w:p>
    <w:p w:rsidR="001D6B99" w:rsidRDefault="00702332">
      <w:pPr>
        <w:pStyle w:val="21"/>
        <w:shd w:val="clear" w:color="auto" w:fill="auto"/>
        <w:spacing w:before="0" w:after="0" w:line="490" w:lineRule="exact"/>
        <w:ind w:firstLine="780"/>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1D6B99" w:rsidRDefault="00702332">
      <w:pPr>
        <w:pStyle w:val="21"/>
        <w:shd w:val="clear" w:color="auto" w:fill="auto"/>
        <w:spacing w:before="0" w:after="0" w:line="490" w:lineRule="exact"/>
        <w:ind w:firstLine="780"/>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Default="00702332">
      <w:pPr>
        <w:pStyle w:val="21"/>
        <w:shd w:val="clear" w:color="auto" w:fill="auto"/>
        <w:spacing w:before="0" w:after="0" w:line="490" w:lineRule="exact"/>
        <w:ind w:firstLine="780"/>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lastRenderedPageBreak/>
        <w:t>Изучение гистологических препаратов органов нервной системы.</w:t>
      </w:r>
    </w:p>
    <w:p w:rsidR="001D6B99" w:rsidRDefault="00702332">
      <w:pPr>
        <w:pStyle w:val="21"/>
        <w:shd w:val="clear" w:color="auto" w:fill="auto"/>
        <w:spacing w:before="0" w:after="0" w:line="490" w:lineRule="exact"/>
        <w:ind w:firstLine="760"/>
      </w:pPr>
      <w:r>
        <w:t>Изучение строения головного мозга на макетах.</w:t>
      </w:r>
    </w:p>
    <w:p w:rsidR="001D6B99" w:rsidRDefault="00702332">
      <w:pPr>
        <w:pStyle w:val="21"/>
        <w:numPr>
          <w:ilvl w:val="0"/>
          <w:numId w:val="1936"/>
        </w:numPr>
        <w:shd w:val="clear" w:color="auto" w:fill="auto"/>
        <w:tabs>
          <w:tab w:val="left" w:pos="1754"/>
        </w:tabs>
        <w:spacing w:before="0" w:after="0" w:line="490" w:lineRule="exact"/>
        <w:ind w:firstLine="760"/>
      </w:pPr>
      <w:r>
        <w:t>Сенсорные системы.</w:t>
      </w:r>
    </w:p>
    <w:p w:rsidR="001D6B99" w:rsidRDefault="00702332">
      <w:pPr>
        <w:pStyle w:val="21"/>
        <w:shd w:val="clear" w:color="auto" w:fill="auto"/>
        <w:spacing w:before="0" w:after="0" w:line="490" w:lineRule="exact"/>
        <w:ind w:firstLine="760"/>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D6B99" w:rsidRDefault="00702332">
      <w:pPr>
        <w:pStyle w:val="21"/>
        <w:shd w:val="clear" w:color="auto" w:fill="auto"/>
        <w:spacing w:before="0" w:after="0" w:line="490" w:lineRule="exact"/>
        <w:ind w:firstLine="76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Default="00702332">
      <w:pPr>
        <w:pStyle w:val="21"/>
        <w:shd w:val="clear" w:color="auto" w:fill="auto"/>
        <w:spacing w:before="0" w:after="0" w:line="490" w:lineRule="exact"/>
        <w:ind w:firstLine="760"/>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D6B99" w:rsidRDefault="00702332">
      <w:pPr>
        <w:pStyle w:val="21"/>
        <w:shd w:val="clear" w:color="auto" w:fill="auto"/>
        <w:spacing w:before="0" w:after="0" w:line="490" w:lineRule="exact"/>
        <w:ind w:firstLine="760"/>
      </w:pPr>
      <w:r>
        <w:t>Органы вкуса, обоняния, мышечного и кожного чувства: анатомия и физиология, их нарушения.</w:t>
      </w:r>
    </w:p>
    <w:p w:rsidR="001D6B99" w:rsidRDefault="00702332">
      <w:pPr>
        <w:pStyle w:val="21"/>
        <w:shd w:val="clear" w:color="auto" w:fill="auto"/>
        <w:spacing w:before="0" w:after="0" w:line="490" w:lineRule="exact"/>
        <w:ind w:firstLine="760"/>
      </w:pPr>
      <w:r>
        <w:t>Демонстрация разборных моделей глаза и уха.</w:t>
      </w:r>
    </w:p>
    <w:p w:rsidR="001D6B99" w:rsidRDefault="00702332">
      <w:pPr>
        <w:pStyle w:val="21"/>
        <w:shd w:val="clear" w:color="auto" w:fill="auto"/>
        <w:spacing w:before="0" w:after="0" w:line="28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органа зрения (на муляже и влажном препарате).</w:t>
      </w:r>
    </w:p>
    <w:p w:rsidR="001D6B99" w:rsidRDefault="00702332">
      <w:pPr>
        <w:pStyle w:val="21"/>
        <w:shd w:val="clear" w:color="auto" w:fill="auto"/>
        <w:spacing w:before="0" w:after="0" w:line="490" w:lineRule="exact"/>
        <w:ind w:firstLine="760"/>
      </w:pPr>
      <w:r>
        <w:t>Изучение строения органа слуха (на муляже).</w:t>
      </w:r>
    </w:p>
    <w:p w:rsidR="001D6B99" w:rsidRDefault="00702332">
      <w:pPr>
        <w:pStyle w:val="21"/>
        <w:shd w:val="clear" w:color="auto" w:fill="auto"/>
        <w:spacing w:before="0" w:after="0" w:line="490" w:lineRule="exact"/>
        <w:ind w:firstLine="760"/>
      </w:pPr>
      <w:r>
        <w:t>Изучение гистологических препаратов органов чувств.</w:t>
      </w:r>
    </w:p>
    <w:p w:rsidR="001D6B99" w:rsidRDefault="00702332">
      <w:pPr>
        <w:pStyle w:val="21"/>
        <w:numPr>
          <w:ilvl w:val="0"/>
          <w:numId w:val="1936"/>
        </w:numPr>
        <w:shd w:val="clear" w:color="auto" w:fill="auto"/>
        <w:tabs>
          <w:tab w:val="left" w:pos="1778"/>
        </w:tabs>
        <w:spacing w:before="0" w:after="0" w:line="490" w:lineRule="exact"/>
        <w:ind w:firstLine="760"/>
      </w:pPr>
      <w:r>
        <w:t>Эндокринная система.</w:t>
      </w:r>
    </w:p>
    <w:p w:rsidR="001D6B99" w:rsidRDefault="00702332">
      <w:pPr>
        <w:pStyle w:val="21"/>
        <w:shd w:val="clear" w:color="auto" w:fill="auto"/>
        <w:spacing w:before="0" w:after="0" w:line="490" w:lineRule="exact"/>
        <w:ind w:firstLine="76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Default="00702332">
      <w:pPr>
        <w:pStyle w:val="21"/>
        <w:shd w:val="clear" w:color="auto" w:fill="auto"/>
        <w:spacing w:before="0" w:after="0" w:line="490" w:lineRule="exact"/>
        <w:ind w:firstLine="760"/>
      </w:pPr>
      <w:r>
        <w:t xml:space="preserve">Эндокринная функция гипоталамуса. Железы внутренней секреции (гипофиз, </w:t>
      </w:r>
      <w:r>
        <w:lastRenderedPageBreak/>
        <w:t>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D6B99" w:rsidRDefault="00702332">
      <w:pPr>
        <w:pStyle w:val="21"/>
        <w:shd w:val="clear" w:color="auto" w:fill="auto"/>
        <w:spacing w:before="0" w:after="0" w:line="490" w:lineRule="exact"/>
        <w:ind w:firstLine="760"/>
      </w:pPr>
      <w:r>
        <w:t>Прочие органы и ткани, выделяющие гормоны: почки, сердце, желудочно-кишечный тракт, жировая ткань и другие.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эндокринных органов.</w:t>
      </w:r>
    </w:p>
    <w:p w:rsidR="001D6B99" w:rsidRDefault="00702332">
      <w:pPr>
        <w:pStyle w:val="21"/>
        <w:numPr>
          <w:ilvl w:val="0"/>
          <w:numId w:val="1936"/>
        </w:numPr>
        <w:shd w:val="clear" w:color="auto" w:fill="auto"/>
        <w:tabs>
          <w:tab w:val="left" w:pos="1778"/>
        </w:tabs>
        <w:spacing w:before="0" w:after="0" w:line="490" w:lineRule="exact"/>
        <w:ind w:firstLine="760"/>
      </w:pPr>
      <w:r>
        <w:t>Поведение.</w:t>
      </w:r>
    </w:p>
    <w:p w:rsidR="001D6B99" w:rsidRDefault="00702332">
      <w:pPr>
        <w:pStyle w:val="21"/>
        <w:shd w:val="clear" w:color="auto" w:fill="auto"/>
        <w:spacing w:before="0" w:after="0" w:line="490" w:lineRule="exact"/>
        <w:ind w:firstLine="760"/>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Default="00702332">
      <w:pPr>
        <w:pStyle w:val="21"/>
        <w:numPr>
          <w:ilvl w:val="0"/>
          <w:numId w:val="1937"/>
        </w:numPr>
        <w:shd w:val="clear" w:color="auto" w:fill="auto"/>
        <w:tabs>
          <w:tab w:val="left" w:pos="1807"/>
        </w:tabs>
        <w:spacing w:before="0" w:after="13" w:line="280" w:lineRule="exact"/>
        <w:ind w:firstLine="760"/>
      </w:pPr>
      <w:r>
        <w:t>Опорно-двигательный аппарат.</w:t>
      </w:r>
    </w:p>
    <w:p w:rsidR="001D6B99" w:rsidRDefault="00702332">
      <w:pPr>
        <w:pStyle w:val="21"/>
        <w:shd w:val="clear" w:color="auto" w:fill="auto"/>
        <w:spacing w:before="0" w:after="0" w:line="490" w:lineRule="exact"/>
        <w:ind w:firstLine="760"/>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D6B99" w:rsidRDefault="00702332">
      <w:pPr>
        <w:pStyle w:val="21"/>
        <w:shd w:val="clear" w:color="auto" w:fill="auto"/>
        <w:spacing w:before="0" w:after="0" w:line="490" w:lineRule="exact"/>
        <w:ind w:firstLine="760"/>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Default="00702332">
      <w:pPr>
        <w:pStyle w:val="21"/>
        <w:shd w:val="clear" w:color="auto" w:fill="auto"/>
        <w:spacing w:before="0" w:after="0" w:line="490" w:lineRule="exact"/>
        <w:ind w:firstLine="760"/>
      </w:pPr>
      <w:r>
        <w:t>Скелеты поясов конечностей и свободных конечностей: анатомические особенности входящих в их состав костей.</w:t>
      </w:r>
    </w:p>
    <w:p w:rsidR="001D6B99" w:rsidRDefault="00702332">
      <w:pPr>
        <w:pStyle w:val="21"/>
        <w:shd w:val="clear" w:color="auto" w:fill="auto"/>
        <w:tabs>
          <w:tab w:val="left" w:pos="3749"/>
          <w:tab w:val="left" w:pos="7046"/>
        </w:tabs>
        <w:spacing w:before="0" w:after="0" w:line="490" w:lineRule="exact"/>
        <w:ind w:firstLine="760"/>
      </w:pPr>
      <w:r>
        <w:t>Нарушения строения скелетной системы. Возрастные изменения, остеопороз. Травмы. Заболевания</w:t>
      </w:r>
      <w:r>
        <w:tab/>
        <w:t>опорно-двигательного</w:t>
      </w:r>
      <w:r>
        <w:tab/>
        <w:t>аппарата, связанные</w:t>
      </w:r>
    </w:p>
    <w:p w:rsidR="001D6B99" w:rsidRDefault="00702332">
      <w:pPr>
        <w:pStyle w:val="21"/>
        <w:shd w:val="clear" w:color="auto" w:fill="auto"/>
        <w:spacing w:before="0" w:after="0" w:line="490" w:lineRule="exact"/>
      </w:pPr>
      <w:r>
        <w:lastRenderedPageBreak/>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D6B99" w:rsidRDefault="00702332">
      <w:pPr>
        <w:pStyle w:val="21"/>
        <w:shd w:val="clear" w:color="auto" w:fill="auto"/>
        <w:spacing w:before="0" w:after="0" w:line="490" w:lineRule="exact"/>
        <w:ind w:firstLine="760"/>
      </w:pPr>
      <w:r>
        <w:t>Демонстрация скелета человека, черепа, конечностей, позвонков, распилов костей.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скелета человека на макетах.</w:t>
      </w:r>
    </w:p>
    <w:p w:rsidR="001D6B99" w:rsidRDefault="00702332">
      <w:pPr>
        <w:pStyle w:val="21"/>
        <w:shd w:val="clear" w:color="auto" w:fill="auto"/>
        <w:spacing w:before="0" w:after="0" w:line="490" w:lineRule="exact"/>
        <w:ind w:firstLine="760"/>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D6B99" w:rsidRDefault="00702332">
      <w:pPr>
        <w:pStyle w:val="21"/>
        <w:shd w:val="clear" w:color="auto" w:fill="auto"/>
        <w:spacing w:before="0" w:after="0" w:line="490" w:lineRule="exact"/>
        <w:ind w:firstLine="760"/>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D6B99" w:rsidRDefault="00702332">
      <w:pPr>
        <w:pStyle w:val="21"/>
        <w:shd w:val="clear" w:color="auto" w:fill="auto"/>
        <w:spacing w:before="0" w:after="0" w:line="490" w:lineRule="exact"/>
        <w:ind w:firstLine="760"/>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Оказание первой помощи при повреждении скелета и мышц.</w:t>
      </w:r>
    </w:p>
    <w:p w:rsidR="001D6B99" w:rsidRDefault="00702332">
      <w:pPr>
        <w:pStyle w:val="21"/>
        <w:numPr>
          <w:ilvl w:val="0"/>
          <w:numId w:val="1937"/>
        </w:numPr>
        <w:shd w:val="clear" w:color="auto" w:fill="auto"/>
        <w:tabs>
          <w:tab w:val="left" w:pos="1816"/>
        </w:tabs>
        <w:spacing w:before="0" w:after="0" w:line="490" w:lineRule="exact"/>
        <w:ind w:firstLine="760"/>
      </w:pPr>
      <w:r>
        <w:t>Кровеносная и лимфатическая системы.</w:t>
      </w:r>
    </w:p>
    <w:p w:rsidR="001D6B99" w:rsidRDefault="00702332">
      <w:pPr>
        <w:pStyle w:val="21"/>
        <w:shd w:val="clear" w:color="auto" w:fill="auto"/>
        <w:spacing w:before="0" w:after="0" w:line="490" w:lineRule="exact"/>
        <w:ind w:firstLine="74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Просмотр гистологических препаратов сердечной мышцы.</w:t>
      </w:r>
    </w:p>
    <w:p w:rsidR="001D6B99" w:rsidRDefault="00702332">
      <w:pPr>
        <w:pStyle w:val="21"/>
        <w:shd w:val="clear" w:color="auto" w:fill="auto"/>
        <w:spacing w:before="0" w:after="0" w:line="490" w:lineRule="exact"/>
        <w:ind w:firstLine="740"/>
      </w:pPr>
      <w:r>
        <w:t>Электрокардиография.</w:t>
      </w:r>
    </w:p>
    <w:p w:rsidR="001D6B99" w:rsidRDefault="00702332">
      <w:pPr>
        <w:pStyle w:val="21"/>
        <w:shd w:val="clear" w:color="auto" w:fill="auto"/>
        <w:spacing w:before="0" w:after="0" w:line="490" w:lineRule="exact"/>
        <w:ind w:firstLine="740"/>
      </w:pPr>
      <w:r>
        <w:lastRenderedPageBreak/>
        <w:t>Измерение артериального давления и пульса.</w:t>
      </w:r>
    </w:p>
    <w:p w:rsidR="001D6B99" w:rsidRDefault="00702332">
      <w:pPr>
        <w:pStyle w:val="21"/>
        <w:shd w:val="clear" w:color="auto" w:fill="auto"/>
        <w:spacing w:before="0" w:after="0" w:line="490" w:lineRule="exact"/>
        <w:ind w:firstLine="740"/>
      </w:pPr>
      <w:r>
        <w:t>Кровеносная система и лимфатическая система.</w:t>
      </w:r>
    </w:p>
    <w:p w:rsidR="001D6B99" w:rsidRDefault="00702332">
      <w:pPr>
        <w:pStyle w:val="21"/>
        <w:shd w:val="clear" w:color="auto" w:fill="auto"/>
        <w:spacing w:before="0" w:after="0" w:line="490" w:lineRule="exact"/>
        <w:ind w:firstLine="740"/>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D6B99" w:rsidRDefault="00702332">
      <w:pPr>
        <w:pStyle w:val="21"/>
        <w:shd w:val="clear" w:color="auto" w:fill="auto"/>
        <w:spacing w:before="0" w:after="0" w:line="490" w:lineRule="exact"/>
        <w:ind w:firstLine="740"/>
      </w:pPr>
      <w:r>
        <w:t>Анатомия лимфатической системы: лимфатические сосуды и лимфатические узлы. Причины движения крови и лимфы по сосудам.</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стенок сосудов.</w:t>
      </w:r>
    </w:p>
    <w:p w:rsidR="001D6B99" w:rsidRDefault="00702332">
      <w:pPr>
        <w:pStyle w:val="21"/>
        <w:shd w:val="clear" w:color="auto" w:fill="auto"/>
        <w:spacing w:before="0" w:after="0" w:line="490" w:lineRule="exact"/>
        <w:ind w:firstLine="740"/>
      </w:pPr>
      <w:r>
        <w:t>Первая помощь при кровотечениях.</w:t>
      </w:r>
    </w:p>
    <w:p w:rsidR="001D6B99" w:rsidRDefault="00702332">
      <w:pPr>
        <w:pStyle w:val="21"/>
        <w:shd w:val="clear" w:color="auto" w:fill="auto"/>
        <w:spacing w:before="0" w:after="0" w:line="490" w:lineRule="exact"/>
        <w:ind w:firstLine="740"/>
      </w:pPr>
      <w:r>
        <w:t>Внутренняя среда организма.</w:t>
      </w:r>
    </w:p>
    <w:p w:rsidR="001D6B99" w:rsidRDefault="00702332">
      <w:pPr>
        <w:pStyle w:val="21"/>
        <w:shd w:val="clear" w:color="auto" w:fill="auto"/>
        <w:spacing w:before="0" w:after="0" w:line="490" w:lineRule="exact"/>
        <w:ind w:firstLine="740"/>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D6B99" w:rsidRDefault="00702332">
      <w:pPr>
        <w:pStyle w:val="21"/>
        <w:shd w:val="clear" w:color="auto" w:fill="auto"/>
        <w:spacing w:before="0" w:after="0" w:line="490" w:lineRule="exact"/>
        <w:ind w:firstLine="740"/>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крови и органов кроветворения.</w:t>
      </w:r>
    </w:p>
    <w:p w:rsidR="001D6B99" w:rsidRDefault="00702332">
      <w:pPr>
        <w:pStyle w:val="21"/>
        <w:numPr>
          <w:ilvl w:val="0"/>
          <w:numId w:val="1937"/>
        </w:numPr>
        <w:shd w:val="clear" w:color="auto" w:fill="auto"/>
        <w:tabs>
          <w:tab w:val="left" w:pos="1741"/>
        </w:tabs>
        <w:spacing w:before="0" w:after="0" w:line="490" w:lineRule="exact"/>
        <w:ind w:firstLine="740"/>
      </w:pPr>
      <w:r>
        <w:t>Дыхательная система.</w:t>
      </w:r>
    </w:p>
    <w:p w:rsidR="001D6B99" w:rsidRDefault="00702332">
      <w:pPr>
        <w:pStyle w:val="21"/>
        <w:shd w:val="clear" w:color="auto" w:fill="auto"/>
        <w:spacing w:before="0" w:after="0" w:line="490" w:lineRule="exact"/>
        <w:ind w:firstLine="740"/>
      </w:pPr>
      <w:r>
        <w:lastRenderedPageBreak/>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D6B99" w:rsidRDefault="00702332">
      <w:pPr>
        <w:pStyle w:val="21"/>
        <w:shd w:val="clear" w:color="auto" w:fill="auto"/>
        <w:spacing w:before="0" w:after="0" w:line="490" w:lineRule="exact"/>
        <w:ind w:firstLine="740"/>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D6B99" w:rsidRDefault="00702332">
      <w:pPr>
        <w:pStyle w:val="21"/>
        <w:shd w:val="clear" w:color="auto" w:fill="auto"/>
        <w:spacing w:before="0" w:after="0" w:line="490" w:lineRule="exact"/>
        <w:ind w:firstLine="740"/>
      </w:pPr>
      <w:r>
        <w:t>Демонстрация модели гортани, модели, проясняющей механизм вдоха и выдоха.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Измерение обхвата грудной клетки в состоянии вдоха и выдоха.</w:t>
      </w:r>
    </w:p>
    <w:p w:rsidR="001D6B99" w:rsidRDefault="00702332">
      <w:pPr>
        <w:pStyle w:val="21"/>
        <w:shd w:val="clear" w:color="auto" w:fill="auto"/>
        <w:spacing w:before="0" w:after="0" w:line="490" w:lineRule="exact"/>
        <w:ind w:firstLine="740"/>
      </w:pPr>
      <w:r>
        <w:t>Определение частоты дыхания.</w:t>
      </w:r>
    </w:p>
    <w:p w:rsidR="001D6B99" w:rsidRDefault="00702332">
      <w:pPr>
        <w:pStyle w:val="21"/>
        <w:shd w:val="clear" w:color="auto" w:fill="auto"/>
        <w:spacing w:before="0" w:after="0" w:line="490" w:lineRule="exact"/>
        <w:ind w:firstLine="740"/>
      </w:pPr>
      <w:r>
        <w:t>Влияние различных факторов на частоту дыхания.</w:t>
      </w:r>
    </w:p>
    <w:p w:rsidR="001D6B99" w:rsidRDefault="00702332">
      <w:pPr>
        <w:pStyle w:val="21"/>
        <w:shd w:val="clear" w:color="auto" w:fill="auto"/>
        <w:spacing w:before="0" w:after="0" w:line="490" w:lineRule="exact"/>
        <w:ind w:firstLine="760"/>
      </w:pPr>
      <w:r>
        <w:t>Спирография.</w:t>
      </w:r>
    </w:p>
    <w:p w:rsidR="001D6B99" w:rsidRDefault="00702332">
      <w:pPr>
        <w:pStyle w:val="21"/>
        <w:shd w:val="clear" w:color="auto" w:fill="auto"/>
        <w:spacing w:before="0" w:after="0" w:line="490" w:lineRule="exact"/>
        <w:ind w:firstLine="760"/>
      </w:pPr>
      <w:r>
        <w:t>Изучение гистологических препаратов органов дыхания.</w:t>
      </w:r>
    </w:p>
    <w:p w:rsidR="001D6B99" w:rsidRDefault="00702332">
      <w:pPr>
        <w:pStyle w:val="21"/>
        <w:numPr>
          <w:ilvl w:val="0"/>
          <w:numId w:val="1937"/>
        </w:numPr>
        <w:shd w:val="clear" w:color="auto" w:fill="auto"/>
        <w:tabs>
          <w:tab w:val="left" w:pos="1931"/>
        </w:tabs>
        <w:spacing w:before="0" w:after="0" w:line="490" w:lineRule="exact"/>
        <w:ind w:firstLine="760"/>
      </w:pPr>
      <w:r>
        <w:t>Пищеварительная система.</w:t>
      </w:r>
    </w:p>
    <w:p w:rsidR="001D6B99" w:rsidRDefault="00702332">
      <w:pPr>
        <w:pStyle w:val="21"/>
        <w:shd w:val="clear" w:color="auto" w:fill="auto"/>
        <w:spacing w:before="0" w:after="0" w:line="490" w:lineRule="exact"/>
        <w:ind w:firstLine="760"/>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D6B99" w:rsidRDefault="00702332">
      <w:pPr>
        <w:pStyle w:val="21"/>
        <w:shd w:val="clear" w:color="auto" w:fill="auto"/>
        <w:spacing w:before="0" w:after="0" w:line="490" w:lineRule="exact"/>
        <w:ind w:firstLine="760"/>
      </w:pPr>
      <w:r>
        <w:t>Нервная и гуморальная регуляция процессов пищеварения, углеводного, липидного, белкового обмена.</w:t>
      </w:r>
    </w:p>
    <w:p w:rsidR="001D6B99" w:rsidRDefault="00702332">
      <w:pPr>
        <w:pStyle w:val="21"/>
        <w:shd w:val="clear" w:color="auto" w:fill="auto"/>
        <w:spacing w:before="0" w:after="0" w:line="490" w:lineRule="exact"/>
        <w:ind w:firstLine="760"/>
      </w:pPr>
      <w:r>
        <w:lastRenderedPageBreak/>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D6B99" w:rsidRDefault="00702332">
      <w:pPr>
        <w:pStyle w:val="21"/>
        <w:shd w:val="clear" w:color="auto" w:fill="auto"/>
        <w:spacing w:before="0" w:after="0" w:line="490" w:lineRule="exact"/>
        <w:ind w:firstLine="760"/>
      </w:pPr>
      <w:r>
        <w:t>Демонстрация торса человека, таблиц.</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действия ферментов слюны на крахмал.</w:t>
      </w:r>
    </w:p>
    <w:p w:rsidR="001D6B99" w:rsidRDefault="00702332">
      <w:pPr>
        <w:pStyle w:val="21"/>
        <w:shd w:val="clear" w:color="auto" w:fill="auto"/>
        <w:spacing w:before="0" w:after="0" w:line="490" w:lineRule="exact"/>
        <w:ind w:firstLine="760"/>
      </w:pPr>
      <w:r>
        <w:t>Изучение гистологических препаратов органов пищеварительной системы.</w:t>
      </w:r>
    </w:p>
    <w:p w:rsidR="001D6B99" w:rsidRDefault="00702332">
      <w:pPr>
        <w:pStyle w:val="21"/>
        <w:numPr>
          <w:ilvl w:val="0"/>
          <w:numId w:val="1937"/>
        </w:numPr>
        <w:shd w:val="clear" w:color="auto" w:fill="auto"/>
        <w:tabs>
          <w:tab w:val="left" w:pos="1931"/>
        </w:tabs>
        <w:spacing w:before="0" w:after="0" w:line="490" w:lineRule="exact"/>
        <w:ind w:firstLine="760"/>
      </w:pPr>
      <w:r>
        <w:t>Выделительная система.</w:t>
      </w:r>
    </w:p>
    <w:p w:rsidR="001D6B99" w:rsidRDefault="00702332">
      <w:pPr>
        <w:pStyle w:val="21"/>
        <w:shd w:val="clear" w:color="auto" w:fill="auto"/>
        <w:tabs>
          <w:tab w:val="left" w:pos="7034"/>
        </w:tabs>
        <w:spacing w:before="0" w:after="0" w:line="490" w:lineRule="exact"/>
        <w:ind w:firstLine="760"/>
      </w:pPr>
      <w:r>
        <w:t>Строение выделительной системы:</w:t>
      </w:r>
      <w:r>
        <w:tab/>
        <w:t>почки, мочеточники,</w:t>
      </w:r>
    </w:p>
    <w:p w:rsidR="001D6B99" w:rsidRDefault="00702332">
      <w:pPr>
        <w:pStyle w:val="21"/>
        <w:shd w:val="clear" w:color="auto" w:fill="auto"/>
        <w:spacing w:before="0" w:after="0" w:line="490" w:lineRule="exact"/>
      </w:pPr>
      <w: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Default="00702332">
      <w:pPr>
        <w:pStyle w:val="21"/>
        <w:shd w:val="clear" w:color="auto" w:fill="auto"/>
        <w:spacing w:before="0" w:after="0" w:line="490" w:lineRule="exact"/>
        <w:ind w:firstLine="760"/>
      </w:pPr>
      <w:r>
        <w:t>Демонстрация таблиц, модели «Строение почки млекопитающего», муляжа почек человека, влажного препарата.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разных участков почки, мочеточника, мочевого пузыря.</w:t>
      </w:r>
    </w:p>
    <w:p w:rsidR="001D6B99" w:rsidRDefault="00702332">
      <w:pPr>
        <w:pStyle w:val="21"/>
        <w:shd w:val="clear" w:color="auto" w:fill="auto"/>
        <w:spacing w:before="0" w:after="0" w:line="490" w:lineRule="exact"/>
        <w:ind w:firstLine="760"/>
      </w:pPr>
      <w:r>
        <w:t>158.5.14. Половая система.</w:t>
      </w:r>
    </w:p>
    <w:p w:rsidR="001D6B99" w:rsidRDefault="00702332">
      <w:pPr>
        <w:pStyle w:val="21"/>
        <w:shd w:val="clear" w:color="auto" w:fill="auto"/>
        <w:spacing w:before="0" w:after="0" w:line="490" w:lineRule="exact"/>
        <w:ind w:firstLine="760"/>
      </w:pPr>
      <w:r>
        <w:t>Стадии гаметогенеза. Отличия оогенеза и сперматогенеза друг от друга. Оплодотворение.</w:t>
      </w:r>
    </w:p>
    <w:p w:rsidR="001D6B99" w:rsidRDefault="00702332">
      <w:pPr>
        <w:pStyle w:val="21"/>
        <w:shd w:val="clear" w:color="auto" w:fill="auto"/>
        <w:spacing w:before="0" w:after="0" w:line="490" w:lineRule="exact"/>
        <w:ind w:firstLine="760"/>
      </w:pPr>
      <w:r>
        <w:t>Женская половая система: яичники, маточные трубы, матка, влагалище, внешние половые органы. Менструальный цикл.</w:t>
      </w:r>
    </w:p>
    <w:p w:rsidR="001D6B99" w:rsidRDefault="00702332">
      <w:pPr>
        <w:pStyle w:val="21"/>
        <w:shd w:val="clear" w:color="auto" w:fill="auto"/>
        <w:spacing w:before="0" w:after="0" w:line="490" w:lineRule="exact"/>
        <w:ind w:firstLine="760"/>
      </w:pPr>
      <w:r>
        <w:t>Мужская половая система: семенники и прочие внутренние половые органы, внешние половые органы.</w:t>
      </w:r>
    </w:p>
    <w:p w:rsidR="001D6B99" w:rsidRDefault="00702332">
      <w:pPr>
        <w:pStyle w:val="21"/>
        <w:shd w:val="clear" w:color="auto" w:fill="auto"/>
        <w:spacing w:before="0" w:after="0" w:line="490" w:lineRule="exact"/>
        <w:ind w:firstLine="760"/>
      </w:pPr>
      <w:r>
        <w:lastRenderedPageBreak/>
        <w:t>Нервная и гуморальная регуляция работы органов половой системы.</w:t>
      </w:r>
    </w:p>
    <w:p w:rsidR="001D6B99" w:rsidRDefault="00702332">
      <w:pPr>
        <w:pStyle w:val="21"/>
        <w:shd w:val="clear" w:color="auto" w:fill="auto"/>
        <w:spacing w:before="0" w:after="0" w:line="490" w:lineRule="exact"/>
        <w:ind w:firstLine="760"/>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половой системы.</w:t>
      </w:r>
    </w:p>
    <w:p w:rsidR="001D6B99" w:rsidRDefault="00702332">
      <w:pPr>
        <w:pStyle w:val="21"/>
        <w:numPr>
          <w:ilvl w:val="0"/>
          <w:numId w:val="1938"/>
        </w:numPr>
        <w:shd w:val="clear" w:color="auto" w:fill="auto"/>
        <w:tabs>
          <w:tab w:val="left" w:pos="1954"/>
        </w:tabs>
        <w:spacing w:before="0" w:after="0" w:line="490" w:lineRule="exact"/>
        <w:ind w:firstLine="760"/>
      </w:pPr>
      <w:r>
        <w:t>Кожа и её производные.</w:t>
      </w:r>
    </w:p>
    <w:p w:rsidR="001D6B99" w:rsidRDefault="00702332">
      <w:pPr>
        <w:pStyle w:val="21"/>
        <w:shd w:val="clear" w:color="auto" w:fill="auto"/>
        <w:spacing w:before="0" w:after="0" w:line="490" w:lineRule="exact"/>
        <w:ind w:firstLine="76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Default="00702332">
      <w:pPr>
        <w:pStyle w:val="21"/>
        <w:shd w:val="clear" w:color="auto" w:fill="auto"/>
        <w:spacing w:before="0" w:after="0" w:line="490" w:lineRule="exact"/>
        <w:ind w:firstLine="760"/>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90" w:lineRule="exact"/>
        <w:ind w:firstLine="760"/>
      </w:pPr>
      <w:r>
        <w:t>Демонстрация модели строения кожи, таблиц, слайдов.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90" w:lineRule="exact"/>
        <w:ind w:firstLine="760"/>
      </w:pPr>
      <w:r>
        <w:t>Изучение гистологических препаратов эпидермиса и дермы.</w:t>
      </w:r>
    </w:p>
    <w:p w:rsidR="001D6B99" w:rsidRDefault="00702332">
      <w:pPr>
        <w:pStyle w:val="21"/>
        <w:numPr>
          <w:ilvl w:val="0"/>
          <w:numId w:val="1938"/>
        </w:numPr>
        <w:shd w:val="clear" w:color="auto" w:fill="auto"/>
        <w:tabs>
          <w:tab w:val="left" w:pos="1954"/>
        </w:tabs>
        <w:spacing w:before="0" w:after="0" w:line="490" w:lineRule="exact"/>
        <w:ind w:firstLine="760"/>
      </w:pPr>
      <w:r>
        <w:t>Адаптации организма человека.</w:t>
      </w:r>
    </w:p>
    <w:p w:rsidR="001D6B99" w:rsidRDefault="00702332">
      <w:pPr>
        <w:pStyle w:val="21"/>
        <w:shd w:val="clear" w:color="auto" w:fill="auto"/>
        <w:spacing w:before="0" w:after="0" w:line="490" w:lineRule="exact"/>
        <w:ind w:firstLine="760"/>
      </w:pPr>
      <w:r>
        <w:t>Терморегуляция: роль кожи и сосудов. Гипоталамус как центр нейрогуморальной регуляции теплообмена. Поведенческие адаптации.</w:t>
      </w:r>
    </w:p>
    <w:p w:rsidR="001D6B99" w:rsidRDefault="00702332">
      <w:pPr>
        <w:pStyle w:val="21"/>
        <w:shd w:val="clear" w:color="auto" w:fill="auto"/>
        <w:spacing w:before="0" w:after="0" w:line="490" w:lineRule="exact"/>
        <w:ind w:firstLine="760"/>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D6B99" w:rsidRDefault="00702332">
      <w:pPr>
        <w:pStyle w:val="21"/>
        <w:shd w:val="clear" w:color="auto" w:fill="auto"/>
        <w:spacing w:before="0" w:after="0" w:line="490" w:lineRule="exact"/>
        <w:ind w:firstLine="760"/>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Default="00702332">
      <w:pPr>
        <w:pStyle w:val="21"/>
        <w:shd w:val="clear" w:color="auto" w:fill="auto"/>
        <w:tabs>
          <w:tab w:val="left" w:pos="3784"/>
        </w:tabs>
        <w:spacing w:before="0" w:after="0" w:line="490" w:lineRule="exact"/>
        <w:ind w:firstLine="760"/>
      </w:pPr>
      <w:r>
        <w:t>Циркадные ритмы.</w:t>
      </w:r>
      <w:r>
        <w:tab/>
        <w:t>Влияние продолжительности светового дня</w:t>
      </w:r>
    </w:p>
    <w:p w:rsidR="001D6B99" w:rsidRDefault="00702332">
      <w:pPr>
        <w:pStyle w:val="21"/>
        <w:shd w:val="clear" w:color="auto" w:fill="auto"/>
        <w:spacing w:before="0" w:after="0" w:line="490" w:lineRule="exact"/>
      </w:pPr>
      <w:r>
        <w:t>на нейрогуморальную регуляцию процессов жизнедеятельности человека.</w:t>
      </w:r>
    </w:p>
    <w:p w:rsidR="001D6B99" w:rsidRDefault="00702332">
      <w:pPr>
        <w:pStyle w:val="21"/>
        <w:shd w:val="clear" w:color="auto" w:fill="auto"/>
        <w:spacing w:before="0" w:after="0" w:line="490" w:lineRule="exact"/>
        <w:ind w:firstLine="760"/>
      </w:pPr>
      <w:r>
        <w:lastRenderedPageBreak/>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D6B99" w:rsidRDefault="00702332">
      <w:pPr>
        <w:pStyle w:val="21"/>
        <w:shd w:val="clear" w:color="auto" w:fill="auto"/>
        <w:spacing w:before="0" w:after="0" w:line="490" w:lineRule="exact"/>
        <w:ind w:firstLine="760"/>
      </w:pPr>
      <w:r>
        <w:t>Адаптации к невесомости. Перестройки метаболизма в условиях низкой гравитации, профилактика негативных последствий.</w:t>
      </w:r>
    </w:p>
    <w:p w:rsidR="001D6B99" w:rsidRDefault="00702332">
      <w:pPr>
        <w:pStyle w:val="21"/>
        <w:shd w:val="clear" w:color="auto" w:fill="auto"/>
        <w:spacing w:before="0" w:after="0" w:line="490" w:lineRule="exact"/>
        <w:ind w:firstLine="760"/>
      </w:pPr>
      <w:r>
        <w:t>Демонстрация пособий и обучающих видеороликов.</w:t>
      </w:r>
    </w:p>
    <w:p w:rsidR="001D6B99" w:rsidRDefault="00702332">
      <w:pPr>
        <w:pStyle w:val="21"/>
        <w:shd w:val="clear" w:color="auto" w:fill="auto"/>
        <w:spacing w:before="0" w:after="0" w:line="490" w:lineRule="exact"/>
        <w:ind w:firstLine="760"/>
      </w:pPr>
      <w:r>
        <w:t>15 8.5.15. Генетика человека.</w:t>
      </w:r>
    </w:p>
    <w:p w:rsidR="001D6B99" w:rsidRDefault="00702332">
      <w:pPr>
        <w:pStyle w:val="21"/>
        <w:shd w:val="clear" w:color="auto" w:fill="auto"/>
        <w:spacing w:before="0" w:after="0" w:line="490" w:lineRule="exact"/>
        <w:ind w:firstLine="760"/>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D6B99" w:rsidRDefault="00702332">
      <w:pPr>
        <w:pStyle w:val="21"/>
        <w:shd w:val="clear" w:color="auto" w:fill="auto"/>
        <w:tabs>
          <w:tab w:val="left" w:pos="3122"/>
        </w:tabs>
        <w:spacing w:before="0" w:after="0" w:line="490" w:lineRule="exact"/>
        <w:ind w:firstLine="760"/>
      </w:pPr>
      <w:r>
        <w:t>Изменчивость:</w:t>
      </w:r>
      <w:r>
        <w:tab/>
        <w:t>наследственная и ненаследственная. Примеры</w:t>
      </w:r>
    </w:p>
    <w:p w:rsidR="001D6B99" w:rsidRDefault="00702332">
      <w:pPr>
        <w:pStyle w:val="21"/>
        <w:shd w:val="clear" w:color="auto" w:fill="auto"/>
        <w:spacing w:before="0" w:after="0" w:line="490" w:lineRule="exact"/>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1D6B99" w:rsidRDefault="00702332">
      <w:pPr>
        <w:pStyle w:val="21"/>
        <w:shd w:val="clear" w:color="auto" w:fill="auto"/>
        <w:spacing w:before="0" w:after="0" w:line="485" w:lineRule="exact"/>
        <w:ind w:firstLine="780"/>
      </w:pPr>
      <w:r>
        <w:t>Популяционная генетика. Понятие генофонда. Распределение частот аллелей в популяции. Закон Харди-Вайнберга.</w:t>
      </w:r>
    </w:p>
    <w:p w:rsidR="001D6B99" w:rsidRDefault="00702332">
      <w:pPr>
        <w:pStyle w:val="21"/>
        <w:shd w:val="clear" w:color="auto" w:fill="auto"/>
        <w:spacing w:before="0" w:after="0" w:line="485" w:lineRule="exact"/>
        <w:ind w:firstLine="780"/>
      </w:pPr>
      <w:r>
        <w:t>Решение генетических задач.</w:t>
      </w:r>
    </w:p>
    <w:p w:rsidR="001D6B99" w:rsidRDefault="00702332">
      <w:pPr>
        <w:pStyle w:val="21"/>
        <w:shd w:val="clear" w:color="auto" w:fill="auto"/>
        <w:spacing w:before="0" w:after="0" w:line="490" w:lineRule="exact"/>
        <w:ind w:firstLine="780"/>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Default="00702332">
      <w:pPr>
        <w:pStyle w:val="21"/>
        <w:shd w:val="clear" w:color="auto" w:fill="auto"/>
        <w:spacing w:before="0" w:after="0" w:line="490" w:lineRule="exact"/>
        <w:ind w:firstLine="780"/>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D6B99" w:rsidRDefault="00702332">
      <w:pPr>
        <w:pStyle w:val="21"/>
        <w:shd w:val="clear" w:color="auto" w:fill="auto"/>
        <w:spacing w:before="0" w:after="0" w:line="490" w:lineRule="exact"/>
        <w:ind w:firstLine="780"/>
      </w:pPr>
      <w:r>
        <w:t>Демонстрация таблиц, плакатов, кинофрагментов, роликов из Интернета.</w:t>
      </w:r>
    </w:p>
    <w:p w:rsidR="001D6B99" w:rsidRDefault="00702332">
      <w:pPr>
        <w:pStyle w:val="21"/>
        <w:numPr>
          <w:ilvl w:val="0"/>
          <w:numId w:val="1939"/>
        </w:numPr>
        <w:shd w:val="clear" w:color="auto" w:fill="auto"/>
        <w:tabs>
          <w:tab w:val="left" w:pos="1935"/>
        </w:tabs>
        <w:spacing w:before="0" w:after="0" w:line="490" w:lineRule="exact"/>
        <w:ind w:firstLine="780"/>
      </w:pPr>
      <w:r>
        <w:t>Антропогенез</w:t>
      </w:r>
    </w:p>
    <w:p w:rsidR="001D6B99" w:rsidRDefault="00702332">
      <w:pPr>
        <w:pStyle w:val="21"/>
        <w:shd w:val="clear" w:color="auto" w:fill="auto"/>
        <w:spacing w:before="0" w:after="0" w:line="490" w:lineRule="exact"/>
        <w:ind w:firstLine="780"/>
      </w:pPr>
      <w:r>
        <w:t>Приматы: отличительные черты, состав и эволюция отряда.</w:t>
      </w:r>
    </w:p>
    <w:p w:rsidR="001D6B99" w:rsidRDefault="00702332">
      <w:pPr>
        <w:pStyle w:val="21"/>
        <w:shd w:val="clear" w:color="auto" w:fill="auto"/>
        <w:spacing w:before="0" w:after="0" w:line="490" w:lineRule="exact"/>
        <w:ind w:firstLine="780"/>
      </w:pPr>
      <w:r>
        <w:lastRenderedPageBreak/>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D6B99" w:rsidRDefault="00702332">
      <w:pPr>
        <w:pStyle w:val="21"/>
        <w:shd w:val="clear" w:color="auto" w:fill="auto"/>
        <w:spacing w:before="0" w:after="0" w:line="490" w:lineRule="exact"/>
        <w:ind w:firstLine="78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древнейшей истории и эволюции человека на примере коллекций и реконструкций (экскурсия в палеонтологический музей).</w:t>
      </w:r>
    </w:p>
    <w:p w:rsidR="001D6B99" w:rsidRDefault="00702332">
      <w:pPr>
        <w:pStyle w:val="21"/>
        <w:numPr>
          <w:ilvl w:val="0"/>
          <w:numId w:val="1939"/>
        </w:numPr>
        <w:shd w:val="clear" w:color="auto" w:fill="auto"/>
        <w:tabs>
          <w:tab w:val="left" w:pos="1924"/>
        </w:tabs>
        <w:spacing w:before="0" w:after="13" w:line="280" w:lineRule="exact"/>
        <w:ind w:firstLine="760"/>
      </w:pPr>
      <w:r>
        <w:t>Человек и окружающая среда.</w:t>
      </w:r>
    </w:p>
    <w:p w:rsidR="001D6B99" w:rsidRDefault="00702332">
      <w:pPr>
        <w:pStyle w:val="21"/>
        <w:shd w:val="clear" w:color="auto" w:fill="auto"/>
        <w:spacing w:before="0" w:after="0" w:line="490" w:lineRule="exact"/>
        <w:ind w:firstLine="760"/>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D6B99" w:rsidRDefault="00702332">
      <w:pPr>
        <w:pStyle w:val="21"/>
        <w:shd w:val="clear" w:color="auto" w:fill="auto"/>
        <w:spacing w:before="0" w:after="0" w:line="490" w:lineRule="exact"/>
        <w:ind w:firstLine="76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D6B99" w:rsidRDefault="00702332">
      <w:pPr>
        <w:pStyle w:val="21"/>
        <w:shd w:val="clear" w:color="auto" w:fill="auto"/>
        <w:spacing w:before="0" w:after="0" w:line="490" w:lineRule="exact"/>
        <w:ind w:firstLine="760"/>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Default="00702332">
      <w:pPr>
        <w:pStyle w:val="21"/>
        <w:shd w:val="clear" w:color="auto" w:fill="auto"/>
        <w:spacing w:before="0" w:after="0" w:line="490" w:lineRule="exact"/>
        <w:ind w:firstLine="760"/>
      </w:pPr>
      <w:r>
        <w:t>Демонстрация таблиц, плакатов, кинофрагментов, видеороликов из Интернета.</w:t>
      </w:r>
    </w:p>
    <w:p w:rsidR="001D6B99" w:rsidRDefault="00702332">
      <w:pPr>
        <w:pStyle w:val="21"/>
        <w:numPr>
          <w:ilvl w:val="0"/>
          <w:numId w:val="1940"/>
        </w:numPr>
        <w:shd w:val="clear" w:color="auto" w:fill="auto"/>
        <w:tabs>
          <w:tab w:val="left" w:pos="1558"/>
        </w:tabs>
        <w:spacing w:before="0" w:after="0" w:line="490" w:lineRule="exact"/>
        <w:ind w:firstLine="760"/>
      </w:pPr>
      <w:r>
        <w:t>Планируемые результаты освоения программы по биологии (углублённый уровень) на уровне основного общего образования.</w:t>
      </w:r>
    </w:p>
    <w:p w:rsidR="001D6B99" w:rsidRDefault="00702332">
      <w:pPr>
        <w:pStyle w:val="21"/>
        <w:numPr>
          <w:ilvl w:val="0"/>
          <w:numId w:val="1941"/>
        </w:numPr>
        <w:shd w:val="clear" w:color="auto" w:fill="auto"/>
        <w:tabs>
          <w:tab w:val="left" w:pos="1770"/>
        </w:tabs>
        <w:spacing w:before="0" w:after="0" w:line="490" w:lineRule="exact"/>
        <w:ind w:firstLine="76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shd w:val="clear" w:color="auto" w:fill="auto"/>
        <w:spacing w:before="0" w:after="0" w:line="490" w:lineRule="exact"/>
        <w:ind w:firstLine="760"/>
      </w:pPr>
      <w:r>
        <w:lastRenderedPageBreak/>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42"/>
        </w:numPr>
        <w:shd w:val="clear" w:color="auto" w:fill="auto"/>
        <w:tabs>
          <w:tab w:val="left" w:pos="1123"/>
        </w:tabs>
        <w:spacing w:before="0" w:after="0" w:line="490" w:lineRule="exact"/>
        <w:ind w:firstLine="760"/>
      </w:pPr>
      <w:r>
        <w:t>патриотического воспитания:</w:t>
      </w:r>
    </w:p>
    <w:p w:rsidR="001D6B99" w:rsidRDefault="00702332">
      <w:pPr>
        <w:pStyle w:val="21"/>
        <w:shd w:val="clear" w:color="auto" w:fill="auto"/>
        <w:spacing w:before="0" w:after="0" w:line="490" w:lineRule="exact"/>
        <w:ind w:firstLine="76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42"/>
        </w:numPr>
        <w:shd w:val="clear" w:color="auto" w:fill="auto"/>
        <w:tabs>
          <w:tab w:val="left" w:pos="1152"/>
        </w:tabs>
        <w:spacing w:before="0" w:after="0" w:line="490" w:lineRule="exact"/>
        <w:ind w:firstLine="760"/>
      </w:pPr>
      <w:r>
        <w:t>гражданского воспитания:</w:t>
      </w:r>
    </w:p>
    <w:p w:rsidR="001D6B99" w:rsidRDefault="00702332">
      <w:pPr>
        <w:pStyle w:val="21"/>
        <w:shd w:val="clear" w:color="auto" w:fill="auto"/>
        <w:spacing w:before="0" w:after="0" w:line="490" w:lineRule="exact"/>
        <w:ind w:firstLine="76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1D6B99" w:rsidRDefault="00702332">
      <w:pPr>
        <w:pStyle w:val="21"/>
        <w:numPr>
          <w:ilvl w:val="0"/>
          <w:numId w:val="1942"/>
        </w:numPr>
        <w:shd w:val="clear" w:color="auto" w:fill="auto"/>
        <w:tabs>
          <w:tab w:val="left" w:pos="1152"/>
        </w:tabs>
        <w:spacing w:before="0" w:after="0" w:line="490" w:lineRule="exact"/>
        <w:ind w:firstLine="760"/>
      </w:pPr>
      <w:r>
        <w:t>духовно-нравственного воспитания:</w:t>
      </w:r>
    </w:p>
    <w:p w:rsidR="001D6B99" w:rsidRDefault="00702332">
      <w:pPr>
        <w:pStyle w:val="21"/>
        <w:shd w:val="clear" w:color="auto" w:fill="auto"/>
        <w:spacing w:before="0" w:after="0" w:line="494" w:lineRule="exact"/>
        <w:ind w:firstLine="78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94" w:lineRule="exact"/>
        <w:ind w:firstLine="780"/>
      </w:pPr>
      <w:r>
        <w:t>понимание значимости нравственного аспекта деятельности человека в медицине и биологии;</w:t>
      </w:r>
    </w:p>
    <w:p w:rsidR="001D6B99" w:rsidRDefault="00702332">
      <w:pPr>
        <w:pStyle w:val="21"/>
        <w:numPr>
          <w:ilvl w:val="0"/>
          <w:numId w:val="1942"/>
        </w:numPr>
        <w:shd w:val="clear" w:color="auto" w:fill="auto"/>
        <w:tabs>
          <w:tab w:val="left" w:pos="1193"/>
        </w:tabs>
        <w:spacing w:before="0" w:after="0" w:line="494" w:lineRule="exact"/>
        <w:ind w:firstLine="780"/>
      </w:pPr>
      <w:r>
        <w:t>эстетического воспитания:</w:t>
      </w:r>
    </w:p>
    <w:p w:rsidR="001D6B99" w:rsidRDefault="00702332">
      <w:pPr>
        <w:pStyle w:val="21"/>
        <w:shd w:val="clear" w:color="auto" w:fill="auto"/>
        <w:spacing w:before="0" w:after="0" w:line="490" w:lineRule="exact"/>
        <w:ind w:firstLine="780"/>
      </w:pPr>
      <w:r>
        <w:t>понимание роли биологии в формировании эстетической культуры личности;</w:t>
      </w:r>
    </w:p>
    <w:p w:rsidR="001D6B99" w:rsidRDefault="00702332">
      <w:pPr>
        <w:pStyle w:val="21"/>
        <w:numPr>
          <w:ilvl w:val="0"/>
          <w:numId w:val="1942"/>
        </w:numPr>
        <w:shd w:val="clear" w:color="auto" w:fill="auto"/>
        <w:tabs>
          <w:tab w:val="left" w:pos="1193"/>
        </w:tabs>
        <w:spacing w:before="0" w:after="0" w:line="490" w:lineRule="exact"/>
        <w:ind w:firstLine="780"/>
      </w:pPr>
      <w:r>
        <w:t>ценности научного познания:</w:t>
      </w:r>
    </w:p>
    <w:p w:rsidR="001D6B99" w:rsidRDefault="00702332">
      <w:pPr>
        <w:pStyle w:val="21"/>
        <w:shd w:val="clear" w:color="auto" w:fill="auto"/>
        <w:spacing w:before="0" w:after="0" w:line="490" w:lineRule="exact"/>
        <w:ind w:firstLine="78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90" w:lineRule="exact"/>
        <w:ind w:firstLine="78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90" w:lineRule="exact"/>
        <w:ind w:firstLine="78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42"/>
        </w:numPr>
        <w:shd w:val="clear" w:color="auto" w:fill="auto"/>
        <w:tabs>
          <w:tab w:val="left" w:pos="1193"/>
        </w:tabs>
        <w:spacing w:before="0" w:after="0" w:line="490" w:lineRule="exact"/>
        <w:ind w:firstLine="780"/>
      </w:pPr>
      <w:r>
        <w:t>формирования культуры здоровья:</w:t>
      </w:r>
    </w:p>
    <w:p w:rsidR="001D6B99" w:rsidRDefault="00702332">
      <w:pPr>
        <w:pStyle w:val="21"/>
        <w:shd w:val="clear" w:color="auto" w:fill="auto"/>
        <w:spacing w:before="0" w:after="0" w:line="490" w:lineRule="exact"/>
        <w:ind w:firstLine="78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90" w:lineRule="exact"/>
        <w:ind w:firstLine="780"/>
      </w:pPr>
      <w: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90" w:lineRule="exact"/>
        <w:ind w:firstLine="78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90" w:lineRule="exact"/>
        <w:ind w:firstLine="780"/>
      </w:pPr>
      <w:r>
        <w:t>сформированность навыка рефлексии, управление собственным эмоциональным состоянием;</w:t>
      </w:r>
    </w:p>
    <w:p w:rsidR="001D6B99" w:rsidRDefault="00702332">
      <w:pPr>
        <w:pStyle w:val="21"/>
        <w:numPr>
          <w:ilvl w:val="0"/>
          <w:numId w:val="1942"/>
        </w:numPr>
        <w:shd w:val="clear" w:color="auto" w:fill="auto"/>
        <w:tabs>
          <w:tab w:val="left" w:pos="1193"/>
        </w:tabs>
        <w:spacing w:before="0" w:after="0" w:line="490" w:lineRule="exact"/>
        <w:ind w:firstLine="780"/>
      </w:pPr>
      <w:r>
        <w:t>трудового воспитания:</w:t>
      </w:r>
    </w:p>
    <w:p w:rsidR="001D6B99" w:rsidRDefault="00702332">
      <w:pPr>
        <w:pStyle w:val="21"/>
        <w:shd w:val="clear" w:color="auto" w:fill="auto"/>
        <w:spacing w:before="0" w:after="0" w:line="490" w:lineRule="exact"/>
        <w:ind w:firstLine="78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D6B99" w:rsidRDefault="00702332">
      <w:pPr>
        <w:pStyle w:val="21"/>
        <w:numPr>
          <w:ilvl w:val="0"/>
          <w:numId w:val="1942"/>
        </w:numPr>
        <w:shd w:val="clear" w:color="auto" w:fill="auto"/>
        <w:tabs>
          <w:tab w:val="left" w:pos="1191"/>
        </w:tabs>
        <w:spacing w:before="0" w:after="3" w:line="280" w:lineRule="exact"/>
        <w:ind w:firstLine="780"/>
      </w:pPr>
      <w:r>
        <w:t>экологического воспитания:</w:t>
      </w:r>
    </w:p>
    <w:p w:rsidR="001D6B99" w:rsidRDefault="00702332">
      <w:pPr>
        <w:pStyle w:val="21"/>
        <w:shd w:val="clear" w:color="auto" w:fill="auto"/>
        <w:spacing w:before="0" w:after="0" w:line="490"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90" w:lineRule="exact"/>
        <w:ind w:firstLine="780"/>
      </w:pPr>
      <w:r>
        <w:t>осознание экологических проблем и путей их решения;</w:t>
      </w:r>
    </w:p>
    <w:p w:rsidR="001D6B99" w:rsidRDefault="00702332">
      <w:pPr>
        <w:pStyle w:val="21"/>
        <w:shd w:val="clear" w:color="auto" w:fill="auto"/>
        <w:spacing w:before="0" w:after="0" w:line="490"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42"/>
        </w:numPr>
        <w:shd w:val="clear" w:color="auto" w:fill="auto"/>
        <w:tabs>
          <w:tab w:val="left" w:pos="1201"/>
        </w:tabs>
        <w:spacing w:before="0" w:after="0" w:line="490" w:lineRule="exact"/>
        <w:ind w:firstLine="780"/>
      </w:pPr>
      <w:r>
        <w:t>адаптации к изменяющимся условиям социальной и природной среды:</w:t>
      </w:r>
    </w:p>
    <w:p w:rsidR="001D6B99" w:rsidRDefault="00702332">
      <w:pPr>
        <w:pStyle w:val="21"/>
        <w:shd w:val="clear" w:color="auto" w:fill="auto"/>
        <w:spacing w:before="0" w:after="0" w:line="490" w:lineRule="exact"/>
        <w:ind w:firstLine="780"/>
      </w:pPr>
      <w:r>
        <w:t>оценка изменяющихся условий;</w:t>
      </w:r>
    </w:p>
    <w:p w:rsidR="001D6B99" w:rsidRDefault="00702332">
      <w:pPr>
        <w:pStyle w:val="21"/>
        <w:shd w:val="clear" w:color="auto" w:fill="auto"/>
        <w:spacing w:before="0" w:after="0" w:line="490"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90"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41"/>
        </w:numPr>
        <w:shd w:val="clear" w:color="auto" w:fill="auto"/>
        <w:tabs>
          <w:tab w:val="left" w:pos="1794"/>
        </w:tabs>
        <w:spacing w:before="0" w:after="0" w:line="490"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43"/>
        </w:numPr>
        <w:shd w:val="clear" w:color="auto" w:fill="auto"/>
        <w:tabs>
          <w:tab w:val="left" w:pos="2005"/>
        </w:tabs>
        <w:spacing w:before="0" w:after="0" w:line="490" w:lineRule="exact"/>
        <w:ind w:firstLine="780"/>
      </w:pPr>
      <w:r>
        <w:t>Овладение универсальными учебными познавательными действиями:</w:t>
      </w:r>
    </w:p>
    <w:p w:rsidR="001D6B99" w:rsidRDefault="00702332">
      <w:pPr>
        <w:pStyle w:val="21"/>
        <w:numPr>
          <w:ilvl w:val="0"/>
          <w:numId w:val="1944"/>
        </w:numPr>
        <w:shd w:val="clear" w:color="auto" w:fill="auto"/>
        <w:tabs>
          <w:tab w:val="left" w:pos="1172"/>
        </w:tabs>
        <w:spacing w:before="0" w:after="0" w:line="490" w:lineRule="exact"/>
        <w:ind w:firstLine="780"/>
      </w:pPr>
      <w:r>
        <w:t>базовые логические действия:</w:t>
      </w:r>
    </w:p>
    <w:p w:rsidR="001D6B99" w:rsidRDefault="00702332">
      <w:pPr>
        <w:pStyle w:val="21"/>
        <w:shd w:val="clear" w:color="auto" w:fill="auto"/>
        <w:spacing w:before="0" w:after="0" w:line="490"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90" w:lineRule="exact"/>
        <w:ind w:firstLine="780"/>
      </w:pPr>
      <w: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90"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90"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90"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Default="00702332">
      <w:pPr>
        <w:pStyle w:val="21"/>
        <w:shd w:val="clear" w:color="auto" w:fill="auto"/>
        <w:spacing w:before="0" w:after="0" w:line="490" w:lineRule="exact"/>
        <w:jc w:val="left"/>
      </w:pPr>
      <w:r>
        <w:t>о взаимосвязях;</w:t>
      </w:r>
    </w:p>
    <w:p w:rsidR="001D6B99" w:rsidRDefault="00702332">
      <w:pPr>
        <w:pStyle w:val="21"/>
        <w:shd w:val="clear" w:color="auto" w:fill="auto"/>
        <w:spacing w:before="0" w:after="0" w:line="490"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44"/>
        </w:numPr>
        <w:shd w:val="clear" w:color="auto" w:fill="auto"/>
        <w:tabs>
          <w:tab w:val="left" w:pos="1158"/>
        </w:tabs>
        <w:spacing w:before="0" w:after="0" w:line="490" w:lineRule="exact"/>
        <w:ind w:firstLine="760"/>
      </w:pPr>
      <w:r>
        <w:t>базовые исследовательские действия:</w:t>
      </w:r>
    </w:p>
    <w:p w:rsidR="001D6B99" w:rsidRDefault="00702332">
      <w:pPr>
        <w:pStyle w:val="21"/>
        <w:shd w:val="clear" w:color="auto" w:fill="auto"/>
        <w:spacing w:before="0" w:after="0" w:line="490"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9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90" w:lineRule="exact"/>
        <w:ind w:firstLine="760"/>
      </w:pPr>
      <w:r>
        <w:t>формировать гипотезу об истинности собственных суждений, аргументировать свою позицию, мнение;</w:t>
      </w:r>
    </w:p>
    <w:p w:rsidR="001D6B99" w:rsidRDefault="00702332">
      <w:pPr>
        <w:pStyle w:val="21"/>
        <w:shd w:val="clear" w:color="auto" w:fill="auto"/>
        <w:spacing w:before="0" w:after="0" w:line="490"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90"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90" w:lineRule="exact"/>
        <w:ind w:firstLine="760"/>
      </w:pPr>
      <w:r>
        <w:t xml:space="preserve">самостоятельно формулировать обобщения и выводы по результатам проведённого наблюдения, эксперимента, владеть инструментами оценки </w:t>
      </w:r>
      <w:r>
        <w:lastRenderedPageBreak/>
        <w:t>достоверности полученных выводов и обобщений;</w:t>
      </w:r>
    </w:p>
    <w:p w:rsidR="001D6B99" w:rsidRDefault="00702332">
      <w:pPr>
        <w:pStyle w:val="21"/>
        <w:shd w:val="clear" w:color="auto" w:fill="auto"/>
        <w:spacing w:before="0" w:after="0" w:line="490"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44"/>
        </w:numPr>
        <w:shd w:val="clear" w:color="auto" w:fill="auto"/>
        <w:tabs>
          <w:tab w:val="left" w:pos="1158"/>
        </w:tabs>
        <w:spacing w:before="0" w:after="0" w:line="490" w:lineRule="exact"/>
        <w:ind w:firstLine="760"/>
      </w:pPr>
      <w:r>
        <w:t>работа с информацией:</w:t>
      </w:r>
    </w:p>
    <w:p w:rsidR="001D6B99" w:rsidRDefault="00702332">
      <w:pPr>
        <w:pStyle w:val="21"/>
        <w:shd w:val="clear" w:color="auto" w:fill="auto"/>
        <w:spacing w:before="0" w:after="0" w:line="490"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90"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9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9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90"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43"/>
        </w:numPr>
        <w:shd w:val="clear" w:color="auto" w:fill="auto"/>
        <w:tabs>
          <w:tab w:val="left" w:pos="1985"/>
        </w:tabs>
        <w:spacing w:before="0" w:after="0" w:line="490" w:lineRule="exact"/>
        <w:ind w:firstLine="760"/>
      </w:pPr>
      <w:r>
        <w:t>Овладение универсальными учебными коммуникативными действиями:</w:t>
      </w:r>
    </w:p>
    <w:p w:rsidR="001D6B99" w:rsidRDefault="00702332">
      <w:pPr>
        <w:pStyle w:val="21"/>
        <w:numPr>
          <w:ilvl w:val="0"/>
          <w:numId w:val="1945"/>
        </w:numPr>
        <w:shd w:val="clear" w:color="auto" w:fill="auto"/>
        <w:tabs>
          <w:tab w:val="left" w:pos="377"/>
        </w:tabs>
        <w:spacing w:before="0" w:after="0" w:line="490" w:lineRule="exact"/>
      </w:pPr>
      <w:r>
        <w:t>общение:</w:t>
      </w:r>
    </w:p>
    <w:p w:rsidR="001D6B99" w:rsidRDefault="00702332">
      <w:pPr>
        <w:pStyle w:val="21"/>
        <w:shd w:val="clear" w:color="auto" w:fill="auto"/>
        <w:spacing w:before="0" w:after="0" w:line="490"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90"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9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90" w:lineRule="exact"/>
        <w:ind w:firstLine="760"/>
      </w:pPr>
      <w:r>
        <w:t xml:space="preserve">в ходе диалога и (или) дискуссии задавать вопросы по существу обсуждаемой </w:t>
      </w:r>
      <w:r>
        <w:lastRenderedPageBreak/>
        <w:t>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9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90"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9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45"/>
        </w:numPr>
        <w:shd w:val="clear" w:color="auto" w:fill="auto"/>
        <w:tabs>
          <w:tab w:val="left" w:pos="1161"/>
        </w:tabs>
        <w:spacing w:before="0" w:after="0" w:line="490" w:lineRule="exact"/>
        <w:ind w:firstLine="760"/>
      </w:pPr>
      <w:r>
        <w:t>совместная деятельность:</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9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90" w:lineRule="exact"/>
        <w:ind w:firstLine="760"/>
      </w:pPr>
      <w: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43"/>
        </w:numPr>
        <w:shd w:val="clear" w:color="auto" w:fill="auto"/>
        <w:tabs>
          <w:tab w:val="left" w:pos="1984"/>
        </w:tabs>
        <w:spacing w:before="0" w:after="0" w:line="49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90" w:lineRule="exact"/>
        <w:ind w:firstLine="760"/>
      </w:pPr>
      <w:r>
        <w:t>1) самоорганизация:</w:t>
      </w:r>
    </w:p>
    <w:p w:rsidR="001D6B99" w:rsidRDefault="00702332">
      <w:pPr>
        <w:pStyle w:val="21"/>
        <w:shd w:val="clear" w:color="auto" w:fill="auto"/>
        <w:spacing w:before="0" w:after="0" w:line="490" w:lineRule="exact"/>
        <w:ind w:firstLine="76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90"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90" w:lineRule="exact"/>
        <w:ind w:firstLine="76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90" w:lineRule="exact"/>
        <w:ind w:firstLine="740"/>
      </w:pPr>
      <w:r>
        <w:t>проводить выбор и брать ответственность за решение.</w:t>
      </w:r>
    </w:p>
    <w:p w:rsidR="001D6B99" w:rsidRDefault="00702332">
      <w:pPr>
        <w:pStyle w:val="21"/>
        <w:numPr>
          <w:ilvl w:val="0"/>
          <w:numId w:val="1946"/>
        </w:numPr>
        <w:shd w:val="clear" w:color="auto" w:fill="auto"/>
        <w:tabs>
          <w:tab w:val="left" w:pos="1161"/>
        </w:tabs>
        <w:spacing w:before="0" w:after="0" w:line="490" w:lineRule="exact"/>
        <w:ind w:firstLine="740"/>
      </w:pPr>
      <w:r>
        <w:t>самоконтроль:</w:t>
      </w:r>
    </w:p>
    <w:p w:rsidR="001D6B99" w:rsidRDefault="00702332">
      <w:pPr>
        <w:pStyle w:val="21"/>
        <w:shd w:val="clear" w:color="auto" w:fill="auto"/>
        <w:spacing w:before="0" w:after="0" w:line="490"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90"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90" w:lineRule="exact"/>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90"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90"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40"/>
      </w:pPr>
      <w:r>
        <w:t>оценивать соответствие результата цели и условиям.</w:t>
      </w:r>
    </w:p>
    <w:p w:rsidR="001D6B99" w:rsidRDefault="00702332">
      <w:pPr>
        <w:pStyle w:val="21"/>
        <w:numPr>
          <w:ilvl w:val="0"/>
          <w:numId w:val="1946"/>
        </w:numPr>
        <w:shd w:val="clear" w:color="auto" w:fill="auto"/>
        <w:tabs>
          <w:tab w:val="left" w:pos="1161"/>
        </w:tabs>
        <w:spacing w:before="0" w:after="0" w:line="490" w:lineRule="exact"/>
        <w:ind w:firstLine="740"/>
      </w:pPr>
      <w:r>
        <w:t>эмоциональный интеллект:</w:t>
      </w:r>
    </w:p>
    <w:p w:rsidR="001D6B99" w:rsidRDefault="00702332">
      <w:pPr>
        <w:pStyle w:val="21"/>
        <w:shd w:val="clear" w:color="auto" w:fill="auto"/>
        <w:spacing w:before="0" w:after="0" w:line="490"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90" w:lineRule="exact"/>
        <w:ind w:firstLine="740"/>
      </w:pPr>
      <w:r>
        <w:lastRenderedPageBreak/>
        <w:t>выявлять и анализировать причины эмоций;</w:t>
      </w:r>
    </w:p>
    <w:p w:rsidR="001D6B99" w:rsidRDefault="00702332">
      <w:pPr>
        <w:pStyle w:val="21"/>
        <w:shd w:val="clear" w:color="auto" w:fill="auto"/>
        <w:spacing w:before="0" w:after="0" w:line="490"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90" w:lineRule="exact"/>
        <w:ind w:firstLine="740"/>
      </w:pPr>
      <w:r>
        <w:t>регулировать способ выражения эмоций.</w:t>
      </w:r>
    </w:p>
    <w:p w:rsidR="001D6B99" w:rsidRDefault="00702332">
      <w:pPr>
        <w:pStyle w:val="21"/>
        <w:numPr>
          <w:ilvl w:val="0"/>
          <w:numId w:val="1946"/>
        </w:numPr>
        <w:shd w:val="clear" w:color="auto" w:fill="auto"/>
        <w:tabs>
          <w:tab w:val="left" w:pos="1161"/>
        </w:tabs>
        <w:spacing w:before="0" w:after="0" w:line="490" w:lineRule="exact"/>
        <w:ind w:firstLine="740"/>
      </w:pPr>
      <w:r>
        <w:t>принятие себя и других:</w:t>
      </w:r>
    </w:p>
    <w:p w:rsidR="001D6B99" w:rsidRDefault="00702332">
      <w:pPr>
        <w:pStyle w:val="21"/>
        <w:shd w:val="clear" w:color="auto" w:fill="auto"/>
        <w:spacing w:before="0" w:after="0" w:line="490" w:lineRule="exact"/>
        <w:ind w:firstLine="740"/>
      </w:pPr>
      <w:r>
        <w:t>осознанно относиться к другому человеку, его мнению;</w:t>
      </w:r>
    </w:p>
    <w:p w:rsidR="001D6B99" w:rsidRDefault="00702332">
      <w:pPr>
        <w:pStyle w:val="21"/>
        <w:shd w:val="clear" w:color="auto" w:fill="auto"/>
        <w:spacing w:before="0" w:after="0" w:line="490" w:lineRule="exact"/>
        <w:ind w:firstLine="740"/>
      </w:pPr>
      <w:r>
        <w:t>признавать своё право на ошибку и такое же право другого;</w:t>
      </w:r>
    </w:p>
    <w:p w:rsidR="001D6B99" w:rsidRDefault="00702332">
      <w:pPr>
        <w:pStyle w:val="21"/>
        <w:shd w:val="clear" w:color="auto" w:fill="auto"/>
        <w:spacing w:before="0" w:after="0" w:line="490" w:lineRule="exact"/>
        <w:ind w:firstLine="740"/>
      </w:pPr>
      <w:r>
        <w:t>открытость себе и другим;</w:t>
      </w:r>
    </w:p>
    <w:p w:rsidR="001D6B99" w:rsidRDefault="00702332">
      <w:pPr>
        <w:pStyle w:val="21"/>
        <w:shd w:val="clear" w:color="auto" w:fill="auto"/>
        <w:spacing w:before="0" w:after="0" w:line="490" w:lineRule="exact"/>
        <w:ind w:firstLine="740"/>
      </w:pPr>
      <w:r>
        <w:t>осознавать невозможность контролировать всё вокруг;</w:t>
      </w:r>
    </w:p>
    <w:p w:rsidR="001D6B99" w:rsidRDefault="00702332">
      <w:pPr>
        <w:pStyle w:val="21"/>
        <w:shd w:val="clear" w:color="auto" w:fill="auto"/>
        <w:spacing w:before="0" w:after="0" w:line="490" w:lineRule="exact"/>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41"/>
        </w:numPr>
        <w:shd w:val="clear" w:color="auto" w:fill="auto"/>
        <w:tabs>
          <w:tab w:val="left" w:pos="1729"/>
        </w:tabs>
        <w:spacing w:before="0" w:after="0" w:line="490" w:lineRule="exact"/>
        <w:ind w:firstLine="760"/>
      </w:pPr>
      <w:r>
        <w:t>Предметные результаты освоения программы по биологии (углублённый уровень).</w:t>
      </w:r>
    </w:p>
    <w:p w:rsidR="001D6B99" w:rsidRDefault="00702332">
      <w:pPr>
        <w:pStyle w:val="21"/>
        <w:numPr>
          <w:ilvl w:val="0"/>
          <w:numId w:val="1947"/>
        </w:numPr>
        <w:shd w:val="clear" w:color="auto" w:fill="auto"/>
        <w:tabs>
          <w:tab w:val="left" w:pos="1940"/>
        </w:tabs>
        <w:spacing w:before="0" w:after="0" w:line="490" w:lineRule="exact"/>
        <w:ind w:firstLine="760"/>
      </w:pPr>
      <w:r>
        <w:t>Предметные результаты освоения программы по биологии (углублённый уровень) к концу обучения в 7 классе:</w:t>
      </w:r>
    </w:p>
    <w:p w:rsidR="001D6B99" w:rsidRDefault="00702332">
      <w:pPr>
        <w:pStyle w:val="21"/>
        <w:shd w:val="clear" w:color="auto" w:fill="auto"/>
        <w:spacing w:before="0" w:after="0" w:line="490" w:lineRule="exact"/>
        <w:ind w:firstLine="760"/>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D6B99" w:rsidRDefault="00702332">
      <w:pPr>
        <w:pStyle w:val="21"/>
        <w:shd w:val="clear" w:color="auto" w:fill="auto"/>
        <w:spacing w:before="0" w:after="0" w:line="490" w:lineRule="exact"/>
        <w:ind w:firstLine="76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D6B99" w:rsidRDefault="00702332">
      <w:pPr>
        <w:pStyle w:val="21"/>
        <w:shd w:val="clear" w:color="auto" w:fill="auto"/>
        <w:spacing w:before="0" w:after="0" w:line="490" w:lineRule="exact"/>
        <w:ind w:firstLine="760"/>
      </w:pPr>
      <w:r>
        <w:t xml:space="preserve">различать подходы к построению современной многоцарственной системы </w:t>
      </w:r>
      <w:r>
        <w:lastRenderedPageBreak/>
        <w:t>органического мира, сравнивать её с предшествующими системами и выявлять преимущества;</w:t>
      </w:r>
    </w:p>
    <w:p w:rsidR="001D6B99" w:rsidRDefault="00702332">
      <w:pPr>
        <w:pStyle w:val="21"/>
        <w:shd w:val="clear" w:color="auto" w:fill="auto"/>
        <w:spacing w:before="0" w:after="0" w:line="490" w:lineRule="exact"/>
        <w:ind w:firstLine="760"/>
      </w:pPr>
      <w:r>
        <w:t>различать подходы к построению современной системы высших растений (эмбриофит);</w:t>
      </w:r>
    </w:p>
    <w:p w:rsidR="001D6B99" w:rsidRDefault="00702332">
      <w:pPr>
        <w:pStyle w:val="21"/>
        <w:shd w:val="clear" w:color="auto" w:fill="auto"/>
        <w:spacing w:before="0" w:after="0" w:line="490"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90" w:lineRule="exact"/>
        <w:ind w:firstLine="760"/>
      </w:pPr>
      <w:r>
        <w:t>различать вегетативные органы растений на поперечных и продольных срезах,</w:t>
      </w:r>
    </w:p>
    <w:p w:rsidR="001D6B99" w:rsidRDefault="00702332">
      <w:pPr>
        <w:pStyle w:val="21"/>
        <w:shd w:val="clear" w:color="auto" w:fill="auto"/>
        <w:spacing w:before="0" w:after="0" w:line="280" w:lineRule="exact"/>
        <w:jc w:val="left"/>
      </w:pPr>
      <w:r>
        <w:t>определять тип строения вегетативных органов;</w:t>
      </w:r>
    </w:p>
    <w:p w:rsidR="001D6B99" w:rsidRDefault="00702332">
      <w:pPr>
        <w:pStyle w:val="21"/>
        <w:shd w:val="clear" w:color="auto" w:fill="auto"/>
        <w:spacing w:before="0" w:after="0" w:line="490"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90" w:lineRule="exact"/>
        <w:ind w:firstLine="76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D6B99" w:rsidRDefault="00702332">
      <w:pPr>
        <w:pStyle w:val="21"/>
        <w:shd w:val="clear" w:color="auto" w:fill="auto"/>
        <w:spacing w:before="0" w:after="0" w:line="490" w:lineRule="exact"/>
        <w:ind w:firstLine="760"/>
      </w:pPr>
      <w:r>
        <w:t>характеризовать основные группы одноклеточных организмов и выявлять между ними эволюционное родство;</w:t>
      </w:r>
    </w:p>
    <w:p w:rsidR="001D6B99" w:rsidRDefault="00702332">
      <w:pPr>
        <w:pStyle w:val="21"/>
        <w:shd w:val="clear" w:color="auto" w:fill="auto"/>
        <w:spacing w:before="0" w:after="0" w:line="490" w:lineRule="exact"/>
        <w:ind w:firstLine="760"/>
      </w:pPr>
      <w:r>
        <w:t>выполнять практические работы по сбору и анализу материала одноклеточных и многоклеточных организмов из типичных биотопов;</w:t>
      </w:r>
    </w:p>
    <w:p w:rsidR="001D6B99" w:rsidRDefault="00702332">
      <w:pPr>
        <w:pStyle w:val="21"/>
        <w:shd w:val="clear" w:color="auto" w:fill="auto"/>
        <w:spacing w:before="0" w:after="0" w:line="490" w:lineRule="exact"/>
        <w:ind w:firstLine="7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Default="00702332">
      <w:pPr>
        <w:pStyle w:val="21"/>
        <w:shd w:val="clear" w:color="auto" w:fill="auto"/>
        <w:spacing w:before="0" w:after="0" w:line="490" w:lineRule="exact"/>
        <w:ind w:firstLine="760"/>
        <w:jc w:val="left"/>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D6B99" w:rsidRDefault="00702332">
      <w:pPr>
        <w:pStyle w:val="21"/>
        <w:shd w:val="clear" w:color="auto" w:fill="auto"/>
        <w:spacing w:before="0" w:after="0" w:line="490" w:lineRule="exact"/>
        <w:ind w:firstLine="760"/>
      </w:pPr>
      <w: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90" w:lineRule="exact"/>
        <w:ind w:firstLine="760"/>
      </w:pPr>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90" w:lineRule="exact"/>
        <w:ind w:firstLine="74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D6B99" w:rsidRDefault="00702332">
      <w:pPr>
        <w:pStyle w:val="21"/>
        <w:shd w:val="clear" w:color="auto" w:fill="auto"/>
        <w:spacing w:before="0" w:after="0" w:line="490" w:lineRule="exact"/>
        <w:ind w:firstLine="74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90" w:lineRule="exact"/>
        <w:ind w:firstLine="74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90" w:lineRule="exact"/>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40"/>
      </w:pPr>
      <w:r>
        <w:t>характеризовать принципы классификации растений, основные систематические группы растений;</w:t>
      </w:r>
    </w:p>
    <w:p w:rsidR="001D6B99" w:rsidRDefault="00702332">
      <w:pPr>
        <w:pStyle w:val="21"/>
        <w:shd w:val="clear" w:color="auto" w:fill="auto"/>
        <w:spacing w:before="0" w:after="0" w:line="490" w:lineRule="exact"/>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D6B99" w:rsidRDefault="00702332">
      <w:pPr>
        <w:pStyle w:val="21"/>
        <w:shd w:val="clear" w:color="auto" w:fill="auto"/>
        <w:spacing w:before="0" w:after="0" w:line="490" w:lineRule="exact"/>
        <w:ind w:firstLine="740"/>
      </w:pPr>
      <w: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w:t>
      </w:r>
      <w:r>
        <w:lastRenderedPageBreak/>
        <w:t>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D6B99" w:rsidRDefault="00702332">
      <w:pPr>
        <w:pStyle w:val="21"/>
        <w:shd w:val="clear" w:color="auto" w:fill="auto"/>
        <w:spacing w:before="0" w:after="0" w:line="490" w:lineRule="exact"/>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90"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90"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90" w:lineRule="exact"/>
        <w:ind w:firstLine="760"/>
      </w:pPr>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выделять существенные признаки строения и жизнедеятельности растений, бактерий, архей, грибов;</w:t>
      </w:r>
    </w:p>
    <w:p w:rsidR="001D6B99" w:rsidRDefault="00702332">
      <w:pPr>
        <w:pStyle w:val="21"/>
        <w:shd w:val="clear" w:color="auto" w:fill="auto"/>
        <w:spacing w:before="0" w:after="0" w:line="490" w:lineRule="exact"/>
        <w:ind w:firstLine="760"/>
      </w:pPr>
      <w:r>
        <w:t>проводить описание и сравнивать между собой растения, грибы, бактерии, археи по заданному плану, проводить выводы на основе сравнения;</w:t>
      </w:r>
    </w:p>
    <w:p w:rsidR="001D6B99" w:rsidRDefault="00702332">
      <w:pPr>
        <w:pStyle w:val="21"/>
        <w:shd w:val="clear" w:color="auto" w:fill="auto"/>
        <w:spacing w:before="0" w:after="0" w:line="490" w:lineRule="exact"/>
        <w:ind w:firstLine="760"/>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90"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90" w:lineRule="exact"/>
        <w:ind w:firstLine="760"/>
      </w:pPr>
      <w:r>
        <w:t xml:space="preserve">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w:t>
      </w:r>
      <w:r>
        <w:lastRenderedPageBreak/>
        <w:t>трофическая сеть, биоразнообразие;</w:t>
      </w:r>
    </w:p>
    <w:p w:rsidR="001D6B99" w:rsidRDefault="00702332">
      <w:pPr>
        <w:pStyle w:val="21"/>
        <w:shd w:val="clear" w:color="auto" w:fill="auto"/>
        <w:spacing w:before="0" w:after="0" w:line="490" w:lineRule="exact"/>
        <w:ind w:firstLine="76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D6B99" w:rsidRDefault="00702332">
      <w:pPr>
        <w:pStyle w:val="21"/>
        <w:shd w:val="clear" w:color="auto" w:fill="auto"/>
        <w:spacing w:before="0" w:after="0" w:line="490" w:lineRule="exact"/>
        <w:ind w:firstLine="760"/>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Default="00702332">
      <w:pPr>
        <w:pStyle w:val="21"/>
        <w:shd w:val="clear" w:color="auto" w:fill="auto"/>
        <w:spacing w:before="0" w:after="0" w:line="485" w:lineRule="exact"/>
        <w:ind w:firstLine="760"/>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D6B99" w:rsidRDefault="00702332">
      <w:pPr>
        <w:pStyle w:val="21"/>
        <w:shd w:val="clear" w:color="auto" w:fill="auto"/>
        <w:spacing w:before="0" w:after="0" w:line="490" w:lineRule="exact"/>
        <w:ind w:firstLine="760"/>
      </w:pPr>
      <w:r>
        <w:t xml:space="preserve">владеть приёмами работы с информацией: формулировать основания для </w:t>
      </w:r>
      <w:r>
        <w:lastRenderedPageBreak/>
        <w:t>извлечения и обобщения информации из нескольких источников (2-3), преобразовывать информацию из одной знаковой системы в другую.</w:t>
      </w:r>
    </w:p>
    <w:p w:rsidR="001D6B99" w:rsidRDefault="00702332">
      <w:pPr>
        <w:pStyle w:val="21"/>
        <w:numPr>
          <w:ilvl w:val="0"/>
          <w:numId w:val="1947"/>
        </w:numPr>
        <w:shd w:val="clear" w:color="auto" w:fill="auto"/>
        <w:tabs>
          <w:tab w:val="left" w:pos="1945"/>
        </w:tabs>
        <w:spacing w:before="0" w:after="0" w:line="490" w:lineRule="exact"/>
        <w:ind w:firstLine="760"/>
      </w:pPr>
      <w:r>
        <w:t>Предметные результаты освоения программы по биологии (углублённый уровень) к концу обучения в 8 классе:</w:t>
      </w:r>
    </w:p>
    <w:p w:rsidR="001D6B99" w:rsidRDefault="00702332">
      <w:pPr>
        <w:pStyle w:val="21"/>
        <w:shd w:val="clear" w:color="auto" w:fill="auto"/>
        <w:spacing w:before="0" w:after="0" w:line="490" w:lineRule="exact"/>
        <w:ind w:firstLine="760"/>
      </w:pPr>
      <w:r>
        <w:t>характеризовать зоологию и микологию как биологические науки, их разделы и связь с другими науками и техникой;</w:t>
      </w:r>
    </w:p>
    <w:p w:rsidR="001D6B99" w:rsidRDefault="00702332">
      <w:pPr>
        <w:pStyle w:val="21"/>
        <w:shd w:val="clear" w:color="auto" w:fill="auto"/>
        <w:spacing w:before="0" w:after="0" w:line="490" w:lineRule="exact"/>
        <w:ind w:firstLine="760"/>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D6B99" w:rsidRDefault="00702332">
      <w:pPr>
        <w:pStyle w:val="21"/>
        <w:shd w:val="clear" w:color="auto" w:fill="auto"/>
        <w:spacing w:before="0" w:after="0" w:line="490" w:lineRule="exact"/>
        <w:ind w:firstLine="76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D6B99" w:rsidRDefault="00702332">
      <w:pPr>
        <w:pStyle w:val="21"/>
        <w:shd w:val="clear" w:color="auto" w:fill="auto"/>
        <w:spacing w:before="0" w:after="0" w:line="490" w:lineRule="exact"/>
        <w:ind w:firstLine="760"/>
      </w:pPr>
      <w:r>
        <w:t>раскрывать общие признаки животных и грибов, уровни организации животного и грибного организма;</w:t>
      </w:r>
    </w:p>
    <w:p w:rsidR="001D6B99" w:rsidRDefault="00702332">
      <w:pPr>
        <w:pStyle w:val="21"/>
        <w:shd w:val="clear" w:color="auto" w:fill="auto"/>
        <w:spacing w:before="0" w:after="0" w:line="490" w:lineRule="exact"/>
        <w:ind w:firstLine="760"/>
        <w:jc w:val="left"/>
      </w:pPr>
      <w: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1D6B99" w:rsidRDefault="00702332">
      <w:pPr>
        <w:pStyle w:val="21"/>
        <w:shd w:val="clear" w:color="auto" w:fill="auto"/>
        <w:spacing w:before="0" w:after="0" w:line="490" w:lineRule="exact"/>
        <w:ind w:firstLine="76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90" w:lineRule="exact"/>
        <w:ind w:firstLine="760"/>
      </w:pPr>
      <w:r>
        <w:t xml:space="preserve">описывать различные типы размножения животных: гидростатическую локомоцию, локомоцию при помощи гидроскелета, локомоцию при помощи </w:t>
      </w:r>
      <w:r>
        <w:lastRenderedPageBreak/>
        <w:t>рычажных конечностей, типы жизненных циклов, прямое и непрямое развитие у насекомых;</w:t>
      </w:r>
    </w:p>
    <w:p w:rsidR="001D6B99" w:rsidRDefault="00702332">
      <w:pPr>
        <w:pStyle w:val="21"/>
        <w:shd w:val="clear" w:color="auto" w:fill="auto"/>
        <w:spacing w:before="0" w:after="0" w:line="490"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жизнедеятельностью и средой обитания животных и грибов изучаемых</w:t>
      </w:r>
    </w:p>
    <w:p w:rsidR="001D6B99" w:rsidRDefault="00702332">
      <w:pPr>
        <w:pStyle w:val="21"/>
        <w:shd w:val="clear" w:color="auto" w:fill="auto"/>
        <w:spacing w:before="0" w:after="2" w:line="280" w:lineRule="exact"/>
        <w:jc w:val="left"/>
      </w:pPr>
      <w:r>
        <w:t>систематических групп;</w:t>
      </w:r>
    </w:p>
    <w:p w:rsidR="001D6B99" w:rsidRDefault="00702332">
      <w:pPr>
        <w:pStyle w:val="21"/>
        <w:shd w:val="clear" w:color="auto" w:fill="auto"/>
        <w:spacing w:before="0" w:after="0" w:line="485" w:lineRule="exact"/>
        <w:ind w:firstLine="760"/>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D6B99" w:rsidRDefault="00702332">
      <w:pPr>
        <w:pStyle w:val="21"/>
        <w:shd w:val="clear" w:color="auto" w:fill="auto"/>
        <w:spacing w:before="0" w:after="0" w:line="490"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сравнивать представителей отдельных систематических групп животных и грибов и проводить выводы на основе сравнения;</w:t>
      </w:r>
    </w:p>
    <w:p w:rsidR="001D6B99" w:rsidRDefault="00702332">
      <w:pPr>
        <w:pStyle w:val="21"/>
        <w:shd w:val="clear" w:color="auto" w:fill="auto"/>
        <w:spacing w:before="0" w:after="0" w:line="490" w:lineRule="exact"/>
        <w:ind w:firstLine="760"/>
      </w:pPr>
      <w:r>
        <w:t>классифицировать животных на основании особенностей строения и индивидуального развития;</w:t>
      </w:r>
    </w:p>
    <w:p w:rsidR="001D6B99" w:rsidRDefault="00702332">
      <w:pPr>
        <w:pStyle w:val="21"/>
        <w:shd w:val="clear" w:color="auto" w:fill="auto"/>
        <w:spacing w:before="0" w:after="0" w:line="490" w:lineRule="exact"/>
        <w:ind w:firstLine="760"/>
      </w:pPr>
      <w:r>
        <w:t>выявлять черты приспособленности животных и грибов к среде обитания, значение экологических факторов для животных;</w:t>
      </w:r>
    </w:p>
    <w:p w:rsidR="001D6B99" w:rsidRDefault="00702332">
      <w:pPr>
        <w:pStyle w:val="21"/>
        <w:shd w:val="clear" w:color="auto" w:fill="auto"/>
        <w:spacing w:before="0" w:after="0" w:line="490" w:lineRule="exact"/>
        <w:ind w:firstLine="760"/>
      </w:pPr>
      <w:r>
        <w:t>выявлять взаимосвязи животных и грибов в природных сообществах, цепи питания;</w:t>
      </w:r>
    </w:p>
    <w:p w:rsidR="001D6B99" w:rsidRDefault="00702332">
      <w:pPr>
        <w:pStyle w:val="21"/>
        <w:shd w:val="clear" w:color="auto" w:fill="auto"/>
        <w:spacing w:before="0" w:after="0" w:line="490" w:lineRule="exact"/>
        <w:ind w:firstLine="760"/>
      </w:pPr>
      <w:r>
        <w:t>устанавливать взаимосвязи между типом полости тела, типом кровеносной и выделительной системы;</w:t>
      </w:r>
    </w:p>
    <w:p w:rsidR="001D6B99" w:rsidRDefault="00702332">
      <w:pPr>
        <w:pStyle w:val="21"/>
        <w:shd w:val="clear" w:color="auto" w:fill="auto"/>
        <w:spacing w:before="0" w:after="0" w:line="490" w:lineRule="exact"/>
        <w:ind w:firstLine="760"/>
      </w:pPr>
      <w:r>
        <w:t>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90" w:lineRule="exact"/>
        <w:ind w:firstLine="760"/>
      </w:pPr>
      <w:r>
        <w:t>устанавливать взаимосвязи между строением животного и средой его обитания;</w:t>
      </w:r>
    </w:p>
    <w:p w:rsidR="001D6B99" w:rsidRDefault="00702332">
      <w:pPr>
        <w:pStyle w:val="21"/>
        <w:shd w:val="clear" w:color="auto" w:fill="auto"/>
        <w:spacing w:before="0" w:after="0" w:line="490" w:lineRule="exact"/>
        <w:ind w:firstLine="760"/>
      </w:pPr>
      <w:r>
        <w:lastRenderedPageBreak/>
        <w:t>характеризовать животных и грибы природных зон Земли, основные закономерности распространения животных и грибов по планете;</w:t>
      </w:r>
    </w:p>
    <w:p w:rsidR="001D6B99" w:rsidRDefault="00702332">
      <w:pPr>
        <w:pStyle w:val="21"/>
        <w:shd w:val="clear" w:color="auto" w:fill="auto"/>
        <w:spacing w:before="0" w:after="0" w:line="490" w:lineRule="exact"/>
        <w:ind w:left="760"/>
        <w:jc w:val="left"/>
      </w:pPr>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Default="00702332">
      <w:pPr>
        <w:pStyle w:val="21"/>
        <w:shd w:val="clear" w:color="auto" w:fill="auto"/>
        <w:spacing w:before="0" w:after="0" w:line="490" w:lineRule="exact"/>
      </w:pPr>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90" w:lineRule="exact"/>
        <w:ind w:firstLine="760"/>
        <w:jc w:val="left"/>
      </w:pPr>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47"/>
        </w:numPr>
        <w:shd w:val="clear" w:color="auto" w:fill="auto"/>
        <w:tabs>
          <w:tab w:val="left" w:pos="1943"/>
        </w:tabs>
        <w:spacing w:before="0" w:after="0" w:line="490" w:lineRule="exact"/>
        <w:ind w:firstLine="760"/>
      </w:pPr>
      <w:r>
        <w:t>Предметные результаты освоения программы по биологии (углублённый уровень)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Default="00702332">
      <w:pPr>
        <w:pStyle w:val="21"/>
        <w:shd w:val="clear" w:color="auto" w:fill="auto"/>
        <w:spacing w:before="0" w:after="0" w:line="490" w:lineRule="exact"/>
        <w:ind w:firstLine="760"/>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Default="00702332">
      <w:pPr>
        <w:pStyle w:val="21"/>
        <w:shd w:val="clear" w:color="auto" w:fill="auto"/>
        <w:spacing w:before="0" w:after="0" w:line="490" w:lineRule="exact"/>
        <w:ind w:firstLine="760"/>
      </w:pPr>
      <w:r>
        <w:lastRenderedPageBreak/>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Default="00702332">
      <w:pPr>
        <w:pStyle w:val="21"/>
        <w:shd w:val="clear" w:color="auto" w:fill="auto"/>
        <w:spacing w:before="0" w:after="0" w:line="490" w:lineRule="exact"/>
        <w:ind w:firstLine="760"/>
        <w:jc w:val="left"/>
      </w:pPr>
      <w:r>
        <w:t>применять биологические термины и понятия (в том числе: цитология,</w:t>
      </w:r>
    </w:p>
    <w:p w:rsidR="001D6B99" w:rsidRDefault="00702332">
      <w:pPr>
        <w:pStyle w:val="21"/>
        <w:shd w:val="clear" w:color="auto" w:fill="auto"/>
        <w:spacing w:before="0" w:after="0" w:line="490" w:lineRule="exact"/>
      </w:pPr>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D6B99" w:rsidRDefault="00702332">
      <w:pPr>
        <w:pStyle w:val="21"/>
        <w:shd w:val="clear" w:color="auto" w:fill="auto"/>
        <w:spacing w:before="0" w:after="0" w:line="490" w:lineRule="exact"/>
        <w:ind w:firstLine="74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Default="00702332">
      <w:pPr>
        <w:pStyle w:val="21"/>
        <w:shd w:val="clear" w:color="auto" w:fill="auto"/>
        <w:spacing w:before="0" w:after="0" w:line="490" w:lineRule="exact"/>
        <w:ind w:firstLine="74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Default="00702332">
      <w:pPr>
        <w:pStyle w:val="21"/>
        <w:shd w:val="clear" w:color="auto" w:fill="auto"/>
        <w:spacing w:before="0" w:after="0" w:line="490" w:lineRule="exact"/>
        <w:ind w:firstLine="740"/>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D6B99" w:rsidRDefault="00702332">
      <w:pPr>
        <w:pStyle w:val="21"/>
        <w:shd w:val="clear" w:color="auto" w:fill="auto"/>
        <w:spacing w:before="0" w:after="0" w:line="490" w:lineRule="exact"/>
        <w:ind w:firstLine="740"/>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40"/>
      </w:pPr>
      <w:r>
        <w:lastRenderedPageBreak/>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40"/>
      </w:pPr>
      <w:r>
        <w:t>применять биологические термины и понятия: микрофлора, микробном, микросимбионт;</w:t>
      </w:r>
    </w:p>
    <w:p w:rsidR="001D6B99" w:rsidRDefault="00702332">
      <w:pPr>
        <w:pStyle w:val="21"/>
        <w:shd w:val="clear" w:color="auto" w:fill="auto"/>
        <w:spacing w:before="0" w:after="0" w:line="490" w:lineRule="exact"/>
        <w:ind w:firstLine="740"/>
      </w:pPr>
      <w:r>
        <w:t>объяснять нейрогуморальную регуляцию процессов жизнедеятельности организма человека;</w:t>
      </w:r>
    </w:p>
    <w:p w:rsidR="001D6B99" w:rsidRDefault="00702332">
      <w:pPr>
        <w:pStyle w:val="21"/>
        <w:shd w:val="clear" w:color="auto" w:fill="auto"/>
        <w:spacing w:before="0" w:after="0" w:line="490" w:lineRule="exact"/>
        <w:ind w:firstLine="7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D6B99" w:rsidRDefault="00702332">
      <w:pPr>
        <w:pStyle w:val="21"/>
        <w:shd w:val="clear" w:color="auto" w:fill="auto"/>
        <w:spacing w:before="0" w:after="0" w:line="490" w:lineRule="exact"/>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40"/>
      </w:pPr>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D6B99" w:rsidRDefault="00702332">
      <w:pPr>
        <w:pStyle w:val="21"/>
        <w:shd w:val="clear" w:color="auto" w:fill="auto"/>
        <w:spacing w:before="0" w:after="0" w:line="490" w:lineRule="exact"/>
        <w:ind w:firstLine="74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4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40"/>
      </w:pPr>
      <w:r>
        <w:t xml:space="preserve">использовать приобретённые знания и умения для соблюдения здорового образа </w:t>
      </w:r>
      <w:r>
        <w:lastRenderedPageBreak/>
        <w:t>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85" w:lineRule="exact"/>
        <w:ind w:firstLine="760"/>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D6B99" w:rsidRDefault="00702332">
      <w:pPr>
        <w:pStyle w:val="21"/>
        <w:shd w:val="clear" w:color="auto" w:fill="auto"/>
        <w:spacing w:before="0" w:after="0" w:line="485" w:lineRule="exact"/>
        <w:ind w:firstLine="76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8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w:t>
      </w:r>
    </w:p>
    <w:p w:rsidR="001D6B99" w:rsidRDefault="00702332">
      <w:pPr>
        <w:pStyle w:val="21"/>
        <w:shd w:val="clear" w:color="auto" w:fill="auto"/>
        <w:spacing w:before="0" w:after="0" w:line="485" w:lineRule="exact"/>
        <w:ind w:firstLine="760"/>
      </w:pPr>
      <w: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D6B99" w:rsidRDefault="00702332">
      <w:pPr>
        <w:pStyle w:val="21"/>
        <w:shd w:val="clear" w:color="auto" w:fill="auto"/>
        <w:spacing w:before="0" w:after="0" w:line="485" w:lineRule="exact"/>
        <w:ind w:firstLine="76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85"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D6B99" w:rsidRDefault="00702332">
      <w:pPr>
        <w:pStyle w:val="21"/>
        <w:shd w:val="clear" w:color="auto" w:fill="auto"/>
        <w:spacing w:before="0" w:after="0" w:line="485" w:lineRule="exact"/>
        <w:ind w:firstLine="760"/>
      </w:pPr>
      <w:r>
        <w:t>159. 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 xml:space="preserve">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w:t>
      </w:r>
      <w:r>
        <w:lastRenderedPageBreak/>
        <w:t>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49"/>
        </w:numPr>
        <w:shd w:val="clear" w:color="auto" w:fill="auto"/>
        <w:tabs>
          <w:tab w:val="left" w:pos="3954"/>
          <w:tab w:val="left" w:pos="6167"/>
        </w:tabs>
        <w:spacing w:before="0" w:after="0" w:line="475" w:lineRule="exact"/>
        <w:ind w:firstLine="800"/>
      </w:pPr>
      <w:r>
        <w:t xml:space="preserve"> В программе</w:t>
      </w:r>
      <w:r>
        <w:tab/>
        <w:t>по ОДНКНР</w:t>
      </w:r>
      <w:r>
        <w:tab/>
        <w:t>соблюдается преемственность</w:t>
      </w:r>
    </w:p>
    <w:p w:rsidR="001D6B99" w:rsidRDefault="00702332">
      <w:pPr>
        <w:pStyle w:val="21"/>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1"/>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w:t>
      </w:r>
      <w:r>
        <w:lastRenderedPageBreak/>
        <w:t>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 xml:space="preserve">нравственной жизни народов России, их культуре, </w:t>
      </w:r>
      <w:r>
        <w:lastRenderedPageBreak/>
        <w:t>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lastRenderedPageBreak/>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w:t>
      </w:r>
      <w:r>
        <w:lastRenderedPageBreak/>
        <w:t>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 xml:space="preserve">Что такое язык? Как в языке народа отражается его история? Язык как </w:t>
      </w:r>
      <w:r>
        <w:lastRenderedPageBreak/>
        <w:t>инструмент культуры. Важность коммуникации между людьми. Языки народов мира, 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lastRenderedPageBreak/>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lastRenderedPageBreak/>
        <w:t>Тема 21. Литература как язык культуры.</w:t>
      </w:r>
    </w:p>
    <w:p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 xml:space="preserve">Художественная реальность. Скульптура: от религиозных сюжетов к </w:t>
      </w:r>
      <w:r>
        <w:lastRenderedPageBreak/>
        <w:t>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lastRenderedPageBreak/>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w:t>
      </w:r>
      <w:r>
        <w:lastRenderedPageBreak/>
        <w:t>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1"/>
        <w:shd w:val="clear" w:color="auto" w:fill="auto"/>
        <w:spacing w:before="0" w:after="0" w:line="475" w:lineRule="exact"/>
        <w:ind w:firstLine="760"/>
      </w:pPr>
      <w:r>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lastRenderedPageBreak/>
        <w:t>Милосердие. Взаимопомощь. Социальное служение. Благотворительность. 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
        <w:shd w:val="clear" w:color="auto" w:fill="auto"/>
        <w:spacing w:before="0" w:after="0" w:line="475" w:lineRule="exact"/>
        <w:ind w:firstLine="780"/>
      </w:pPr>
      <w:r>
        <w:t>Тема 27. Защита Родины: подвиг или долг?</w:t>
      </w:r>
    </w:p>
    <w:p w:rsidR="001D6B99" w:rsidRDefault="00702332">
      <w:pPr>
        <w:pStyle w:val="21"/>
        <w:shd w:val="clear" w:color="auto" w:fill="auto"/>
        <w:spacing w:before="0" w:after="0" w:line="475" w:lineRule="exact"/>
        <w:ind w:firstLine="780"/>
      </w:pPr>
      <w:r>
        <w:lastRenderedPageBreak/>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t xml:space="preserve">готовность обучающихся к саморазвитию, самостоятельности и личностному </w:t>
      </w:r>
      <w:r>
        <w:lastRenderedPageBreak/>
        <w:t>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lastRenderedPageBreak/>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w:t>
      </w:r>
      <w:r>
        <w:lastRenderedPageBreak/>
        <w:t>учётом назначения информации и её аудитории.</w:t>
      </w:r>
    </w:p>
    <w:p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pPr>
        <w:pStyle w:val="21"/>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pPr>
        <w:pStyle w:val="21"/>
        <w:shd w:val="clear" w:color="auto" w:fill="auto"/>
        <w:spacing w:before="0" w:after="0" w:line="475" w:lineRule="exact"/>
        <w:jc w:val="right"/>
      </w:pP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 xml:space="preserve">владение устной и письменной речью, монологической контекстной речью </w:t>
      </w:r>
      <w:r>
        <w:lastRenderedPageBreak/>
        <w:t>(коммуникация);</w:t>
      </w:r>
    </w:p>
    <w:p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lastRenderedPageBreak/>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
        <w:shd w:val="clear" w:color="auto" w:fill="auto"/>
        <w:spacing w:before="0" w:after="0" w:line="475" w:lineRule="exact"/>
        <w:ind w:firstLine="760"/>
      </w:pPr>
      <w:r>
        <w:t xml:space="preserve">знать и уметь обосновать важность русского языка как культурообразующего </w:t>
      </w:r>
      <w:r>
        <w:lastRenderedPageBreak/>
        <w:t>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t>Тема 5. Истоки родной культуры.</w:t>
      </w:r>
    </w:p>
    <w:p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 xml:space="preserve">знать, что такое знаки и символы, уметь соотносить их с культурными </w:t>
      </w:r>
      <w:r>
        <w:lastRenderedPageBreak/>
        <w:t>явлениями, с 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lastRenderedPageBreak/>
        <w:t>Знать и понимать смысл термина «семья»;</w:t>
      </w:r>
    </w:p>
    <w:p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t>Тема 13. Традиции семейного воспитания в России.</w:t>
      </w:r>
    </w:p>
    <w:p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 xml:space="preserve">Знать и называть традиционные сказочные и фольклорные сюжеты о семье, </w:t>
      </w:r>
      <w:r>
        <w:lastRenderedPageBreak/>
        <w:t>семейных обязанностях;</w:t>
      </w:r>
    </w:p>
    <w:p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lastRenderedPageBreak/>
        <w:t>духовно-нравственной культуры;</w:t>
      </w:r>
    </w:p>
    <w:p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lastRenderedPageBreak/>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 xml:space="preserve">уметь объяснить значение словосочетаний «многонациональный народ </w:t>
      </w:r>
      <w:r>
        <w:lastRenderedPageBreak/>
        <w:t>Российской 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lastRenderedPageBreak/>
        <w:t>Тема 27. Музыкальная культура народов России.</w:t>
      </w:r>
    </w:p>
    <w:p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 xml:space="preserve">Знать и уметь объяснить взаимосвязь между бытом и природными условиями </w:t>
      </w:r>
      <w:r>
        <w:lastRenderedPageBreak/>
        <w:t>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lastRenderedPageBreak/>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 xml:space="preserve">осознавать и уметь доказывать взаимозависимость членов общества, роль созидательного и добросовестного труда для создания социально и экономически </w:t>
      </w:r>
      <w:r>
        <w:lastRenderedPageBreak/>
        <w:t>благоприятной среды;</w:t>
      </w:r>
    </w:p>
    <w:p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lastRenderedPageBreak/>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t xml:space="preserve">Понимать различие между процессами антропогенеза и антропосоциогенеза; характеризовать процесс взросления человека и его основные этапы, а также </w:t>
      </w:r>
      <w:r>
        <w:lastRenderedPageBreak/>
        <w:t>потребности человека 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
        <w:shd w:val="clear" w:color="auto" w:fill="auto"/>
        <w:spacing w:before="0" w:after="0" w:line="475" w:lineRule="exact"/>
        <w:ind w:firstLine="740"/>
        <w:jc w:val="left"/>
      </w:pPr>
      <w:r>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lastRenderedPageBreak/>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t>Тема 16. Подвиг: как узнать героя?</w:t>
      </w:r>
    </w:p>
    <w:p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 xml:space="preserve">обосновывать важность и находить нравственные основания социальной </w:t>
      </w:r>
      <w:r>
        <w:lastRenderedPageBreak/>
        <w:t>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lastRenderedPageBreak/>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lastRenderedPageBreak/>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lastRenderedPageBreak/>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 xml:space="preserve">Оценка результатов обучения должна быть основана на понятных, прозрачных </w:t>
      </w:r>
      <w:r>
        <w:lastRenderedPageBreak/>
        <w:t>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pPr>
        <w:pStyle w:val="21"/>
        <w:shd w:val="clear" w:color="auto" w:fill="auto"/>
        <w:tabs>
          <w:tab w:val="left" w:pos="3255"/>
          <w:tab w:val="left" w:pos="8862"/>
        </w:tabs>
        <w:spacing w:before="0" w:after="0" w:line="475" w:lineRule="exact"/>
        <w:ind w:firstLine="760"/>
      </w:pPr>
      <w:r>
        <w:t>160. Федеральная</w:t>
      </w:r>
      <w:r>
        <w:tab/>
        <w:t>рабочая программа по учебному</w:t>
      </w:r>
      <w:r>
        <w:tab/>
        <w:t>предмету</w:t>
      </w:r>
    </w:p>
    <w:p w:rsidR="001D6B99" w:rsidRDefault="00702332">
      <w:pPr>
        <w:pStyle w:val="21"/>
        <w:shd w:val="clear" w:color="auto" w:fill="auto"/>
        <w:spacing w:before="0" w:after="0" w:line="475" w:lineRule="exact"/>
      </w:pPr>
      <w: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96C54" w:rsidRDefault="00702332">
      <w:pPr>
        <w:pStyle w:val="21"/>
        <w:numPr>
          <w:ilvl w:val="0"/>
          <w:numId w:val="1960"/>
        </w:numPr>
        <w:shd w:val="clear" w:color="auto" w:fill="auto"/>
        <w:tabs>
          <w:tab w:val="left" w:pos="994"/>
        </w:tabs>
        <w:spacing w:before="0" w:after="0" w:line="475" w:lineRule="exact"/>
        <w:ind w:firstLine="760"/>
      </w:pPr>
      <w:r>
        <w:lastRenderedPageBreak/>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w:t>
      </w:r>
    </w:p>
    <w:p w:rsidR="001D6B99" w:rsidRDefault="00702332">
      <w:pPr>
        <w:pStyle w:val="21"/>
        <w:numPr>
          <w:ilvl w:val="0"/>
          <w:numId w:val="1960"/>
        </w:numPr>
        <w:shd w:val="clear" w:color="auto" w:fill="auto"/>
        <w:tabs>
          <w:tab w:val="left" w:pos="994"/>
        </w:tabs>
        <w:spacing w:before="0" w:after="0" w:line="475" w:lineRule="exact"/>
        <w:ind w:firstLine="760"/>
      </w:pPr>
      <w:r>
        <w:t>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96C54"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w:t>
      </w:r>
    </w:p>
    <w:p w:rsidR="00F96C54" w:rsidRDefault="00F96C54">
      <w:pPr>
        <w:pStyle w:val="21"/>
        <w:numPr>
          <w:ilvl w:val="0"/>
          <w:numId w:val="1960"/>
        </w:numPr>
        <w:shd w:val="clear" w:color="auto" w:fill="auto"/>
        <w:tabs>
          <w:tab w:val="left" w:pos="1729"/>
        </w:tabs>
        <w:spacing w:before="0" w:after="0" w:line="475" w:lineRule="exact"/>
        <w:ind w:firstLine="760"/>
      </w:pPr>
    </w:p>
    <w:p w:rsidR="001D6B99" w:rsidRDefault="00702332">
      <w:pPr>
        <w:pStyle w:val="21"/>
        <w:numPr>
          <w:ilvl w:val="0"/>
          <w:numId w:val="1960"/>
        </w:numPr>
        <w:shd w:val="clear" w:color="auto" w:fill="auto"/>
        <w:tabs>
          <w:tab w:val="left" w:pos="1729"/>
        </w:tabs>
        <w:spacing w:before="0" w:after="0" w:line="475" w:lineRule="exact"/>
        <w:ind w:firstLine="760"/>
      </w:pPr>
      <w:r>
        <w:t>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w:t>
      </w:r>
      <w:r>
        <w:lastRenderedPageBreak/>
        <w:t>художественной деятельности в жизни общества;</w:t>
      </w:r>
    </w:p>
    <w:p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t>и преобразования мира;</w:t>
      </w:r>
    </w:p>
    <w:p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w:t>
      </w:r>
      <w:r>
        <w:lastRenderedPageBreak/>
        <w:t>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
        <w:shd w:val="clear" w:color="auto" w:fill="auto"/>
        <w:spacing w:before="0" w:after="0" w:line="475" w:lineRule="exact"/>
        <w:ind w:firstLine="740"/>
      </w:pPr>
      <w: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lastRenderedPageBreak/>
        <w:t>Многообразие видов традиционных ремёсел и происхождение 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w:t>
      </w:r>
      <w:r>
        <w:lastRenderedPageBreak/>
        <w:t>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lastRenderedPageBreak/>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w:t>
      </w:r>
      <w:r>
        <w:lastRenderedPageBreak/>
        <w:t>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lastRenderedPageBreak/>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1"/>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 xml:space="preserve">Работа над сюжетной композицией. Этапы длительного периода работы </w:t>
      </w:r>
      <w:r>
        <w:lastRenderedPageBreak/>
        <w:t>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 xml:space="preserve">Роль архитектуры в понимании человеком своей идентичности. Задачи </w:t>
      </w:r>
      <w:r>
        <w:lastRenderedPageBreak/>
        <w:t>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 xml:space="preserve">Композиционные основы макетирования в графическом дизайне при </w:t>
      </w:r>
      <w:r>
        <w:lastRenderedPageBreak/>
        <w:t>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 xml:space="preserve">Творческое проектирование предметов быта с определением их функций и </w:t>
      </w:r>
      <w:r>
        <w:lastRenderedPageBreak/>
        <w:t>материала изготовления.</w:t>
      </w:r>
    </w:p>
    <w:p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t xml:space="preserve">Индивидуальный образ каждого города. Неповторимость исторических </w:t>
      </w:r>
      <w:r>
        <w:lastRenderedPageBreak/>
        <w:t>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lastRenderedPageBreak/>
        <w:t>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lastRenderedPageBreak/>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 xml:space="preserve">Роль тональных контрастов и роль цвета в эмоционально-образном восприятии </w:t>
      </w:r>
      <w:r>
        <w:lastRenderedPageBreak/>
        <w:t>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
        <w:shd w:val="clear" w:color="auto" w:fill="auto"/>
        <w:spacing w:before="0" w:after="0" w:line="475" w:lineRule="exact"/>
        <w:ind w:firstLine="760"/>
      </w:pPr>
      <w:r>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1"/>
        <w:shd w:val="clear" w:color="auto" w:fill="auto"/>
        <w:spacing w:before="0" w:after="0" w:line="475" w:lineRule="exact"/>
        <w:ind w:firstLine="740"/>
      </w:pPr>
      <w:r>
        <w:lastRenderedPageBreak/>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w:t>
      </w:r>
      <w:r>
        <w:lastRenderedPageBreak/>
        <w:t>обучающихся к 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w:t>
      </w:r>
      <w:r>
        <w:lastRenderedPageBreak/>
        <w:t>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w:t>
      </w:r>
      <w:r>
        <w:lastRenderedPageBreak/>
        <w:t>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 xml:space="preserve">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w:t>
      </w:r>
      <w:r>
        <w:lastRenderedPageBreak/>
        <w:t>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lastRenderedPageBreak/>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w:t>
      </w:r>
      <w:r>
        <w:lastRenderedPageBreak/>
        <w:t>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 xml:space="preserve">Предметные результаты освоения программы по изобразительному </w:t>
      </w:r>
      <w:r>
        <w:lastRenderedPageBreak/>
        <w:t>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 xml:space="preserve">знать о значении ритма, раппорта, различных видов симметрии в построении </w:t>
      </w:r>
      <w:r>
        <w:lastRenderedPageBreak/>
        <w:t>орнамента и 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w:t>
      </w:r>
      <w:r>
        <w:lastRenderedPageBreak/>
        <w:t>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 xml:space="preserve">иметь навыки коллективной практической творческой работы по оформлению </w:t>
      </w:r>
      <w:r>
        <w:lastRenderedPageBreak/>
        <w:t>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w:t>
      </w:r>
      <w:r>
        <w:lastRenderedPageBreak/>
        <w:t>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lastRenderedPageBreak/>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t>иметь начальный опыт лепки головы человека;</w:t>
      </w:r>
    </w:p>
    <w:p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 xml:space="preserve">иметь представление о жанре портрета в искусстве XX в. - западном и </w:t>
      </w:r>
      <w:r>
        <w:lastRenderedPageBreak/>
        <w:t>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
        <w:shd w:val="clear" w:color="auto" w:fill="auto"/>
        <w:spacing w:before="0" w:after="0" w:line="475" w:lineRule="exact"/>
        <w:ind w:firstLine="740"/>
      </w:pPr>
      <w:r>
        <w:lastRenderedPageBreak/>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 xml:space="preserve">знать авторов, иметь представление о содержание таких картин, как «Последний день Помпеи» К. Брюллова, «Боярыня Морозова» В. Сурикова, «Бурлаки </w:t>
      </w:r>
      <w:r>
        <w:lastRenderedPageBreak/>
        <w:t>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t xml:space="preserve">воспринимать искусство древнерусской иконописи как уникальное и высокое </w:t>
      </w:r>
      <w:r>
        <w:lastRenderedPageBreak/>
        <w:t>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lastRenderedPageBreak/>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 xml:space="preserve">иметь представление, как в архитектуре проявляются мировоззренческие </w:t>
      </w:r>
      <w:r>
        <w:lastRenderedPageBreak/>
        <w:t>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lastRenderedPageBreak/>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 xml:space="preserve">иметь представление о влиянии развития технологий на появление новых видов </w:t>
      </w:r>
      <w:r>
        <w:lastRenderedPageBreak/>
        <w:t>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 xml:space="preserve">уметь объяснять понятия «длительность экспозиции», «выдержка», </w:t>
      </w:r>
      <w:r>
        <w:lastRenderedPageBreak/>
        <w:t>«диафрагма»;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 xml:space="preserve">иметь представление об экранных искусствах как монтаже композиционно </w:t>
      </w:r>
      <w:r>
        <w:lastRenderedPageBreak/>
        <w:t>построенных кадров;</w:t>
      </w:r>
    </w:p>
    <w:p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
        <w:shd w:val="clear" w:color="auto" w:fill="auto"/>
        <w:spacing w:before="0" w:after="0" w:line="475" w:lineRule="exact"/>
        <w:ind w:firstLine="760"/>
      </w:pPr>
      <w:r>
        <w:t xml:space="preserve">иметь представление о многих направлениях деятельности и профессиях </w:t>
      </w:r>
      <w:r>
        <w:lastRenderedPageBreak/>
        <w:t>художника на телевидении;</w:t>
      </w:r>
    </w:p>
    <w:p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pPr>
        <w:pStyle w:val="21"/>
        <w:shd w:val="clear" w:color="auto" w:fill="auto"/>
        <w:spacing w:before="0" w:after="0" w:line="475" w:lineRule="exact"/>
        <w:ind w:firstLine="760"/>
      </w:pPr>
      <w:r>
        <w:t>161.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r>
      <w:r>
        <w:lastRenderedPageBreak/>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w:t>
      </w:r>
      <w:r>
        <w:lastRenderedPageBreak/>
        <w:t>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lastRenderedPageBreak/>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 xml:space="preserve">Программа по музыке составлена на основе модульного принципа </w:t>
      </w:r>
      <w:r>
        <w:lastRenderedPageBreak/>
        <w:t>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 xml:space="preserve">Изучение музыки предполагает активную социокультурную деятельность обучающихся, участие в исследовательских и творческих проектах, в </w:t>
      </w:r>
      <w:r>
        <w:lastRenderedPageBreak/>
        <w:t>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t>знакомство с фольклорными жанрами семейного цикла;</w:t>
      </w:r>
    </w:p>
    <w:p w:rsidR="001D6B99" w:rsidRDefault="00702332">
      <w:pPr>
        <w:pStyle w:val="21"/>
        <w:shd w:val="clear" w:color="auto" w:fill="auto"/>
        <w:spacing w:before="0" w:after="0" w:line="475" w:lineRule="exact"/>
        <w:ind w:left="780"/>
      </w:pPr>
      <w:r>
        <w:lastRenderedPageBreak/>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1"/>
        <w:shd w:val="clear" w:color="auto" w:fill="auto"/>
        <w:spacing w:before="0" w:after="0" w:line="475" w:lineRule="exact"/>
        <w:ind w:firstLine="760"/>
      </w:pPr>
      <w: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w:t>
      </w:r>
      <w:r>
        <w:lastRenderedPageBreak/>
        <w:t>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
        <w:shd w:val="clear" w:color="auto" w:fill="auto"/>
        <w:spacing w:before="0" w:after="0" w:line="475" w:lineRule="exact"/>
      </w:pPr>
      <w:r>
        <w:lastRenderedPageBreak/>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w:t>
      </w:r>
      <w:r>
        <w:lastRenderedPageBreak/>
        <w:t>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lastRenderedPageBreak/>
        <w:t>вариативно: просмотр художественных фильмов, телепередач, посвященных русской культуре XIX века;</w:t>
      </w:r>
    </w:p>
    <w:p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703875">
        <w:rPr>
          <w:lang w:eastAsia="en-US" w:bidi="en-US"/>
        </w:rPr>
        <w:t>-</w:t>
      </w:r>
      <w:r>
        <w:rPr>
          <w:lang w:val="en-US" w:eastAsia="en-US" w:bidi="en-US"/>
        </w:rPr>
        <w:t>XX</w:t>
      </w:r>
      <w:r w:rsidRPr="00703875">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
        <w:shd w:val="clear" w:color="auto" w:fill="auto"/>
        <w:spacing w:before="0" w:after="0" w:line="475" w:lineRule="exact"/>
        <w:ind w:firstLine="740"/>
      </w:pPr>
      <w:r>
        <w:lastRenderedPageBreak/>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 xml:space="preserve">импровизация, сочинение музыки с помощью цифровых устройств, </w:t>
      </w:r>
      <w:r>
        <w:lastRenderedPageBreak/>
        <w:t>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 xml:space="preserve">вариативно: посещение концерта (в том числе виртуального); предварительное изучение информации о произведениях концерта (сколько в них частей, как они </w:t>
      </w:r>
      <w:r>
        <w:lastRenderedPageBreak/>
        <w:t>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
        <w:shd w:val="clear" w:color="auto" w:fill="auto"/>
        <w:spacing w:before="0" w:after="0" w:line="475" w:lineRule="exact"/>
        <w:ind w:firstLine="760"/>
      </w:pPr>
      <w:r>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 xml:space="preserve">музыкальная викторина на материале изученных фрагментов музыкальных </w:t>
      </w:r>
      <w:r>
        <w:lastRenderedPageBreak/>
        <w:t>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w:t>
      </w:r>
      <w:r>
        <w:lastRenderedPageBreak/>
        <w:t>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1"/>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lastRenderedPageBreak/>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виртуозной музыки;</w:t>
      </w:r>
    </w:p>
    <w:p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 xml:space="preserve">музыкальная викторина на знание музыки, названий и авторов изученных </w:t>
      </w:r>
      <w:r>
        <w:lastRenderedPageBreak/>
        <w:t>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lastRenderedPageBreak/>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lastRenderedPageBreak/>
        <w:t>исполнительского состава (количество и состав исполнителей, музыкальных 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703875">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w:t>
      </w:r>
      <w:r>
        <w:lastRenderedPageBreak/>
        <w:t>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 xml:space="preserve">устный или письменный рассказ о духовной музыке с использованием терминологии, примерами из соответствующей традиции, формулировкой </w:t>
      </w:r>
      <w:r>
        <w:lastRenderedPageBreak/>
        <w:t>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703875">
        <w:rPr>
          <w:lang w:eastAsia="en-US" w:bidi="en-US"/>
        </w:rPr>
        <w:t>-</w:t>
      </w:r>
      <w:r>
        <w:rPr>
          <w:lang w:val="en-US" w:eastAsia="en-US" w:bidi="en-US"/>
        </w:rPr>
        <w:t>XXI</w:t>
      </w:r>
      <w:r w:rsidRPr="00703875">
        <w:rPr>
          <w:lang w:eastAsia="en-US" w:bidi="en-US"/>
        </w:rPr>
        <w:t xml:space="preserve"> </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703875">
        <w:rPr>
          <w:lang w:eastAsia="en-US" w:bidi="en-US"/>
        </w:rPr>
        <w:t>-</w:t>
      </w:r>
      <w:r>
        <w:rPr>
          <w:lang w:val="en-US" w:eastAsia="en-US" w:bidi="en-US"/>
        </w:rPr>
        <w:t>XXI</w:t>
      </w:r>
      <w:r w:rsidRPr="00703875">
        <w:rPr>
          <w:lang w:eastAsia="en-US" w:bidi="en-US"/>
        </w:rPr>
        <w:t xml:space="preserve"> </w:t>
      </w:r>
      <w:r>
        <w:t>веков;</w:t>
      </w:r>
    </w:p>
    <w:p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703875">
        <w:rPr>
          <w:lang w:eastAsia="en-US" w:bidi="en-US"/>
        </w:rPr>
        <w:t>-</w:t>
      </w:r>
      <w:r>
        <w:rPr>
          <w:lang w:val="en-US" w:eastAsia="en-US" w:bidi="en-US"/>
        </w:rPr>
        <w:t>XXI</w:t>
      </w:r>
      <w:r w:rsidRPr="00703875">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lastRenderedPageBreak/>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lastRenderedPageBreak/>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 xml:space="preserve">вариативно: создание любительского музыкального фильма; переозвучка </w:t>
      </w:r>
      <w:r>
        <w:lastRenderedPageBreak/>
        <w:t>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 xml:space="preserve">ориентация на моральные ценности и нормы в ситуациях нравственного </w:t>
      </w:r>
      <w:r>
        <w:lastRenderedPageBreak/>
        <w:t>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lastRenderedPageBreak/>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 xml:space="preserve">способность осознавать стрессовую ситуацию, оценивать происходящие изменения и их последствия, опираясь на жизненный интонационный и </w:t>
      </w:r>
      <w:r>
        <w:lastRenderedPageBreak/>
        <w:t>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lastRenderedPageBreak/>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1"/>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 xml:space="preserve">У обучающегося будут сформированы умения как часть </w:t>
      </w:r>
      <w:r>
        <w:lastRenderedPageBreak/>
        <w:t>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 xml:space="preserve">и индивидуальной музыкальной деятельности, выбирать наиболее эффективные </w:t>
      </w:r>
      <w:r>
        <w:lastRenderedPageBreak/>
        <w:t>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 xml:space="preserve">предвидеть трудности, которые могут возникнуть при решении учебной задачи, </w:t>
      </w:r>
      <w:r>
        <w:lastRenderedPageBreak/>
        <w:t>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 xml:space="preserve">Предметные результаты освоения программы по музыке на уровне </w:t>
      </w:r>
      <w:r>
        <w:lastRenderedPageBreak/>
        <w:t>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t xml:space="preserve">К концу изучения модуля № 2 «Народное музыкальное творчество </w:t>
      </w:r>
      <w:r>
        <w:lastRenderedPageBreak/>
        <w:t>России» обучающийся научится:</w:t>
      </w:r>
    </w:p>
    <w:p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1"/>
        <w:shd w:val="clear" w:color="auto" w:fill="auto"/>
        <w:spacing w:before="0" w:after="0" w:line="475" w:lineRule="exact"/>
      </w:pPr>
      <w:r>
        <w:lastRenderedPageBreak/>
        <w:t>обучающийся научится:</w:t>
      </w:r>
    </w:p>
    <w:p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1"/>
        <w:shd w:val="clear" w:color="auto" w:fill="auto"/>
        <w:spacing w:before="0" w:after="0" w:line="475" w:lineRule="exact"/>
        <w:ind w:firstLine="760"/>
      </w:pPr>
      <w:r>
        <w:t xml:space="preserve">определять и характеризовать стили, направления и жанры современной </w:t>
      </w:r>
      <w:r>
        <w:lastRenderedPageBreak/>
        <w:t>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pPr>
        <w:pStyle w:val="21"/>
        <w:shd w:val="clear" w:color="auto" w:fill="auto"/>
        <w:spacing w:before="0" w:after="0" w:line="475" w:lineRule="exact"/>
        <w:ind w:firstLine="780"/>
      </w:pPr>
      <w:r>
        <w:t>162. 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t xml:space="preserve">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w:t>
      </w:r>
      <w:r>
        <w:lastRenderedPageBreak/>
        <w:t>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
        <w:shd w:val="clear" w:color="auto" w:fill="auto"/>
        <w:spacing w:before="0" w:after="0" w:line="475" w:lineRule="exact"/>
        <w:ind w:firstLine="780"/>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lastRenderedPageBreak/>
        <w:t>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w:t>
      </w:r>
      <w:r>
        <w:lastRenderedPageBreak/>
        <w:t>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w:t>
      </w:r>
      <w:r>
        <w:lastRenderedPageBreak/>
        <w:t>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 xml:space="preserve">Модуль знакомит обучающихся с автоматизацией технологических процессов </w:t>
      </w:r>
      <w:r>
        <w:lastRenderedPageBreak/>
        <w:t>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lastRenderedPageBreak/>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 xml:space="preserve">Технологические задачи, решаемые в процессе производства и создания </w:t>
      </w:r>
      <w:r>
        <w:lastRenderedPageBreak/>
        <w:t>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 xml:space="preserve">Сущность культуры предпринимательства. Корпоративная культура. Предпринимательская этика. Виды предпринимательской деятельности. Типы </w:t>
      </w:r>
      <w:r>
        <w:lastRenderedPageBreak/>
        <w:t>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lastRenderedPageBreak/>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 xml:space="preserve">Выполнение технологических операций по пошиву проектного изделия, </w:t>
      </w:r>
      <w:r>
        <w:lastRenderedPageBreak/>
        <w:t>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t>Технологии обработки пищевых продуктов (6 часов).</w:t>
      </w:r>
    </w:p>
    <w:p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lastRenderedPageBreak/>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lastRenderedPageBreak/>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t>Базовые принципы программирования.</w:t>
      </w:r>
    </w:p>
    <w:p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lastRenderedPageBreak/>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lastRenderedPageBreak/>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 xml:space="preserve">Основные элементы графических изображений (точка, линия, контур, буквы и </w:t>
      </w:r>
      <w:r>
        <w:lastRenderedPageBreak/>
        <w:t>цифры, условные знаки).</w:t>
      </w:r>
    </w:p>
    <w:p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t>Геометрические примитивы.</w:t>
      </w:r>
    </w:p>
    <w:p w:rsidR="001D6B99" w:rsidRDefault="00702332">
      <w:pPr>
        <w:pStyle w:val="21"/>
        <w:shd w:val="clear" w:color="auto" w:fill="auto"/>
        <w:spacing w:before="0" w:after="0" w:line="475" w:lineRule="exact"/>
        <w:ind w:firstLine="740"/>
      </w:pPr>
      <w:r>
        <w:lastRenderedPageBreak/>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w:t>
      </w:r>
      <w:r>
        <w:lastRenderedPageBreak/>
        <w:t>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t>Домашние животные. Сельскохозяйственные животные.</w:t>
      </w:r>
    </w:p>
    <w:p w:rsidR="001D6B99" w:rsidRDefault="00702332">
      <w:pPr>
        <w:pStyle w:val="21"/>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 xml:space="preserve">Цифровая «умная» ферма — перспективное направление роботизации в </w:t>
      </w:r>
      <w:r>
        <w:lastRenderedPageBreak/>
        <w:t>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
        <w:shd w:val="clear" w:color="auto" w:fill="auto"/>
        <w:spacing w:before="0" w:after="0" w:line="475" w:lineRule="exact"/>
        <w:ind w:firstLine="760"/>
      </w:pPr>
      <w:r>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lastRenderedPageBreak/>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 xml:space="preserve">осознание роли художественной культуры как средства коммуникации и </w:t>
      </w:r>
      <w:r>
        <w:lastRenderedPageBreak/>
        <w:t>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lastRenderedPageBreak/>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lastRenderedPageBreak/>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lastRenderedPageBreak/>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shd w:val="clear" w:color="auto" w:fill="auto"/>
        <w:spacing w:before="0" w:after="0" w:line="475" w:lineRule="exact"/>
        <w:ind w:left="740"/>
        <w:jc w:val="left"/>
      </w:pPr>
      <w:r>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lastRenderedPageBreak/>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lastRenderedPageBreak/>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 xml:space="preserve">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w:t>
      </w:r>
      <w:r>
        <w:lastRenderedPageBreak/>
        <w:t>изделия;</w:t>
      </w:r>
    </w:p>
    <w:p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lastRenderedPageBreak/>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 xml:space="preserve">приводить примеры применения роботов из различных областей материального </w:t>
      </w:r>
      <w:r>
        <w:lastRenderedPageBreak/>
        <w:t>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t>и направления их применения.</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lastRenderedPageBreak/>
        <w:t>К концу обучения в 6 классе:</w:t>
      </w:r>
    </w:p>
    <w:p w:rsidR="001D6B99" w:rsidRDefault="00702332">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t xml:space="preserve">Предметные результаты освоения содержания модуля </w:t>
      </w:r>
      <w:r>
        <w:lastRenderedPageBreak/>
        <w:t>«ЗБ-моделирование,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lastRenderedPageBreak/>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 xml:space="preserve">называть виды сельскохозяйственных животных, характерных для данного </w:t>
      </w:r>
      <w:r>
        <w:lastRenderedPageBreak/>
        <w:t>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Default="00702332">
      <w:pPr>
        <w:pStyle w:val="21"/>
        <w:shd w:val="clear" w:color="auto" w:fill="auto"/>
        <w:spacing w:before="0" w:after="0" w:line="475" w:lineRule="exact"/>
        <w:ind w:firstLine="760"/>
      </w:pPr>
      <w:r>
        <w:lastRenderedPageBreak/>
        <w:t>163.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t xml:space="preserve">Основной целью программы по физической культуре является формирование разносторонне физически развитой личности, способной активно </w:t>
      </w:r>
      <w:r>
        <w:lastRenderedPageBreak/>
        <w:t>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w:t>
      </w:r>
      <w:r>
        <w:lastRenderedPageBreak/>
        <w:t>(физическое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 xml:space="preserve">Содержание программы по физической культуре представлено по </w:t>
      </w:r>
      <w:r>
        <w:lastRenderedPageBreak/>
        <w:t>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4"/>
        </w:numPr>
        <w:shd w:val="clear" w:color="auto" w:fill="auto"/>
        <w:tabs>
          <w:tab w:val="left" w:pos="1748"/>
        </w:tabs>
        <w:spacing w:before="0" w:after="0" w:line="475" w:lineRule="exact"/>
        <w:ind w:firstLine="760"/>
      </w:pPr>
      <w: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w:t>
      </w:r>
      <w:r>
        <w:lastRenderedPageBreak/>
        <w:t>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4"/>
        </w:numPr>
        <w:shd w:val="clear" w:color="auto" w:fill="auto"/>
        <w:tabs>
          <w:tab w:val="left" w:pos="1738"/>
        </w:tabs>
        <w:spacing w:before="0" w:after="0" w:line="475" w:lineRule="exact"/>
        <w:ind w:firstLine="780"/>
      </w:pPr>
      <w:r>
        <w:lastRenderedPageBreak/>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4"/>
        </w:numPr>
        <w:shd w:val="clear" w:color="auto" w:fill="auto"/>
        <w:tabs>
          <w:tab w:val="left" w:pos="1738"/>
        </w:tabs>
        <w:spacing w:before="0" w:after="0" w:line="475" w:lineRule="exact"/>
        <w:ind w:firstLine="780"/>
      </w:pPr>
      <w: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w:t>
      </w:r>
      <w:r>
        <w:lastRenderedPageBreak/>
        <w:t>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pPr>
        <w:pStyle w:val="21"/>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образования,</w:t>
      </w:r>
      <w:r>
        <w:tab/>
        <w:t>- 510 часов:</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pPr>
        <w:pStyle w:val="21"/>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102</w:t>
      </w:r>
      <w:r>
        <w:tab/>
        <w:t>часа</w:t>
      </w:r>
      <w:r>
        <w:tab/>
        <w:t>(3</w:t>
      </w:r>
      <w:r>
        <w:tab/>
        <w:t>часа в неделю). На модульный блок «Базовая физическая</w:t>
      </w:r>
    </w:p>
    <w:p w:rsidR="001D6B99" w:rsidRDefault="00702332">
      <w:pPr>
        <w:pStyle w:val="21"/>
        <w:shd w:val="clear" w:color="auto" w:fill="auto"/>
        <w:spacing w:before="0" w:after="0" w:line="475" w:lineRule="exact"/>
      </w:pPr>
      <w:r>
        <w:t>подготовка» отводится 150 часов из общего числа (1 час в неделю в каждом классе).</w:t>
      </w: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w:t>
      </w:r>
      <w:r>
        <w:lastRenderedPageBreak/>
        <w:t>последовательности в выполнении.</w:t>
      </w:r>
    </w:p>
    <w:p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w:t>
      </w:r>
      <w:r>
        <w:lastRenderedPageBreak/>
        <w:t>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 xml:space="preserve">Физическая подготовка к выполнению нормативов комплекса ГТО с использованием средств базовой физической подготовки, видов спорта и </w:t>
      </w:r>
      <w:r>
        <w:lastRenderedPageBreak/>
        <w:t>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lastRenderedPageBreak/>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w:t>
      </w:r>
      <w:r>
        <w:lastRenderedPageBreak/>
        <w:t>остановка двумя шагами и прыжком.</w:t>
      </w:r>
    </w:p>
    <w:p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lastRenderedPageBreak/>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lastRenderedPageBreak/>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lastRenderedPageBreak/>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lastRenderedPageBreak/>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 xml:space="preserve">Совершенствование техники ранее разученных гимнастических и </w:t>
      </w:r>
      <w:r>
        <w:lastRenderedPageBreak/>
        <w:t>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w:t>
      </w:r>
      <w:r>
        <w:lastRenderedPageBreak/>
        <w:t>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lastRenderedPageBreak/>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w:t>
      </w:r>
      <w:r>
        <w:lastRenderedPageBreak/>
        <w:t>максимальной</w:t>
      </w:r>
    </w:p>
    <w:p w:rsidR="001D6B99" w:rsidRDefault="00702332">
      <w:pPr>
        <w:pStyle w:val="21"/>
        <w:shd w:val="clear" w:color="auto" w:fill="auto"/>
        <w:spacing w:before="0" w:after="0" w:line="475" w:lineRule="exact"/>
        <w:jc w:val="left"/>
      </w:pPr>
      <w:r>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w:t>
      </w:r>
      <w:r>
        <w:lastRenderedPageBreak/>
        <w:t>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lastRenderedPageBreak/>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t xml:space="preserve">Развитие силовых способностей. Передвижение на лыжах по </w:t>
      </w:r>
      <w:r>
        <w:lastRenderedPageBreak/>
        <w:t>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r>
      <w:r>
        <w:lastRenderedPageBreak/>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w:t>
      </w:r>
      <w:r>
        <w:lastRenderedPageBreak/>
        <w:t>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w:t>
      </w:r>
      <w:r>
        <w:lastRenderedPageBreak/>
        <w:t>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lastRenderedPageBreak/>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lastRenderedPageBreak/>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 xml:space="preserve">организовывать оказание первой помощи при травмах и ушибах во время </w:t>
      </w:r>
      <w:r>
        <w:lastRenderedPageBreak/>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w:t>
      </w:r>
      <w:r>
        <w:lastRenderedPageBreak/>
        <w:t>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lastRenderedPageBreak/>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lastRenderedPageBreak/>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 xml:space="preserve">организовывать оказание первой помощи при травмах и ушибах во время </w:t>
      </w:r>
      <w:r>
        <w:lastRenderedPageBreak/>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lastRenderedPageBreak/>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w:t>
      </w:r>
      <w:r>
        <w:lastRenderedPageBreak/>
        <w:t>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1"/>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w:t>
      </w:r>
      <w:r>
        <w:lastRenderedPageBreak/>
        <w:t>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lastRenderedPageBreak/>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 xml:space="preserve">измерять индивидуальные функциональные резервы организма с помощью </w:t>
      </w:r>
      <w:r>
        <w:lastRenderedPageBreak/>
        <w:t>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 xml:space="preserve">тренироваться в упражнениях общефизической и специальной физической </w:t>
      </w:r>
      <w:r>
        <w:lastRenderedPageBreak/>
        <w:t>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w:t>
      </w:r>
      <w:r>
        <w:lastRenderedPageBreak/>
        <w:t>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t xml:space="preserve">Модуль по самбо доступен для освоения всем обучающимся, независимо от </w:t>
      </w:r>
      <w: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 xml:space="preserve">Оказание первой доврачебной помощи на занятиях самбо и в бытовой </w:t>
      </w:r>
      <w:r>
        <w:lastRenderedPageBreak/>
        <w:t>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pPr>
        <w:pStyle w:val="21"/>
        <w:shd w:val="clear" w:color="auto" w:fill="auto"/>
        <w:spacing w:before="0" w:after="0" w:line="475" w:lineRule="exact"/>
        <w:ind w:firstLine="760"/>
      </w:pPr>
      <w:r>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lastRenderedPageBreak/>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lastRenderedPageBreak/>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1"/>
        <w:shd w:val="clear" w:color="auto" w:fill="auto"/>
        <w:spacing w:before="0" w:after="0" w:line="475" w:lineRule="exact"/>
        <w:ind w:firstLine="760"/>
      </w:pPr>
      <w:r>
        <w:lastRenderedPageBreak/>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t xml:space="preserve">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w:t>
      </w:r>
      <w:r>
        <w:lastRenderedPageBreak/>
        <w:t>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lastRenderedPageBreak/>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 xml:space="preserve">при самостоятельном планировании учителем физической культуры процесса </w:t>
      </w:r>
      <w:r>
        <w:lastRenderedPageBreak/>
        <w:t>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1"/>
        <w:shd w:val="clear" w:color="auto" w:fill="auto"/>
        <w:spacing w:before="0" w:after="0" w:line="475" w:lineRule="exact"/>
        <w:ind w:firstLine="760"/>
      </w:pPr>
      <w:r>
        <w:lastRenderedPageBreak/>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 xml:space="preserve">Подвижные игры с элементами гандбола: игры, включающие элементы </w:t>
      </w:r>
      <w:r>
        <w:lastRenderedPageBreak/>
        <w:t>соревнования и не 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t>и полуотскока от площадки.</w:t>
      </w:r>
    </w:p>
    <w:p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 xml:space="preserve">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w:t>
      </w:r>
      <w:r>
        <w:lastRenderedPageBreak/>
        <w:t>(высокорослый, быстрый, левша).</w:t>
      </w:r>
    </w:p>
    <w:p w:rsidR="001D6B99" w:rsidRDefault="00702332">
      <w:pPr>
        <w:pStyle w:val="21"/>
        <w:shd w:val="clear" w:color="auto" w:fill="auto"/>
        <w:spacing w:before="0" w:after="0" w:line="475" w:lineRule="exact"/>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 xml:space="preserve">проявление ценностных ориентиров здорового и безопасного образа жизни, </w:t>
      </w:r>
      <w:r>
        <w:lastRenderedPageBreak/>
        <w:t>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 xml:space="preserve">знания спортивных дисциплин гандбола, программ соревнований, состава судейской коллегии, функций судей, применение терминологии и правил проведения </w:t>
      </w:r>
      <w:r>
        <w:lastRenderedPageBreak/>
        <w:t>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 xml:space="preserve">Дзюдо является эффективным средством физического воспитания и </w:t>
      </w:r>
      <w:r>
        <w:lastRenderedPageBreak/>
        <w:t>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 xml:space="preserve">формирование общей культуры развития личности обучающегося средствами </w:t>
      </w:r>
      <w:r>
        <w:lastRenderedPageBreak/>
        <w:t>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 xml:space="preserve">Базовые технические действия в стойке: броски, согласно российской </w:t>
      </w:r>
      <w:r>
        <w:lastRenderedPageBreak/>
        <w:t>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w:t>
      </w:r>
      <w: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 xml:space="preserve">умение самостоятельно оценивать и принимать решения, определяющие </w:t>
      </w:r>
      <w:r>
        <w:lastRenderedPageBreak/>
        <w:t>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 xml:space="preserve">умение проектировать, организовывать и проводить различные части урока в </w:t>
      </w:r>
      <w:r>
        <w:lastRenderedPageBreak/>
        <w:t>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lastRenderedPageBreak/>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lastRenderedPageBreak/>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t xml:space="preserve">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lastRenderedPageBreak/>
        <w:t>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 xml:space="preserve">Требования безопасности при организации занятий тэг-регби, в том числе самостоятельных. Форма и экипировка занимающегося тэг-регби. Гигиена и </w:t>
      </w:r>
      <w:r>
        <w:lastRenderedPageBreak/>
        <w:t>самоконтроль при занятиях тэг-регби.</w:t>
      </w:r>
    </w:p>
    <w:p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lastRenderedPageBreak/>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 xml:space="preserve">бережное отношение к собственному здоровью и здоровью окружающих, </w:t>
      </w:r>
      <w:r>
        <w:lastRenderedPageBreak/>
        <w:t>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lastRenderedPageBreak/>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lastRenderedPageBreak/>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lastRenderedPageBreak/>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w:t>
      </w:r>
      <w:r>
        <w:lastRenderedPageBreak/>
        <w:t>(с соответствующей дозировкой и интенсивностью);</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t xml:space="preserve">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w:t>
      </w:r>
      <w:r>
        <w:lastRenderedPageBreak/>
        <w:t>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 xml:space="preserve">Специальные и имитационные упражнения в воде. Упражнения для изучения </w:t>
      </w:r>
      <w:r>
        <w:lastRenderedPageBreak/>
        <w:t>техники спортивных способов плавания и их совершенствования (брасс, кроль на груди, кроль на спине, баттерфляй (дельфин).</w:t>
      </w:r>
    </w:p>
    <w:p w:rsidR="001D6B99" w:rsidRDefault="00702332">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 xml:space="preserve">осознанное, уважительное и доброжелательное отношение к сверстникам и </w:t>
      </w:r>
      <w:r>
        <w:lastRenderedPageBreak/>
        <w:t>педагогам.</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 xml:space="preserve">использование основных средств и методов обучения технике способов </w:t>
      </w:r>
      <w:r>
        <w:lastRenderedPageBreak/>
        <w:t>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 xml:space="preserve">Хоккей является эффективным средством физического воспитания и </w:t>
      </w:r>
      <w:r>
        <w:lastRenderedPageBreak/>
        <w:t>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w:t>
      </w:r>
      <w:r>
        <w:lastRenderedPageBreak/>
        <w:t>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 xml:space="preserve">освоения обучающимися учебного материала по хоккею с выбором различных </w:t>
      </w:r>
      <w:r>
        <w:lastRenderedPageBreak/>
        <w:t>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lastRenderedPageBreak/>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lastRenderedPageBreak/>
        <w:t>комплекс приемов техники движения на коньках по реализации стартовой и дистанционной 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 xml:space="preserve">воспитание патриотизма, уважения к Отечеству через знания истории и </w:t>
      </w:r>
      <w:r>
        <w:lastRenderedPageBreak/>
        <w:t>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t>культуры и спорта;</w:t>
      </w:r>
    </w:p>
    <w:p w:rsidR="001D6B99" w:rsidRDefault="00702332">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w:t>
      </w:r>
      <w:r>
        <w:lastRenderedPageBreak/>
        <w:t>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lastRenderedPageBreak/>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lastRenderedPageBreak/>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w:t>
      </w:r>
      <w:r>
        <w:lastRenderedPageBreak/>
        <w:t>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lastRenderedPageBreak/>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 xml:space="preserve">в виде целостного последовательного учебного модуля, изучаемого за счёт </w:t>
      </w:r>
      <w: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 xml:space="preserve">Основы организации здорового образа жизни средствами футбола, методы </w:t>
      </w:r>
      <w:r>
        <w:lastRenderedPageBreak/>
        <w:t>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 xml:space="preserve">удары по мячу ногой - внутренней стороной стопы, внутренней частью подъема, </w:t>
      </w:r>
      <w:r>
        <w:lastRenderedPageBreak/>
        <w:t>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w:t>
      </w:r>
      <w:r>
        <w:lastRenderedPageBreak/>
        <w:t>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 xml:space="preserve">понимание роли и значения занятий футболом в формировании личностных </w:t>
      </w:r>
      <w:r>
        <w:lastRenderedPageBreak/>
        <w:t>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1"/>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 xml:space="preserve">выполнение контрольно-тестовых упражнений по общей, специальной и технической подготовке футболистов, а также знание методов тестирования </w:t>
      </w:r>
      <w:r>
        <w:lastRenderedPageBreak/>
        <w:t>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t>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lastRenderedPageBreak/>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lastRenderedPageBreak/>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 xml:space="preserve">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w:t>
      </w:r>
      <w:r>
        <w:lastRenderedPageBreak/>
        <w:t>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 xml:space="preserve">в виде целостного последовательного учебного модуля, изучаемого за счёт </w:t>
      </w:r>
      <w: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w:t>
      </w:r>
      <w:r>
        <w:lastRenderedPageBreak/>
        <w:t>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lastRenderedPageBreak/>
        <w:t>Хип-хоп аэробика:</w:t>
      </w:r>
    </w:p>
    <w:p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t>Хореографическая подготовка:</w:t>
      </w:r>
    </w:p>
    <w:p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w:t>
      </w:r>
      <w:r>
        <w:lastRenderedPageBreak/>
        <w:t>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lastRenderedPageBreak/>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 xml:space="preserve">умение подбирать музыку для комплексов упражнений фитнес-аэробики с </w:t>
      </w:r>
      <w:r>
        <w:lastRenderedPageBreak/>
        <w:t>учетом интенсивности и ритма;</w:t>
      </w:r>
    </w:p>
    <w:p w:rsidR="001D6B99" w:rsidRDefault="00702332">
      <w:pPr>
        <w:pStyle w:val="21"/>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 xml:space="preserve">Спортивная борьба представляет собой целостную систему физического </w:t>
      </w:r>
      <w:r>
        <w:lastRenderedPageBreak/>
        <w:t>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lastRenderedPageBreak/>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lastRenderedPageBreak/>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lastRenderedPageBreak/>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lastRenderedPageBreak/>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w:t>
      </w:r>
      <w:r>
        <w:lastRenderedPageBreak/>
        <w:t>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 xml:space="preserve">понимание роли и значения занятий спортивной борьбой в формировании </w:t>
      </w:r>
      <w:r>
        <w:lastRenderedPageBreak/>
        <w:t>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 xml:space="preserve">умение составлять и выполнять индивидуальные комплексы общеразвивающих, </w:t>
      </w:r>
      <w:r>
        <w:lastRenderedPageBreak/>
        <w:t>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 xml:space="preserve">Модуль «Флорбол» (далее - модуль по флорболу, флорбол) на уровне основного общего образования разработан с целью оказания методической помощи учителю </w:t>
      </w:r>
      <w:r>
        <w:lastRenderedPageBreak/>
        <w:t>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 xml:space="preserve">формирование культуры движений, обогащение двигательного опыта </w:t>
      </w:r>
      <w:r>
        <w:lastRenderedPageBreak/>
        <w:t>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 xml:space="preserve">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w:t>
      </w:r>
      <w:r>
        <w:lastRenderedPageBreak/>
        <w:t>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t>Содержание модуля по флорболу.</w:t>
      </w:r>
    </w:p>
    <w:p w:rsidR="001D6B99" w:rsidRDefault="00702332">
      <w:pPr>
        <w:pStyle w:val="21"/>
        <w:shd w:val="clear" w:color="auto" w:fill="auto"/>
        <w:spacing w:before="0" w:after="0" w:line="490" w:lineRule="exact"/>
        <w:ind w:firstLine="760"/>
      </w:pPr>
      <w:r>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lastRenderedPageBreak/>
        <w:t>Флорбольный словарь терминов и определений.</w:t>
      </w:r>
    </w:p>
    <w:p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 xml:space="preserve">Элементы техники передвижения по игровой площадке полевого игрока во </w:t>
      </w:r>
      <w:r>
        <w:lastRenderedPageBreak/>
        <w:t>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t>Перехват мяча: клюшкой, ногой, корпусом.</w:t>
      </w:r>
    </w:p>
    <w:p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1"/>
        <w:shd w:val="clear" w:color="auto" w:fill="auto"/>
        <w:spacing w:before="0" w:after="0" w:line="490" w:lineRule="exact"/>
        <w:ind w:firstLine="760"/>
      </w:pPr>
      <w:r>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lastRenderedPageBreak/>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t>Тактика защиты:</w:t>
      </w:r>
    </w:p>
    <w:p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w:t>
      </w:r>
      <w:r>
        <w:lastRenderedPageBreak/>
        <w:t>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w:t>
      </w:r>
      <w:r>
        <w:lastRenderedPageBreak/>
        <w:t>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t xml:space="preserve">умение проектировать, организовывать и проводить различные части урока в </w:t>
      </w:r>
      <w:r>
        <w:lastRenderedPageBreak/>
        <w:t>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w:t>
      </w:r>
      <w:r>
        <w:lastRenderedPageBreak/>
        <w:t>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 xml:space="preserve">Виды легкой атлетики имеют большое оздоровительное, воспитательное и </w:t>
      </w:r>
      <w:r>
        <w:lastRenderedPageBreak/>
        <w:t>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1"/>
        <w:shd w:val="clear" w:color="auto" w:fill="auto"/>
        <w:spacing w:before="0" w:after="0" w:line="490" w:lineRule="exact"/>
        <w:ind w:firstLine="760"/>
      </w:pPr>
      <w: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lastRenderedPageBreak/>
        <w:t>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w:t>
      </w:r>
      <w: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1"/>
        <w:shd w:val="clear" w:color="auto" w:fill="auto"/>
        <w:spacing w:before="0" w:after="0" w:line="490" w:lineRule="exact"/>
        <w:ind w:firstLine="760"/>
      </w:pPr>
      <w:r>
        <w:lastRenderedPageBreak/>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 xml:space="preserve">Причины возникновения ошибок при выполнении технических приёмов в беге, </w:t>
      </w:r>
      <w:r>
        <w:lastRenderedPageBreak/>
        <w:t>прыжках и метаниях.</w:t>
      </w:r>
    </w:p>
    <w:p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lastRenderedPageBreak/>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1"/>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 xml:space="preserve">При изучении модуля по легкой атлетике на уровне основного общего </w:t>
      </w:r>
      <w:r>
        <w:lastRenderedPageBreak/>
        <w:t>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 xml:space="preserve">знания легкоатлетических дисциплин и программ соревнований, состава судейской коллегии, функций судей, применение терминологии и правил проведения </w:t>
      </w:r>
      <w:r>
        <w:lastRenderedPageBreak/>
        <w:t>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w:t>
      </w:r>
      <w:r>
        <w:lastRenderedPageBreak/>
        <w:t>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1"/>
        <w:shd w:val="clear" w:color="auto" w:fill="auto"/>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 xml:space="preserve">формирование и развитие физического, нравственного, психологического и социального здоровья обучающихся, двигательных способностей и повышение </w:t>
      </w:r>
      <w:r>
        <w:lastRenderedPageBreak/>
        <w:t>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w:t>
      </w:r>
      <w:r>
        <w:lastRenderedPageBreak/>
        <w:t>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1"/>
        <w:shd w:val="clear" w:color="auto" w:fill="auto"/>
        <w:spacing w:before="0" w:after="0" w:line="490" w:lineRule="exact"/>
        <w:ind w:firstLine="780"/>
      </w:pPr>
      <w: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w:t>
      </w:r>
      <w:r>
        <w:lastRenderedPageBreak/>
        <w:t>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lastRenderedPageBreak/>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 xml:space="preserve">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w:t>
      </w:r>
      <w:r>
        <w:lastRenderedPageBreak/>
        <w:t>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lastRenderedPageBreak/>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 xml:space="preserve">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lastRenderedPageBreak/>
        <w:t>направлении;</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lastRenderedPageBreak/>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lastRenderedPageBreak/>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lastRenderedPageBreak/>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w:t>
      </w:r>
      <w:r>
        <w:lastRenderedPageBreak/>
        <w:t>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lastRenderedPageBreak/>
        <w:t>Знания о триатлоне.</w:t>
      </w:r>
    </w:p>
    <w:p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t xml:space="preserve">Методы предупреждения и нивелирования конфликтных ситуации во время </w:t>
      </w:r>
      <w:r>
        <w:lastRenderedPageBreak/>
        <w:t>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t>Подвижные игры и эстафеты с элементами триатлона.</w:t>
      </w:r>
    </w:p>
    <w:p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lastRenderedPageBreak/>
        <w:t>по триатлону.</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1"/>
        <w:shd w:val="clear" w:color="auto" w:fill="auto"/>
        <w:spacing w:before="0" w:after="0" w:line="490" w:lineRule="exact"/>
        <w:jc w:val="left"/>
      </w:pPr>
      <w:r>
        <w:lastRenderedPageBreak/>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 xml:space="preserve">способность вести диалог с другими людьми (сверстниками, взрослыми, </w:t>
      </w:r>
      <w:r>
        <w:lastRenderedPageBreak/>
        <w:t>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w:t>
      </w:r>
      <w:r>
        <w:lastRenderedPageBreak/>
        <w:t>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lastRenderedPageBreak/>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 xml:space="preserve">знания и применение способов самоконтроля в учебной и соревновательной </w:t>
      </w:r>
      <w:r>
        <w:lastRenderedPageBreak/>
        <w:t>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 xml:space="preserve">Русская лапта - одна из древнейших национальных спортивных игр. В </w:t>
      </w:r>
      <w:r>
        <w:lastRenderedPageBreak/>
        <w:t>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 xml:space="preserve">освоение знаний о физической культуре и спорте в целом, истории развития </w:t>
      </w:r>
      <w:r>
        <w:lastRenderedPageBreak/>
        <w:t>лапты в частности;</w:t>
      </w:r>
    </w:p>
    <w:p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90" w:lineRule="exact"/>
      </w:pPr>
      <w:r>
        <w:t xml:space="preserve">освоения обучающимися учебного материала по лапте с выбором различных элементов лапты, с учётом возраста и физической подготовленности обучающихся (с </w:t>
      </w:r>
      <w:r>
        <w:lastRenderedPageBreak/>
        <w:t>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 xml:space="preserve">Правила безопасного поведения во время занятий лаптой. Характерные травмы </w:t>
      </w:r>
      <w:r>
        <w:lastRenderedPageBreak/>
        <w:t>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w:t>
      </w:r>
      <w:r>
        <w:lastRenderedPageBreak/>
        <w:t>«Баскетбол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w:t>
      </w:r>
      <w:r>
        <w:lastRenderedPageBreak/>
        <w:t>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1"/>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1"/>
        <w:shd w:val="clear" w:color="auto" w:fill="auto"/>
        <w:spacing w:before="0" w:after="0" w:line="490" w:lineRule="exact"/>
        <w:ind w:firstLine="760"/>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w:t>
      </w:r>
      <w:r>
        <w:lastRenderedPageBreak/>
        <w:t>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t>проигрывающей по ходу игры;</w:t>
      </w:r>
    </w:p>
    <w:p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lastRenderedPageBreak/>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w:t>
      </w:r>
      <w:r>
        <w:lastRenderedPageBreak/>
        <w:t>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1"/>
        <w:shd w:val="clear" w:color="auto" w:fill="auto"/>
        <w:spacing w:before="0" w:after="0" w:line="490" w:lineRule="exact"/>
        <w:ind w:firstLine="780"/>
      </w:pPr>
      <w:r>
        <w:t xml:space="preserve">Учитель имеет возможность вариативно использовать учебный материал в </w:t>
      </w:r>
      <w:r>
        <w:lastRenderedPageBreak/>
        <w:t>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346"/>
        </w:tabs>
        <w:spacing w:before="0" w:after="0" w:line="490" w:lineRule="exact"/>
        <w:ind w:firstLine="800"/>
      </w:pPr>
      <w:r>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t xml:space="preserve">Понятие о спортивной этике и взаимоотношениях между обучающимися. </w:t>
      </w:r>
      <w:r>
        <w:lastRenderedPageBreak/>
        <w:t>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t>Способы самостоятельной деятельности.</w:t>
      </w:r>
    </w:p>
    <w:p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w:t>
      </w:r>
      <w:r>
        <w:lastRenderedPageBreak/>
        <w:t>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lastRenderedPageBreak/>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lastRenderedPageBreak/>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 xml:space="preserve">овладение основными техническими и тактическими элементами футбола и </w:t>
      </w:r>
      <w:r>
        <w:lastRenderedPageBreak/>
        <w:t>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lastRenderedPageBreak/>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1"/>
        <w:shd w:val="clear" w:color="auto" w:fill="auto"/>
        <w:spacing w:before="0" w:after="0" w:line="490" w:lineRule="exact"/>
        <w:ind w:firstLine="760"/>
      </w:pPr>
      <w:r>
        <w:t xml:space="preserve">Модуль «Шахматы в школе» доступен для освоения обучающимися 5, 6 и 7 </w:t>
      </w:r>
      <w:r>
        <w:lastRenderedPageBreak/>
        <w:t>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t>Теоретические основы и правила шахматной игры.</w:t>
      </w:r>
    </w:p>
    <w:p w:rsidR="001D6B99" w:rsidRDefault="00702332">
      <w:pPr>
        <w:pStyle w:val="21"/>
        <w:shd w:val="clear" w:color="auto" w:fill="auto"/>
        <w:spacing w:before="0" w:after="0" w:line="490" w:lineRule="exact"/>
        <w:ind w:firstLine="760"/>
      </w:pPr>
      <w:r>
        <w:lastRenderedPageBreak/>
        <w:t>История шахмат.</w:t>
      </w:r>
    </w:p>
    <w:p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lastRenderedPageBreak/>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 xml:space="preserve">способность строить логические цепи рассуждений, анализировать и </w:t>
      </w:r>
      <w:r>
        <w:lastRenderedPageBreak/>
        <w:t>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 xml:space="preserve">знание специфики открытых и полуоткрытых линий, специфики «хороших» и </w:t>
      </w:r>
      <w:r>
        <w:lastRenderedPageBreak/>
        <w:t>«плохих» фигур;</w:t>
      </w:r>
    </w:p>
    <w:p w:rsidR="001D6B99" w:rsidRDefault="00702332">
      <w:pPr>
        <w:pStyle w:val="21"/>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pPr>
        <w:pStyle w:val="21"/>
        <w:shd w:val="clear" w:color="auto" w:fill="auto"/>
        <w:spacing w:before="0" w:after="0" w:line="490" w:lineRule="exact"/>
        <w:ind w:firstLine="760"/>
      </w:pPr>
      <w:r>
        <w:t>164. Федеральная рабочая программа по учебному предмету «Основы безопасности жизнедеятельности».</w:t>
      </w:r>
    </w:p>
    <w:p w:rsidR="001D6B99" w:rsidRDefault="00702332">
      <w:pPr>
        <w:pStyle w:val="21"/>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1"/>
        <w:shd w:val="clear" w:color="auto" w:fill="auto"/>
        <w:tabs>
          <w:tab w:val="left" w:pos="1738"/>
        </w:tabs>
        <w:spacing w:before="0" w:after="0" w:line="475" w:lineRule="exact"/>
        <w:ind w:firstLine="760"/>
      </w:pPr>
      <w:r>
        <w:lastRenderedPageBreak/>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1"/>
        <w:shd w:val="clear" w:color="auto" w:fill="auto"/>
        <w:tabs>
          <w:tab w:val="left" w:pos="1759"/>
        </w:tabs>
        <w:spacing w:before="0" w:after="0" w:line="475" w:lineRule="exact"/>
        <w:ind w:firstLine="760"/>
      </w:pPr>
      <w:r>
        <w:t>Программа ОБЖ обеспечивает:</w:t>
      </w:r>
    </w:p>
    <w:p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1"/>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pPr>
        <w:pStyle w:val="21"/>
        <w:shd w:val="clear" w:color="auto" w:fill="auto"/>
        <w:spacing w:before="0" w:after="0" w:line="475" w:lineRule="exact"/>
        <w:ind w:firstLine="760"/>
        <w:jc w:val="left"/>
      </w:pPr>
      <w:r>
        <w:t xml:space="preserve">модуль № 8 «Безопасность в информационном пространстве»; модуль № 9 </w:t>
      </w:r>
      <w:r>
        <w:lastRenderedPageBreak/>
        <w:t>«Основы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pPr>
        <w:pStyle w:val="21"/>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1"/>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w:t>
      </w:r>
      <w:r>
        <w:lastRenderedPageBreak/>
        <w:t>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pPr>
        <w:pStyle w:val="21"/>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1"/>
        <w:shd w:val="clear" w:color="auto" w:fill="auto"/>
        <w:tabs>
          <w:tab w:val="left" w:pos="1738"/>
        </w:tabs>
        <w:spacing w:before="0" w:after="0" w:line="475" w:lineRule="exact"/>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1"/>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1"/>
        <w:shd w:val="clear" w:color="auto" w:fill="auto"/>
        <w:tabs>
          <w:tab w:val="left" w:pos="1887"/>
        </w:tabs>
        <w:spacing w:before="0" w:after="0" w:line="475" w:lineRule="exact"/>
        <w:ind w:firstLine="780"/>
      </w:pPr>
      <w: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w:t>
      </w:r>
      <w:r>
        <w:lastRenderedPageBreak/>
        <w:t>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1"/>
        <w:shd w:val="clear" w:color="auto" w:fill="auto"/>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1"/>
        <w:shd w:val="clear" w:color="auto" w:fill="auto"/>
        <w:spacing w:before="0" w:after="0" w:line="475" w:lineRule="exact"/>
        <w:ind w:firstLine="760"/>
      </w:pPr>
      <w:r>
        <w:t xml:space="preserve">Общее число часов, рекомендованных для изучения ОБЖ в 8-9 классах, составляет 68 часов, по 1 часу в неделю за счет обязательной части учебного плана </w:t>
      </w:r>
      <w:r>
        <w:lastRenderedPageBreak/>
        <w:t>основного общего образования.</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lastRenderedPageBreak/>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t xml:space="preserve">дорожные знаки для водителя велосипеда, сигналы велосипедиста; правила </w:t>
      </w:r>
      <w:r>
        <w:lastRenderedPageBreak/>
        <w:t>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t xml:space="preserve">различия съедобных и ядовитых грибов и растений, правила поведения, </w:t>
      </w:r>
      <w:r>
        <w:lastRenderedPageBreak/>
        <w:t>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1"/>
        <w:shd w:val="clear" w:color="auto" w:fill="auto"/>
        <w:spacing w:before="0" w:after="0" w:line="475" w:lineRule="exact"/>
        <w:ind w:firstLine="740"/>
      </w:pPr>
      <w:r>
        <w:lastRenderedPageBreak/>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t>Модуль № 7 «Безопасность в социуме»:</w:t>
      </w:r>
    </w:p>
    <w:p w:rsidR="001D6B99" w:rsidRDefault="00702332">
      <w:pPr>
        <w:pStyle w:val="21"/>
        <w:shd w:val="clear" w:color="auto" w:fill="auto"/>
        <w:spacing w:before="0" w:after="0" w:line="475" w:lineRule="exact"/>
        <w:ind w:firstLine="760"/>
      </w:pPr>
      <w:r>
        <w:lastRenderedPageBreak/>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 xml:space="preserve">правила кибергигиены, необходимые для предупреждения возникновения сложных и опасных ситуаций в цифровой среде; основные виды опасного и </w:t>
      </w:r>
      <w:r>
        <w:lastRenderedPageBreak/>
        <w:t>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
        <w:shd w:val="clear" w:color="auto" w:fill="auto"/>
        <w:spacing w:before="0" w:after="0" w:line="475" w:lineRule="exact"/>
        <w:ind w:firstLine="760"/>
      </w:pPr>
      <w:r>
        <w:t xml:space="preserve">общественные институты и их место в системе обеспечения безопасности </w:t>
      </w:r>
      <w:r>
        <w:lastRenderedPageBreak/>
        <w:t>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t xml:space="preserve">осознание российской гражданской идентичности в поликультурном и </w:t>
      </w:r>
      <w: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 xml:space="preserve">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w:t>
      </w:r>
      <w:r>
        <w:lastRenderedPageBreak/>
        <w:t>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установка на осмысление опыта, наблюдений и поступков, овладение </w:t>
      </w:r>
      <w:r>
        <w:lastRenderedPageBreak/>
        <w:t>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w:t>
      </w:r>
      <w:r>
        <w:lastRenderedPageBreak/>
        <w:t>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t xml:space="preserve">У обучающегося будут сформированы следующие базовые логические действия </w:t>
      </w:r>
      <w:r>
        <w:lastRenderedPageBreak/>
        <w:t>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 xml:space="preserve">применять различные методы, инструменты и запросы при поиске и отборе </w:t>
      </w:r>
      <w:r>
        <w:lastRenderedPageBreak/>
        <w:t>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
        <w:shd w:val="clear" w:color="auto" w:fill="auto"/>
        <w:tabs>
          <w:tab w:val="left" w:pos="1968"/>
        </w:tabs>
        <w:spacing w:before="0" w:after="0" w:line="475" w:lineRule="exact"/>
        <w:ind w:firstLine="740"/>
      </w:pPr>
      <w:r>
        <w:lastRenderedPageBreak/>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t xml:space="preserve">планировать организацию совместной деятельности (распределять роли и </w:t>
      </w:r>
      <w:r>
        <w:lastRenderedPageBreak/>
        <w:t>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1"/>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lastRenderedPageBreak/>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w:t>
      </w:r>
      <w:r>
        <w:lastRenderedPageBreak/>
        <w:t>каналы).</w:t>
      </w:r>
    </w:p>
    <w:p w:rsidR="001D6B99" w:rsidRDefault="00702332">
      <w:pPr>
        <w:pStyle w:val="21"/>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t>объяснять особенности жизнеобеспечения жилища;</w:t>
      </w:r>
    </w:p>
    <w:p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
        <w:shd w:val="clear" w:color="auto" w:fill="auto"/>
        <w:spacing w:before="0" w:after="0" w:line="475" w:lineRule="exact"/>
        <w:ind w:firstLine="760"/>
      </w:pPr>
      <w:r>
        <w:lastRenderedPageBreak/>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
        <w:shd w:val="clear" w:color="auto" w:fill="auto"/>
        <w:spacing w:before="0" w:after="0" w:line="475" w:lineRule="exact"/>
        <w:ind w:firstLine="760"/>
      </w:pPr>
      <w:r>
        <w:lastRenderedPageBreak/>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t xml:space="preserve">негативно относиться к вредным привычкам (табакокурение, алкоголизм, </w:t>
      </w:r>
      <w:r>
        <w:lastRenderedPageBreak/>
        <w:t>наркомания, игровая зависимость);</w:t>
      </w:r>
    </w:p>
    <w:p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w:t>
      </w:r>
      <w:r>
        <w:lastRenderedPageBreak/>
        <w:t>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t xml:space="preserve">объяснять правила оповещения и эвакуации населения в условиях </w:t>
      </w:r>
      <w:r>
        <w:lastRenderedPageBreak/>
        <w:t>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Default="00702332">
      <w:pPr>
        <w:pStyle w:val="21"/>
        <w:shd w:val="clear" w:color="auto" w:fill="auto"/>
        <w:spacing w:before="0" w:after="0" w:line="475" w:lineRule="exact"/>
        <w:ind w:firstLine="760"/>
      </w:pPr>
      <w:r>
        <w:t>165. 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lastRenderedPageBreak/>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
        <w:shd w:val="clear" w:color="auto" w:fill="auto"/>
        <w:tabs>
          <w:tab w:val="left" w:pos="1636"/>
        </w:tabs>
        <w:spacing w:before="0" w:after="0" w:line="475" w:lineRule="exact"/>
        <w:ind w:firstLine="780"/>
      </w:pPr>
      <w:r>
        <w:t>Содержательный раздел.</w:t>
      </w:r>
    </w:p>
    <w:p w:rsidR="001D6B99" w:rsidRDefault="00702332">
      <w:pPr>
        <w:pStyle w:val="21"/>
        <w:shd w:val="clear" w:color="auto" w:fill="auto"/>
        <w:tabs>
          <w:tab w:val="left" w:pos="1748"/>
        </w:tabs>
        <w:spacing w:before="0" w:after="0" w:line="475" w:lineRule="exact"/>
        <w:ind w:firstLine="780"/>
      </w:pPr>
      <w:r>
        <w:lastRenderedPageBreak/>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lastRenderedPageBreak/>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w:t>
      </w:r>
      <w:r>
        <w:lastRenderedPageBreak/>
        <w:t>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 xml:space="preserve">В процессе чтения текста прогнозировать его содержание (по названию, </w:t>
      </w:r>
      <w:r>
        <w:lastRenderedPageBreak/>
        <w:t>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lastRenderedPageBreak/>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lastRenderedPageBreak/>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lastRenderedPageBreak/>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 xml:space="preserve">Формирование универсальных учебных познавательных действий в части </w:t>
      </w:r>
      <w:r>
        <w:lastRenderedPageBreak/>
        <w:t>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lastRenderedPageBreak/>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 xml:space="preserve">Анализировать оригинальный текст, посвященный использованию звука (или </w:t>
      </w:r>
      <w:r>
        <w:lastRenderedPageBreak/>
        <w:t>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 xml:space="preserve">Самостоятельное составление алгоритмов решения естественнонаучной задачи </w:t>
      </w:r>
      <w:r>
        <w:lastRenderedPageBreak/>
        <w:t>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 xml:space="preserve">Классифицировать (выделять основания, заполнять составлять схему, таблицу) </w:t>
      </w:r>
      <w:r>
        <w:lastRenderedPageBreak/>
        <w:t>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 xml:space="preserve">Осуществлять презентацию выполненной самостоятельной работы по истории, </w:t>
      </w:r>
      <w:r>
        <w:lastRenderedPageBreak/>
        <w:t>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lastRenderedPageBreak/>
        <w:t>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w:t>
      </w:r>
      <w:r>
        <w:lastRenderedPageBreak/>
        <w:t>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t xml:space="preserve">планирование (проектирование) исследовательских работ (выдвижение </w:t>
      </w:r>
      <w:r>
        <w:lastRenderedPageBreak/>
        <w:t>гипотезы, постановка цели и задач), выбор необходимых средств (инструментария);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t xml:space="preserve">урок-эксперимент, позволяющий освоить элементы исследовательской </w:t>
      </w:r>
      <w:r>
        <w:lastRenderedPageBreak/>
        <w:t>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1"/>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t>социально-гуманитарное;</w:t>
      </w:r>
    </w:p>
    <w:p w:rsidR="001D6B99" w:rsidRDefault="00702332">
      <w:pPr>
        <w:pStyle w:val="21"/>
        <w:shd w:val="clear" w:color="auto" w:fill="auto"/>
        <w:spacing w:before="0" w:after="0" w:line="475" w:lineRule="exact"/>
        <w:ind w:firstLine="760"/>
      </w:pPr>
      <w:r>
        <w:lastRenderedPageBreak/>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w:t>
      </w:r>
      <w:r>
        <w:lastRenderedPageBreak/>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t xml:space="preserve">При организации ПД необходимо учитывать, что в любом проекте должна </w:t>
      </w:r>
      <w:r>
        <w:lastRenderedPageBreak/>
        <w:t>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
        <w:shd w:val="clear" w:color="auto" w:fill="auto"/>
        <w:spacing w:before="0" w:after="0" w:line="475" w:lineRule="exact"/>
        <w:ind w:firstLine="760"/>
      </w:pPr>
      <w:r>
        <w:lastRenderedPageBreak/>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t>гуманитарное;</w:t>
      </w:r>
    </w:p>
    <w:p w:rsidR="001D6B99" w:rsidRDefault="00702332">
      <w:pPr>
        <w:pStyle w:val="21"/>
        <w:shd w:val="clear" w:color="auto" w:fill="auto"/>
        <w:spacing w:before="0" w:after="0" w:line="475" w:lineRule="exact"/>
        <w:ind w:firstLine="760"/>
      </w:pPr>
      <w:r>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t>художественно-творческое;</w:t>
      </w:r>
    </w:p>
    <w:p w:rsidR="001D6B99" w:rsidRDefault="00702332">
      <w:pPr>
        <w:pStyle w:val="21"/>
        <w:shd w:val="clear" w:color="auto" w:fill="auto"/>
        <w:spacing w:before="0" w:after="0" w:line="475" w:lineRule="exact"/>
        <w:ind w:firstLine="760"/>
      </w:pPr>
      <w:r>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
        <w:shd w:val="clear" w:color="auto" w:fill="auto"/>
        <w:spacing w:before="0" w:after="0" w:line="475" w:lineRule="exact"/>
        <w:ind w:left="760"/>
        <w:jc w:val="left"/>
      </w:pPr>
      <w:r>
        <w:lastRenderedPageBreak/>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
        <w:shd w:val="clear" w:color="auto" w:fill="auto"/>
        <w:tabs>
          <w:tab w:val="left" w:pos="1574"/>
        </w:tabs>
        <w:spacing w:before="0" w:after="0" w:line="475" w:lineRule="exact"/>
        <w:ind w:firstLine="760"/>
      </w:pPr>
      <w:r>
        <w:t>Организационный раздел.</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 xml:space="preserve">С целью разработки и реализации программы формирования УУД в образовательной организации может быть создана рабочая группа, реализующая свою </w:t>
      </w:r>
      <w:r>
        <w:lastRenderedPageBreak/>
        <w:t>деятельность по следующим направлениям:</w:t>
      </w:r>
    </w:p>
    <w:p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lastRenderedPageBreak/>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w:t>
      </w:r>
      <w:r>
        <w:lastRenderedPageBreak/>
        <w:t>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Default="00702332">
      <w:pPr>
        <w:pStyle w:val="21"/>
        <w:shd w:val="clear" w:color="auto" w:fill="auto"/>
        <w:spacing w:before="0" w:after="0" w:line="475" w:lineRule="exact"/>
        <w:ind w:firstLine="760"/>
      </w:pPr>
      <w:r>
        <w:t>166. Федеральная рабочая программа воспитания.</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pPr>
        <w:pStyle w:val="21"/>
        <w:shd w:val="clear" w:color="auto" w:fill="auto"/>
        <w:tabs>
          <w:tab w:val="left" w:pos="1754"/>
        </w:tabs>
        <w:spacing w:before="0" w:after="0" w:line="475" w:lineRule="exact"/>
        <w:ind w:firstLine="760"/>
      </w:pPr>
      <w:r>
        <w:t>Программа воспитания:</w:t>
      </w:r>
    </w:p>
    <w:p w:rsidR="001D6B99" w:rsidRDefault="00702332">
      <w:pPr>
        <w:pStyle w:val="21"/>
        <w:shd w:val="clear" w:color="auto" w:fill="auto"/>
        <w:spacing w:before="0" w:after="0" w:line="475" w:lineRule="exact"/>
        <w:ind w:firstLine="760"/>
      </w:pPr>
      <w:r>
        <w:t>предназначена для планирования и организации системной воспитательной деятельности в образовательной организации;</w:t>
      </w:r>
    </w:p>
    <w:p w:rsidR="001D6B99" w:rsidRDefault="00702332">
      <w:pPr>
        <w:pStyle w:val="21"/>
        <w:shd w:val="clear" w:color="auto" w:fill="auto"/>
        <w:spacing w:before="0" w:after="0" w:line="475" w:lineRule="exact"/>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pPr>
        <w:pStyle w:val="21"/>
        <w:shd w:val="clear" w:color="auto" w:fill="auto"/>
        <w:spacing w:before="0" w:after="0" w:line="475" w:lineRule="exact"/>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pPr>
        <w:pStyle w:val="21"/>
        <w:shd w:val="clear" w:color="auto" w:fill="auto"/>
        <w:spacing w:before="0" w:after="0" w:line="475" w:lineRule="exact"/>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pPr>
        <w:pStyle w:val="21"/>
        <w:shd w:val="clear" w:color="auto" w:fill="auto"/>
        <w:spacing w:before="0" w:after="0" w:line="475" w:lineRule="exact"/>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pPr>
        <w:pStyle w:val="21"/>
        <w:shd w:val="clear" w:color="auto" w:fill="auto"/>
        <w:tabs>
          <w:tab w:val="left" w:pos="1729"/>
        </w:tabs>
        <w:spacing w:before="0" w:after="0" w:line="475" w:lineRule="exact"/>
        <w:ind w:firstLine="760"/>
      </w:pPr>
      <w:r>
        <w:t>Программа воспитания включает три раздела: целевой, содержательный, организационный.</w:t>
      </w:r>
    </w:p>
    <w:p w:rsidR="001D6B99" w:rsidRDefault="00702332">
      <w:pPr>
        <w:pStyle w:val="21"/>
        <w:shd w:val="clear" w:color="auto" w:fill="auto"/>
        <w:tabs>
          <w:tab w:val="left" w:pos="1759"/>
        </w:tabs>
        <w:spacing w:before="0" w:after="0" w:line="475" w:lineRule="exact"/>
        <w:ind w:firstLine="760"/>
      </w:pPr>
      <w:r>
        <w:t>При разработке или обновлении рабочей программы воспитания</w:t>
      </w:r>
    </w:p>
    <w:p w:rsidR="001D6B99" w:rsidRDefault="00702332">
      <w:pPr>
        <w:pStyle w:val="21"/>
        <w:shd w:val="clear" w:color="auto" w:fill="auto"/>
        <w:tabs>
          <w:tab w:val="left" w:pos="2006"/>
          <w:tab w:val="left" w:pos="4997"/>
          <w:tab w:val="left" w:pos="6528"/>
        </w:tabs>
        <w:spacing w:before="0" w:after="0" w:line="475" w:lineRule="exact"/>
      </w:pPr>
      <w:r>
        <w:t xml:space="preserve">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w:t>
      </w:r>
      <w:r>
        <w:lastRenderedPageBreak/>
        <w:t>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pPr>
        <w:pStyle w:val="21"/>
        <w:shd w:val="clear" w:color="auto" w:fill="auto"/>
        <w:spacing w:before="0" w:after="0" w:line="475" w:lineRule="exact"/>
      </w:pPr>
      <w:r>
        <w:t>этнокультурные интересы, особые образовательные потребности обучающихся.</w:t>
      </w:r>
    </w:p>
    <w:p w:rsidR="001D6B99" w:rsidRDefault="00702332">
      <w:pPr>
        <w:pStyle w:val="21"/>
        <w:shd w:val="clear" w:color="auto" w:fill="auto"/>
        <w:tabs>
          <w:tab w:val="left" w:pos="1548"/>
        </w:tabs>
        <w:spacing w:before="0" w:after="0" w:line="475" w:lineRule="exact"/>
        <w:ind w:firstLine="760"/>
      </w:pPr>
      <w:r>
        <w:t>Целевой раздел.</w:t>
      </w:r>
    </w:p>
    <w:p w:rsidR="001D6B99" w:rsidRDefault="00702332">
      <w:pPr>
        <w:pStyle w:val="21"/>
        <w:shd w:val="clear" w:color="auto" w:fill="auto"/>
        <w:tabs>
          <w:tab w:val="left" w:pos="1734"/>
        </w:tabs>
        <w:spacing w:before="0" w:after="0" w:line="475" w:lineRule="exact"/>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pPr>
        <w:pStyle w:val="21"/>
        <w:shd w:val="clear" w:color="auto" w:fill="auto"/>
        <w:tabs>
          <w:tab w:val="left" w:pos="1738"/>
        </w:tabs>
        <w:spacing w:before="0" w:after="0" w:line="475" w:lineRule="exact"/>
        <w:ind w:firstLine="76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702332">
      <w:pPr>
        <w:pStyle w:val="21"/>
        <w:shd w:val="clear" w:color="auto" w:fill="auto"/>
        <w:tabs>
          <w:tab w:val="left" w:pos="1782"/>
        </w:tabs>
        <w:spacing w:before="0" w:after="0" w:line="475" w:lineRule="exact"/>
        <w:ind w:firstLine="760"/>
      </w:pPr>
      <w:r>
        <w:t>Цель и задачи воспитания обучающихся.</w:t>
      </w:r>
    </w:p>
    <w:p w:rsidR="001D6B99" w:rsidRDefault="00702332">
      <w:pPr>
        <w:pStyle w:val="21"/>
        <w:shd w:val="clear" w:color="auto" w:fill="auto"/>
        <w:tabs>
          <w:tab w:val="left" w:pos="2022"/>
        </w:tabs>
        <w:spacing w:before="0" w:after="0" w:line="475" w:lineRule="exact"/>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pPr>
        <w:pStyle w:val="21"/>
        <w:shd w:val="clear" w:color="auto" w:fill="auto"/>
        <w:spacing w:before="0" w:after="0" w:line="475"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pPr>
        <w:pStyle w:val="21"/>
        <w:shd w:val="clear" w:color="auto" w:fill="auto"/>
        <w:spacing w:before="0" w:after="0" w:line="475" w:lineRule="exact"/>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pPr>
        <w:pStyle w:val="21"/>
        <w:shd w:val="clear" w:color="auto" w:fill="auto"/>
        <w:tabs>
          <w:tab w:val="left" w:pos="2027"/>
        </w:tabs>
        <w:spacing w:before="0" w:after="0" w:line="475" w:lineRule="exact"/>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1D6B99" w:rsidRDefault="00702332">
      <w:pPr>
        <w:pStyle w:val="21"/>
        <w:shd w:val="clear" w:color="auto" w:fill="auto"/>
        <w:spacing w:before="0" w:after="0" w:line="475" w:lineRule="exact"/>
      </w:pPr>
      <w:r>
        <w:lastRenderedPageBreak/>
        <w:t>традиций, которые выработало российское общество (социально значимых знаний);</w:t>
      </w:r>
    </w:p>
    <w:p w:rsidR="001D6B99" w:rsidRDefault="00702332">
      <w:pPr>
        <w:pStyle w:val="21"/>
        <w:shd w:val="clear" w:color="auto" w:fill="auto"/>
        <w:spacing w:before="0" w:after="0" w:line="475" w:lineRule="exact"/>
        <w:ind w:firstLine="760"/>
      </w:pPr>
      <w:r>
        <w:t>формирование и развитие личностных отношений к этим нормам, ценностям, традициям (их освоение, принятие);</w:t>
      </w:r>
    </w:p>
    <w:p w:rsidR="001D6B99" w:rsidRDefault="00702332">
      <w:pPr>
        <w:pStyle w:val="21"/>
        <w:shd w:val="clear" w:color="auto" w:fill="auto"/>
        <w:spacing w:before="0" w:after="0" w:line="475" w:lineRule="exact"/>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pPr>
        <w:pStyle w:val="21"/>
        <w:shd w:val="clear" w:color="auto" w:fill="auto"/>
        <w:spacing w:before="0" w:after="0" w:line="475" w:lineRule="exact"/>
        <w:ind w:firstLine="760"/>
      </w:pPr>
      <w:r>
        <w:t>достижение личностных результатов освоения общеобразовательных программ в соответствии с ФГОС ООО.</w:t>
      </w:r>
    </w:p>
    <w:p w:rsidR="001D6B99" w:rsidRDefault="00702332">
      <w:pPr>
        <w:pStyle w:val="21"/>
        <w:shd w:val="clear" w:color="auto" w:fill="auto"/>
        <w:tabs>
          <w:tab w:val="left" w:pos="1973"/>
        </w:tabs>
        <w:spacing w:before="0" w:after="0" w:line="475" w:lineRule="exact"/>
        <w:ind w:firstLine="760"/>
      </w:pPr>
      <w:r>
        <w:t>Личностные результаты освоения обучающимися образовательных программ включают:</w:t>
      </w:r>
    </w:p>
    <w:p w:rsidR="001D6B99" w:rsidRDefault="00702332">
      <w:pPr>
        <w:pStyle w:val="21"/>
        <w:shd w:val="clear" w:color="auto" w:fill="auto"/>
        <w:spacing w:before="0" w:after="0" w:line="475" w:lineRule="exact"/>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6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tabs>
          <w:tab w:val="left" w:pos="1945"/>
        </w:tabs>
        <w:spacing w:before="0" w:after="0" w:line="475" w:lineRule="exact"/>
        <w:ind w:firstLine="78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pPr>
        <w:pStyle w:val="21"/>
        <w:shd w:val="clear" w:color="auto" w:fill="auto"/>
        <w:tabs>
          <w:tab w:val="left" w:pos="1986"/>
        </w:tabs>
        <w:spacing w:before="0" w:after="0" w:line="475" w:lineRule="exact"/>
        <w:ind w:firstLine="780"/>
      </w:pPr>
      <w:r>
        <w:t>Направления воспитания.</w:t>
      </w:r>
    </w:p>
    <w:p w:rsidR="001D6B99" w:rsidRDefault="00702332">
      <w:pPr>
        <w:pStyle w:val="21"/>
        <w:shd w:val="clear" w:color="auto" w:fill="auto"/>
        <w:tabs>
          <w:tab w:val="left" w:pos="1945"/>
        </w:tabs>
        <w:spacing w:before="0" w:after="0" w:line="475" w:lineRule="exact"/>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pPr>
        <w:pStyle w:val="21"/>
        <w:shd w:val="clear" w:color="auto" w:fill="auto"/>
        <w:spacing w:before="0" w:after="0" w:line="475" w:lineRule="exact"/>
        <w:ind w:firstLine="780"/>
      </w:pPr>
      <w: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w:t>
      </w:r>
      <w:r>
        <w:lastRenderedPageBreak/>
        <w:t>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pPr>
        <w:pStyle w:val="21"/>
        <w:shd w:val="clear" w:color="auto" w:fill="auto"/>
        <w:spacing w:before="0" w:after="0" w:line="475" w:lineRule="exact"/>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pPr>
        <w:pStyle w:val="21"/>
        <w:shd w:val="clear" w:color="auto" w:fill="auto"/>
        <w:spacing w:before="0" w:after="0" w:line="475" w:lineRule="exact"/>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pPr>
        <w:pStyle w:val="21"/>
        <w:shd w:val="clear" w:color="auto" w:fill="auto"/>
        <w:spacing w:before="0" w:after="0" w:line="475"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pPr>
        <w:pStyle w:val="21"/>
        <w:shd w:val="clear" w:color="auto" w:fill="auto"/>
        <w:spacing w:before="0" w:after="0" w:line="475"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pPr>
        <w:pStyle w:val="21"/>
        <w:shd w:val="clear" w:color="auto" w:fill="auto"/>
        <w:spacing w:before="0" w:after="0" w:line="475"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pPr>
        <w:pStyle w:val="21"/>
        <w:shd w:val="clear" w:color="auto" w:fill="auto"/>
        <w:spacing w:before="0" w:after="0" w:line="475"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pPr>
        <w:pStyle w:val="21"/>
        <w:shd w:val="clear" w:color="auto" w:fill="auto"/>
        <w:spacing w:before="0" w:after="0" w:line="475"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pPr>
        <w:pStyle w:val="21"/>
        <w:shd w:val="clear" w:color="auto" w:fill="auto"/>
        <w:tabs>
          <w:tab w:val="left" w:pos="1754"/>
        </w:tabs>
        <w:spacing w:before="0" w:after="0" w:line="475" w:lineRule="exact"/>
        <w:ind w:firstLine="760"/>
      </w:pPr>
      <w:r>
        <w:lastRenderedPageBreak/>
        <w:t>Целевые ориентиры результатов воспитания.</w:t>
      </w:r>
    </w:p>
    <w:p w:rsidR="001D6B99" w:rsidRDefault="00702332">
      <w:pPr>
        <w:pStyle w:val="21"/>
        <w:shd w:val="clear" w:color="auto" w:fill="auto"/>
        <w:tabs>
          <w:tab w:val="left" w:pos="1940"/>
        </w:tabs>
        <w:spacing w:before="0" w:after="0" w:line="475" w:lineRule="exact"/>
        <w:ind w:firstLine="760"/>
      </w:pPr>
      <w:r>
        <w:t>Требования к личностным результатам освоения обучающимися ООП ООО установлены ФГОС ООО.</w:t>
      </w:r>
    </w:p>
    <w:p w:rsidR="001D6B99" w:rsidRDefault="00702332">
      <w:pPr>
        <w:pStyle w:val="21"/>
        <w:shd w:val="clear" w:color="auto" w:fill="auto"/>
        <w:spacing w:before="0" w:after="0" w:line="475"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pPr>
        <w:pStyle w:val="21"/>
        <w:shd w:val="clear" w:color="auto" w:fill="auto"/>
        <w:tabs>
          <w:tab w:val="left" w:pos="1940"/>
        </w:tabs>
        <w:spacing w:before="0" w:after="0" w:line="475"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pPr>
        <w:pStyle w:val="21"/>
        <w:shd w:val="clear" w:color="auto" w:fill="auto"/>
        <w:tabs>
          <w:tab w:val="left" w:pos="1993"/>
        </w:tabs>
        <w:spacing w:before="0" w:after="0" w:line="475" w:lineRule="exact"/>
        <w:ind w:firstLine="760"/>
      </w:pPr>
      <w:r>
        <w:t>Целевые ориентиры результатов воспитания на уровне основного общего образования.</w:t>
      </w:r>
    </w:p>
    <w:p w:rsidR="001D6B99" w:rsidRDefault="00702332">
      <w:pPr>
        <w:pStyle w:val="21"/>
        <w:shd w:val="clear" w:color="auto" w:fill="auto"/>
        <w:tabs>
          <w:tab w:val="left" w:pos="2225"/>
        </w:tabs>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pPr>
        <w:pStyle w:val="21"/>
        <w:shd w:val="clear" w:color="auto" w:fill="auto"/>
        <w:spacing w:before="0" w:after="0" w:line="475" w:lineRule="exact"/>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pPr>
        <w:pStyle w:val="21"/>
        <w:shd w:val="clear" w:color="auto" w:fill="auto"/>
        <w:spacing w:before="0" w:after="0" w:line="475" w:lineRule="exact"/>
        <w:ind w:firstLine="760"/>
      </w:pPr>
      <w:r>
        <w:t>проявляющий уважение к государственным символам России, праздникам;</w:t>
      </w:r>
    </w:p>
    <w:p w:rsidR="001D6B99" w:rsidRDefault="00702332">
      <w:pPr>
        <w:pStyle w:val="21"/>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pPr>
        <w:pStyle w:val="21"/>
        <w:shd w:val="clear" w:color="auto" w:fill="auto"/>
        <w:spacing w:before="0" w:after="0" w:line="475" w:lineRule="exact"/>
        <w:ind w:firstLine="760"/>
      </w:pPr>
      <w:r>
        <w:t>выражающий неприятие любой дискриминации граждан, проявлений экстремизма, терроризма, коррупции в обществе;</w:t>
      </w:r>
    </w:p>
    <w:p w:rsidR="001D6B99" w:rsidRDefault="00702332">
      <w:pPr>
        <w:pStyle w:val="21"/>
        <w:shd w:val="clear" w:color="auto" w:fill="auto"/>
        <w:spacing w:before="0" w:after="0" w:line="475" w:lineRule="exact"/>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702332">
      <w:pPr>
        <w:pStyle w:val="21"/>
        <w:shd w:val="clear" w:color="auto" w:fill="auto"/>
        <w:tabs>
          <w:tab w:val="left" w:pos="2225"/>
        </w:tabs>
        <w:spacing w:before="0" w:after="0" w:line="475" w:lineRule="exact"/>
        <w:ind w:firstLine="760"/>
      </w:pPr>
      <w:r>
        <w:t>Патриотическое воспитание:</w:t>
      </w:r>
    </w:p>
    <w:p w:rsidR="001D6B99" w:rsidRDefault="00702332">
      <w:pPr>
        <w:pStyle w:val="21"/>
        <w:shd w:val="clear" w:color="auto" w:fill="auto"/>
        <w:spacing w:before="0" w:after="0" w:line="475" w:lineRule="exact"/>
        <w:ind w:firstLine="760"/>
      </w:pPr>
      <w:r>
        <w:t xml:space="preserve">сознающий свою национальную, этническую принадлежность, любящий свой </w:t>
      </w:r>
      <w:r>
        <w:lastRenderedPageBreak/>
        <w:t>народ, его традиции, культуру;</w:t>
      </w:r>
    </w:p>
    <w:p w:rsidR="001D6B99" w:rsidRDefault="00702332">
      <w:pPr>
        <w:pStyle w:val="21"/>
        <w:shd w:val="clear" w:color="auto" w:fill="auto"/>
        <w:spacing w:before="0" w:after="0" w:line="475" w:lineRule="exact"/>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pPr>
        <w:pStyle w:val="21"/>
        <w:shd w:val="clear" w:color="auto" w:fill="auto"/>
        <w:spacing w:before="0" w:after="0" w:line="475" w:lineRule="exact"/>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pPr>
        <w:pStyle w:val="21"/>
        <w:shd w:val="clear" w:color="auto" w:fill="auto"/>
        <w:spacing w:before="0" w:after="0" w:line="475" w:lineRule="exact"/>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pPr>
        <w:pStyle w:val="21"/>
        <w:shd w:val="clear" w:color="auto" w:fill="auto"/>
        <w:spacing w:before="0" w:after="0" w:line="475" w:lineRule="exact"/>
        <w:ind w:firstLine="760"/>
      </w:pPr>
      <w:r>
        <w:t>принимающий участие в мероприятиях патриотической направленности.</w:t>
      </w:r>
    </w:p>
    <w:p w:rsidR="001D6B99" w:rsidRDefault="00702332">
      <w:pPr>
        <w:pStyle w:val="21"/>
        <w:shd w:val="clear" w:color="auto" w:fill="auto"/>
        <w:tabs>
          <w:tab w:val="left" w:pos="2230"/>
        </w:tabs>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pPr>
        <w:pStyle w:val="21"/>
        <w:shd w:val="clear" w:color="auto" w:fill="auto"/>
        <w:spacing w:before="0" w:after="0" w:line="475" w:lineRule="exact"/>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pPr>
        <w:pStyle w:val="21"/>
        <w:shd w:val="clear" w:color="auto" w:fill="auto"/>
        <w:spacing w:before="0" w:after="0" w:line="475" w:lineRule="exact"/>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pPr>
        <w:pStyle w:val="21"/>
        <w:shd w:val="clear" w:color="auto" w:fill="auto"/>
        <w:spacing w:before="0" w:after="0" w:line="475" w:lineRule="exact"/>
        <w:ind w:firstLine="76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pPr>
        <w:pStyle w:val="21"/>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pPr>
        <w:pStyle w:val="21"/>
        <w:shd w:val="clear" w:color="auto" w:fill="auto"/>
        <w:spacing w:before="0" w:after="0" w:line="475" w:lineRule="exact"/>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pPr>
        <w:pStyle w:val="21"/>
        <w:shd w:val="clear" w:color="auto" w:fill="auto"/>
        <w:tabs>
          <w:tab w:val="left" w:pos="2177"/>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lastRenderedPageBreak/>
        <w:t>выражающий понимание ценности отечественного и мирового искусства, народных традиций и народного творчества в искусстве;</w:t>
      </w:r>
    </w:p>
    <w:p w:rsidR="001D6B99" w:rsidRDefault="00702332">
      <w:pPr>
        <w:pStyle w:val="21"/>
        <w:shd w:val="clear" w:color="auto" w:fill="auto"/>
        <w:spacing w:before="0" w:after="0" w:line="475" w:lineRule="exact"/>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pPr>
        <w:pStyle w:val="21"/>
        <w:shd w:val="clear" w:color="auto" w:fill="auto"/>
        <w:spacing w:before="0" w:after="0" w:line="475" w:lineRule="exact"/>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pPr>
        <w:pStyle w:val="21"/>
        <w:shd w:val="clear" w:color="auto" w:fill="auto"/>
        <w:spacing w:before="0" w:after="0" w:line="475" w:lineRule="exact"/>
        <w:ind w:firstLine="760"/>
      </w:pPr>
      <w:r>
        <w:t>ориентированный на самовыражение в разных видах искусства, в художественном творчестве.</w:t>
      </w:r>
    </w:p>
    <w:p w:rsidR="001D6B99" w:rsidRDefault="00702332">
      <w:pPr>
        <w:pStyle w:val="21"/>
        <w:shd w:val="clear" w:color="auto" w:fill="auto"/>
        <w:tabs>
          <w:tab w:val="left" w:pos="2170"/>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pPr>
        <w:pStyle w:val="21"/>
        <w:shd w:val="clear" w:color="auto" w:fill="auto"/>
        <w:spacing w:before="0" w:after="0" w:line="475" w:lineRule="exact"/>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Default="00702332">
      <w:pPr>
        <w:pStyle w:val="21"/>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pPr>
        <w:pStyle w:val="21"/>
        <w:shd w:val="clear" w:color="auto" w:fill="auto"/>
        <w:spacing w:before="0" w:after="0" w:line="475" w:lineRule="exact"/>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pPr>
        <w:pStyle w:val="21"/>
        <w:shd w:val="clear" w:color="auto" w:fill="auto"/>
        <w:spacing w:before="0" w:after="0" w:line="475" w:lineRule="exact"/>
        <w:ind w:firstLine="760"/>
      </w:pPr>
      <w:r>
        <w:t>способный адаптироваться к меняющимся социальным, информационным и природным условиям, стрессовым ситуациям.</w:t>
      </w:r>
    </w:p>
    <w:p w:rsidR="001D6B99" w:rsidRDefault="00702332">
      <w:pPr>
        <w:pStyle w:val="21"/>
        <w:shd w:val="clear" w:color="auto" w:fill="auto"/>
        <w:tabs>
          <w:tab w:val="left" w:pos="2195"/>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pPr>
        <w:pStyle w:val="21"/>
        <w:shd w:val="clear" w:color="auto" w:fill="auto"/>
        <w:spacing w:before="0" w:after="0" w:line="475" w:lineRule="exact"/>
        <w:ind w:firstLine="760"/>
      </w:pPr>
      <w:r>
        <w:t xml:space="preserve">сознающий важность трудолюбия, обучения труду, накопления навыков трудовой деятельности на протяжении жизни для успешной профессиональной </w:t>
      </w:r>
      <w:r>
        <w:lastRenderedPageBreak/>
        <w:t>самореализации в российском обществе;</w:t>
      </w:r>
    </w:p>
    <w:p w:rsidR="001D6B99" w:rsidRDefault="00702332">
      <w:pPr>
        <w:pStyle w:val="21"/>
        <w:shd w:val="clear" w:color="auto" w:fill="auto"/>
        <w:spacing w:before="0" w:after="0" w:line="475" w:lineRule="exact"/>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pPr>
        <w:pStyle w:val="21"/>
        <w:shd w:val="clear" w:color="auto" w:fill="auto"/>
        <w:tabs>
          <w:tab w:val="left" w:pos="2195"/>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pPr>
        <w:pStyle w:val="21"/>
        <w:shd w:val="clear" w:color="auto" w:fill="auto"/>
        <w:spacing w:before="0" w:after="0" w:line="475" w:lineRule="exact"/>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80"/>
      </w:pPr>
      <w:r>
        <w:t>участвующий в практической деятельности экологической, природоохранной направленности.</w:t>
      </w:r>
    </w:p>
    <w:p w:rsidR="001D6B99" w:rsidRDefault="00702332">
      <w:pPr>
        <w:pStyle w:val="21"/>
        <w:shd w:val="clear" w:color="auto" w:fill="auto"/>
        <w:tabs>
          <w:tab w:val="left" w:pos="2220"/>
        </w:tabs>
        <w:spacing w:before="0" w:after="0" w:line="475" w:lineRule="exact"/>
        <w:ind w:firstLine="780"/>
      </w:pPr>
      <w:r>
        <w:t>Ценности научного познания:</w:t>
      </w:r>
    </w:p>
    <w:p w:rsidR="001D6B99" w:rsidRDefault="00702332">
      <w:pPr>
        <w:pStyle w:val="21"/>
        <w:shd w:val="clear" w:color="auto" w:fill="auto"/>
        <w:spacing w:before="0" w:after="0" w:line="475" w:lineRule="exact"/>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pPr>
        <w:pStyle w:val="21"/>
        <w:shd w:val="clear" w:color="auto" w:fill="auto"/>
        <w:spacing w:before="0" w:after="0" w:line="475" w:lineRule="exact"/>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pPr>
        <w:pStyle w:val="21"/>
        <w:shd w:val="clear" w:color="auto" w:fill="auto"/>
        <w:spacing w:before="0" w:after="0" w:line="475" w:lineRule="exact"/>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pPr>
        <w:pStyle w:val="21"/>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pPr>
        <w:pStyle w:val="21"/>
        <w:shd w:val="clear" w:color="auto" w:fill="auto"/>
        <w:tabs>
          <w:tab w:val="left" w:pos="1591"/>
        </w:tabs>
        <w:spacing w:before="0" w:after="0" w:line="475" w:lineRule="exact"/>
        <w:ind w:firstLine="780"/>
      </w:pPr>
      <w:r>
        <w:t>Содержательный раздел.</w:t>
      </w:r>
    </w:p>
    <w:p w:rsidR="001D6B99" w:rsidRDefault="00702332">
      <w:pPr>
        <w:pStyle w:val="21"/>
        <w:shd w:val="clear" w:color="auto" w:fill="auto"/>
        <w:tabs>
          <w:tab w:val="left" w:pos="1798"/>
        </w:tabs>
        <w:spacing w:before="0" w:after="0" w:line="475" w:lineRule="exact"/>
        <w:ind w:firstLine="780"/>
      </w:pPr>
      <w:r>
        <w:lastRenderedPageBreak/>
        <w:t>Уклад образовательной организации.</w:t>
      </w:r>
    </w:p>
    <w:p w:rsidR="001D6B99" w:rsidRDefault="00702332">
      <w:pPr>
        <w:pStyle w:val="21"/>
        <w:shd w:val="clear" w:color="auto" w:fill="auto"/>
        <w:tabs>
          <w:tab w:val="left" w:pos="1968"/>
        </w:tabs>
        <w:spacing w:before="0" w:after="0" w:line="475" w:lineRule="exact"/>
        <w:ind w:firstLine="780"/>
      </w:pPr>
      <w:r>
        <w:t>В данном разделе раскрываются основные особенности уклада образовательной организации.</w:t>
      </w:r>
    </w:p>
    <w:p w:rsidR="001D6B99" w:rsidRDefault="00702332">
      <w:pPr>
        <w:pStyle w:val="21"/>
        <w:shd w:val="clear" w:color="auto" w:fill="auto"/>
        <w:tabs>
          <w:tab w:val="left" w:pos="1982"/>
        </w:tabs>
        <w:spacing w:before="0" w:after="0" w:line="475" w:lineRule="exact"/>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Default="00702332">
      <w:pPr>
        <w:pStyle w:val="21"/>
        <w:shd w:val="clear" w:color="auto" w:fill="auto"/>
        <w:tabs>
          <w:tab w:val="left" w:pos="1967"/>
        </w:tabs>
        <w:spacing w:before="0" w:after="0" w:line="475" w:lineRule="exact"/>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pPr>
        <w:pStyle w:val="21"/>
        <w:shd w:val="clear" w:color="auto" w:fill="auto"/>
        <w:tabs>
          <w:tab w:val="left" w:pos="2022"/>
        </w:tabs>
        <w:spacing w:before="0" w:after="0" w:line="475" w:lineRule="exact"/>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pPr>
        <w:pStyle w:val="21"/>
        <w:shd w:val="clear" w:color="auto" w:fill="auto"/>
        <w:spacing w:before="0" w:after="0" w:line="475" w:lineRule="exact"/>
      </w:pPr>
      <w:r>
        <w:t>деятели в её истории;</w:t>
      </w:r>
    </w:p>
    <w:p w:rsidR="001D6B99" w:rsidRDefault="00702332">
      <w:pPr>
        <w:pStyle w:val="21"/>
        <w:shd w:val="clear" w:color="auto" w:fill="auto"/>
        <w:spacing w:before="0" w:after="0" w:line="475" w:lineRule="exact"/>
        <w:ind w:firstLine="760"/>
      </w:pPr>
      <w:r>
        <w:t>цель образовательной организации в самосознании её педагогического коллектива;</w:t>
      </w:r>
    </w:p>
    <w:p w:rsidR="001D6B99" w:rsidRDefault="00702332">
      <w:pPr>
        <w:pStyle w:val="21"/>
        <w:shd w:val="clear" w:color="auto" w:fill="auto"/>
        <w:spacing w:before="0" w:after="0" w:line="475"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Default="00702332">
      <w:pPr>
        <w:pStyle w:val="21"/>
        <w:shd w:val="clear" w:color="auto" w:fill="auto"/>
        <w:spacing w:before="0" w:after="0" w:line="475" w:lineRule="exact"/>
        <w:ind w:firstLine="760"/>
      </w:pPr>
      <w:r>
        <w:t>традиции и ритуалы, символика, особые нормы этикета в образовательной организации;</w:t>
      </w:r>
    </w:p>
    <w:p w:rsidR="001D6B99" w:rsidRDefault="00702332">
      <w:pPr>
        <w:pStyle w:val="21"/>
        <w:shd w:val="clear" w:color="auto" w:fill="auto"/>
        <w:spacing w:before="0" w:after="0" w:line="475"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pPr>
        <w:pStyle w:val="21"/>
        <w:shd w:val="clear" w:color="auto" w:fill="auto"/>
        <w:spacing w:before="0" w:after="0" w:line="475"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Default="00702332">
      <w:pPr>
        <w:pStyle w:val="21"/>
        <w:shd w:val="clear" w:color="auto" w:fill="auto"/>
        <w:spacing w:before="0" w:after="0" w:line="475"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Default="00702332">
      <w:pPr>
        <w:pStyle w:val="21"/>
        <w:shd w:val="clear" w:color="auto" w:fill="auto"/>
        <w:spacing w:before="0" w:after="0" w:line="475" w:lineRule="exact"/>
        <w:ind w:firstLine="760"/>
      </w:pPr>
      <w:r>
        <w:lastRenderedPageBreak/>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pPr>
        <w:pStyle w:val="21"/>
        <w:shd w:val="clear" w:color="auto" w:fill="auto"/>
        <w:tabs>
          <w:tab w:val="left" w:pos="2012"/>
        </w:tabs>
        <w:spacing w:before="0" w:after="0" w:line="475" w:lineRule="exact"/>
        <w:ind w:left="760"/>
        <w:jc w:val="left"/>
      </w:pPr>
      <w:r>
        <w:t>Дополнительные характеристики (могут учитываться в описании): особенности местоположения и социокультурного окружения</w:t>
      </w:r>
    </w:p>
    <w:p w:rsidR="001D6B99" w:rsidRDefault="00702332">
      <w:pPr>
        <w:pStyle w:val="21"/>
        <w:shd w:val="clear" w:color="auto" w:fill="auto"/>
        <w:spacing w:before="0" w:after="0" w:line="475" w:lineRule="exact"/>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Default="00702332">
      <w:pPr>
        <w:pStyle w:val="21"/>
        <w:shd w:val="clear" w:color="auto" w:fill="auto"/>
        <w:spacing w:before="0" w:after="0" w:line="475" w:lineRule="exact"/>
        <w:ind w:firstLine="78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Default="00702332">
      <w:pPr>
        <w:pStyle w:val="21"/>
        <w:shd w:val="clear" w:color="auto" w:fill="auto"/>
        <w:spacing w:before="0" w:after="0" w:line="475" w:lineRule="exact"/>
        <w:ind w:firstLine="7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pPr>
        <w:pStyle w:val="21"/>
        <w:shd w:val="clear" w:color="auto" w:fill="auto"/>
        <w:spacing w:before="0" w:after="0" w:line="475" w:lineRule="exact"/>
        <w:ind w:firstLine="78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Default="00702332">
      <w:pPr>
        <w:pStyle w:val="21"/>
        <w:shd w:val="clear" w:color="auto" w:fill="auto"/>
        <w:spacing w:before="0" w:after="0" w:line="475" w:lineRule="exact"/>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Default="00702332">
      <w:pPr>
        <w:pStyle w:val="21"/>
        <w:shd w:val="clear" w:color="auto" w:fill="auto"/>
        <w:tabs>
          <w:tab w:val="left" w:pos="1774"/>
        </w:tabs>
        <w:spacing w:before="0" w:after="0" w:line="475" w:lineRule="exact"/>
        <w:ind w:firstLine="780"/>
      </w:pPr>
      <w:r>
        <w:t>Виды, формы и содержание воспитательной деятельности.</w:t>
      </w:r>
    </w:p>
    <w:p w:rsidR="001D6B99" w:rsidRDefault="00702332">
      <w:pPr>
        <w:pStyle w:val="21"/>
        <w:shd w:val="clear" w:color="auto" w:fill="auto"/>
        <w:tabs>
          <w:tab w:val="left" w:pos="1950"/>
        </w:tabs>
        <w:spacing w:before="0" w:after="0" w:line="475" w:lineRule="exact"/>
        <w:ind w:firstLine="780"/>
      </w:pPr>
      <w:r>
        <w:t>Виды, формы и содержание воспитательной деятельности в этом разделе планируются, представляются по модулям.</w:t>
      </w:r>
    </w:p>
    <w:p w:rsidR="001D6B99" w:rsidRDefault="00702332">
      <w:pPr>
        <w:pStyle w:val="21"/>
        <w:shd w:val="clear" w:color="auto" w:fill="auto"/>
        <w:tabs>
          <w:tab w:val="left" w:pos="4488"/>
          <w:tab w:val="left" w:pos="6571"/>
        </w:tabs>
        <w:spacing w:before="0" w:after="0" w:line="475" w:lineRule="exact"/>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pPr>
        <w:pStyle w:val="21"/>
        <w:shd w:val="clear" w:color="auto" w:fill="auto"/>
        <w:spacing w:before="0" w:after="0" w:line="475" w:lineRule="exact"/>
      </w:pPr>
      <w:r>
        <w:t xml:space="preserve">в образовательной организации. Каждый из модулей обладает воспитательным </w:t>
      </w:r>
      <w:r>
        <w:lastRenderedPageBreak/>
        <w:t>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pPr>
        <w:pStyle w:val="21"/>
        <w:shd w:val="clear" w:color="auto" w:fill="auto"/>
        <w:tabs>
          <w:tab w:val="left" w:pos="1954"/>
        </w:tabs>
        <w:spacing w:before="0" w:after="0" w:line="475" w:lineRule="exact"/>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Default="00702332">
      <w:pPr>
        <w:pStyle w:val="21"/>
        <w:shd w:val="clear" w:color="auto" w:fill="auto"/>
        <w:tabs>
          <w:tab w:val="left" w:pos="1950"/>
        </w:tabs>
        <w:spacing w:before="0" w:after="0" w:line="475" w:lineRule="exact"/>
        <w:ind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pPr>
        <w:pStyle w:val="21"/>
        <w:shd w:val="clear" w:color="auto" w:fill="auto"/>
        <w:tabs>
          <w:tab w:val="left" w:pos="1986"/>
        </w:tabs>
        <w:spacing w:before="0" w:after="0" w:line="475" w:lineRule="exact"/>
        <w:ind w:firstLine="780"/>
      </w:pPr>
      <w:r>
        <w:t>Модуль «Урочная деятельность».</w:t>
      </w:r>
    </w:p>
    <w:p w:rsidR="001D6B99" w:rsidRDefault="00702332">
      <w:pPr>
        <w:pStyle w:val="21"/>
        <w:shd w:val="clear" w:color="auto" w:fill="auto"/>
        <w:spacing w:before="0" w:after="0" w:line="475" w:lineRule="exact"/>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702332">
      <w:pPr>
        <w:pStyle w:val="21"/>
        <w:shd w:val="clear" w:color="auto" w:fill="auto"/>
        <w:spacing w:before="0" w:after="0" w:line="475" w:lineRule="exact"/>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pPr>
        <w:pStyle w:val="21"/>
        <w:shd w:val="clear" w:color="auto" w:fill="auto"/>
        <w:spacing w:before="0" w:after="0" w:line="475" w:lineRule="exact"/>
        <w:ind w:firstLine="78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702332">
      <w:pPr>
        <w:pStyle w:val="21"/>
        <w:shd w:val="clear" w:color="auto" w:fill="auto"/>
        <w:spacing w:before="0" w:after="0" w:line="475" w:lineRule="exact"/>
        <w:ind w:firstLine="780"/>
      </w:pPr>
      <w: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pPr>
        <w:pStyle w:val="21"/>
        <w:shd w:val="clear" w:color="auto" w:fill="auto"/>
        <w:spacing w:before="0" w:after="0" w:line="475"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pPr>
        <w:pStyle w:val="21"/>
        <w:shd w:val="clear" w:color="auto" w:fill="auto"/>
        <w:spacing w:before="0" w:after="0" w:line="475"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pPr>
        <w:pStyle w:val="21"/>
        <w:shd w:val="clear" w:color="auto" w:fill="auto"/>
        <w:spacing w:before="0" w:after="0" w:line="475"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702332">
      <w:pPr>
        <w:pStyle w:val="21"/>
        <w:shd w:val="clear" w:color="auto" w:fill="auto"/>
        <w:spacing w:before="0" w:after="0" w:line="475"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pPr>
        <w:pStyle w:val="21"/>
        <w:shd w:val="clear" w:color="auto" w:fill="auto"/>
        <w:tabs>
          <w:tab w:val="left" w:pos="2563"/>
          <w:tab w:val="left" w:pos="4368"/>
        </w:tabs>
        <w:spacing w:before="0" w:after="0" w:line="475" w:lineRule="exact"/>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pPr>
        <w:pStyle w:val="21"/>
        <w:shd w:val="clear" w:color="auto" w:fill="auto"/>
        <w:spacing w:before="0" w:after="0" w:line="475" w:lineRule="exact"/>
        <w:jc w:val="left"/>
      </w:pPr>
      <w:r>
        <w:t>воспитательной направленности.</w:t>
      </w:r>
    </w:p>
    <w:p w:rsidR="001D6B99" w:rsidRDefault="00702332">
      <w:pPr>
        <w:pStyle w:val="21"/>
        <w:shd w:val="clear" w:color="auto" w:fill="auto"/>
        <w:tabs>
          <w:tab w:val="left" w:pos="1966"/>
        </w:tabs>
        <w:spacing w:before="0" w:after="0" w:line="475" w:lineRule="exact"/>
        <w:ind w:firstLine="760"/>
      </w:pPr>
      <w:r>
        <w:t>Модуль «Внеурочная деятельность».</w:t>
      </w:r>
    </w:p>
    <w:p w:rsidR="001D6B99" w:rsidRDefault="00702332">
      <w:pPr>
        <w:pStyle w:val="21"/>
        <w:shd w:val="clear" w:color="auto" w:fill="auto"/>
        <w:tabs>
          <w:tab w:val="left" w:pos="2563"/>
        </w:tabs>
        <w:spacing w:before="0" w:after="0" w:line="475"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1D6B99" w:rsidRDefault="00702332">
      <w:pPr>
        <w:pStyle w:val="21"/>
        <w:shd w:val="clear" w:color="auto" w:fill="auto"/>
        <w:spacing w:before="0" w:after="0" w:line="475" w:lineRule="exact"/>
        <w:jc w:val="left"/>
      </w:pPr>
      <w:r>
        <w:t>в образовательной организации или запланированные):</w:t>
      </w:r>
    </w:p>
    <w:p w:rsidR="001D6B99" w:rsidRDefault="00702332">
      <w:pPr>
        <w:pStyle w:val="21"/>
        <w:shd w:val="clear" w:color="auto" w:fill="auto"/>
        <w:spacing w:before="0" w:after="0" w:line="475" w:lineRule="exact"/>
        <w:ind w:firstLine="760"/>
      </w:pPr>
      <w:r>
        <w:t xml:space="preserve">курсы, занятия патриотической, гражданско-патриотической, военно- </w:t>
      </w:r>
      <w:r>
        <w:lastRenderedPageBreak/>
        <w:t>патриотической, краеведческой, историко-культурной направленности;</w:t>
      </w:r>
    </w:p>
    <w:p w:rsidR="001D6B99" w:rsidRDefault="00702332">
      <w:pPr>
        <w:pStyle w:val="21"/>
        <w:shd w:val="clear" w:color="auto" w:fill="auto"/>
        <w:spacing w:before="0" w:after="0" w:line="475"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Default="00702332">
      <w:pPr>
        <w:pStyle w:val="21"/>
        <w:shd w:val="clear" w:color="auto" w:fill="auto"/>
        <w:spacing w:before="0" w:after="0" w:line="475" w:lineRule="exact"/>
        <w:ind w:firstLine="760"/>
      </w:pPr>
      <w:r>
        <w:t>курсы, занятия познавательной, научной, исследовательской, просветительской направленности;</w:t>
      </w:r>
    </w:p>
    <w:p w:rsidR="001D6B99" w:rsidRDefault="00702332">
      <w:pPr>
        <w:pStyle w:val="21"/>
        <w:shd w:val="clear" w:color="auto" w:fill="auto"/>
        <w:spacing w:before="0" w:after="0" w:line="475"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Default="00702332">
      <w:pPr>
        <w:pStyle w:val="21"/>
        <w:shd w:val="clear" w:color="auto" w:fill="auto"/>
        <w:spacing w:before="0" w:after="0" w:line="475"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rsidR="001D6B99" w:rsidRDefault="00702332">
      <w:pPr>
        <w:pStyle w:val="21"/>
        <w:shd w:val="clear" w:color="auto" w:fill="auto"/>
        <w:tabs>
          <w:tab w:val="left" w:pos="1961"/>
        </w:tabs>
        <w:spacing w:before="0" w:after="0" w:line="475" w:lineRule="exact"/>
        <w:ind w:firstLine="760"/>
      </w:pPr>
      <w:r>
        <w:t>Модуль «Классное руководство».</w:t>
      </w:r>
    </w:p>
    <w:p w:rsidR="001D6B99" w:rsidRDefault="00702332">
      <w:pPr>
        <w:pStyle w:val="21"/>
        <w:shd w:val="clear" w:color="auto" w:fill="auto"/>
        <w:spacing w:before="0" w:after="0" w:line="475"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планирование и проведение классных часов целевой воспитательной тематической направленности;</w:t>
      </w:r>
    </w:p>
    <w:p w:rsidR="001D6B99" w:rsidRDefault="00702332">
      <w:pPr>
        <w:pStyle w:val="21"/>
        <w:shd w:val="clear" w:color="auto" w:fill="auto"/>
        <w:spacing w:before="0" w:after="0" w:line="475"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pPr>
        <w:pStyle w:val="21"/>
        <w:shd w:val="clear" w:color="auto" w:fill="auto"/>
        <w:spacing w:before="0" w:after="0" w:line="475"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pPr>
        <w:pStyle w:val="21"/>
        <w:shd w:val="clear" w:color="auto" w:fill="auto"/>
        <w:spacing w:before="0" w:after="0" w:line="475"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pPr>
        <w:pStyle w:val="21"/>
        <w:shd w:val="clear" w:color="auto" w:fill="auto"/>
        <w:spacing w:before="0" w:after="0" w:line="475"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pPr>
        <w:pStyle w:val="21"/>
        <w:shd w:val="clear" w:color="auto" w:fill="auto"/>
        <w:spacing w:before="0" w:after="0" w:line="475" w:lineRule="exact"/>
        <w:ind w:firstLine="760"/>
      </w:pPr>
      <w:r>
        <w:lastRenderedPageBreak/>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pPr>
        <w:pStyle w:val="21"/>
        <w:shd w:val="clear" w:color="auto" w:fill="auto"/>
        <w:spacing w:before="0" w:after="0" w:line="475"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pPr>
        <w:pStyle w:val="21"/>
        <w:shd w:val="clear" w:color="auto" w:fill="auto"/>
        <w:spacing w:before="0" w:after="0" w:line="475"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pPr>
        <w:pStyle w:val="21"/>
        <w:shd w:val="clear" w:color="auto" w:fill="auto"/>
        <w:spacing w:before="0" w:after="0" w:line="475"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Default="00702332">
      <w:pPr>
        <w:pStyle w:val="21"/>
        <w:shd w:val="clear" w:color="auto" w:fill="auto"/>
        <w:spacing w:before="0" w:after="0" w:line="475"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pPr>
        <w:pStyle w:val="21"/>
        <w:shd w:val="clear" w:color="auto" w:fill="auto"/>
        <w:spacing w:before="0" w:after="0" w:line="475"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pPr>
        <w:pStyle w:val="21"/>
        <w:shd w:val="clear" w:color="auto" w:fill="auto"/>
        <w:spacing w:before="0" w:after="0" w:line="475" w:lineRule="exact"/>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Default="00702332">
      <w:pPr>
        <w:pStyle w:val="21"/>
        <w:shd w:val="clear" w:color="auto" w:fill="auto"/>
        <w:spacing w:before="0" w:after="0" w:line="475"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pPr>
        <w:pStyle w:val="21"/>
        <w:shd w:val="clear" w:color="auto" w:fill="auto"/>
        <w:spacing w:before="0" w:after="0" w:line="475" w:lineRule="exact"/>
        <w:ind w:firstLine="760"/>
      </w:pPr>
      <w:r>
        <w:lastRenderedPageBreak/>
        <w:t>проведение в классе праздников, конкурсов, соревнований и других мероприятий.</w:t>
      </w:r>
    </w:p>
    <w:p w:rsidR="001D6B99" w:rsidRDefault="00702332">
      <w:pPr>
        <w:pStyle w:val="21"/>
        <w:shd w:val="clear" w:color="auto" w:fill="auto"/>
        <w:tabs>
          <w:tab w:val="left" w:pos="1966"/>
        </w:tabs>
        <w:spacing w:before="0" w:after="0" w:line="475" w:lineRule="exact"/>
        <w:ind w:firstLine="760"/>
      </w:pPr>
      <w:r>
        <w:t>Модуль «Основные школьные дела».</w:t>
      </w:r>
    </w:p>
    <w:p w:rsidR="001D6B99" w:rsidRDefault="00702332">
      <w:pPr>
        <w:pStyle w:val="21"/>
        <w:shd w:val="clear" w:color="auto" w:fill="auto"/>
        <w:spacing w:before="0" w:after="0" w:line="475"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pPr>
        <w:pStyle w:val="21"/>
        <w:shd w:val="clear" w:color="auto" w:fill="auto"/>
        <w:spacing w:before="0" w:after="0" w:line="475" w:lineRule="exact"/>
        <w:jc w:val="left"/>
      </w:pPr>
      <w:r>
        <w:t>мире;</w:t>
      </w:r>
    </w:p>
    <w:p w:rsidR="001D6B99" w:rsidRDefault="00702332">
      <w:pPr>
        <w:pStyle w:val="21"/>
        <w:shd w:val="clear" w:color="auto" w:fill="auto"/>
        <w:spacing w:before="0" w:after="0" w:line="475"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pPr>
        <w:pStyle w:val="21"/>
        <w:shd w:val="clear" w:color="auto" w:fill="auto"/>
        <w:spacing w:before="0" w:after="0" w:line="475"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Default="00702332">
      <w:pPr>
        <w:pStyle w:val="21"/>
        <w:shd w:val="clear" w:color="auto" w:fill="auto"/>
        <w:spacing w:before="0" w:after="0" w:line="475"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pPr>
        <w:pStyle w:val="21"/>
        <w:shd w:val="clear" w:color="auto" w:fill="auto"/>
        <w:spacing w:before="0" w:after="0" w:line="475" w:lineRule="exact"/>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pPr>
        <w:pStyle w:val="21"/>
        <w:shd w:val="clear" w:color="auto" w:fill="auto"/>
        <w:spacing w:before="0" w:after="0" w:line="475" w:lineRule="exact"/>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Default="00702332">
      <w:pPr>
        <w:pStyle w:val="21"/>
        <w:shd w:val="clear" w:color="auto" w:fill="auto"/>
        <w:spacing w:before="0" w:after="0" w:line="475" w:lineRule="exact"/>
        <w:ind w:firstLine="760"/>
      </w:pPr>
      <w: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w:t>
      </w:r>
      <w:r>
        <w:lastRenderedPageBreak/>
        <w:t>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pPr>
        <w:pStyle w:val="21"/>
        <w:shd w:val="clear" w:color="auto" w:fill="auto"/>
        <w:spacing w:before="0" w:after="0" w:line="475"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pPr>
        <w:pStyle w:val="21"/>
        <w:shd w:val="clear" w:color="auto" w:fill="auto"/>
        <w:tabs>
          <w:tab w:val="left" w:pos="1966"/>
        </w:tabs>
        <w:spacing w:before="0" w:after="0" w:line="475" w:lineRule="exact"/>
        <w:ind w:firstLine="760"/>
      </w:pPr>
      <w:r>
        <w:t>Модуль «Внешкольные мероприятия».</w:t>
      </w:r>
    </w:p>
    <w:p w:rsidR="001D6B99" w:rsidRDefault="00702332">
      <w:pPr>
        <w:pStyle w:val="21"/>
        <w:shd w:val="clear" w:color="auto" w:fill="auto"/>
        <w:spacing w:before="0" w:after="0" w:line="475"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общие внешкольные мероприятия, в том числе организуемые совместно с социальными партнёрами образовательной организации;</w:t>
      </w:r>
    </w:p>
    <w:p w:rsidR="001D6B99" w:rsidRDefault="00702332">
      <w:pPr>
        <w:pStyle w:val="21"/>
        <w:shd w:val="clear" w:color="auto" w:fill="auto"/>
        <w:spacing w:before="0" w:after="0" w:line="475"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Default="00702332">
      <w:pPr>
        <w:pStyle w:val="21"/>
        <w:shd w:val="clear" w:color="auto" w:fill="auto"/>
        <w:spacing w:before="0" w:after="0" w:line="475" w:lineRule="exact"/>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Default="00702332">
      <w:pPr>
        <w:pStyle w:val="21"/>
        <w:shd w:val="clear" w:color="auto" w:fill="auto"/>
        <w:spacing w:before="0" w:after="0" w:line="475"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pPr>
        <w:pStyle w:val="21"/>
        <w:shd w:val="clear" w:color="auto" w:fill="auto"/>
        <w:spacing w:before="0" w:after="0" w:line="475"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pPr>
        <w:pStyle w:val="21"/>
        <w:shd w:val="clear" w:color="auto" w:fill="auto"/>
        <w:tabs>
          <w:tab w:val="left" w:pos="1966"/>
        </w:tabs>
        <w:spacing w:before="0" w:after="0" w:line="475" w:lineRule="exact"/>
        <w:ind w:firstLine="760"/>
      </w:pPr>
      <w:r>
        <w:t>Модуль «Организация предметно-пространственной среды».</w:t>
      </w:r>
    </w:p>
    <w:p w:rsidR="001D6B99" w:rsidRDefault="00702332">
      <w:pPr>
        <w:pStyle w:val="21"/>
        <w:shd w:val="clear" w:color="auto" w:fill="auto"/>
        <w:spacing w:before="0" w:after="0" w:line="475" w:lineRule="exact"/>
        <w:ind w:firstLine="740"/>
      </w:pPr>
      <w:r>
        <w:t xml:space="preserve">Реализация воспитательного потенциала предметно-пространственной среды </w:t>
      </w:r>
      <w:r>
        <w:lastRenderedPageBreak/>
        <w:t>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pPr>
        <w:pStyle w:val="21"/>
        <w:shd w:val="clear" w:color="auto" w:fill="auto"/>
        <w:spacing w:before="0" w:after="0" w:line="475" w:lineRule="exact"/>
        <w:ind w:firstLine="740"/>
      </w:pPr>
      <w:r>
        <w:t>организация и проведение церемоний поднятия (спуска) государственного флага Российской Федерации;</w:t>
      </w:r>
    </w:p>
    <w:p w:rsidR="001D6B99" w:rsidRDefault="00702332">
      <w:pPr>
        <w:pStyle w:val="21"/>
        <w:shd w:val="clear" w:color="auto" w:fill="auto"/>
        <w:spacing w:before="0" w:after="0" w:line="475" w:lineRule="exact"/>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Default="00702332">
      <w:pPr>
        <w:pStyle w:val="21"/>
        <w:shd w:val="clear" w:color="auto" w:fill="auto"/>
        <w:spacing w:before="0" w:after="0" w:line="475"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pPr>
        <w:pStyle w:val="21"/>
        <w:shd w:val="clear" w:color="auto" w:fill="auto"/>
        <w:spacing w:before="0" w:after="0" w:line="475" w:lineRule="exact"/>
        <w:ind w:firstLine="740"/>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Default="00702332">
      <w:pPr>
        <w:pStyle w:val="21"/>
        <w:shd w:val="clear" w:color="auto" w:fill="auto"/>
        <w:spacing w:before="0" w:after="0" w:line="475" w:lineRule="exact"/>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1D6B99" w:rsidRDefault="00702332">
      <w:pPr>
        <w:pStyle w:val="21"/>
        <w:shd w:val="clear" w:color="auto" w:fill="auto"/>
        <w:spacing w:before="0" w:after="0" w:line="475" w:lineRule="exact"/>
        <w:ind w:firstLine="760"/>
      </w:pPr>
      <w:r>
        <w:lastRenderedPageBreak/>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Default="00702332">
      <w:pPr>
        <w:pStyle w:val="21"/>
        <w:shd w:val="clear" w:color="auto" w:fill="auto"/>
        <w:spacing w:before="0" w:after="0" w:line="475" w:lineRule="exact"/>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pPr>
        <w:pStyle w:val="21"/>
        <w:shd w:val="clear" w:color="auto" w:fill="auto"/>
        <w:spacing w:before="0" w:after="0" w:line="475" w:lineRule="exact"/>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pPr>
        <w:pStyle w:val="21"/>
        <w:shd w:val="clear" w:color="auto" w:fill="auto"/>
        <w:spacing w:before="0" w:after="0" w:line="475" w:lineRule="exact"/>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pPr>
        <w:pStyle w:val="21"/>
        <w:shd w:val="clear" w:color="auto" w:fill="auto"/>
        <w:spacing w:before="0" w:after="0" w:line="475" w:lineRule="exact"/>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Default="00702332">
      <w:pPr>
        <w:pStyle w:val="21"/>
        <w:shd w:val="clear" w:color="auto" w:fill="auto"/>
        <w:spacing w:before="0" w:after="0" w:line="475"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pPr>
        <w:pStyle w:val="21"/>
        <w:shd w:val="clear" w:color="auto" w:fill="auto"/>
        <w:spacing w:before="0" w:after="0" w:line="475" w:lineRule="exact"/>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Default="00702332">
      <w:pPr>
        <w:pStyle w:val="21"/>
        <w:shd w:val="clear" w:color="auto" w:fill="auto"/>
        <w:spacing w:before="0" w:after="0" w:line="475"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pPr>
        <w:pStyle w:val="21"/>
        <w:shd w:val="clear" w:color="auto" w:fill="auto"/>
        <w:spacing w:before="0" w:after="0" w:line="475"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pPr>
        <w:pStyle w:val="21"/>
        <w:shd w:val="clear" w:color="auto" w:fill="auto"/>
        <w:tabs>
          <w:tab w:val="left" w:pos="2090"/>
        </w:tabs>
        <w:spacing w:before="0" w:after="0" w:line="475" w:lineRule="exact"/>
        <w:ind w:firstLine="760"/>
      </w:pPr>
      <w:r>
        <w:t>Модуль «Взаимодействие с родителями (законными представителями)».</w:t>
      </w:r>
    </w:p>
    <w:p w:rsidR="001D6B99" w:rsidRDefault="00702332">
      <w:pPr>
        <w:pStyle w:val="21"/>
        <w:shd w:val="clear" w:color="auto" w:fill="auto"/>
        <w:spacing w:before="0" w:after="0" w:line="475" w:lineRule="exact"/>
        <w:ind w:firstLine="74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40"/>
      </w:pPr>
      <w:r>
        <w:lastRenderedPageBreak/>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pPr>
        <w:pStyle w:val="21"/>
        <w:shd w:val="clear" w:color="auto" w:fill="auto"/>
        <w:spacing w:before="0" w:after="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pPr>
        <w:pStyle w:val="21"/>
        <w:shd w:val="clear" w:color="auto" w:fill="auto"/>
        <w:spacing w:before="0" w:after="0" w:line="475" w:lineRule="exact"/>
        <w:ind w:firstLine="740"/>
      </w:pPr>
      <w:r>
        <w:t>родительские дни, в которые родители (законные представители) могут посещать уроки и внеурочные занятия;</w:t>
      </w:r>
    </w:p>
    <w:p w:rsidR="001D6B99" w:rsidRDefault="00702332">
      <w:pPr>
        <w:pStyle w:val="21"/>
        <w:shd w:val="clear" w:color="auto" w:fill="auto"/>
        <w:spacing w:before="0" w:after="0" w:line="475" w:lineRule="exact"/>
        <w:ind w:firstLine="740"/>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Default="00702332">
      <w:pPr>
        <w:pStyle w:val="21"/>
        <w:shd w:val="clear" w:color="auto" w:fill="auto"/>
        <w:tabs>
          <w:tab w:val="left" w:pos="3379"/>
        </w:tabs>
        <w:spacing w:before="0" w:after="0" w:line="475" w:lineRule="exact"/>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pPr>
        <w:pStyle w:val="21"/>
        <w:shd w:val="clear" w:color="auto" w:fill="auto"/>
        <w:spacing w:before="0" w:after="0" w:line="475" w:lineRule="exact"/>
        <w:jc w:val="left"/>
      </w:pPr>
      <w:r>
        <w:t>обмениваться опытом;</w:t>
      </w:r>
    </w:p>
    <w:p w:rsidR="001D6B99" w:rsidRDefault="00702332">
      <w:pPr>
        <w:pStyle w:val="21"/>
        <w:shd w:val="clear" w:color="auto" w:fill="auto"/>
        <w:spacing w:before="0" w:after="0" w:line="475" w:lineRule="exact"/>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pPr>
        <w:pStyle w:val="21"/>
        <w:shd w:val="clear" w:color="auto" w:fill="auto"/>
        <w:spacing w:before="0" w:after="0" w:line="475" w:lineRule="exact"/>
        <w:ind w:firstLine="740"/>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Default="00702332">
      <w:pPr>
        <w:pStyle w:val="21"/>
        <w:shd w:val="clear" w:color="auto" w:fill="auto"/>
        <w:tabs>
          <w:tab w:val="left" w:pos="4210"/>
          <w:tab w:val="left" w:pos="8157"/>
          <w:tab w:val="left" w:pos="8776"/>
        </w:tabs>
        <w:spacing w:before="0" w:after="0" w:line="475" w:lineRule="exact"/>
        <w:ind w:firstLine="760"/>
      </w:pPr>
      <w:r>
        <w:t>привлечение родителей</w:t>
      </w:r>
      <w:r>
        <w:tab/>
        <w:t>(законных представителей)</w:t>
      </w:r>
      <w:r>
        <w:tab/>
        <w:t>к</w:t>
      </w:r>
      <w:r>
        <w:tab/>
        <w:t>подготовке</w:t>
      </w:r>
    </w:p>
    <w:p w:rsidR="001D6B99" w:rsidRDefault="00702332">
      <w:pPr>
        <w:pStyle w:val="21"/>
        <w:shd w:val="clear" w:color="auto" w:fill="auto"/>
        <w:spacing w:before="0" w:after="0" w:line="475" w:lineRule="exact"/>
        <w:jc w:val="left"/>
      </w:pPr>
      <w:r>
        <w:t>и проведению классных и общешкольных мероприятий;</w:t>
      </w:r>
    </w:p>
    <w:p w:rsidR="001D6B99" w:rsidRDefault="00702332">
      <w:pPr>
        <w:pStyle w:val="21"/>
        <w:shd w:val="clear" w:color="auto" w:fill="auto"/>
        <w:tabs>
          <w:tab w:val="left" w:pos="4210"/>
        </w:tabs>
        <w:spacing w:before="0" w:after="0" w:line="475" w:lineRule="exact"/>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pPr>
        <w:pStyle w:val="21"/>
        <w:shd w:val="clear" w:color="auto" w:fill="auto"/>
        <w:spacing w:before="0" w:after="0" w:line="475" w:lineRule="exact"/>
        <w:jc w:val="left"/>
      </w:pPr>
      <w:r>
        <w:t>представителями.</w:t>
      </w:r>
    </w:p>
    <w:p w:rsidR="001D6B99" w:rsidRDefault="00702332">
      <w:pPr>
        <w:pStyle w:val="21"/>
        <w:shd w:val="clear" w:color="auto" w:fill="auto"/>
        <w:tabs>
          <w:tab w:val="left" w:pos="2141"/>
        </w:tabs>
        <w:spacing w:before="0" w:after="0" w:line="475" w:lineRule="exact"/>
        <w:ind w:firstLine="760"/>
      </w:pPr>
      <w:r>
        <w:lastRenderedPageBreak/>
        <w:t>Модуль «Самоуправление».</w:t>
      </w:r>
    </w:p>
    <w:p w:rsidR="001D6B99" w:rsidRDefault="00702332">
      <w:pPr>
        <w:pStyle w:val="21"/>
        <w:shd w:val="clear" w:color="auto" w:fill="auto"/>
        <w:spacing w:before="0" w:after="0" w:line="475" w:lineRule="exact"/>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организацию и деятельность органов ученического самоуправления (совет обучающихся или других), избранных обучающимися;</w:t>
      </w:r>
    </w:p>
    <w:p w:rsidR="001D6B99" w:rsidRDefault="00702332">
      <w:pPr>
        <w:pStyle w:val="21"/>
        <w:shd w:val="clear" w:color="auto" w:fill="auto"/>
        <w:spacing w:before="0" w:after="0" w:line="475" w:lineRule="exact"/>
        <w:ind w:firstLine="760"/>
      </w:pPr>
      <w:r>
        <w:t>представление органами ученического самоуправления интересов обучающихся в процессе управления образовательной организацией;</w:t>
      </w:r>
    </w:p>
    <w:p w:rsidR="001D6B99" w:rsidRDefault="00702332">
      <w:pPr>
        <w:pStyle w:val="21"/>
        <w:shd w:val="clear" w:color="auto" w:fill="auto"/>
        <w:spacing w:before="0" w:after="0" w:line="475" w:lineRule="exact"/>
        <w:ind w:firstLine="760"/>
      </w:pPr>
      <w:r>
        <w:t>защиту органами ученического самоуправления законных интересов и прав обучающихся;</w:t>
      </w:r>
    </w:p>
    <w:p w:rsidR="001D6B99" w:rsidRDefault="00702332">
      <w:pPr>
        <w:pStyle w:val="21"/>
        <w:shd w:val="clear" w:color="auto" w:fill="auto"/>
        <w:spacing w:before="0" w:after="0" w:line="475"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Default="00702332">
      <w:pPr>
        <w:pStyle w:val="21"/>
        <w:shd w:val="clear" w:color="auto" w:fill="auto"/>
        <w:tabs>
          <w:tab w:val="left" w:pos="2141"/>
        </w:tabs>
        <w:spacing w:before="0" w:after="0" w:line="475" w:lineRule="exact"/>
        <w:ind w:firstLine="760"/>
      </w:pPr>
      <w:r>
        <w:t>Модуль «Профилактика и безопасность».</w:t>
      </w:r>
    </w:p>
    <w:p w:rsidR="001D6B99" w:rsidRDefault="00702332">
      <w:pPr>
        <w:pStyle w:val="21"/>
        <w:shd w:val="clear" w:color="auto" w:fill="auto"/>
        <w:spacing w:before="0" w:after="0" w:line="475"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Default="00702332">
      <w:pPr>
        <w:pStyle w:val="21"/>
        <w:shd w:val="clear" w:color="auto" w:fill="auto"/>
        <w:spacing w:before="0" w:after="0" w:line="475"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Default="00702332">
      <w:pPr>
        <w:pStyle w:val="21"/>
        <w:shd w:val="clear" w:color="auto" w:fill="auto"/>
        <w:spacing w:before="0" w:after="0" w:line="475"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pPr>
        <w:pStyle w:val="21"/>
        <w:shd w:val="clear" w:color="auto" w:fill="auto"/>
        <w:spacing w:before="0" w:after="0" w:line="475" w:lineRule="exact"/>
        <w:ind w:firstLine="760"/>
      </w:pPr>
      <w: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Default="00702332">
      <w:pPr>
        <w:pStyle w:val="21"/>
        <w:shd w:val="clear" w:color="auto" w:fill="auto"/>
        <w:spacing w:before="0" w:after="0" w:line="475" w:lineRule="exact"/>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Default="00702332">
      <w:pPr>
        <w:pStyle w:val="21"/>
        <w:shd w:val="clear" w:color="auto" w:fill="auto"/>
        <w:spacing w:before="0" w:after="0" w:line="475"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pPr>
        <w:pStyle w:val="21"/>
        <w:shd w:val="clear" w:color="auto" w:fill="auto"/>
        <w:spacing w:before="0" w:after="0" w:line="475" w:lineRule="exact"/>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pPr>
        <w:pStyle w:val="21"/>
        <w:shd w:val="clear" w:color="auto" w:fill="auto"/>
        <w:spacing w:before="0" w:after="0" w:line="475" w:lineRule="exact"/>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pPr>
        <w:pStyle w:val="21"/>
        <w:shd w:val="clear" w:color="auto" w:fill="auto"/>
        <w:spacing w:before="0" w:after="0" w:line="475"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pPr>
        <w:pStyle w:val="21"/>
        <w:shd w:val="clear" w:color="auto" w:fill="auto"/>
        <w:tabs>
          <w:tab w:val="left" w:pos="2142"/>
        </w:tabs>
        <w:spacing w:before="0" w:after="0" w:line="475" w:lineRule="exact"/>
        <w:ind w:firstLine="760"/>
      </w:pPr>
      <w:r>
        <w:t>Модуль «Социальное партнёрство».</w:t>
      </w:r>
    </w:p>
    <w:p w:rsidR="001D6B99" w:rsidRDefault="00702332">
      <w:pPr>
        <w:pStyle w:val="21"/>
        <w:shd w:val="clear" w:color="auto" w:fill="auto"/>
        <w:spacing w:before="0" w:after="0" w:line="475" w:lineRule="exact"/>
        <w:ind w:firstLine="760"/>
      </w:pPr>
      <w:r>
        <w:t xml:space="preserve">Реализация воспитательного потенциала социального партнёрства может </w:t>
      </w:r>
      <w:r>
        <w:lastRenderedPageBreak/>
        <w:t>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Default="00702332">
      <w:pPr>
        <w:pStyle w:val="21"/>
        <w:shd w:val="clear" w:color="auto" w:fill="auto"/>
        <w:tabs>
          <w:tab w:val="right" w:pos="5965"/>
          <w:tab w:val="left" w:pos="6129"/>
          <w:tab w:val="right" w:pos="10169"/>
        </w:tabs>
        <w:spacing w:before="0" w:after="0" w:line="475" w:lineRule="exact"/>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pPr>
        <w:pStyle w:val="21"/>
        <w:shd w:val="clear" w:color="auto" w:fill="auto"/>
        <w:spacing w:before="0" w:after="0" w:line="475" w:lineRule="exact"/>
      </w:pPr>
      <w:r>
        <w:t>тематической направленности;</w:t>
      </w:r>
    </w:p>
    <w:p w:rsidR="001D6B99" w:rsidRDefault="00702332">
      <w:pPr>
        <w:pStyle w:val="21"/>
        <w:shd w:val="clear" w:color="auto" w:fill="auto"/>
        <w:spacing w:before="0" w:after="0" w:line="475" w:lineRule="exact"/>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1D6B99" w:rsidRDefault="00702332">
      <w:pPr>
        <w:pStyle w:val="21"/>
        <w:shd w:val="clear" w:color="auto" w:fill="auto"/>
        <w:spacing w:before="0" w:after="0" w:line="475"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Default="00702332">
      <w:pPr>
        <w:pStyle w:val="21"/>
        <w:shd w:val="clear" w:color="auto" w:fill="auto"/>
        <w:tabs>
          <w:tab w:val="right" w:pos="4234"/>
          <w:tab w:val="right" w:pos="5965"/>
          <w:tab w:val="right" w:pos="10169"/>
        </w:tabs>
        <w:spacing w:before="0" w:after="0" w:line="475" w:lineRule="exact"/>
        <w:ind w:firstLine="760"/>
      </w:pPr>
      <w:r>
        <w:t>реализация</w:t>
      </w:r>
      <w:r>
        <w:tab/>
        <w:t>социальных</w:t>
      </w:r>
      <w:r>
        <w:tab/>
        <w:t>проектов, совместно</w:t>
      </w:r>
      <w:r>
        <w:tab/>
        <w:t>разрабатываемых</w:t>
      </w:r>
    </w:p>
    <w:p w:rsidR="001D6B99" w:rsidRDefault="00702332">
      <w:pPr>
        <w:pStyle w:val="21"/>
        <w:shd w:val="clear" w:color="auto" w:fill="auto"/>
        <w:tabs>
          <w:tab w:val="right" w:pos="4234"/>
          <w:tab w:val="right" w:pos="5965"/>
        </w:tabs>
        <w:spacing w:before="0" w:after="0" w:line="475" w:lineRule="exact"/>
      </w:pPr>
      <w:r>
        <w:t>обучающимися,</w:t>
      </w:r>
      <w:r>
        <w:tab/>
        <w:t>педагогами с</w:t>
      </w:r>
      <w:r>
        <w:tab/>
        <w:t>организациями-партнёрами благотворительной,</w:t>
      </w:r>
    </w:p>
    <w:p w:rsidR="001D6B99" w:rsidRDefault="00702332">
      <w:pPr>
        <w:pStyle w:val="21"/>
        <w:shd w:val="clear" w:color="auto" w:fill="auto"/>
        <w:tabs>
          <w:tab w:val="right" w:pos="4234"/>
          <w:tab w:val="right" w:pos="10169"/>
        </w:tabs>
        <w:spacing w:before="0" w:after="0" w:line="475" w:lineRule="exact"/>
      </w:pPr>
      <w:r>
        <w:t>экологической,</w:t>
      </w:r>
      <w:r>
        <w:tab/>
        <w:t>патриотической, трудовой и другой</w:t>
      </w:r>
      <w:r>
        <w:tab/>
        <w:t>направленности,</w:t>
      </w:r>
    </w:p>
    <w:p w:rsidR="001D6B99" w:rsidRDefault="00702332">
      <w:pPr>
        <w:pStyle w:val="21"/>
        <w:shd w:val="clear" w:color="auto" w:fill="auto"/>
        <w:spacing w:before="0" w:after="0" w:line="475" w:lineRule="exact"/>
      </w:pPr>
      <w:r>
        <w:t>ориентированных на воспитание обучающихся, преобразование окружающего социума, позитивное воздействие на социальное окружение.</w:t>
      </w:r>
    </w:p>
    <w:p w:rsidR="001D6B99" w:rsidRDefault="00702332">
      <w:pPr>
        <w:pStyle w:val="21"/>
        <w:shd w:val="clear" w:color="auto" w:fill="auto"/>
        <w:tabs>
          <w:tab w:val="left" w:pos="2142"/>
        </w:tabs>
        <w:spacing w:before="0" w:after="0" w:line="475" w:lineRule="exact"/>
        <w:ind w:firstLine="760"/>
      </w:pPr>
      <w:r>
        <w:t>Модуль «Профориентация».</w:t>
      </w:r>
    </w:p>
    <w:p w:rsidR="001D6B99" w:rsidRDefault="00702332">
      <w:pPr>
        <w:pStyle w:val="21"/>
        <w:shd w:val="clear" w:color="auto" w:fill="auto"/>
        <w:spacing w:before="0" w:after="0" w:line="475" w:lineRule="exact"/>
        <w:ind w:firstLine="740"/>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Default="00702332">
      <w:pPr>
        <w:pStyle w:val="21"/>
        <w:shd w:val="clear" w:color="auto" w:fill="auto"/>
        <w:spacing w:before="0" w:after="0" w:line="475" w:lineRule="exact"/>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pPr>
        <w:pStyle w:val="21"/>
        <w:shd w:val="clear" w:color="auto" w:fill="auto"/>
        <w:spacing w:before="0" w:after="0" w:line="475" w:lineRule="exact"/>
        <w:ind w:firstLine="740"/>
      </w:pPr>
      <w:r>
        <w:lastRenderedPageBreak/>
        <w:t>экскурсии на предприятия, в организации, дающие начальные представления о существующих профессиях и условиях работы;</w:t>
      </w:r>
    </w:p>
    <w:p w:rsidR="001D6B99" w:rsidRDefault="00702332">
      <w:pPr>
        <w:pStyle w:val="21"/>
        <w:shd w:val="clear" w:color="auto" w:fill="auto"/>
        <w:spacing w:before="0" w:after="0" w:line="475" w:lineRule="exact"/>
        <w:ind w:firstLine="7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Default="00702332">
      <w:pPr>
        <w:pStyle w:val="21"/>
        <w:shd w:val="clear" w:color="auto" w:fill="auto"/>
        <w:spacing w:before="0" w:after="0" w:line="475" w:lineRule="exact"/>
        <w:ind w:firstLine="74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Default="00702332">
      <w:pPr>
        <w:pStyle w:val="21"/>
        <w:shd w:val="clear" w:color="auto" w:fill="auto"/>
        <w:spacing w:before="0" w:after="0" w:line="475" w:lineRule="exact"/>
        <w:ind w:firstLine="74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Default="00702332">
      <w:pPr>
        <w:pStyle w:val="21"/>
        <w:shd w:val="clear" w:color="auto" w:fill="auto"/>
        <w:spacing w:before="0" w:after="0" w:line="475" w:lineRule="exact"/>
        <w:ind w:firstLine="740"/>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Default="00702332">
      <w:pPr>
        <w:pStyle w:val="21"/>
        <w:shd w:val="clear" w:color="auto" w:fill="auto"/>
        <w:spacing w:before="0" w:after="0" w:line="475" w:lineRule="exact"/>
        <w:ind w:firstLine="74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Default="00702332">
      <w:pPr>
        <w:pStyle w:val="21"/>
        <w:shd w:val="clear" w:color="auto" w:fill="auto"/>
        <w:tabs>
          <w:tab w:val="left" w:pos="1550"/>
        </w:tabs>
        <w:spacing w:before="0" w:after="0" w:line="475" w:lineRule="exact"/>
        <w:ind w:firstLine="760"/>
      </w:pPr>
      <w:r>
        <w:t>Организационный раздел.</w:t>
      </w:r>
    </w:p>
    <w:p w:rsidR="001D6B99" w:rsidRDefault="00702332">
      <w:pPr>
        <w:pStyle w:val="21"/>
        <w:shd w:val="clear" w:color="auto" w:fill="auto"/>
        <w:tabs>
          <w:tab w:val="left" w:pos="1761"/>
        </w:tabs>
        <w:spacing w:before="0" w:after="0" w:line="475" w:lineRule="exact"/>
        <w:ind w:firstLine="760"/>
      </w:pPr>
      <w:r>
        <w:t>Кадровое обеспечение.</w:t>
      </w:r>
    </w:p>
    <w:p w:rsidR="001D6B99" w:rsidRDefault="00702332">
      <w:pPr>
        <w:pStyle w:val="21"/>
        <w:shd w:val="clear" w:color="auto" w:fill="auto"/>
        <w:spacing w:before="0" w:after="0" w:line="475"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 xml:space="preserve">педагогического сопровождения обучающихся, в том числе с ОВЗ и других категорий; по привлечению </w:t>
      </w:r>
      <w:r>
        <w:lastRenderedPageBreak/>
        <w:t>специалистов других организаций (образовательных, социальных, правоохранительных и других).</w:t>
      </w:r>
    </w:p>
    <w:p w:rsidR="001D6B99" w:rsidRDefault="00702332">
      <w:pPr>
        <w:pStyle w:val="21"/>
        <w:shd w:val="clear" w:color="auto" w:fill="auto"/>
        <w:tabs>
          <w:tab w:val="left" w:pos="1761"/>
        </w:tabs>
        <w:spacing w:before="0" w:after="0" w:line="475" w:lineRule="exact"/>
        <w:ind w:firstLine="760"/>
      </w:pPr>
      <w:r>
        <w:t>Нормативно-методическое обеспечение.</w:t>
      </w:r>
    </w:p>
    <w:p w:rsidR="001D6B99" w:rsidRDefault="00702332">
      <w:pPr>
        <w:pStyle w:val="21"/>
        <w:shd w:val="clear" w:color="auto" w:fill="auto"/>
        <w:tabs>
          <w:tab w:val="left" w:pos="610"/>
          <w:tab w:val="left" w:pos="4219"/>
        </w:tabs>
        <w:spacing w:before="0" w:after="0" w:line="475" w:lineRule="exact"/>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w:t>
      </w:r>
      <w:r>
        <w:tab/>
        <w:t>педагогических работников по вопросам</w:t>
      </w:r>
    </w:p>
    <w:p w:rsidR="001D6B99" w:rsidRDefault="00702332">
      <w:pPr>
        <w:pStyle w:val="21"/>
        <w:shd w:val="clear" w:color="auto" w:fill="auto"/>
        <w:spacing w:before="0" w:after="0" w:line="475" w:lineRule="exac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Default="00702332">
      <w:pPr>
        <w:pStyle w:val="21"/>
        <w:shd w:val="clear" w:color="auto" w:fill="auto"/>
        <w:spacing w:before="0" w:after="0" w:line="475"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Default="00702332">
      <w:pPr>
        <w:pStyle w:val="21"/>
        <w:shd w:val="clear" w:color="auto" w:fill="auto"/>
        <w:tabs>
          <w:tab w:val="left" w:pos="1740"/>
        </w:tabs>
        <w:spacing w:before="0" w:after="0" w:line="475" w:lineRule="exact"/>
        <w:ind w:firstLine="760"/>
      </w:pPr>
      <w:r>
        <w:t>Требования к условиям работы с обучающимися с особыми образовательными потребностями.</w:t>
      </w:r>
    </w:p>
    <w:p w:rsidR="001D6B99" w:rsidRDefault="00702332">
      <w:pPr>
        <w:pStyle w:val="21"/>
        <w:shd w:val="clear" w:color="auto" w:fill="auto"/>
        <w:tabs>
          <w:tab w:val="left" w:pos="1947"/>
        </w:tabs>
        <w:spacing w:before="0" w:after="0" w:line="475"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Default="00702332">
      <w:pPr>
        <w:pStyle w:val="21"/>
        <w:shd w:val="clear" w:color="auto" w:fill="auto"/>
        <w:tabs>
          <w:tab w:val="left" w:pos="1942"/>
        </w:tabs>
        <w:spacing w:before="0" w:after="0" w:line="475" w:lineRule="exact"/>
        <w:ind w:firstLine="76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Default="00702332">
      <w:pPr>
        <w:pStyle w:val="21"/>
        <w:shd w:val="clear" w:color="auto" w:fill="auto"/>
        <w:tabs>
          <w:tab w:val="left" w:pos="1952"/>
        </w:tabs>
        <w:spacing w:before="0" w:after="0" w:line="475" w:lineRule="exact"/>
        <w:ind w:firstLine="760"/>
      </w:pPr>
      <w:r>
        <w:t>Особыми задачами воспитания обучающихся с особыми образовательными потребностями являются:</w:t>
      </w:r>
    </w:p>
    <w:p w:rsidR="001D6B99" w:rsidRDefault="00702332">
      <w:pPr>
        <w:pStyle w:val="21"/>
        <w:shd w:val="clear" w:color="auto" w:fill="auto"/>
        <w:spacing w:before="0" w:after="0" w:line="475"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pPr>
        <w:pStyle w:val="21"/>
        <w:shd w:val="clear" w:color="auto" w:fill="auto"/>
        <w:spacing w:before="0" w:after="0" w:line="475"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pPr>
        <w:pStyle w:val="21"/>
        <w:shd w:val="clear" w:color="auto" w:fill="auto"/>
        <w:spacing w:before="0" w:after="0" w:line="475" w:lineRule="exact"/>
        <w:ind w:firstLine="760"/>
      </w:pPr>
      <w:r>
        <w:t>построение воспитательной деятельности с учётом индивидуальных особенностей и возможностей каждого обучающегося;</w:t>
      </w:r>
    </w:p>
    <w:p w:rsidR="001D6B99" w:rsidRDefault="00702332">
      <w:pPr>
        <w:pStyle w:val="21"/>
        <w:shd w:val="clear" w:color="auto" w:fill="auto"/>
        <w:spacing w:before="0" w:after="0" w:line="475" w:lineRule="exact"/>
        <w:ind w:firstLine="760"/>
      </w:pPr>
      <w:r>
        <w:lastRenderedPageBreak/>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1D6B99" w:rsidRDefault="00702332">
      <w:pPr>
        <w:pStyle w:val="21"/>
        <w:shd w:val="clear" w:color="auto" w:fill="auto"/>
        <w:tabs>
          <w:tab w:val="left" w:pos="1952"/>
        </w:tabs>
        <w:spacing w:before="0" w:after="0" w:line="475" w:lineRule="exact"/>
        <w:ind w:firstLine="760"/>
      </w:pPr>
      <w:r>
        <w:t>При организации воспитания обучающихся с особыми образовательными потребностями необходимо ориентироваться на:</w:t>
      </w:r>
    </w:p>
    <w:p w:rsidR="001D6B99" w:rsidRDefault="00702332">
      <w:pPr>
        <w:pStyle w:val="21"/>
        <w:shd w:val="clear" w:color="auto" w:fill="auto"/>
        <w:spacing w:before="0" w:after="0" w:line="475"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pPr>
        <w:pStyle w:val="21"/>
        <w:shd w:val="clear" w:color="auto" w:fill="auto"/>
        <w:spacing w:before="0" w:after="0" w:line="475" w:lineRule="exact"/>
        <w:ind w:firstLine="760"/>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pPr>
        <w:pStyle w:val="21"/>
        <w:shd w:val="clear" w:color="auto" w:fill="auto"/>
        <w:spacing w:before="0" w:after="0" w:line="475" w:lineRule="exact"/>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pPr>
        <w:pStyle w:val="21"/>
        <w:shd w:val="clear" w:color="auto" w:fill="auto"/>
        <w:tabs>
          <w:tab w:val="left" w:pos="1956"/>
        </w:tabs>
        <w:spacing w:before="0" w:after="0" w:line="475" w:lineRule="exact"/>
        <w:ind w:firstLine="760"/>
      </w:pPr>
      <w:r>
        <w:t>Система поощрения социальной успешности и проявлений активной жизненной позиции обучающихся.</w:t>
      </w:r>
    </w:p>
    <w:p w:rsidR="001D6B99" w:rsidRDefault="00702332">
      <w:pPr>
        <w:pStyle w:val="21"/>
        <w:shd w:val="clear" w:color="auto" w:fill="auto"/>
        <w:tabs>
          <w:tab w:val="left" w:pos="1956"/>
        </w:tabs>
        <w:spacing w:before="0" w:after="0" w:line="475" w:lineRule="exact"/>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pPr>
        <w:pStyle w:val="21"/>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pPr>
        <w:pStyle w:val="21"/>
        <w:shd w:val="clear" w:color="auto" w:fill="auto"/>
        <w:spacing w:before="0" w:after="0" w:line="475"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pPr>
        <w:pStyle w:val="21"/>
        <w:shd w:val="clear" w:color="auto" w:fill="auto"/>
        <w:spacing w:before="0" w:after="0" w:line="475" w:lineRule="exact"/>
        <w:ind w:firstLine="76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702332">
      <w:pPr>
        <w:pStyle w:val="21"/>
        <w:shd w:val="clear" w:color="auto" w:fill="auto"/>
        <w:spacing w:before="0" w:after="0" w:line="475" w:lineRule="exact"/>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Default="00702332">
      <w:pPr>
        <w:pStyle w:val="21"/>
        <w:shd w:val="clear" w:color="auto" w:fill="auto"/>
        <w:spacing w:before="0" w:after="0" w:line="475" w:lineRule="exact"/>
        <w:ind w:firstLine="760"/>
      </w:pPr>
      <w:r>
        <w:lastRenderedPageBreak/>
        <w:t>регулирования частоты награждений (недопущение избыточности в поощрениях, чрезмерно больших групп поощряемых и другое);</w:t>
      </w:r>
    </w:p>
    <w:p w:rsidR="001D6B99" w:rsidRDefault="00702332">
      <w:pPr>
        <w:pStyle w:val="21"/>
        <w:shd w:val="clear" w:color="auto" w:fill="auto"/>
        <w:spacing w:before="0" w:after="0" w:line="475" w:lineRule="exact"/>
        <w:ind w:firstLine="76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702332">
      <w:pPr>
        <w:pStyle w:val="21"/>
        <w:shd w:val="clear" w:color="auto" w:fill="auto"/>
        <w:spacing w:before="0" w:after="0" w:line="475"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702332">
      <w:pPr>
        <w:pStyle w:val="21"/>
        <w:shd w:val="clear" w:color="auto" w:fill="auto"/>
        <w:spacing w:before="0" w:after="0" w:line="475"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pPr>
        <w:pStyle w:val="21"/>
        <w:shd w:val="clear" w:color="auto" w:fill="auto"/>
        <w:tabs>
          <w:tab w:val="left" w:pos="1954"/>
        </w:tabs>
        <w:spacing w:before="0" w:after="0" w:line="475"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pPr>
        <w:pStyle w:val="21"/>
        <w:shd w:val="clear" w:color="auto" w:fill="auto"/>
        <w:tabs>
          <w:tab w:val="left" w:pos="1990"/>
        </w:tabs>
        <w:spacing w:before="0" w:after="0" w:line="475" w:lineRule="exact"/>
        <w:ind w:firstLine="78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pPr>
        <w:pStyle w:val="21"/>
        <w:shd w:val="clear" w:color="auto" w:fill="auto"/>
        <w:spacing w:before="0" w:after="0" w:line="475" w:lineRule="exact"/>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pPr>
        <w:pStyle w:val="21"/>
        <w:shd w:val="clear" w:color="auto" w:fill="auto"/>
        <w:tabs>
          <w:tab w:val="left" w:pos="2036"/>
        </w:tabs>
        <w:spacing w:before="0" w:after="0" w:line="475" w:lineRule="exact"/>
        <w:ind w:firstLine="780"/>
      </w:pPr>
      <w:r>
        <w:t>Рейтинги формируются через размещение имен (фамилий)</w:t>
      </w:r>
    </w:p>
    <w:p w:rsidR="001D6B99" w:rsidRDefault="00702332">
      <w:pPr>
        <w:pStyle w:val="21"/>
        <w:shd w:val="clear" w:color="auto" w:fill="auto"/>
        <w:tabs>
          <w:tab w:val="left" w:pos="4483"/>
          <w:tab w:val="left" w:pos="7054"/>
        </w:tabs>
        <w:spacing w:before="0" w:after="0" w:line="475" w:lineRule="exact"/>
      </w:pPr>
      <w:r>
        <w:t>обучающихся или названий</w:t>
      </w:r>
      <w:r>
        <w:tab/>
        <w:t>(номеров) групп</w:t>
      </w:r>
      <w:r>
        <w:tab/>
        <w:t>обучающихся, классов</w:t>
      </w:r>
    </w:p>
    <w:p w:rsidR="001D6B99" w:rsidRDefault="00702332">
      <w:pPr>
        <w:pStyle w:val="21"/>
        <w:shd w:val="clear" w:color="auto" w:fill="auto"/>
        <w:spacing w:before="0" w:after="0" w:line="475" w:lineRule="exact"/>
      </w:pPr>
      <w:r>
        <w:t>в последовательности, определяемой их успешностью, достижениями.</w:t>
      </w:r>
    </w:p>
    <w:p w:rsidR="001D6B99" w:rsidRDefault="00702332">
      <w:pPr>
        <w:pStyle w:val="21"/>
        <w:shd w:val="clear" w:color="auto" w:fill="auto"/>
        <w:tabs>
          <w:tab w:val="left" w:pos="2036"/>
        </w:tabs>
        <w:spacing w:before="0" w:after="0" w:line="475" w:lineRule="exact"/>
        <w:ind w:firstLine="780"/>
      </w:pPr>
      <w:r>
        <w:t>Благотворительная поддержка обучающихся, групп обучающихся</w:t>
      </w:r>
    </w:p>
    <w:p w:rsidR="001D6B99" w:rsidRDefault="00702332">
      <w:pPr>
        <w:pStyle w:val="21"/>
        <w:shd w:val="clear" w:color="auto" w:fill="auto"/>
        <w:tabs>
          <w:tab w:val="left" w:pos="7054"/>
        </w:tabs>
        <w:spacing w:before="0" w:after="0" w:line="475" w:lineRule="exact"/>
      </w:pPr>
      <w:r>
        <w:t>(классов) может заключаться в материальной</w:t>
      </w:r>
      <w:r>
        <w:tab/>
        <w:t>поддержке проведения</w:t>
      </w:r>
    </w:p>
    <w:p w:rsidR="001D6B99" w:rsidRDefault="00702332">
      <w:pPr>
        <w:pStyle w:val="21"/>
        <w:shd w:val="clear" w:color="auto" w:fill="auto"/>
        <w:spacing w:before="0" w:after="0" w:line="475" w:lineRule="exact"/>
      </w:pPr>
      <w:r>
        <w:t xml:space="preserve">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w:t>
      </w:r>
      <w:r>
        <w:lastRenderedPageBreak/>
        <w:t>помощи обучающихся, семей, педагогических работников.</w:t>
      </w:r>
    </w:p>
    <w:p w:rsidR="001D6B99" w:rsidRDefault="00702332">
      <w:pPr>
        <w:pStyle w:val="21"/>
        <w:shd w:val="clear" w:color="auto" w:fill="auto"/>
        <w:tabs>
          <w:tab w:val="left" w:pos="3846"/>
          <w:tab w:val="left" w:pos="8590"/>
        </w:tabs>
        <w:spacing w:before="0" w:after="0" w:line="475" w:lineRule="exact"/>
        <w:ind w:firstLine="780"/>
      </w:pPr>
      <w:r>
        <w:t>Благотворительность</w:t>
      </w:r>
      <w:r>
        <w:tab/>
        <w:t>предусматривает публичную</w:t>
      </w:r>
      <w:r>
        <w:tab/>
        <w:t>презентацию</w:t>
      </w:r>
    </w:p>
    <w:p w:rsidR="001D6B99" w:rsidRDefault="00702332">
      <w:pPr>
        <w:pStyle w:val="21"/>
        <w:shd w:val="clear" w:color="auto" w:fill="auto"/>
        <w:spacing w:before="0" w:after="0" w:line="475" w:lineRule="exact"/>
      </w:pPr>
      <w:r>
        <w:t>благотворителей и их деятельности.</w:t>
      </w:r>
    </w:p>
    <w:p w:rsidR="001D6B99" w:rsidRDefault="00702332">
      <w:pPr>
        <w:pStyle w:val="21"/>
        <w:shd w:val="clear" w:color="auto" w:fill="auto"/>
        <w:tabs>
          <w:tab w:val="left" w:pos="2036"/>
        </w:tabs>
        <w:spacing w:before="0" w:after="0" w:line="475" w:lineRule="exact"/>
        <w:ind w:firstLine="780"/>
      </w:pPr>
      <w:r>
        <w:t>Использование рейтингов, их форма, публичность, привлечение</w:t>
      </w:r>
    </w:p>
    <w:p w:rsidR="001D6B99" w:rsidRDefault="00702332">
      <w:pPr>
        <w:pStyle w:val="21"/>
        <w:shd w:val="clear" w:color="auto" w:fill="auto"/>
        <w:tabs>
          <w:tab w:val="left" w:pos="3846"/>
          <w:tab w:val="left" w:pos="6312"/>
        </w:tabs>
        <w:spacing w:before="0" w:after="0" w:line="475" w:lineRule="exact"/>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pPr>
        <w:pStyle w:val="21"/>
        <w:shd w:val="clear" w:color="auto" w:fill="auto"/>
        <w:spacing w:before="0" w:after="0" w:line="475" w:lineRule="exact"/>
      </w:pPr>
      <w:r>
        <w:t>на взаимоотношения в образовательной организации.</w:t>
      </w:r>
    </w:p>
    <w:p w:rsidR="001D6B99" w:rsidRDefault="00702332">
      <w:pPr>
        <w:pStyle w:val="21"/>
        <w:shd w:val="clear" w:color="auto" w:fill="auto"/>
        <w:tabs>
          <w:tab w:val="left" w:pos="1784"/>
        </w:tabs>
        <w:spacing w:before="0" w:after="0" w:line="475" w:lineRule="exact"/>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pPr>
        <w:pStyle w:val="21"/>
        <w:shd w:val="clear" w:color="auto" w:fill="auto"/>
        <w:spacing w:before="0" w:after="0" w:line="475"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Планирование</w:t>
      </w:r>
      <w:r>
        <w:tab/>
        <w:t>анализа</w:t>
      </w:r>
      <w:r>
        <w:tab/>
        <w:t>воспитательного</w:t>
      </w:r>
      <w:r>
        <w:tab/>
        <w:t>процесса</w:t>
      </w:r>
      <w:r>
        <w:tab/>
        <w:t>включается</w:t>
      </w:r>
    </w:p>
    <w:p w:rsidR="001D6B99" w:rsidRDefault="00702332">
      <w:pPr>
        <w:pStyle w:val="21"/>
        <w:shd w:val="clear" w:color="auto" w:fill="auto"/>
        <w:spacing w:before="0" w:after="0" w:line="475" w:lineRule="exact"/>
      </w:pPr>
      <w:r>
        <w:t>в календарный план воспитательной работы.</w:t>
      </w:r>
    </w:p>
    <w:p w:rsidR="001D6B99" w:rsidRDefault="00702332">
      <w:pPr>
        <w:pStyle w:val="21"/>
        <w:shd w:val="clear" w:color="auto" w:fill="auto"/>
        <w:tabs>
          <w:tab w:val="left" w:pos="1807"/>
        </w:tabs>
        <w:spacing w:before="0" w:after="0" w:line="475" w:lineRule="exact"/>
        <w:ind w:firstLine="760"/>
      </w:pPr>
      <w:r>
        <w:t>Основные принципы самоанализа воспитательной работы:</w:t>
      </w:r>
    </w:p>
    <w:p w:rsidR="001D6B99" w:rsidRDefault="00702332">
      <w:pPr>
        <w:pStyle w:val="21"/>
        <w:shd w:val="clear" w:color="auto" w:fill="auto"/>
        <w:spacing w:before="0" w:after="0" w:line="475" w:lineRule="exact"/>
        <w:ind w:firstLine="760"/>
      </w:pPr>
      <w:r>
        <w:t>взаимное уважение всех участников образовательных отношений;</w:t>
      </w:r>
    </w:p>
    <w:p w:rsidR="001D6B99" w:rsidRDefault="00702332">
      <w:pPr>
        <w:pStyle w:val="21"/>
        <w:shd w:val="clear" w:color="auto" w:fill="auto"/>
        <w:spacing w:before="0" w:after="0" w:line="475" w:lineRule="exact"/>
        <w:ind w:firstLine="760"/>
      </w:pPr>
      <w:r>
        <w:t>приоритет анализа сущностных сторон воспитания ориентирует на изучение</w:t>
      </w:r>
    </w:p>
    <w:p w:rsidR="001D6B99" w:rsidRDefault="00702332">
      <w:pPr>
        <w:pStyle w:val="21"/>
        <w:shd w:val="clear" w:color="auto" w:fill="auto"/>
        <w:spacing w:before="0" w:after="0" w:line="475"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развивающий</w:t>
      </w:r>
      <w:r>
        <w:tab/>
        <w:t>характер</w:t>
      </w:r>
      <w:r>
        <w:tab/>
        <w:t>осуществляемого</w:t>
      </w:r>
      <w:r>
        <w:tab/>
        <w:t>анализа</w:t>
      </w:r>
      <w:r>
        <w:tab/>
        <w:t>ориентирует</w:t>
      </w:r>
    </w:p>
    <w:p w:rsidR="001D6B99" w:rsidRDefault="00702332">
      <w:pPr>
        <w:pStyle w:val="21"/>
        <w:shd w:val="clear" w:color="auto" w:fill="auto"/>
        <w:spacing w:before="0" w:after="0" w:line="475" w:lineRule="exact"/>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pPr>
        <w:pStyle w:val="21"/>
        <w:shd w:val="clear" w:color="auto" w:fill="auto"/>
        <w:spacing w:before="0" w:after="0" w:line="475" w:lineRule="exact"/>
        <w:ind w:firstLine="760"/>
      </w:pPr>
      <w:r>
        <w:lastRenderedPageBreak/>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702332">
      <w:pPr>
        <w:pStyle w:val="21"/>
        <w:shd w:val="clear" w:color="auto" w:fill="auto"/>
        <w:tabs>
          <w:tab w:val="left" w:pos="1807"/>
        </w:tabs>
        <w:spacing w:before="0" w:after="0" w:line="475" w:lineRule="exact"/>
        <w:ind w:firstLine="760"/>
      </w:pPr>
      <w:r>
        <w:t>Основные направления анализа воспитательного процесса</w:t>
      </w:r>
    </w:p>
    <w:p w:rsidR="001D6B99" w:rsidRDefault="00702332">
      <w:pPr>
        <w:pStyle w:val="21"/>
        <w:shd w:val="clear" w:color="auto" w:fill="auto"/>
        <w:tabs>
          <w:tab w:val="left" w:pos="2328"/>
          <w:tab w:val="left" w:pos="4046"/>
        </w:tabs>
        <w:spacing w:before="0" w:after="0" w:line="475" w:lineRule="exact"/>
      </w:pPr>
      <w:r>
        <w:t>(предложенные</w:t>
      </w:r>
      <w:r>
        <w:tab/>
        <w:t>направления</w:t>
      </w:r>
      <w:r>
        <w:tab/>
        <w:t>можно уточнять, корректировать, исходя</w:t>
      </w:r>
    </w:p>
    <w:p w:rsidR="001D6B99" w:rsidRDefault="00702332">
      <w:pPr>
        <w:pStyle w:val="21"/>
        <w:shd w:val="clear" w:color="auto" w:fill="auto"/>
        <w:spacing w:before="0" w:after="0" w:line="475" w:lineRule="exact"/>
      </w:pPr>
      <w:r>
        <w:t>из особенностей уклада, традиций, ресурсов образовательной организации, контингента обучающихся и другого).</w:t>
      </w:r>
    </w:p>
    <w:p w:rsidR="001D6B99" w:rsidRDefault="00702332">
      <w:pPr>
        <w:pStyle w:val="21"/>
        <w:shd w:val="clear" w:color="auto" w:fill="auto"/>
        <w:tabs>
          <w:tab w:val="left" w:pos="1988"/>
        </w:tabs>
        <w:spacing w:before="0" w:after="0" w:line="475" w:lineRule="exact"/>
        <w:ind w:firstLine="760"/>
      </w:pPr>
      <w:r>
        <w:t>Результаты воспитания, социализации и саморазвития обучающихся.</w:t>
      </w:r>
    </w:p>
    <w:p w:rsidR="001D6B99" w:rsidRDefault="00702332">
      <w:pPr>
        <w:pStyle w:val="21"/>
        <w:shd w:val="clear" w:color="auto" w:fill="auto"/>
        <w:spacing w:before="0" w:after="0" w:line="475" w:lineRule="exact"/>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pPr>
        <w:pStyle w:val="21"/>
        <w:shd w:val="clear" w:color="auto" w:fill="auto"/>
        <w:spacing w:before="0" w:after="0" w:line="475" w:lineRule="exact"/>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pPr>
        <w:pStyle w:val="21"/>
        <w:shd w:val="clear" w:color="auto" w:fill="auto"/>
        <w:tabs>
          <w:tab w:val="left" w:pos="2153"/>
        </w:tabs>
        <w:spacing w:before="0" w:after="0" w:line="475" w:lineRule="exact"/>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pPr>
        <w:pStyle w:val="21"/>
        <w:shd w:val="clear" w:color="auto" w:fill="auto"/>
        <w:tabs>
          <w:tab w:val="left" w:pos="2153"/>
        </w:tabs>
        <w:spacing w:before="0" w:after="0" w:line="475" w:lineRule="exact"/>
        <w:ind w:firstLine="760"/>
      </w:pPr>
      <w:r>
        <w:t>Внимание педагогических работников сосредоточивается на решение вопросов:</w:t>
      </w:r>
    </w:p>
    <w:p w:rsidR="001D6B99" w:rsidRDefault="00702332">
      <w:pPr>
        <w:pStyle w:val="21"/>
        <w:shd w:val="clear" w:color="auto" w:fill="auto"/>
        <w:spacing w:before="0" w:after="0" w:line="475" w:lineRule="exact"/>
        <w:ind w:firstLine="760"/>
      </w:pPr>
      <w:r>
        <w:t>проблемы, затруднения в личностном развитии обучающихся удалось решить за прошедший учебный год;</w:t>
      </w:r>
    </w:p>
    <w:p w:rsidR="001D6B99" w:rsidRDefault="00702332">
      <w:pPr>
        <w:pStyle w:val="21"/>
        <w:shd w:val="clear" w:color="auto" w:fill="auto"/>
        <w:spacing w:before="0" w:after="0" w:line="475" w:lineRule="exact"/>
        <w:ind w:firstLine="760"/>
      </w:pPr>
      <w:r>
        <w:t>проблемы, затруднения решить не удалось и почему;</w:t>
      </w:r>
    </w:p>
    <w:p w:rsidR="001D6B99" w:rsidRDefault="00702332">
      <w:pPr>
        <w:pStyle w:val="21"/>
        <w:shd w:val="clear" w:color="auto" w:fill="auto"/>
        <w:spacing w:before="0" w:after="0" w:line="475" w:lineRule="exact"/>
        <w:ind w:firstLine="760"/>
      </w:pPr>
      <w:r>
        <w:t>новые проблемы, трудности, над которыми предстоит работать педагогическому коллективу.</w:t>
      </w:r>
    </w:p>
    <w:p w:rsidR="001D6B99" w:rsidRDefault="00702332">
      <w:pPr>
        <w:pStyle w:val="21"/>
        <w:shd w:val="clear" w:color="auto" w:fill="auto"/>
        <w:tabs>
          <w:tab w:val="left" w:pos="1967"/>
        </w:tabs>
        <w:spacing w:before="0" w:after="0" w:line="475" w:lineRule="exact"/>
        <w:ind w:firstLine="760"/>
      </w:pPr>
      <w:r>
        <w:t>Состояние совместной деятельности обучающихся и взрослых.</w:t>
      </w:r>
    </w:p>
    <w:p w:rsidR="001D6B99" w:rsidRDefault="00702332">
      <w:pPr>
        <w:pStyle w:val="21"/>
        <w:shd w:val="clear" w:color="auto" w:fill="auto"/>
        <w:tabs>
          <w:tab w:val="left" w:pos="2162"/>
        </w:tabs>
        <w:spacing w:before="0" w:after="0" w:line="475" w:lineRule="exact"/>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pPr>
        <w:pStyle w:val="21"/>
        <w:shd w:val="clear" w:color="auto" w:fill="auto"/>
        <w:tabs>
          <w:tab w:val="left" w:pos="2162"/>
        </w:tabs>
        <w:spacing w:before="0" w:after="0" w:line="475" w:lineRule="exact"/>
        <w:ind w:firstLine="760"/>
      </w:pPr>
      <w:r>
        <w:t xml:space="preserve">Анализ проводится заместителем директора по воспитательной работе (советником директора по воспитанию, педагогом-психологом, социальным </w:t>
      </w:r>
      <w:r>
        <w:lastRenderedPageBreak/>
        <w:t>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pPr>
        <w:pStyle w:val="21"/>
        <w:shd w:val="clear" w:color="auto" w:fill="auto"/>
        <w:tabs>
          <w:tab w:val="left" w:pos="2158"/>
        </w:tabs>
        <w:spacing w:before="0" w:after="0" w:line="475" w:lineRule="exact"/>
        <w:ind w:firstLine="76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pPr>
        <w:pStyle w:val="21"/>
        <w:shd w:val="clear" w:color="auto" w:fill="auto"/>
        <w:tabs>
          <w:tab w:val="left" w:pos="2158"/>
        </w:tabs>
        <w:spacing w:before="0" w:after="0" w:line="475" w:lineRule="exact"/>
        <w:ind w:firstLine="760"/>
      </w:pPr>
      <w:r>
        <w:t>Результаты обсуждаются на заседании методических объединений классных руководителей или педагогическом совете.</w:t>
      </w:r>
    </w:p>
    <w:p w:rsidR="001D6B99" w:rsidRDefault="00702332">
      <w:pPr>
        <w:pStyle w:val="21"/>
        <w:shd w:val="clear" w:color="auto" w:fill="auto"/>
        <w:tabs>
          <w:tab w:val="left" w:pos="2156"/>
        </w:tabs>
        <w:spacing w:before="0" w:after="0" w:line="475" w:lineRule="exact"/>
        <w:ind w:firstLine="780"/>
      </w:pPr>
      <w:r>
        <w:t>Внимание сосредотачивается на вопросах, связанных с качеством проделанной работы:</w:t>
      </w:r>
    </w:p>
    <w:p w:rsidR="001D6B99" w:rsidRDefault="00702332">
      <w:pPr>
        <w:pStyle w:val="21"/>
        <w:shd w:val="clear" w:color="auto" w:fill="auto"/>
        <w:spacing w:before="0" w:after="0" w:line="475" w:lineRule="exact"/>
        <w:ind w:left="780" w:right="180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pPr>
        <w:pStyle w:val="21"/>
        <w:shd w:val="clear" w:color="auto" w:fill="auto"/>
        <w:spacing w:before="0" w:after="0" w:line="475" w:lineRule="exact"/>
        <w:ind w:left="780" w:right="180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702332">
      <w:pPr>
        <w:pStyle w:val="21"/>
        <w:shd w:val="clear" w:color="auto" w:fill="auto"/>
        <w:tabs>
          <w:tab w:val="left" w:pos="2156"/>
        </w:tabs>
        <w:spacing w:before="0" w:after="0" w:line="47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1D6B99" w:rsidRDefault="00702332">
      <w:pPr>
        <w:pStyle w:val="21"/>
        <w:shd w:val="clear" w:color="auto" w:fill="auto"/>
        <w:tabs>
          <w:tab w:val="left" w:pos="2166"/>
        </w:tabs>
        <w:spacing w:before="0" w:after="1072" w:line="475" w:lineRule="exact"/>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Default="00702332">
      <w:pPr>
        <w:pStyle w:val="51"/>
        <w:keepNext/>
        <w:keepLines/>
        <w:shd w:val="clear" w:color="auto" w:fill="auto"/>
        <w:tabs>
          <w:tab w:val="left" w:pos="3780"/>
        </w:tabs>
        <w:spacing w:before="0" w:after="494" w:line="260" w:lineRule="exact"/>
        <w:ind w:left="3280" w:firstLine="0"/>
        <w:jc w:val="both"/>
      </w:pPr>
      <w:bookmarkStart w:id="3" w:name="bookmark14"/>
      <w:r>
        <w:lastRenderedPageBreak/>
        <w:t>Организационный раздел</w:t>
      </w:r>
      <w:bookmarkEnd w:id="3"/>
    </w:p>
    <w:p w:rsidR="001D6B99" w:rsidRDefault="00702332">
      <w:pPr>
        <w:pStyle w:val="21"/>
        <w:shd w:val="clear" w:color="auto" w:fill="auto"/>
        <w:spacing w:before="0" w:after="0" w:line="475" w:lineRule="exact"/>
        <w:ind w:firstLine="780"/>
      </w:pPr>
      <w:r>
        <w:t>167. Федеральный учебный план основного общего образования.</w:t>
      </w:r>
    </w:p>
    <w:p w:rsidR="001D6B99" w:rsidRDefault="00702332">
      <w:pPr>
        <w:pStyle w:val="21"/>
        <w:shd w:val="clear" w:color="auto" w:fill="auto"/>
        <w:tabs>
          <w:tab w:val="left" w:pos="1537"/>
        </w:tabs>
        <w:spacing w:before="0" w:after="0" w:line="475" w:lineRule="exact"/>
        <w:ind w:firstLine="780"/>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Default="00702332">
      <w:pPr>
        <w:pStyle w:val="21"/>
        <w:shd w:val="clear" w:color="auto" w:fill="auto"/>
        <w:tabs>
          <w:tab w:val="left" w:pos="1568"/>
        </w:tabs>
        <w:spacing w:before="0" w:after="0" w:line="475" w:lineRule="exact"/>
        <w:ind w:firstLine="780"/>
      </w:pPr>
      <w:r>
        <w:t>Федеральный учебный план:</w:t>
      </w:r>
    </w:p>
    <w:p w:rsidR="001D6B99" w:rsidRDefault="00702332">
      <w:pPr>
        <w:pStyle w:val="21"/>
        <w:shd w:val="clear" w:color="auto" w:fill="auto"/>
        <w:spacing w:before="0" w:after="0" w:line="475" w:lineRule="exact"/>
        <w:ind w:firstLine="780"/>
      </w:pPr>
      <w:r>
        <w:t>фиксирует максимальный объём учебной нагрузки обучающихся;</w:t>
      </w:r>
    </w:p>
    <w:p w:rsidR="001D6B99" w:rsidRDefault="00702332">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702332">
      <w:pPr>
        <w:pStyle w:val="21"/>
        <w:shd w:val="clear" w:color="auto" w:fill="auto"/>
        <w:tabs>
          <w:tab w:val="left" w:pos="1537"/>
        </w:tabs>
        <w:spacing w:before="0" w:after="0" w:line="475" w:lineRule="exact"/>
        <w:ind w:firstLine="780"/>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702332">
      <w:pPr>
        <w:pStyle w:val="21"/>
        <w:shd w:val="clear" w:color="auto" w:fill="auto"/>
        <w:tabs>
          <w:tab w:val="left" w:pos="1527"/>
        </w:tabs>
        <w:spacing w:before="0" w:after="0" w:line="475" w:lineRule="exact"/>
        <w:ind w:firstLine="780"/>
      </w:pPr>
      <w:r>
        <w:t>Федеральный учебный план состоит из двух частей: обязательной части и части, формируемой участниками образовательных отношений.</w:t>
      </w:r>
    </w:p>
    <w:p w:rsidR="001D6B99" w:rsidRDefault="00702332">
      <w:pPr>
        <w:pStyle w:val="21"/>
        <w:shd w:val="clear" w:color="auto" w:fill="auto"/>
        <w:tabs>
          <w:tab w:val="left" w:pos="1743"/>
        </w:tabs>
        <w:spacing w:before="0" w:after="0" w:line="475" w:lineRule="exact"/>
        <w:ind w:firstLine="780"/>
      </w:pPr>
      <w: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w:t>
      </w:r>
      <w:r>
        <w:lastRenderedPageBreak/>
        <w:t>программу основного общего образования, и учебное время, отводимое на их изучение по классам (годам) обучения.</w:t>
      </w:r>
    </w:p>
    <w:p w:rsidR="001D6B99" w:rsidRDefault="00702332">
      <w:pPr>
        <w:pStyle w:val="21"/>
        <w:shd w:val="clear" w:color="auto" w:fill="auto"/>
        <w:tabs>
          <w:tab w:val="left" w:pos="1738"/>
        </w:tabs>
        <w:spacing w:before="0" w:after="0" w:line="475" w:lineRule="exact"/>
        <w:ind w:firstLine="780"/>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pPr>
        <w:pStyle w:val="21"/>
        <w:shd w:val="clear" w:color="auto" w:fill="auto"/>
        <w:spacing w:before="0" w:after="0" w:line="475" w:lineRule="exact"/>
        <w:ind w:firstLine="780"/>
      </w:pPr>
      <w:r>
        <w:t>Время, отводимое на данную часть федерального учебного плана, может быть использовано на:</w:t>
      </w:r>
    </w:p>
    <w:p w:rsidR="001D6B99" w:rsidRDefault="00702332">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pPr>
        <w:pStyle w:val="21"/>
        <w:shd w:val="clear" w:color="auto" w:fill="auto"/>
        <w:spacing w:before="0" w:after="0" w:line="475" w:lineRule="exact"/>
        <w:ind w:firstLine="780"/>
      </w:pPr>
      <w:r>
        <w:t>другие виды учебной, воспитательной, спортивной и иной деятельности обучающихся.</w:t>
      </w:r>
    </w:p>
    <w:p w:rsidR="001D6B99" w:rsidRDefault="00702332">
      <w:pPr>
        <w:pStyle w:val="21"/>
        <w:shd w:val="clear" w:color="auto" w:fill="auto"/>
        <w:tabs>
          <w:tab w:val="left" w:pos="1532"/>
        </w:tabs>
        <w:spacing w:before="0" w:after="0" w:line="475" w:lineRule="exact"/>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702332">
      <w:pPr>
        <w:pStyle w:val="21"/>
        <w:shd w:val="clear" w:color="auto" w:fill="auto"/>
        <w:tabs>
          <w:tab w:val="left" w:pos="1537"/>
        </w:tabs>
        <w:spacing w:before="0" w:after="0" w:line="475" w:lineRule="exact"/>
        <w:ind w:firstLine="780"/>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32"/>
        </w:tabs>
        <w:spacing w:before="0" w:after="0" w:line="475" w:lineRule="exact"/>
        <w:ind w:firstLine="780"/>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w:t>
      </w:r>
      <w:r>
        <w:lastRenderedPageBreak/>
        <w:t>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Default="00702332">
      <w:pPr>
        <w:pStyle w:val="21"/>
        <w:shd w:val="clear" w:color="auto" w:fill="auto"/>
        <w:tabs>
          <w:tab w:val="left" w:pos="1532"/>
        </w:tabs>
        <w:spacing w:before="0" w:after="0" w:line="475" w:lineRule="exact"/>
        <w:ind w:firstLine="780"/>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Default="00702332">
      <w:pPr>
        <w:pStyle w:val="21"/>
        <w:shd w:val="clear" w:color="auto" w:fill="auto"/>
        <w:spacing w:before="0" w:after="0" w:line="475" w:lineRule="exact"/>
      </w:pPr>
      <w:r>
        <w:t>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712"/>
        </w:tabs>
        <w:spacing w:before="0" w:after="0" w:line="475" w:lineRule="exact"/>
        <w:ind w:firstLine="760"/>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D6B99" w:rsidRDefault="00702332">
      <w:pPr>
        <w:pStyle w:val="21"/>
        <w:shd w:val="clear" w:color="auto" w:fill="auto"/>
        <w:tabs>
          <w:tab w:val="left" w:pos="1698"/>
        </w:tabs>
        <w:spacing w:before="0" w:after="0" w:line="475" w:lineRule="exact"/>
        <w:ind w:firstLine="760"/>
      </w:pPr>
      <w:r>
        <w:t>Для основного общего образования представлены шесть вариантов федерального учебного плана:</w:t>
      </w:r>
    </w:p>
    <w:p w:rsidR="001D6B99" w:rsidRDefault="00702332">
      <w:pPr>
        <w:pStyle w:val="21"/>
        <w:shd w:val="clear" w:color="auto" w:fill="auto"/>
        <w:spacing w:before="0" w:after="0" w:line="475" w:lineRule="exact"/>
        <w:ind w:firstLine="760"/>
      </w:pPr>
      <w: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1D6B99" w:rsidRDefault="00702332">
      <w:pPr>
        <w:pStyle w:val="21"/>
        <w:shd w:val="clear" w:color="auto" w:fill="auto"/>
        <w:spacing w:before="0" w:after="0" w:line="475" w:lineRule="exact"/>
        <w:ind w:right="20"/>
        <w:jc w:val="center"/>
      </w:pPr>
      <w:r>
        <w:t>Вариант № 1</w:t>
      </w:r>
    </w:p>
    <w:p w:rsidR="001D6B99" w:rsidRDefault="00702332">
      <w:pPr>
        <w:pStyle w:val="ae"/>
        <w:framePr w:w="10128" w:wrap="notBeside" w:vAnchor="text" w:hAnchor="text" w:xAlign="center" w:y="1"/>
        <w:shd w:val="clear" w:color="auto" w:fill="auto"/>
        <w:spacing w:line="280" w:lineRule="exact"/>
        <w:jc w:val="left"/>
      </w:pPr>
      <w:r>
        <w:lastRenderedPageBreak/>
        <w:t>Федеральный недельный учебный план основного общего образования</w:t>
      </w:r>
    </w:p>
    <w:p w:rsidR="001D6B99" w:rsidRDefault="00702332">
      <w:pPr>
        <w:pStyle w:val="ae"/>
        <w:framePr w:w="10128" w:wrap="notBeside" w:vAnchor="text" w:hAnchor="text" w:xAlign="center" w:y="1"/>
        <w:shd w:val="clear" w:color="auto" w:fill="auto"/>
        <w:spacing w:line="280" w:lineRule="exact"/>
        <w:jc w:val="center"/>
      </w:pPr>
      <w:r>
        <w:t>для 5-дневной учебной недели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7"/>
        <w:gridCol w:w="3605"/>
        <w:gridCol w:w="638"/>
        <w:gridCol w:w="710"/>
        <w:gridCol w:w="562"/>
        <w:gridCol w:w="701"/>
        <w:gridCol w:w="566"/>
        <w:gridCol w:w="758"/>
      </w:tblGrid>
      <w:tr w:rsidR="001D6B99">
        <w:trPr>
          <w:trHeight w:hRule="exact" w:val="360"/>
          <w:jc w:val="center"/>
        </w:trPr>
        <w:tc>
          <w:tcPr>
            <w:tcW w:w="2587"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Предметные области</w:t>
            </w:r>
          </w:p>
        </w:tc>
        <w:tc>
          <w:tcPr>
            <w:tcW w:w="3605" w:type="dxa"/>
            <w:vMerge w:val="restart"/>
            <w:tcBorders>
              <w:top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587"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3605" w:type="dxa"/>
            <w:vMerge/>
            <w:shd w:val="clear" w:color="auto" w:fill="FFFFFF"/>
            <w:vAlign w:val="center"/>
          </w:tcPr>
          <w:p w:rsidR="001D6B99" w:rsidRDefault="001D6B99">
            <w:pPr>
              <w:framePr w:w="10128" w:wrap="notBeside" w:vAnchor="text" w:hAnchor="text" w:xAlign="center" w:y="1"/>
            </w:pP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Обязательная часть</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pPr>
              <w:framePr w:w="10128" w:wrap="notBeside" w:vAnchor="text" w:hAnchor="text" w:xAlign="center" w:y="1"/>
              <w:rPr>
                <w:sz w:val="10"/>
                <w:szCs w:val="10"/>
              </w:rPr>
            </w:pP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331" w:lineRule="exact"/>
              <w:jc w:val="left"/>
            </w:pPr>
            <w:r>
              <w:t>Русский язык и литература</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Русский язык</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4</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21</w:t>
            </w:r>
          </w:p>
        </w:tc>
      </w:tr>
      <w:tr w:rsidR="001D6B99">
        <w:trPr>
          <w:trHeight w:hRule="exact" w:val="355"/>
          <w:jc w:val="center"/>
        </w:trPr>
        <w:tc>
          <w:tcPr>
            <w:tcW w:w="2587" w:type="dxa"/>
            <w:vMerge/>
            <w:tcBorders>
              <w:left w:val="single" w:sz="4" w:space="0" w:color="auto"/>
            </w:tcBorders>
            <w:shd w:val="clear" w:color="auto" w:fill="FFFFFF"/>
            <w:vAlign w:val="bottom"/>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Литература</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13</w:t>
            </w:r>
          </w:p>
        </w:tc>
      </w:tr>
      <w:tr w:rsidR="001D6B99">
        <w:trPr>
          <w:trHeight w:hRule="exact" w:val="355"/>
          <w:jc w:val="center"/>
        </w:trPr>
        <w:tc>
          <w:tcPr>
            <w:tcW w:w="2587"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Иностранные языки</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Иностранный язык</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15</w:t>
            </w: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Математика и информатика</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Математика</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Алгебра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Г еометрия</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r>
      <w:tr w:rsidR="001D6B99">
        <w:trPr>
          <w:trHeight w:hRule="exact" w:val="355"/>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346"/>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Информатика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93"/>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2" w:lineRule="exact"/>
              <w:jc w:val="left"/>
            </w:pPr>
            <w:r>
              <w:t>Общественно</w:t>
            </w:r>
            <w:r>
              <w:softHyphen/>
              <w:t>научные предметы</w:t>
            </w: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Истооия</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Обшествознание</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562"/>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Г еография</w:t>
            </w:r>
          </w:p>
        </w:tc>
        <w:tc>
          <w:tcPr>
            <w:tcW w:w="638"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r w:rsidR="001D6B99">
        <w:trPr>
          <w:trHeight w:hRule="exact" w:val="571"/>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line="280" w:lineRule="exact"/>
              <w:jc w:val="left"/>
            </w:pPr>
            <w:r>
              <w:t>Естественнонаучные</w:t>
            </w:r>
          </w:p>
          <w:p w:rsidR="001D6B99" w:rsidRDefault="00702332">
            <w:pPr>
              <w:pStyle w:val="21"/>
              <w:framePr w:w="10128" w:wrap="notBeside" w:vAnchor="text" w:hAnchor="text" w:xAlign="center" w:y="1"/>
              <w:shd w:val="clear" w:color="auto" w:fill="auto"/>
              <w:spacing w:before="120" w:after="0" w:line="280" w:lineRule="exact"/>
              <w:jc w:val="left"/>
            </w:pPr>
            <w:r>
              <w:t>предметы</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Физика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Химия</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48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Биология</w:t>
            </w:r>
          </w:p>
        </w:tc>
        <w:tc>
          <w:tcPr>
            <w:tcW w:w="638"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trPr>
          <w:trHeight w:hRule="exact" w:val="1440"/>
          <w:jc w:val="center"/>
        </w:trPr>
        <w:tc>
          <w:tcPr>
            <w:tcW w:w="2587"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r>
      <w:tr w:rsidR="001D6B99">
        <w:trPr>
          <w:trHeight w:hRule="exact" w:val="278"/>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Искусство</w:t>
            </w: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 xml:space="preserve">Изобоазительное </w:t>
            </w:r>
            <w:r>
              <w:rPr>
                <w:rStyle w:val="212pt"/>
              </w:rPr>
              <w:t>искусство</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88"/>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Музыка</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bl>
    <w:p w:rsidR="001D6B99" w:rsidRDefault="001D6B99">
      <w:pPr>
        <w:framePr w:w="1012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586"/>
        <w:gridCol w:w="691"/>
        <w:gridCol w:w="706"/>
        <w:gridCol w:w="566"/>
        <w:gridCol w:w="706"/>
        <w:gridCol w:w="562"/>
        <w:gridCol w:w="763"/>
      </w:tblGrid>
      <w:tr w:rsidR="001D6B99">
        <w:trPr>
          <w:trHeight w:hRule="exact" w:val="302"/>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31" w:lineRule="exact"/>
              <w:jc w:val="left"/>
            </w:pPr>
            <w:r>
              <w:lastRenderedPageBreak/>
              <w:t>Физическая культура и основы безопасности</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pPr>
            <w:r>
              <w:t>Физическая культупа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71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331" w:lineRule="exact"/>
              <w:jc w:val="left"/>
            </w:pPr>
            <w:r>
              <w:t>Основы безопасности жизнедеятельности</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Итого</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27</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149</w:t>
            </w:r>
          </w:p>
        </w:tc>
      </w:tr>
      <w:tr w:rsidR="001D6B99">
        <w:trPr>
          <w:trHeight w:hRule="exact" w:val="643"/>
          <w:jc w:val="center"/>
        </w:trPr>
        <w:tc>
          <w:tcPr>
            <w:tcW w:w="6130" w:type="dxa"/>
            <w:gridSpan w:val="2"/>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331" w:lineRule="exact"/>
              <w:jc w:val="left"/>
            </w:pPr>
            <w:r>
              <w:t>Часть, формируемая участниками образовательных отношений</w:t>
            </w:r>
          </w:p>
        </w:tc>
        <w:tc>
          <w:tcPr>
            <w:tcW w:w="691"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Учебные недели</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Всего часов</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180"/>
              <w:jc w:val="left"/>
            </w:pPr>
            <w:r>
              <w:t>986</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1020</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1122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5338</w:t>
            </w:r>
          </w:p>
        </w:tc>
      </w:tr>
      <w:tr w:rsidR="001D6B99">
        <w:trPr>
          <w:trHeight w:hRule="exact" w:val="1037"/>
          <w:jc w:val="center"/>
        </w:trPr>
        <w:tc>
          <w:tcPr>
            <w:tcW w:w="6130" w:type="dxa"/>
            <w:gridSpan w:val="2"/>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326" w:lineRule="exact"/>
              <w:jc w:val="left"/>
            </w:pPr>
            <w: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70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30</w:t>
            </w:r>
          </w:p>
        </w:tc>
        <w:tc>
          <w:tcPr>
            <w:tcW w:w="56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0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33</w:t>
            </w:r>
          </w:p>
        </w:tc>
        <w:tc>
          <w:tcPr>
            <w:tcW w:w="562"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20"/>
              <w:jc w:val="left"/>
            </w:pPr>
            <w:r>
              <w:t>33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157</w:t>
            </w:r>
          </w:p>
        </w:tc>
      </w:tr>
      <w:tr w:rsidR="001D6B99">
        <w:trPr>
          <w:trHeight w:hRule="exact" w:val="456"/>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center"/>
            </w:pPr>
            <w:r>
              <w:t>Вариант № 2</w:t>
            </w:r>
          </w:p>
        </w:tc>
      </w:tr>
      <w:tr w:rsidR="001D6B99">
        <w:trPr>
          <w:trHeight w:hRule="exact" w:val="730"/>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60" w:line="280" w:lineRule="exact"/>
              <w:jc w:val="center"/>
            </w:pPr>
            <w:r>
              <w:t>Федеральный недельный учебный план основного общего образования</w:t>
            </w:r>
          </w:p>
          <w:p w:rsidR="001D6B99" w:rsidRDefault="00702332">
            <w:pPr>
              <w:pStyle w:val="21"/>
              <w:framePr w:w="10123" w:wrap="notBeside" w:vAnchor="text" w:hAnchor="text" w:xAlign="center" w:y="1"/>
              <w:shd w:val="clear" w:color="auto" w:fill="auto"/>
              <w:spacing w:before="60" w:after="0" w:line="280" w:lineRule="exact"/>
              <w:jc w:val="center"/>
            </w:pPr>
            <w:r>
              <w:t>для 6-дневной учебной недели</w:t>
            </w:r>
          </w:p>
        </w:tc>
      </w:tr>
      <w:tr w:rsidR="001D6B99">
        <w:trPr>
          <w:trHeight w:hRule="exact" w:val="365"/>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994" w:type="dxa"/>
            <w:gridSpan w:val="6"/>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283"/>
          <w:jc w:val="center"/>
        </w:trPr>
        <w:tc>
          <w:tcPr>
            <w:tcW w:w="2544"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jc w:val="left"/>
            </w:pPr>
            <w:r>
              <w:t>Предметные области</w:t>
            </w:r>
          </w:p>
        </w:tc>
        <w:tc>
          <w:tcPr>
            <w:tcW w:w="358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320"/>
              <w:jc w:val="left"/>
            </w:pPr>
            <w:r>
              <w:t>Учебные предметы классы</w:t>
            </w:r>
          </w:p>
        </w:tc>
        <w:tc>
          <w:tcPr>
            <w:tcW w:w="691"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V</w:t>
            </w:r>
          </w:p>
        </w:tc>
        <w:tc>
          <w:tcPr>
            <w:tcW w:w="70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VI</w:t>
            </w:r>
          </w:p>
        </w:tc>
        <w:tc>
          <w:tcPr>
            <w:tcW w:w="56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VII</w:t>
            </w:r>
          </w:p>
        </w:tc>
        <w:tc>
          <w:tcPr>
            <w:tcW w:w="70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VIII</w:t>
            </w:r>
          </w:p>
        </w:tc>
        <w:tc>
          <w:tcPr>
            <w:tcW w:w="562"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IX</w:t>
            </w:r>
          </w:p>
        </w:tc>
        <w:tc>
          <w:tcPr>
            <w:tcW w:w="763" w:type="dxa"/>
            <w:vMerge w:val="restart"/>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Всего</w:t>
            </w:r>
          </w:p>
        </w:tc>
      </w:tr>
      <w:tr w:rsidR="001D6B99">
        <w:trPr>
          <w:trHeight w:hRule="exact" w:val="240"/>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56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562"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63" w:type="dxa"/>
            <w:vMerge/>
            <w:tcBorders>
              <w:left w:val="single" w:sz="4" w:space="0" w:color="auto"/>
              <w:right w:val="single" w:sz="4" w:space="0" w:color="auto"/>
            </w:tcBorders>
            <w:shd w:val="clear" w:color="auto" w:fill="FFFFFF"/>
            <w:vAlign w:val="center"/>
          </w:tcPr>
          <w:p w:rsidR="001D6B99" w:rsidRDefault="001D6B99">
            <w:pPr>
              <w:framePr w:w="10123" w:wrap="notBeside" w:vAnchor="text" w:hAnchor="text" w:xAlign="center" w:y="1"/>
            </w:pPr>
          </w:p>
        </w:tc>
      </w:tr>
      <w:tr w:rsidR="001D6B99">
        <w:trPr>
          <w:trHeight w:hRule="exact" w:val="394"/>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Обязательная часть</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37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Русский язык и литература</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Русский язык</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6</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21</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Литература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13</w:t>
            </w:r>
          </w:p>
        </w:tc>
      </w:tr>
      <w:tr w:rsidR="001D6B99">
        <w:trPr>
          <w:trHeight w:hRule="exact" w:val="384"/>
          <w:jc w:val="center"/>
        </w:trPr>
        <w:tc>
          <w:tcPr>
            <w:tcW w:w="2544"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Иностранные языки</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Иностранный язык</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15</w:t>
            </w:r>
          </w:p>
        </w:tc>
      </w:tr>
      <w:tr w:rsidR="001D6B99">
        <w:trPr>
          <w:trHeight w:hRule="exact" w:val="36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2" w:lineRule="exact"/>
              <w:jc w:val="left"/>
            </w:pPr>
            <w:r>
              <w:t>Математика и информатика</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Математика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Алгебра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9</w:t>
            </w:r>
          </w:p>
        </w:tc>
      </w:tr>
      <w:tr w:rsidR="001D6B99">
        <w:trPr>
          <w:trHeight w:hRule="exact" w:val="384"/>
          <w:jc w:val="center"/>
        </w:trPr>
        <w:tc>
          <w:tcPr>
            <w:tcW w:w="2544"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Г еометрия</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6</w:t>
            </w:r>
          </w:p>
        </w:tc>
      </w:tr>
      <w:tr w:rsidR="001D6B99">
        <w:trPr>
          <w:trHeight w:hRule="exact" w:val="394"/>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Вероятность и статистика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398"/>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Информатика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221"/>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355"/>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Общественно- научные предметы</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История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250"/>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408"/>
          <w:jc w:val="center"/>
        </w:trPr>
        <w:tc>
          <w:tcPr>
            <w:tcW w:w="2544"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Обществознание</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437"/>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Г еография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r w:rsidR="001D6B99">
        <w:trPr>
          <w:trHeight w:hRule="exact" w:val="307"/>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line="280" w:lineRule="exact"/>
              <w:jc w:val="left"/>
            </w:pPr>
            <w:r>
              <w:t>Естественнонаучные</w:t>
            </w:r>
          </w:p>
          <w:p w:rsidR="001D6B99" w:rsidRDefault="00702332">
            <w:pPr>
              <w:pStyle w:val="21"/>
              <w:framePr w:w="10123" w:wrap="notBeside" w:vAnchor="text" w:hAnchor="text" w:xAlign="center" w:y="1"/>
              <w:shd w:val="clear" w:color="auto" w:fill="auto"/>
              <w:spacing w:before="120" w:after="0" w:line="280" w:lineRule="exact"/>
              <w:jc w:val="left"/>
            </w:pPr>
            <w:r>
              <w:t>предметы</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Физика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7</w:t>
            </w:r>
          </w:p>
        </w:tc>
      </w:tr>
      <w:tr w:rsidR="001D6B99">
        <w:trPr>
          <w:trHeight w:hRule="exact" w:val="326"/>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Химия</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307"/>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Биология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7</w:t>
            </w:r>
          </w:p>
        </w:tc>
      </w:tr>
      <w:tr w:rsidR="001D6B99">
        <w:trPr>
          <w:trHeight w:hRule="exact" w:val="35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2" w:lineRule="exact"/>
              <w:jc w:val="left"/>
            </w:pPr>
            <w:r>
              <w:t>Основы духовно</w:t>
            </w:r>
            <w:r>
              <w:softHyphen/>
              <w:t>нравственной культуры народов России</w:t>
            </w:r>
          </w:p>
        </w:tc>
        <w:tc>
          <w:tcPr>
            <w:tcW w:w="3586"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Основы духовно-нравственной культуры народов России</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r>
      <w:tr w:rsidR="001D6B99">
        <w:trPr>
          <w:trHeight w:hRule="exact" w:val="312"/>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691"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vMerge w:val="restart"/>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552"/>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vMerge/>
            <w:tcBorders>
              <w:left w:val="single" w:sz="4" w:space="0" w:color="auto"/>
            </w:tcBorders>
            <w:shd w:val="clear" w:color="auto" w:fill="FFFFFF"/>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pPr>
              <w:framePr w:w="10123" w:wrap="notBeside" w:vAnchor="text" w:hAnchor="text" w:xAlign="center" w:y="1"/>
            </w:pPr>
          </w:p>
        </w:tc>
        <w:tc>
          <w:tcPr>
            <w:tcW w:w="566" w:type="dxa"/>
            <w:vMerge/>
            <w:tcBorders>
              <w:left w:val="single" w:sz="4" w:space="0" w:color="auto"/>
            </w:tcBorders>
            <w:shd w:val="clear" w:color="auto" w:fill="FFFFFF"/>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pPr>
              <w:framePr w:w="10123" w:wrap="notBeside" w:vAnchor="text" w:hAnchor="text" w:xAlign="center" w:y="1"/>
            </w:pPr>
          </w:p>
        </w:tc>
        <w:tc>
          <w:tcPr>
            <w:tcW w:w="562" w:type="dxa"/>
            <w:vMerge/>
            <w:tcBorders>
              <w:left w:val="single" w:sz="4" w:space="0" w:color="auto"/>
            </w:tcBorders>
            <w:shd w:val="clear" w:color="auto" w:fill="FFFFFF"/>
          </w:tcPr>
          <w:p w:rsidR="001D6B99" w:rsidRDefault="001D6B99">
            <w:pPr>
              <w:framePr w:w="10123" w:wrap="notBeside" w:vAnchor="text" w:hAnchor="text" w:xAlign="center" w:y="1"/>
            </w:pPr>
          </w:p>
        </w:tc>
        <w:tc>
          <w:tcPr>
            <w:tcW w:w="763" w:type="dxa"/>
            <w:vMerge/>
            <w:tcBorders>
              <w:left w:val="single" w:sz="4" w:space="0" w:color="auto"/>
              <w:right w:val="single" w:sz="4" w:space="0" w:color="auto"/>
            </w:tcBorders>
            <w:shd w:val="clear" w:color="auto" w:fill="FFFFFF"/>
          </w:tcPr>
          <w:p w:rsidR="001D6B99" w:rsidRDefault="001D6B99">
            <w:pPr>
              <w:framePr w:w="10123" w:wrap="notBeside" w:vAnchor="text" w:hAnchor="text" w:xAlign="center" w:y="1"/>
            </w:pPr>
          </w:p>
        </w:tc>
      </w:tr>
      <w:tr w:rsidR="001D6B99">
        <w:trPr>
          <w:trHeight w:hRule="exact" w:val="322"/>
          <w:jc w:val="center"/>
        </w:trPr>
        <w:tc>
          <w:tcPr>
            <w:tcW w:w="2544"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Искусство</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Изобразительное искусство</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302"/>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Музыка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331"/>
          <w:jc w:val="center"/>
        </w:trPr>
        <w:tc>
          <w:tcPr>
            <w:tcW w:w="2544"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Технология</w:t>
            </w:r>
          </w:p>
        </w:tc>
        <w:tc>
          <w:tcPr>
            <w:tcW w:w="3586"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Технология</w:t>
            </w:r>
          </w:p>
        </w:tc>
        <w:tc>
          <w:tcPr>
            <w:tcW w:w="69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bl>
    <w:p w:rsidR="001D6B99" w:rsidRDefault="001D6B99">
      <w:pPr>
        <w:framePr w:w="10123" w:wrap="notBeside" w:vAnchor="text" w:hAnchor="text" w:xAlign="center" w:y="1"/>
        <w:rPr>
          <w:sz w:val="2"/>
          <w:szCs w:val="2"/>
        </w:rPr>
      </w:pPr>
    </w:p>
    <w:p w:rsidR="001D6B99" w:rsidRDefault="001D6B99">
      <w:pPr>
        <w:rPr>
          <w:sz w:val="2"/>
          <w:szCs w:val="2"/>
        </w:rPr>
      </w:pPr>
    </w:p>
    <w:p w:rsidR="001D6B99" w:rsidRDefault="001D6B99">
      <w:pPr>
        <w:rPr>
          <w:sz w:val="2"/>
          <w:szCs w:val="2"/>
        </w:rPr>
        <w:sectPr w:rsidR="001D6B99">
          <w:headerReference w:type="even" r:id="rId15"/>
          <w:headerReference w:type="default" r:id="rId16"/>
          <w:footerReference w:type="even" r:id="rId17"/>
          <w:footerReference w:type="default" r:id="rId18"/>
          <w:headerReference w:type="first" r:id="rId19"/>
          <w:footerReference w:type="first" r:id="rId20"/>
          <w:pgSz w:w="11900" w:h="16840"/>
          <w:pgMar w:top="933" w:right="415" w:bottom="751" w:left="415" w:header="0" w:footer="3" w:gutter="745"/>
          <w:cols w:space="720"/>
          <w:noEndnote/>
          <w:titlePg/>
          <w:docGrid w:linePitch="360"/>
        </w:sectPr>
      </w:pPr>
    </w:p>
    <w:p w:rsidR="001D6B99" w:rsidRDefault="001D6B99">
      <w:pPr>
        <w:spacing w:before="6" w:after="6" w:line="240" w:lineRule="exact"/>
        <w:rPr>
          <w:sz w:val="19"/>
          <w:szCs w:val="19"/>
        </w:rPr>
      </w:pPr>
    </w:p>
    <w:p w:rsidR="001D6B99" w:rsidRDefault="001D6B99">
      <w:pPr>
        <w:rPr>
          <w:sz w:val="2"/>
          <w:szCs w:val="2"/>
        </w:rPr>
        <w:sectPr w:rsidR="001D6B99">
          <w:pgSz w:w="11900" w:h="16840"/>
          <w:pgMar w:top="748" w:right="0" w:bottom="568" w:left="0" w:header="0" w:footer="3" w:gutter="0"/>
          <w:cols w:space="720"/>
          <w:noEndnote/>
          <w:docGrid w:linePitch="360"/>
        </w:sectPr>
      </w:pPr>
    </w:p>
    <w:p w:rsidR="001D6B99" w:rsidRDefault="0064574D">
      <w:pPr>
        <w:spacing w:line="360" w:lineRule="exact"/>
      </w:pPr>
      <w:r>
        <w:lastRenderedPageBreak/>
        <w:pict>
          <v:shapetype id="_x0000_t202" coordsize="21600,21600" o:spt="202" path="m,l,21600r21600,l21600,xe">
            <v:stroke joinstyle="miter"/>
            <v:path gradientshapeok="t" o:connecttype="rect"/>
          </v:shapetype>
          <v:shape id="_x0000_s1175" type="#_x0000_t202" style="position:absolute;margin-left:7.2pt;margin-top:0;width:503.05pt;height:.05pt;z-index:2516577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3581"/>
                    <w:gridCol w:w="706"/>
                    <w:gridCol w:w="701"/>
                    <w:gridCol w:w="566"/>
                    <w:gridCol w:w="710"/>
                    <w:gridCol w:w="562"/>
                    <w:gridCol w:w="730"/>
                  </w:tblGrid>
                  <w:tr w:rsidR="0064574D">
                    <w:trPr>
                      <w:trHeight w:hRule="exact" w:val="389"/>
                      <w:jc w:val="center"/>
                    </w:trPr>
                    <w:tc>
                      <w:tcPr>
                        <w:tcW w:w="2506"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307" w:lineRule="exact"/>
                          <w:jc w:val="left"/>
                        </w:pPr>
                        <w:r>
                          <w:t>Физическая культура и основы безопасности жизнедеятельности</w:t>
                        </w:r>
                      </w:p>
                    </w:tc>
                    <w:tc>
                      <w:tcPr>
                        <w:tcW w:w="3581" w:type="dxa"/>
                        <w:vMerge w:val="restart"/>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317"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701" w:type="dxa"/>
                        <w:tcBorders>
                          <w:top w:val="single" w:sz="4" w:space="0" w:color="auto"/>
                          <w:left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tcBorders>
                        <w:shd w:val="clear" w:color="auto" w:fill="FFFFFF"/>
                      </w:tcPr>
                      <w:p w:rsidR="0064574D" w:rsidRDefault="0064574D">
                        <w:pPr>
                          <w:rPr>
                            <w:sz w:val="10"/>
                            <w:szCs w:val="10"/>
                          </w:rPr>
                        </w:pP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1</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1</w:t>
                        </w:r>
                      </w:p>
                    </w:tc>
                    <w:tc>
                      <w:tcPr>
                        <w:tcW w:w="730"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2</w:t>
                        </w:r>
                      </w:p>
                    </w:tc>
                  </w:tr>
                  <w:tr w:rsidR="0064574D">
                    <w:trPr>
                      <w:trHeight w:hRule="exact" w:val="302"/>
                      <w:jc w:val="center"/>
                    </w:trPr>
                    <w:tc>
                      <w:tcPr>
                        <w:tcW w:w="2506" w:type="dxa"/>
                        <w:vMerge/>
                        <w:tcBorders>
                          <w:left w:val="single" w:sz="4" w:space="0" w:color="auto"/>
                        </w:tcBorders>
                        <w:shd w:val="clear" w:color="auto" w:fill="FFFFFF"/>
                      </w:tcPr>
                      <w:p w:rsidR="0064574D" w:rsidRDefault="0064574D"/>
                    </w:tc>
                    <w:tc>
                      <w:tcPr>
                        <w:tcW w:w="3581" w:type="dxa"/>
                        <w:vMerge/>
                        <w:tcBorders>
                          <w:left w:val="single" w:sz="4" w:space="0" w:color="auto"/>
                        </w:tcBorders>
                        <w:shd w:val="clear" w:color="auto" w:fill="FFFFFF"/>
                        <w:vAlign w:val="bottom"/>
                      </w:tcPr>
                      <w:p w:rsidR="0064574D" w:rsidRDefault="0064574D"/>
                    </w:tc>
                    <w:tc>
                      <w:tcPr>
                        <w:tcW w:w="706" w:type="dxa"/>
                        <w:vMerge w:val="restart"/>
                        <w:tcBorders>
                          <w:top w:val="single" w:sz="4" w:space="0" w:color="auto"/>
                          <w:left w:val="single" w:sz="4" w:space="0" w:color="auto"/>
                        </w:tcBorders>
                        <w:shd w:val="clear" w:color="auto" w:fill="FFFFFF"/>
                      </w:tcPr>
                      <w:p w:rsidR="0064574D" w:rsidRDefault="0064574D">
                        <w:pPr>
                          <w:rPr>
                            <w:sz w:val="10"/>
                            <w:szCs w:val="10"/>
                          </w:rPr>
                        </w:pPr>
                      </w:p>
                    </w:tc>
                    <w:tc>
                      <w:tcPr>
                        <w:tcW w:w="701" w:type="dxa"/>
                        <w:vMerge w:val="restart"/>
                        <w:tcBorders>
                          <w:top w:val="single" w:sz="4" w:space="0" w:color="auto"/>
                          <w:left w:val="single" w:sz="4" w:space="0" w:color="auto"/>
                        </w:tcBorders>
                        <w:shd w:val="clear" w:color="auto" w:fill="FFFFFF"/>
                      </w:tcPr>
                      <w:p w:rsidR="0064574D" w:rsidRDefault="0064574D">
                        <w:pPr>
                          <w:rPr>
                            <w:sz w:val="10"/>
                            <w:szCs w:val="10"/>
                          </w:rPr>
                        </w:pPr>
                      </w:p>
                    </w:tc>
                    <w:tc>
                      <w:tcPr>
                        <w:tcW w:w="566" w:type="dxa"/>
                        <w:vMerge w:val="restart"/>
                        <w:tcBorders>
                          <w:top w:val="single" w:sz="4" w:space="0" w:color="auto"/>
                          <w:left w:val="single" w:sz="4" w:space="0" w:color="auto"/>
                        </w:tcBorders>
                        <w:shd w:val="clear" w:color="auto" w:fill="FFFFFF"/>
                      </w:tcPr>
                      <w:p w:rsidR="0064574D" w:rsidRDefault="0064574D">
                        <w:pPr>
                          <w:rPr>
                            <w:sz w:val="10"/>
                            <w:szCs w:val="10"/>
                          </w:rPr>
                        </w:pPr>
                      </w:p>
                    </w:tc>
                    <w:tc>
                      <w:tcPr>
                        <w:tcW w:w="710" w:type="dxa"/>
                        <w:vMerge w:val="restart"/>
                        <w:tcBorders>
                          <w:top w:val="single" w:sz="4" w:space="0" w:color="auto"/>
                          <w:left w:val="single" w:sz="4" w:space="0" w:color="auto"/>
                        </w:tcBorders>
                        <w:shd w:val="clear" w:color="auto" w:fill="FFFFFF"/>
                      </w:tcPr>
                      <w:p w:rsidR="0064574D" w:rsidRDefault="0064574D">
                        <w:pPr>
                          <w:rPr>
                            <w:sz w:val="10"/>
                            <w:szCs w:val="10"/>
                          </w:rPr>
                        </w:pPr>
                      </w:p>
                    </w:tc>
                    <w:tc>
                      <w:tcPr>
                        <w:tcW w:w="562" w:type="dxa"/>
                        <w:vMerge w:val="restart"/>
                        <w:tcBorders>
                          <w:top w:val="single" w:sz="4" w:space="0" w:color="auto"/>
                          <w:left w:val="single" w:sz="4" w:space="0" w:color="auto"/>
                        </w:tcBorders>
                        <w:shd w:val="clear" w:color="auto" w:fill="FFFFFF"/>
                      </w:tcPr>
                      <w:p w:rsidR="0064574D" w:rsidRDefault="0064574D">
                        <w:pPr>
                          <w:rPr>
                            <w:sz w:val="10"/>
                            <w:szCs w:val="10"/>
                          </w:rPr>
                        </w:pPr>
                      </w:p>
                    </w:tc>
                    <w:tc>
                      <w:tcPr>
                        <w:tcW w:w="730" w:type="dxa"/>
                        <w:vMerge w:val="restart"/>
                        <w:tcBorders>
                          <w:top w:val="single" w:sz="4" w:space="0" w:color="auto"/>
                          <w:left w:val="single" w:sz="4" w:space="0" w:color="auto"/>
                          <w:right w:val="single" w:sz="4" w:space="0" w:color="auto"/>
                        </w:tcBorders>
                        <w:shd w:val="clear" w:color="auto" w:fill="FFFFFF"/>
                      </w:tcPr>
                      <w:p w:rsidR="0064574D" w:rsidRDefault="0064574D">
                        <w:pPr>
                          <w:rPr>
                            <w:sz w:val="10"/>
                            <w:szCs w:val="10"/>
                          </w:rPr>
                        </w:pPr>
                      </w:p>
                    </w:tc>
                  </w:tr>
                  <w:tr w:rsidR="0064574D">
                    <w:trPr>
                      <w:trHeight w:hRule="exact" w:val="370"/>
                      <w:jc w:val="center"/>
                    </w:trPr>
                    <w:tc>
                      <w:tcPr>
                        <w:tcW w:w="2506" w:type="dxa"/>
                        <w:vMerge/>
                        <w:tcBorders>
                          <w:left w:val="single" w:sz="4" w:space="0" w:color="auto"/>
                        </w:tcBorders>
                        <w:shd w:val="clear" w:color="auto" w:fill="FFFFFF"/>
                      </w:tcPr>
                      <w:p w:rsidR="0064574D" w:rsidRDefault="0064574D"/>
                    </w:tc>
                    <w:tc>
                      <w:tcPr>
                        <w:tcW w:w="3581" w:type="dxa"/>
                        <w:tcBorders>
                          <w:top w:val="single" w:sz="4" w:space="0" w:color="auto"/>
                          <w:left w:val="single" w:sz="4" w:space="0" w:color="auto"/>
                        </w:tcBorders>
                        <w:shd w:val="clear" w:color="auto" w:fill="FFFFFF"/>
                      </w:tcPr>
                      <w:p w:rsidR="0064574D" w:rsidRDefault="0064574D">
                        <w:pPr>
                          <w:rPr>
                            <w:sz w:val="10"/>
                            <w:szCs w:val="10"/>
                          </w:rPr>
                        </w:pPr>
                      </w:p>
                    </w:tc>
                    <w:tc>
                      <w:tcPr>
                        <w:tcW w:w="706" w:type="dxa"/>
                        <w:vMerge/>
                        <w:tcBorders>
                          <w:left w:val="single" w:sz="4" w:space="0" w:color="auto"/>
                        </w:tcBorders>
                        <w:shd w:val="clear" w:color="auto" w:fill="FFFFFF"/>
                      </w:tcPr>
                      <w:p w:rsidR="0064574D" w:rsidRDefault="0064574D"/>
                    </w:tc>
                    <w:tc>
                      <w:tcPr>
                        <w:tcW w:w="701" w:type="dxa"/>
                        <w:vMerge/>
                        <w:tcBorders>
                          <w:left w:val="single" w:sz="4" w:space="0" w:color="auto"/>
                        </w:tcBorders>
                        <w:shd w:val="clear" w:color="auto" w:fill="FFFFFF"/>
                      </w:tcPr>
                      <w:p w:rsidR="0064574D" w:rsidRDefault="0064574D"/>
                    </w:tc>
                    <w:tc>
                      <w:tcPr>
                        <w:tcW w:w="566" w:type="dxa"/>
                        <w:vMerge/>
                        <w:tcBorders>
                          <w:left w:val="single" w:sz="4" w:space="0" w:color="auto"/>
                        </w:tcBorders>
                        <w:shd w:val="clear" w:color="auto" w:fill="FFFFFF"/>
                      </w:tcPr>
                      <w:p w:rsidR="0064574D" w:rsidRDefault="0064574D"/>
                    </w:tc>
                    <w:tc>
                      <w:tcPr>
                        <w:tcW w:w="710" w:type="dxa"/>
                        <w:vMerge/>
                        <w:tcBorders>
                          <w:left w:val="single" w:sz="4" w:space="0" w:color="auto"/>
                        </w:tcBorders>
                        <w:shd w:val="clear" w:color="auto" w:fill="FFFFFF"/>
                      </w:tcPr>
                      <w:p w:rsidR="0064574D" w:rsidRDefault="0064574D"/>
                    </w:tc>
                    <w:tc>
                      <w:tcPr>
                        <w:tcW w:w="562" w:type="dxa"/>
                        <w:vMerge/>
                        <w:tcBorders>
                          <w:left w:val="single" w:sz="4" w:space="0" w:color="auto"/>
                        </w:tcBorders>
                        <w:shd w:val="clear" w:color="auto" w:fill="FFFFFF"/>
                      </w:tcPr>
                      <w:p w:rsidR="0064574D" w:rsidRDefault="0064574D"/>
                    </w:tc>
                    <w:tc>
                      <w:tcPr>
                        <w:tcW w:w="730" w:type="dxa"/>
                        <w:vMerge/>
                        <w:tcBorders>
                          <w:left w:val="single" w:sz="4" w:space="0" w:color="auto"/>
                          <w:right w:val="single" w:sz="4" w:space="0" w:color="auto"/>
                        </w:tcBorders>
                        <w:shd w:val="clear" w:color="auto" w:fill="FFFFFF"/>
                      </w:tcPr>
                      <w:p w:rsidR="0064574D" w:rsidRDefault="0064574D"/>
                    </w:tc>
                  </w:tr>
                  <w:tr w:rsidR="0064574D">
                    <w:trPr>
                      <w:trHeight w:hRule="exact" w:val="403"/>
                      <w:jc w:val="center"/>
                    </w:trPr>
                    <w:tc>
                      <w:tcPr>
                        <w:tcW w:w="2506" w:type="dxa"/>
                        <w:vMerge/>
                        <w:tcBorders>
                          <w:left w:val="single" w:sz="4" w:space="0" w:color="auto"/>
                        </w:tcBorders>
                        <w:shd w:val="clear" w:color="auto" w:fill="FFFFFF"/>
                      </w:tcPr>
                      <w:p w:rsidR="0064574D" w:rsidRDefault="0064574D"/>
                    </w:tc>
                    <w:tc>
                      <w:tcPr>
                        <w:tcW w:w="358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60"/>
                          <w:jc w:val="left"/>
                        </w:pPr>
                        <w:r>
                          <w:t>3</w:t>
                        </w:r>
                      </w:p>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180"/>
                          <w:jc w:val="left"/>
                        </w:pPr>
                        <w:r>
                          <w:t>3</w:t>
                        </w:r>
                      </w:p>
                    </w:tc>
                    <w:tc>
                      <w:tcPr>
                        <w:tcW w:w="710"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60"/>
                          <w:jc w:val="left"/>
                        </w:pPr>
                        <w:r>
                          <w:t>3</w:t>
                        </w:r>
                      </w:p>
                    </w:tc>
                    <w:tc>
                      <w:tcPr>
                        <w:tcW w:w="562"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240"/>
                          <w:jc w:val="left"/>
                        </w:pPr>
                        <w:r>
                          <w:t>15</w:t>
                        </w:r>
                      </w:p>
                    </w:tc>
                  </w:tr>
                  <w:tr w:rsidR="0064574D">
                    <w:trPr>
                      <w:trHeight w:hRule="exact" w:val="422"/>
                      <w:jc w:val="center"/>
                    </w:trPr>
                    <w:tc>
                      <w:tcPr>
                        <w:tcW w:w="6087" w:type="dxa"/>
                        <w:gridSpan w:val="2"/>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28</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30</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180"/>
                          <w:jc w:val="left"/>
                        </w:pPr>
                        <w:r>
                          <w:t>31</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32</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33</w:t>
                        </w:r>
                      </w:p>
                    </w:tc>
                    <w:tc>
                      <w:tcPr>
                        <w:tcW w:w="730"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154</w:t>
                        </w:r>
                      </w:p>
                    </w:tc>
                  </w:tr>
                  <w:tr w:rsidR="0064574D">
                    <w:trPr>
                      <w:trHeight w:hRule="exact" w:val="389"/>
                      <w:jc w:val="center"/>
                    </w:trPr>
                    <w:tc>
                      <w:tcPr>
                        <w:tcW w:w="6087" w:type="dxa"/>
                        <w:gridSpan w:val="2"/>
                        <w:vMerge w:val="restart"/>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4</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180"/>
                          <w:jc w:val="left"/>
                        </w:pPr>
                        <w:r>
                          <w:t>4</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4</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18</w:t>
                        </w:r>
                      </w:p>
                    </w:tc>
                  </w:tr>
                  <w:tr w:rsidR="0064574D">
                    <w:trPr>
                      <w:trHeight w:hRule="exact" w:val="317"/>
                      <w:jc w:val="center"/>
                    </w:trPr>
                    <w:tc>
                      <w:tcPr>
                        <w:tcW w:w="6087" w:type="dxa"/>
                        <w:gridSpan w:val="2"/>
                        <w:vMerge/>
                        <w:tcBorders>
                          <w:left w:val="single" w:sz="4" w:space="0" w:color="auto"/>
                        </w:tcBorders>
                        <w:shd w:val="clear" w:color="auto" w:fill="FFFFFF"/>
                        <w:vAlign w:val="bottom"/>
                      </w:tcPr>
                      <w:p w:rsidR="0064574D" w:rsidRDefault="0064574D"/>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701" w:type="dxa"/>
                        <w:tcBorders>
                          <w:top w:val="single" w:sz="4" w:space="0" w:color="auto"/>
                          <w:left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tcBorders>
                        <w:shd w:val="clear" w:color="auto" w:fill="FFFFFF"/>
                      </w:tcPr>
                      <w:p w:rsidR="0064574D" w:rsidRDefault="0064574D">
                        <w:pPr>
                          <w:rPr>
                            <w:sz w:val="10"/>
                            <w:szCs w:val="10"/>
                          </w:rPr>
                        </w:pPr>
                      </w:p>
                    </w:tc>
                    <w:tc>
                      <w:tcPr>
                        <w:tcW w:w="710" w:type="dxa"/>
                        <w:tcBorders>
                          <w:top w:val="single" w:sz="4" w:space="0" w:color="auto"/>
                          <w:left w:val="single" w:sz="4" w:space="0" w:color="auto"/>
                        </w:tcBorders>
                        <w:shd w:val="clear" w:color="auto" w:fill="FFFFFF"/>
                      </w:tcPr>
                      <w:p w:rsidR="0064574D" w:rsidRDefault="0064574D">
                        <w:pPr>
                          <w:rPr>
                            <w:sz w:val="10"/>
                            <w:szCs w:val="10"/>
                          </w:rPr>
                        </w:pPr>
                      </w:p>
                    </w:tc>
                    <w:tc>
                      <w:tcPr>
                        <w:tcW w:w="562" w:type="dxa"/>
                        <w:tcBorders>
                          <w:top w:val="single" w:sz="4" w:space="0" w:color="auto"/>
                          <w:left w:val="single" w:sz="4" w:space="0" w:color="auto"/>
                        </w:tcBorders>
                        <w:shd w:val="clear" w:color="auto" w:fill="FFFFFF"/>
                      </w:tcPr>
                      <w:p w:rsidR="0064574D" w:rsidRDefault="0064574D">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64574D" w:rsidRDefault="0064574D">
                        <w:pPr>
                          <w:rPr>
                            <w:sz w:val="10"/>
                            <w:szCs w:val="10"/>
                          </w:rPr>
                        </w:pPr>
                      </w:p>
                    </w:tc>
                  </w:tr>
                  <w:tr w:rsidR="0064574D">
                    <w:trPr>
                      <w:trHeight w:hRule="exact" w:val="331"/>
                      <w:jc w:val="center"/>
                    </w:trPr>
                    <w:tc>
                      <w:tcPr>
                        <w:tcW w:w="6087" w:type="dxa"/>
                        <w:gridSpan w:val="2"/>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34</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34</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180"/>
                          <w:jc w:val="left"/>
                        </w:pPr>
                        <w:r>
                          <w:t>34</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34</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34</w:t>
                        </w:r>
                      </w:p>
                    </w:tc>
                    <w:tc>
                      <w:tcPr>
                        <w:tcW w:w="730"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34</w:t>
                        </w:r>
                      </w:p>
                    </w:tc>
                  </w:tr>
                  <w:tr w:rsidR="0064574D">
                    <w:trPr>
                      <w:trHeight w:hRule="exact" w:val="317"/>
                      <w:jc w:val="center"/>
                    </w:trPr>
                    <w:tc>
                      <w:tcPr>
                        <w:tcW w:w="6087" w:type="dxa"/>
                        <w:gridSpan w:val="2"/>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1224</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1224</w:t>
                        </w:r>
                      </w:p>
                    </w:tc>
                    <w:tc>
                      <w:tcPr>
                        <w:tcW w:w="730"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5848</w:t>
                        </w:r>
                      </w:p>
                    </w:tc>
                  </w:tr>
                  <w:tr w:rsidR="0064574D">
                    <w:trPr>
                      <w:trHeight w:hRule="exact" w:val="360"/>
                      <w:jc w:val="center"/>
                    </w:trPr>
                    <w:tc>
                      <w:tcPr>
                        <w:tcW w:w="6087" w:type="dxa"/>
                        <w:gridSpan w:val="2"/>
                        <w:vMerge w:val="restart"/>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32</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33</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180"/>
                          <w:jc w:val="left"/>
                        </w:pPr>
                        <w:r>
                          <w:t>35</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36</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36</w:t>
                        </w:r>
                      </w:p>
                    </w:tc>
                    <w:tc>
                      <w:tcPr>
                        <w:tcW w:w="730"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172</w:t>
                        </w:r>
                      </w:p>
                    </w:tc>
                  </w:tr>
                  <w:tr w:rsidR="0064574D">
                    <w:trPr>
                      <w:trHeight w:hRule="exact" w:val="605"/>
                      <w:jc w:val="center"/>
                    </w:trPr>
                    <w:tc>
                      <w:tcPr>
                        <w:tcW w:w="6087" w:type="dxa"/>
                        <w:gridSpan w:val="2"/>
                        <w:vMerge/>
                        <w:tcBorders>
                          <w:left w:val="single" w:sz="4" w:space="0" w:color="auto"/>
                          <w:bottom w:val="single" w:sz="4" w:space="0" w:color="auto"/>
                        </w:tcBorders>
                        <w:shd w:val="clear" w:color="auto" w:fill="FFFFFF"/>
                        <w:vAlign w:val="bottom"/>
                      </w:tcPr>
                      <w:p w:rsidR="0064574D" w:rsidRDefault="0064574D"/>
                    </w:tc>
                    <w:tc>
                      <w:tcPr>
                        <w:tcW w:w="706" w:type="dxa"/>
                        <w:tcBorders>
                          <w:top w:val="single" w:sz="4" w:space="0" w:color="auto"/>
                          <w:left w:val="single" w:sz="4" w:space="0" w:color="auto"/>
                          <w:bottom w:val="single" w:sz="4" w:space="0" w:color="auto"/>
                        </w:tcBorders>
                        <w:shd w:val="clear" w:color="auto" w:fill="FFFFFF"/>
                      </w:tcPr>
                      <w:p w:rsidR="0064574D" w:rsidRDefault="0064574D">
                        <w:pPr>
                          <w:rPr>
                            <w:sz w:val="10"/>
                            <w:szCs w:val="10"/>
                          </w:rPr>
                        </w:pPr>
                      </w:p>
                    </w:tc>
                    <w:tc>
                      <w:tcPr>
                        <w:tcW w:w="701" w:type="dxa"/>
                        <w:tcBorders>
                          <w:top w:val="single" w:sz="4" w:space="0" w:color="auto"/>
                          <w:left w:val="single" w:sz="4" w:space="0" w:color="auto"/>
                          <w:bottom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64574D" w:rsidRDefault="0064574D">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64574D" w:rsidRDefault="0064574D">
                        <w:pPr>
                          <w:rPr>
                            <w:sz w:val="10"/>
                            <w:szCs w:val="10"/>
                          </w:rPr>
                        </w:pPr>
                      </w:p>
                    </w:tc>
                    <w:tc>
                      <w:tcPr>
                        <w:tcW w:w="562" w:type="dxa"/>
                        <w:tcBorders>
                          <w:top w:val="single" w:sz="4" w:space="0" w:color="auto"/>
                          <w:left w:val="single" w:sz="4" w:space="0" w:color="auto"/>
                          <w:bottom w:val="single" w:sz="4" w:space="0" w:color="auto"/>
                        </w:tcBorders>
                        <w:shd w:val="clear" w:color="auto" w:fill="FFFFFF"/>
                      </w:tcPr>
                      <w:p w:rsidR="0064574D" w:rsidRDefault="0064574D">
                        <w:pPr>
                          <w:rPr>
                            <w:sz w:val="10"/>
                            <w:szCs w:val="1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64574D" w:rsidRDefault="0064574D">
                        <w:pPr>
                          <w:rPr>
                            <w:sz w:val="10"/>
                            <w:szCs w:val="10"/>
                          </w:rPr>
                        </w:pPr>
                      </w:p>
                    </w:tc>
                  </w:tr>
                </w:tbl>
                <w:p w:rsidR="0064574D" w:rsidRDefault="0064574D">
                  <w:pPr>
                    <w:rPr>
                      <w:sz w:val="2"/>
                      <w:szCs w:val="2"/>
                    </w:rPr>
                  </w:pPr>
                </w:p>
              </w:txbxContent>
            </v:textbox>
            <w10:wrap anchorx="margin"/>
          </v:shape>
        </w:pict>
      </w:r>
      <w:r>
        <w:pict>
          <v:shape id="_x0000_s1176" type="#_x0000_t202" style="position:absolute;margin-left:221.05pt;margin-top:234.3pt;width:72.7pt;height:17pt;z-index:251657729;mso-wrap-distance-left:5pt;mso-wrap-distance-right:5pt;mso-position-horizontal-relative:margin" filled="f" stroked="f">
            <v:textbox style="mso-fit-shape-to-text:t" inset="0,0,0,0">
              <w:txbxContent>
                <w:p w:rsidR="0064574D" w:rsidRDefault="0064574D">
                  <w:pPr>
                    <w:pStyle w:val="21"/>
                    <w:shd w:val="clear" w:color="auto" w:fill="auto"/>
                    <w:spacing w:before="0" w:after="0" w:line="280" w:lineRule="exact"/>
                    <w:jc w:val="left"/>
                  </w:pPr>
                  <w:r>
                    <w:rPr>
                      <w:rStyle w:val="2Exact0"/>
                    </w:rPr>
                    <w:t>Вариант № 3</w:t>
                  </w:r>
                </w:p>
              </w:txbxContent>
            </v:textbox>
            <w10:wrap anchorx="margin"/>
          </v:shape>
        </w:pict>
      </w:r>
      <w:r>
        <w:pict>
          <v:shape id="_x0000_s1177" type="#_x0000_t202" style="position:absolute;margin-left:59.75pt;margin-top:255.9pt;width:396.5pt;height:32.1pt;z-index:251657730;mso-wrap-distance-left:5pt;mso-wrap-distance-right:5pt;mso-position-horizontal-relative:margin" filled="f" stroked="f">
            <v:textbox style="mso-fit-shape-to-text:t" inset="0,0,0,0">
              <w:txbxContent>
                <w:p w:rsidR="0064574D" w:rsidRDefault="0064574D">
                  <w:pPr>
                    <w:pStyle w:val="21"/>
                    <w:shd w:val="clear" w:color="auto" w:fill="auto"/>
                    <w:spacing w:before="0" w:after="0" w:line="280" w:lineRule="exact"/>
                    <w:jc w:val="left"/>
                  </w:pPr>
                  <w:r>
                    <w:rPr>
                      <w:rStyle w:val="2Exact0"/>
                    </w:rPr>
                    <w:t>Федеральный недельный учебный план основного общего образования</w:t>
                  </w:r>
                </w:p>
                <w:p w:rsidR="0064574D" w:rsidRDefault="0064574D">
                  <w:pPr>
                    <w:pStyle w:val="21"/>
                    <w:shd w:val="clear" w:color="auto" w:fill="auto"/>
                    <w:spacing w:before="0" w:after="0" w:line="280" w:lineRule="exact"/>
                    <w:jc w:val="center"/>
                  </w:pPr>
                  <w:r>
                    <w:rPr>
                      <w:rStyle w:val="2Exact0"/>
                    </w:rPr>
                    <w:t>для 6-дневной учебной недели</w:t>
                  </w:r>
                </w:p>
              </w:txbxContent>
            </v:textbox>
            <w10:wrap anchorx="margin"/>
          </v:shape>
        </w:pict>
      </w:r>
      <w:r>
        <w:pict>
          <v:shape id="_x0000_s1178" type="#_x0000_t202" style="position:absolute;margin-left:4.3pt;margin-top:294.95pt;width:506.9pt;height:.05pt;z-index:251657731;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3696"/>
                    <w:gridCol w:w="701"/>
                    <w:gridCol w:w="706"/>
                    <w:gridCol w:w="566"/>
                    <w:gridCol w:w="706"/>
                    <w:gridCol w:w="514"/>
                    <w:gridCol w:w="816"/>
                  </w:tblGrid>
                  <w:tr w:rsidR="0064574D">
                    <w:trPr>
                      <w:trHeight w:hRule="exact" w:val="442"/>
                      <w:jc w:val="center"/>
                    </w:trPr>
                    <w:tc>
                      <w:tcPr>
                        <w:tcW w:w="2434" w:type="dxa"/>
                        <w:vMerge w:val="restart"/>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Предметные области</w:t>
                        </w:r>
                      </w:p>
                    </w:tc>
                    <w:tc>
                      <w:tcPr>
                        <w:tcW w:w="3696" w:type="dxa"/>
                        <w:vMerge w:val="restart"/>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center"/>
                        </w:pPr>
                        <w:r>
                          <w:t>Учебные предметы классы</w:t>
                        </w:r>
                      </w:p>
                    </w:tc>
                    <w:tc>
                      <w:tcPr>
                        <w:tcW w:w="4009" w:type="dxa"/>
                        <w:gridSpan w:val="6"/>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jc w:val="center"/>
                        </w:pPr>
                        <w:r>
                          <w:t>Количество часов в неделю</w:t>
                        </w:r>
                      </w:p>
                    </w:tc>
                  </w:tr>
                  <w:tr w:rsidR="0064574D">
                    <w:trPr>
                      <w:trHeight w:hRule="exact" w:val="322"/>
                      <w:jc w:val="center"/>
                    </w:trPr>
                    <w:tc>
                      <w:tcPr>
                        <w:tcW w:w="2434" w:type="dxa"/>
                        <w:vMerge/>
                        <w:tcBorders>
                          <w:left w:val="single" w:sz="4" w:space="0" w:color="auto"/>
                        </w:tcBorders>
                        <w:shd w:val="clear" w:color="auto" w:fill="FFFFFF"/>
                        <w:vAlign w:val="center"/>
                      </w:tcPr>
                      <w:p w:rsidR="0064574D" w:rsidRDefault="0064574D"/>
                    </w:tc>
                    <w:tc>
                      <w:tcPr>
                        <w:tcW w:w="3696" w:type="dxa"/>
                        <w:vMerge/>
                        <w:tcBorders>
                          <w:left w:val="single" w:sz="4" w:space="0" w:color="auto"/>
                        </w:tcBorders>
                        <w:shd w:val="clear" w:color="auto" w:fill="FFFFFF"/>
                        <w:vAlign w:val="center"/>
                      </w:tcPr>
                      <w:p w:rsidR="0064574D" w:rsidRDefault="0064574D"/>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VI</w:t>
                        </w:r>
                      </w:p>
                    </w:tc>
                    <w:tc>
                      <w:tcPr>
                        <w:tcW w:w="56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VIII</w:t>
                        </w:r>
                      </w:p>
                    </w:tc>
                    <w:tc>
                      <w:tcPr>
                        <w:tcW w:w="514"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00"/>
                          <w:jc w:val="left"/>
                        </w:pPr>
                        <w:r>
                          <w:t>IX</w:t>
                        </w:r>
                      </w:p>
                    </w:tc>
                    <w:tc>
                      <w:tcPr>
                        <w:tcW w:w="816"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jc w:val="left"/>
                        </w:pPr>
                        <w:r>
                          <w:t>Всего</w:t>
                        </w:r>
                      </w:p>
                    </w:tc>
                  </w:tr>
                  <w:tr w:rsidR="0064574D">
                    <w:trPr>
                      <w:trHeight w:hRule="exact" w:val="346"/>
                      <w:jc w:val="center"/>
                    </w:trPr>
                    <w:tc>
                      <w:tcPr>
                        <w:tcW w:w="6130" w:type="dxa"/>
                        <w:gridSpan w:val="2"/>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Обязательная часть</w:t>
                        </w:r>
                      </w:p>
                    </w:tc>
                    <w:tc>
                      <w:tcPr>
                        <w:tcW w:w="4009" w:type="dxa"/>
                        <w:gridSpan w:val="6"/>
                        <w:tcBorders>
                          <w:top w:val="single" w:sz="4" w:space="0" w:color="auto"/>
                          <w:left w:val="single" w:sz="4" w:space="0" w:color="auto"/>
                          <w:right w:val="single" w:sz="4" w:space="0" w:color="auto"/>
                        </w:tcBorders>
                        <w:shd w:val="clear" w:color="auto" w:fill="FFFFFF"/>
                      </w:tcPr>
                      <w:p w:rsidR="0064574D" w:rsidRDefault="0064574D">
                        <w:pPr>
                          <w:rPr>
                            <w:sz w:val="10"/>
                            <w:szCs w:val="10"/>
                          </w:rPr>
                        </w:pPr>
                      </w:p>
                    </w:tc>
                  </w:tr>
                  <w:tr w:rsidR="0064574D">
                    <w:trPr>
                      <w:trHeight w:hRule="exact" w:val="341"/>
                      <w:jc w:val="center"/>
                    </w:trPr>
                    <w:tc>
                      <w:tcPr>
                        <w:tcW w:w="2434"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307" w:lineRule="exact"/>
                          <w:jc w:val="left"/>
                        </w:pPr>
                        <w:r>
                          <w:t>Русский язык и литература</w:t>
                        </w:r>
                      </w:p>
                    </w:tc>
                    <w:tc>
                      <w:tcPr>
                        <w:tcW w:w="369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6</w:t>
                        </w:r>
                      </w:p>
                    </w:tc>
                    <w:tc>
                      <w:tcPr>
                        <w:tcW w:w="56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40"/>
                          <w:jc w:val="left"/>
                        </w:pPr>
                        <w:r>
                          <w:t>4</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20"/>
                          <w:jc w:val="left"/>
                        </w:pPr>
                        <w:r>
                          <w:t>21</w:t>
                        </w:r>
                      </w:p>
                    </w:tc>
                  </w:tr>
                  <w:tr w:rsidR="0064574D">
                    <w:trPr>
                      <w:trHeight w:hRule="exact" w:val="346"/>
                      <w:jc w:val="center"/>
                    </w:trPr>
                    <w:tc>
                      <w:tcPr>
                        <w:tcW w:w="2434" w:type="dxa"/>
                        <w:vMerge/>
                        <w:tcBorders>
                          <w:left w:val="single" w:sz="4" w:space="0" w:color="auto"/>
                        </w:tcBorders>
                        <w:shd w:val="clear" w:color="auto" w:fill="FFFFFF"/>
                      </w:tcPr>
                      <w:p w:rsidR="0064574D" w:rsidRDefault="0064574D"/>
                    </w:tc>
                    <w:tc>
                      <w:tcPr>
                        <w:tcW w:w="369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320"/>
                          <w:jc w:val="left"/>
                        </w:pPr>
                        <w:r>
                          <w:t>13</w:t>
                        </w:r>
                      </w:p>
                    </w:tc>
                  </w:tr>
                  <w:tr w:rsidR="0064574D">
                    <w:trPr>
                      <w:trHeight w:hRule="exact" w:val="341"/>
                      <w:jc w:val="center"/>
                    </w:trPr>
                    <w:tc>
                      <w:tcPr>
                        <w:tcW w:w="2434"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Иностранные языки</w:t>
                        </w:r>
                      </w:p>
                    </w:tc>
                    <w:tc>
                      <w:tcPr>
                        <w:tcW w:w="369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320"/>
                          <w:jc w:val="left"/>
                        </w:pPr>
                        <w:r>
                          <w:t>15</w:t>
                        </w:r>
                      </w:p>
                    </w:tc>
                  </w:tr>
                  <w:tr w:rsidR="0064574D">
                    <w:trPr>
                      <w:trHeight w:hRule="exact" w:val="360"/>
                      <w:jc w:val="center"/>
                    </w:trPr>
                    <w:tc>
                      <w:tcPr>
                        <w:tcW w:w="2434" w:type="dxa"/>
                        <w:vMerge/>
                        <w:tcBorders>
                          <w:left w:val="single" w:sz="4" w:space="0" w:color="auto"/>
                        </w:tcBorders>
                        <w:shd w:val="clear" w:color="auto" w:fill="FFFFFF"/>
                      </w:tcPr>
                      <w:p w:rsidR="0064574D" w:rsidRDefault="0064574D"/>
                    </w:tc>
                    <w:tc>
                      <w:tcPr>
                        <w:tcW w:w="369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Второй иностранный язык</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20"/>
                          <w:jc w:val="left"/>
                        </w:pPr>
                        <w:r>
                          <w:t>10</w:t>
                        </w:r>
                      </w:p>
                    </w:tc>
                  </w:tr>
                  <w:tr w:rsidR="0064574D">
                    <w:trPr>
                      <w:trHeight w:hRule="exact" w:val="346"/>
                      <w:jc w:val="center"/>
                    </w:trPr>
                    <w:tc>
                      <w:tcPr>
                        <w:tcW w:w="2434"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302" w:lineRule="exact"/>
                          <w:jc w:val="left"/>
                        </w:pPr>
                        <w:r>
                          <w:t>Математика и информатика</w:t>
                        </w:r>
                      </w:p>
                    </w:tc>
                    <w:tc>
                      <w:tcPr>
                        <w:tcW w:w="369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5</w:t>
                        </w:r>
                      </w:p>
                    </w:tc>
                    <w:tc>
                      <w:tcPr>
                        <w:tcW w:w="566"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14" w:type="dxa"/>
                        <w:tcBorders>
                          <w:top w:val="single" w:sz="4" w:space="0" w:color="auto"/>
                          <w:left w:val="single" w:sz="4" w:space="0" w:color="auto"/>
                        </w:tcBorders>
                        <w:shd w:val="clear" w:color="auto" w:fill="FFFFFF"/>
                      </w:tcPr>
                      <w:p w:rsidR="0064574D" w:rsidRDefault="0064574D">
                        <w:pPr>
                          <w:rPr>
                            <w:sz w:val="10"/>
                            <w:szCs w:val="10"/>
                          </w:rPr>
                        </w:pPr>
                      </w:p>
                    </w:tc>
                    <w:tc>
                      <w:tcPr>
                        <w:tcW w:w="816"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20"/>
                          <w:jc w:val="left"/>
                        </w:pPr>
                        <w:r>
                          <w:t>10</w:t>
                        </w:r>
                      </w:p>
                    </w:tc>
                  </w:tr>
                  <w:tr w:rsidR="0064574D">
                    <w:trPr>
                      <w:trHeight w:hRule="exact" w:val="341"/>
                      <w:jc w:val="center"/>
                    </w:trPr>
                    <w:tc>
                      <w:tcPr>
                        <w:tcW w:w="2434" w:type="dxa"/>
                        <w:vMerge/>
                        <w:tcBorders>
                          <w:left w:val="single" w:sz="4" w:space="0" w:color="auto"/>
                        </w:tcBorders>
                        <w:shd w:val="clear" w:color="auto" w:fill="FFFFFF"/>
                      </w:tcPr>
                      <w:p w:rsidR="0064574D" w:rsidRDefault="0064574D"/>
                    </w:tc>
                    <w:tc>
                      <w:tcPr>
                        <w:tcW w:w="369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320"/>
                          <w:jc w:val="left"/>
                        </w:pPr>
                        <w:r>
                          <w:t>9</w:t>
                        </w:r>
                      </w:p>
                    </w:tc>
                  </w:tr>
                  <w:tr w:rsidR="0064574D">
                    <w:trPr>
                      <w:trHeight w:hRule="exact" w:val="341"/>
                      <w:jc w:val="center"/>
                    </w:trPr>
                    <w:tc>
                      <w:tcPr>
                        <w:tcW w:w="2434" w:type="dxa"/>
                        <w:vMerge/>
                        <w:tcBorders>
                          <w:left w:val="single" w:sz="4" w:space="0" w:color="auto"/>
                        </w:tcBorders>
                        <w:shd w:val="clear" w:color="auto" w:fill="FFFFFF"/>
                      </w:tcPr>
                      <w:p w:rsidR="0064574D" w:rsidRDefault="0064574D"/>
                    </w:tc>
                    <w:tc>
                      <w:tcPr>
                        <w:tcW w:w="369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Г еометрия</w:t>
                        </w:r>
                      </w:p>
                    </w:tc>
                    <w:tc>
                      <w:tcPr>
                        <w:tcW w:w="701"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20"/>
                          <w:jc w:val="left"/>
                        </w:pPr>
                        <w:r>
                          <w:t>6</w:t>
                        </w:r>
                      </w:p>
                    </w:tc>
                  </w:tr>
                  <w:tr w:rsidR="0064574D">
                    <w:trPr>
                      <w:trHeight w:hRule="exact" w:val="346"/>
                      <w:jc w:val="center"/>
                    </w:trPr>
                    <w:tc>
                      <w:tcPr>
                        <w:tcW w:w="2434" w:type="dxa"/>
                        <w:vMerge/>
                        <w:tcBorders>
                          <w:left w:val="single" w:sz="4" w:space="0" w:color="auto"/>
                        </w:tcBorders>
                        <w:shd w:val="clear" w:color="auto" w:fill="FFFFFF"/>
                      </w:tcPr>
                      <w:p w:rsidR="0064574D" w:rsidRDefault="0064574D"/>
                    </w:tc>
                    <w:tc>
                      <w:tcPr>
                        <w:tcW w:w="369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64574D" w:rsidRDefault="0064574D">
                        <w:pPr>
                          <w:pStyle w:val="21"/>
                          <w:shd w:val="clear" w:color="auto" w:fill="auto"/>
                          <w:spacing w:before="0" w:after="0" w:line="280" w:lineRule="exact"/>
                          <w:ind w:left="320"/>
                          <w:jc w:val="left"/>
                        </w:pPr>
                        <w:r>
                          <w:t>3</w:t>
                        </w:r>
                      </w:p>
                    </w:tc>
                  </w:tr>
                  <w:tr w:rsidR="0064574D">
                    <w:trPr>
                      <w:trHeight w:hRule="exact" w:val="346"/>
                      <w:jc w:val="center"/>
                    </w:trPr>
                    <w:tc>
                      <w:tcPr>
                        <w:tcW w:w="2434" w:type="dxa"/>
                        <w:vMerge/>
                        <w:tcBorders>
                          <w:left w:val="single" w:sz="4" w:space="0" w:color="auto"/>
                        </w:tcBorders>
                        <w:shd w:val="clear" w:color="auto" w:fill="FFFFFF"/>
                      </w:tcPr>
                      <w:p w:rsidR="0064574D" w:rsidRDefault="0064574D"/>
                    </w:tc>
                    <w:tc>
                      <w:tcPr>
                        <w:tcW w:w="369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Информатика</w:t>
                        </w:r>
                      </w:p>
                    </w:tc>
                    <w:tc>
                      <w:tcPr>
                        <w:tcW w:w="701"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64574D" w:rsidRDefault="0064574D">
                        <w:pPr>
                          <w:pStyle w:val="21"/>
                          <w:shd w:val="clear" w:color="auto" w:fill="auto"/>
                          <w:spacing w:before="0" w:after="0" w:line="280" w:lineRule="exact"/>
                          <w:ind w:left="320"/>
                          <w:jc w:val="left"/>
                        </w:pPr>
                        <w:r>
                          <w:t>3</w:t>
                        </w:r>
                      </w:p>
                    </w:tc>
                  </w:tr>
                  <w:tr w:rsidR="0064574D">
                    <w:trPr>
                      <w:trHeight w:hRule="exact" w:val="346"/>
                      <w:jc w:val="center"/>
                    </w:trPr>
                    <w:tc>
                      <w:tcPr>
                        <w:tcW w:w="2434"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302" w:lineRule="exact"/>
                          <w:jc w:val="left"/>
                        </w:pPr>
                        <w:r>
                          <w:t>Общественно- научные предметы</w:t>
                        </w:r>
                      </w:p>
                    </w:tc>
                    <w:tc>
                      <w:tcPr>
                        <w:tcW w:w="369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История</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20"/>
                          <w:jc w:val="left"/>
                        </w:pPr>
                        <w:r>
                          <w:t>11</w:t>
                        </w:r>
                      </w:p>
                    </w:tc>
                  </w:tr>
                  <w:tr w:rsidR="0064574D">
                    <w:trPr>
                      <w:trHeight w:hRule="exact" w:val="341"/>
                      <w:jc w:val="center"/>
                    </w:trPr>
                    <w:tc>
                      <w:tcPr>
                        <w:tcW w:w="2434" w:type="dxa"/>
                        <w:vMerge/>
                        <w:tcBorders>
                          <w:left w:val="single" w:sz="4" w:space="0" w:color="auto"/>
                        </w:tcBorders>
                        <w:shd w:val="clear" w:color="auto" w:fill="FFFFFF"/>
                      </w:tcPr>
                      <w:p w:rsidR="0064574D" w:rsidRDefault="0064574D"/>
                    </w:tc>
                    <w:tc>
                      <w:tcPr>
                        <w:tcW w:w="369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Обществознание</w:t>
                        </w:r>
                      </w:p>
                    </w:tc>
                    <w:tc>
                      <w:tcPr>
                        <w:tcW w:w="701"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64574D" w:rsidRDefault="0064574D">
                        <w:pPr>
                          <w:pStyle w:val="21"/>
                          <w:shd w:val="clear" w:color="auto" w:fill="auto"/>
                          <w:spacing w:before="0" w:after="0" w:line="280" w:lineRule="exact"/>
                          <w:ind w:left="320"/>
                          <w:jc w:val="left"/>
                        </w:pPr>
                        <w:r>
                          <w:t>4</w:t>
                        </w:r>
                      </w:p>
                    </w:tc>
                  </w:tr>
                  <w:tr w:rsidR="0064574D">
                    <w:trPr>
                      <w:trHeight w:hRule="exact" w:val="346"/>
                      <w:jc w:val="center"/>
                    </w:trPr>
                    <w:tc>
                      <w:tcPr>
                        <w:tcW w:w="2434" w:type="dxa"/>
                        <w:vMerge/>
                        <w:tcBorders>
                          <w:left w:val="single" w:sz="4" w:space="0" w:color="auto"/>
                        </w:tcBorders>
                        <w:shd w:val="clear" w:color="auto" w:fill="FFFFFF"/>
                      </w:tcPr>
                      <w:p w:rsidR="0064574D" w:rsidRDefault="0064574D"/>
                    </w:tc>
                    <w:tc>
                      <w:tcPr>
                        <w:tcW w:w="369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Г еография</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20"/>
                          <w:jc w:val="left"/>
                        </w:pPr>
                        <w:r>
                          <w:t>8</w:t>
                        </w:r>
                      </w:p>
                    </w:tc>
                  </w:tr>
                  <w:tr w:rsidR="0064574D">
                    <w:trPr>
                      <w:trHeight w:hRule="exact" w:val="312"/>
                      <w:jc w:val="center"/>
                    </w:trPr>
                    <w:tc>
                      <w:tcPr>
                        <w:tcW w:w="2434"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line="280" w:lineRule="exact"/>
                          <w:jc w:val="left"/>
                        </w:pPr>
                        <w:r>
                          <w:t>Естественнонаучные</w:t>
                        </w:r>
                      </w:p>
                      <w:p w:rsidR="0064574D" w:rsidRDefault="0064574D">
                        <w:pPr>
                          <w:pStyle w:val="21"/>
                          <w:shd w:val="clear" w:color="auto" w:fill="auto"/>
                          <w:spacing w:before="120" w:after="0" w:line="280" w:lineRule="exact"/>
                          <w:jc w:val="left"/>
                        </w:pPr>
                        <w:r>
                          <w:t>предметы</w:t>
                        </w:r>
                      </w:p>
                    </w:tc>
                    <w:tc>
                      <w:tcPr>
                        <w:tcW w:w="369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Физика</w:t>
                        </w:r>
                      </w:p>
                    </w:tc>
                    <w:tc>
                      <w:tcPr>
                        <w:tcW w:w="701"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20"/>
                          <w:jc w:val="left"/>
                        </w:pPr>
                        <w:r>
                          <w:t>6</w:t>
                        </w:r>
                      </w:p>
                    </w:tc>
                  </w:tr>
                  <w:tr w:rsidR="0064574D">
                    <w:trPr>
                      <w:trHeight w:hRule="exact" w:val="312"/>
                      <w:jc w:val="center"/>
                    </w:trPr>
                    <w:tc>
                      <w:tcPr>
                        <w:tcW w:w="2434" w:type="dxa"/>
                        <w:vMerge/>
                        <w:tcBorders>
                          <w:left w:val="single" w:sz="4" w:space="0" w:color="auto"/>
                        </w:tcBorders>
                        <w:shd w:val="clear" w:color="auto" w:fill="FFFFFF"/>
                      </w:tcPr>
                      <w:p w:rsidR="0064574D" w:rsidRDefault="0064574D"/>
                    </w:tc>
                    <w:tc>
                      <w:tcPr>
                        <w:tcW w:w="369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Химия</w:t>
                        </w:r>
                      </w:p>
                    </w:tc>
                    <w:tc>
                      <w:tcPr>
                        <w:tcW w:w="701"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64574D" w:rsidRDefault="0064574D">
                        <w:pPr>
                          <w:pStyle w:val="21"/>
                          <w:shd w:val="clear" w:color="auto" w:fill="auto"/>
                          <w:spacing w:before="0" w:after="0" w:line="280" w:lineRule="exact"/>
                          <w:ind w:left="320"/>
                          <w:jc w:val="left"/>
                        </w:pPr>
                        <w:r>
                          <w:t>4</w:t>
                        </w:r>
                      </w:p>
                    </w:tc>
                  </w:tr>
                  <w:tr w:rsidR="0064574D">
                    <w:trPr>
                      <w:trHeight w:hRule="exact" w:val="317"/>
                      <w:jc w:val="center"/>
                    </w:trPr>
                    <w:tc>
                      <w:tcPr>
                        <w:tcW w:w="2434" w:type="dxa"/>
                        <w:vMerge/>
                        <w:tcBorders>
                          <w:left w:val="single" w:sz="4" w:space="0" w:color="auto"/>
                        </w:tcBorders>
                        <w:shd w:val="clear" w:color="auto" w:fill="FFFFFF"/>
                      </w:tcPr>
                      <w:p w:rsidR="0064574D" w:rsidRDefault="0064574D"/>
                    </w:tc>
                    <w:tc>
                      <w:tcPr>
                        <w:tcW w:w="369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Биология</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64574D" w:rsidRDefault="0064574D">
                        <w:pPr>
                          <w:pStyle w:val="21"/>
                          <w:shd w:val="clear" w:color="auto" w:fill="auto"/>
                          <w:spacing w:before="0" w:after="0" w:line="280" w:lineRule="exact"/>
                          <w:ind w:left="320"/>
                          <w:jc w:val="left"/>
                        </w:pPr>
                        <w:r>
                          <w:t>7</w:t>
                        </w:r>
                      </w:p>
                    </w:tc>
                  </w:tr>
                  <w:tr w:rsidR="0064574D">
                    <w:trPr>
                      <w:trHeight w:hRule="exact" w:val="1330"/>
                      <w:jc w:val="center"/>
                    </w:trPr>
                    <w:tc>
                      <w:tcPr>
                        <w:tcW w:w="2434"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302" w:lineRule="exact"/>
                          <w:jc w:val="left"/>
                        </w:pPr>
                        <w:r>
                          <w:t>Основы духовно</w:t>
                        </w:r>
                        <w:r>
                          <w:softHyphen/>
                          <w:t>нравственной культуры народов России</w:t>
                        </w:r>
                      </w:p>
                    </w:tc>
                    <w:tc>
                      <w:tcPr>
                        <w:tcW w:w="369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302" w:lineRule="exact"/>
                          <w:jc w:val="left"/>
                        </w:pPr>
                        <w:r>
                          <w:t>Основы духовно-нравственной культуры народов России</w:t>
                        </w:r>
                      </w:p>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14" w:type="dxa"/>
                        <w:tcBorders>
                          <w:top w:val="single" w:sz="4" w:space="0" w:color="auto"/>
                          <w:left w:val="single" w:sz="4" w:space="0" w:color="auto"/>
                        </w:tcBorders>
                        <w:shd w:val="clear" w:color="auto" w:fill="FFFFFF"/>
                      </w:tcPr>
                      <w:p w:rsidR="0064574D" w:rsidRDefault="0064574D">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320"/>
                          <w:jc w:val="left"/>
                        </w:pPr>
                        <w:r>
                          <w:t>2</w:t>
                        </w:r>
                      </w:p>
                    </w:tc>
                  </w:tr>
                  <w:tr w:rsidR="0064574D">
                    <w:trPr>
                      <w:trHeight w:hRule="exact" w:val="312"/>
                      <w:jc w:val="center"/>
                    </w:trPr>
                    <w:tc>
                      <w:tcPr>
                        <w:tcW w:w="2434"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Искусство</w:t>
                        </w:r>
                      </w:p>
                    </w:tc>
                    <w:tc>
                      <w:tcPr>
                        <w:tcW w:w="369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Изобразительное искусство</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14" w:type="dxa"/>
                        <w:tcBorders>
                          <w:top w:val="single" w:sz="4" w:space="0" w:color="auto"/>
                          <w:left w:val="single" w:sz="4" w:space="0" w:color="auto"/>
                        </w:tcBorders>
                        <w:shd w:val="clear" w:color="auto" w:fill="FFFFFF"/>
                      </w:tcPr>
                      <w:p w:rsidR="0064574D" w:rsidRDefault="0064574D">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64574D" w:rsidRDefault="0064574D">
                        <w:pPr>
                          <w:pStyle w:val="21"/>
                          <w:shd w:val="clear" w:color="auto" w:fill="auto"/>
                          <w:spacing w:before="0" w:after="0" w:line="280" w:lineRule="exact"/>
                          <w:ind w:left="320"/>
                          <w:jc w:val="left"/>
                        </w:pPr>
                        <w:r>
                          <w:t>3</w:t>
                        </w:r>
                      </w:p>
                    </w:tc>
                  </w:tr>
                  <w:tr w:rsidR="0064574D">
                    <w:trPr>
                      <w:trHeight w:hRule="exact" w:val="317"/>
                      <w:jc w:val="center"/>
                    </w:trPr>
                    <w:tc>
                      <w:tcPr>
                        <w:tcW w:w="2434" w:type="dxa"/>
                        <w:vMerge/>
                        <w:tcBorders>
                          <w:left w:val="single" w:sz="4" w:space="0" w:color="auto"/>
                        </w:tcBorders>
                        <w:shd w:val="clear" w:color="auto" w:fill="FFFFFF"/>
                      </w:tcPr>
                      <w:p w:rsidR="0064574D" w:rsidRDefault="0064574D"/>
                    </w:tc>
                    <w:tc>
                      <w:tcPr>
                        <w:tcW w:w="369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Музыка</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tcPr>
                      <w:p w:rsidR="0064574D" w:rsidRDefault="0064574D">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64574D" w:rsidRDefault="0064574D">
                        <w:pPr>
                          <w:pStyle w:val="21"/>
                          <w:shd w:val="clear" w:color="auto" w:fill="auto"/>
                          <w:spacing w:before="0" w:after="0" w:line="280" w:lineRule="exact"/>
                          <w:ind w:left="320"/>
                          <w:jc w:val="left"/>
                        </w:pPr>
                        <w:r>
                          <w:t>4</w:t>
                        </w:r>
                      </w:p>
                    </w:tc>
                  </w:tr>
                  <w:tr w:rsidR="0064574D">
                    <w:trPr>
                      <w:trHeight w:hRule="exact" w:val="312"/>
                      <w:jc w:val="center"/>
                    </w:trPr>
                    <w:tc>
                      <w:tcPr>
                        <w:tcW w:w="2434"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Технология</w:t>
                        </w:r>
                      </w:p>
                    </w:tc>
                    <w:tc>
                      <w:tcPr>
                        <w:tcW w:w="369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Технология</w:t>
                        </w:r>
                      </w:p>
                    </w:tc>
                    <w:tc>
                      <w:tcPr>
                        <w:tcW w:w="701"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20"/>
                          <w:jc w:val="left"/>
                        </w:pPr>
                        <w:r>
                          <w:t>8</w:t>
                        </w:r>
                      </w:p>
                    </w:tc>
                  </w:tr>
                  <w:tr w:rsidR="0064574D">
                    <w:trPr>
                      <w:trHeight w:hRule="exact" w:val="331"/>
                      <w:jc w:val="center"/>
                    </w:trPr>
                    <w:tc>
                      <w:tcPr>
                        <w:tcW w:w="2434" w:type="dxa"/>
                        <w:tcBorders>
                          <w:top w:val="single" w:sz="4" w:space="0" w:color="auto"/>
                          <w:left w:val="single" w:sz="4" w:space="0" w:color="auto"/>
                          <w:bottom w:val="single" w:sz="4" w:space="0" w:color="auto"/>
                        </w:tcBorders>
                        <w:shd w:val="clear" w:color="auto" w:fill="FFFFFF"/>
                        <w:vAlign w:val="center"/>
                      </w:tcPr>
                      <w:p w:rsidR="0064574D" w:rsidRDefault="0064574D">
                        <w:pPr>
                          <w:pStyle w:val="21"/>
                          <w:shd w:val="clear" w:color="auto" w:fill="auto"/>
                          <w:spacing w:before="0" w:after="0" w:line="280" w:lineRule="exact"/>
                          <w:jc w:val="left"/>
                        </w:pPr>
                        <w:r>
                          <w:t>Физическая культура</w:t>
                        </w:r>
                      </w:p>
                    </w:tc>
                    <w:tc>
                      <w:tcPr>
                        <w:tcW w:w="3696" w:type="dxa"/>
                        <w:tcBorders>
                          <w:top w:val="single" w:sz="4" w:space="0" w:color="auto"/>
                          <w:left w:val="single" w:sz="4" w:space="0" w:color="auto"/>
                          <w:bottom w:val="single" w:sz="4" w:space="0" w:color="auto"/>
                        </w:tcBorders>
                        <w:shd w:val="clear" w:color="auto" w:fill="FFFFFF"/>
                        <w:vAlign w:val="center"/>
                      </w:tcPr>
                      <w:p w:rsidR="0064574D" w:rsidRDefault="0064574D">
                        <w:pPr>
                          <w:pStyle w:val="21"/>
                          <w:shd w:val="clear" w:color="auto" w:fill="auto"/>
                          <w:spacing w:before="0" w:after="0" w:line="280" w:lineRule="exact"/>
                          <w:jc w:val="left"/>
                        </w:pPr>
                        <w:r>
                          <w:t>Физическая культура</w:t>
                        </w:r>
                      </w:p>
                    </w:tc>
                    <w:tc>
                      <w:tcPr>
                        <w:tcW w:w="701" w:type="dxa"/>
                        <w:tcBorders>
                          <w:top w:val="single" w:sz="4" w:space="0" w:color="auto"/>
                          <w:left w:val="single" w:sz="4" w:space="0" w:color="auto"/>
                          <w:bottom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64574D" w:rsidRDefault="0064574D">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bottom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20"/>
                          <w:jc w:val="left"/>
                        </w:pPr>
                        <w:r>
                          <w:t>10</w:t>
                        </w:r>
                      </w:p>
                    </w:tc>
                  </w:tr>
                </w:tbl>
                <w:p w:rsidR="0064574D" w:rsidRDefault="0064574D">
                  <w:pPr>
                    <w:rPr>
                      <w:sz w:val="2"/>
                      <w:szCs w:val="2"/>
                    </w:rPr>
                  </w:pPr>
                </w:p>
              </w:txbxContent>
            </v:textbox>
            <w10:wrap anchorx="margin"/>
          </v:shape>
        </w:pic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640" w:lineRule="exact"/>
      </w:pPr>
    </w:p>
    <w:p w:rsidR="001D6B99" w:rsidRDefault="001D6B99">
      <w:pPr>
        <w:rPr>
          <w:sz w:val="2"/>
          <w:szCs w:val="2"/>
        </w:rPr>
        <w:sectPr w:rsidR="001D6B99">
          <w:type w:val="continuous"/>
          <w:pgSz w:w="11900" w:h="16840"/>
          <w:pgMar w:top="748" w:right="506" w:bottom="568" w:left="506" w:header="0" w:footer="3" w:gutter="664"/>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38"/>
        <w:gridCol w:w="3691"/>
        <w:gridCol w:w="706"/>
        <w:gridCol w:w="706"/>
        <w:gridCol w:w="562"/>
        <w:gridCol w:w="706"/>
        <w:gridCol w:w="514"/>
        <w:gridCol w:w="811"/>
      </w:tblGrid>
      <w:tr w:rsidR="001D6B99">
        <w:trPr>
          <w:trHeight w:hRule="exact" w:val="955"/>
          <w:jc w:val="center"/>
        </w:trPr>
        <w:tc>
          <w:tcPr>
            <w:tcW w:w="2438"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312" w:lineRule="exact"/>
              <w:jc w:val="left"/>
            </w:pPr>
            <w:r>
              <w:lastRenderedPageBreak/>
              <w:t>и основы</w:t>
            </w:r>
          </w:p>
          <w:p w:rsidR="001D6B99" w:rsidRDefault="00702332">
            <w:pPr>
              <w:pStyle w:val="21"/>
              <w:framePr w:w="10133" w:wrap="notBeside" w:vAnchor="text" w:hAnchor="text" w:xAlign="center" w:y="1"/>
              <w:shd w:val="clear" w:color="auto" w:fill="auto"/>
              <w:spacing w:before="0" w:after="0" w:line="312" w:lineRule="exact"/>
              <w:jc w:val="left"/>
            </w:pPr>
            <w:r>
              <w:t>безопасности</w:t>
            </w:r>
          </w:p>
          <w:p w:rsidR="001D6B99" w:rsidRDefault="00702332">
            <w:pPr>
              <w:pStyle w:val="21"/>
              <w:framePr w:w="10133" w:wrap="notBeside" w:vAnchor="text" w:hAnchor="text" w:xAlign="center" w:y="1"/>
              <w:shd w:val="clear" w:color="auto" w:fill="auto"/>
              <w:spacing w:before="0" w:after="0" w:line="312" w:lineRule="exact"/>
              <w:jc w:val="left"/>
            </w:pPr>
            <w:r>
              <w:t>жизнедеятельности</w:t>
            </w:r>
          </w:p>
        </w:tc>
        <w:tc>
          <w:tcPr>
            <w:tcW w:w="3691"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7"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20"/>
              <w:jc w:val="left"/>
            </w:pPr>
            <w:r>
              <w:t>1</w:t>
            </w:r>
          </w:p>
        </w:tc>
        <w:tc>
          <w:tcPr>
            <w:tcW w:w="514"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1</w:t>
            </w:r>
          </w:p>
        </w:tc>
        <w:tc>
          <w:tcPr>
            <w:tcW w:w="811" w:type="dxa"/>
            <w:tcBorders>
              <w:top w:val="single" w:sz="4" w:space="0" w:color="auto"/>
              <w:left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40"/>
              <w:jc w:val="left"/>
            </w:pPr>
            <w:r>
              <w:t>2</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29</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80"/>
              <w:jc w:val="left"/>
            </w:pPr>
            <w:r>
              <w:t>32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33</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60"/>
              <w:jc w:val="left"/>
            </w:pPr>
            <w:r>
              <w:t>159</w:t>
            </w:r>
          </w:p>
        </w:tc>
      </w:tr>
      <w:tr w:rsidR="001D6B99">
        <w:trPr>
          <w:trHeight w:hRule="exact" w:val="648"/>
          <w:jc w:val="center"/>
        </w:trPr>
        <w:tc>
          <w:tcPr>
            <w:tcW w:w="6129" w:type="dxa"/>
            <w:gridSpan w:val="2"/>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2"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33" w:wrap="notBeside" w:vAnchor="text" w:hAnchor="text" w:xAlign="center" w:y="1"/>
              <w:shd w:val="clear" w:color="auto" w:fill="auto"/>
              <w:spacing w:before="0" w:after="0" w:line="280" w:lineRule="exact"/>
              <w:ind w:left="240"/>
              <w:jc w:val="left"/>
            </w:pPr>
            <w:r>
              <w:t>2</w:t>
            </w:r>
          </w:p>
        </w:tc>
        <w:tc>
          <w:tcPr>
            <w:tcW w:w="562"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18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20"/>
              <w:jc w:val="left"/>
            </w:pPr>
            <w:r>
              <w:t>3</w:t>
            </w:r>
          </w:p>
        </w:tc>
        <w:tc>
          <w:tcPr>
            <w:tcW w:w="514" w:type="dxa"/>
            <w:tcBorders>
              <w:top w:val="single" w:sz="4" w:space="0" w:color="auto"/>
              <w:left w:val="single" w:sz="4" w:space="0" w:color="auto"/>
            </w:tcBorders>
            <w:shd w:val="clear" w:color="auto" w:fill="FFFFFF"/>
            <w:vAlign w:val="center"/>
          </w:tcPr>
          <w:p w:rsidR="001D6B99" w:rsidRDefault="00702332">
            <w:pPr>
              <w:pStyle w:val="21"/>
              <w:framePr w:w="10133" w:wrap="notBeside" w:vAnchor="text" w:hAnchor="text" w:xAlign="center" w:y="1"/>
              <w:shd w:val="clear" w:color="auto" w:fill="auto"/>
              <w:spacing w:before="0" w:after="0" w:line="280" w:lineRule="exact"/>
              <w:ind w:left="240"/>
              <w:jc w:val="left"/>
            </w:pPr>
            <w:r>
              <w:t>2</w:t>
            </w:r>
          </w:p>
        </w:tc>
        <w:tc>
          <w:tcPr>
            <w:tcW w:w="811" w:type="dxa"/>
            <w:tcBorders>
              <w:top w:val="single" w:sz="4" w:space="0" w:color="auto"/>
              <w:left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60"/>
              <w:jc w:val="left"/>
            </w:pPr>
            <w:r>
              <w:t>13</w:t>
            </w:r>
          </w:p>
        </w:tc>
      </w:tr>
      <w:tr w:rsidR="001D6B99">
        <w:trPr>
          <w:trHeight w:hRule="exact" w:val="317"/>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60"/>
              <w:jc w:val="left"/>
            </w:pPr>
            <w:r>
              <w:t>34</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1190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1224</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122</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40"/>
              <w:jc w:val="left"/>
            </w:pPr>
            <w:r>
              <w:t>5848</w:t>
            </w:r>
          </w:p>
        </w:tc>
      </w:tr>
      <w:tr w:rsidR="001D6B99">
        <w:trPr>
          <w:trHeight w:hRule="exact" w:val="1056"/>
          <w:jc w:val="center"/>
        </w:trPr>
        <w:tc>
          <w:tcPr>
            <w:tcW w:w="6129" w:type="dxa"/>
            <w:gridSpan w:val="2"/>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180"/>
              <w:jc w:val="left"/>
            </w:pPr>
            <w:r>
              <w:t>35</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36</w:t>
            </w:r>
          </w:p>
        </w:tc>
        <w:tc>
          <w:tcPr>
            <w:tcW w:w="514"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jc w:val="left"/>
            </w:pPr>
            <w:r>
              <w:t>36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60"/>
              <w:jc w:val="left"/>
            </w:pPr>
            <w:r>
              <w:t>172</w:t>
            </w:r>
          </w:p>
        </w:tc>
      </w:tr>
    </w:tbl>
    <w:p w:rsidR="001D6B99" w:rsidRDefault="001D6B99">
      <w:pPr>
        <w:framePr w:w="10133"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294" w:after="0" w:line="485" w:lineRule="exact"/>
        <w:ind w:firstLine="740"/>
      </w:pPr>
      <w: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1D6B99" w:rsidRDefault="00702332">
      <w:pPr>
        <w:pStyle w:val="21"/>
        <w:shd w:val="clear" w:color="auto" w:fill="auto"/>
        <w:spacing w:before="0" w:after="0" w:line="485" w:lineRule="exact"/>
        <w:ind w:right="60"/>
        <w:jc w:val="center"/>
      </w:pPr>
      <w:r>
        <w:t>Вариант № 4</w:t>
      </w:r>
    </w:p>
    <w:p w:rsidR="001D6B99" w:rsidRDefault="00702332">
      <w:pPr>
        <w:pStyle w:val="21"/>
        <w:shd w:val="clear" w:color="auto" w:fill="auto"/>
        <w:spacing w:before="0" w:after="0" w:line="302" w:lineRule="exact"/>
        <w:ind w:right="60"/>
        <w:jc w:val="center"/>
      </w:pPr>
      <w:r>
        <w:t>Федеральный недельный учебный план основного общего образования</w:t>
      </w:r>
      <w:r>
        <w:br/>
        <w:t>для 5-дневной учебной недели с изучением родного языка или обучением</w:t>
      </w:r>
    </w:p>
    <w:p w:rsidR="001D6B99" w:rsidRDefault="00702332">
      <w:pPr>
        <w:pStyle w:val="21"/>
        <w:shd w:val="clear" w:color="auto" w:fill="auto"/>
        <w:spacing w:before="0" w:after="0" w:line="302" w:lineRule="exact"/>
        <w:ind w:right="60"/>
        <w:jc w:val="center"/>
      </w:pPr>
      <w:r>
        <w:t>на родном языке</w:t>
      </w:r>
    </w:p>
    <w:p w:rsidR="001D6B99" w:rsidRDefault="00702332">
      <w:pPr>
        <w:pStyle w:val="21"/>
        <w:shd w:val="clear" w:color="auto" w:fill="auto"/>
        <w:spacing w:before="0" w:after="0" w:line="302" w:lineRule="exact"/>
        <w:ind w:right="60"/>
        <w:jc w:val="center"/>
      </w:pPr>
      <w:r>
        <w:t>для 5-дневной учебной недели с изучением родного языка или обучением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734"/>
        <w:gridCol w:w="643"/>
        <w:gridCol w:w="706"/>
        <w:gridCol w:w="562"/>
        <w:gridCol w:w="701"/>
        <w:gridCol w:w="566"/>
        <w:gridCol w:w="758"/>
      </w:tblGrid>
      <w:tr w:rsidR="001D6B99">
        <w:trPr>
          <w:trHeight w:hRule="exact" w:val="360"/>
          <w:jc w:val="center"/>
        </w:trPr>
        <w:tc>
          <w:tcPr>
            <w:tcW w:w="2458"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Предметные области</w:t>
            </w:r>
          </w:p>
        </w:tc>
        <w:tc>
          <w:tcPr>
            <w:tcW w:w="3734"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center"/>
            </w:pPr>
            <w: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458"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3734"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Обязательная часть</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pPr>
              <w:framePr w:w="10128" w:wrap="notBeside" w:vAnchor="text" w:hAnchor="text" w:xAlign="center" w:y="1"/>
              <w:rPr>
                <w:sz w:val="10"/>
                <w:szCs w:val="10"/>
              </w:rPr>
            </w:pPr>
          </w:p>
        </w:tc>
      </w:tr>
      <w:tr w:rsidR="001D6B99">
        <w:trPr>
          <w:trHeight w:hRule="exact" w:val="350"/>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7" w:lineRule="exact"/>
              <w:jc w:val="left"/>
            </w:pPr>
            <w:r>
              <w:t>Русский язык и литература</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Русский язык</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4</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20</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Литература</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13</w:t>
            </w:r>
          </w:p>
        </w:tc>
      </w:tr>
      <w:tr w:rsidR="001D6B99">
        <w:trPr>
          <w:trHeight w:hRule="exact" w:val="1214"/>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7" w:lineRule="exact"/>
              <w:jc w:val="left"/>
            </w:pPr>
            <w:r>
              <w:t>Родной язык и родная литература</w:t>
            </w: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302" w:lineRule="exact"/>
              <w:jc w:val="left"/>
            </w:pPr>
            <w:r>
              <w:t>Родной язык</w:t>
            </w:r>
          </w:p>
          <w:p w:rsidR="001D6B99" w:rsidRDefault="00702332">
            <w:pPr>
              <w:pStyle w:val="21"/>
              <w:framePr w:w="10128" w:wrap="notBeside" w:vAnchor="text" w:hAnchor="text" w:xAlign="center" w:y="1"/>
              <w:shd w:val="clear" w:color="auto" w:fill="auto"/>
              <w:spacing w:before="0" w:after="0" w:line="302" w:lineRule="exact"/>
              <w:jc w:val="left"/>
            </w:pPr>
            <w:r>
              <w:t>и (или) государственный язык республики Российской Федерации</w:t>
            </w:r>
          </w:p>
        </w:tc>
        <w:tc>
          <w:tcPr>
            <w:tcW w:w="643"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06"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vMerge w:val="restart"/>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571"/>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Родная литература</w:t>
            </w:r>
          </w:p>
        </w:tc>
        <w:tc>
          <w:tcPr>
            <w:tcW w:w="643" w:type="dxa"/>
            <w:vMerge/>
            <w:tcBorders>
              <w:left w:val="single" w:sz="4" w:space="0" w:color="auto"/>
            </w:tcBorders>
            <w:shd w:val="clear" w:color="auto" w:fill="FFFFFF"/>
          </w:tcPr>
          <w:p w:rsidR="001D6B99" w:rsidRDefault="001D6B99">
            <w:pPr>
              <w:framePr w:w="10128" w:wrap="notBeside" w:vAnchor="text" w:hAnchor="text" w:xAlign="center" w:y="1"/>
            </w:pPr>
          </w:p>
        </w:tc>
        <w:tc>
          <w:tcPr>
            <w:tcW w:w="706" w:type="dxa"/>
            <w:vMerge/>
            <w:tcBorders>
              <w:left w:val="single" w:sz="4" w:space="0" w:color="auto"/>
            </w:tcBorders>
            <w:shd w:val="clear" w:color="auto" w:fill="FFFFFF"/>
          </w:tcPr>
          <w:p w:rsidR="001D6B99" w:rsidRDefault="001D6B99">
            <w:pPr>
              <w:framePr w:w="10128" w:wrap="notBeside" w:vAnchor="text" w:hAnchor="text" w:xAlign="center" w:y="1"/>
            </w:pPr>
          </w:p>
        </w:tc>
        <w:tc>
          <w:tcPr>
            <w:tcW w:w="562" w:type="dxa"/>
            <w:vMerge/>
            <w:tcBorders>
              <w:left w:val="single" w:sz="4" w:space="0" w:color="auto"/>
            </w:tcBorders>
            <w:shd w:val="clear" w:color="auto" w:fill="FFFFFF"/>
          </w:tcPr>
          <w:p w:rsidR="001D6B99" w:rsidRDefault="001D6B99">
            <w:pPr>
              <w:framePr w:w="10128" w:wrap="notBeside" w:vAnchor="text" w:hAnchor="text" w:xAlign="center" w:y="1"/>
            </w:pPr>
          </w:p>
        </w:tc>
        <w:tc>
          <w:tcPr>
            <w:tcW w:w="701" w:type="dxa"/>
            <w:vMerge/>
            <w:tcBorders>
              <w:left w:val="single" w:sz="4" w:space="0" w:color="auto"/>
            </w:tcBorders>
            <w:shd w:val="clear" w:color="auto" w:fill="FFFFFF"/>
          </w:tcPr>
          <w:p w:rsidR="001D6B99" w:rsidRDefault="001D6B99">
            <w:pPr>
              <w:framePr w:w="10128" w:wrap="notBeside" w:vAnchor="text" w:hAnchor="text" w:xAlign="center" w:y="1"/>
            </w:pPr>
          </w:p>
        </w:tc>
        <w:tc>
          <w:tcPr>
            <w:tcW w:w="566" w:type="dxa"/>
            <w:vMerge/>
            <w:tcBorders>
              <w:left w:val="single" w:sz="4" w:space="0" w:color="auto"/>
            </w:tcBorders>
            <w:shd w:val="clear" w:color="auto" w:fill="FFFFFF"/>
          </w:tcPr>
          <w:p w:rsidR="001D6B99" w:rsidRDefault="001D6B99">
            <w:pPr>
              <w:framePr w:w="10128" w:wrap="notBeside" w:vAnchor="text" w:hAnchor="text" w:xAlign="center" w:y="1"/>
            </w:pPr>
          </w:p>
        </w:tc>
        <w:tc>
          <w:tcPr>
            <w:tcW w:w="758" w:type="dxa"/>
            <w:vMerge/>
            <w:tcBorders>
              <w:left w:val="single" w:sz="4" w:space="0" w:color="auto"/>
              <w:right w:val="single" w:sz="4" w:space="0" w:color="auto"/>
            </w:tcBorders>
            <w:shd w:val="clear" w:color="auto" w:fill="FFFFFF"/>
          </w:tcPr>
          <w:p w:rsidR="001D6B99" w:rsidRDefault="001D6B99">
            <w:pPr>
              <w:framePr w:w="10128" w:wrap="notBeside" w:vAnchor="text" w:hAnchor="text" w:xAlign="center" w:y="1"/>
            </w:pPr>
          </w:p>
        </w:tc>
      </w:tr>
      <w:tr w:rsidR="001D6B99">
        <w:trPr>
          <w:trHeight w:hRule="exact" w:val="350"/>
          <w:jc w:val="center"/>
        </w:trPr>
        <w:tc>
          <w:tcPr>
            <w:tcW w:w="245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Иностранные языки</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Иностранный язык</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15</w:t>
            </w:r>
          </w:p>
        </w:tc>
      </w:tr>
      <w:tr w:rsidR="001D6B99">
        <w:trPr>
          <w:trHeight w:hRule="exact" w:val="346"/>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2" w:lineRule="exact"/>
              <w:jc w:val="left"/>
            </w:pPr>
            <w:r>
              <w:t>Математика и информатика</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Математика</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Алгебра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Геометрия</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Информатика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83"/>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2" w:lineRule="exact"/>
              <w:jc w:val="left"/>
            </w:pPr>
            <w:r>
              <w:t>Общественно- научные предметы</w:t>
            </w: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История</w:t>
            </w:r>
          </w:p>
        </w:tc>
        <w:tc>
          <w:tcPr>
            <w:tcW w:w="643"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283"/>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Обществознание</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География</w:t>
            </w:r>
          </w:p>
        </w:tc>
        <w:tc>
          <w:tcPr>
            <w:tcW w:w="643"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r w:rsidR="001D6B99">
        <w:trPr>
          <w:trHeight w:hRule="exact" w:val="302"/>
          <w:jc w:val="center"/>
        </w:trPr>
        <w:tc>
          <w:tcPr>
            <w:tcW w:w="2458"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Естественнонаучные</w:t>
            </w:r>
          </w:p>
        </w:tc>
        <w:tc>
          <w:tcPr>
            <w:tcW w:w="3734"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Физика</w:t>
            </w:r>
          </w:p>
        </w:tc>
        <w:tc>
          <w:tcPr>
            <w:tcW w:w="643" w:type="dxa"/>
            <w:tcBorders>
              <w:top w:val="single" w:sz="4" w:space="0" w:color="auto"/>
              <w:left w:val="single" w:sz="4" w:space="0" w:color="auto"/>
              <w:bottom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bl>
    <w:p w:rsidR="001D6B99" w:rsidRDefault="001D6B99">
      <w:pPr>
        <w:framePr w:w="10128" w:wrap="notBeside" w:vAnchor="text" w:hAnchor="text" w:xAlign="center" w:y="1"/>
        <w:rPr>
          <w:sz w:val="2"/>
          <w:szCs w:val="2"/>
        </w:rPr>
      </w:pPr>
    </w:p>
    <w:p w:rsidR="001D6B99" w:rsidRDefault="001D6B99">
      <w:pPr>
        <w:rPr>
          <w:sz w:val="2"/>
          <w:szCs w:val="2"/>
        </w:rPr>
      </w:pPr>
    </w:p>
    <w:p w:rsidR="001D6B99" w:rsidRDefault="001D6B99">
      <w:pPr>
        <w:rPr>
          <w:sz w:val="2"/>
          <w:szCs w:val="2"/>
        </w:rPr>
        <w:sectPr w:rsidR="001D6B99">
          <w:pgSz w:w="11900" w:h="16840"/>
          <w:pgMar w:top="965" w:right="481" w:bottom="965" w:left="481" w:header="0" w:footer="3" w:gutter="675"/>
          <w:cols w:space="720"/>
          <w:noEndnote/>
          <w:rtlGutter/>
          <w:docGrid w:linePitch="360"/>
        </w:sectPr>
      </w:pPr>
    </w:p>
    <w:p w:rsidR="001D6B99" w:rsidRDefault="001D6B99">
      <w:pPr>
        <w:spacing w:before="1" w:after="1" w:line="240" w:lineRule="exact"/>
        <w:rPr>
          <w:sz w:val="19"/>
          <w:szCs w:val="19"/>
        </w:rPr>
      </w:pPr>
    </w:p>
    <w:p w:rsidR="001D6B99" w:rsidRDefault="001D6B99">
      <w:pPr>
        <w:rPr>
          <w:sz w:val="2"/>
          <w:szCs w:val="2"/>
        </w:rPr>
        <w:sectPr w:rsidR="001D6B99">
          <w:pgSz w:w="11900" w:h="16840"/>
          <w:pgMar w:top="745" w:right="0" w:bottom="599" w:left="0" w:header="0" w:footer="3" w:gutter="0"/>
          <w:cols w:space="720"/>
          <w:noEndnote/>
          <w:docGrid w:linePitch="360"/>
        </w:sectPr>
      </w:pPr>
    </w:p>
    <w:p w:rsidR="001D6B99" w:rsidRDefault="0064574D">
      <w:pPr>
        <w:spacing w:line="360" w:lineRule="exact"/>
      </w:pPr>
      <w:r>
        <w:lastRenderedPageBreak/>
        <w:pict>
          <v:shape id="_x0000_s1179" type="#_x0000_t202" style="position:absolute;margin-left:6.25pt;margin-top:0;width:506.4pt;height:.05pt;z-index:25165773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730"/>
                    <w:gridCol w:w="643"/>
                    <w:gridCol w:w="710"/>
                    <w:gridCol w:w="562"/>
                    <w:gridCol w:w="706"/>
                    <w:gridCol w:w="566"/>
                    <w:gridCol w:w="754"/>
                  </w:tblGrid>
                  <w:tr w:rsidR="0064574D">
                    <w:trPr>
                      <w:trHeight w:hRule="exact" w:val="302"/>
                      <w:jc w:val="center"/>
                    </w:trPr>
                    <w:tc>
                      <w:tcPr>
                        <w:tcW w:w="2458"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64574D" w:rsidRDefault="0064574D">
                        <w:pPr>
                          <w:rPr>
                            <w:sz w:val="10"/>
                            <w:szCs w:val="10"/>
                          </w:rPr>
                        </w:pPr>
                      </w:p>
                    </w:tc>
                    <w:tc>
                      <w:tcPr>
                        <w:tcW w:w="710" w:type="dxa"/>
                        <w:tcBorders>
                          <w:top w:val="single" w:sz="4" w:space="0" w:color="auto"/>
                          <w:left w:val="single" w:sz="4" w:space="0" w:color="auto"/>
                        </w:tcBorders>
                        <w:shd w:val="clear" w:color="auto" w:fill="FFFFFF"/>
                      </w:tcPr>
                      <w:p w:rsidR="0064574D" w:rsidRDefault="0064574D">
                        <w:pPr>
                          <w:rPr>
                            <w:sz w:val="10"/>
                            <w:szCs w:val="10"/>
                          </w:rPr>
                        </w:pPr>
                      </w:p>
                    </w:tc>
                    <w:tc>
                      <w:tcPr>
                        <w:tcW w:w="562"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4</w:t>
                        </w:r>
                      </w:p>
                    </w:tc>
                  </w:tr>
                  <w:tr w:rsidR="0064574D">
                    <w:trPr>
                      <w:trHeight w:hRule="exact" w:val="480"/>
                      <w:jc w:val="center"/>
                    </w:trPr>
                    <w:tc>
                      <w:tcPr>
                        <w:tcW w:w="2458" w:type="dxa"/>
                        <w:vMerge/>
                        <w:tcBorders>
                          <w:left w:val="single" w:sz="4" w:space="0" w:color="auto"/>
                        </w:tcBorders>
                        <w:shd w:val="clear" w:color="auto" w:fill="FFFFFF"/>
                      </w:tcPr>
                      <w:p w:rsidR="0064574D" w:rsidRDefault="0064574D"/>
                    </w:tc>
                    <w:tc>
                      <w:tcPr>
                        <w:tcW w:w="3730"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300"/>
                          <w:jc w:val="left"/>
                        </w:pPr>
                        <w:r>
                          <w:t>7</w:t>
                        </w:r>
                      </w:p>
                    </w:tc>
                  </w:tr>
                  <w:tr w:rsidR="0064574D">
                    <w:trPr>
                      <w:trHeight w:hRule="exact" w:val="1450"/>
                      <w:jc w:val="center"/>
                    </w:trPr>
                    <w:tc>
                      <w:tcPr>
                        <w:tcW w:w="2458"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tcBorders>
                        <w:shd w:val="clear" w:color="auto" w:fill="FFFFFF"/>
                      </w:tcPr>
                      <w:p w:rsidR="0064574D" w:rsidRDefault="0064574D">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300"/>
                          <w:jc w:val="left"/>
                        </w:pPr>
                        <w:r>
                          <w:t>2</w:t>
                        </w:r>
                      </w:p>
                    </w:tc>
                  </w:tr>
                  <w:tr w:rsidR="0064574D">
                    <w:trPr>
                      <w:trHeight w:hRule="exact" w:val="283"/>
                      <w:jc w:val="center"/>
                    </w:trPr>
                    <w:tc>
                      <w:tcPr>
                        <w:tcW w:w="2458"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tcBorders>
                        <w:shd w:val="clear" w:color="auto" w:fill="FFFFFF"/>
                      </w:tcPr>
                      <w:p w:rsidR="0064574D" w:rsidRDefault="0064574D">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3</w:t>
                        </w:r>
                      </w:p>
                    </w:tc>
                  </w:tr>
                  <w:tr w:rsidR="0064574D">
                    <w:trPr>
                      <w:trHeight w:hRule="exact" w:val="288"/>
                      <w:jc w:val="center"/>
                    </w:trPr>
                    <w:tc>
                      <w:tcPr>
                        <w:tcW w:w="2458" w:type="dxa"/>
                        <w:vMerge/>
                        <w:tcBorders>
                          <w:left w:val="single" w:sz="4" w:space="0" w:color="auto"/>
                        </w:tcBorders>
                        <w:shd w:val="clear" w:color="auto" w:fill="FFFFFF"/>
                      </w:tcPr>
                      <w:p w:rsidR="0064574D" w:rsidRDefault="0064574D"/>
                    </w:tc>
                    <w:tc>
                      <w:tcPr>
                        <w:tcW w:w="373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64574D" w:rsidRDefault="0064574D">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4</w:t>
                        </w:r>
                      </w:p>
                    </w:tc>
                  </w:tr>
                  <w:tr w:rsidR="0064574D">
                    <w:trPr>
                      <w:trHeight w:hRule="exact" w:val="288"/>
                      <w:jc w:val="center"/>
                    </w:trPr>
                    <w:tc>
                      <w:tcPr>
                        <w:tcW w:w="2458"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8</w:t>
                        </w:r>
                      </w:p>
                    </w:tc>
                  </w:tr>
                  <w:tr w:rsidR="0064574D">
                    <w:trPr>
                      <w:trHeight w:hRule="exact" w:val="288"/>
                      <w:jc w:val="center"/>
                    </w:trPr>
                    <w:tc>
                      <w:tcPr>
                        <w:tcW w:w="2458"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10</w:t>
                        </w:r>
                      </w:p>
                    </w:tc>
                  </w:tr>
                  <w:tr w:rsidR="0064574D">
                    <w:trPr>
                      <w:trHeight w:hRule="exact" w:val="365"/>
                      <w:jc w:val="center"/>
                    </w:trPr>
                    <w:tc>
                      <w:tcPr>
                        <w:tcW w:w="2458" w:type="dxa"/>
                        <w:vMerge/>
                        <w:tcBorders>
                          <w:left w:val="single" w:sz="4" w:space="0" w:color="auto"/>
                        </w:tcBorders>
                        <w:shd w:val="clear" w:color="auto" w:fill="FFFFFF"/>
                      </w:tcPr>
                      <w:p w:rsidR="0064574D" w:rsidRDefault="0064574D"/>
                    </w:tc>
                    <w:tc>
                      <w:tcPr>
                        <w:tcW w:w="3730"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64574D" w:rsidRDefault="0064574D">
                        <w:pPr>
                          <w:rPr>
                            <w:sz w:val="10"/>
                            <w:szCs w:val="10"/>
                          </w:rPr>
                        </w:pPr>
                      </w:p>
                    </w:tc>
                    <w:tc>
                      <w:tcPr>
                        <w:tcW w:w="710" w:type="dxa"/>
                        <w:tcBorders>
                          <w:top w:val="single" w:sz="4" w:space="0" w:color="auto"/>
                          <w:left w:val="single" w:sz="4" w:space="0" w:color="auto"/>
                        </w:tcBorders>
                        <w:shd w:val="clear" w:color="auto" w:fill="FFFFFF"/>
                      </w:tcPr>
                      <w:p w:rsidR="0064574D" w:rsidRDefault="0064574D">
                        <w:pPr>
                          <w:rPr>
                            <w:sz w:val="10"/>
                            <w:szCs w:val="10"/>
                          </w:rPr>
                        </w:pPr>
                      </w:p>
                    </w:tc>
                    <w:tc>
                      <w:tcPr>
                        <w:tcW w:w="562"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r>
                  <w:tr w:rsidR="0064574D">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180"/>
                          <w:jc w:val="left"/>
                        </w:pPr>
                        <w:r>
                          <w:t>157</w:t>
                        </w:r>
                      </w:p>
                    </w:tc>
                  </w:tr>
                  <w:tr w:rsidR="0064574D">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64574D" w:rsidRDefault="0064574D">
                        <w:pPr>
                          <w:pStyle w:val="21"/>
                          <w:shd w:val="clear" w:color="auto" w:fill="auto"/>
                          <w:spacing w:before="0" w:after="0" w:line="280" w:lineRule="exact"/>
                          <w:ind w:left="300"/>
                          <w:jc w:val="left"/>
                        </w:pPr>
                        <w:r>
                          <w:t>0</w:t>
                        </w:r>
                      </w:p>
                    </w:tc>
                  </w:tr>
                  <w:tr w:rsidR="0064574D">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34</w:t>
                        </w:r>
                      </w:p>
                    </w:tc>
                  </w:tr>
                  <w:tr w:rsidR="0064574D">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180"/>
                          <w:jc w:val="left"/>
                        </w:pPr>
                        <w:r>
                          <w:t>5338</w:t>
                        </w:r>
                      </w:p>
                    </w:tc>
                  </w:tr>
                  <w:tr w:rsidR="0064574D">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64574D" w:rsidRDefault="0064574D">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64574D" w:rsidRDefault="0064574D">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64574D" w:rsidRDefault="0064574D">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64574D" w:rsidRDefault="0064574D">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64574D" w:rsidRDefault="0064574D">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64574D" w:rsidRDefault="0064574D">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180"/>
                          <w:jc w:val="left"/>
                        </w:pPr>
                        <w:r>
                          <w:t>157</w:t>
                        </w:r>
                      </w:p>
                    </w:tc>
                  </w:tr>
                </w:tbl>
                <w:p w:rsidR="0064574D" w:rsidRDefault="0064574D">
                  <w:pPr>
                    <w:rPr>
                      <w:sz w:val="2"/>
                      <w:szCs w:val="2"/>
                    </w:rPr>
                  </w:pPr>
                </w:p>
              </w:txbxContent>
            </v:textbox>
            <w10:wrap anchorx="margin"/>
          </v:shape>
        </w:pict>
      </w:r>
      <w:r>
        <w:pict>
          <v:shape id="_x0000_s1180" type="#_x0000_t202" style="position:absolute;margin-left:218.4pt;margin-top:362.7pt;width:72.95pt;height:17pt;z-index:251657733;mso-wrap-distance-left:5pt;mso-wrap-distance-right:5pt;mso-position-horizontal-relative:margin" filled="f" stroked="f">
            <v:textbox style="mso-fit-shape-to-text:t" inset="0,0,0,0">
              <w:txbxContent>
                <w:p w:rsidR="0064574D" w:rsidRDefault="0064574D">
                  <w:pPr>
                    <w:pStyle w:val="21"/>
                    <w:shd w:val="clear" w:color="auto" w:fill="auto"/>
                    <w:spacing w:before="0" w:after="0" w:line="280" w:lineRule="exact"/>
                    <w:jc w:val="left"/>
                  </w:pPr>
                  <w:r>
                    <w:rPr>
                      <w:rStyle w:val="2Exact0"/>
                    </w:rPr>
                    <w:t>Вариант № 5</w:t>
                  </w:r>
                </w:p>
              </w:txbxContent>
            </v:textbox>
            <w10:wrap anchorx="margin"/>
          </v:shape>
        </w:pict>
      </w:r>
      <w:r>
        <w:pict>
          <v:shape id="_x0000_s1181" type="#_x0000_t202" style="position:absolute;margin-left:.05pt;margin-top:386.15pt;width:510.25pt;height:.05pt;z-index:251657734;mso-wrap-distance-left:5pt;mso-wrap-distance-right:5pt;mso-position-horizontal-relative:margin" filled="f" stroked="f">
            <v:textbox style="mso-fit-shape-to-text:t" inset="0,0,0,0">
              <w:txbxContent>
                <w:p w:rsidR="0064574D" w:rsidRDefault="0064574D">
                  <w:pPr>
                    <w:pStyle w:val="ae"/>
                    <w:shd w:val="clear" w:color="auto" w:fill="auto"/>
                    <w:spacing w:line="307" w:lineRule="exact"/>
                    <w:jc w:val="center"/>
                  </w:pPr>
                  <w:r>
                    <w:rPr>
                      <w:rStyle w:val="Exact0"/>
                    </w:rPr>
                    <w:t>Федеральный недельный учебный план основного общего образования для 6-дневной учебной недели (изучение родного и (или) государственного языка наряду</w:t>
                  </w:r>
                </w:p>
                <w:p w:rsidR="0064574D" w:rsidRDefault="0064574D">
                  <w:pPr>
                    <w:pStyle w:val="ae"/>
                    <w:shd w:val="clear" w:color="auto" w:fill="auto"/>
                    <w:spacing w:line="307" w:lineRule="exact"/>
                    <w:jc w:val="center"/>
                  </w:pPr>
                  <w:r>
                    <w:rPr>
                      <w:rStyle w:val="Exact0"/>
                    </w:rPr>
                    <w:t>с преподаванием на русском языке)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3854"/>
                    <w:gridCol w:w="701"/>
                    <w:gridCol w:w="710"/>
                    <w:gridCol w:w="562"/>
                    <w:gridCol w:w="706"/>
                    <w:gridCol w:w="566"/>
                    <w:gridCol w:w="725"/>
                  </w:tblGrid>
                  <w:tr w:rsidR="0064574D">
                    <w:trPr>
                      <w:trHeight w:hRule="exact" w:val="442"/>
                      <w:jc w:val="center"/>
                    </w:trPr>
                    <w:tc>
                      <w:tcPr>
                        <w:tcW w:w="2381" w:type="dxa"/>
                        <w:vMerge w:val="restart"/>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Предметные области</w:t>
                        </w:r>
                      </w:p>
                    </w:tc>
                    <w:tc>
                      <w:tcPr>
                        <w:tcW w:w="3854" w:type="dxa"/>
                        <w:vMerge w:val="restart"/>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302" w:lineRule="exact"/>
                          <w:jc w:val="center"/>
                        </w:pPr>
                        <w:r>
                          <w:t>Учебные предметы классы</w:t>
                        </w:r>
                      </w:p>
                    </w:tc>
                    <w:tc>
                      <w:tcPr>
                        <w:tcW w:w="3970" w:type="dxa"/>
                        <w:gridSpan w:val="6"/>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jc w:val="center"/>
                        </w:pPr>
                        <w:r>
                          <w:t>Количество часов в неделю</w:t>
                        </w:r>
                      </w:p>
                    </w:tc>
                  </w:tr>
                  <w:tr w:rsidR="0064574D">
                    <w:trPr>
                      <w:trHeight w:hRule="exact" w:val="432"/>
                      <w:jc w:val="center"/>
                    </w:trPr>
                    <w:tc>
                      <w:tcPr>
                        <w:tcW w:w="2381" w:type="dxa"/>
                        <w:vMerge/>
                        <w:tcBorders>
                          <w:left w:val="single" w:sz="4" w:space="0" w:color="auto"/>
                        </w:tcBorders>
                        <w:shd w:val="clear" w:color="auto" w:fill="FFFFFF"/>
                        <w:vAlign w:val="center"/>
                      </w:tcPr>
                      <w:p w:rsidR="0064574D" w:rsidRDefault="0064574D"/>
                    </w:tc>
                    <w:tc>
                      <w:tcPr>
                        <w:tcW w:w="3854" w:type="dxa"/>
                        <w:vMerge/>
                        <w:tcBorders>
                          <w:left w:val="single" w:sz="4" w:space="0" w:color="auto"/>
                        </w:tcBorders>
                        <w:shd w:val="clear" w:color="auto" w:fill="FFFFFF"/>
                        <w:vAlign w:val="center"/>
                      </w:tcPr>
                      <w:p w:rsidR="0064574D" w:rsidRDefault="0064574D"/>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20"/>
                          <w:jc w:val="left"/>
                        </w:pPr>
                        <w:r>
                          <w:t>IX</w:t>
                        </w:r>
                      </w:p>
                    </w:tc>
                    <w:tc>
                      <w:tcPr>
                        <w:tcW w:w="725"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jc w:val="left"/>
                        </w:pPr>
                        <w:r>
                          <w:t>Всего</w:t>
                        </w:r>
                      </w:p>
                    </w:tc>
                  </w:tr>
                  <w:tr w:rsidR="0064574D">
                    <w:trPr>
                      <w:trHeight w:hRule="exact" w:val="346"/>
                      <w:jc w:val="center"/>
                    </w:trPr>
                    <w:tc>
                      <w:tcPr>
                        <w:tcW w:w="6235" w:type="dxa"/>
                        <w:gridSpan w:val="2"/>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Обязательная часть</w:t>
                        </w:r>
                      </w:p>
                    </w:tc>
                    <w:tc>
                      <w:tcPr>
                        <w:tcW w:w="3970" w:type="dxa"/>
                        <w:gridSpan w:val="6"/>
                        <w:tcBorders>
                          <w:top w:val="single" w:sz="4" w:space="0" w:color="auto"/>
                          <w:left w:val="single" w:sz="4" w:space="0" w:color="auto"/>
                          <w:right w:val="single" w:sz="4" w:space="0" w:color="auto"/>
                        </w:tcBorders>
                        <w:shd w:val="clear" w:color="auto" w:fill="FFFFFF"/>
                      </w:tcPr>
                      <w:p w:rsidR="0064574D" w:rsidRDefault="0064574D">
                        <w:pPr>
                          <w:rPr>
                            <w:sz w:val="10"/>
                            <w:szCs w:val="10"/>
                          </w:rPr>
                        </w:pPr>
                      </w:p>
                    </w:tc>
                  </w:tr>
                  <w:tr w:rsidR="0064574D">
                    <w:trPr>
                      <w:trHeight w:hRule="exact" w:val="504"/>
                      <w:jc w:val="center"/>
                    </w:trPr>
                    <w:tc>
                      <w:tcPr>
                        <w:tcW w:w="2381"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302" w:lineRule="exact"/>
                          <w:jc w:val="left"/>
                        </w:pPr>
                        <w:r>
                          <w:t>Русский язык и литература</w:t>
                        </w:r>
                      </w:p>
                    </w:tc>
                    <w:tc>
                      <w:tcPr>
                        <w:tcW w:w="3854"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vAlign w:val="center"/>
                      </w:tcPr>
                      <w:p w:rsidR="0064574D" w:rsidRDefault="0064574D">
                        <w:pPr>
                          <w:pStyle w:val="21"/>
                          <w:shd w:val="clear" w:color="auto" w:fill="auto"/>
                          <w:spacing w:before="0" w:after="0" w:line="280" w:lineRule="exact"/>
                          <w:ind w:left="260"/>
                          <w:jc w:val="left"/>
                        </w:pPr>
                        <w:r>
                          <w:t>21</w:t>
                        </w:r>
                      </w:p>
                    </w:tc>
                  </w:tr>
                  <w:tr w:rsidR="0064574D">
                    <w:trPr>
                      <w:trHeight w:hRule="exact" w:val="341"/>
                      <w:jc w:val="center"/>
                    </w:trPr>
                    <w:tc>
                      <w:tcPr>
                        <w:tcW w:w="2381" w:type="dxa"/>
                        <w:vMerge/>
                        <w:tcBorders>
                          <w:left w:val="single" w:sz="4" w:space="0" w:color="auto"/>
                        </w:tcBorders>
                        <w:shd w:val="clear" w:color="auto" w:fill="FFFFFF"/>
                      </w:tcPr>
                      <w:p w:rsidR="0064574D" w:rsidRDefault="0064574D"/>
                    </w:tc>
                    <w:tc>
                      <w:tcPr>
                        <w:tcW w:w="3854"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260"/>
                          <w:jc w:val="left"/>
                        </w:pPr>
                        <w:r>
                          <w:t>13</w:t>
                        </w:r>
                      </w:p>
                    </w:tc>
                  </w:tr>
                  <w:tr w:rsidR="0064574D">
                    <w:trPr>
                      <w:trHeight w:hRule="exact" w:val="1267"/>
                      <w:jc w:val="center"/>
                    </w:trPr>
                    <w:tc>
                      <w:tcPr>
                        <w:tcW w:w="2381"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302" w:lineRule="exact"/>
                          <w:jc w:val="left"/>
                        </w:pPr>
                        <w:r>
                          <w:t>Родной язык и родная литература</w:t>
                        </w:r>
                      </w:p>
                    </w:tc>
                    <w:tc>
                      <w:tcPr>
                        <w:tcW w:w="3854"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302" w:lineRule="exact"/>
                          <w:jc w:val="left"/>
                        </w:pPr>
                        <w:r>
                          <w:t>Родной язык</w:t>
                        </w:r>
                      </w:p>
                      <w:p w:rsidR="0064574D" w:rsidRDefault="0064574D">
                        <w:pPr>
                          <w:pStyle w:val="21"/>
                          <w:shd w:val="clear" w:color="auto" w:fill="auto"/>
                          <w:spacing w:before="0" w:after="0" w:line="302" w:lineRule="exact"/>
                          <w:jc w:val="left"/>
                        </w:pPr>
                        <w:r>
                          <w:t>и (или) государственный язык республики Российской Федерации</w:t>
                        </w:r>
                      </w:p>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2</w:t>
                        </w:r>
                      </w:p>
                    </w:tc>
                    <w:tc>
                      <w:tcPr>
                        <w:tcW w:w="710"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260"/>
                          <w:jc w:val="left"/>
                        </w:pPr>
                        <w:r>
                          <w:t>10</w:t>
                        </w:r>
                      </w:p>
                    </w:tc>
                  </w:tr>
                  <w:tr w:rsidR="0064574D">
                    <w:trPr>
                      <w:trHeight w:hRule="exact" w:val="432"/>
                      <w:jc w:val="center"/>
                    </w:trPr>
                    <w:tc>
                      <w:tcPr>
                        <w:tcW w:w="2381" w:type="dxa"/>
                        <w:vMerge/>
                        <w:tcBorders>
                          <w:left w:val="single" w:sz="4" w:space="0" w:color="auto"/>
                        </w:tcBorders>
                        <w:shd w:val="clear" w:color="auto" w:fill="FFFFFF"/>
                      </w:tcPr>
                      <w:p w:rsidR="0064574D" w:rsidRDefault="0064574D"/>
                    </w:tc>
                    <w:tc>
                      <w:tcPr>
                        <w:tcW w:w="3854"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jc w:val="left"/>
                        </w:pPr>
                        <w:r>
                          <w:t>Родная литература</w:t>
                        </w:r>
                      </w:p>
                    </w:tc>
                    <w:tc>
                      <w:tcPr>
                        <w:tcW w:w="701"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300"/>
                          <w:jc w:val="left"/>
                        </w:pPr>
                        <w:r>
                          <w:t>1</w:t>
                        </w:r>
                      </w:p>
                    </w:tc>
                    <w:tc>
                      <w:tcPr>
                        <w:tcW w:w="710"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64574D" w:rsidRDefault="0064574D">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260"/>
                          <w:jc w:val="left"/>
                        </w:pPr>
                        <w:r>
                          <w:t>5</w:t>
                        </w:r>
                      </w:p>
                    </w:tc>
                  </w:tr>
                  <w:tr w:rsidR="0064574D">
                    <w:trPr>
                      <w:trHeight w:hRule="exact" w:val="566"/>
                      <w:jc w:val="center"/>
                    </w:trPr>
                    <w:tc>
                      <w:tcPr>
                        <w:tcW w:w="238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Иностранные языки</w:t>
                        </w:r>
                      </w:p>
                    </w:tc>
                    <w:tc>
                      <w:tcPr>
                        <w:tcW w:w="3854"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260"/>
                          <w:jc w:val="left"/>
                        </w:pPr>
                        <w:r>
                          <w:t>15</w:t>
                        </w:r>
                      </w:p>
                    </w:tc>
                  </w:tr>
                  <w:tr w:rsidR="0064574D">
                    <w:trPr>
                      <w:trHeight w:hRule="exact" w:val="432"/>
                      <w:jc w:val="center"/>
                    </w:trPr>
                    <w:tc>
                      <w:tcPr>
                        <w:tcW w:w="2381" w:type="dxa"/>
                        <w:vMerge w:val="restart"/>
                        <w:tcBorders>
                          <w:top w:val="single" w:sz="4" w:space="0" w:color="auto"/>
                          <w:left w:val="single" w:sz="4" w:space="0" w:color="auto"/>
                        </w:tcBorders>
                        <w:shd w:val="clear" w:color="auto" w:fill="FFFFFF"/>
                      </w:tcPr>
                      <w:p w:rsidR="0064574D" w:rsidRDefault="0064574D">
                        <w:pPr>
                          <w:pStyle w:val="21"/>
                          <w:shd w:val="clear" w:color="auto" w:fill="auto"/>
                          <w:spacing w:before="0" w:after="0" w:line="302" w:lineRule="exact"/>
                          <w:jc w:val="left"/>
                        </w:pPr>
                        <w:r>
                          <w:t>Математика и информатика</w:t>
                        </w:r>
                      </w:p>
                    </w:tc>
                    <w:tc>
                      <w:tcPr>
                        <w:tcW w:w="3854"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64574D" w:rsidRDefault="0064574D">
                        <w:pPr>
                          <w:rPr>
                            <w:sz w:val="10"/>
                            <w:szCs w:val="10"/>
                          </w:rPr>
                        </w:pPr>
                      </w:p>
                    </w:tc>
                    <w:tc>
                      <w:tcPr>
                        <w:tcW w:w="706" w:type="dxa"/>
                        <w:tcBorders>
                          <w:top w:val="single" w:sz="4" w:space="0" w:color="auto"/>
                          <w:left w:val="single" w:sz="4" w:space="0" w:color="auto"/>
                        </w:tcBorders>
                        <w:shd w:val="clear" w:color="auto" w:fill="FFFFFF"/>
                      </w:tcPr>
                      <w:p w:rsidR="0064574D" w:rsidRDefault="0064574D">
                        <w:pPr>
                          <w:rPr>
                            <w:sz w:val="10"/>
                            <w:szCs w:val="10"/>
                          </w:rPr>
                        </w:pPr>
                      </w:p>
                    </w:tc>
                    <w:tc>
                      <w:tcPr>
                        <w:tcW w:w="566" w:type="dxa"/>
                        <w:tcBorders>
                          <w:top w:val="single" w:sz="4" w:space="0" w:color="auto"/>
                          <w:left w:val="single" w:sz="4" w:space="0" w:color="auto"/>
                        </w:tcBorders>
                        <w:shd w:val="clear" w:color="auto" w:fill="FFFFFF"/>
                      </w:tcPr>
                      <w:p w:rsidR="0064574D" w:rsidRDefault="0064574D">
                        <w:pPr>
                          <w:rPr>
                            <w:sz w:val="10"/>
                            <w:szCs w:val="10"/>
                          </w:rPr>
                        </w:pPr>
                      </w:p>
                    </w:tc>
                    <w:tc>
                      <w:tcPr>
                        <w:tcW w:w="725" w:type="dxa"/>
                        <w:tcBorders>
                          <w:top w:val="single" w:sz="4" w:space="0" w:color="auto"/>
                          <w:left w:val="single" w:sz="4" w:space="0" w:color="auto"/>
                          <w:right w:val="single" w:sz="4" w:space="0" w:color="auto"/>
                        </w:tcBorders>
                        <w:shd w:val="clear" w:color="auto" w:fill="FFFFFF"/>
                        <w:vAlign w:val="center"/>
                      </w:tcPr>
                      <w:p w:rsidR="0064574D" w:rsidRDefault="0064574D">
                        <w:pPr>
                          <w:pStyle w:val="21"/>
                          <w:shd w:val="clear" w:color="auto" w:fill="auto"/>
                          <w:spacing w:before="0" w:after="0" w:line="280" w:lineRule="exact"/>
                          <w:ind w:left="260"/>
                          <w:jc w:val="left"/>
                        </w:pPr>
                        <w:r>
                          <w:t>10</w:t>
                        </w:r>
                      </w:p>
                    </w:tc>
                  </w:tr>
                  <w:tr w:rsidR="0064574D">
                    <w:trPr>
                      <w:trHeight w:hRule="exact" w:val="341"/>
                      <w:jc w:val="center"/>
                    </w:trPr>
                    <w:tc>
                      <w:tcPr>
                        <w:tcW w:w="2381" w:type="dxa"/>
                        <w:vMerge/>
                        <w:tcBorders>
                          <w:left w:val="single" w:sz="4" w:space="0" w:color="auto"/>
                        </w:tcBorders>
                        <w:shd w:val="clear" w:color="auto" w:fill="FFFFFF"/>
                      </w:tcPr>
                      <w:p w:rsidR="0064574D" w:rsidRDefault="0064574D"/>
                    </w:tc>
                    <w:tc>
                      <w:tcPr>
                        <w:tcW w:w="3854"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64574D" w:rsidRDefault="0064574D">
                        <w:pPr>
                          <w:rPr>
                            <w:sz w:val="10"/>
                            <w:szCs w:val="10"/>
                          </w:rPr>
                        </w:pPr>
                      </w:p>
                    </w:tc>
                    <w:tc>
                      <w:tcPr>
                        <w:tcW w:w="710" w:type="dxa"/>
                        <w:tcBorders>
                          <w:top w:val="single" w:sz="4" w:space="0" w:color="auto"/>
                          <w:left w:val="single" w:sz="4" w:space="0" w:color="auto"/>
                        </w:tcBorders>
                        <w:shd w:val="clear" w:color="auto" w:fill="FFFFFF"/>
                      </w:tcPr>
                      <w:p w:rsidR="0064574D" w:rsidRDefault="0064574D">
                        <w:pPr>
                          <w:rPr>
                            <w:sz w:val="10"/>
                            <w:szCs w:val="10"/>
                          </w:rPr>
                        </w:pPr>
                      </w:p>
                    </w:tc>
                    <w:tc>
                      <w:tcPr>
                        <w:tcW w:w="562"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64574D" w:rsidRDefault="0064574D">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260"/>
                          <w:jc w:val="left"/>
                        </w:pPr>
                        <w:r>
                          <w:t>9</w:t>
                        </w:r>
                      </w:p>
                    </w:tc>
                  </w:tr>
                  <w:tr w:rsidR="0064574D">
                    <w:trPr>
                      <w:trHeight w:hRule="exact" w:val="336"/>
                      <w:jc w:val="center"/>
                    </w:trPr>
                    <w:tc>
                      <w:tcPr>
                        <w:tcW w:w="2381" w:type="dxa"/>
                        <w:vMerge/>
                        <w:tcBorders>
                          <w:left w:val="single" w:sz="4" w:space="0" w:color="auto"/>
                        </w:tcBorders>
                        <w:shd w:val="clear" w:color="auto" w:fill="FFFFFF"/>
                      </w:tcPr>
                      <w:p w:rsidR="0064574D" w:rsidRDefault="0064574D"/>
                    </w:tc>
                    <w:tc>
                      <w:tcPr>
                        <w:tcW w:w="3854"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jc w:val="left"/>
                        </w:pPr>
                        <w:r>
                          <w:rPr>
                            <w:rStyle w:val="2-1pt0"/>
                          </w:rPr>
                          <w:t>]Г</w:t>
                        </w:r>
                        <w:r>
                          <w:t xml:space="preserve"> еометрия</w:t>
                        </w:r>
                      </w:p>
                    </w:tc>
                    <w:tc>
                      <w:tcPr>
                        <w:tcW w:w="701" w:type="dxa"/>
                        <w:tcBorders>
                          <w:top w:val="single" w:sz="4" w:space="0" w:color="auto"/>
                          <w:left w:val="single" w:sz="4" w:space="0" w:color="auto"/>
                        </w:tcBorders>
                        <w:shd w:val="clear" w:color="auto" w:fill="FFFFFF"/>
                      </w:tcPr>
                      <w:p w:rsidR="0064574D" w:rsidRDefault="0064574D">
                        <w:pPr>
                          <w:rPr>
                            <w:sz w:val="10"/>
                            <w:szCs w:val="10"/>
                          </w:rPr>
                        </w:pPr>
                      </w:p>
                    </w:tc>
                    <w:tc>
                      <w:tcPr>
                        <w:tcW w:w="710" w:type="dxa"/>
                        <w:tcBorders>
                          <w:top w:val="single" w:sz="4" w:space="0" w:color="auto"/>
                          <w:left w:val="single" w:sz="4" w:space="0" w:color="auto"/>
                        </w:tcBorders>
                        <w:shd w:val="clear" w:color="auto" w:fill="FFFFFF"/>
                      </w:tcPr>
                      <w:p w:rsidR="0064574D" w:rsidRDefault="0064574D">
                        <w:pPr>
                          <w:rPr>
                            <w:sz w:val="10"/>
                            <w:szCs w:val="10"/>
                          </w:rPr>
                        </w:pPr>
                      </w:p>
                    </w:tc>
                    <w:tc>
                      <w:tcPr>
                        <w:tcW w:w="562"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64574D" w:rsidRDefault="0064574D">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vAlign w:val="bottom"/>
                      </w:tcPr>
                      <w:p w:rsidR="0064574D" w:rsidRDefault="0064574D">
                        <w:pPr>
                          <w:pStyle w:val="21"/>
                          <w:shd w:val="clear" w:color="auto" w:fill="auto"/>
                          <w:spacing w:before="0" w:after="0" w:line="280" w:lineRule="exact"/>
                          <w:ind w:left="260"/>
                          <w:jc w:val="left"/>
                        </w:pPr>
                        <w:r>
                          <w:t>6</w:t>
                        </w:r>
                      </w:p>
                    </w:tc>
                  </w:tr>
                  <w:tr w:rsidR="0064574D">
                    <w:trPr>
                      <w:trHeight w:hRule="exact" w:val="355"/>
                      <w:jc w:val="center"/>
                    </w:trPr>
                    <w:tc>
                      <w:tcPr>
                        <w:tcW w:w="2381" w:type="dxa"/>
                        <w:vMerge/>
                        <w:tcBorders>
                          <w:left w:val="single" w:sz="4" w:space="0" w:color="auto"/>
                          <w:bottom w:val="single" w:sz="4" w:space="0" w:color="auto"/>
                        </w:tcBorders>
                        <w:shd w:val="clear" w:color="auto" w:fill="FFFFFF"/>
                      </w:tcPr>
                      <w:p w:rsidR="0064574D" w:rsidRDefault="0064574D"/>
                    </w:tc>
                    <w:tc>
                      <w:tcPr>
                        <w:tcW w:w="3854" w:type="dxa"/>
                        <w:tcBorders>
                          <w:top w:val="single" w:sz="4" w:space="0" w:color="auto"/>
                          <w:left w:val="single" w:sz="4" w:space="0" w:color="auto"/>
                          <w:bottom w:val="single" w:sz="4" w:space="0" w:color="auto"/>
                        </w:tcBorders>
                        <w:shd w:val="clear" w:color="auto" w:fill="FFFFFF"/>
                      </w:tcPr>
                      <w:p w:rsidR="0064574D" w:rsidRDefault="0064574D">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bottom w:val="single" w:sz="4" w:space="0" w:color="auto"/>
                        </w:tcBorders>
                        <w:shd w:val="clear" w:color="auto" w:fill="FFFFFF"/>
                      </w:tcPr>
                      <w:p w:rsidR="0064574D" w:rsidRDefault="0064574D">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64574D" w:rsidRDefault="0064574D">
                        <w:pPr>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64574D" w:rsidRDefault="0064574D">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bottom w:val="single" w:sz="4" w:space="0" w:color="auto"/>
                        </w:tcBorders>
                        <w:shd w:val="clear" w:color="auto" w:fill="FFFFFF"/>
                        <w:vAlign w:val="bottom"/>
                      </w:tcPr>
                      <w:p w:rsidR="0064574D" w:rsidRDefault="0064574D">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64574D" w:rsidRDefault="0064574D">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64574D" w:rsidRDefault="0064574D">
                        <w:pPr>
                          <w:pStyle w:val="21"/>
                          <w:shd w:val="clear" w:color="auto" w:fill="auto"/>
                          <w:spacing w:before="0" w:after="0" w:line="280" w:lineRule="exact"/>
                          <w:ind w:left="260"/>
                          <w:jc w:val="left"/>
                        </w:pPr>
                        <w:r>
                          <w:t>3</w:t>
                        </w:r>
                      </w:p>
                    </w:tc>
                  </w:tr>
                </w:tbl>
                <w:p w:rsidR="0064574D" w:rsidRDefault="0064574D">
                  <w:pPr>
                    <w:rPr>
                      <w:sz w:val="2"/>
                      <w:szCs w:val="2"/>
                    </w:rPr>
                  </w:pPr>
                </w:p>
              </w:txbxContent>
            </v:textbox>
            <w10:wrap anchorx="margin"/>
          </v:shape>
        </w:pic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472" w:lineRule="exact"/>
      </w:pPr>
    </w:p>
    <w:p w:rsidR="001D6B99" w:rsidRDefault="001D6B99">
      <w:pPr>
        <w:rPr>
          <w:sz w:val="2"/>
          <w:szCs w:val="2"/>
        </w:rPr>
        <w:sectPr w:rsidR="001D6B99">
          <w:type w:val="continuous"/>
          <w:pgSz w:w="11900" w:h="16840"/>
          <w:pgMar w:top="745" w:right="524" w:bottom="599" w:left="524" w:header="0" w:footer="3" w:gutter="598"/>
          <w:cols w:space="720"/>
          <w:noEndnote/>
          <w:rtlGutter/>
          <w:docGrid w:linePitch="360"/>
        </w:sectPr>
      </w:pPr>
    </w:p>
    <w:p w:rsidR="001D6B99" w:rsidRDefault="001D6B99">
      <w:pPr>
        <w:spacing w:line="150" w:lineRule="exact"/>
        <w:rPr>
          <w:sz w:val="12"/>
          <w:szCs w:val="12"/>
        </w:rPr>
      </w:pPr>
    </w:p>
    <w:p w:rsidR="001D6B99" w:rsidRDefault="001D6B99">
      <w:pPr>
        <w:rPr>
          <w:sz w:val="2"/>
          <w:szCs w:val="2"/>
        </w:rPr>
        <w:sectPr w:rsidR="001D6B99">
          <w:pgSz w:w="11900" w:h="16840"/>
          <w:pgMar w:top="927" w:right="0" w:bottom="1085"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3854"/>
        <w:gridCol w:w="706"/>
        <w:gridCol w:w="706"/>
        <w:gridCol w:w="562"/>
        <w:gridCol w:w="710"/>
        <w:gridCol w:w="566"/>
        <w:gridCol w:w="734"/>
      </w:tblGrid>
      <w:tr w:rsidR="001D6B99">
        <w:trPr>
          <w:trHeight w:hRule="exact" w:val="355"/>
          <w:jc w:val="center"/>
        </w:trPr>
        <w:tc>
          <w:tcPr>
            <w:tcW w:w="2381"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Информатика</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3</w:t>
            </w:r>
          </w:p>
        </w:tc>
      </w:tr>
      <w:tr w:rsidR="001D6B99">
        <w:trPr>
          <w:trHeight w:hRule="exact" w:val="533"/>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Общественно</w:t>
            </w:r>
            <w:r>
              <w:softHyphen/>
              <w:t>научные предметы</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История</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10</w:t>
            </w:r>
          </w:p>
        </w:tc>
      </w:tr>
      <w:tr w:rsidR="001D6B99">
        <w:trPr>
          <w:trHeight w:hRule="exact" w:val="451"/>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Обществознание</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422"/>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Г еография</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293"/>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line="280" w:lineRule="exact"/>
              <w:jc w:val="left"/>
            </w:pPr>
            <w:r>
              <w:t>Естественнонаучные</w:t>
            </w:r>
          </w:p>
          <w:p w:rsidR="001D6B99" w:rsidRDefault="00702332">
            <w:pPr>
              <w:pStyle w:val="21"/>
              <w:framePr w:w="10219" w:wrap="notBeside" w:vAnchor="text" w:hAnchor="text" w:xAlign="center" w:y="1"/>
              <w:shd w:val="clear" w:color="auto" w:fill="auto"/>
              <w:spacing w:before="120" w:after="0" w:line="280" w:lineRule="exact"/>
              <w:jc w:val="left"/>
            </w:pPr>
            <w:r>
              <w:t>предметы</w:t>
            </w:r>
          </w:p>
        </w:tc>
        <w:tc>
          <w:tcPr>
            <w:tcW w:w="3854"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Физика</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7</w:t>
            </w:r>
          </w:p>
        </w:tc>
      </w:tr>
      <w:tr w:rsidR="001D6B99">
        <w:trPr>
          <w:trHeight w:hRule="exact" w:val="437"/>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Химия</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293"/>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Биология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7</w:t>
            </w:r>
          </w:p>
        </w:tc>
      </w:tr>
      <w:tr w:rsidR="001D6B99">
        <w:trPr>
          <w:trHeight w:hRule="exact" w:val="1315"/>
          <w:jc w:val="center"/>
        </w:trPr>
        <w:tc>
          <w:tcPr>
            <w:tcW w:w="2381"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Основы духовно</w:t>
            </w:r>
            <w:r>
              <w:softHyphen/>
              <w:t>нравственной культуры народов России</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2" w:lineRule="exact"/>
              <w:jc w:val="left"/>
            </w:pPr>
            <w: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r>
      <w:tr w:rsidR="001D6B99">
        <w:trPr>
          <w:trHeight w:hRule="exact" w:val="422"/>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Искусство</w:t>
            </w: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Изобразительное искусство</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3</w:t>
            </w:r>
          </w:p>
        </w:tc>
      </w:tr>
      <w:tr w:rsidR="001D6B99">
        <w:trPr>
          <w:trHeight w:hRule="exact" w:val="437"/>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Музыка</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381"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Технология</w:t>
            </w: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Технология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720"/>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Физическая культура и основы безопасности жизнедеятельности</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10</w:t>
            </w:r>
          </w:p>
        </w:tc>
      </w:tr>
      <w:tr w:rsidR="001D6B99">
        <w:trPr>
          <w:trHeight w:hRule="exact" w:val="734"/>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302"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30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33</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35</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160"/>
              <w:jc w:val="left"/>
            </w:pPr>
            <w:r>
              <w:t>164</w:t>
            </w:r>
          </w:p>
        </w:tc>
      </w:tr>
      <w:tr w:rsidR="001D6B99">
        <w:trPr>
          <w:trHeight w:hRule="exact" w:val="701"/>
          <w:jc w:val="center"/>
        </w:trPr>
        <w:tc>
          <w:tcPr>
            <w:tcW w:w="6235" w:type="dxa"/>
            <w:gridSpan w:val="2"/>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34</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34</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1224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1224</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160"/>
              <w:jc w:val="left"/>
            </w:pPr>
            <w:r>
              <w:t>5848</w:t>
            </w:r>
          </w:p>
        </w:tc>
      </w:tr>
      <w:tr w:rsidR="001D6B99">
        <w:trPr>
          <w:trHeight w:hRule="exact" w:val="1277"/>
          <w:jc w:val="center"/>
        </w:trPr>
        <w:tc>
          <w:tcPr>
            <w:tcW w:w="6235" w:type="dxa"/>
            <w:gridSpan w:val="2"/>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гигиеническими нормативами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8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20"/>
              <w:jc w:val="left"/>
            </w:pPr>
            <w:r>
              <w:t>35</w:t>
            </w:r>
          </w:p>
        </w:tc>
        <w:tc>
          <w:tcPr>
            <w:tcW w:w="710"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36</w:t>
            </w:r>
          </w:p>
        </w:tc>
        <w:tc>
          <w:tcPr>
            <w:tcW w:w="56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20"/>
              <w:jc w:val="left"/>
            </w:pPr>
            <w:r>
              <w:t>36</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160"/>
              <w:jc w:val="left"/>
            </w:pPr>
            <w:r>
              <w:t>172</w:t>
            </w:r>
          </w:p>
        </w:tc>
      </w:tr>
    </w:tbl>
    <w:p w:rsidR="001D6B99" w:rsidRDefault="00702332">
      <w:pPr>
        <w:pStyle w:val="ae"/>
        <w:framePr w:w="10219" w:wrap="notBeside" w:vAnchor="text" w:hAnchor="text" w:xAlign="center" w:y="1"/>
        <w:shd w:val="clear" w:color="auto" w:fill="auto"/>
        <w:spacing w:line="280" w:lineRule="exact"/>
        <w:jc w:val="left"/>
      </w:pPr>
      <w:r>
        <w:t>вариант № 6 - для образовательных организаций, в которых обучение ведется</w:t>
      </w:r>
    </w:p>
    <w:p w:rsidR="001D6B99" w:rsidRDefault="001D6B99">
      <w:pPr>
        <w:framePr w:w="10219"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153" w:after="0" w:line="280" w:lineRule="exact"/>
        <w:jc w:val="left"/>
      </w:pPr>
      <w:r>
        <w:t>на родном (нерусском) языке из числа языков народов Российской Федерации.</w:t>
      </w:r>
    </w:p>
    <w:p w:rsidR="001D6B99" w:rsidRDefault="00702332">
      <w:pPr>
        <w:pStyle w:val="ae"/>
        <w:framePr w:w="10229" w:wrap="notBeside" w:vAnchor="text" w:hAnchor="text" w:xAlign="center" w:y="1"/>
        <w:shd w:val="clear" w:color="auto" w:fill="auto"/>
        <w:tabs>
          <w:tab w:val="left" w:leader="underscore" w:pos="3288"/>
          <w:tab w:val="left" w:leader="underscore" w:pos="7992"/>
        </w:tabs>
        <w:spacing w:line="302" w:lineRule="exact"/>
        <w:jc w:val="both"/>
      </w:pPr>
      <w:r>
        <w:tab/>
      </w:r>
      <w:r>
        <w:rPr>
          <w:rStyle w:val="af"/>
        </w:rPr>
        <w:t>Вариант № 6</w:t>
      </w:r>
      <w:r>
        <w:tab/>
      </w:r>
    </w:p>
    <w:p w:rsidR="001D6B99" w:rsidRDefault="00702332">
      <w:pPr>
        <w:pStyle w:val="ae"/>
        <w:framePr w:w="10229" w:wrap="notBeside" w:vAnchor="text" w:hAnchor="text" w:xAlign="center" w:y="1"/>
        <w:shd w:val="clear" w:color="auto" w:fill="auto"/>
        <w:spacing w:line="302" w:lineRule="exact"/>
        <w:jc w:val="both"/>
      </w:pPr>
      <w:r>
        <w:t>Федеральный недельный учебный план основного общего образования для 6-дневной учебной недели (обучение на родном (нерусском) языке)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3749"/>
        <w:gridCol w:w="701"/>
        <w:gridCol w:w="710"/>
        <w:gridCol w:w="562"/>
        <w:gridCol w:w="706"/>
        <w:gridCol w:w="571"/>
        <w:gridCol w:w="758"/>
      </w:tblGrid>
      <w:tr w:rsidR="001D6B99">
        <w:trPr>
          <w:trHeight w:hRule="exact" w:val="456"/>
          <w:jc w:val="center"/>
        </w:trPr>
        <w:tc>
          <w:tcPr>
            <w:tcW w:w="2472"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Предметные области</w:t>
            </w:r>
          </w:p>
        </w:tc>
        <w:tc>
          <w:tcPr>
            <w:tcW w:w="3749"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2" w:lineRule="exact"/>
              <w:jc w:val="center"/>
            </w:pPr>
            <w:r>
              <w:t>Учебные предметы классы</w:t>
            </w:r>
          </w:p>
        </w:tc>
        <w:tc>
          <w:tcPr>
            <w:tcW w:w="4008" w:type="dxa"/>
            <w:gridSpan w:val="6"/>
            <w:tcBorders>
              <w:top w:val="single" w:sz="4" w:space="0" w:color="auto"/>
              <w:left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298"/>
          <w:jc w:val="center"/>
        </w:trPr>
        <w:tc>
          <w:tcPr>
            <w:tcW w:w="2472" w:type="dxa"/>
            <w:vMerge/>
            <w:tcBorders>
              <w:left w:val="single" w:sz="4" w:space="0" w:color="auto"/>
            </w:tcBorders>
            <w:shd w:val="clear" w:color="auto" w:fill="FFFFFF"/>
          </w:tcPr>
          <w:p w:rsidR="001D6B99" w:rsidRDefault="001D6B99">
            <w:pPr>
              <w:framePr w:w="10229" w:wrap="notBeside" w:vAnchor="text" w:hAnchor="text" w:xAlign="center" w:y="1"/>
            </w:pPr>
          </w:p>
        </w:tc>
        <w:tc>
          <w:tcPr>
            <w:tcW w:w="3749" w:type="dxa"/>
            <w:vMerge/>
            <w:tcBorders>
              <w:left w:val="single" w:sz="4" w:space="0" w:color="auto"/>
            </w:tcBorders>
            <w:shd w:val="clear" w:color="auto" w:fill="FFFFFF"/>
          </w:tcPr>
          <w:p w:rsidR="001D6B99" w:rsidRDefault="001D6B99">
            <w:pPr>
              <w:framePr w:w="10229" w:wrap="notBeside" w:vAnchor="text" w:hAnchor="text" w:xAlign="center" w:y="1"/>
            </w:pPr>
          </w:p>
        </w:tc>
        <w:tc>
          <w:tcPr>
            <w:tcW w:w="701"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80"/>
              <w:jc w:val="left"/>
            </w:pPr>
            <w:r>
              <w:t>VI</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VIII</w:t>
            </w:r>
          </w:p>
        </w:tc>
        <w:tc>
          <w:tcPr>
            <w:tcW w:w="571"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Всего</w:t>
            </w:r>
          </w:p>
        </w:tc>
      </w:tr>
      <w:tr w:rsidR="001D6B99">
        <w:trPr>
          <w:trHeight w:hRule="exact" w:val="346"/>
          <w:jc w:val="center"/>
        </w:trPr>
        <w:tc>
          <w:tcPr>
            <w:tcW w:w="6221" w:type="dxa"/>
            <w:gridSpan w:val="2"/>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Обязательная часть</w:t>
            </w:r>
          </w:p>
        </w:tc>
        <w:tc>
          <w:tcPr>
            <w:tcW w:w="4008" w:type="dxa"/>
            <w:gridSpan w:val="6"/>
            <w:tcBorders>
              <w:top w:val="single" w:sz="4" w:space="0" w:color="auto"/>
              <w:left w:val="single" w:sz="4" w:space="0" w:color="auto"/>
              <w:right w:val="single" w:sz="4" w:space="0" w:color="auto"/>
            </w:tcBorders>
            <w:shd w:val="clear" w:color="auto" w:fill="FFFFFF"/>
          </w:tcPr>
          <w:p w:rsidR="001D6B99" w:rsidRDefault="001D6B99">
            <w:pPr>
              <w:framePr w:w="10229" w:wrap="notBeside" w:vAnchor="text" w:hAnchor="text" w:xAlign="center" w:y="1"/>
              <w:rPr>
                <w:sz w:val="10"/>
                <w:szCs w:val="10"/>
              </w:rPr>
            </w:pPr>
          </w:p>
        </w:tc>
      </w:tr>
      <w:tr w:rsidR="001D6B99">
        <w:trPr>
          <w:trHeight w:hRule="exact" w:val="346"/>
          <w:jc w:val="center"/>
        </w:trPr>
        <w:tc>
          <w:tcPr>
            <w:tcW w:w="2472"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7" w:lineRule="exact"/>
              <w:jc w:val="left"/>
            </w:pPr>
            <w:r>
              <w:t>Русский язык и литература</w:t>
            </w:r>
          </w:p>
        </w:tc>
        <w:tc>
          <w:tcPr>
            <w:tcW w:w="3749"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80"/>
              <w:jc w:val="left"/>
            </w:pPr>
            <w:r>
              <w:t>6</w:t>
            </w:r>
          </w:p>
        </w:tc>
        <w:tc>
          <w:tcPr>
            <w:tcW w:w="562"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60"/>
              <w:jc w:val="left"/>
            </w:pPr>
            <w:r>
              <w:t>21</w:t>
            </w:r>
          </w:p>
        </w:tc>
      </w:tr>
      <w:tr w:rsidR="001D6B99">
        <w:trPr>
          <w:trHeight w:hRule="exact" w:val="350"/>
          <w:jc w:val="center"/>
        </w:trPr>
        <w:tc>
          <w:tcPr>
            <w:tcW w:w="2472" w:type="dxa"/>
            <w:vMerge/>
            <w:tcBorders>
              <w:left w:val="single" w:sz="4" w:space="0" w:color="auto"/>
            </w:tcBorders>
            <w:shd w:val="clear" w:color="auto" w:fill="FFFFFF"/>
          </w:tcPr>
          <w:p w:rsidR="001D6B99" w:rsidRDefault="001D6B99">
            <w:pPr>
              <w:framePr w:w="10229" w:wrap="notBeside" w:vAnchor="text" w:hAnchor="text" w:xAlign="center" w:y="1"/>
            </w:pPr>
          </w:p>
        </w:tc>
        <w:tc>
          <w:tcPr>
            <w:tcW w:w="3749"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300"/>
              <w:jc w:val="left"/>
            </w:pPr>
            <w:r>
              <w:t>2</w:t>
            </w:r>
          </w:p>
        </w:tc>
        <w:tc>
          <w:tcPr>
            <w:tcW w:w="57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60"/>
              <w:jc w:val="left"/>
            </w:pPr>
            <w:r>
              <w:t>13</w:t>
            </w:r>
          </w:p>
        </w:tc>
      </w:tr>
      <w:tr w:rsidR="001D6B99">
        <w:trPr>
          <w:trHeight w:hRule="exact" w:val="1214"/>
          <w:jc w:val="center"/>
        </w:trPr>
        <w:tc>
          <w:tcPr>
            <w:tcW w:w="2472"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7" w:lineRule="exact"/>
            </w:pPr>
            <w:r>
              <w:t>Родной язык и родная литература</w:t>
            </w:r>
          </w:p>
        </w:tc>
        <w:tc>
          <w:tcPr>
            <w:tcW w:w="3749"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302" w:lineRule="exact"/>
              <w:jc w:val="left"/>
            </w:pPr>
            <w:r>
              <w:t>Родной язык и (или) государственный язык республики Российской Федерации</w:t>
            </w:r>
          </w:p>
        </w:tc>
        <w:tc>
          <w:tcPr>
            <w:tcW w:w="701"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710"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60"/>
              <w:jc w:val="left"/>
            </w:pPr>
            <w:r>
              <w:t>15</w:t>
            </w:r>
          </w:p>
        </w:tc>
      </w:tr>
    </w:tbl>
    <w:p w:rsidR="001D6B99" w:rsidRDefault="001D6B99">
      <w:pPr>
        <w:framePr w:w="10229"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86"/>
        <w:gridCol w:w="3744"/>
        <w:gridCol w:w="706"/>
        <w:gridCol w:w="706"/>
        <w:gridCol w:w="562"/>
        <w:gridCol w:w="706"/>
        <w:gridCol w:w="566"/>
        <w:gridCol w:w="763"/>
      </w:tblGrid>
      <w:tr w:rsidR="001D6B99">
        <w:trPr>
          <w:trHeight w:hRule="exact" w:val="370"/>
          <w:jc w:val="center"/>
        </w:trPr>
        <w:tc>
          <w:tcPr>
            <w:tcW w:w="2486" w:type="dxa"/>
            <w:tcBorders>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Родная литература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r>
      <w:tr w:rsidR="001D6B99">
        <w:trPr>
          <w:trHeight w:hRule="exact" w:val="355"/>
          <w:jc w:val="center"/>
        </w:trPr>
        <w:tc>
          <w:tcPr>
            <w:tcW w:w="248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Иностранные языки</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Иностранный язык</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15</w:t>
            </w:r>
          </w:p>
        </w:tc>
      </w:tr>
      <w:tr w:rsidR="001D6B99">
        <w:trPr>
          <w:trHeight w:hRule="exact" w:val="355"/>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Математика и информатика</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Математика</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Алгебра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Г еометрия</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6</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Вероятность и статистика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355"/>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Информатика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7" w:lineRule="exact"/>
              <w:jc w:val="left"/>
            </w:pPr>
            <w:r>
              <w:t>Общественно- научные предметы</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История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Обществознание</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Г еография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8</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line="280" w:lineRule="exact"/>
              <w:jc w:val="left"/>
            </w:pPr>
            <w:r>
              <w:t>Естественнонаучные</w:t>
            </w:r>
          </w:p>
          <w:p w:rsidR="001D6B99" w:rsidRDefault="00702332">
            <w:pPr>
              <w:pStyle w:val="21"/>
              <w:framePr w:w="10238" w:wrap="notBeside" w:vAnchor="text" w:hAnchor="text" w:xAlign="center" w:y="1"/>
              <w:shd w:val="clear" w:color="auto" w:fill="auto"/>
              <w:spacing w:before="120" w:after="0" w:line="280" w:lineRule="exact"/>
              <w:jc w:val="left"/>
            </w:pPr>
            <w:r>
              <w:t>предметы</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Физика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7</w:t>
            </w:r>
          </w:p>
        </w:tc>
      </w:tr>
      <w:tr w:rsidR="001D6B99">
        <w:trPr>
          <w:trHeight w:hRule="exact" w:val="283"/>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Химия</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93"/>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Биология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7</w:t>
            </w:r>
          </w:p>
        </w:tc>
      </w:tr>
      <w:tr w:rsidR="001D6B99">
        <w:trPr>
          <w:trHeight w:hRule="exact" w:val="1330"/>
          <w:jc w:val="center"/>
        </w:trPr>
        <w:tc>
          <w:tcPr>
            <w:tcW w:w="248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духовно</w:t>
            </w:r>
            <w:r>
              <w:softHyphen/>
              <w:t>нравственной культуры народов России</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r>
      <w:tr w:rsidR="001D6B99">
        <w:trPr>
          <w:trHeight w:hRule="exact" w:val="278"/>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Искусство</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Изобразительное искусство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Музыка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83"/>
          <w:jc w:val="center"/>
        </w:trPr>
        <w:tc>
          <w:tcPr>
            <w:tcW w:w="248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Технология</w:t>
            </w: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Технология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8</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Физическая культура и основы безопасности жизнедеятельности</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99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r>
      <w:tr w:rsidR="001D6B99">
        <w:trPr>
          <w:trHeight w:hRule="exact" w:val="422"/>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31</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35</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36</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169</w:t>
            </w:r>
          </w:p>
        </w:tc>
      </w:tr>
      <w:tr w:rsidR="001D6B99">
        <w:trPr>
          <w:trHeight w:hRule="exact" w:val="710"/>
          <w:jc w:val="center"/>
        </w:trPr>
        <w:tc>
          <w:tcPr>
            <w:tcW w:w="6230" w:type="dxa"/>
            <w:gridSpan w:val="2"/>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0</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220"/>
              <w:jc w:val="left"/>
            </w:pPr>
            <w:r>
              <w:t>0</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437"/>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r>
      <w:tr w:rsidR="001D6B99">
        <w:trPr>
          <w:trHeight w:hRule="exact" w:val="437"/>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1190</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1224</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1224</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5848</w:t>
            </w:r>
          </w:p>
        </w:tc>
      </w:tr>
      <w:tr w:rsidR="001D6B99">
        <w:trPr>
          <w:trHeight w:hRule="exact" w:val="1013"/>
          <w:jc w:val="center"/>
        </w:trPr>
        <w:tc>
          <w:tcPr>
            <w:tcW w:w="6230" w:type="dxa"/>
            <w:gridSpan w:val="2"/>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35</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36</w:t>
            </w:r>
          </w:p>
        </w:tc>
        <w:tc>
          <w:tcPr>
            <w:tcW w:w="56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36</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172</w:t>
            </w:r>
          </w:p>
        </w:tc>
      </w:tr>
    </w:tbl>
    <w:p w:rsidR="001D6B99" w:rsidRDefault="00702332">
      <w:pPr>
        <w:pStyle w:val="ae"/>
        <w:framePr w:w="10238" w:wrap="notBeside" w:vAnchor="text" w:hAnchor="text" w:xAlign="center" w:y="1"/>
        <w:shd w:val="clear" w:color="auto" w:fill="auto"/>
        <w:spacing w:line="280" w:lineRule="exact"/>
        <w:jc w:val="left"/>
      </w:pPr>
      <w:r>
        <w:t>167.12. При реализации вариантов № 1, № 3 - № 6 федерального учебного</w:t>
      </w:r>
    </w:p>
    <w:p w:rsidR="001D6B99" w:rsidRDefault="001D6B99">
      <w:pPr>
        <w:framePr w:w="10238"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0" w:after="0" w:line="485" w:lineRule="exact"/>
      </w:pPr>
      <w: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Default="00702332">
      <w:pPr>
        <w:pStyle w:val="21"/>
        <w:shd w:val="clear" w:color="auto" w:fill="auto"/>
        <w:spacing w:before="0" w:after="0" w:line="485" w:lineRule="exact"/>
        <w:jc w:val="right"/>
      </w:pPr>
      <w:r>
        <w:t>167.13. При реализации модуля «Введение в Новейшую историю России» в курсе «История России» количество часов на изучение учебного предмета</w:t>
      </w:r>
    </w:p>
    <w:p w:rsidR="001D6B99" w:rsidRDefault="00702332">
      <w:pPr>
        <w:pStyle w:val="21"/>
        <w:shd w:val="clear" w:color="auto" w:fill="auto"/>
        <w:spacing w:before="0" w:after="0" w:line="490" w:lineRule="exact"/>
        <w:jc w:val="left"/>
      </w:pPr>
      <w:r>
        <w:lastRenderedPageBreak/>
        <w:t>«История» в 9 классе рекомендуется увеличить на 17 учебных часов.</w:t>
      </w:r>
    </w:p>
    <w:p w:rsidR="001D6B99" w:rsidRDefault="00702332">
      <w:pPr>
        <w:pStyle w:val="21"/>
        <w:shd w:val="clear" w:color="auto" w:fill="auto"/>
        <w:tabs>
          <w:tab w:val="left" w:pos="1681"/>
        </w:tabs>
        <w:spacing w:before="0" w:after="0" w:line="490" w:lineRule="exact"/>
        <w:ind w:firstLine="780"/>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D6B99" w:rsidRDefault="00702332">
      <w:pPr>
        <w:pStyle w:val="21"/>
        <w:shd w:val="clear" w:color="auto" w:fill="auto"/>
        <w:tabs>
          <w:tab w:val="left" w:pos="1676"/>
        </w:tabs>
        <w:spacing w:before="0" w:after="0" w:line="490" w:lineRule="exact"/>
        <w:ind w:firstLine="780"/>
      </w:pPr>
      <w: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Default="00702332">
      <w:pPr>
        <w:pStyle w:val="21"/>
        <w:shd w:val="clear" w:color="auto" w:fill="auto"/>
        <w:tabs>
          <w:tab w:val="left" w:pos="1676"/>
        </w:tabs>
        <w:spacing w:before="0" w:after="0" w:line="490" w:lineRule="exact"/>
        <w:ind w:firstLine="780"/>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6B99" w:rsidRDefault="00702332">
      <w:pPr>
        <w:pStyle w:val="21"/>
        <w:shd w:val="clear" w:color="auto" w:fill="auto"/>
        <w:tabs>
          <w:tab w:val="left" w:pos="1676"/>
        </w:tabs>
        <w:spacing w:before="0" w:after="0" w:line="490" w:lineRule="exact"/>
        <w:ind w:firstLine="780"/>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D6B99" w:rsidRDefault="00702332">
      <w:pPr>
        <w:pStyle w:val="21"/>
        <w:shd w:val="clear" w:color="auto" w:fill="auto"/>
        <w:tabs>
          <w:tab w:val="left" w:pos="1666"/>
        </w:tabs>
        <w:spacing w:before="0" w:after="0" w:line="490" w:lineRule="exact"/>
        <w:ind w:firstLine="780"/>
      </w:pPr>
      <w:r>
        <w:t>Федеральный недельный учебный план является ориентиром при разработке учебного плана образовательной организации, в котором</w:t>
      </w:r>
    </w:p>
    <w:p w:rsidR="001D6B99" w:rsidRDefault="00702332">
      <w:pPr>
        <w:pStyle w:val="21"/>
        <w:shd w:val="clear" w:color="auto" w:fill="auto"/>
        <w:spacing w:before="0" w:after="0" w:line="490" w:lineRule="exact"/>
        <w:jc w:val="left"/>
      </w:pPr>
      <w:r>
        <w:t>отражаются и конкретизируются основные показатели учебного плана:</w:t>
      </w:r>
    </w:p>
    <w:p w:rsidR="001D6B99" w:rsidRDefault="00702332">
      <w:pPr>
        <w:pStyle w:val="21"/>
        <w:shd w:val="clear" w:color="auto" w:fill="auto"/>
        <w:spacing w:before="0" w:after="0" w:line="490" w:lineRule="exact"/>
        <w:ind w:firstLine="760"/>
      </w:pPr>
      <w:r>
        <w:lastRenderedPageBreak/>
        <w:t>состав учебных предметов;</w:t>
      </w:r>
    </w:p>
    <w:p w:rsidR="001D6B99" w:rsidRDefault="00702332">
      <w:pPr>
        <w:pStyle w:val="21"/>
        <w:shd w:val="clear" w:color="auto" w:fill="auto"/>
        <w:spacing w:before="0" w:after="0" w:line="490" w:lineRule="exact"/>
        <w:ind w:firstLine="760"/>
      </w:pPr>
      <w:r>
        <w:t>недельное распределение учебного времени, отводимого на освоение содержания образования по классам и учебным предметам;</w:t>
      </w:r>
    </w:p>
    <w:p w:rsidR="001D6B99" w:rsidRDefault="00702332">
      <w:pPr>
        <w:pStyle w:val="21"/>
        <w:shd w:val="clear" w:color="auto" w:fill="auto"/>
        <w:spacing w:before="0" w:after="0" w:line="490" w:lineRule="exact"/>
        <w:ind w:firstLine="760"/>
      </w:pPr>
      <w:r>
        <w:t>максимально допустимая недельная нагрузка обучающихся и максимальная нагрузка с учетом деления классов на группы;</w:t>
      </w:r>
    </w:p>
    <w:p w:rsidR="001D6B99" w:rsidRDefault="00702332">
      <w:pPr>
        <w:pStyle w:val="21"/>
        <w:shd w:val="clear" w:color="auto" w:fill="auto"/>
        <w:spacing w:before="0" w:after="0" w:line="490" w:lineRule="exact"/>
        <w:ind w:firstLine="760"/>
      </w:pPr>
      <w:r>
        <w:t>план комплектования классов.</w:t>
      </w:r>
    </w:p>
    <w:p w:rsidR="001D6B99" w:rsidRDefault="00702332">
      <w:pPr>
        <w:pStyle w:val="21"/>
        <w:shd w:val="clear" w:color="auto" w:fill="auto"/>
        <w:tabs>
          <w:tab w:val="left" w:pos="1671"/>
        </w:tabs>
        <w:spacing w:before="0" w:after="0" w:line="490" w:lineRule="exact"/>
        <w:ind w:firstLine="760"/>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Default="00702332">
      <w:pPr>
        <w:pStyle w:val="21"/>
        <w:shd w:val="clear" w:color="auto" w:fill="auto"/>
        <w:tabs>
          <w:tab w:val="left" w:pos="1671"/>
        </w:tabs>
        <w:spacing w:before="0" w:after="0" w:line="490" w:lineRule="exact"/>
        <w:ind w:firstLine="760"/>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Default="00702332">
      <w:pPr>
        <w:pStyle w:val="21"/>
        <w:shd w:val="clear" w:color="auto" w:fill="auto"/>
        <w:tabs>
          <w:tab w:val="left" w:pos="1671"/>
        </w:tabs>
        <w:spacing w:before="0" w:after="0" w:line="490" w:lineRule="exact"/>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D6B99" w:rsidRDefault="00702332">
      <w:pPr>
        <w:pStyle w:val="21"/>
        <w:shd w:val="clear" w:color="auto" w:fill="auto"/>
        <w:spacing w:before="0" w:after="0" w:line="490" w:lineRule="exact"/>
        <w:ind w:firstLine="760"/>
      </w:pPr>
      <w:r>
        <w:t>168. Федеральный календарный учебный график.</w:t>
      </w:r>
    </w:p>
    <w:p w:rsidR="001D6B99" w:rsidRDefault="00702332">
      <w:pPr>
        <w:pStyle w:val="21"/>
        <w:shd w:val="clear" w:color="auto" w:fill="auto"/>
        <w:tabs>
          <w:tab w:val="left" w:pos="1532"/>
        </w:tabs>
        <w:spacing w:before="0" w:after="0" w:line="470" w:lineRule="exact"/>
        <w:ind w:firstLine="76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77"/>
        </w:tabs>
        <w:spacing w:before="0" w:after="0" w:line="475" w:lineRule="exact"/>
        <w:ind w:firstLine="760"/>
      </w:pPr>
      <w:r>
        <w:t>Продолжительность учебного года при получении основного общего образования составляет 34 недели.</w:t>
      </w:r>
    </w:p>
    <w:p w:rsidR="001D6B99" w:rsidRDefault="00702332">
      <w:pPr>
        <w:pStyle w:val="21"/>
        <w:shd w:val="clear" w:color="auto" w:fill="auto"/>
        <w:tabs>
          <w:tab w:val="left" w:pos="1586"/>
        </w:tabs>
        <w:spacing w:before="0" w:after="0" w:line="475" w:lineRule="exact"/>
        <w:ind w:firstLine="760"/>
      </w:pPr>
      <w:r>
        <w:lastRenderedPageBreak/>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pPr>
        <w:pStyle w:val="21"/>
        <w:shd w:val="clear" w:color="auto" w:fill="auto"/>
        <w:tabs>
          <w:tab w:val="left" w:pos="1586"/>
        </w:tabs>
        <w:spacing w:before="0" w:after="0" w:line="475" w:lineRule="exact"/>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607"/>
          <w:tab w:val="left" w:pos="4811"/>
          <w:tab w:val="left" w:pos="6736"/>
          <w:tab w:val="left" w:pos="8824"/>
        </w:tabs>
        <w:spacing w:before="0" w:after="0" w:line="475" w:lineRule="exact"/>
        <w:ind w:firstLine="760"/>
      </w:pPr>
      <w:r>
        <w:t>Продолжительность</w:t>
      </w:r>
      <w:r>
        <w:tab/>
        <w:t>учебных</w:t>
      </w:r>
      <w:r>
        <w:tab/>
        <w:t>четвертей</w:t>
      </w:r>
      <w:r>
        <w:tab/>
        <w:t>составляет:</w:t>
      </w:r>
    </w:p>
    <w:p w:rsidR="001D6B99" w:rsidRDefault="00702332">
      <w:pPr>
        <w:pStyle w:val="21"/>
        <w:shd w:val="clear" w:color="auto" w:fill="auto"/>
        <w:spacing w:before="0" w:after="0" w:line="475" w:lineRule="exact"/>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Default="00702332">
      <w:pPr>
        <w:pStyle w:val="21"/>
        <w:shd w:val="clear" w:color="auto" w:fill="auto"/>
        <w:tabs>
          <w:tab w:val="left" w:pos="1607"/>
        </w:tabs>
        <w:spacing w:before="0" w:after="0" w:line="475" w:lineRule="exact"/>
        <w:ind w:firstLine="760"/>
      </w:pPr>
      <w:r>
        <w:t>Продолжительность каникул составляет:</w:t>
      </w:r>
    </w:p>
    <w:p w:rsidR="001D6B99" w:rsidRDefault="00702332">
      <w:pPr>
        <w:pStyle w:val="21"/>
        <w:shd w:val="clear" w:color="auto" w:fill="auto"/>
        <w:tabs>
          <w:tab w:val="left" w:pos="1459"/>
          <w:tab w:val="left" w:pos="2735"/>
          <w:tab w:val="left" w:pos="5610"/>
          <w:tab w:val="left" w:pos="7473"/>
          <w:tab w:val="left" w:pos="7828"/>
          <w:tab w:val="left" w:pos="9609"/>
        </w:tabs>
        <w:spacing w:before="0" w:after="0" w:line="475" w:lineRule="exact"/>
        <w:ind w:firstLine="760"/>
      </w:pPr>
      <w:r>
        <w:t>по</w:t>
      </w:r>
      <w:r>
        <w:tab/>
        <w:t>окончании</w:t>
      </w:r>
      <w:r>
        <w:tab/>
        <w:t>I четверти (осенние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tabs>
          <w:tab w:val="left" w:pos="1459"/>
          <w:tab w:val="left" w:pos="2740"/>
          <w:tab w:val="left" w:pos="5615"/>
          <w:tab w:val="left" w:pos="7477"/>
          <w:tab w:val="left" w:pos="7833"/>
          <w:tab w:val="left" w:pos="9618"/>
        </w:tabs>
        <w:spacing w:before="0" w:after="0" w:line="475" w:lineRule="exact"/>
        <w:ind w:firstLine="760"/>
      </w:pPr>
      <w:r>
        <w:t>по</w:t>
      </w:r>
      <w:r>
        <w:tab/>
        <w:t>окончании</w:t>
      </w:r>
      <w:r>
        <w:tab/>
        <w:t>II четверти (зимние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spacing w:before="0" w:after="0" w:line="475" w:lineRule="exact"/>
        <w:ind w:firstLine="760"/>
      </w:pPr>
      <w:r>
        <w:t>по окончании III четверти (весенние каникулы) - 9 календарных дней (для 5-9 классов);</w:t>
      </w:r>
    </w:p>
    <w:p w:rsidR="001D6B99" w:rsidRDefault="00702332">
      <w:pPr>
        <w:pStyle w:val="21"/>
        <w:shd w:val="clear" w:color="auto" w:fill="auto"/>
        <w:spacing w:before="0" w:after="0" w:line="475" w:lineRule="exact"/>
        <w:ind w:firstLine="760"/>
      </w:pPr>
      <w:r>
        <w:t>по окончании учебного года (летние каникулы) - не менее 8 недель.</w:t>
      </w:r>
    </w:p>
    <w:p w:rsidR="001D6B99" w:rsidRDefault="00702332">
      <w:pPr>
        <w:pStyle w:val="21"/>
        <w:shd w:val="clear" w:color="auto" w:fill="auto"/>
        <w:tabs>
          <w:tab w:val="left" w:pos="1607"/>
        </w:tabs>
        <w:spacing w:before="0" w:after="0" w:line="475" w:lineRule="exact"/>
        <w:ind w:firstLine="760"/>
      </w:pPr>
      <w:r>
        <w:t>Продолжительность урока не должна превышать 45 минут.</w:t>
      </w:r>
    </w:p>
    <w:p w:rsidR="001D6B99" w:rsidRDefault="00702332">
      <w:pPr>
        <w:pStyle w:val="21"/>
        <w:shd w:val="clear" w:color="auto" w:fill="auto"/>
        <w:tabs>
          <w:tab w:val="left" w:pos="1581"/>
        </w:tabs>
        <w:spacing w:before="0" w:after="0" w:line="475"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Default="00702332">
      <w:pPr>
        <w:pStyle w:val="21"/>
        <w:shd w:val="clear" w:color="auto" w:fill="auto"/>
        <w:spacing w:before="0" w:after="0" w:line="475" w:lineRule="exact"/>
        <w:ind w:firstLine="780"/>
      </w:pPr>
      <w:r>
        <w:t xml:space="preserve">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w:t>
      </w:r>
      <w:r>
        <w:lastRenderedPageBreak/>
        <w:t>развития.</w:t>
      </w:r>
    </w:p>
    <w:p w:rsidR="001D6B99" w:rsidRDefault="00702332">
      <w:pPr>
        <w:pStyle w:val="21"/>
        <w:shd w:val="clear" w:color="auto" w:fill="auto"/>
        <w:tabs>
          <w:tab w:val="left" w:pos="1676"/>
        </w:tabs>
        <w:spacing w:before="0" w:after="0" w:line="475" w:lineRule="exact"/>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Default="00702332">
      <w:pPr>
        <w:pStyle w:val="21"/>
        <w:shd w:val="clear" w:color="auto" w:fill="auto"/>
        <w:tabs>
          <w:tab w:val="left" w:pos="1671"/>
        </w:tabs>
        <w:spacing w:before="0" w:after="0" w:line="475" w:lineRule="exact"/>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pPr>
        <w:pStyle w:val="21"/>
        <w:shd w:val="clear" w:color="auto" w:fill="auto"/>
        <w:spacing w:before="0" w:after="0" w:line="475" w:lineRule="exact"/>
        <w:ind w:firstLine="780"/>
      </w:pPr>
      <w:r>
        <w:t>для обучающихся 5 и 6 классов - не более 6 уроков, для обучающихся 7-9 классов - не более 7 уроков.</w:t>
      </w:r>
    </w:p>
    <w:p w:rsidR="001D6B99" w:rsidRDefault="00702332">
      <w:pPr>
        <w:pStyle w:val="21"/>
        <w:shd w:val="clear" w:color="auto" w:fill="auto"/>
        <w:tabs>
          <w:tab w:val="left" w:pos="1642"/>
        </w:tabs>
        <w:spacing w:before="0" w:after="0" w:line="475" w:lineRule="exact"/>
        <w:ind w:firstLine="780"/>
      </w:pPr>
      <w:r>
        <w:t>Занятия начинаются не ранее 8 часов утра и заканчиваются не позднее 19 часов.</w:t>
      </w:r>
    </w:p>
    <w:p w:rsidR="001D6B99" w:rsidRDefault="00702332">
      <w:pPr>
        <w:pStyle w:val="21"/>
        <w:shd w:val="clear" w:color="auto" w:fill="auto"/>
        <w:tabs>
          <w:tab w:val="left" w:pos="1676"/>
        </w:tabs>
        <w:spacing w:before="0" w:after="0" w:line="475" w:lineRule="exact"/>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Default="00702332">
      <w:pPr>
        <w:pStyle w:val="21"/>
        <w:shd w:val="clear" w:color="auto" w:fill="auto"/>
        <w:tabs>
          <w:tab w:val="left" w:pos="1681"/>
        </w:tabs>
        <w:spacing w:before="0" w:after="0" w:line="475" w:lineRule="exact"/>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Default="00702332">
      <w:pPr>
        <w:pStyle w:val="21"/>
        <w:shd w:val="clear" w:color="auto" w:fill="auto"/>
        <w:tabs>
          <w:tab w:val="left" w:pos="1681"/>
        </w:tabs>
        <w:spacing w:before="0" w:after="0" w:line="475"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D6B99" w:rsidRDefault="00702332">
      <w:pPr>
        <w:pStyle w:val="21"/>
        <w:shd w:val="clear" w:color="auto" w:fill="auto"/>
        <w:spacing w:before="0" w:after="0" w:line="475" w:lineRule="exact"/>
        <w:ind w:firstLine="780"/>
      </w:pPr>
      <w:r>
        <w:t>169. План внеурочной деятельности.</w:t>
      </w:r>
    </w:p>
    <w:p w:rsidR="001D6B99" w:rsidRDefault="00702332">
      <w:pPr>
        <w:pStyle w:val="21"/>
        <w:shd w:val="clear" w:color="auto" w:fill="auto"/>
        <w:tabs>
          <w:tab w:val="left" w:pos="826"/>
        </w:tabs>
        <w:spacing w:before="0" w:after="0" w:line="475" w:lineRule="exact"/>
        <w:ind w:firstLine="78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Default="00702332">
      <w:pPr>
        <w:pStyle w:val="21"/>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основной общеобразовательной программы.</w:t>
      </w:r>
    </w:p>
    <w:p w:rsidR="001D6B99" w:rsidRDefault="00702332">
      <w:pPr>
        <w:pStyle w:val="21"/>
        <w:shd w:val="clear" w:color="auto" w:fill="auto"/>
        <w:tabs>
          <w:tab w:val="left" w:pos="1527"/>
        </w:tabs>
        <w:spacing w:before="0" w:after="0" w:line="470" w:lineRule="exact"/>
        <w:ind w:firstLine="760"/>
      </w:pPr>
      <w:r>
        <w:lastRenderedPageBreak/>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Default="00702332">
      <w:pPr>
        <w:pStyle w:val="21"/>
        <w:shd w:val="clear" w:color="auto" w:fill="auto"/>
        <w:tabs>
          <w:tab w:val="left" w:pos="1081"/>
        </w:tabs>
        <w:spacing w:before="0" w:after="0" w:line="470" w:lineRule="exact"/>
        <w:ind w:firstLine="76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Default="00702332">
      <w:pPr>
        <w:pStyle w:val="21"/>
        <w:shd w:val="clear" w:color="auto" w:fill="auto"/>
        <w:tabs>
          <w:tab w:val="left" w:pos="1071"/>
        </w:tabs>
        <w:spacing w:before="0" w:after="0" w:line="470" w:lineRule="exact"/>
        <w:ind w:firstLine="760"/>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Default="00702332">
      <w:pPr>
        <w:pStyle w:val="21"/>
        <w:shd w:val="clear" w:color="auto" w:fill="auto"/>
        <w:tabs>
          <w:tab w:val="left" w:pos="1081"/>
        </w:tabs>
        <w:spacing w:before="0" w:after="0" w:line="470" w:lineRule="exact"/>
        <w:ind w:firstLine="76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Default="00702332">
      <w:pPr>
        <w:pStyle w:val="21"/>
        <w:shd w:val="clear" w:color="auto" w:fill="auto"/>
        <w:tabs>
          <w:tab w:val="left" w:pos="1076"/>
        </w:tabs>
        <w:spacing w:before="0" w:after="0" w:line="470" w:lineRule="exact"/>
        <w:ind w:firstLine="760"/>
      </w:pPr>
      <w:r>
        <w:lastRenderedPageBreak/>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Default="00702332">
      <w:pPr>
        <w:pStyle w:val="21"/>
        <w:shd w:val="clear" w:color="auto" w:fill="auto"/>
        <w:tabs>
          <w:tab w:val="left" w:pos="1071"/>
        </w:tabs>
        <w:spacing w:before="0" w:after="0" w:line="470" w:lineRule="exact"/>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Default="00702332">
      <w:pPr>
        <w:pStyle w:val="21"/>
        <w:shd w:val="clear" w:color="auto" w:fill="auto"/>
        <w:tabs>
          <w:tab w:val="left" w:pos="1532"/>
        </w:tabs>
        <w:spacing w:before="0" w:after="0" w:line="470" w:lineRule="exact"/>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pPr>
        <w:pStyle w:val="21"/>
        <w:shd w:val="clear" w:color="auto" w:fill="auto"/>
        <w:spacing w:before="0" w:after="0" w:line="470" w:lineRule="exact"/>
        <w:ind w:firstLine="76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Default="00702332">
      <w:pPr>
        <w:pStyle w:val="21"/>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Default="00702332">
      <w:pPr>
        <w:pStyle w:val="21"/>
        <w:shd w:val="clear" w:color="auto" w:fill="auto"/>
        <w:tabs>
          <w:tab w:val="left" w:pos="793"/>
        </w:tabs>
        <w:spacing w:before="0" w:after="0" w:line="470" w:lineRule="exact"/>
        <w:ind w:firstLine="760"/>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w:t>
      </w:r>
      <w:r>
        <w:lastRenderedPageBreak/>
        <w:t>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Default="00702332">
      <w:pPr>
        <w:pStyle w:val="21"/>
        <w:shd w:val="clear" w:color="auto" w:fill="auto"/>
        <w:spacing w:before="0" w:after="0" w:line="470" w:lineRule="exact"/>
        <w:ind w:firstLine="760"/>
      </w:pPr>
      <w:r>
        <w:t>При этом расходы времени на отдельные направления плана внеурочной деятельности могут отличаться:</w:t>
      </w:r>
    </w:p>
    <w:p w:rsidR="001D6B99" w:rsidRDefault="00702332">
      <w:pPr>
        <w:pStyle w:val="21"/>
        <w:shd w:val="clear" w:color="auto" w:fill="auto"/>
        <w:spacing w:before="0" w:after="0" w:line="470" w:lineRule="exact"/>
        <w:ind w:firstLine="76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Default="00702332">
      <w:pPr>
        <w:pStyle w:val="21"/>
        <w:shd w:val="clear" w:color="auto" w:fill="auto"/>
        <w:spacing w:before="0" w:after="0" w:line="470" w:lineRule="exact"/>
        <w:ind w:firstLine="760"/>
      </w:pPr>
      <w:r>
        <w:t>на внеурочную деятельность по формированию функциональной грамотности - от 1 до 2 часов;</w:t>
      </w:r>
    </w:p>
    <w:p w:rsidR="001D6B99" w:rsidRDefault="00702332">
      <w:pPr>
        <w:pStyle w:val="21"/>
        <w:shd w:val="clear" w:color="auto" w:fill="auto"/>
        <w:spacing w:before="0" w:after="0" w:line="470" w:lineRule="exact"/>
        <w:ind w:firstLine="76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Default="00702332">
      <w:pPr>
        <w:pStyle w:val="21"/>
        <w:shd w:val="clear" w:color="auto" w:fill="auto"/>
        <w:spacing w:before="0" w:after="0" w:line="470" w:lineRule="exact"/>
        <w:ind w:firstLine="76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Default="00702332">
      <w:pPr>
        <w:pStyle w:val="21"/>
        <w:shd w:val="clear" w:color="auto" w:fill="auto"/>
        <w:spacing w:before="0" w:after="0" w:line="470" w:lineRule="exact"/>
        <w:ind w:firstLine="76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Default="00702332">
      <w:pPr>
        <w:pStyle w:val="21"/>
        <w:shd w:val="clear" w:color="auto" w:fill="auto"/>
        <w:tabs>
          <w:tab w:val="left" w:pos="1522"/>
        </w:tabs>
        <w:spacing w:before="0" w:after="0" w:line="470" w:lineRule="exact"/>
        <w:ind w:firstLine="760"/>
      </w:pPr>
      <w:r>
        <w:t>Общий объём внеурочной деятельности не должен превышать 10 часов в неделю.</w:t>
      </w:r>
    </w:p>
    <w:p w:rsidR="001D6B99" w:rsidRDefault="00702332">
      <w:pPr>
        <w:pStyle w:val="21"/>
        <w:shd w:val="clear" w:color="auto" w:fill="auto"/>
        <w:tabs>
          <w:tab w:val="left" w:pos="1734"/>
        </w:tabs>
        <w:spacing w:before="0" w:after="0" w:line="470" w:lineRule="exact"/>
        <w:ind w:firstLine="760"/>
      </w:pPr>
      <w:r>
        <w:t>Один час в неделю рекомендуется отводить на внеурочное занятие «Разговоры о важном».</w:t>
      </w:r>
    </w:p>
    <w:p w:rsidR="001D6B99" w:rsidRDefault="00702332">
      <w:pPr>
        <w:pStyle w:val="21"/>
        <w:shd w:val="clear" w:color="auto" w:fill="auto"/>
        <w:tabs>
          <w:tab w:val="left" w:pos="999"/>
        </w:tabs>
        <w:spacing w:before="0" w:after="0" w:line="470" w:lineRule="exact"/>
        <w:ind w:firstLine="760"/>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w:t>
      </w:r>
      <w:r>
        <w:lastRenderedPageBreak/>
        <w:t>для конструктивного и ответственного поведения в обществе.</w:t>
      </w:r>
    </w:p>
    <w:p w:rsidR="001D6B99" w:rsidRDefault="00702332">
      <w:pPr>
        <w:pStyle w:val="21"/>
        <w:shd w:val="clear" w:color="auto" w:fill="auto"/>
        <w:tabs>
          <w:tab w:val="left" w:pos="1734"/>
        </w:tabs>
        <w:spacing w:before="0" w:after="0" w:line="470" w:lineRule="exact"/>
        <w:ind w:firstLine="76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Default="00702332">
      <w:pPr>
        <w:pStyle w:val="21"/>
        <w:shd w:val="clear" w:color="auto" w:fill="auto"/>
        <w:tabs>
          <w:tab w:val="left" w:pos="1527"/>
        </w:tabs>
        <w:spacing w:before="0" w:after="0" w:line="470" w:lineRule="exact"/>
        <w:ind w:firstLine="76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Default="00702332">
      <w:pPr>
        <w:pStyle w:val="21"/>
        <w:shd w:val="clear" w:color="auto" w:fill="auto"/>
        <w:tabs>
          <w:tab w:val="left" w:pos="1537"/>
        </w:tabs>
        <w:spacing w:before="0" w:after="0" w:line="470" w:lineRule="exact"/>
        <w:ind w:firstLine="76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Default="00702332">
      <w:pPr>
        <w:pStyle w:val="21"/>
        <w:shd w:val="clear" w:color="auto" w:fill="auto"/>
        <w:tabs>
          <w:tab w:val="left" w:pos="1666"/>
        </w:tabs>
        <w:spacing w:before="0" w:after="0" w:line="470" w:lineRule="exact"/>
        <w:ind w:firstLine="76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Default="00702332">
      <w:pPr>
        <w:pStyle w:val="21"/>
        <w:shd w:val="clear" w:color="auto" w:fill="auto"/>
        <w:spacing w:before="0" w:after="0" w:line="470" w:lineRule="exact"/>
        <w:ind w:firstLine="76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Default="00702332">
      <w:pPr>
        <w:pStyle w:val="21"/>
        <w:shd w:val="clear" w:color="auto" w:fill="auto"/>
        <w:spacing w:before="0" w:after="0" w:line="475" w:lineRule="exact"/>
        <w:ind w:firstLine="78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Default="00702332">
      <w:pPr>
        <w:pStyle w:val="21"/>
        <w:shd w:val="clear" w:color="auto" w:fill="auto"/>
        <w:spacing w:before="0" w:after="0" w:line="475" w:lineRule="exact"/>
        <w:ind w:firstLine="780"/>
      </w:pPr>
      <w:r>
        <w:t>модель плана с преобладанием деятельности ученических сообществ и воспитательных мероприятий.</w:t>
      </w:r>
    </w:p>
    <w:p w:rsidR="001D6B99" w:rsidRDefault="00702332">
      <w:pPr>
        <w:pStyle w:val="21"/>
        <w:shd w:val="clear" w:color="auto" w:fill="auto"/>
        <w:tabs>
          <w:tab w:val="left" w:pos="1838"/>
        </w:tabs>
        <w:spacing w:before="0" w:after="0" w:line="475" w:lineRule="exact"/>
        <w:ind w:firstLine="780"/>
      </w:pPr>
      <w:r>
        <w:lastRenderedPageBreak/>
        <w:t>Формы реализации внеурочной деятельности образовательная организация определяет самостоятельно.</w:t>
      </w:r>
    </w:p>
    <w:p w:rsidR="001D6B99" w:rsidRDefault="00702332">
      <w:pPr>
        <w:pStyle w:val="21"/>
        <w:shd w:val="clear" w:color="auto" w:fill="auto"/>
        <w:tabs>
          <w:tab w:val="left" w:pos="1666"/>
        </w:tabs>
        <w:spacing w:before="0" w:after="0" w:line="475" w:lineRule="exact"/>
        <w:ind w:firstLine="78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Default="00702332">
      <w:pPr>
        <w:pStyle w:val="21"/>
        <w:shd w:val="clear" w:color="auto" w:fill="auto"/>
        <w:tabs>
          <w:tab w:val="left" w:pos="1666"/>
        </w:tabs>
        <w:spacing w:before="0" w:after="0" w:line="475" w:lineRule="exact"/>
        <w:ind w:firstLine="78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Default="00702332">
      <w:pPr>
        <w:pStyle w:val="21"/>
        <w:shd w:val="clear" w:color="auto" w:fill="auto"/>
        <w:tabs>
          <w:tab w:val="left" w:pos="1676"/>
        </w:tabs>
        <w:spacing w:before="0" w:after="0" w:line="475" w:lineRule="exact"/>
        <w:ind w:firstLine="78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D6B99" w:rsidRDefault="00702332">
      <w:pPr>
        <w:pStyle w:val="21"/>
        <w:shd w:val="clear" w:color="auto" w:fill="auto"/>
        <w:spacing w:before="0" w:after="0" w:line="475" w:lineRule="exact"/>
        <w:ind w:firstLine="780"/>
      </w:pPr>
      <w:r>
        <w:t>170. Федеральный календарный план воспитательной работы.</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может быть реализован в рамках урочной и внеурочной деятельности.</w:t>
      </w:r>
    </w:p>
    <w:p w:rsidR="001D6B99" w:rsidRDefault="00702332">
      <w:pPr>
        <w:pStyle w:val="21"/>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pPr>
        <w:pStyle w:val="21"/>
        <w:shd w:val="clear" w:color="auto" w:fill="auto"/>
        <w:spacing w:before="0" w:after="0" w:line="490" w:lineRule="exact"/>
        <w:ind w:left="760"/>
      </w:pPr>
      <w:r>
        <w:t>Сентябрь:</w:t>
      </w:r>
    </w:p>
    <w:p w:rsidR="001D6B99" w:rsidRDefault="00702332">
      <w:pPr>
        <w:pStyle w:val="21"/>
        <w:shd w:val="clear" w:color="auto" w:fill="auto"/>
        <w:spacing w:before="0" w:after="0" w:line="490" w:lineRule="exact"/>
        <w:ind w:left="760"/>
      </w:pPr>
      <w:r>
        <w:t>1 сентября: День знаний;</w:t>
      </w:r>
    </w:p>
    <w:p w:rsidR="001D6B99" w:rsidRDefault="00702332">
      <w:pPr>
        <w:pStyle w:val="21"/>
        <w:shd w:val="clear" w:color="auto" w:fill="auto"/>
        <w:tabs>
          <w:tab w:val="left" w:pos="1016"/>
        </w:tabs>
        <w:spacing w:before="0" w:after="0" w:line="490" w:lineRule="exact"/>
        <w:ind w:firstLine="760"/>
        <w:jc w:val="left"/>
      </w:pPr>
      <w:r>
        <w:t xml:space="preserve">сентября: День окончания Второй мировой войны, День солидарности в борьбе </w:t>
      </w:r>
      <w:r>
        <w:lastRenderedPageBreak/>
        <w:t>с терроризмом;</w:t>
      </w:r>
    </w:p>
    <w:p w:rsidR="001D6B99" w:rsidRDefault="00702332">
      <w:pPr>
        <w:pStyle w:val="21"/>
        <w:shd w:val="clear" w:color="auto" w:fill="auto"/>
        <w:spacing w:before="0" w:after="0" w:line="490" w:lineRule="exact"/>
        <w:ind w:left="760"/>
      </w:pPr>
      <w:r>
        <w:t>8 сентября: Международный день распространения грамотности;</w:t>
      </w:r>
    </w:p>
    <w:p w:rsidR="001D6B99" w:rsidRDefault="00702332">
      <w:pPr>
        <w:pStyle w:val="21"/>
        <w:shd w:val="clear" w:color="auto" w:fill="auto"/>
        <w:tabs>
          <w:tab w:val="left" w:pos="1200"/>
        </w:tabs>
        <w:spacing w:before="0" w:after="0" w:line="490" w:lineRule="exact"/>
        <w:ind w:left="760"/>
      </w:pPr>
      <w:r>
        <w:t>сентября: Международный день памяти жертв фашизма.</w:t>
      </w:r>
    </w:p>
    <w:p w:rsidR="001D6B99" w:rsidRDefault="00702332">
      <w:pPr>
        <w:pStyle w:val="21"/>
        <w:shd w:val="clear" w:color="auto" w:fill="auto"/>
        <w:spacing w:before="0" w:after="0" w:line="490" w:lineRule="exact"/>
        <w:ind w:left="760"/>
      </w:pPr>
      <w:r>
        <w:t>Октябрь:</w:t>
      </w:r>
    </w:p>
    <w:p w:rsidR="001D6B99" w:rsidRDefault="00702332">
      <w:pPr>
        <w:pStyle w:val="21"/>
        <w:shd w:val="clear" w:color="auto" w:fill="auto"/>
        <w:spacing w:before="0" w:after="0" w:line="490" w:lineRule="exact"/>
        <w:ind w:firstLine="760"/>
        <w:jc w:val="left"/>
      </w:pPr>
      <w:r>
        <w:t>1 октября: Международный день пожилых людей; Международный день музыки;</w:t>
      </w:r>
    </w:p>
    <w:p w:rsidR="001D6B99" w:rsidRDefault="00702332">
      <w:pPr>
        <w:pStyle w:val="21"/>
        <w:shd w:val="clear" w:color="auto" w:fill="auto"/>
        <w:tabs>
          <w:tab w:val="left" w:pos="1080"/>
        </w:tabs>
        <w:spacing w:before="0" w:after="0" w:line="490" w:lineRule="exact"/>
        <w:ind w:left="760"/>
      </w:pPr>
      <w:r>
        <w:t>октября: День защиты животных;</w:t>
      </w:r>
    </w:p>
    <w:p w:rsidR="001D6B99" w:rsidRDefault="00702332">
      <w:pPr>
        <w:pStyle w:val="21"/>
        <w:shd w:val="clear" w:color="auto" w:fill="auto"/>
        <w:tabs>
          <w:tab w:val="left" w:pos="1080"/>
        </w:tabs>
        <w:spacing w:before="0" w:after="0" w:line="490" w:lineRule="exact"/>
        <w:ind w:left="760"/>
      </w:pPr>
      <w:r>
        <w:t>октября: День учителя;</w:t>
      </w:r>
    </w:p>
    <w:p w:rsidR="001D6B99" w:rsidRDefault="00702332">
      <w:pPr>
        <w:pStyle w:val="21"/>
        <w:shd w:val="clear" w:color="auto" w:fill="auto"/>
        <w:spacing w:before="0" w:after="0" w:line="490" w:lineRule="exact"/>
        <w:ind w:left="760"/>
      </w:pPr>
      <w:r>
        <w:t>25 октября: Международный день школьных библиотек;</w:t>
      </w:r>
    </w:p>
    <w:p w:rsidR="001D6B99" w:rsidRDefault="00702332">
      <w:pPr>
        <w:pStyle w:val="21"/>
        <w:shd w:val="clear" w:color="auto" w:fill="auto"/>
        <w:spacing w:before="0" w:after="0" w:line="490" w:lineRule="exact"/>
        <w:ind w:left="760"/>
      </w:pPr>
      <w:r>
        <w:t>Третье воскресенье октября: День отца.</w:t>
      </w:r>
    </w:p>
    <w:p w:rsidR="001D6B99" w:rsidRDefault="00702332">
      <w:pPr>
        <w:pStyle w:val="21"/>
        <w:shd w:val="clear" w:color="auto" w:fill="auto"/>
        <w:spacing w:before="0" w:after="0" w:line="490" w:lineRule="exact"/>
        <w:ind w:left="760"/>
      </w:pPr>
      <w:r>
        <w:t>Ноябрь:</w:t>
      </w:r>
    </w:p>
    <w:p w:rsidR="001D6B99" w:rsidRDefault="00702332">
      <w:pPr>
        <w:pStyle w:val="21"/>
        <w:shd w:val="clear" w:color="auto" w:fill="auto"/>
        <w:tabs>
          <w:tab w:val="left" w:pos="1085"/>
        </w:tabs>
        <w:spacing w:before="0" w:after="0" w:line="490" w:lineRule="exact"/>
        <w:ind w:left="760"/>
      </w:pPr>
      <w:r>
        <w:t>ноября: День народного единства;</w:t>
      </w:r>
    </w:p>
    <w:p w:rsidR="001D6B99" w:rsidRDefault="00702332">
      <w:pPr>
        <w:pStyle w:val="21"/>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pPr>
        <w:pStyle w:val="21"/>
        <w:shd w:val="clear" w:color="auto" w:fill="auto"/>
        <w:spacing w:before="0" w:after="0" w:line="490" w:lineRule="exact"/>
        <w:ind w:left="760"/>
      </w:pPr>
      <w:r>
        <w:t>Последнее воскресенье ноября: День Матери;</w:t>
      </w:r>
    </w:p>
    <w:p w:rsidR="001D6B99" w:rsidRDefault="00702332">
      <w:pPr>
        <w:pStyle w:val="21"/>
        <w:shd w:val="clear" w:color="auto" w:fill="auto"/>
        <w:spacing w:before="0" w:after="0" w:line="490" w:lineRule="exact"/>
        <w:ind w:left="760"/>
      </w:pPr>
      <w:r>
        <w:t>30 ноября: День Государственного герба Российской Федерации.</w:t>
      </w:r>
    </w:p>
    <w:p w:rsidR="001D6B99" w:rsidRDefault="00702332">
      <w:pPr>
        <w:pStyle w:val="21"/>
        <w:shd w:val="clear" w:color="auto" w:fill="auto"/>
        <w:spacing w:before="0" w:after="0" w:line="490" w:lineRule="exact"/>
        <w:ind w:left="760"/>
      </w:pPr>
      <w:r>
        <w:t>Декабрь:</w:t>
      </w:r>
    </w:p>
    <w:p w:rsidR="001D6B99" w:rsidRDefault="00702332">
      <w:pPr>
        <w:pStyle w:val="21"/>
        <w:shd w:val="clear" w:color="auto" w:fill="auto"/>
        <w:spacing w:before="0" w:after="0" w:line="490" w:lineRule="exact"/>
        <w:ind w:left="760"/>
      </w:pPr>
      <w:r>
        <w:t>3 декабря: День неизвестного солдата; Международный день инвалидов;</w:t>
      </w:r>
    </w:p>
    <w:p w:rsidR="001D6B99" w:rsidRDefault="00702332">
      <w:pPr>
        <w:pStyle w:val="21"/>
        <w:shd w:val="clear" w:color="auto" w:fill="auto"/>
        <w:tabs>
          <w:tab w:val="left" w:pos="1085"/>
        </w:tabs>
        <w:spacing w:before="0" w:after="0" w:line="490" w:lineRule="exact"/>
        <w:ind w:left="760"/>
      </w:pPr>
      <w:r>
        <w:t>декабря: День добровольца (волонтера) в России;</w:t>
      </w:r>
    </w:p>
    <w:p w:rsidR="001D6B99" w:rsidRDefault="00702332">
      <w:pPr>
        <w:pStyle w:val="21"/>
        <w:shd w:val="clear" w:color="auto" w:fill="auto"/>
        <w:tabs>
          <w:tab w:val="left" w:pos="1085"/>
        </w:tabs>
        <w:spacing w:before="0" w:after="0" w:line="490" w:lineRule="exact"/>
        <w:ind w:left="760"/>
      </w:pPr>
      <w:r>
        <w:t>декабря: День Героев Отечества;</w:t>
      </w:r>
    </w:p>
    <w:p w:rsidR="001D6B99" w:rsidRDefault="00702332">
      <w:pPr>
        <w:pStyle w:val="21"/>
        <w:shd w:val="clear" w:color="auto" w:fill="auto"/>
        <w:spacing w:before="0" w:after="0" w:line="490" w:lineRule="exact"/>
        <w:ind w:left="760"/>
      </w:pPr>
      <w:r>
        <w:t>12 декабря: День Конституции Российской Федерации.</w:t>
      </w:r>
    </w:p>
    <w:p w:rsidR="001D6B99" w:rsidRDefault="00702332">
      <w:pPr>
        <w:pStyle w:val="21"/>
        <w:shd w:val="clear" w:color="auto" w:fill="auto"/>
        <w:spacing w:before="0" w:after="0" w:line="490" w:lineRule="exact"/>
        <w:ind w:left="760"/>
      </w:pPr>
      <w:r>
        <w:t>Январь:</w:t>
      </w:r>
    </w:p>
    <w:p w:rsidR="001D6B99" w:rsidRDefault="00702332">
      <w:pPr>
        <w:pStyle w:val="21"/>
        <w:shd w:val="clear" w:color="auto" w:fill="auto"/>
        <w:spacing w:before="0" w:after="0" w:line="490" w:lineRule="exact"/>
        <w:ind w:left="760"/>
      </w:pPr>
      <w:r>
        <w:t>25 января: День российского студенчества;</w:t>
      </w:r>
    </w:p>
    <w:p w:rsidR="001D6B99" w:rsidRDefault="00702332">
      <w:pPr>
        <w:pStyle w:val="21"/>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pPr>
        <w:pStyle w:val="21"/>
        <w:shd w:val="clear" w:color="auto" w:fill="auto"/>
        <w:spacing w:before="0" w:after="0" w:line="490" w:lineRule="exact"/>
        <w:jc w:val="left"/>
      </w:pPr>
      <w:r>
        <w:t>Биркенау (Освенцима) - День памяти жертв Холокоста.</w:t>
      </w:r>
    </w:p>
    <w:p w:rsidR="001D6B99" w:rsidRDefault="00702332">
      <w:pPr>
        <w:pStyle w:val="21"/>
        <w:shd w:val="clear" w:color="auto" w:fill="auto"/>
        <w:spacing w:before="0" w:after="0" w:line="490" w:lineRule="exact"/>
        <w:ind w:left="740"/>
      </w:pPr>
      <w:r>
        <w:t>Февраль:</w:t>
      </w:r>
    </w:p>
    <w:p w:rsidR="001D6B99" w:rsidRDefault="00702332">
      <w:pPr>
        <w:pStyle w:val="21"/>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rsidR="001D6B99" w:rsidRDefault="00702332">
      <w:pPr>
        <w:pStyle w:val="21"/>
        <w:shd w:val="clear" w:color="auto" w:fill="auto"/>
        <w:spacing w:before="0" w:after="0" w:line="490" w:lineRule="exact"/>
        <w:ind w:left="740"/>
      </w:pPr>
      <w:r>
        <w:t>8 февраля: День российской науки;</w:t>
      </w:r>
    </w:p>
    <w:p w:rsidR="001D6B99" w:rsidRDefault="00702332">
      <w:pPr>
        <w:pStyle w:val="21"/>
        <w:shd w:val="clear" w:color="auto" w:fill="auto"/>
        <w:spacing w:before="0" w:after="0" w:line="490" w:lineRule="exact"/>
        <w:ind w:firstLine="740"/>
        <w:jc w:val="left"/>
      </w:pPr>
      <w:r>
        <w:lastRenderedPageBreak/>
        <w:t>15 февраля: День памяти о россиянах, исполнявших служебный долг за пределами Отечества;</w:t>
      </w:r>
    </w:p>
    <w:p w:rsidR="001D6B99" w:rsidRDefault="00702332">
      <w:pPr>
        <w:pStyle w:val="21"/>
        <w:shd w:val="clear" w:color="auto" w:fill="auto"/>
        <w:tabs>
          <w:tab w:val="left" w:pos="1180"/>
        </w:tabs>
        <w:spacing w:before="0" w:after="0" w:line="490" w:lineRule="exact"/>
        <w:ind w:left="740"/>
      </w:pPr>
      <w:r>
        <w:t>февраля: Международный день родного языка;</w:t>
      </w:r>
    </w:p>
    <w:p w:rsidR="001D6B99" w:rsidRDefault="00702332">
      <w:pPr>
        <w:pStyle w:val="21"/>
        <w:shd w:val="clear" w:color="auto" w:fill="auto"/>
        <w:tabs>
          <w:tab w:val="left" w:pos="1194"/>
        </w:tabs>
        <w:spacing w:before="0" w:after="0" w:line="490" w:lineRule="exact"/>
        <w:ind w:left="740"/>
      </w:pPr>
      <w:r>
        <w:t>февраля: День защитника Отечества.</w:t>
      </w:r>
    </w:p>
    <w:p w:rsidR="001D6B99" w:rsidRDefault="00702332">
      <w:pPr>
        <w:pStyle w:val="21"/>
        <w:shd w:val="clear" w:color="auto" w:fill="auto"/>
        <w:spacing w:before="0" w:after="0" w:line="490" w:lineRule="exact"/>
        <w:ind w:left="740"/>
      </w:pPr>
      <w:r>
        <w:t>Март:</w:t>
      </w:r>
    </w:p>
    <w:p w:rsidR="001D6B99" w:rsidRDefault="00702332">
      <w:pPr>
        <w:pStyle w:val="21"/>
        <w:shd w:val="clear" w:color="auto" w:fill="auto"/>
        <w:tabs>
          <w:tab w:val="left" w:pos="1050"/>
        </w:tabs>
        <w:spacing w:before="0" w:after="0" w:line="490" w:lineRule="exact"/>
        <w:ind w:left="740"/>
      </w:pPr>
      <w:r>
        <w:t>марта: Международный женский день;</w:t>
      </w:r>
    </w:p>
    <w:p w:rsidR="001D6B99" w:rsidRDefault="00702332">
      <w:pPr>
        <w:pStyle w:val="21"/>
        <w:shd w:val="clear" w:color="auto" w:fill="auto"/>
        <w:tabs>
          <w:tab w:val="left" w:pos="1175"/>
        </w:tabs>
        <w:spacing w:before="0" w:after="0" w:line="490" w:lineRule="exact"/>
        <w:ind w:left="740"/>
      </w:pPr>
      <w:r>
        <w:t>марта: День воссоединения Крыма с Россией;</w:t>
      </w:r>
    </w:p>
    <w:p w:rsidR="001D6B99" w:rsidRDefault="00702332">
      <w:pPr>
        <w:pStyle w:val="21"/>
        <w:shd w:val="clear" w:color="auto" w:fill="auto"/>
        <w:spacing w:before="0" w:after="0" w:line="490" w:lineRule="exact"/>
        <w:ind w:left="740"/>
      </w:pPr>
      <w:r>
        <w:t>27 марта: Всемирный день театра.</w:t>
      </w:r>
    </w:p>
    <w:p w:rsidR="001D6B99" w:rsidRDefault="00702332">
      <w:pPr>
        <w:pStyle w:val="21"/>
        <w:shd w:val="clear" w:color="auto" w:fill="auto"/>
        <w:spacing w:before="0" w:after="0" w:line="490" w:lineRule="exact"/>
        <w:ind w:left="740"/>
      </w:pPr>
      <w:r>
        <w:t>Апрель:</w:t>
      </w:r>
    </w:p>
    <w:p w:rsidR="001D6B99" w:rsidRDefault="00702332">
      <w:pPr>
        <w:pStyle w:val="21"/>
        <w:shd w:val="clear" w:color="auto" w:fill="auto"/>
        <w:spacing w:before="0" w:after="0" w:line="490" w:lineRule="exact"/>
        <w:ind w:left="740"/>
      </w:pPr>
      <w:r>
        <w:t>12 апреля: День космонавтики;</w:t>
      </w:r>
    </w:p>
    <w:p w:rsidR="001D6B99" w:rsidRDefault="00702332">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pPr>
        <w:pStyle w:val="21"/>
        <w:shd w:val="clear" w:color="auto" w:fill="auto"/>
        <w:spacing w:before="0" w:after="0" w:line="490" w:lineRule="exact"/>
        <w:ind w:left="740"/>
      </w:pPr>
      <w:r>
        <w:t>Май:</w:t>
      </w:r>
    </w:p>
    <w:p w:rsidR="001D6B99" w:rsidRDefault="00702332">
      <w:pPr>
        <w:pStyle w:val="21"/>
        <w:shd w:val="clear" w:color="auto" w:fill="auto"/>
        <w:spacing w:before="0" w:after="0" w:line="490" w:lineRule="exact"/>
        <w:ind w:left="740"/>
      </w:pPr>
      <w:r>
        <w:t>1 мая: Праздник Весны и Труда;</w:t>
      </w:r>
    </w:p>
    <w:p w:rsidR="001D6B99" w:rsidRDefault="00702332">
      <w:pPr>
        <w:pStyle w:val="21"/>
        <w:shd w:val="clear" w:color="auto" w:fill="auto"/>
        <w:tabs>
          <w:tab w:val="left" w:pos="1065"/>
        </w:tabs>
        <w:spacing w:before="0" w:after="0" w:line="490" w:lineRule="exact"/>
        <w:ind w:left="740"/>
      </w:pPr>
      <w:r>
        <w:t>мая: День Победы;</w:t>
      </w:r>
    </w:p>
    <w:p w:rsidR="001D6B99" w:rsidRDefault="00702332">
      <w:pPr>
        <w:pStyle w:val="21"/>
        <w:shd w:val="clear" w:color="auto" w:fill="auto"/>
        <w:spacing w:before="0" w:after="0" w:line="490" w:lineRule="exact"/>
        <w:ind w:left="740"/>
      </w:pPr>
      <w:r>
        <w:t>19 мая: День детских общественных организаций России;</w:t>
      </w:r>
    </w:p>
    <w:p w:rsidR="001D6B99" w:rsidRDefault="00702332">
      <w:pPr>
        <w:pStyle w:val="21"/>
        <w:shd w:val="clear" w:color="auto" w:fill="auto"/>
        <w:tabs>
          <w:tab w:val="left" w:pos="1209"/>
        </w:tabs>
        <w:spacing w:before="0" w:after="0" w:line="490" w:lineRule="exact"/>
        <w:ind w:left="740"/>
      </w:pPr>
      <w:r>
        <w:t>мая: День славянской письменности и культуры.</w:t>
      </w:r>
    </w:p>
    <w:p w:rsidR="001D6B99" w:rsidRDefault="00702332">
      <w:pPr>
        <w:pStyle w:val="21"/>
        <w:shd w:val="clear" w:color="auto" w:fill="auto"/>
        <w:spacing w:before="0" w:after="0" w:line="490" w:lineRule="exact"/>
        <w:ind w:left="740"/>
      </w:pPr>
      <w:r>
        <w:t>Июнь:</w:t>
      </w:r>
    </w:p>
    <w:p w:rsidR="001D6B99" w:rsidRDefault="00702332">
      <w:pPr>
        <w:pStyle w:val="21"/>
        <w:shd w:val="clear" w:color="auto" w:fill="auto"/>
        <w:spacing w:before="0" w:after="0" w:line="490" w:lineRule="exact"/>
        <w:ind w:left="740"/>
      </w:pPr>
      <w:r>
        <w:t>1 июня: День защиты детей;</w:t>
      </w:r>
    </w:p>
    <w:p w:rsidR="001D6B99" w:rsidRDefault="00702332">
      <w:pPr>
        <w:pStyle w:val="21"/>
        <w:shd w:val="clear" w:color="auto" w:fill="auto"/>
        <w:tabs>
          <w:tab w:val="left" w:pos="1060"/>
        </w:tabs>
        <w:spacing w:before="0" w:after="0" w:line="490" w:lineRule="exact"/>
        <w:ind w:left="740"/>
      </w:pPr>
      <w:r>
        <w:t>июня: День русского языка;</w:t>
      </w:r>
    </w:p>
    <w:p w:rsidR="001D6B99" w:rsidRDefault="00702332">
      <w:pPr>
        <w:pStyle w:val="21"/>
        <w:shd w:val="clear" w:color="auto" w:fill="auto"/>
        <w:spacing w:before="0" w:after="0" w:line="490" w:lineRule="exact"/>
        <w:ind w:left="740"/>
      </w:pPr>
      <w:r>
        <w:t>12 июня: День России;</w:t>
      </w:r>
    </w:p>
    <w:p w:rsidR="001D6B99" w:rsidRDefault="00702332">
      <w:pPr>
        <w:pStyle w:val="21"/>
        <w:shd w:val="clear" w:color="auto" w:fill="auto"/>
        <w:tabs>
          <w:tab w:val="left" w:pos="1204"/>
        </w:tabs>
        <w:spacing w:before="0" w:after="0" w:line="490" w:lineRule="exact"/>
        <w:ind w:left="740"/>
      </w:pPr>
      <w:r>
        <w:t>июня: День памяти и скорби;</w:t>
      </w:r>
    </w:p>
    <w:p w:rsidR="001D6B99" w:rsidRDefault="00702332">
      <w:pPr>
        <w:pStyle w:val="21"/>
        <w:shd w:val="clear" w:color="auto" w:fill="auto"/>
        <w:spacing w:before="0" w:after="0" w:line="490" w:lineRule="exact"/>
        <w:ind w:left="740"/>
      </w:pPr>
      <w:r>
        <w:t>27 июня: День молодежи.</w:t>
      </w:r>
    </w:p>
    <w:p w:rsidR="001D6B99" w:rsidRDefault="00702332">
      <w:pPr>
        <w:pStyle w:val="21"/>
        <w:shd w:val="clear" w:color="auto" w:fill="auto"/>
        <w:spacing w:before="0" w:after="0" w:line="490" w:lineRule="exact"/>
        <w:ind w:left="740"/>
      </w:pPr>
      <w:r>
        <w:t>Июль:</w:t>
      </w:r>
    </w:p>
    <w:p w:rsidR="001D6B99" w:rsidRDefault="00702332">
      <w:pPr>
        <w:pStyle w:val="21"/>
        <w:shd w:val="clear" w:color="auto" w:fill="auto"/>
        <w:spacing w:before="0" w:after="0" w:line="490" w:lineRule="exact"/>
        <w:ind w:left="740"/>
      </w:pPr>
      <w:r>
        <w:t>8 июля: День семьи, любви и верности.</w:t>
      </w:r>
    </w:p>
    <w:p w:rsidR="001D6B99" w:rsidRDefault="00702332">
      <w:pPr>
        <w:pStyle w:val="21"/>
        <w:shd w:val="clear" w:color="auto" w:fill="auto"/>
        <w:spacing w:before="0" w:after="0" w:line="494" w:lineRule="exact"/>
        <w:ind w:left="740"/>
        <w:jc w:val="left"/>
      </w:pPr>
      <w:r>
        <w:t>Август:</w:t>
      </w:r>
    </w:p>
    <w:p w:rsidR="001D6B99" w:rsidRDefault="00702332">
      <w:pPr>
        <w:pStyle w:val="21"/>
        <w:shd w:val="clear" w:color="auto" w:fill="auto"/>
        <w:spacing w:before="0" w:after="0" w:line="494" w:lineRule="exact"/>
        <w:ind w:left="740"/>
        <w:jc w:val="left"/>
      </w:pPr>
      <w:r>
        <w:t>Вторая суббота августа: День физкультурника;</w:t>
      </w:r>
    </w:p>
    <w:p w:rsidR="001D6B99" w:rsidRDefault="00702332">
      <w:pPr>
        <w:pStyle w:val="21"/>
        <w:shd w:val="clear" w:color="auto" w:fill="auto"/>
        <w:spacing w:before="0" w:after="0" w:line="494" w:lineRule="exact"/>
        <w:ind w:left="740" w:right="1640"/>
        <w:jc w:val="left"/>
        <w:sectPr w:rsidR="001D6B99">
          <w:type w:val="continuous"/>
          <w:pgSz w:w="11900" w:h="16840"/>
          <w:pgMar w:top="927" w:right="813" w:bottom="1085" w:left="813" w:header="0" w:footer="3" w:gutter="12"/>
          <w:cols w:space="720"/>
          <w:noEndnote/>
          <w:docGrid w:linePitch="360"/>
        </w:sectPr>
      </w:pPr>
      <w:r>
        <w:t>22 августа: День Государственного флага Российской Федерации; 27 августа: День российского кино.</w:t>
      </w:r>
    </w:p>
    <w:p w:rsidR="001D6B99" w:rsidRDefault="00702332">
      <w:pPr>
        <w:pStyle w:val="a5"/>
        <w:shd w:val="clear" w:color="auto" w:fill="auto"/>
        <w:tabs>
          <w:tab w:val="left" w:pos="173"/>
        </w:tabs>
      </w:pPr>
      <w:r>
        <w:rPr>
          <w:rStyle w:val="1pt"/>
          <w:b/>
          <w:bCs/>
          <w:vertAlign w:val="superscript"/>
        </w:rPr>
        <w:lastRenderedPageBreak/>
        <w:t>1</w:t>
      </w:r>
      <w:r>
        <w:rPr>
          <w:rStyle w:val="1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w:t>
      </w:r>
      <w:bookmarkStart w:id="4" w:name="_GoBack"/>
      <w:bookmarkEnd w:id="4"/>
    </w:p>
    <w:sectPr w:rsidR="001D6B99">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C71" w:rsidRDefault="00367C71">
      <w:r>
        <w:separator/>
      </w:r>
    </w:p>
  </w:endnote>
  <w:endnote w:type="continuationSeparator" w:id="0">
    <w:p w:rsidR="00367C71" w:rsidRDefault="00367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rPr>
                    <w:rStyle w:val="a9"/>
                    <w:b/>
                    <w:bCs/>
                  </w:rPr>
                  <w:t>Программа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t>Программа - 03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t>Программа - 03</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rPr>
                    <w:rStyle w:val="a9"/>
                    <w:b/>
                    <w:bCs/>
                  </w:rPr>
                  <w:t>Программа - 03</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rPr>
                    <w:rStyle w:val="a9"/>
                    <w:b/>
                    <w:bCs/>
                  </w:rPr>
                  <w:t>Программа - 03</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t>Программа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C71" w:rsidRDefault="00367C71">
      <w:r>
        <w:separator/>
      </w:r>
    </w:p>
  </w:footnote>
  <w:footnote w:type="continuationSeparator" w:id="0">
    <w:p w:rsidR="00367C71" w:rsidRDefault="00367C71">
      <w:r>
        <w:continuationSeparator/>
      </w:r>
    </w:p>
  </w:footnote>
  <w:footnote w:id="1">
    <w:p w:rsidR="0064574D" w:rsidRDefault="0064574D">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64574D" w:rsidRDefault="0064574D">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64574D" w:rsidRDefault="0064574D">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64574D" w:rsidRDefault="0064574D">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64574D" w:rsidRDefault="0064574D">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64574D" w:rsidRDefault="0064574D">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64574D" w:rsidRDefault="0064574D">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64574D" w:rsidRDefault="0064574D">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64574D" w:rsidRDefault="0064574D">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64574D" w:rsidRDefault="0064574D">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64574D" w:rsidRDefault="0064574D">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64574D" w:rsidRDefault="0064574D">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64574D" w:rsidRDefault="0064574D">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64574D" w:rsidRDefault="0064574D">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64574D" w:rsidRDefault="0064574D">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64574D" w:rsidRDefault="0064574D">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64574D" w:rsidRDefault="0064574D">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64574D" w:rsidRDefault="0064574D">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64574D" w:rsidRDefault="0064574D">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64574D" w:rsidRDefault="0064574D">
      <w:pPr>
        <w:pStyle w:val="a5"/>
        <w:shd w:val="clear" w:color="auto" w:fill="auto"/>
        <w:spacing w:line="278" w:lineRule="exact"/>
      </w:pPr>
      <w:r>
        <w:t>в Российской Федерации».</w:t>
      </w:r>
    </w:p>
  </w:footnote>
  <w:footnote w:id="16">
    <w:p w:rsidR="0064574D" w:rsidRDefault="0064574D">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64574D" w:rsidRDefault="0064574D">
      <w:pPr>
        <w:pStyle w:val="a5"/>
        <w:shd w:val="clear" w:color="auto" w:fill="auto"/>
        <w:spacing w:line="278" w:lineRule="exact"/>
      </w:pPr>
      <w: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rPr>
                    <w:rStyle w:val="11pt"/>
                  </w:rPr>
                  <w:t>Ill</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rPr>
                    <w:rStyle w:val="11pt"/>
                  </w:rPr>
                  <w:t>Ill</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F7FAC">
                  <w:rPr>
                    <w:rStyle w:val="SegoeUI11pt"/>
                    <w:noProof/>
                  </w:rPr>
                  <w:t>1106</w:t>
                </w:r>
                <w:r>
                  <w:rPr>
                    <w:rStyle w:val="SegoeUI11pt"/>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F7FAC">
                  <w:rPr>
                    <w:rStyle w:val="SegoeUI11pt"/>
                    <w:noProof/>
                  </w:rPr>
                  <w:t>1107</w:t>
                </w:r>
                <w:r>
                  <w:rPr>
                    <w:rStyle w:val="SegoeUI11pt"/>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74D" w:rsidRDefault="0064574D">
    <w:pPr>
      <w:rPr>
        <w:sz w:val="2"/>
        <w:szCs w:val="2"/>
      </w:rPr>
    </w:pPr>
    <w:r>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rPr>
                    <w:rStyle w:val="13pt0"/>
                  </w:rPr>
                  <w:t>142.5.4. Компенсаторные умения.</w:t>
                </w:r>
              </w:p>
            </w:txbxContent>
          </v:textbox>
          <w10:wrap anchorx="page" anchory="page"/>
        </v:shape>
      </w:pict>
    </w:r>
    <w:r>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fit-shape-to-text:t" inset="0,0,0,0">
            <w:txbxContent>
              <w:p w:rsidR="0064574D" w:rsidRDefault="0064574D">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E77FD2">
                  <w:rPr>
                    <w:rStyle w:val="11pt0"/>
                    <w:noProof/>
                  </w:rPr>
                  <w:t>113</w:t>
                </w:r>
                <w:r>
                  <w:rPr>
                    <w:rStyle w:val="11pt0"/>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8"/>
  </w:num>
  <w:num w:numId="2">
    <w:abstractNumId w:val="950"/>
  </w:num>
  <w:num w:numId="3">
    <w:abstractNumId w:val="1543"/>
  </w:num>
  <w:num w:numId="4">
    <w:abstractNumId w:val="396"/>
  </w:num>
  <w:num w:numId="5">
    <w:abstractNumId w:val="1910"/>
  </w:num>
  <w:num w:numId="6">
    <w:abstractNumId w:val="686"/>
  </w:num>
  <w:num w:numId="7">
    <w:abstractNumId w:val="1535"/>
  </w:num>
  <w:num w:numId="8">
    <w:abstractNumId w:val="790"/>
  </w:num>
  <w:num w:numId="9">
    <w:abstractNumId w:val="301"/>
  </w:num>
  <w:num w:numId="10">
    <w:abstractNumId w:val="505"/>
  </w:num>
  <w:num w:numId="11">
    <w:abstractNumId w:val="1404"/>
  </w:num>
  <w:num w:numId="12">
    <w:abstractNumId w:val="2042"/>
  </w:num>
  <w:num w:numId="13">
    <w:abstractNumId w:val="419"/>
  </w:num>
  <w:num w:numId="14">
    <w:abstractNumId w:val="1433"/>
  </w:num>
  <w:num w:numId="15">
    <w:abstractNumId w:val="1134"/>
  </w:num>
  <w:num w:numId="16">
    <w:abstractNumId w:val="1696"/>
  </w:num>
  <w:num w:numId="17">
    <w:abstractNumId w:val="1024"/>
  </w:num>
  <w:num w:numId="18">
    <w:abstractNumId w:val="385"/>
  </w:num>
  <w:num w:numId="19">
    <w:abstractNumId w:val="728"/>
  </w:num>
  <w:num w:numId="20">
    <w:abstractNumId w:val="203"/>
  </w:num>
  <w:num w:numId="21">
    <w:abstractNumId w:val="1615"/>
  </w:num>
  <w:num w:numId="22">
    <w:abstractNumId w:val="792"/>
  </w:num>
  <w:num w:numId="23">
    <w:abstractNumId w:val="669"/>
  </w:num>
  <w:num w:numId="24">
    <w:abstractNumId w:val="1081"/>
  </w:num>
  <w:num w:numId="25">
    <w:abstractNumId w:val="258"/>
  </w:num>
  <w:num w:numId="26">
    <w:abstractNumId w:val="489"/>
  </w:num>
  <w:num w:numId="27">
    <w:abstractNumId w:val="1620"/>
  </w:num>
  <w:num w:numId="28">
    <w:abstractNumId w:val="1230"/>
  </w:num>
  <w:num w:numId="29">
    <w:abstractNumId w:val="586"/>
  </w:num>
  <w:num w:numId="30">
    <w:abstractNumId w:val="1774"/>
  </w:num>
  <w:num w:numId="31">
    <w:abstractNumId w:val="128"/>
  </w:num>
  <w:num w:numId="32">
    <w:abstractNumId w:val="1915"/>
  </w:num>
  <w:num w:numId="33">
    <w:abstractNumId w:val="1700"/>
  </w:num>
  <w:num w:numId="34">
    <w:abstractNumId w:val="745"/>
  </w:num>
  <w:num w:numId="35">
    <w:abstractNumId w:val="1101"/>
  </w:num>
  <w:num w:numId="36">
    <w:abstractNumId w:val="1278"/>
  </w:num>
  <w:num w:numId="37">
    <w:abstractNumId w:val="1562"/>
  </w:num>
  <w:num w:numId="38">
    <w:abstractNumId w:val="1348"/>
  </w:num>
  <w:num w:numId="39">
    <w:abstractNumId w:val="777"/>
  </w:num>
  <w:num w:numId="40">
    <w:abstractNumId w:val="956"/>
  </w:num>
  <w:num w:numId="41">
    <w:abstractNumId w:val="1172"/>
  </w:num>
  <w:num w:numId="42">
    <w:abstractNumId w:val="1709"/>
  </w:num>
  <w:num w:numId="43">
    <w:abstractNumId w:val="1225"/>
  </w:num>
  <w:num w:numId="44">
    <w:abstractNumId w:val="1888"/>
  </w:num>
  <w:num w:numId="45">
    <w:abstractNumId w:val="1814"/>
  </w:num>
  <w:num w:numId="46">
    <w:abstractNumId w:val="281"/>
  </w:num>
  <w:num w:numId="47">
    <w:abstractNumId w:val="539"/>
  </w:num>
  <w:num w:numId="48">
    <w:abstractNumId w:val="1035"/>
  </w:num>
  <w:num w:numId="49">
    <w:abstractNumId w:val="982"/>
  </w:num>
  <w:num w:numId="50">
    <w:abstractNumId w:val="590"/>
  </w:num>
  <w:num w:numId="51">
    <w:abstractNumId w:val="902"/>
  </w:num>
  <w:num w:numId="52">
    <w:abstractNumId w:val="1045"/>
  </w:num>
  <w:num w:numId="53">
    <w:abstractNumId w:val="992"/>
  </w:num>
  <w:num w:numId="54">
    <w:abstractNumId w:val="657"/>
  </w:num>
  <w:num w:numId="55">
    <w:abstractNumId w:val="1173"/>
  </w:num>
  <w:num w:numId="56">
    <w:abstractNumId w:val="462"/>
  </w:num>
  <w:num w:numId="57">
    <w:abstractNumId w:val="250"/>
  </w:num>
  <w:num w:numId="58">
    <w:abstractNumId w:val="843"/>
  </w:num>
  <w:num w:numId="59">
    <w:abstractNumId w:val="1359"/>
  </w:num>
  <w:num w:numId="60">
    <w:abstractNumId w:val="1662"/>
  </w:num>
  <w:num w:numId="61">
    <w:abstractNumId w:val="1457"/>
  </w:num>
  <w:num w:numId="62">
    <w:abstractNumId w:val="1600"/>
  </w:num>
  <w:num w:numId="63">
    <w:abstractNumId w:val="511"/>
  </w:num>
  <w:num w:numId="64">
    <w:abstractNumId w:val="1419"/>
  </w:num>
  <w:num w:numId="65">
    <w:abstractNumId w:val="2012"/>
  </w:num>
  <w:num w:numId="66">
    <w:abstractNumId w:val="663"/>
  </w:num>
  <w:num w:numId="67">
    <w:abstractNumId w:val="1748"/>
  </w:num>
  <w:num w:numId="68">
    <w:abstractNumId w:val="293"/>
  </w:num>
  <w:num w:numId="69">
    <w:abstractNumId w:val="190"/>
  </w:num>
  <w:num w:numId="70">
    <w:abstractNumId w:val="74"/>
  </w:num>
  <w:num w:numId="71">
    <w:abstractNumId w:val="1212"/>
  </w:num>
  <w:num w:numId="72">
    <w:abstractNumId w:val="647"/>
  </w:num>
  <w:num w:numId="73">
    <w:abstractNumId w:val="612"/>
  </w:num>
  <w:num w:numId="74">
    <w:abstractNumId w:val="687"/>
  </w:num>
  <w:num w:numId="75">
    <w:abstractNumId w:val="1848"/>
  </w:num>
  <w:num w:numId="76">
    <w:abstractNumId w:val="1494"/>
  </w:num>
  <w:num w:numId="77">
    <w:abstractNumId w:val="196"/>
  </w:num>
  <w:num w:numId="78">
    <w:abstractNumId w:val="1877"/>
  </w:num>
  <w:num w:numId="79">
    <w:abstractNumId w:val="110"/>
  </w:num>
  <w:num w:numId="80">
    <w:abstractNumId w:val="1817"/>
  </w:num>
  <w:num w:numId="81">
    <w:abstractNumId w:val="1112"/>
  </w:num>
  <w:num w:numId="82">
    <w:abstractNumId w:val="321"/>
  </w:num>
  <w:num w:numId="83">
    <w:abstractNumId w:val="495"/>
  </w:num>
  <w:num w:numId="84">
    <w:abstractNumId w:val="444"/>
  </w:num>
  <w:num w:numId="85">
    <w:abstractNumId w:val="273"/>
  </w:num>
  <w:num w:numId="86">
    <w:abstractNumId w:val="474"/>
  </w:num>
  <w:num w:numId="87">
    <w:abstractNumId w:val="1736"/>
  </w:num>
  <w:num w:numId="88">
    <w:abstractNumId w:val="1350"/>
  </w:num>
  <w:num w:numId="89">
    <w:abstractNumId w:val="443"/>
  </w:num>
  <w:num w:numId="90">
    <w:abstractNumId w:val="1291"/>
  </w:num>
  <w:num w:numId="91">
    <w:abstractNumId w:val="1560"/>
  </w:num>
  <w:num w:numId="92">
    <w:abstractNumId w:val="307"/>
  </w:num>
  <w:num w:numId="93">
    <w:abstractNumId w:val="886"/>
  </w:num>
  <w:num w:numId="94">
    <w:abstractNumId w:val="54"/>
  </w:num>
  <w:num w:numId="95">
    <w:abstractNumId w:val="1631"/>
  </w:num>
  <w:num w:numId="96">
    <w:abstractNumId w:val="1892"/>
  </w:num>
  <w:num w:numId="97">
    <w:abstractNumId w:val="1065"/>
  </w:num>
  <w:num w:numId="98">
    <w:abstractNumId w:val="973"/>
  </w:num>
  <w:num w:numId="99">
    <w:abstractNumId w:val="135"/>
  </w:num>
  <w:num w:numId="100">
    <w:abstractNumId w:val="1415"/>
  </w:num>
  <w:num w:numId="101">
    <w:abstractNumId w:val="1565"/>
  </w:num>
  <w:num w:numId="102">
    <w:abstractNumId w:val="1133"/>
  </w:num>
  <w:num w:numId="103">
    <w:abstractNumId w:val="734"/>
  </w:num>
  <w:num w:numId="104">
    <w:abstractNumId w:val="1037"/>
  </w:num>
  <w:num w:numId="105">
    <w:abstractNumId w:val="102"/>
  </w:num>
  <w:num w:numId="106">
    <w:abstractNumId w:val="1497"/>
  </w:num>
  <w:num w:numId="107">
    <w:abstractNumId w:val="1314"/>
  </w:num>
  <w:num w:numId="108">
    <w:abstractNumId w:val="798"/>
  </w:num>
  <w:num w:numId="109">
    <w:abstractNumId w:val="1866"/>
  </w:num>
  <w:num w:numId="110">
    <w:abstractNumId w:val="270"/>
  </w:num>
  <w:num w:numId="111">
    <w:abstractNumId w:val="1685"/>
  </w:num>
  <w:num w:numId="112">
    <w:abstractNumId w:val="1329"/>
  </w:num>
  <w:num w:numId="113">
    <w:abstractNumId w:val="2009"/>
  </w:num>
  <w:num w:numId="114">
    <w:abstractNumId w:val="1481"/>
  </w:num>
  <w:num w:numId="115">
    <w:abstractNumId w:val="291"/>
  </w:num>
  <w:num w:numId="116">
    <w:abstractNumId w:val="653"/>
  </w:num>
  <w:num w:numId="117">
    <w:abstractNumId w:val="1369"/>
  </w:num>
  <w:num w:numId="118">
    <w:abstractNumId w:val="272"/>
  </w:num>
  <w:num w:numId="119">
    <w:abstractNumId w:val="1706"/>
  </w:num>
  <w:num w:numId="120">
    <w:abstractNumId w:val="1486"/>
  </w:num>
  <w:num w:numId="121">
    <w:abstractNumId w:val="1215"/>
  </w:num>
  <w:num w:numId="122">
    <w:abstractNumId w:val="1217"/>
  </w:num>
  <w:num w:numId="123">
    <w:abstractNumId w:val="222"/>
  </w:num>
  <w:num w:numId="124">
    <w:abstractNumId w:val="1505"/>
  </w:num>
  <w:num w:numId="125">
    <w:abstractNumId w:val="1495"/>
  </w:num>
  <w:num w:numId="126">
    <w:abstractNumId w:val="1011"/>
  </w:num>
  <w:num w:numId="127">
    <w:abstractNumId w:val="1659"/>
  </w:num>
  <w:num w:numId="128">
    <w:abstractNumId w:val="1919"/>
  </w:num>
  <w:num w:numId="129">
    <w:abstractNumId w:val="670"/>
  </w:num>
  <w:num w:numId="130">
    <w:abstractNumId w:val="1029"/>
  </w:num>
  <w:num w:numId="131">
    <w:abstractNumId w:val="858"/>
  </w:num>
  <w:num w:numId="132">
    <w:abstractNumId w:val="1163"/>
  </w:num>
  <w:num w:numId="133">
    <w:abstractNumId w:val="1491"/>
  </w:num>
  <w:num w:numId="134">
    <w:abstractNumId w:val="124"/>
  </w:num>
  <w:num w:numId="135">
    <w:abstractNumId w:val="1409"/>
  </w:num>
  <w:num w:numId="136">
    <w:abstractNumId w:val="378"/>
  </w:num>
  <w:num w:numId="137">
    <w:abstractNumId w:val="1088"/>
  </w:num>
  <w:num w:numId="138">
    <w:abstractNumId w:val="1313"/>
  </w:num>
  <w:num w:numId="139">
    <w:abstractNumId w:val="197"/>
  </w:num>
  <w:num w:numId="140">
    <w:abstractNumId w:val="947"/>
  </w:num>
  <w:num w:numId="141">
    <w:abstractNumId w:val="896"/>
  </w:num>
  <w:num w:numId="142">
    <w:abstractNumId w:val="1246"/>
  </w:num>
  <w:num w:numId="143">
    <w:abstractNumId w:val="742"/>
  </w:num>
  <w:num w:numId="144">
    <w:abstractNumId w:val="1365"/>
  </w:num>
  <w:num w:numId="145">
    <w:abstractNumId w:val="999"/>
  </w:num>
  <w:num w:numId="146">
    <w:abstractNumId w:val="1827"/>
  </w:num>
  <w:num w:numId="147">
    <w:abstractNumId w:val="103"/>
  </w:num>
  <w:num w:numId="148">
    <w:abstractNumId w:val="706"/>
  </w:num>
  <w:num w:numId="149">
    <w:abstractNumId w:val="1551"/>
  </w:num>
  <w:num w:numId="150">
    <w:abstractNumId w:val="1671"/>
  </w:num>
  <w:num w:numId="151">
    <w:abstractNumId w:val="432"/>
  </w:num>
  <w:num w:numId="152">
    <w:abstractNumId w:val="926"/>
  </w:num>
  <w:num w:numId="153">
    <w:abstractNumId w:val="737"/>
  </w:num>
  <w:num w:numId="154">
    <w:abstractNumId w:val="1362"/>
  </w:num>
  <w:num w:numId="155">
    <w:abstractNumId w:val="776"/>
  </w:num>
  <w:num w:numId="156">
    <w:abstractNumId w:val="127"/>
  </w:num>
  <w:num w:numId="157">
    <w:abstractNumId w:val="699"/>
  </w:num>
  <w:num w:numId="158">
    <w:abstractNumId w:val="1585"/>
  </w:num>
  <w:num w:numId="159">
    <w:abstractNumId w:val="508"/>
  </w:num>
  <w:num w:numId="160">
    <w:abstractNumId w:val="980"/>
  </w:num>
  <w:num w:numId="161">
    <w:abstractNumId w:val="331"/>
  </w:num>
  <w:num w:numId="162">
    <w:abstractNumId w:val="995"/>
  </w:num>
  <w:num w:numId="163">
    <w:abstractNumId w:val="1743"/>
  </w:num>
  <w:num w:numId="164">
    <w:abstractNumId w:val="604"/>
  </w:num>
  <w:num w:numId="165">
    <w:abstractNumId w:val="1389"/>
  </w:num>
  <w:num w:numId="166">
    <w:abstractNumId w:val="988"/>
  </w:num>
  <w:num w:numId="167">
    <w:abstractNumId w:val="449"/>
  </w:num>
  <w:num w:numId="168">
    <w:abstractNumId w:val="260"/>
  </w:num>
  <w:num w:numId="169">
    <w:abstractNumId w:val="1944"/>
  </w:num>
  <w:num w:numId="170">
    <w:abstractNumId w:val="634"/>
  </w:num>
  <w:num w:numId="171">
    <w:abstractNumId w:val="1885"/>
  </w:num>
  <w:num w:numId="172">
    <w:abstractNumId w:val="2013"/>
  </w:num>
  <w:num w:numId="173">
    <w:abstractNumId w:val="932"/>
  </w:num>
  <w:num w:numId="174">
    <w:abstractNumId w:val="567"/>
  </w:num>
  <w:num w:numId="175">
    <w:abstractNumId w:val="125"/>
  </w:num>
  <w:num w:numId="176">
    <w:abstractNumId w:val="1302"/>
  </w:num>
  <w:num w:numId="177">
    <w:abstractNumId w:val="1581"/>
  </w:num>
  <w:num w:numId="178">
    <w:abstractNumId w:val="1986"/>
  </w:num>
  <w:num w:numId="179">
    <w:abstractNumId w:val="583"/>
  </w:num>
  <w:num w:numId="180">
    <w:abstractNumId w:val="344"/>
  </w:num>
  <w:num w:numId="181">
    <w:abstractNumId w:val="1479"/>
  </w:num>
  <w:num w:numId="182">
    <w:abstractNumId w:val="1315"/>
  </w:num>
  <w:num w:numId="183">
    <w:abstractNumId w:val="981"/>
  </w:num>
  <w:num w:numId="184">
    <w:abstractNumId w:val="520"/>
  </w:num>
  <w:num w:numId="185">
    <w:abstractNumId w:val="178"/>
  </w:num>
  <w:num w:numId="186">
    <w:abstractNumId w:val="941"/>
  </w:num>
  <w:num w:numId="187">
    <w:abstractNumId w:val="261"/>
  </w:num>
  <w:num w:numId="188">
    <w:abstractNumId w:val="1161"/>
  </w:num>
  <w:num w:numId="189">
    <w:abstractNumId w:val="436"/>
  </w:num>
  <w:num w:numId="190">
    <w:abstractNumId w:val="1771"/>
  </w:num>
  <w:num w:numId="191">
    <w:abstractNumId w:val="1708"/>
  </w:num>
  <w:num w:numId="192">
    <w:abstractNumId w:val="1450"/>
  </w:num>
  <w:num w:numId="193">
    <w:abstractNumId w:val="968"/>
  </w:num>
  <w:num w:numId="194">
    <w:abstractNumId w:val="468"/>
  </w:num>
  <w:num w:numId="195">
    <w:abstractNumId w:val="2033"/>
  </w:num>
  <w:num w:numId="196">
    <w:abstractNumId w:val="399"/>
  </w:num>
  <w:num w:numId="197">
    <w:abstractNumId w:val="245"/>
  </w:num>
  <w:num w:numId="198">
    <w:abstractNumId w:val="1467"/>
  </w:num>
  <w:num w:numId="199">
    <w:abstractNumId w:val="1323"/>
  </w:num>
  <w:num w:numId="200">
    <w:abstractNumId w:val="358"/>
  </w:num>
  <w:num w:numId="201">
    <w:abstractNumId w:val="1138"/>
  </w:num>
  <w:num w:numId="202">
    <w:abstractNumId w:val="1962"/>
  </w:num>
  <w:num w:numId="203">
    <w:abstractNumId w:val="1346"/>
  </w:num>
  <w:num w:numId="204">
    <w:abstractNumId w:val="1181"/>
  </w:num>
  <w:num w:numId="205">
    <w:abstractNumId w:val="1245"/>
  </w:num>
  <w:num w:numId="206">
    <w:abstractNumId w:val="1111"/>
  </w:num>
  <w:num w:numId="207">
    <w:abstractNumId w:val="721"/>
  </w:num>
  <w:num w:numId="208">
    <w:abstractNumId w:val="1995"/>
  </w:num>
  <w:num w:numId="209">
    <w:abstractNumId w:val="1769"/>
  </w:num>
  <w:num w:numId="210">
    <w:abstractNumId w:val="1423"/>
  </w:num>
  <w:num w:numId="211">
    <w:abstractNumId w:val="836"/>
  </w:num>
  <w:num w:numId="212">
    <w:abstractNumId w:val="1396"/>
  </w:num>
  <w:num w:numId="213">
    <w:abstractNumId w:val="486"/>
  </w:num>
  <w:num w:numId="214">
    <w:abstractNumId w:val="1890"/>
  </w:num>
  <w:num w:numId="215">
    <w:abstractNumId w:val="1524"/>
  </w:num>
  <w:num w:numId="216">
    <w:abstractNumId w:val="1"/>
  </w:num>
  <w:num w:numId="217">
    <w:abstractNumId w:val="1465"/>
  </w:num>
  <w:num w:numId="218">
    <w:abstractNumId w:val="1177"/>
  </w:num>
  <w:num w:numId="219">
    <w:abstractNumId w:val="51"/>
  </w:num>
  <w:num w:numId="220">
    <w:abstractNumId w:val="931"/>
  </w:num>
  <w:num w:numId="221">
    <w:abstractNumId w:val="1668"/>
  </w:num>
  <w:num w:numId="222">
    <w:abstractNumId w:val="1965"/>
  </w:num>
  <w:num w:numId="223">
    <w:abstractNumId w:val="788"/>
  </w:num>
  <w:num w:numId="224">
    <w:abstractNumId w:val="177"/>
  </w:num>
  <w:num w:numId="225">
    <w:abstractNumId w:val="942"/>
  </w:num>
  <w:num w:numId="226">
    <w:abstractNumId w:val="730"/>
  </w:num>
  <w:num w:numId="227">
    <w:abstractNumId w:val="246"/>
  </w:num>
  <w:num w:numId="228">
    <w:abstractNumId w:val="690"/>
  </w:num>
  <w:num w:numId="229">
    <w:abstractNumId w:val="1751"/>
  </w:num>
  <w:num w:numId="230">
    <w:abstractNumId w:val="1940"/>
  </w:num>
  <w:num w:numId="231">
    <w:abstractNumId w:val="527"/>
  </w:num>
  <w:num w:numId="232">
    <w:abstractNumId w:val="1444"/>
  </w:num>
  <w:num w:numId="233">
    <w:abstractNumId w:val="442"/>
  </w:num>
  <w:num w:numId="234">
    <w:abstractNumId w:val="773"/>
  </w:num>
  <w:num w:numId="235">
    <w:abstractNumId w:val="1976"/>
  </w:num>
  <w:num w:numId="236">
    <w:abstractNumId w:val="1897"/>
  </w:num>
  <w:num w:numId="237">
    <w:abstractNumId w:val="187"/>
  </w:num>
  <w:num w:numId="238">
    <w:abstractNumId w:val="967"/>
  </w:num>
  <w:num w:numId="239">
    <w:abstractNumId w:val="1072"/>
  </w:num>
  <w:num w:numId="240">
    <w:abstractNumId w:val="1429"/>
  </w:num>
  <w:num w:numId="241">
    <w:abstractNumId w:val="1162"/>
  </w:num>
  <w:num w:numId="242">
    <w:abstractNumId w:val="994"/>
  </w:num>
  <w:num w:numId="243">
    <w:abstractNumId w:val="1446"/>
  </w:num>
  <w:num w:numId="244">
    <w:abstractNumId w:val="831"/>
  </w:num>
  <w:num w:numId="245">
    <w:abstractNumId w:val="744"/>
  </w:num>
  <w:num w:numId="246">
    <w:abstractNumId w:val="1150"/>
  </w:num>
  <w:num w:numId="247">
    <w:abstractNumId w:val="1500"/>
  </w:num>
  <w:num w:numId="248">
    <w:abstractNumId w:val="384"/>
  </w:num>
  <w:num w:numId="249">
    <w:abstractNumId w:val="951"/>
  </w:num>
  <w:num w:numId="250">
    <w:abstractNumId w:val="1328"/>
  </w:num>
  <w:num w:numId="251">
    <w:abstractNumId w:val="862"/>
  </w:num>
  <w:num w:numId="252">
    <w:abstractNumId w:val="1956"/>
  </w:num>
  <w:num w:numId="253">
    <w:abstractNumId w:val="426"/>
  </w:num>
  <w:num w:numId="254">
    <w:abstractNumId w:val="60"/>
  </w:num>
  <w:num w:numId="255">
    <w:abstractNumId w:val="266"/>
  </w:num>
  <w:num w:numId="256">
    <w:abstractNumId w:val="184"/>
  </w:num>
  <w:num w:numId="257">
    <w:abstractNumId w:val="806"/>
  </w:num>
  <w:num w:numId="258">
    <w:abstractNumId w:val="1421"/>
  </w:num>
  <w:num w:numId="259">
    <w:abstractNumId w:val="1010"/>
  </w:num>
  <w:num w:numId="260">
    <w:abstractNumId w:val="732"/>
  </w:num>
  <w:num w:numId="261">
    <w:abstractNumId w:val="1226"/>
  </w:num>
  <w:num w:numId="262">
    <w:abstractNumId w:val="1517"/>
  </w:num>
  <w:num w:numId="263">
    <w:abstractNumId w:val="1804"/>
  </w:num>
  <w:num w:numId="264">
    <w:abstractNumId w:val="1770"/>
  </w:num>
  <w:num w:numId="265">
    <w:abstractNumId w:val="840"/>
  </w:num>
  <w:num w:numId="266">
    <w:abstractNumId w:val="1678"/>
  </w:num>
  <w:num w:numId="267">
    <w:abstractNumId w:val="454"/>
  </w:num>
  <w:num w:numId="268">
    <w:abstractNumId w:val="513"/>
  </w:num>
  <w:num w:numId="269">
    <w:abstractNumId w:val="1116"/>
  </w:num>
  <w:num w:numId="270">
    <w:abstractNumId w:val="628"/>
  </w:num>
  <w:num w:numId="271">
    <w:abstractNumId w:val="525"/>
  </w:num>
  <w:num w:numId="272">
    <w:abstractNumId w:val="1889"/>
  </w:num>
  <w:num w:numId="273">
    <w:abstractNumId w:val="160"/>
  </w:num>
  <w:num w:numId="274">
    <w:abstractNumId w:val="1719"/>
  </w:num>
  <w:num w:numId="275">
    <w:abstractNumId w:val="1383"/>
  </w:num>
  <w:num w:numId="276">
    <w:abstractNumId w:val="1894"/>
  </w:num>
  <w:num w:numId="277">
    <w:abstractNumId w:val="1435"/>
  </w:num>
  <w:num w:numId="278">
    <w:abstractNumId w:val="283"/>
  </w:num>
  <w:num w:numId="279">
    <w:abstractNumId w:val="483"/>
  </w:num>
  <w:num w:numId="280">
    <w:abstractNumId w:val="1832"/>
  </w:num>
  <w:num w:numId="281">
    <w:abstractNumId w:val="1818"/>
  </w:num>
  <w:num w:numId="282">
    <w:abstractNumId w:val="927"/>
  </w:num>
  <w:num w:numId="283">
    <w:abstractNumId w:val="370"/>
  </w:num>
  <w:num w:numId="284">
    <w:abstractNumId w:val="578"/>
  </w:num>
  <w:num w:numId="285">
    <w:abstractNumId w:val="1760"/>
  </w:num>
  <w:num w:numId="286">
    <w:abstractNumId w:val="247"/>
  </w:num>
  <w:num w:numId="287">
    <w:abstractNumId w:val="1873"/>
  </w:num>
  <w:num w:numId="288">
    <w:abstractNumId w:val="585"/>
  </w:num>
  <w:num w:numId="289">
    <w:abstractNumId w:val="360"/>
  </w:num>
  <w:num w:numId="290">
    <w:abstractNumId w:val="476"/>
  </w:num>
  <w:num w:numId="291">
    <w:abstractNumId w:val="824"/>
  </w:num>
  <w:num w:numId="292">
    <w:abstractNumId w:val="1661"/>
  </w:num>
  <w:num w:numId="293">
    <w:abstractNumId w:val="1295"/>
  </w:num>
  <w:num w:numId="294">
    <w:abstractNumId w:val="376"/>
  </w:num>
  <w:num w:numId="295">
    <w:abstractNumId w:val="87"/>
  </w:num>
  <w:num w:numId="296">
    <w:abstractNumId w:val="459"/>
  </w:num>
  <w:num w:numId="297">
    <w:abstractNumId w:val="118"/>
  </w:num>
  <w:num w:numId="298">
    <w:abstractNumId w:val="828"/>
  </w:num>
  <w:num w:numId="299">
    <w:abstractNumId w:val="900"/>
  </w:num>
  <w:num w:numId="300">
    <w:abstractNumId w:val="1437"/>
  </w:num>
  <w:num w:numId="301">
    <w:abstractNumId w:val="473"/>
  </w:num>
  <w:num w:numId="302">
    <w:abstractNumId w:val="1214"/>
  </w:num>
  <w:num w:numId="303">
    <w:abstractNumId w:val="1109"/>
  </w:num>
  <w:num w:numId="304">
    <w:abstractNumId w:val="1545"/>
  </w:num>
  <w:num w:numId="305">
    <w:abstractNumId w:val="602"/>
  </w:num>
  <w:num w:numId="306">
    <w:abstractNumId w:val="1078"/>
  </w:num>
  <w:num w:numId="307">
    <w:abstractNumId w:val="138"/>
  </w:num>
  <w:num w:numId="308">
    <w:abstractNumId w:val="208"/>
  </w:num>
  <w:num w:numId="309">
    <w:abstractNumId w:val="1438"/>
  </w:num>
  <w:num w:numId="310">
    <w:abstractNumId w:val="1453"/>
  </w:num>
  <w:num w:numId="311">
    <w:abstractNumId w:val="662"/>
  </w:num>
  <w:num w:numId="312">
    <w:abstractNumId w:val="1682"/>
  </w:num>
  <w:num w:numId="313">
    <w:abstractNumId w:val="1298"/>
  </w:num>
  <w:num w:numId="314">
    <w:abstractNumId w:val="1308"/>
  </w:num>
  <w:num w:numId="315">
    <w:abstractNumId w:val="839"/>
  </w:num>
  <w:num w:numId="316">
    <w:abstractNumId w:val="696"/>
  </w:num>
  <w:num w:numId="317">
    <w:abstractNumId w:val="1121"/>
  </w:num>
  <w:num w:numId="318">
    <w:abstractNumId w:val="903"/>
  </w:num>
  <w:num w:numId="319">
    <w:abstractNumId w:val="708"/>
  </w:num>
  <w:num w:numId="320">
    <w:abstractNumId w:val="403"/>
  </w:num>
  <w:num w:numId="321">
    <w:abstractNumId w:val="569"/>
  </w:num>
  <w:num w:numId="322">
    <w:abstractNumId w:val="2024"/>
  </w:num>
  <w:num w:numId="323">
    <w:abstractNumId w:val="50"/>
  </w:num>
  <w:num w:numId="324">
    <w:abstractNumId w:val="447"/>
  </w:num>
  <w:num w:numId="325">
    <w:abstractNumId w:val="173"/>
  </w:num>
  <w:num w:numId="326">
    <w:abstractNumId w:val="1458"/>
  </w:num>
  <w:num w:numId="327">
    <w:abstractNumId w:val="1508"/>
  </w:num>
  <w:num w:numId="328">
    <w:abstractNumId w:val="1788"/>
  </w:num>
  <w:num w:numId="329">
    <w:abstractNumId w:val="176"/>
  </w:num>
  <w:num w:numId="330">
    <w:abstractNumId w:val="228"/>
  </w:num>
  <w:num w:numId="331">
    <w:abstractNumId w:val="1934"/>
  </w:num>
  <w:num w:numId="332">
    <w:abstractNumId w:val="1095"/>
  </w:num>
  <w:num w:numId="333">
    <w:abstractNumId w:val="452"/>
  </w:num>
  <w:num w:numId="334">
    <w:abstractNumId w:val="1643"/>
  </w:num>
  <w:num w:numId="335">
    <w:abstractNumId w:val="238"/>
  </w:num>
  <w:num w:numId="336">
    <w:abstractNumId w:val="1059"/>
  </w:num>
  <w:num w:numId="337">
    <w:abstractNumId w:val="640"/>
  </w:num>
  <w:num w:numId="338">
    <w:abstractNumId w:val="1537"/>
  </w:num>
  <w:num w:numId="339">
    <w:abstractNumId w:val="28"/>
  </w:num>
  <w:num w:numId="340">
    <w:abstractNumId w:val="1813"/>
  </w:num>
  <w:num w:numId="341">
    <w:abstractNumId w:val="1233"/>
  </w:num>
  <w:num w:numId="342">
    <w:abstractNumId w:val="1355"/>
  </w:num>
  <w:num w:numId="343">
    <w:abstractNumId w:val="131"/>
  </w:num>
  <w:num w:numId="344">
    <w:abstractNumId w:val="298"/>
  </w:num>
  <w:num w:numId="345">
    <w:abstractNumId w:val="1865"/>
  </w:num>
  <w:num w:numId="346">
    <w:abstractNumId w:val="1961"/>
  </w:num>
  <w:num w:numId="347">
    <w:abstractNumId w:val="478"/>
  </w:num>
  <w:num w:numId="348">
    <w:abstractNumId w:val="1884"/>
  </w:num>
  <w:num w:numId="349">
    <w:abstractNumId w:val="1787"/>
  </w:num>
  <w:num w:numId="350">
    <w:abstractNumId w:val="1967"/>
  </w:num>
  <w:num w:numId="351">
    <w:abstractNumId w:val="666"/>
  </w:num>
  <w:num w:numId="352">
    <w:abstractNumId w:val="1385"/>
  </w:num>
  <w:num w:numId="353">
    <w:abstractNumId w:val="935"/>
  </w:num>
  <w:num w:numId="354">
    <w:abstractNumId w:val="1511"/>
  </w:num>
  <w:num w:numId="355">
    <w:abstractNumId w:val="471"/>
  </w:num>
  <w:num w:numId="356">
    <w:abstractNumId w:val="622"/>
  </w:num>
  <w:num w:numId="357">
    <w:abstractNumId w:val="952"/>
  </w:num>
  <w:num w:numId="358">
    <w:abstractNumId w:val="1220"/>
  </w:num>
  <w:num w:numId="359">
    <w:abstractNumId w:val="946"/>
  </w:num>
  <w:num w:numId="360">
    <w:abstractNumId w:val="1513"/>
  </w:num>
  <w:num w:numId="361">
    <w:abstractNumId w:val="643"/>
  </w:num>
  <w:num w:numId="362">
    <w:abstractNumId w:val="1069"/>
  </w:num>
  <w:num w:numId="363">
    <w:abstractNumId w:val="904"/>
  </w:num>
  <w:num w:numId="364">
    <w:abstractNumId w:val="297"/>
  </w:num>
  <w:num w:numId="365">
    <w:abstractNumId w:val="163"/>
  </w:num>
  <w:num w:numId="366">
    <w:abstractNumId w:val="1318"/>
  </w:num>
  <w:num w:numId="367">
    <w:abstractNumId w:val="629"/>
  </w:num>
  <w:num w:numId="368">
    <w:abstractNumId w:val="1047"/>
  </w:num>
  <w:num w:numId="369">
    <w:abstractNumId w:val="1913"/>
  </w:num>
  <w:num w:numId="370">
    <w:abstractNumId w:val="619"/>
  </w:num>
  <w:num w:numId="371">
    <w:abstractNumId w:val="1939"/>
  </w:num>
  <w:num w:numId="372">
    <w:abstractNumId w:val="1411"/>
  </w:num>
  <w:num w:numId="373">
    <w:abstractNumId w:val="1553"/>
  </w:num>
  <w:num w:numId="374">
    <w:abstractNumId w:val="1063"/>
  </w:num>
  <w:num w:numId="375">
    <w:abstractNumId w:val="137"/>
  </w:num>
  <w:num w:numId="376">
    <w:abstractNumId w:val="1592"/>
  </w:num>
  <w:num w:numId="377">
    <w:abstractNumId w:val="1639"/>
  </w:num>
  <w:num w:numId="378">
    <w:abstractNumId w:val="1954"/>
  </w:num>
  <w:num w:numId="379">
    <w:abstractNumId w:val="937"/>
  </w:num>
  <w:num w:numId="380">
    <w:abstractNumId w:val="918"/>
  </w:num>
  <w:num w:numId="381">
    <w:abstractNumId w:val="1554"/>
  </w:num>
  <w:num w:numId="382">
    <w:abstractNumId w:val="68"/>
  </w:num>
  <w:num w:numId="383">
    <w:abstractNumId w:val="887"/>
  </w:num>
  <w:num w:numId="384">
    <w:abstractNumId w:val="1512"/>
  </w:num>
  <w:num w:numId="385">
    <w:abstractNumId w:val="1799"/>
  </w:num>
  <w:num w:numId="386">
    <w:abstractNumId w:val="1139"/>
  </w:num>
  <w:num w:numId="387">
    <w:abstractNumId w:val="1739"/>
  </w:num>
  <w:num w:numId="388">
    <w:abstractNumId w:val="1630"/>
  </w:num>
  <w:num w:numId="389">
    <w:abstractNumId w:val="491"/>
  </w:num>
  <w:num w:numId="390">
    <w:abstractNumId w:val="95"/>
  </w:num>
  <w:num w:numId="391">
    <w:abstractNumId w:val="92"/>
  </w:num>
  <w:num w:numId="392">
    <w:abstractNumId w:val="172"/>
  </w:num>
  <w:num w:numId="393">
    <w:abstractNumId w:val="1988"/>
  </w:num>
  <w:num w:numId="394">
    <w:abstractNumId w:val="236"/>
  </w:num>
  <w:num w:numId="395">
    <w:abstractNumId w:val="2"/>
  </w:num>
  <w:num w:numId="396">
    <w:abstractNumId w:val="664"/>
  </w:num>
  <w:num w:numId="397">
    <w:abstractNumId w:val="1693"/>
  </w:num>
  <w:num w:numId="398">
    <w:abstractNumId w:val="373"/>
  </w:num>
  <w:num w:numId="399">
    <w:abstractNumId w:val="1609"/>
  </w:num>
  <w:num w:numId="400">
    <w:abstractNumId w:val="811"/>
  </w:num>
  <w:num w:numId="401">
    <w:abstractNumId w:val="133"/>
  </w:num>
  <w:num w:numId="402">
    <w:abstractNumId w:val="257"/>
  </w:num>
  <w:num w:numId="403">
    <w:abstractNumId w:val="880"/>
  </w:num>
  <w:num w:numId="404">
    <w:abstractNumId w:val="23"/>
  </w:num>
  <w:num w:numId="405">
    <w:abstractNumId w:val="1935"/>
  </w:num>
  <w:num w:numId="406">
    <w:abstractNumId w:val="1835"/>
  </w:num>
  <w:num w:numId="407">
    <w:abstractNumId w:val="377"/>
  </w:num>
  <w:num w:numId="408">
    <w:abstractNumId w:val="1459"/>
  </w:num>
  <w:num w:numId="409">
    <w:abstractNumId w:val="1891"/>
  </w:num>
  <w:num w:numId="410">
    <w:abstractNumId w:val="779"/>
  </w:num>
  <w:num w:numId="411">
    <w:abstractNumId w:val="1867"/>
  </w:num>
  <w:num w:numId="412">
    <w:abstractNumId w:val="1366"/>
  </w:num>
  <w:num w:numId="413">
    <w:abstractNumId w:val="1164"/>
  </w:num>
  <w:num w:numId="414">
    <w:abstractNumId w:val="1060"/>
  </w:num>
  <w:num w:numId="415">
    <w:abstractNumId w:val="1528"/>
  </w:num>
  <w:num w:numId="416">
    <w:abstractNumId w:val="833"/>
  </w:num>
  <w:num w:numId="417">
    <w:abstractNumId w:val="783"/>
  </w:num>
  <w:num w:numId="418">
    <w:abstractNumId w:val="61"/>
  </w:num>
  <w:num w:numId="419">
    <w:abstractNumId w:val="1687"/>
  </w:num>
  <w:num w:numId="420">
    <w:abstractNumId w:val="1983"/>
  </w:num>
  <w:num w:numId="421">
    <w:abstractNumId w:val="1796"/>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5"/>
  </w:num>
  <w:num w:numId="430">
    <w:abstractNumId w:val="899"/>
  </w:num>
  <w:num w:numId="431">
    <w:abstractNumId w:val="945"/>
  </w:num>
  <w:num w:numId="432">
    <w:abstractNumId w:val="1475"/>
  </w:num>
  <w:num w:numId="433">
    <w:abstractNumId w:val="1488"/>
  </w:num>
  <w:num w:numId="434">
    <w:abstractNumId w:val="302"/>
  </w:num>
  <w:num w:numId="435">
    <w:abstractNumId w:val="191"/>
  </w:num>
  <w:num w:numId="436">
    <w:abstractNumId w:val="1936"/>
  </w:num>
  <w:num w:numId="437">
    <w:abstractNumId w:val="1559"/>
  </w:num>
  <w:num w:numId="438">
    <w:abstractNumId w:val="252"/>
  </w:num>
  <w:num w:numId="439">
    <w:abstractNumId w:val="183"/>
  </w:num>
  <w:num w:numId="440">
    <w:abstractNumId w:val="1845"/>
  </w:num>
  <w:num w:numId="441">
    <w:abstractNumId w:val="842"/>
  </w:num>
  <w:num w:numId="442">
    <w:abstractNumId w:val="1860"/>
  </w:num>
  <w:num w:numId="443">
    <w:abstractNumId w:val="611"/>
  </w:num>
  <w:num w:numId="444">
    <w:abstractNumId w:val="333"/>
  </w:num>
  <w:num w:numId="445">
    <w:abstractNumId w:val="630"/>
  </w:num>
  <w:num w:numId="446">
    <w:abstractNumId w:val="145"/>
  </w:num>
  <w:num w:numId="447">
    <w:abstractNumId w:val="729"/>
  </w:num>
  <w:num w:numId="448">
    <w:abstractNumId w:val="79"/>
  </w:num>
  <w:num w:numId="449">
    <w:abstractNumId w:val="1597"/>
  </w:num>
  <w:num w:numId="450">
    <w:abstractNumId w:val="1544"/>
  </w:num>
  <w:num w:numId="451">
    <w:abstractNumId w:val="451"/>
  </w:num>
  <w:num w:numId="452">
    <w:abstractNumId w:val="334"/>
  </w:num>
  <w:num w:numId="453">
    <w:abstractNumId w:val="1332"/>
  </w:num>
  <w:num w:numId="454">
    <w:abstractNumId w:val="453"/>
  </w:num>
  <w:num w:numId="455">
    <w:abstractNumId w:val="1647"/>
  </w:num>
  <w:num w:numId="456">
    <w:abstractNumId w:val="620"/>
  </w:num>
  <w:num w:numId="457">
    <w:abstractNumId w:val="271"/>
  </w:num>
  <w:num w:numId="458">
    <w:abstractNumId w:val="1089"/>
  </w:num>
  <w:num w:numId="459">
    <w:abstractNumId w:val="517"/>
  </w:num>
  <w:num w:numId="460">
    <w:abstractNumId w:val="469"/>
  </w:num>
  <w:num w:numId="461">
    <w:abstractNumId w:val="89"/>
  </w:num>
  <w:num w:numId="462">
    <w:abstractNumId w:val="1591"/>
  </w:num>
  <w:num w:numId="463">
    <w:abstractNumId w:val="1050"/>
  </w:num>
  <w:num w:numId="464">
    <w:abstractNumId w:val="1755"/>
  </w:num>
  <w:num w:numId="465">
    <w:abstractNumId w:val="349"/>
  </w:num>
  <w:num w:numId="466">
    <w:abstractNumId w:val="707"/>
  </w:num>
  <w:num w:numId="467">
    <w:abstractNumId w:val="1993"/>
  </w:num>
  <w:num w:numId="468">
    <w:abstractNumId w:val="214"/>
  </w:num>
  <w:num w:numId="469">
    <w:abstractNumId w:val="1003"/>
  </w:num>
  <w:num w:numId="470">
    <w:abstractNumId w:val="345"/>
  </w:num>
  <w:num w:numId="471">
    <w:abstractNumId w:val="1579"/>
  </w:num>
  <w:num w:numId="472">
    <w:abstractNumId w:val="610"/>
  </w:num>
  <w:num w:numId="473">
    <w:abstractNumId w:val="1622"/>
  </w:num>
  <w:num w:numId="474">
    <w:abstractNumId w:val="867"/>
  </w:num>
  <w:num w:numId="475">
    <w:abstractNumId w:val="641"/>
  </w:num>
  <w:num w:numId="476">
    <w:abstractNumId w:val="332"/>
  </w:num>
  <w:num w:numId="477">
    <w:abstractNumId w:val="181"/>
  </w:num>
  <w:num w:numId="478">
    <w:abstractNumId w:val="330"/>
  </w:num>
  <w:num w:numId="479">
    <w:abstractNumId w:val="318"/>
  </w:num>
  <w:num w:numId="480">
    <w:abstractNumId w:val="655"/>
  </w:num>
  <w:num w:numId="481">
    <w:abstractNumId w:val="878"/>
  </w:num>
  <w:num w:numId="482">
    <w:abstractNumId w:val="577"/>
  </w:num>
  <w:num w:numId="483">
    <w:abstractNumId w:val="14"/>
  </w:num>
  <w:num w:numId="484">
    <w:abstractNumId w:val="681"/>
  </w:num>
  <w:num w:numId="485">
    <w:abstractNumId w:val="287"/>
  </w:num>
  <w:num w:numId="486">
    <w:abstractNumId w:val="1210"/>
  </w:num>
  <w:num w:numId="487">
    <w:abstractNumId w:val="1557"/>
  </w:num>
  <w:num w:numId="488">
    <w:abstractNumId w:val="69"/>
  </w:num>
  <w:num w:numId="489">
    <w:abstractNumId w:val="774"/>
  </w:num>
  <w:num w:numId="490">
    <w:abstractNumId w:val="1593"/>
  </w:num>
  <w:num w:numId="491">
    <w:abstractNumId w:val="2022"/>
  </w:num>
  <w:num w:numId="492">
    <w:abstractNumId w:val="754"/>
  </w:num>
  <w:num w:numId="493">
    <w:abstractNumId w:val="1057"/>
  </w:num>
  <w:num w:numId="494">
    <w:abstractNumId w:val="40"/>
  </w:num>
  <w:num w:numId="495">
    <w:abstractNumId w:val="1211"/>
  </w:num>
  <w:num w:numId="496">
    <w:abstractNumId w:val="501"/>
  </w:num>
  <w:num w:numId="497">
    <w:abstractNumId w:val="407"/>
  </w:num>
  <w:num w:numId="498">
    <w:abstractNumId w:val="1473"/>
  </w:num>
  <w:num w:numId="499">
    <w:abstractNumId w:val="460"/>
  </w:num>
  <w:num w:numId="500">
    <w:abstractNumId w:val="1852"/>
  </w:num>
  <w:num w:numId="501">
    <w:abstractNumId w:val="1454"/>
  </w:num>
  <w:num w:numId="502">
    <w:abstractNumId w:val="2000"/>
  </w:num>
  <w:num w:numId="503">
    <w:abstractNumId w:val="394"/>
  </w:num>
  <w:num w:numId="504">
    <w:abstractNumId w:val="1971"/>
  </w:num>
  <w:num w:numId="505">
    <w:abstractNumId w:val="1723"/>
  </w:num>
  <w:num w:numId="506">
    <w:abstractNumId w:val="764"/>
  </w:num>
  <w:num w:numId="507">
    <w:abstractNumId w:val="818"/>
  </w:num>
  <w:num w:numId="508">
    <w:abstractNumId w:val="1619"/>
  </w:num>
  <w:num w:numId="509">
    <w:abstractNumId w:val="485"/>
  </w:num>
  <w:num w:numId="510">
    <w:abstractNumId w:val="423"/>
  </w:num>
  <w:num w:numId="511">
    <w:abstractNumId w:val="905"/>
  </w:num>
  <w:num w:numId="512">
    <w:abstractNumId w:val="58"/>
  </w:num>
  <w:num w:numId="513">
    <w:abstractNumId w:val="242"/>
  </w:num>
  <w:num w:numId="514">
    <w:abstractNumId w:val="827"/>
  </w:num>
  <w:num w:numId="515">
    <w:abstractNumId w:val="2005"/>
  </w:num>
  <w:num w:numId="516">
    <w:abstractNumId w:val="33"/>
  </w:num>
  <w:num w:numId="517">
    <w:abstractNumId w:val="99"/>
  </w:num>
  <w:num w:numId="518">
    <w:abstractNumId w:val="1334"/>
  </w:num>
  <w:num w:numId="519">
    <w:abstractNumId w:val="720"/>
  </w:num>
  <w:num w:numId="520">
    <w:abstractNumId w:val="1279"/>
  </w:num>
  <w:num w:numId="521">
    <w:abstractNumId w:val="1283"/>
  </w:num>
  <w:num w:numId="522">
    <w:abstractNumId w:val="1539"/>
  </w:num>
  <w:num w:numId="523">
    <w:abstractNumId w:val="859"/>
  </w:num>
  <w:num w:numId="524">
    <w:abstractNumId w:val="547"/>
  </w:num>
  <w:num w:numId="525">
    <w:abstractNumId w:val="725"/>
  </w:num>
  <w:num w:numId="526">
    <w:abstractNumId w:val="1684"/>
  </w:num>
  <w:num w:numId="527">
    <w:abstractNumId w:val="571"/>
  </w:num>
  <w:num w:numId="528">
    <w:abstractNumId w:val="97"/>
  </w:num>
  <w:num w:numId="529">
    <w:abstractNumId w:val="1371"/>
  </w:num>
  <w:num w:numId="530">
    <w:abstractNumId w:val="30"/>
  </w:num>
  <w:num w:numId="531">
    <w:abstractNumId w:val="1980"/>
  </w:num>
  <w:num w:numId="532">
    <w:abstractNumId w:val="1705"/>
  </w:num>
  <w:num w:numId="533">
    <w:abstractNumId w:val="765"/>
  </w:num>
  <w:num w:numId="534">
    <w:abstractNumId w:val="1076"/>
  </w:num>
  <w:num w:numId="535">
    <w:abstractNumId w:val="1903"/>
  </w:num>
  <w:num w:numId="536">
    <w:abstractNumId w:val="537"/>
  </w:num>
  <w:num w:numId="537">
    <w:abstractNumId w:val="570"/>
  </w:num>
  <w:num w:numId="538">
    <w:abstractNumId w:val="1194"/>
  </w:num>
  <w:num w:numId="539">
    <w:abstractNumId w:val="1948"/>
  </w:num>
  <w:num w:numId="540">
    <w:abstractNumId w:val="1320"/>
  </w:num>
  <w:num w:numId="541">
    <w:abstractNumId w:val="800"/>
  </w:num>
  <w:num w:numId="542">
    <w:abstractNumId w:val="416"/>
  </w:num>
  <w:num w:numId="543">
    <w:abstractNumId w:val="1839"/>
  </w:num>
  <w:num w:numId="544">
    <w:abstractNumId w:val="113"/>
  </w:num>
  <w:num w:numId="545">
    <w:abstractNumId w:val="914"/>
  </w:num>
  <w:num w:numId="546">
    <w:abstractNumId w:val="1159"/>
  </w:num>
  <w:num w:numId="547">
    <w:abstractNumId w:val="211"/>
  </w:num>
  <w:num w:numId="548">
    <w:abstractNumId w:val="1564"/>
  </w:num>
  <w:num w:numId="549">
    <w:abstractNumId w:val="112"/>
  </w:num>
  <w:num w:numId="550">
    <w:abstractNumId w:val="1929"/>
  </w:num>
  <w:num w:numId="551">
    <w:abstractNumId w:val="47"/>
  </w:num>
  <w:num w:numId="552">
    <w:abstractNumId w:val="1663"/>
  </w:num>
  <w:num w:numId="553">
    <w:abstractNumId w:val="1530"/>
  </w:num>
  <w:num w:numId="554">
    <w:abstractNumId w:val="1339"/>
  </w:num>
  <w:num w:numId="555">
    <w:abstractNumId w:val="1306"/>
  </w:num>
  <w:num w:numId="556">
    <w:abstractNumId w:val="44"/>
  </w:num>
  <w:num w:numId="557">
    <w:abstractNumId w:val="763"/>
  </w:num>
  <w:num w:numId="558">
    <w:abstractNumId w:val="1899"/>
  </w:num>
  <w:num w:numId="559">
    <w:abstractNumId w:val="594"/>
  </w:num>
  <w:num w:numId="560">
    <w:abstractNumId w:val="1001"/>
  </w:num>
  <w:num w:numId="561">
    <w:abstractNumId w:val="255"/>
  </w:num>
  <w:num w:numId="562">
    <w:abstractNumId w:val="658"/>
  </w:num>
  <w:num w:numId="563">
    <w:abstractNumId w:val="122"/>
  </w:num>
  <w:num w:numId="564">
    <w:abstractNumId w:val="529"/>
  </w:num>
  <w:num w:numId="565">
    <w:abstractNumId w:val="1730"/>
  </w:num>
  <w:num w:numId="566">
    <w:abstractNumId w:val="1258"/>
  </w:num>
  <w:num w:numId="567">
    <w:abstractNumId w:val="1307"/>
  </w:num>
  <w:num w:numId="568">
    <w:abstractNumId w:val="2019"/>
  </w:num>
  <w:num w:numId="569">
    <w:abstractNumId w:val="691"/>
  </w:num>
  <w:num w:numId="570">
    <w:abstractNumId w:val="130"/>
  </w:num>
  <w:num w:numId="571">
    <w:abstractNumId w:val="925"/>
  </w:num>
  <w:num w:numId="572">
    <w:abstractNumId w:val="1937"/>
  </w:num>
  <w:num w:numId="573">
    <w:abstractNumId w:val="1781"/>
  </w:num>
  <w:num w:numId="574">
    <w:abstractNumId w:val="1904"/>
  </w:num>
  <w:num w:numId="575">
    <w:abstractNumId w:val="1912"/>
  </w:num>
  <w:num w:numId="576">
    <w:abstractNumId w:val="82"/>
  </w:num>
  <w:num w:numId="577">
    <w:abstractNumId w:val="1445"/>
  </w:num>
  <w:num w:numId="578">
    <w:abstractNumId w:val="575"/>
  </w:num>
  <w:num w:numId="579">
    <w:abstractNumId w:val="38"/>
  </w:num>
  <w:num w:numId="580">
    <w:abstractNumId w:val="821"/>
  </w:num>
  <w:num w:numId="581">
    <w:abstractNumId w:val="88"/>
  </w:num>
  <w:num w:numId="582">
    <w:abstractNumId w:val="780"/>
  </w:num>
  <w:num w:numId="583">
    <w:abstractNumId w:val="350"/>
  </w:num>
  <w:num w:numId="584">
    <w:abstractNumId w:val="422"/>
  </w:num>
  <w:num w:numId="585">
    <w:abstractNumId w:val="1828"/>
  </w:num>
  <w:num w:numId="586">
    <w:abstractNumId w:val="786"/>
  </w:num>
  <w:num w:numId="587">
    <w:abstractNumId w:val="564"/>
  </w:num>
  <w:num w:numId="588">
    <w:abstractNumId w:val="1812"/>
  </w:num>
  <w:num w:numId="589">
    <w:abstractNumId w:val="1809"/>
  </w:num>
  <w:num w:numId="590">
    <w:abstractNumId w:val="1990"/>
  </w:num>
  <w:num w:numId="591">
    <w:abstractNumId w:val="1083"/>
  </w:num>
  <w:num w:numId="592">
    <w:abstractNumId w:val="769"/>
  </w:num>
  <w:num w:numId="593">
    <w:abstractNumId w:val="224"/>
  </w:num>
  <w:num w:numId="594">
    <w:abstractNumId w:val="632"/>
  </w:num>
  <w:num w:numId="595">
    <w:abstractNumId w:val="752"/>
  </w:num>
  <w:num w:numId="596">
    <w:abstractNumId w:val="1460"/>
  </w:num>
  <w:num w:numId="597">
    <w:abstractNumId w:val="1859"/>
  </w:num>
  <w:num w:numId="598">
    <w:abstractNumId w:val="1720"/>
  </w:num>
  <w:num w:numId="599">
    <w:abstractNumId w:val="1779"/>
  </w:num>
  <w:num w:numId="600">
    <w:abstractNumId w:val="997"/>
  </w:num>
  <w:num w:numId="601">
    <w:abstractNumId w:val="1548"/>
  </w:num>
  <w:num w:numId="602">
    <w:abstractNumId w:val="928"/>
  </w:num>
  <w:num w:numId="603">
    <w:abstractNumId w:val="635"/>
  </w:num>
  <w:num w:numId="604">
    <w:abstractNumId w:val="456"/>
  </w:num>
  <w:num w:numId="605">
    <w:abstractNumId w:val="1073"/>
  </w:num>
  <w:num w:numId="606">
    <w:abstractNumId w:val="1876"/>
  </w:num>
  <w:num w:numId="607">
    <w:abstractNumId w:val="248"/>
  </w:num>
  <w:num w:numId="608">
    <w:abstractNumId w:val="1425"/>
  </w:num>
  <w:num w:numId="609">
    <w:abstractNumId w:val="816"/>
  </w:num>
  <w:num w:numId="610">
    <w:abstractNumId w:val="1009"/>
  </w:num>
  <w:num w:numId="611">
    <w:abstractNumId w:val="1518"/>
  </w:num>
  <w:num w:numId="612">
    <w:abstractNumId w:val="1580"/>
  </w:num>
  <w:num w:numId="613">
    <w:abstractNumId w:val="279"/>
  </w:num>
  <w:num w:numId="614">
    <w:abstractNumId w:val="1039"/>
  </w:num>
  <w:num w:numId="615">
    <w:abstractNumId w:val="1928"/>
  </w:num>
  <w:num w:numId="616">
    <w:abstractNumId w:val="784"/>
  </w:num>
  <w:num w:numId="617">
    <w:abstractNumId w:val="716"/>
  </w:num>
  <w:num w:numId="618">
    <w:abstractNumId w:val="1887"/>
  </w:num>
  <w:num w:numId="619">
    <w:abstractNumId w:val="2040"/>
  </w:num>
  <w:num w:numId="620">
    <w:abstractNumId w:val="760"/>
  </w:num>
  <w:num w:numId="621">
    <w:abstractNumId w:val="1823"/>
  </w:num>
  <w:num w:numId="622">
    <w:abstractNumId w:val="71"/>
  </w:num>
  <w:num w:numId="623">
    <w:abstractNumId w:val="239"/>
  </w:num>
  <w:num w:numId="624">
    <w:abstractNumId w:val="1838"/>
  </w:num>
  <w:num w:numId="625">
    <w:abstractNumId w:val="310"/>
  </w:num>
  <w:num w:numId="626">
    <w:abstractNumId w:val="393"/>
  </w:num>
  <w:num w:numId="627">
    <w:abstractNumId w:val="1190"/>
  </w:num>
  <w:num w:numId="628">
    <w:abstractNumId w:val="328"/>
  </w:num>
  <w:num w:numId="629">
    <w:abstractNumId w:val="25"/>
  </w:num>
  <w:num w:numId="630">
    <w:abstractNumId w:val="802"/>
  </w:num>
  <w:num w:numId="631">
    <w:abstractNumId w:val="380"/>
  </w:num>
  <w:num w:numId="632">
    <w:abstractNumId w:val="796"/>
  </w:num>
  <w:num w:numId="633">
    <w:abstractNumId w:val="1185"/>
  </w:num>
  <w:num w:numId="634">
    <w:abstractNumId w:val="67"/>
  </w:num>
  <w:num w:numId="635">
    <w:abstractNumId w:val="1347"/>
  </w:num>
  <w:num w:numId="636">
    <w:abstractNumId w:val="1629"/>
  </w:num>
  <w:num w:numId="637">
    <w:abstractNumId w:val="439"/>
  </w:num>
  <w:num w:numId="638">
    <w:abstractNumId w:val="1875"/>
  </w:num>
  <w:num w:numId="639">
    <w:abstractNumId w:val="413"/>
  </w:num>
  <w:num w:numId="640">
    <w:abstractNumId w:val="1098"/>
  </w:num>
  <w:num w:numId="641">
    <w:abstractNumId w:val="722"/>
  </w:num>
  <w:num w:numId="642">
    <w:abstractNumId w:val="746"/>
  </w:num>
  <w:num w:numId="643">
    <w:abstractNumId w:val="1498"/>
  </w:num>
  <w:num w:numId="644">
    <w:abstractNumId w:val="1654"/>
  </w:num>
  <w:num w:numId="645">
    <w:abstractNumId w:val="1407"/>
  </w:num>
  <w:num w:numId="646">
    <w:abstractNumId w:val="481"/>
  </w:num>
  <w:num w:numId="647">
    <w:abstractNumId w:val="587"/>
  </w:num>
  <w:num w:numId="648">
    <w:abstractNumId w:val="2001"/>
  </w:num>
  <w:num w:numId="649">
    <w:abstractNumId w:val="487"/>
  </w:num>
  <w:num w:numId="650">
    <w:abstractNumId w:val="276"/>
  </w:num>
  <w:num w:numId="651">
    <w:abstractNumId w:val="288"/>
  </w:num>
  <w:num w:numId="652">
    <w:abstractNumId w:val="1171"/>
  </w:num>
  <w:num w:numId="653">
    <w:abstractNumId w:val="1679"/>
  </w:num>
  <w:num w:numId="654">
    <w:abstractNumId w:val="817"/>
  </w:num>
  <w:num w:numId="655">
    <w:abstractNumId w:val="1168"/>
  </w:num>
  <w:num w:numId="656">
    <w:abstractNumId w:val="359"/>
  </w:num>
  <w:num w:numId="657">
    <w:abstractNumId w:val="324"/>
  </w:num>
  <w:num w:numId="658">
    <w:abstractNumId w:val="1605"/>
  </w:num>
  <w:num w:numId="659">
    <w:abstractNumId w:val="1406"/>
  </w:num>
  <w:num w:numId="660">
    <w:abstractNumId w:val="1055"/>
  </w:num>
  <w:num w:numId="661">
    <w:abstractNumId w:val="1443"/>
  </w:num>
  <w:num w:numId="662">
    <w:abstractNumId w:val="1186"/>
  </w:num>
  <w:num w:numId="663">
    <w:abstractNumId w:val="148"/>
  </w:num>
  <w:num w:numId="664">
    <w:abstractNumId w:val="609"/>
  </w:num>
  <w:num w:numId="665">
    <w:abstractNumId w:val="1672"/>
  </w:num>
  <w:num w:numId="666">
    <w:abstractNumId w:val="1152"/>
  </w:num>
  <w:num w:numId="667">
    <w:abstractNumId w:val="1923"/>
  </w:num>
  <w:num w:numId="668">
    <w:abstractNumId w:val="129"/>
  </w:num>
  <w:num w:numId="669">
    <w:abstractNumId w:val="1166"/>
  </w:num>
  <w:num w:numId="670">
    <w:abstractNumId w:val="891"/>
  </w:num>
  <w:num w:numId="671">
    <w:abstractNumId w:val="1515"/>
  </w:num>
  <w:num w:numId="672">
    <w:abstractNumId w:val="104"/>
  </w:num>
  <w:num w:numId="673">
    <w:abstractNumId w:val="865"/>
  </w:num>
  <w:num w:numId="674">
    <w:abstractNumId w:val="218"/>
  </w:num>
  <w:num w:numId="675">
    <w:abstractNumId w:val="1540"/>
  </w:num>
  <w:num w:numId="676">
    <w:abstractNumId w:val="1527"/>
  </w:num>
  <w:num w:numId="677">
    <w:abstractNumId w:val="1303"/>
  </w:num>
  <w:num w:numId="678">
    <w:abstractNumId w:val="465"/>
  </w:num>
  <w:num w:numId="679">
    <w:abstractNumId w:val="1470"/>
  </w:num>
  <w:num w:numId="680">
    <w:abstractNumId w:val="105"/>
  </w:num>
  <w:num w:numId="681">
    <w:abstractNumId w:val="398"/>
  </w:num>
  <w:num w:numId="682">
    <w:abstractNumId w:val="497"/>
  </w:num>
  <w:num w:numId="683">
    <w:abstractNumId w:val="1752"/>
  </w:num>
  <w:num w:numId="684">
    <w:abstractNumId w:val="518"/>
  </w:num>
  <w:num w:numId="685">
    <w:abstractNumId w:val="1499"/>
  </w:num>
  <w:num w:numId="686">
    <w:abstractNumId w:val="749"/>
  </w:num>
  <w:num w:numId="687">
    <w:abstractNumId w:val="1381"/>
  </w:num>
  <w:num w:numId="688">
    <w:abstractNumId w:val="820"/>
  </w:num>
  <w:num w:numId="689">
    <w:abstractNumId w:val="241"/>
  </w:num>
  <w:num w:numId="690">
    <w:abstractNumId w:val="164"/>
  </w:num>
  <w:num w:numId="691">
    <w:abstractNumId w:val="1789"/>
  </w:num>
  <w:num w:numId="692">
    <w:abstractNumId w:val="1738"/>
  </w:num>
  <w:num w:numId="693">
    <w:abstractNumId w:val="1269"/>
  </w:num>
  <w:num w:numId="694">
    <w:abstractNumId w:val="1106"/>
  </w:num>
  <w:num w:numId="695">
    <w:abstractNumId w:val="1782"/>
  </w:num>
  <w:num w:numId="696">
    <w:abstractNumId w:val="1414"/>
  </w:num>
  <w:num w:numId="697">
    <w:abstractNumId w:val="244"/>
  </w:num>
  <w:num w:numId="698">
    <w:abstractNumId w:val="519"/>
  </w:num>
  <w:num w:numId="699">
    <w:abstractNumId w:val="1370"/>
  </w:num>
  <w:num w:numId="700">
    <w:abstractNumId w:val="2014"/>
  </w:num>
  <w:num w:numId="701">
    <w:abstractNumId w:val="1079"/>
  </w:num>
  <w:num w:numId="702">
    <w:abstractNumId w:val="1449"/>
  </w:num>
  <w:num w:numId="703">
    <w:abstractNumId w:val="262"/>
  </w:num>
  <w:num w:numId="704">
    <w:abstractNumId w:val="1007"/>
  </w:num>
  <w:num w:numId="705">
    <w:abstractNumId w:val="1571"/>
  </w:num>
  <w:num w:numId="706">
    <w:abstractNumId w:val="458"/>
  </w:num>
  <w:num w:numId="707">
    <w:abstractNumId w:val="233"/>
  </w:num>
  <w:num w:numId="708">
    <w:abstractNumId w:val="1417"/>
  </w:num>
  <w:num w:numId="709">
    <w:abstractNumId w:val="1750"/>
  </w:num>
  <w:num w:numId="710">
    <w:abstractNumId w:val="593"/>
  </w:num>
  <w:num w:numId="711">
    <w:abstractNumId w:val="132"/>
  </w:num>
  <w:num w:numId="712">
    <w:abstractNumId w:val="1669"/>
  </w:num>
  <w:num w:numId="713">
    <w:abstractNumId w:val="383"/>
  </w:num>
  <w:num w:numId="714">
    <w:abstractNumId w:val="26"/>
  </w:num>
  <w:num w:numId="715">
    <w:abstractNumId w:val="2007"/>
  </w:num>
  <w:num w:numId="716">
    <w:abstractNumId w:val="1569"/>
  </w:num>
  <w:num w:numId="717">
    <w:abstractNumId w:val="1236"/>
  </w:num>
  <w:num w:numId="718">
    <w:abstractNumId w:val="1855"/>
  </w:num>
  <w:num w:numId="719">
    <w:abstractNumId w:val="209"/>
  </w:num>
  <w:num w:numId="720">
    <w:abstractNumId w:val="1975"/>
  </w:num>
  <w:num w:numId="721">
    <w:abstractNumId w:val="161"/>
  </w:num>
  <w:num w:numId="722">
    <w:abstractNumId w:val="1400"/>
  </w:num>
  <w:num w:numId="723">
    <w:abstractNumId w:val="1174"/>
  </w:num>
  <w:num w:numId="724">
    <w:abstractNumId w:val="366"/>
  </w:num>
  <w:num w:numId="725">
    <w:abstractNumId w:val="1698"/>
  </w:num>
  <w:num w:numId="726">
    <w:abstractNumId w:val="1941"/>
  </w:num>
  <w:num w:numId="727">
    <w:abstractNumId w:val="406"/>
  </w:num>
  <w:num w:numId="728">
    <w:abstractNumId w:val="114"/>
  </w:num>
  <w:num w:numId="729">
    <w:abstractNumId w:val="1097"/>
  </w:num>
  <w:num w:numId="730">
    <w:abstractNumId w:val="446"/>
  </w:num>
  <w:num w:numId="731">
    <w:abstractNumId w:val="864"/>
  </w:num>
  <w:num w:numId="732">
    <w:abstractNumId w:val="1795"/>
  </w:num>
  <w:num w:numId="733">
    <w:abstractNumId w:val="639"/>
  </w:num>
  <w:num w:numId="734">
    <w:abstractNumId w:val="1361"/>
  </w:num>
  <w:num w:numId="735">
    <w:abstractNumId w:val="116"/>
  </w:num>
  <w:num w:numId="736">
    <w:abstractNumId w:val="1136"/>
  </w:num>
  <w:num w:numId="737">
    <w:abstractNumId w:val="1026"/>
  </w:num>
  <w:num w:numId="738">
    <w:abstractNumId w:val="1282"/>
  </w:num>
  <w:num w:numId="739">
    <w:abstractNumId w:val="7"/>
  </w:num>
  <w:num w:numId="740">
    <w:abstractNumId w:val="461"/>
  </w:num>
  <w:num w:numId="741">
    <w:abstractNumId w:val="1087"/>
  </w:num>
  <w:num w:numId="742">
    <w:abstractNumId w:val="522"/>
  </w:num>
  <w:num w:numId="743">
    <w:abstractNumId w:val="1691"/>
  </w:num>
  <w:num w:numId="744">
    <w:abstractNumId w:val="3"/>
  </w:num>
  <w:num w:numId="745">
    <w:abstractNumId w:val="1264"/>
  </w:num>
  <w:num w:numId="746">
    <w:abstractNumId w:val="847"/>
  </w:num>
  <w:num w:numId="747">
    <w:abstractNumId w:val="710"/>
  </w:num>
  <w:num w:numId="748">
    <w:abstractNumId w:val="1958"/>
  </w:num>
  <w:num w:numId="749">
    <w:abstractNumId w:val="1205"/>
  </w:num>
  <w:num w:numId="750">
    <w:abstractNumId w:val="736"/>
  </w:num>
  <w:num w:numId="751">
    <w:abstractNumId w:val="1367"/>
  </w:num>
  <w:num w:numId="752">
    <w:abstractNumId w:val="341"/>
  </w:num>
  <w:num w:numId="753">
    <w:abstractNumId w:val="949"/>
  </w:num>
  <w:num w:numId="754">
    <w:abstractNumId w:val="912"/>
  </w:num>
  <w:num w:numId="755">
    <w:abstractNumId w:val="1778"/>
  </w:num>
  <w:num w:numId="756">
    <w:abstractNumId w:val="1125"/>
  </w:num>
  <w:num w:numId="757">
    <w:abstractNumId w:val="1241"/>
  </w:num>
  <w:num w:numId="758">
    <w:abstractNumId w:val="1945"/>
  </w:num>
  <w:num w:numId="759">
    <w:abstractNumId w:val="1924"/>
  </w:num>
  <w:num w:numId="760">
    <w:abstractNumId w:val="948"/>
  </w:num>
  <w:num w:numId="761">
    <w:abstractNumId w:val="1213"/>
  </w:num>
  <w:num w:numId="762">
    <w:abstractNumId w:val="877"/>
  </w:num>
  <w:num w:numId="763">
    <w:abstractNumId w:val="2018"/>
  </w:num>
  <w:num w:numId="764">
    <w:abstractNumId w:val="1201"/>
  </w:num>
  <w:num w:numId="765">
    <w:abstractNumId w:val="772"/>
  </w:num>
  <w:num w:numId="766">
    <w:abstractNumId w:val="1670"/>
  </w:num>
  <w:num w:numId="767">
    <w:abstractNumId w:val="1943"/>
  </w:num>
  <w:num w:numId="768">
    <w:abstractNumId w:val="990"/>
  </w:num>
  <w:num w:numId="769">
    <w:abstractNumId w:val="1922"/>
  </w:num>
  <w:num w:numId="770">
    <w:abstractNumId w:val="1000"/>
  </w:num>
  <w:num w:numId="771">
    <w:abstractNumId w:val="1742"/>
  </w:num>
  <w:num w:numId="772">
    <w:abstractNumId w:val="579"/>
  </w:num>
  <w:num w:numId="773">
    <w:abstractNumId w:val="794"/>
  </w:num>
  <w:num w:numId="774">
    <w:abstractNumId w:val="369"/>
  </w:num>
  <w:num w:numId="775">
    <w:abstractNumId w:val="1261"/>
  </w:num>
  <w:num w:numId="776">
    <w:abstractNumId w:val="920"/>
  </w:num>
  <w:num w:numId="777">
    <w:abstractNumId w:val="1390"/>
  </w:num>
  <w:num w:numId="778">
    <w:abstractNumId w:val="243"/>
  </w:num>
  <w:num w:numId="779">
    <w:abstractNumId w:val="326"/>
  </w:num>
  <w:num w:numId="780">
    <w:abstractNumId w:val="642"/>
  </w:num>
  <w:num w:numId="781">
    <w:abstractNumId w:val="1379"/>
  </w:num>
  <w:num w:numId="782">
    <w:abstractNumId w:val="1358"/>
  </w:num>
  <w:num w:numId="783">
    <w:abstractNumId w:val="2027"/>
  </w:num>
  <w:num w:numId="784">
    <w:abstractNumId w:val="1686"/>
  </w:num>
  <w:num w:numId="785">
    <w:abstractNumId w:val="405"/>
  </w:num>
  <w:num w:numId="786">
    <w:abstractNumId w:val="1394"/>
  </w:num>
  <w:num w:numId="787">
    <w:abstractNumId w:val="1744"/>
  </w:num>
  <w:num w:numId="788">
    <w:abstractNumId w:val="1408"/>
  </w:num>
  <w:num w:numId="789">
    <w:abstractNumId w:val="123"/>
  </w:num>
  <w:num w:numId="790">
    <w:abstractNumId w:val="1422"/>
  </w:num>
  <w:num w:numId="791">
    <w:abstractNumId w:val="1854"/>
  </w:num>
  <w:num w:numId="792">
    <w:abstractNumId w:val="766"/>
  </w:num>
  <w:num w:numId="793">
    <w:abstractNumId w:val="472"/>
  </w:num>
  <w:num w:numId="794">
    <w:abstractNumId w:val="1603"/>
  </w:num>
  <w:num w:numId="795">
    <w:abstractNumId w:val="1487"/>
  </w:num>
  <w:num w:numId="796">
    <w:abstractNumId w:val="1462"/>
  </w:num>
  <w:num w:numId="797">
    <w:abstractNumId w:val="960"/>
  </w:num>
  <w:num w:numId="798">
    <w:abstractNumId w:val="109"/>
  </w:num>
  <w:num w:numId="799">
    <w:abstractNumId w:val="1012"/>
  </w:num>
  <w:num w:numId="800">
    <w:abstractNumId w:val="1688"/>
  </w:num>
  <w:num w:numId="801">
    <w:abstractNumId w:val="874"/>
  </w:num>
  <w:num w:numId="802">
    <w:abstractNumId w:val="1455"/>
  </w:num>
  <w:num w:numId="803">
    <w:abstractNumId w:val="37"/>
  </w:num>
  <w:num w:numId="804">
    <w:abstractNumId w:val="1963"/>
  </w:num>
  <w:num w:numId="805">
    <w:abstractNumId w:val="371"/>
  </w:num>
  <w:num w:numId="806">
    <w:abstractNumId w:val="1650"/>
  </w:num>
  <w:num w:numId="807">
    <w:abstractNumId w:val="8"/>
  </w:num>
  <w:num w:numId="808">
    <w:abstractNumId w:val="797"/>
  </w:num>
  <w:num w:numId="809">
    <w:abstractNumId w:val="724"/>
  </w:num>
  <w:num w:numId="810">
    <w:abstractNumId w:val="490"/>
  </w:num>
  <w:num w:numId="811">
    <w:abstractNumId w:val="1501"/>
  </w:num>
  <w:num w:numId="812">
    <w:abstractNumId w:val="1992"/>
  </w:num>
  <w:num w:numId="813">
    <w:abstractNumId w:val="714"/>
  </w:num>
  <w:num w:numId="814">
    <w:abstractNumId w:val="1676"/>
  </w:num>
  <w:num w:numId="815">
    <w:abstractNumId w:val="855"/>
  </w:num>
  <w:num w:numId="816">
    <w:abstractNumId w:val="1610"/>
  </w:num>
  <w:num w:numId="817">
    <w:abstractNumId w:val="1420"/>
  </w:num>
  <w:num w:numId="818">
    <w:abstractNumId w:val="2021"/>
  </w:num>
  <w:num w:numId="819">
    <w:abstractNumId w:val="1587"/>
  </w:num>
  <w:num w:numId="820">
    <w:abstractNumId w:val="1664"/>
  </w:num>
  <w:num w:numId="821">
    <w:abstractNumId w:val="1701"/>
  </w:num>
  <w:num w:numId="822">
    <w:abstractNumId w:val="412"/>
  </w:num>
  <w:num w:numId="823">
    <w:abstractNumId w:val="1004"/>
  </w:num>
  <w:num w:numId="824">
    <w:abstractNumId w:val="1732"/>
  </w:num>
  <w:num w:numId="825">
    <w:abstractNumId w:val="718"/>
  </w:num>
  <w:num w:numId="826">
    <w:abstractNumId w:val="1440"/>
  </w:num>
  <w:num w:numId="827">
    <w:abstractNumId w:val="98"/>
  </w:num>
  <w:num w:numId="828">
    <w:abstractNumId w:val="2045"/>
  </w:num>
  <w:num w:numId="829">
    <w:abstractNumId w:val="274"/>
  </w:num>
  <w:num w:numId="830">
    <w:abstractNumId w:val="804"/>
  </w:num>
  <w:num w:numId="831">
    <w:abstractNumId w:val="1193"/>
  </w:num>
  <w:num w:numId="832">
    <w:abstractNumId w:val="108"/>
  </w:num>
  <w:num w:numId="833">
    <w:abstractNumId w:val="1740"/>
  </w:num>
  <w:num w:numId="834">
    <w:abstractNumId w:val="1550"/>
  </w:num>
  <w:num w:numId="835">
    <w:abstractNumId w:val="6"/>
  </w:num>
  <w:num w:numId="836">
    <w:abstractNumId w:val="1028"/>
  </w:num>
  <w:num w:numId="837">
    <w:abstractNumId w:val="336"/>
  </w:num>
  <w:num w:numId="838">
    <w:abstractNumId w:val="1042"/>
  </w:num>
  <w:num w:numId="839">
    <w:abstractNumId w:val="1227"/>
  </w:num>
  <w:num w:numId="840">
    <w:abstractNumId w:val="1849"/>
  </w:num>
  <w:num w:numId="841">
    <w:abstractNumId w:val="1872"/>
  </w:num>
  <w:num w:numId="842">
    <w:abstractNumId w:val="1237"/>
  </w:num>
  <w:num w:numId="843">
    <w:abstractNumId w:val="42"/>
  </w:num>
  <w:num w:numId="844">
    <w:abstractNumId w:val="695"/>
  </w:num>
  <w:num w:numId="845">
    <w:abstractNumId w:val="741"/>
  </w:num>
  <w:num w:numId="846">
    <w:abstractNumId w:val="158"/>
  </w:num>
  <w:num w:numId="847">
    <w:abstractNumId w:val="1673"/>
  </w:num>
  <w:num w:numId="848">
    <w:abstractNumId w:val="1574"/>
  </w:num>
  <w:num w:numId="849">
    <w:abstractNumId w:val="1276"/>
  </w:num>
  <w:num w:numId="850">
    <w:abstractNumId w:val="204"/>
  </w:num>
  <w:num w:numId="851">
    <w:abstractNumId w:val="984"/>
  </w:num>
  <w:num w:numId="852">
    <w:abstractNumId w:val="1002"/>
  </w:num>
  <w:num w:numId="853">
    <w:abstractNumId w:val="697"/>
  </w:num>
  <w:num w:numId="854">
    <w:abstractNumId w:val="854"/>
  </w:num>
  <w:num w:numId="855">
    <w:abstractNumId w:val="1243"/>
  </w:num>
  <w:num w:numId="856">
    <w:abstractNumId w:val="20"/>
  </w:num>
  <w:num w:numId="857">
    <w:abstractNumId w:val="1198"/>
  </w:num>
  <w:num w:numId="858">
    <w:abstractNumId w:val="621"/>
  </w:num>
  <w:num w:numId="859">
    <w:abstractNumId w:val="1502"/>
  </w:num>
  <w:num w:numId="860">
    <w:abstractNumId w:val="1118"/>
  </w:num>
  <w:num w:numId="861">
    <w:abstractNumId w:val="84"/>
  </w:num>
  <w:num w:numId="862">
    <w:abstractNumId w:val="1373"/>
  </w:num>
  <w:num w:numId="863">
    <w:abstractNumId w:val="477"/>
  </w:num>
  <w:num w:numId="864">
    <w:abstractNumId w:val="39"/>
  </w:num>
  <w:num w:numId="865">
    <w:abstractNumId w:val="910"/>
  </w:num>
  <w:num w:numId="866">
    <w:abstractNumId w:val="684"/>
  </w:num>
  <w:num w:numId="867">
    <w:abstractNumId w:val="156"/>
  </w:num>
  <w:num w:numId="868">
    <w:abstractNumId w:val="1604"/>
  </w:num>
  <w:num w:numId="869">
    <w:abstractNumId w:val="1380"/>
  </w:num>
  <w:num w:numId="870">
    <w:abstractNumId w:val="944"/>
  </w:num>
  <w:num w:numId="871">
    <w:abstractNumId w:val="1972"/>
  </w:num>
  <w:num w:numId="872">
    <w:abstractNumId w:val="965"/>
  </w:num>
  <w:num w:numId="873">
    <w:abstractNumId w:val="1472"/>
  </w:num>
  <w:num w:numId="874">
    <w:abstractNumId w:val="523"/>
  </w:num>
  <w:num w:numId="875">
    <w:abstractNumId w:val="169"/>
  </w:num>
  <w:num w:numId="876">
    <w:abstractNumId w:val="1086"/>
  </w:num>
  <w:num w:numId="877">
    <w:abstractNumId w:val="1618"/>
  </w:num>
  <w:num w:numId="878">
    <w:abstractNumId w:val="1305"/>
  </w:num>
  <w:num w:numId="879">
    <w:abstractNumId w:val="149"/>
  </w:num>
  <w:num w:numId="880">
    <w:abstractNumId w:val="1229"/>
  </w:num>
  <w:num w:numId="881">
    <w:abstractNumId w:val="363"/>
  </w:num>
  <w:num w:numId="882">
    <w:abstractNumId w:val="437"/>
  </w:num>
  <w:num w:numId="883">
    <w:abstractNumId w:val="668"/>
  </w:num>
  <w:num w:numId="884">
    <w:abstractNumId w:val="0"/>
  </w:num>
  <w:num w:numId="885">
    <w:abstractNumId w:val="703"/>
  </w:num>
  <w:num w:numId="886">
    <w:abstractNumId w:val="206"/>
  </w:num>
  <w:num w:numId="887">
    <w:abstractNumId w:val="1503"/>
  </w:num>
  <w:num w:numId="888">
    <w:abstractNumId w:val="1819"/>
  </w:num>
  <w:num w:numId="889">
    <w:abstractNumId w:val="1864"/>
  </w:num>
  <w:num w:numId="890">
    <w:abstractNumId w:val="139"/>
  </w:num>
  <w:num w:numId="891">
    <w:abstractNumId w:val="1169"/>
  </w:num>
  <w:num w:numId="892">
    <w:abstractNumId w:val="580"/>
  </w:num>
  <w:num w:numId="893">
    <w:abstractNumId w:val="464"/>
  </w:num>
  <w:num w:numId="894">
    <w:abstractNumId w:val="683"/>
  </w:num>
  <w:num w:numId="895">
    <w:abstractNumId w:val="315"/>
  </w:num>
  <w:num w:numId="896">
    <w:abstractNumId w:val="1154"/>
  </w:num>
  <w:num w:numId="897">
    <w:abstractNumId w:val="2011"/>
  </w:num>
  <w:num w:numId="898">
    <w:abstractNumId w:val="1655"/>
  </w:num>
  <w:num w:numId="899">
    <w:abstractNumId w:val="1027"/>
  </w:num>
  <w:num w:numId="900">
    <w:abstractNumId w:val="217"/>
  </w:num>
  <w:num w:numId="901">
    <w:abstractNumId w:val="1077"/>
  </w:num>
  <w:num w:numId="902">
    <w:abstractNumId w:val="1431"/>
  </w:num>
  <w:num w:numId="903">
    <w:abstractNumId w:val="408"/>
  </w:num>
  <w:num w:numId="904">
    <w:abstractNumId w:val="1468"/>
  </w:num>
  <w:num w:numId="905">
    <w:abstractNumId w:val="1120"/>
  </w:num>
  <w:num w:numId="906">
    <w:abstractNumId w:val="484"/>
  </w:num>
  <w:num w:numId="907">
    <w:abstractNumId w:val="327"/>
  </w:num>
  <w:num w:numId="908">
    <w:abstractNumId w:val="143"/>
  </w:num>
  <w:num w:numId="909">
    <w:abstractNumId w:val="617"/>
  </w:num>
  <w:num w:numId="910">
    <w:abstractNumId w:val="685"/>
  </w:num>
  <w:num w:numId="911">
    <w:abstractNumId w:val="991"/>
  </w:num>
  <w:num w:numId="912">
    <w:abstractNumId w:val="152"/>
  </w:num>
  <w:num w:numId="913">
    <w:abstractNumId w:val="727"/>
  </w:num>
  <w:num w:numId="914">
    <w:abstractNumId w:val="1850"/>
  </w:num>
  <w:num w:numId="915">
    <w:abstractNumId w:val="929"/>
  </w:num>
  <w:num w:numId="916">
    <w:abstractNumId w:val="974"/>
  </w:num>
  <w:num w:numId="917">
    <w:abstractNumId w:val="530"/>
  </w:num>
  <w:num w:numId="918">
    <w:abstractNumId w:val="1901"/>
  </w:num>
  <w:num w:numId="919">
    <w:abstractNumId w:val="1532"/>
  </w:num>
  <w:num w:numId="920">
    <w:abstractNumId w:val="1395"/>
  </w:num>
  <w:num w:numId="921">
    <w:abstractNumId w:val="1464"/>
  </w:num>
  <w:num w:numId="922">
    <w:abstractNumId w:val="812"/>
  </w:num>
  <w:num w:numId="923">
    <w:abstractNumId w:val="545"/>
  </w:num>
  <w:num w:numId="924">
    <w:abstractNumId w:val="573"/>
  </w:num>
  <w:num w:numId="925">
    <w:abstractNumId w:val="424"/>
  </w:num>
  <w:num w:numId="926">
    <w:abstractNumId w:val="1319"/>
  </w:num>
  <w:num w:numId="927">
    <w:abstractNumId w:val="1239"/>
  </w:num>
  <w:num w:numId="928">
    <w:abstractNumId w:val="895"/>
  </w:num>
  <w:num w:numId="929">
    <w:abstractNumId w:val="168"/>
  </w:num>
  <w:num w:numId="930">
    <w:abstractNumId w:val="1017"/>
  </w:num>
  <w:num w:numId="931">
    <w:abstractNumId w:val="1344"/>
  </w:num>
  <w:num w:numId="932">
    <w:abstractNumId w:val="1648"/>
  </w:num>
  <w:num w:numId="933">
    <w:abstractNumId w:val="286"/>
  </w:num>
  <w:num w:numId="934">
    <w:abstractNumId w:val="338"/>
  </w:num>
  <w:num w:numId="935">
    <w:abstractNumId w:val="672"/>
  </w:num>
  <w:num w:numId="936">
    <w:abstractNumId w:val="1853"/>
  </w:num>
  <w:num w:numId="937">
    <w:abstractNumId w:val="614"/>
  </w:num>
  <w:num w:numId="938">
    <w:abstractNumId w:val="756"/>
  </w:num>
  <w:num w:numId="939">
    <w:abstractNumId w:val="659"/>
  </w:num>
  <w:num w:numId="940">
    <w:abstractNumId w:val="557"/>
  </w:num>
  <w:num w:numId="941">
    <w:abstractNumId w:val="136"/>
  </w:num>
  <w:num w:numId="942">
    <w:abstractNumId w:val="633"/>
  </w:num>
  <w:num w:numId="943">
    <w:abstractNumId w:val="1598"/>
  </w:num>
  <w:num w:numId="944">
    <w:abstractNumId w:val="1637"/>
  </w:num>
  <w:num w:numId="945">
    <w:abstractNumId w:val="2023"/>
  </w:num>
  <w:num w:numId="946">
    <w:abstractNumId w:val="778"/>
  </w:num>
  <w:num w:numId="947">
    <w:abstractNumId w:val="34"/>
  </w:num>
  <w:num w:numId="948">
    <w:abstractNumId w:val="1483"/>
  </w:num>
  <w:num w:numId="949">
    <w:abstractNumId w:val="1882"/>
  </w:num>
  <w:num w:numId="950">
    <w:abstractNumId w:val="1871"/>
  </w:num>
  <w:num w:numId="951">
    <w:abstractNumId w:val="411"/>
  </w:num>
  <w:num w:numId="952">
    <w:abstractNumId w:val="1964"/>
  </w:num>
  <w:num w:numId="953">
    <w:abstractNumId w:val="216"/>
  </w:num>
  <w:num w:numId="954">
    <w:abstractNumId w:val="1607"/>
  </w:num>
  <w:num w:numId="955">
    <w:abstractNumId w:val="1113"/>
  </w:num>
  <w:num w:numId="956">
    <w:abstractNumId w:val="171"/>
  </w:num>
  <w:num w:numId="957">
    <w:abstractNumId w:val="1183"/>
  </w:num>
  <w:num w:numId="958">
    <w:abstractNumId w:val="1413"/>
  </w:num>
  <w:num w:numId="959">
    <w:abstractNumId w:val="1734"/>
  </w:num>
  <w:num w:numId="960">
    <w:abstractNumId w:val="1766"/>
  </w:num>
  <w:num w:numId="961">
    <w:abstractNumId w:val="435"/>
  </w:num>
  <w:num w:numId="962">
    <w:abstractNumId w:val="1582"/>
  </w:num>
  <w:num w:numId="963">
    <w:abstractNumId w:val="165"/>
  </w:num>
  <w:num w:numId="964">
    <w:abstractNumId w:val="1234"/>
  </w:num>
  <w:num w:numId="965">
    <w:abstractNumId w:val="1917"/>
  </w:num>
  <w:num w:numId="966">
    <w:abstractNumId w:val="651"/>
  </w:num>
  <w:num w:numId="967">
    <w:abstractNumId w:val="1652"/>
  </w:num>
  <w:num w:numId="968">
    <w:abstractNumId w:val="215"/>
  </w:num>
  <w:num w:numId="969">
    <w:abstractNumId w:val="9"/>
  </w:num>
  <w:num w:numId="970">
    <w:abstractNumId w:val="1259"/>
  </w:num>
  <w:num w:numId="971">
    <w:abstractNumId w:val="700"/>
  </w:num>
  <w:num w:numId="972">
    <w:abstractNumId w:val="1756"/>
  </w:num>
  <w:num w:numId="973">
    <w:abstractNumId w:val="1128"/>
  </w:num>
  <w:num w:numId="974">
    <w:abstractNumId w:val="500"/>
  </w:num>
  <w:num w:numId="975">
    <w:abstractNumId w:val="924"/>
  </w:num>
  <w:num w:numId="976">
    <w:abstractNumId w:val="445"/>
  </w:num>
  <w:num w:numId="977">
    <w:abstractNumId w:val="100"/>
  </w:num>
  <w:num w:numId="978">
    <w:abstractNumId w:val="117"/>
  </w:num>
  <w:num w:numId="979">
    <w:abstractNumId w:val="1683"/>
  </w:num>
  <w:num w:numId="980">
    <w:abstractNumId w:val="53"/>
  </w:num>
  <w:num w:numId="981">
    <w:abstractNumId w:val="933"/>
  </w:num>
  <w:num w:numId="982">
    <w:abstractNumId w:val="1536"/>
  </w:num>
  <w:num w:numId="983">
    <w:abstractNumId w:val="1188"/>
  </w:num>
  <w:num w:numId="984">
    <w:abstractNumId w:val="1834"/>
  </w:num>
  <w:num w:numId="985">
    <w:abstractNumId w:val="395"/>
  </w:num>
  <w:num w:numId="986">
    <w:abstractNumId w:val="507"/>
  </w:num>
  <w:num w:numId="987">
    <w:abstractNumId w:val="627"/>
  </w:num>
  <w:num w:numId="988">
    <w:abstractNumId w:val="392"/>
  </w:num>
  <w:num w:numId="989">
    <w:abstractNumId w:val="361"/>
  </w:num>
  <w:num w:numId="990">
    <w:abstractNumId w:val="93"/>
  </w:num>
  <w:num w:numId="991">
    <w:abstractNumId w:val="1979"/>
  </w:num>
  <w:num w:numId="992">
    <w:abstractNumId w:val="1300"/>
  </w:num>
  <w:num w:numId="993">
    <w:abstractNumId w:val="805"/>
  </w:num>
  <w:num w:numId="994">
    <w:abstractNumId w:val="1573"/>
  </w:num>
  <w:num w:numId="995">
    <w:abstractNumId w:val="157"/>
  </w:num>
  <w:num w:numId="996">
    <w:abstractNumId w:val="1576"/>
  </w:num>
  <w:num w:numId="997">
    <w:abstractNumId w:val="1666"/>
  </w:num>
  <w:num w:numId="998">
    <w:abstractNumId w:val="134"/>
  </w:num>
  <w:num w:numId="999">
    <w:abstractNumId w:val="1248"/>
  </w:num>
  <w:num w:numId="1000">
    <w:abstractNumId w:val="873"/>
  </w:num>
  <w:num w:numId="1001">
    <w:abstractNumId w:val="1522"/>
  </w:num>
  <w:num w:numId="1002">
    <w:abstractNumId w:val="837"/>
  </w:num>
  <w:num w:numId="1003">
    <w:abstractNumId w:val="1333"/>
  </w:num>
  <w:num w:numId="1004">
    <w:abstractNumId w:val="675"/>
  </w:num>
  <w:num w:numId="1005">
    <w:abstractNumId w:val="1160"/>
  </w:num>
  <w:num w:numId="1006">
    <w:abstractNumId w:val="1510"/>
  </w:num>
  <w:num w:numId="1007">
    <w:abstractNumId w:val="207"/>
  </w:num>
  <w:num w:numId="1008">
    <w:abstractNumId w:val="649"/>
  </w:num>
  <w:num w:numId="1009">
    <w:abstractNumId w:val="1428"/>
  </w:num>
  <w:num w:numId="1010">
    <w:abstractNumId w:val="1127"/>
  </w:num>
  <w:num w:numId="1011">
    <w:abstractNumId w:val="175"/>
  </w:num>
  <w:num w:numId="1012">
    <w:abstractNumId w:val="560"/>
  </w:num>
  <w:num w:numId="1013">
    <w:abstractNumId w:val="1746"/>
  </w:num>
  <w:num w:numId="1014">
    <w:abstractNumId w:val="179"/>
  </w:num>
  <w:num w:numId="1015">
    <w:abstractNumId w:val="916"/>
  </w:num>
  <w:num w:numId="1016">
    <w:abstractNumId w:val="884"/>
  </w:num>
  <w:num w:numId="1017">
    <w:abstractNumId w:val="410"/>
  </w:num>
  <w:num w:numId="1018">
    <w:abstractNumId w:val="186"/>
  </w:num>
  <w:num w:numId="1019">
    <w:abstractNumId w:val="1038"/>
  </w:num>
  <w:num w:numId="1020">
    <w:abstractNumId w:val="548"/>
  </w:num>
  <w:num w:numId="1021">
    <w:abstractNumId w:val="808"/>
  </w:num>
  <w:num w:numId="1022">
    <w:abstractNumId w:val="1918"/>
  </w:num>
  <w:num w:numId="1023">
    <w:abstractNumId w:val="857"/>
  </w:num>
  <w:num w:numId="1024">
    <w:abstractNumId w:val="566"/>
  </w:num>
  <w:num w:numId="1025">
    <w:abstractNumId w:val="574"/>
  </w:num>
  <w:num w:numId="1026">
    <w:abstractNumId w:val="1805"/>
  </w:num>
  <w:num w:numId="1027">
    <w:abstractNumId w:val="673"/>
  </w:num>
  <w:num w:numId="1028">
    <w:abstractNumId w:val="1840"/>
  </w:num>
  <w:num w:numId="1029">
    <w:abstractNumId w:val="1192"/>
  </w:num>
  <w:num w:numId="1030">
    <w:abstractNumId w:val="1354"/>
  </w:num>
  <w:num w:numId="1031">
    <w:abstractNumId w:val="1046"/>
  </w:num>
  <w:num w:numId="1032">
    <w:abstractNumId w:val="1496"/>
  </w:num>
  <w:num w:numId="1033">
    <w:abstractNumId w:val="1265"/>
  </w:num>
  <w:num w:numId="1034">
    <w:abstractNumId w:val="1208"/>
  </w:num>
  <w:num w:numId="1035">
    <w:abstractNumId w:val="555"/>
  </w:num>
  <w:num w:numId="1036">
    <w:abstractNumId w:val="1432"/>
  </w:num>
  <w:num w:numId="1037">
    <w:abstractNumId w:val="1731"/>
  </w:num>
  <w:num w:numId="1038">
    <w:abstractNumId w:val="1082"/>
  </w:num>
  <w:num w:numId="1039">
    <w:abstractNumId w:val="1792"/>
  </w:num>
  <w:num w:numId="1040">
    <w:abstractNumId w:val="357"/>
  </w:num>
  <w:num w:numId="1041">
    <w:abstractNumId w:val="254"/>
  </w:num>
  <w:num w:numId="1042">
    <w:abstractNumId w:val="943"/>
  </w:num>
  <w:num w:numId="1043">
    <w:abstractNumId w:val="993"/>
  </w:num>
  <w:num w:numId="1044">
    <w:abstractNumId w:val="1372"/>
  </w:num>
  <w:num w:numId="1045">
    <w:abstractNumId w:val="1020"/>
  </w:num>
  <w:num w:numId="1046">
    <w:abstractNumId w:val="554"/>
  </w:num>
  <w:num w:numId="1047">
    <w:abstractNumId w:val="340"/>
  </w:num>
  <w:num w:numId="1048">
    <w:abstractNumId w:val="1982"/>
  </w:num>
  <w:num w:numId="1049">
    <w:abstractNumId w:val="1340"/>
  </w:num>
  <w:num w:numId="1050">
    <w:abstractNumId w:val="1725"/>
  </w:num>
  <w:num w:numId="1051">
    <w:abstractNumId w:val="319"/>
  </w:num>
  <w:num w:numId="1052">
    <w:abstractNumId w:val="180"/>
  </w:num>
  <w:num w:numId="1053">
    <w:abstractNumId w:val="372"/>
  </w:num>
  <w:num w:numId="1054">
    <w:abstractNumId w:val="144"/>
  </w:num>
  <w:num w:numId="1055">
    <w:abstractNumId w:val="1950"/>
  </w:num>
  <w:num w:numId="1056">
    <w:abstractNumId w:val="13"/>
  </w:num>
  <w:num w:numId="1057">
    <w:abstractNumId w:val="803"/>
  </w:num>
  <w:num w:numId="1058">
    <w:abstractNumId w:val="1952"/>
  </w:num>
  <w:num w:numId="1059">
    <w:abstractNumId w:val="1893"/>
  </w:num>
  <w:num w:numId="1060">
    <w:abstractNumId w:val="1222"/>
  </w:num>
  <w:num w:numId="1061">
    <w:abstractNumId w:val="479"/>
  </w:num>
  <w:num w:numId="1062">
    <w:abstractNumId w:val="835"/>
  </w:num>
  <w:num w:numId="1063">
    <w:abstractNumId w:val="387"/>
  </w:num>
  <w:num w:numId="1064">
    <w:abstractNumId w:val="1791"/>
  </w:num>
  <w:num w:numId="1065">
    <w:abstractNumId w:val="733"/>
  </w:num>
  <w:num w:numId="1066">
    <w:abstractNumId w:val="438"/>
  </w:num>
  <w:num w:numId="1067">
    <w:abstractNumId w:val="538"/>
  </w:num>
  <w:num w:numId="1068">
    <w:abstractNumId w:val="1242"/>
  </w:num>
  <w:num w:numId="1069">
    <w:abstractNumId w:val="1179"/>
  </w:num>
  <w:num w:numId="1070">
    <w:abstractNumId w:val="1337"/>
  </w:num>
  <w:num w:numId="1071">
    <w:abstractNumId w:val="838"/>
  </w:num>
  <w:num w:numId="1072">
    <w:abstractNumId w:val="807"/>
  </w:num>
  <w:num w:numId="1073">
    <w:abstractNumId w:val="368"/>
  </w:num>
  <w:num w:numId="1074">
    <w:abstractNumId w:val="351"/>
  </w:num>
  <w:num w:numId="1075">
    <w:abstractNumId w:val="998"/>
  </w:num>
  <w:num w:numId="1076">
    <w:abstractNumId w:val="1311"/>
  </w:num>
  <w:num w:numId="1077">
    <w:abstractNumId w:val="1032"/>
  </w:num>
  <w:num w:numId="1078">
    <w:abstractNumId w:val="1022"/>
  </w:num>
  <w:num w:numId="1079">
    <w:abstractNumId w:val="1254"/>
  </w:num>
  <w:num w:numId="1080">
    <w:abstractNumId w:val="667"/>
  </w:num>
  <w:num w:numId="1081">
    <w:abstractNumId w:val="174"/>
  </w:num>
  <w:num w:numId="1082">
    <w:abstractNumId w:val="1387"/>
  </w:num>
  <w:num w:numId="1083">
    <w:abstractNumId w:val="1689"/>
  </w:num>
  <w:num w:numId="1084">
    <w:abstractNumId w:val="939"/>
  </w:num>
  <w:num w:numId="1085">
    <w:abstractNumId w:val="198"/>
  </w:num>
  <w:num w:numId="1086">
    <w:abstractNumId w:val="1998"/>
  </w:num>
  <w:num w:numId="1087">
    <w:abstractNumId w:val="440"/>
  </w:num>
  <w:num w:numId="1088">
    <w:abstractNumId w:val="801"/>
  </w:num>
  <w:num w:numId="1089">
    <w:abstractNumId w:val="409"/>
  </w:num>
  <w:num w:numId="1090">
    <w:abstractNumId w:val="2035"/>
  </w:num>
  <w:num w:numId="1091">
    <w:abstractNumId w:val="1104"/>
  </w:num>
  <w:num w:numId="1092">
    <w:abstractNumId w:val="908"/>
  </w:num>
  <w:num w:numId="1093">
    <w:abstractNumId w:val="1221"/>
  </w:num>
  <w:num w:numId="1094">
    <w:abstractNumId w:val="1304"/>
  </w:num>
  <w:num w:numId="1095">
    <w:abstractNumId w:val="1008"/>
  </w:num>
  <w:num w:numId="1096">
    <w:abstractNumId w:val="563"/>
  </w:num>
  <w:num w:numId="1097">
    <w:abstractNumId w:val="682"/>
  </w:num>
  <w:num w:numId="1098">
    <w:abstractNumId w:val="389"/>
  </w:num>
  <w:num w:numId="1099">
    <w:abstractNumId w:val="1074"/>
  </w:num>
  <w:num w:numId="1100">
    <w:abstractNumId w:val="940"/>
  </w:num>
  <w:num w:numId="1101">
    <w:abstractNumId w:val="1520"/>
  </w:num>
  <w:num w:numId="1102">
    <w:abstractNumId w:val="1130"/>
  </w:num>
  <w:num w:numId="1103">
    <w:abstractNumId w:val="1797"/>
  </w:num>
  <w:num w:numId="1104">
    <w:abstractNumId w:val="881"/>
  </w:num>
  <w:num w:numId="1105">
    <w:abstractNumId w:val="977"/>
  </w:num>
  <w:num w:numId="1106">
    <w:abstractNumId w:val="814"/>
  </w:num>
  <w:num w:numId="1107">
    <w:abstractNumId w:val="846"/>
  </w:num>
  <w:num w:numId="1108">
    <w:abstractNumId w:val="1287"/>
  </w:num>
  <w:num w:numId="1109">
    <w:abstractNumId w:val="2028"/>
  </w:num>
  <w:num w:numId="1110">
    <w:abstractNumId w:val="890"/>
  </w:num>
  <w:num w:numId="1111">
    <w:abstractNumId w:val="402"/>
  </w:num>
  <w:num w:numId="1112">
    <w:abstractNumId w:val="1727"/>
  </w:num>
  <w:num w:numId="1113">
    <w:abstractNumId w:val="146"/>
  </w:num>
  <w:num w:numId="1114">
    <w:abstractNumId w:val="1044"/>
  </w:num>
  <w:num w:numId="1115">
    <w:abstractNumId w:val="850"/>
  </w:num>
  <w:num w:numId="1116">
    <w:abstractNumId w:val="1702"/>
  </w:num>
  <w:num w:numId="1117">
    <w:abstractNumId w:val="829"/>
  </w:num>
  <w:num w:numId="1118">
    <w:abstractNumId w:val="226"/>
  </w:num>
  <w:num w:numId="1119">
    <w:abstractNumId w:val="1135"/>
  </w:num>
  <w:num w:numId="1120">
    <w:abstractNumId w:val="731"/>
  </w:num>
  <w:num w:numId="1121">
    <w:abstractNumId w:val="1363"/>
  </w:num>
  <w:num w:numId="1122">
    <w:abstractNumId w:val="1780"/>
  </w:num>
  <w:num w:numId="1123">
    <w:abstractNumId w:val="1170"/>
  </w:num>
  <w:num w:numId="1124">
    <w:abstractNumId w:val="498"/>
  </w:num>
  <w:num w:numId="1125">
    <w:abstractNumId w:val="1393"/>
  </w:num>
  <w:num w:numId="1126">
    <w:abstractNumId w:val="589"/>
  </w:num>
  <w:num w:numId="1127">
    <w:abstractNumId w:val="755"/>
  </w:num>
  <w:num w:numId="1128">
    <w:abstractNumId w:val="323"/>
  </w:num>
  <w:num w:numId="1129">
    <w:abstractNumId w:val="1153"/>
  </w:num>
  <w:num w:numId="1130">
    <w:abstractNumId w:val="1968"/>
  </w:num>
  <w:num w:numId="1131">
    <w:abstractNumId w:val="785"/>
  </w:num>
  <w:num w:numId="1132">
    <w:abstractNumId w:val="1773"/>
  </w:num>
  <w:num w:numId="1133">
    <w:abstractNumId w:val="475"/>
  </w:num>
  <w:num w:numId="1134">
    <w:abstractNumId w:val="1757"/>
  </w:num>
  <w:num w:numId="1135">
    <w:abstractNumId w:val="1403"/>
  </w:num>
  <w:num w:numId="1136">
    <w:abstractNumId w:val="2041"/>
  </w:num>
  <w:num w:numId="1137">
    <w:abstractNumId w:val="866"/>
  </w:num>
  <w:num w:numId="1138">
    <w:abstractNumId w:val="1825"/>
  </w:num>
  <w:num w:numId="1139">
    <w:abstractNumId w:val="711"/>
  </w:num>
  <w:num w:numId="1140">
    <w:abstractNumId w:val="141"/>
  </w:num>
  <w:num w:numId="1141">
    <w:abstractNumId w:val="353"/>
  </w:num>
  <w:num w:numId="1142">
    <w:abstractNumId w:val="85"/>
  </w:num>
  <w:num w:numId="1143">
    <w:abstractNumId w:val="599"/>
  </w:num>
  <w:num w:numId="1144">
    <w:abstractNumId w:val="1726"/>
  </w:num>
  <w:num w:numId="1145">
    <w:abstractNumId w:val="870"/>
  </w:num>
  <w:num w:numId="1146">
    <w:abstractNumId w:val="352"/>
  </w:num>
  <w:num w:numId="1147">
    <w:abstractNumId w:val="59"/>
  </w:num>
  <w:num w:numId="1148">
    <w:abstractNumId w:val="309"/>
  </w:num>
  <w:num w:numId="1149">
    <w:abstractNumId w:val="1628"/>
  </w:num>
  <w:num w:numId="1150">
    <w:abstractNumId w:val="45"/>
  </w:num>
  <w:num w:numId="1151">
    <w:abstractNumId w:val="1822"/>
  </w:num>
  <w:num w:numId="1152">
    <w:abstractNumId w:val="1058"/>
  </w:num>
  <w:num w:numId="1153">
    <w:abstractNumId w:val="1466"/>
  </w:num>
  <w:num w:numId="1154">
    <w:abstractNumId w:val="595"/>
  </w:num>
  <w:num w:numId="1155">
    <w:abstractNumId w:val="1632"/>
  </w:num>
  <w:num w:numId="1156">
    <w:abstractNumId w:val="665"/>
  </w:num>
  <w:num w:numId="1157">
    <w:abstractNumId w:val="80"/>
  </w:num>
  <w:num w:numId="1158">
    <w:abstractNumId w:val="987"/>
  </w:num>
  <w:num w:numId="1159">
    <w:abstractNumId w:val="889"/>
  </w:num>
  <w:num w:numId="1160">
    <w:abstractNumId w:val="1052"/>
  </w:num>
  <w:num w:numId="1161">
    <w:abstractNumId w:val="1595"/>
  </w:num>
  <w:num w:numId="1162">
    <w:abstractNumId w:val="1697"/>
  </w:num>
  <w:num w:numId="1163">
    <w:abstractNumId w:val="1090"/>
  </w:num>
  <w:num w:numId="1164">
    <w:abstractNumId w:val="1034"/>
  </w:num>
  <w:num w:numId="1165">
    <w:abstractNumId w:val="1142"/>
  </w:num>
  <w:num w:numId="1166">
    <w:abstractNumId w:val="1841"/>
  </w:num>
  <w:num w:numId="1167">
    <w:abstractNumId w:val="493"/>
  </w:num>
  <w:num w:numId="1168">
    <w:abstractNumId w:val="561"/>
  </w:num>
  <w:num w:numId="1169">
    <w:abstractNumId w:val="1927"/>
  </w:num>
  <w:num w:numId="1170">
    <w:abstractNumId w:val="1099"/>
  </w:num>
  <w:num w:numId="1171">
    <w:abstractNumId w:val="897"/>
  </w:num>
  <w:num w:numId="1172">
    <w:abstractNumId w:val="201"/>
  </w:num>
  <w:num w:numId="1173">
    <w:abstractNumId w:val="954"/>
  </w:num>
  <w:num w:numId="1174">
    <w:abstractNumId w:val="888"/>
  </w:num>
  <w:num w:numId="1175">
    <w:abstractNumId w:val="1599"/>
  </w:num>
  <w:num w:numId="1176">
    <w:abstractNumId w:val="1829"/>
  </w:num>
  <w:num w:numId="1177">
    <w:abstractNumId w:val="549"/>
  </w:num>
  <w:num w:numId="1178">
    <w:abstractNumId w:val="205"/>
  </w:num>
  <w:num w:numId="1179">
    <w:abstractNumId w:val="970"/>
  </w:num>
  <w:num w:numId="1180">
    <w:abstractNumId w:val="227"/>
  </w:num>
  <w:num w:numId="1181">
    <w:abstractNumId w:val="1349"/>
  </w:num>
  <w:num w:numId="1182">
    <w:abstractNumId w:val="311"/>
  </w:num>
  <w:num w:numId="1183">
    <w:abstractNumId w:val="1831"/>
  </w:num>
  <w:num w:numId="1184">
    <w:abstractNumId w:val="55"/>
  </w:num>
  <w:num w:numId="1185">
    <w:abstractNumId w:val="1997"/>
  </w:num>
  <w:num w:numId="1186">
    <w:abstractNumId w:val="1463"/>
  </w:num>
  <w:num w:numId="1187">
    <w:abstractNumId w:val="1312"/>
  </w:num>
  <w:num w:numId="1188">
    <w:abstractNumId w:val="1158"/>
  </w:num>
  <w:num w:numId="1189">
    <w:abstractNumId w:val="2025"/>
  </w:num>
  <w:num w:numId="1190">
    <w:abstractNumId w:val="751"/>
  </w:num>
  <w:num w:numId="1191">
    <w:abstractNumId w:val="1869"/>
  </w:num>
  <w:num w:numId="1192">
    <w:abstractNumId w:val="1909"/>
  </w:num>
  <w:num w:numId="1193">
    <w:abstractNumId w:val="1955"/>
  </w:num>
  <w:num w:numId="1194">
    <w:abstractNumId w:val="1289"/>
  </w:num>
  <w:num w:numId="1195">
    <w:abstractNumId w:val="1602"/>
  </w:num>
  <w:num w:numId="1196">
    <w:abstractNumId w:val="1157"/>
  </w:num>
  <w:num w:numId="1197">
    <w:abstractNumId w:val="581"/>
  </w:num>
  <w:num w:numId="1198">
    <w:abstractNumId w:val="192"/>
  </w:num>
  <w:num w:numId="1199">
    <w:abstractNumId w:val="1345"/>
  </w:num>
  <w:num w:numId="1200">
    <w:abstractNumId w:val="213"/>
  </w:num>
  <w:num w:numId="1201">
    <w:abstractNumId w:val="300"/>
  </w:num>
  <w:num w:numId="1202">
    <w:abstractNumId w:val="1102"/>
  </w:num>
  <w:num w:numId="1203">
    <w:abstractNumId w:val="1184"/>
  </w:num>
  <w:num w:numId="1204">
    <w:abstractNumId w:val="1062"/>
  </w:num>
  <w:num w:numId="1205">
    <w:abstractNumId w:val="1861"/>
  </w:num>
  <w:num w:numId="1206">
    <w:abstractNumId w:val="598"/>
  </w:num>
  <w:num w:numId="1207">
    <w:abstractNumId w:val="1612"/>
  </w:num>
  <w:num w:numId="1208">
    <w:abstractNumId w:val="963"/>
  </w:num>
  <w:num w:numId="1209">
    <w:abstractNumId w:val="2004"/>
  </w:num>
  <w:num w:numId="1210">
    <w:abstractNumId w:val="1388"/>
  </w:num>
  <w:num w:numId="1211">
    <w:abstractNumId w:val="1036"/>
  </w:num>
  <w:num w:numId="1212">
    <w:abstractNumId w:val="853"/>
  </w:num>
  <w:num w:numId="1213">
    <w:abstractNumId w:val="957"/>
  </w:num>
  <w:num w:numId="1214">
    <w:abstractNumId w:val="374"/>
  </w:num>
  <w:num w:numId="1215">
    <w:abstractNumId w:val="1519"/>
  </w:num>
  <w:num w:numId="1216">
    <w:abstractNumId w:val="1525"/>
  </w:num>
  <w:num w:numId="1217">
    <w:abstractNumId w:val="848"/>
  </w:num>
  <w:num w:numId="1218">
    <w:abstractNumId w:val="1256"/>
  </w:num>
  <w:num w:numId="1219">
    <w:abstractNumId w:val="18"/>
  </w:num>
  <w:num w:numId="1220">
    <w:abstractNumId w:val="832"/>
  </w:num>
  <w:num w:numId="1221">
    <w:abstractNumId w:val="1645"/>
  </w:num>
  <w:num w:numId="1222">
    <w:abstractNumId w:val="597"/>
  </w:num>
  <w:num w:numId="1223">
    <w:abstractNumId w:val="906"/>
  </w:num>
  <w:num w:numId="1224">
    <w:abstractNumId w:val="930"/>
  </w:num>
  <w:num w:numId="1225">
    <w:abstractNumId w:val="1690"/>
  </w:num>
  <w:num w:numId="1226">
    <w:abstractNumId w:val="606"/>
  </w:num>
  <w:num w:numId="1227">
    <w:abstractNumId w:val="758"/>
  </w:num>
  <w:num w:numId="1228">
    <w:abstractNumId w:val="516"/>
  </w:num>
  <w:num w:numId="1229">
    <w:abstractNumId w:val="726"/>
  </w:num>
  <w:num w:numId="1230">
    <w:abstractNumId w:val="1578"/>
  </w:num>
  <w:num w:numId="1231">
    <w:abstractNumId w:val="938"/>
  </w:num>
  <w:num w:numId="1232">
    <w:abstractNumId w:val="810"/>
  </w:num>
  <w:num w:numId="1233">
    <w:abstractNumId w:val="770"/>
  </w:num>
  <w:num w:numId="1234">
    <w:abstractNumId w:val="1416"/>
  </w:num>
  <w:num w:numId="1235">
    <w:abstractNumId w:val="591"/>
  </w:num>
  <w:num w:numId="1236">
    <w:abstractNumId w:val="1626"/>
  </w:num>
  <w:num w:numId="1237">
    <w:abstractNumId w:val="259"/>
  </w:num>
  <w:num w:numId="1238">
    <w:abstractNumId w:val="296"/>
  </w:num>
  <w:num w:numId="1239">
    <w:abstractNumId w:val="1793"/>
  </w:num>
  <w:num w:numId="1240">
    <w:abstractNumId w:val="759"/>
  </w:num>
  <w:num w:numId="1241">
    <w:abstractNumId w:val="1921"/>
  </w:num>
  <w:num w:numId="1242">
    <w:abstractNumId w:val="75"/>
  </w:num>
  <w:num w:numId="1243">
    <w:abstractNumId w:val="1322"/>
  </w:num>
  <w:num w:numId="1244">
    <w:abstractNumId w:val="1635"/>
  </w:num>
  <w:num w:numId="1245">
    <w:abstractNumId w:val="1343"/>
  </w:num>
  <w:num w:numId="1246">
    <w:abstractNumId w:val="1588"/>
  </w:num>
  <w:num w:numId="1247">
    <w:abstractNumId w:val="1244"/>
  </w:num>
  <w:num w:numId="1248">
    <w:abstractNumId w:val="1947"/>
  </w:num>
  <w:num w:numId="1249">
    <w:abstractNumId w:val="1707"/>
  </w:num>
  <w:num w:numId="1250">
    <w:abstractNumId w:val="463"/>
  </w:num>
  <w:num w:numId="1251">
    <w:abstractNumId w:val="528"/>
  </w:num>
  <w:num w:numId="1252">
    <w:abstractNumId w:val="656"/>
  </w:num>
  <w:num w:numId="1253">
    <w:abstractNumId w:val="1534"/>
  </w:num>
  <w:num w:numId="1254">
    <w:abstractNumId w:val="73"/>
  </w:num>
  <w:num w:numId="1255">
    <w:abstractNumId w:val="955"/>
  </w:num>
  <w:num w:numId="1256">
    <w:abstractNumId w:val="1777"/>
  </w:num>
  <w:num w:numId="1257">
    <w:abstractNumId w:val="1558"/>
  </w:num>
  <w:num w:numId="1258">
    <w:abstractNumId w:val="894"/>
  </w:num>
  <w:num w:numId="1259">
    <w:abstractNumId w:val="467"/>
  </w:num>
  <w:num w:numId="1260">
    <w:abstractNumId w:val="1316"/>
  </w:num>
  <w:num w:numId="1261">
    <w:abstractNumId w:val="1568"/>
  </w:num>
  <w:num w:numId="1262">
    <w:abstractNumId w:val="535"/>
  </w:num>
  <w:num w:numId="1263">
    <w:abstractNumId w:val="623"/>
  </w:num>
  <w:num w:numId="1264">
    <w:abstractNumId w:val="562"/>
  </w:num>
  <w:num w:numId="1265">
    <w:abstractNumId w:val="1048"/>
  </w:num>
  <w:num w:numId="1266">
    <w:abstractNumId w:val="1180"/>
  </w:num>
  <w:num w:numId="1267">
    <w:abstractNumId w:val="509"/>
  </w:num>
  <w:num w:numId="1268">
    <w:abstractNumId w:val="1325"/>
  </w:num>
  <w:num w:numId="1269">
    <w:abstractNumId w:val="1555"/>
  </w:num>
  <w:num w:numId="1270">
    <w:abstractNumId w:val="1785"/>
  </w:num>
  <w:num w:numId="1271">
    <w:abstractNumId w:val="1117"/>
  </w:num>
  <w:num w:numId="1272">
    <w:abstractNumId w:val="1260"/>
  </w:num>
  <w:num w:numId="1273">
    <w:abstractNumId w:val="1143"/>
  </w:num>
  <w:num w:numId="1274">
    <w:abstractNumId w:val="1810"/>
  </w:num>
  <w:num w:numId="1275">
    <w:abstractNumId w:val="1775"/>
  </w:num>
  <w:num w:numId="1276">
    <w:abstractNumId w:val="1140"/>
  </w:num>
  <w:num w:numId="1277">
    <w:abstractNumId w:val="337"/>
  </w:num>
  <w:num w:numId="1278">
    <w:abstractNumId w:val="1247"/>
  </w:num>
  <w:num w:numId="1279">
    <w:abstractNumId w:val="975"/>
  </w:num>
  <w:num w:numId="1280">
    <w:abstractNumId w:val="1016"/>
  </w:num>
  <w:num w:numId="1281">
    <w:abstractNumId w:val="1504"/>
  </w:num>
  <w:num w:numId="1282">
    <w:abstractNumId w:val="427"/>
  </w:num>
  <w:num w:numId="1283">
    <w:abstractNumId w:val="1324"/>
  </w:num>
  <w:num w:numId="1284">
    <w:abstractNumId w:val="1815"/>
  </w:num>
  <w:num w:numId="1285">
    <w:abstractNumId w:val="1516"/>
  </w:num>
  <w:num w:numId="1286">
    <w:abstractNumId w:val="923"/>
  </w:num>
  <w:num w:numId="1287">
    <w:abstractNumId w:val="1674"/>
  </w:num>
  <w:num w:numId="1288">
    <w:abstractNumId w:val="185"/>
  </w:num>
  <w:num w:numId="1289">
    <w:abstractNumId w:val="1529"/>
  </w:num>
  <w:num w:numId="1290">
    <w:abstractNumId w:val="1808"/>
  </w:num>
  <w:num w:numId="1291">
    <w:abstractNumId w:val="1023"/>
  </w:num>
  <w:num w:numId="1292">
    <w:abstractNumId w:val="1293"/>
  </w:num>
  <w:num w:numId="1293">
    <w:abstractNumId w:val="1155"/>
  </w:num>
  <w:num w:numId="1294">
    <w:abstractNumId w:val="182"/>
  </w:num>
  <w:num w:numId="1295">
    <w:abstractNumId w:val="457"/>
  </w:num>
  <w:num w:numId="1296">
    <w:abstractNumId w:val="1651"/>
  </w:num>
  <w:num w:numId="1297">
    <w:abstractNumId w:val="496"/>
  </w:num>
  <w:num w:numId="1298">
    <w:abstractNumId w:val="1427"/>
  </w:num>
  <w:num w:numId="1299">
    <w:abstractNumId w:val="1821"/>
  </w:num>
  <w:num w:numId="1300">
    <w:abstractNumId w:val="455"/>
  </w:num>
  <w:num w:numId="1301">
    <w:abstractNumId w:val="809"/>
  </w:num>
  <w:num w:numId="1302">
    <w:abstractNumId w:val="397"/>
  </w:num>
  <w:num w:numId="1303">
    <w:abstractNumId w:val="872"/>
  </w:num>
  <w:num w:numId="1304">
    <w:abstractNumId w:val="1641"/>
  </w:num>
  <w:num w:numId="1305">
    <w:abstractNumId w:val="717"/>
  </w:num>
  <w:num w:numId="1306">
    <w:abstractNumId w:val="1131"/>
  </w:num>
  <w:num w:numId="1307">
    <w:abstractNumId w:val="1541"/>
  </w:num>
  <w:num w:numId="1308">
    <w:abstractNumId w:val="1575"/>
  </w:num>
  <w:num w:numId="1309">
    <w:abstractNumId w:val="56"/>
  </w:num>
  <w:num w:numId="1310">
    <w:abstractNumId w:val="978"/>
  </w:num>
  <w:num w:numId="1311">
    <w:abstractNumId w:val="1122"/>
  </w:num>
  <w:num w:numId="1312">
    <w:abstractNumId w:val="688"/>
  </w:num>
  <w:num w:numId="1313">
    <w:abstractNumId w:val="343"/>
  </w:num>
  <w:num w:numId="1314">
    <w:abstractNumId w:val="715"/>
  </w:num>
  <w:num w:numId="1315">
    <w:abstractNumId w:val="1767"/>
  </w:num>
  <w:num w:numId="1316">
    <w:abstractNumId w:val="860"/>
  </w:num>
  <w:num w:numId="1317">
    <w:abstractNumId w:val="822"/>
  </w:num>
  <w:num w:numId="1318">
    <w:abstractNumId w:val="1722"/>
  </w:num>
  <w:num w:numId="1319">
    <w:abstractNumId w:val="1926"/>
  </w:num>
  <w:num w:numId="1320">
    <w:abstractNumId w:val="909"/>
  </w:num>
  <w:num w:numId="1321">
    <w:abstractNumId w:val="1297"/>
  </w:num>
  <w:num w:numId="1322">
    <w:abstractNumId w:val="767"/>
  </w:num>
  <w:num w:numId="1323">
    <w:abstractNumId w:val="637"/>
  </w:num>
  <w:num w:numId="1324">
    <w:abstractNumId w:val="996"/>
  </w:num>
  <w:num w:numId="1325">
    <w:abstractNumId w:val="202"/>
  </w:num>
  <w:num w:numId="1326">
    <w:abstractNumId w:val="1165"/>
  </w:num>
  <w:num w:numId="1327">
    <w:abstractNumId w:val="844"/>
  </w:num>
  <w:num w:numId="1328">
    <w:abstractNumId w:val="2037"/>
  </w:num>
  <w:num w:numId="1329">
    <w:abstractNumId w:val="791"/>
  </w:num>
  <w:num w:numId="1330">
    <w:abstractNumId w:val="52"/>
  </w:num>
  <w:num w:numId="1331">
    <w:abstractNumId w:val="1030"/>
  </w:num>
  <w:num w:numId="1332">
    <w:abstractNumId w:val="433"/>
  </w:num>
  <w:num w:numId="1333">
    <w:abstractNumId w:val="240"/>
  </w:num>
  <w:num w:numId="1334">
    <w:abstractNumId w:val="2031"/>
  </w:num>
  <w:num w:numId="1335">
    <w:abstractNumId w:val="524"/>
  </w:num>
  <w:num w:numId="1336">
    <w:abstractNumId w:val="1374"/>
  </w:num>
  <w:num w:numId="1337">
    <w:abstractNumId w:val="292"/>
  </w:num>
  <w:num w:numId="1338">
    <w:abstractNumId w:val="1321"/>
  </w:num>
  <w:num w:numId="1339">
    <w:abstractNumId w:val="1862"/>
  </w:num>
  <w:num w:numId="1340">
    <w:abstractNumId w:val="1933"/>
  </w:num>
  <w:num w:numId="1341">
    <w:abstractNumId w:val="1148"/>
  </w:num>
  <w:num w:numId="1342">
    <w:abstractNumId w:val="1561"/>
  </w:num>
  <w:num w:numId="1343">
    <w:abstractNumId w:val="694"/>
  </w:num>
  <w:num w:numId="1344">
    <w:abstractNumId w:val="265"/>
  </w:num>
  <w:num w:numId="1345">
    <w:abstractNumId w:val="320"/>
  </w:num>
  <w:num w:numId="1346">
    <w:abstractNumId w:val="856"/>
  </w:num>
  <w:num w:numId="1347">
    <w:abstractNumId w:val="322"/>
  </w:num>
  <w:num w:numId="1348">
    <w:abstractNumId w:val="235"/>
  </w:num>
  <w:num w:numId="1349">
    <w:abstractNumId w:val="680"/>
  </w:num>
  <w:num w:numId="1350">
    <w:abstractNumId w:val="775"/>
  </w:num>
  <w:num w:numId="1351">
    <w:abstractNumId w:val="1711"/>
  </w:num>
  <w:num w:numId="1352">
    <w:abstractNumId w:val="1430"/>
  </w:num>
  <w:num w:numId="1353">
    <w:abstractNumId w:val="882"/>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898"/>
  </w:num>
  <w:num w:numId="1362">
    <w:abstractNumId w:val="740"/>
  </w:num>
  <w:num w:numId="1363">
    <w:abstractNumId w:val="913"/>
  </w:num>
  <w:num w:numId="1364">
    <w:abstractNumId w:val="1341"/>
  </w:num>
  <w:num w:numId="1365">
    <w:abstractNumId w:val="1296"/>
  </w:num>
  <w:num w:numId="1366">
    <w:abstractNumId w:val="1401"/>
  </w:num>
  <w:num w:numId="1367">
    <w:abstractNumId w:val="1930"/>
  </w:num>
  <w:num w:numId="1368">
    <w:abstractNumId w:val="1277"/>
  </w:num>
  <w:num w:numId="1369">
    <w:abstractNumId w:val="542"/>
  </w:num>
  <w:num w:numId="1370">
    <w:abstractNumId w:val="441"/>
  </w:num>
  <w:num w:numId="1371">
    <w:abstractNumId w:val="466"/>
  </w:num>
  <w:num w:numId="1372">
    <w:abstractNumId w:val="1391"/>
  </w:num>
  <w:num w:numId="1373">
    <w:abstractNumId w:val="1920"/>
  </w:num>
  <w:num w:numId="1374">
    <w:abstractNumId w:val="1985"/>
  </w:num>
  <w:num w:numId="1375">
    <w:abstractNumId w:val="1900"/>
  </w:num>
  <w:num w:numId="1376">
    <w:abstractNumId w:val="1093"/>
  </w:num>
  <w:num w:numId="1377">
    <w:abstractNumId w:val="1584"/>
  </w:num>
  <w:num w:numId="1378">
    <w:abstractNumId w:val="1710"/>
  </w:num>
  <w:num w:numId="1379">
    <w:abstractNumId w:val="151"/>
  </w:num>
  <w:num w:numId="1380">
    <w:abstractNumId w:val="514"/>
  </w:num>
  <w:num w:numId="1381">
    <w:abstractNumId w:val="417"/>
  </w:num>
  <w:num w:numId="1382">
    <w:abstractNumId w:val="1640"/>
  </w:num>
  <w:num w:numId="1383">
    <w:abstractNumId w:val="1301"/>
  </w:num>
  <w:num w:numId="1384">
    <w:abstractNumId w:val="1456"/>
  </w:num>
  <w:num w:numId="1385">
    <w:abstractNumId w:val="631"/>
  </w:num>
  <w:num w:numId="1386">
    <w:abstractNumId w:val="1623"/>
  </w:num>
  <w:num w:numId="1387">
    <w:abstractNumId w:val="1228"/>
  </w:num>
  <w:num w:numId="1388">
    <w:abstractNumId w:val="499"/>
  </w:num>
  <w:num w:numId="1389">
    <w:abstractNumId w:val="1856"/>
  </w:num>
  <w:num w:numId="1390">
    <w:abstractNumId w:val="553"/>
  </w:num>
  <w:num w:numId="1391">
    <w:abstractNumId w:val="533"/>
  </w:num>
  <w:num w:numId="1392">
    <w:abstractNumId w:val="1753"/>
  </w:num>
  <w:num w:numId="1393">
    <w:abstractNumId w:val="1299"/>
  </w:num>
  <w:num w:numId="1394">
    <w:abstractNumId w:val="1906"/>
  </w:num>
  <w:num w:numId="1395">
    <w:abstractNumId w:val="1405"/>
  </w:num>
  <w:num w:numId="1396">
    <w:abstractNumId w:val="342"/>
  </w:num>
  <w:num w:numId="1397">
    <w:abstractNumId w:val="1267"/>
  </w:num>
  <w:num w:numId="1398">
    <w:abstractNumId w:val="704"/>
  </w:num>
  <w:num w:numId="1399">
    <w:abstractNumId w:val="167"/>
  </w:num>
  <w:num w:numId="1400">
    <w:abstractNumId w:val="188"/>
  </w:num>
  <w:num w:numId="1401">
    <w:abstractNumId w:val="1749"/>
  </w:num>
  <w:num w:numId="1402">
    <w:abstractNumId w:val="536"/>
  </w:num>
  <w:num w:numId="1403">
    <w:abstractNumId w:val="12"/>
  </w:num>
  <w:num w:numId="1404">
    <w:abstractNumId w:val="1826"/>
  </w:num>
  <w:num w:numId="1405">
    <w:abstractNumId w:val="1240"/>
  </w:num>
  <w:num w:numId="1406">
    <w:abstractNumId w:val="22"/>
  </w:num>
  <w:num w:numId="1407">
    <w:abstractNumId w:val="1636"/>
  </w:num>
  <w:num w:numId="1408">
    <w:abstractNumId w:val="1741"/>
  </w:num>
  <w:num w:numId="1409">
    <w:abstractNumId w:val="1451"/>
  </w:num>
  <w:num w:numId="1410">
    <w:abstractNumId w:val="985"/>
  </w:num>
  <w:num w:numId="1411">
    <w:abstractNumId w:val="1596"/>
  </w:num>
  <w:num w:numId="1412">
    <w:abstractNumId w:val="313"/>
  </w:num>
  <w:num w:numId="1413">
    <w:abstractNumId w:val="278"/>
  </w:num>
  <w:num w:numId="1414">
    <w:abstractNumId w:val="735"/>
  </w:num>
  <w:num w:numId="1415">
    <w:abstractNumId w:val="210"/>
  </w:num>
  <w:num w:numId="1416">
    <w:abstractNumId w:val="568"/>
  </w:num>
  <w:num w:numId="1417">
    <w:abstractNumId w:val="63"/>
  </w:num>
  <w:num w:numId="1418">
    <w:abstractNumId w:val="2017"/>
  </w:num>
  <w:num w:numId="1419">
    <w:abstractNumId w:val="1863"/>
  </w:num>
  <w:num w:numId="1420">
    <w:abstractNumId w:val="1772"/>
  </w:num>
  <w:num w:numId="1421">
    <w:abstractNumId w:val="1811"/>
  </w:num>
  <w:num w:numId="1422">
    <w:abstractNumId w:val="379"/>
  </w:num>
  <w:num w:numId="1423">
    <w:abstractNumId w:val="200"/>
  </w:num>
  <w:num w:numId="1424">
    <w:abstractNumId w:val="367"/>
  </w:num>
  <w:num w:numId="1425">
    <w:abstractNumId w:val="1784"/>
  </w:num>
  <w:num w:numId="1426">
    <w:abstractNumId w:val="225"/>
  </w:num>
  <w:num w:numId="1427">
    <w:abstractNumId w:val="654"/>
  </w:num>
  <w:num w:numId="1428">
    <w:abstractNumId w:val="308"/>
  </w:num>
  <w:num w:numId="1429">
    <w:abstractNumId w:val="1533"/>
  </w:num>
  <w:num w:numId="1430">
    <w:abstractNumId w:val="1175"/>
  </w:num>
  <w:num w:numId="1431">
    <w:abstractNumId w:val="1718"/>
  </w:num>
  <w:num w:numId="1432">
    <w:abstractNumId w:val="230"/>
  </w:num>
  <w:num w:numId="1433">
    <w:abstractNumId w:val="494"/>
  </w:num>
  <w:num w:numId="1434">
    <w:abstractNumId w:val="1911"/>
  </w:num>
  <w:num w:numId="1435">
    <w:abstractNumId w:val="1064"/>
  </w:num>
  <w:num w:numId="1436">
    <w:abstractNumId w:val="1204"/>
  </w:num>
  <w:num w:numId="1437">
    <w:abstractNumId w:val="2026"/>
  </w:num>
  <w:num w:numId="1438">
    <w:abstractNumId w:val="126"/>
  </w:num>
  <w:num w:numId="1439">
    <w:abstractNumId w:val="1721"/>
  </w:num>
  <w:num w:numId="1440">
    <w:abstractNumId w:val="799"/>
  </w:num>
  <w:num w:numId="1441">
    <w:abstractNumId w:val="1167"/>
  </w:num>
  <w:num w:numId="1442">
    <w:abstractNumId w:val="1448"/>
  </w:num>
  <w:num w:numId="1443">
    <w:abstractNumId w:val="11"/>
  </w:num>
  <w:num w:numId="1444">
    <w:abstractNumId w:val="893"/>
  </w:num>
  <w:num w:numId="1445">
    <w:abstractNumId w:val="119"/>
  </w:num>
  <w:num w:numId="1446">
    <w:abstractNumId w:val="1126"/>
  </w:num>
  <w:num w:numId="1447">
    <w:abstractNumId w:val="1556"/>
  </w:num>
  <w:num w:numId="1448">
    <w:abstractNumId w:val="142"/>
  </w:num>
  <w:num w:numId="1449">
    <w:abstractNumId w:val="1987"/>
  </w:num>
  <w:num w:numId="1450">
    <w:abstractNumId w:val="1031"/>
  </w:num>
  <w:num w:numId="1451">
    <w:abstractNumId w:val="1114"/>
  </w:num>
  <w:num w:numId="1452">
    <w:abstractNumId w:val="1182"/>
  </w:num>
  <w:num w:numId="1453">
    <w:abstractNumId w:val="15"/>
  </w:num>
  <w:num w:numId="1454">
    <w:abstractNumId w:val="1807"/>
  </w:num>
  <w:num w:numId="1455">
    <w:abstractNumId w:val="66"/>
  </w:num>
  <w:num w:numId="1456">
    <w:abstractNumId w:val="1252"/>
  </w:num>
  <w:num w:numId="1457">
    <w:abstractNumId w:val="503"/>
  </w:num>
  <w:num w:numId="1458">
    <w:abstractNumId w:val="1699"/>
  </w:num>
  <w:num w:numId="1459">
    <w:abstractNumId w:val="1713"/>
  </w:num>
  <w:num w:numId="1460">
    <w:abstractNumId w:val="1292"/>
  </w:num>
  <w:num w:numId="1461">
    <w:abstractNumId w:val="1051"/>
  </w:num>
  <w:num w:numId="1462">
    <w:abstractNumId w:val="1436"/>
  </w:num>
  <w:num w:numId="1463">
    <w:abstractNumId w:val="701"/>
  </w:num>
  <w:num w:numId="1464">
    <w:abstractNumId w:val="1608"/>
  </w:num>
  <w:num w:numId="1465">
    <w:abstractNumId w:val="492"/>
  </w:num>
  <w:num w:numId="1466">
    <w:abstractNumId w:val="1196"/>
  </w:num>
  <w:num w:numId="1467">
    <w:abstractNumId w:val="16"/>
  </w:num>
  <w:num w:numId="1468">
    <w:abstractNumId w:val="1644"/>
  </w:num>
  <w:num w:numId="1469">
    <w:abstractNumId w:val="1317"/>
  </w:num>
  <w:num w:numId="1470">
    <w:abstractNumId w:val="1382"/>
  </w:num>
  <w:num w:numId="1471">
    <w:abstractNumId w:val="1187"/>
  </w:num>
  <w:num w:numId="1472">
    <w:abstractNumId w:val="1931"/>
  </w:num>
  <w:num w:numId="1473">
    <w:abstractNumId w:val="189"/>
  </w:num>
  <w:num w:numId="1474">
    <w:abstractNumId w:val="77"/>
  </w:num>
  <w:num w:numId="1475">
    <w:abstractNumId w:val="661"/>
  </w:num>
  <w:num w:numId="1476">
    <w:abstractNumId w:val="1147"/>
  </w:num>
  <w:num w:numId="1477">
    <w:abstractNumId w:val="644"/>
  </w:num>
  <w:num w:numId="1478">
    <w:abstractNumId w:val="510"/>
  </w:num>
  <w:num w:numId="1479">
    <w:abstractNumId w:val="1728"/>
  </w:num>
  <w:num w:numId="1480">
    <w:abstractNumId w:val="1803"/>
  </w:num>
  <w:num w:numId="1481">
    <w:abstractNumId w:val="1426"/>
  </w:num>
  <w:num w:numId="1482">
    <w:abstractNumId w:val="154"/>
  </w:num>
  <w:num w:numId="1483">
    <w:abstractNumId w:val="140"/>
  </w:num>
  <w:num w:numId="1484">
    <w:abstractNumId w:val="1151"/>
  </w:num>
  <w:num w:numId="1485">
    <w:abstractNumId w:val="1506"/>
  </w:num>
  <w:num w:numId="1486">
    <w:abstractNumId w:val="1613"/>
  </w:num>
  <w:num w:numId="1487">
    <w:abstractNumId w:val="1563"/>
  </w:num>
  <w:num w:numId="1488">
    <w:abstractNumId w:val="782"/>
  </w:num>
  <w:num w:numId="1489">
    <w:abstractNumId w:val="1092"/>
  </w:num>
  <w:num w:numId="1490">
    <w:abstractNumId w:val="1844"/>
  </w:num>
  <w:num w:numId="1491">
    <w:abstractNumId w:val="1149"/>
  </w:num>
  <w:num w:numId="1492">
    <w:abstractNumId w:val="834"/>
  </w:num>
  <w:num w:numId="1493">
    <w:abstractNumId w:val="264"/>
  </w:num>
  <w:num w:numId="1494">
    <w:abstractNumId w:val="961"/>
  </w:num>
  <w:num w:numId="1495">
    <w:abstractNumId w:val="2034"/>
  </w:num>
  <w:num w:numId="1496">
    <w:abstractNumId w:val="1886"/>
  </w:num>
  <w:num w:numId="1497">
    <w:abstractNumId w:val="1231"/>
  </w:num>
  <w:num w:numId="1498">
    <w:abstractNumId w:val="674"/>
  </w:num>
  <w:num w:numId="1499">
    <w:abstractNumId w:val="1999"/>
  </w:num>
  <w:num w:numId="1500">
    <w:abstractNumId w:val="618"/>
  </w:num>
  <w:num w:numId="1501">
    <w:abstractNumId w:val="1694"/>
  </w:num>
  <w:num w:numId="1502">
    <w:abstractNumId w:val="1521"/>
  </w:num>
  <w:num w:numId="1503">
    <w:abstractNumId w:val="1870"/>
  </w:num>
  <w:num w:numId="1504">
    <w:abstractNumId w:val="601"/>
  </w:num>
  <w:num w:numId="1505">
    <w:abstractNumId w:val="1266"/>
  </w:num>
  <w:num w:numId="1506">
    <w:abstractNumId w:val="1110"/>
  </w:num>
  <w:num w:numId="1507">
    <w:abstractNumId w:val="70"/>
  </w:num>
  <w:num w:numId="1508">
    <w:abstractNumId w:val="815"/>
  </w:num>
  <w:num w:numId="1509">
    <w:abstractNumId w:val="702"/>
  </w:num>
  <w:num w:numId="1510">
    <w:abstractNumId w:val="544"/>
  </w:num>
  <w:num w:numId="1511">
    <w:abstractNumId w:val="1105"/>
  </w:num>
  <w:num w:numId="1512">
    <w:abstractNumId w:val="482"/>
  </w:num>
  <w:num w:numId="1513">
    <w:abstractNumId w:val="1107"/>
  </w:num>
  <w:num w:numId="1514">
    <w:abstractNumId w:val="354"/>
  </w:num>
  <w:num w:numId="1515">
    <w:abstractNumId w:val="613"/>
  </w:num>
  <w:num w:numId="1516">
    <w:abstractNumId w:val="1447"/>
  </w:num>
  <w:num w:numId="1517">
    <w:abstractNumId w:val="1015"/>
  </w:num>
  <w:num w:numId="1518">
    <w:abstractNumId w:val="382"/>
  </w:num>
  <w:num w:numId="1519">
    <w:abstractNumId w:val="1764"/>
  </w:num>
  <w:num w:numId="1520">
    <w:abstractNumId w:val="1439"/>
  </w:num>
  <w:num w:numId="1521">
    <w:abstractNumId w:val="1759"/>
  </w:num>
  <w:num w:numId="1522">
    <w:abstractNumId w:val="41"/>
  </w:num>
  <w:num w:numId="1523">
    <w:abstractNumId w:val="1178"/>
  </w:num>
  <w:num w:numId="1524">
    <w:abstractNumId w:val="1013"/>
  </w:num>
  <w:num w:numId="1525">
    <w:abstractNumId w:val="316"/>
  </w:num>
  <w:num w:numId="1526">
    <w:abstractNumId w:val="448"/>
  </w:num>
  <w:num w:numId="1527">
    <w:abstractNumId w:val="1250"/>
  </w:num>
  <w:num w:numId="1528">
    <w:abstractNumId w:val="94"/>
  </w:num>
  <w:num w:numId="1529">
    <w:abstractNumId w:val="2015"/>
  </w:num>
  <w:num w:numId="1530">
    <w:abstractNumId w:val="852"/>
  </w:num>
  <w:num w:numId="1531">
    <w:abstractNumId w:val="312"/>
  </w:num>
  <w:num w:numId="1532">
    <w:abstractNumId w:val="335"/>
  </w:num>
  <w:num w:numId="1533">
    <w:abstractNumId w:val="1189"/>
  </w:num>
  <w:num w:numId="1534">
    <w:abstractNumId w:val="166"/>
  </w:num>
  <w:num w:numId="1535">
    <w:abstractNumId w:val="1218"/>
  </w:num>
  <w:num w:numId="1536">
    <w:abstractNumId w:val="1846"/>
  </w:num>
  <w:num w:numId="1537">
    <w:abstractNumId w:val="1224"/>
  </w:num>
  <w:num w:numId="1538">
    <w:abstractNumId w:val="526"/>
  </w:num>
  <w:num w:numId="1539">
    <w:abstractNumId w:val="1677"/>
  </w:num>
  <w:num w:numId="1540">
    <w:abstractNumId w:val="830"/>
  </w:num>
  <w:num w:numId="1541">
    <w:abstractNumId w:val="875"/>
  </w:num>
  <w:num w:numId="1542">
    <w:abstractNumId w:val="1191"/>
  </w:num>
  <w:num w:numId="1543">
    <w:abstractNumId w:val="76"/>
  </w:num>
  <w:num w:numId="1544">
    <w:abstractNumId w:val="845"/>
  </w:num>
  <w:num w:numId="1545">
    <w:abstractNumId w:val="1658"/>
  </w:num>
  <w:num w:numId="1546">
    <w:abstractNumId w:val="596"/>
  </w:num>
  <w:num w:numId="1547">
    <w:abstractNumId w:val="648"/>
  </w:num>
  <w:num w:numId="1548">
    <w:abstractNumId w:val="1378"/>
  </w:num>
  <w:num w:numId="1549">
    <w:abstractNumId w:val="1857"/>
  </w:num>
  <w:num w:numId="1550">
    <w:abstractNumId w:val="1080"/>
  </w:num>
  <w:num w:numId="1551">
    <w:abstractNumId w:val="1932"/>
  </w:num>
  <w:num w:numId="1552">
    <w:abstractNumId w:val="1953"/>
  </w:num>
  <w:num w:numId="1553">
    <w:abstractNumId w:val="551"/>
  </w:num>
  <w:num w:numId="1554">
    <w:abstractNumId w:val="365"/>
  </w:num>
  <w:num w:numId="1555">
    <w:abstractNumId w:val="813"/>
  </w:num>
  <w:num w:numId="1556">
    <w:abstractNumId w:val="907"/>
  </w:num>
  <w:num w:numId="1557">
    <w:abstractNumId w:val="979"/>
  </w:num>
  <w:num w:numId="1558">
    <w:abstractNumId w:val="1783"/>
  </w:num>
  <w:num w:numId="1559">
    <w:abstractNumId w:val="294"/>
  </w:num>
  <w:num w:numId="1560">
    <w:abstractNumId w:val="1018"/>
  </w:num>
  <w:num w:numId="1561">
    <w:abstractNumId w:val="263"/>
  </w:num>
  <w:num w:numId="1562">
    <w:abstractNumId w:val="747"/>
  </w:num>
  <w:num w:numId="1563">
    <w:abstractNumId w:val="1268"/>
  </w:num>
  <w:num w:numId="1564">
    <w:abstractNumId w:val="221"/>
  </w:num>
  <w:num w:numId="1565">
    <w:abstractNumId w:val="1667"/>
  </w:num>
  <w:num w:numId="1566">
    <w:abstractNumId w:val="768"/>
  </w:num>
  <w:num w:numId="1567">
    <w:abstractNumId w:val="430"/>
  </w:num>
  <w:num w:numId="1568">
    <w:abstractNumId w:val="480"/>
  </w:num>
  <w:num w:numId="1569">
    <w:abstractNumId w:val="81"/>
  </w:num>
  <w:num w:numId="1570">
    <w:abstractNumId w:val="1801"/>
  </w:num>
  <w:num w:numId="1571">
    <w:abstractNumId w:val="825"/>
  </w:num>
  <w:num w:numId="1572">
    <w:abstractNumId w:val="1973"/>
  </w:num>
  <w:num w:numId="1573">
    <w:abstractNumId w:val="883"/>
  </w:num>
  <w:num w:numId="1574">
    <w:abstractNumId w:val="1589"/>
  </w:num>
  <w:num w:numId="1575">
    <w:abstractNumId w:val="232"/>
  </w:num>
  <w:num w:numId="1576">
    <w:abstractNumId w:val="289"/>
  </w:num>
  <w:num w:numId="1577">
    <w:abstractNumId w:val="871"/>
  </w:num>
  <w:num w:numId="1578">
    <w:abstractNumId w:val="921"/>
  </w:num>
  <w:num w:numId="1579">
    <w:abstractNumId w:val="1270"/>
  </w:num>
  <w:num w:numId="1580">
    <w:abstractNumId w:val="1397"/>
  </w:num>
  <w:num w:numId="1581">
    <w:abstractNumId w:val="1656"/>
  </w:num>
  <w:num w:numId="1582">
    <w:abstractNumId w:val="1331"/>
  </w:num>
  <w:num w:numId="1583">
    <w:abstractNumId w:val="24"/>
  </w:num>
  <w:num w:numId="1584">
    <w:abstractNumId w:val="885"/>
  </w:num>
  <w:num w:numId="1585">
    <w:abstractNumId w:val="1765"/>
  </w:num>
  <w:num w:numId="1586">
    <w:abstractNumId w:val="1951"/>
  </w:num>
  <w:num w:numId="1587">
    <w:abstractNumId w:val="1478"/>
  </w:num>
  <w:num w:numId="1588">
    <w:abstractNumId w:val="1806"/>
  </w:num>
  <w:num w:numId="1589">
    <w:abstractNumId w:val="892"/>
  </w:num>
  <w:num w:numId="1590">
    <w:abstractNumId w:val="1883"/>
  </w:num>
  <w:num w:numId="1591">
    <w:abstractNumId w:val="1119"/>
  </w:num>
  <w:num w:numId="1592">
    <w:abstractNumId w:val="1485"/>
  </w:num>
  <w:num w:numId="1593">
    <w:abstractNumId w:val="431"/>
  </w:num>
  <w:num w:numId="1594">
    <w:abstractNumId w:val="229"/>
  </w:num>
  <w:num w:numId="1595">
    <w:abstractNumId w:val="256"/>
  </w:num>
  <w:num w:numId="1596">
    <w:abstractNumId w:val="1552"/>
  </w:num>
  <w:num w:numId="1597">
    <w:abstractNumId w:val="546"/>
  </w:num>
  <w:num w:numId="1598">
    <w:abstractNumId w:val="212"/>
  </w:num>
  <w:num w:numId="1599">
    <w:abstractNumId w:val="1974"/>
  </w:num>
  <w:num w:numId="1600">
    <w:abstractNumId w:val="1735"/>
  </w:num>
  <w:num w:numId="1601">
    <w:abstractNumId w:val="1067"/>
  </w:num>
  <w:num w:numId="1602">
    <w:abstractNumId w:val="31"/>
  </w:num>
  <w:num w:numId="1603">
    <w:abstractNumId w:val="1452"/>
  </w:num>
  <w:num w:numId="1604">
    <w:abstractNumId w:val="976"/>
  </w:num>
  <w:num w:numId="1605">
    <w:abstractNumId w:val="362"/>
  </w:num>
  <w:num w:numId="1606">
    <w:abstractNumId w:val="251"/>
  </w:num>
  <w:num w:numId="1607">
    <w:abstractNumId w:val="27"/>
  </w:num>
  <w:num w:numId="1608">
    <w:abstractNumId w:val="1833"/>
  </w:num>
  <w:num w:numId="1609">
    <w:abstractNumId w:val="1675"/>
  </w:num>
  <w:num w:numId="1610">
    <w:abstractNumId w:val="1025"/>
  </w:num>
  <w:num w:numId="1611">
    <w:abstractNumId w:val="1763"/>
  </w:num>
  <w:num w:numId="1612">
    <w:abstractNumId w:val="983"/>
  </w:num>
  <w:num w:numId="1613">
    <w:abstractNumId w:val="1657"/>
  </w:num>
  <w:num w:numId="1614">
    <w:abstractNumId w:val="1195"/>
  </w:num>
  <w:num w:numId="1615">
    <w:abstractNumId w:val="582"/>
  </w:num>
  <w:num w:numId="1616">
    <w:abstractNumId w:val="934"/>
  </w:num>
  <w:num w:numId="1617">
    <w:abstractNumId w:val="347"/>
  </w:num>
  <w:num w:numId="1618">
    <w:abstractNumId w:val="1566"/>
  </w:num>
  <w:num w:numId="1619">
    <w:abstractNumId w:val="1680"/>
  </w:num>
  <w:num w:numId="1620">
    <w:abstractNumId w:val="677"/>
  </w:num>
  <w:num w:numId="1621">
    <w:abstractNumId w:val="1108"/>
  </w:num>
  <w:num w:numId="1622">
    <w:abstractNumId w:val="1249"/>
  </w:num>
  <w:num w:numId="1623">
    <w:abstractNumId w:val="645"/>
  </w:num>
  <w:num w:numId="1624">
    <w:abstractNumId w:val="2038"/>
  </w:num>
  <w:num w:numId="1625">
    <w:abstractNumId w:val="1761"/>
  </w:num>
  <w:num w:numId="1626">
    <w:abstractNumId w:val="588"/>
  </w:num>
  <w:num w:numId="1627">
    <w:abstractNumId w:val="339"/>
  </w:num>
  <w:num w:numId="1628">
    <w:abstractNumId w:val="1878"/>
  </w:num>
  <w:num w:numId="1629">
    <w:abstractNumId w:val="1176"/>
  </w:num>
  <w:num w:numId="1630">
    <w:abstractNumId w:val="57"/>
  </w:num>
  <w:num w:numId="1631">
    <w:abstractNumId w:val="348"/>
  </w:num>
  <w:num w:numId="1632">
    <w:abstractNumId w:val="1617"/>
  </w:num>
  <w:num w:numId="1633">
    <w:abstractNumId w:val="1418"/>
  </w:num>
  <w:num w:numId="1634">
    <w:abstractNumId w:val="1692"/>
  </w:num>
  <w:num w:numId="1635">
    <w:abstractNumId w:val="1310"/>
  </w:num>
  <w:num w:numId="1636">
    <w:abstractNumId w:val="1633"/>
  </w:num>
  <w:num w:numId="1637">
    <w:abstractNumId w:val="1905"/>
  </w:num>
  <w:num w:numId="1638">
    <w:abstractNumId w:val="1665"/>
  </w:num>
  <w:num w:numId="1639">
    <w:abstractNumId w:val="1715"/>
  </w:num>
  <w:num w:numId="1640">
    <w:abstractNumId w:val="391"/>
  </w:num>
  <w:num w:numId="1641">
    <w:abstractNumId w:val="1377"/>
  </w:num>
  <w:num w:numId="1642">
    <w:abstractNumId w:val="915"/>
  </w:num>
  <w:num w:numId="1643">
    <w:abstractNumId w:val="1200"/>
  </w:num>
  <w:num w:numId="1644">
    <w:abstractNumId w:val="626"/>
  </w:num>
  <w:num w:numId="1645">
    <w:abstractNumId w:val="1132"/>
  </w:num>
  <w:num w:numId="1646">
    <w:abstractNumId w:val="1977"/>
  </w:num>
  <w:num w:numId="1647">
    <w:abstractNumId w:val="1284"/>
  </w:num>
  <w:num w:numId="1648">
    <w:abstractNumId w:val="193"/>
  </w:num>
  <w:num w:numId="1649">
    <w:abstractNumId w:val="2006"/>
  </w:num>
  <w:num w:numId="1650">
    <w:abstractNumId w:val="1273"/>
  </w:num>
  <w:num w:numId="1651">
    <w:abstractNumId w:val="1061"/>
  </w:num>
  <w:num w:numId="1652">
    <w:abstractNumId w:val="219"/>
  </w:num>
  <w:num w:numId="1653">
    <w:abstractNumId w:val="584"/>
  </w:num>
  <w:num w:numId="1654">
    <w:abstractNumId w:val="559"/>
  </w:num>
  <w:num w:numId="1655">
    <w:abstractNumId w:val="1290"/>
  </w:num>
  <w:num w:numId="1656">
    <w:abstractNumId w:val="1484"/>
  </w:num>
  <w:num w:numId="1657">
    <w:abstractNumId w:val="1492"/>
  </w:num>
  <w:num w:numId="1658">
    <w:abstractNumId w:val="1272"/>
  </w:num>
  <w:num w:numId="1659">
    <w:abstractNumId w:val="1991"/>
  </w:num>
  <w:num w:numId="1660">
    <w:abstractNumId w:val="2010"/>
  </w:num>
  <w:num w:numId="1661">
    <w:abstractNumId w:val="771"/>
  </w:num>
  <w:num w:numId="1662">
    <w:abstractNumId w:val="1219"/>
  </w:num>
  <w:num w:numId="1663">
    <w:abstractNumId w:val="1232"/>
  </w:num>
  <w:num w:numId="1664">
    <w:abstractNumId w:val="624"/>
  </w:num>
  <w:num w:numId="1665">
    <w:abstractNumId w:val="65"/>
  </w:num>
  <w:num w:numId="1666">
    <w:abstractNumId w:val="1634"/>
  </w:num>
  <w:num w:numId="1667">
    <w:abstractNumId w:val="1754"/>
  </w:num>
  <w:num w:numId="1668">
    <w:abstractNumId w:val="1868"/>
  </w:num>
  <w:num w:numId="1669">
    <w:abstractNumId w:val="1660"/>
  </w:num>
  <w:num w:numId="1670">
    <w:abstractNumId w:val="1531"/>
  </w:num>
  <w:num w:numId="1671">
    <w:abstractNumId w:val="761"/>
  </w:num>
  <w:num w:numId="1672">
    <w:abstractNumId w:val="1981"/>
  </w:num>
  <w:num w:numId="1673">
    <w:abstractNumId w:val="1203"/>
  </w:num>
  <w:num w:numId="1674">
    <w:abstractNumId w:val="1538"/>
  </w:num>
  <w:num w:numId="1675">
    <w:abstractNumId w:val="4"/>
  </w:num>
  <w:num w:numId="1676">
    <w:abstractNumId w:val="1206"/>
  </w:num>
  <w:num w:numId="1677">
    <w:abstractNumId w:val="971"/>
  </w:num>
  <w:num w:numId="1678">
    <w:abstractNumId w:val="1271"/>
  </w:num>
  <w:num w:numId="1679">
    <w:abstractNumId w:val="793"/>
  </w:num>
  <w:num w:numId="1680">
    <w:abstractNumId w:val="1949"/>
  </w:num>
  <w:num w:numId="1681">
    <w:abstractNumId w:val="1412"/>
  </w:num>
  <w:num w:numId="1682">
    <w:abstractNumId w:val="1624"/>
  </w:num>
  <w:num w:numId="1683">
    <w:abstractNumId w:val="851"/>
  </w:num>
  <w:num w:numId="1684">
    <w:abstractNumId w:val="121"/>
  </w:num>
  <w:num w:numId="1685">
    <w:abstractNumId w:val="823"/>
  </w:num>
  <w:num w:numId="1686">
    <w:abstractNumId w:val="43"/>
  </w:num>
  <w:num w:numId="1687">
    <w:abstractNumId w:val="1386"/>
  </w:num>
  <w:num w:numId="1688">
    <w:abstractNumId w:val="1041"/>
  </w:num>
  <w:num w:numId="1689">
    <w:abstractNumId w:val="1984"/>
  </w:num>
  <w:num w:numId="1690">
    <w:abstractNumId w:val="96"/>
  </w:num>
  <w:num w:numId="1691">
    <w:abstractNumId w:val="986"/>
  </w:num>
  <w:num w:numId="1692">
    <w:abstractNumId w:val="115"/>
  </w:num>
  <w:num w:numId="1693">
    <w:abstractNumId w:val="1614"/>
  </w:num>
  <w:num w:numId="1694">
    <w:abstractNumId w:val="1199"/>
  </w:num>
  <w:num w:numId="1695">
    <w:abstractNumId w:val="1704"/>
  </w:num>
  <w:num w:numId="1696">
    <w:abstractNumId w:val="1649"/>
  </w:num>
  <w:num w:numId="1697">
    <w:abstractNumId w:val="1830"/>
  </w:num>
  <w:num w:numId="1698">
    <w:abstractNumId w:val="1375"/>
  </w:num>
  <w:num w:numId="1699">
    <w:abstractNumId w:val="898"/>
  </w:num>
  <w:num w:numId="1700">
    <w:abstractNumId w:val="1288"/>
  </w:num>
  <w:num w:numId="1701">
    <w:abstractNumId w:val="1327"/>
  </w:num>
  <w:num w:numId="1702">
    <w:abstractNumId w:val="1836"/>
  </w:num>
  <w:num w:numId="1703">
    <w:abstractNumId w:val="1049"/>
  </w:num>
  <w:num w:numId="1704">
    <w:abstractNumId w:val="1053"/>
  </w:num>
  <w:num w:numId="1705">
    <w:abstractNumId w:val="101"/>
  </w:num>
  <w:num w:numId="1706">
    <w:abstractNumId w:val="1434"/>
  </w:num>
  <w:num w:numId="1707">
    <w:abstractNumId w:val="2008"/>
  </w:num>
  <w:num w:numId="1708">
    <w:abstractNumId w:val="1376"/>
  </w:num>
  <w:num w:numId="1709">
    <w:abstractNumId w:val="429"/>
  </w:num>
  <w:num w:numId="1710">
    <w:abstractNumId w:val="1056"/>
  </w:num>
  <w:num w:numId="1711">
    <w:abstractNumId w:val="709"/>
  </w:num>
  <w:num w:numId="1712">
    <w:abstractNumId w:val="616"/>
  </w:num>
  <w:num w:numId="1713">
    <w:abstractNumId w:val="1202"/>
  </w:num>
  <w:num w:numId="1714">
    <w:abstractNumId w:val="502"/>
  </w:num>
  <w:num w:numId="1715">
    <w:abstractNumId w:val="1294"/>
  </w:num>
  <w:num w:numId="1716">
    <w:abstractNumId w:val="1916"/>
  </w:num>
  <w:num w:numId="1717">
    <w:abstractNumId w:val="1402"/>
  </w:num>
  <w:num w:numId="1718">
    <w:abstractNumId w:val="1627"/>
  </w:num>
  <w:num w:numId="1719">
    <w:abstractNumId w:val="1745"/>
  </w:num>
  <w:num w:numId="1720">
    <w:abstractNumId w:val="1695"/>
  </w:num>
  <w:num w:numId="1721">
    <w:abstractNumId w:val="1747"/>
  </w:num>
  <w:num w:numId="1722">
    <w:abstractNumId w:val="531"/>
  </w:num>
  <w:num w:numId="1723">
    <w:abstractNumId w:val="901"/>
  </w:num>
  <w:num w:numId="1724">
    <w:abstractNumId w:val="303"/>
  </w:num>
  <w:num w:numId="1725">
    <w:abstractNumId w:val="1489"/>
  </w:num>
  <w:num w:numId="1726">
    <w:abstractNumId w:val="540"/>
  </w:num>
  <w:num w:numId="1727">
    <w:abstractNumId w:val="638"/>
  </w:num>
  <w:num w:numId="1728">
    <w:abstractNumId w:val="1005"/>
  </w:num>
  <w:num w:numId="1729">
    <w:abstractNumId w:val="1946"/>
  </w:num>
  <w:num w:numId="1730">
    <w:abstractNumId w:val="692"/>
  </w:num>
  <w:num w:numId="1731">
    <w:abstractNumId w:val="1216"/>
  </w:num>
  <w:num w:numId="1732">
    <w:abstractNumId w:val="2030"/>
  </w:num>
  <w:num w:numId="1733">
    <w:abstractNumId w:val="787"/>
  </w:num>
  <w:num w:numId="1734">
    <w:abstractNumId w:val="504"/>
  </w:num>
  <w:num w:numId="1735">
    <w:abstractNumId w:val="299"/>
  </w:num>
  <w:num w:numId="1736">
    <w:abstractNumId w:val="1477"/>
  </w:num>
  <w:num w:numId="1737">
    <w:abstractNumId w:val="1925"/>
  </w:num>
  <w:num w:numId="1738">
    <w:abstractNumId w:val="1223"/>
  </w:num>
  <w:num w:numId="1739">
    <w:abstractNumId w:val="46"/>
  </w:num>
  <w:num w:numId="1740">
    <w:abstractNumId w:val="86"/>
  </w:num>
  <w:num w:numId="1741">
    <w:abstractNumId w:val="1712"/>
  </w:num>
  <w:num w:numId="1742">
    <w:abstractNumId w:val="1653"/>
  </w:num>
  <w:num w:numId="1743">
    <w:abstractNumId w:val="106"/>
  </w:num>
  <w:num w:numId="1744">
    <w:abstractNumId w:val="253"/>
  </w:num>
  <w:num w:numId="1745">
    <w:abstractNumId w:val="1509"/>
  </w:num>
  <w:num w:numId="1746">
    <w:abstractNumId w:val="600"/>
  </w:num>
  <w:num w:numId="1747">
    <w:abstractNumId w:val="155"/>
  </w:num>
  <w:num w:numId="1748">
    <w:abstractNumId w:val="421"/>
  </w:num>
  <w:num w:numId="1749">
    <w:abstractNumId w:val="1567"/>
  </w:num>
  <w:num w:numId="1750">
    <w:abstractNumId w:val="953"/>
  </w:num>
  <w:num w:numId="1751">
    <w:abstractNumId w:val="1716"/>
  </w:num>
  <w:num w:numId="1752">
    <w:abstractNumId w:val="1717"/>
  </w:num>
  <w:num w:numId="1753">
    <w:abstractNumId w:val="572"/>
  </w:num>
  <w:num w:numId="1754">
    <w:abstractNumId w:val="605"/>
  </w:num>
  <w:num w:numId="1755">
    <w:abstractNumId w:val="1996"/>
  </w:num>
  <w:num w:numId="1756">
    <w:abstractNumId w:val="911"/>
  </w:num>
  <w:num w:numId="1757">
    <w:abstractNumId w:val="1285"/>
  </w:num>
  <w:num w:numId="1758">
    <w:abstractNumId w:val="364"/>
  </w:num>
  <w:num w:numId="1759">
    <w:abstractNumId w:val="1129"/>
  </w:num>
  <w:num w:numId="1760">
    <w:abstractNumId w:val="739"/>
  </w:num>
  <w:num w:numId="1761">
    <w:abstractNumId w:val="1274"/>
  </w:num>
  <w:num w:numId="1762">
    <w:abstractNumId w:val="1253"/>
  </w:num>
  <w:num w:numId="1763">
    <w:abstractNumId w:val="534"/>
  </w:num>
  <w:num w:numId="1764">
    <w:abstractNumId w:val="1054"/>
  </w:num>
  <w:num w:numId="1765">
    <w:abstractNumId w:val="676"/>
  </w:num>
  <w:num w:numId="1766">
    <w:abstractNumId w:val="1621"/>
  </w:num>
  <w:num w:numId="1767">
    <w:abstractNumId w:val="705"/>
  </w:num>
  <w:num w:numId="1768">
    <w:abstractNumId w:val="1881"/>
  </w:num>
  <w:num w:numId="1769">
    <w:abstractNumId w:val="1357"/>
  </w:num>
  <w:num w:numId="1770">
    <w:abstractNumId w:val="1197"/>
  </w:num>
  <w:num w:numId="1771">
    <w:abstractNumId w:val="290"/>
  </w:num>
  <w:num w:numId="1772">
    <w:abstractNumId w:val="1960"/>
  </w:num>
  <w:num w:numId="1773">
    <w:abstractNumId w:val="1392"/>
  </w:num>
  <w:num w:numId="1774">
    <w:abstractNumId w:val="719"/>
  </w:num>
  <w:num w:numId="1775">
    <w:abstractNumId w:val="1590"/>
  </w:num>
  <w:num w:numId="1776">
    <w:abstractNumId w:val="355"/>
  </w:num>
  <w:num w:numId="1777">
    <w:abstractNumId w:val="743"/>
  </w:num>
  <w:num w:numId="1778">
    <w:abstractNumId w:val="989"/>
  </w:num>
  <w:num w:numId="1779">
    <w:abstractNumId w:val="762"/>
  </w:num>
  <w:num w:numId="1780">
    <w:abstractNumId w:val="959"/>
  </w:num>
  <w:num w:numId="1781">
    <w:abstractNumId w:val="1611"/>
  </w:num>
  <w:num w:numId="1782">
    <w:abstractNumId w:val="512"/>
  </w:num>
  <w:num w:numId="1783">
    <w:abstractNumId w:val="295"/>
  </w:num>
  <w:num w:numId="1784">
    <w:abstractNumId w:val="223"/>
  </w:num>
  <w:num w:numId="1785">
    <w:abstractNumId w:val="388"/>
  </w:num>
  <w:num w:numId="1786">
    <w:abstractNumId w:val="972"/>
  </w:num>
  <w:num w:numId="1787">
    <w:abstractNumId w:val="1368"/>
  </w:num>
  <w:num w:numId="1788">
    <w:abstractNumId w:val="1959"/>
  </w:num>
  <w:num w:numId="1789">
    <w:abstractNumId w:val="819"/>
  </w:num>
  <w:num w:numId="1790">
    <w:abstractNumId w:val="1989"/>
  </w:num>
  <w:num w:numId="1791">
    <w:abstractNumId w:val="64"/>
  </w:num>
  <w:num w:numId="1792">
    <w:abstractNumId w:val="969"/>
  </w:num>
  <w:num w:numId="1793">
    <w:abstractNumId w:val="861"/>
  </w:num>
  <w:num w:numId="1794">
    <w:abstractNumId w:val="1033"/>
  </w:num>
  <w:num w:numId="1795">
    <w:abstractNumId w:val="1156"/>
  </w:num>
  <w:num w:numId="1796">
    <w:abstractNumId w:val="1816"/>
  </w:num>
  <w:num w:numId="1797">
    <w:abstractNumId w:val="1144"/>
  </w:num>
  <w:num w:numId="1798">
    <w:abstractNumId w:val="1442"/>
  </w:num>
  <w:num w:numId="1799">
    <w:abstractNumId w:val="1096"/>
  </w:num>
  <w:num w:numId="1800">
    <w:abstractNumId w:val="607"/>
  </w:num>
  <w:num w:numId="1801">
    <w:abstractNumId w:val="284"/>
  </w:num>
  <w:num w:numId="1802">
    <w:abstractNumId w:val="1642"/>
  </w:num>
  <w:num w:numId="1803">
    <w:abstractNumId w:val="381"/>
  </w:num>
  <w:num w:numId="1804">
    <w:abstractNumId w:val="1145"/>
  </w:num>
  <w:num w:numId="1805">
    <w:abstractNumId w:val="1847"/>
  </w:num>
  <w:num w:numId="1806">
    <w:abstractNumId w:val="304"/>
  </w:num>
  <w:num w:numId="1807">
    <w:abstractNumId w:val="21"/>
  </w:num>
  <w:num w:numId="1808">
    <w:abstractNumId w:val="1646"/>
  </w:num>
  <w:num w:numId="1809">
    <w:abstractNumId w:val="958"/>
  </w:num>
  <w:num w:numId="1810">
    <w:abstractNumId w:val="1586"/>
  </w:num>
  <w:num w:numId="1811">
    <w:abstractNumId w:val="1902"/>
  </w:num>
  <w:num w:numId="1812">
    <w:abstractNumId w:val="757"/>
  </w:num>
  <w:num w:numId="1813">
    <w:abstractNumId w:val="49"/>
  </w:num>
  <w:num w:numId="1814">
    <w:abstractNumId w:val="1994"/>
  </w:num>
  <w:num w:numId="1815">
    <w:abstractNumId w:val="1070"/>
  </w:num>
  <w:num w:numId="1816">
    <w:abstractNumId w:val="678"/>
  </w:num>
  <w:num w:numId="1817">
    <w:abstractNumId w:val="1352"/>
  </w:num>
  <w:num w:numId="1818">
    <w:abstractNumId w:val="789"/>
  </w:num>
  <w:num w:numId="1819">
    <w:abstractNumId w:val="1800"/>
  </w:num>
  <w:num w:numId="1820">
    <w:abstractNumId w:val="1410"/>
  </w:num>
  <w:num w:numId="1821">
    <w:abstractNumId w:val="314"/>
  </w:num>
  <w:num w:numId="1822">
    <w:abstractNumId w:val="636"/>
  </w:num>
  <w:num w:numId="1823">
    <w:abstractNumId w:val="356"/>
  </w:num>
  <w:num w:numId="1824">
    <w:abstractNumId w:val="556"/>
  </w:num>
  <w:num w:numId="1825">
    <w:abstractNumId w:val="5"/>
  </w:num>
  <w:num w:numId="1826">
    <w:abstractNumId w:val="1209"/>
  </w:num>
  <w:num w:numId="1827">
    <w:abstractNumId w:val="1336"/>
  </w:num>
  <w:num w:numId="1828">
    <w:abstractNumId w:val="1286"/>
  </w:num>
  <w:num w:numId="1829">
    <w:abstractNumId w:val="964"/>
  </w:num>
  <w:num w:numId="1830">
    <w:abstractNumId w:val="1335"/>
  </w:num>
  <w:num w:numId="1831">
    <w:abstractNumId w:val="1084"/>
  </w:num>
  <w:num w:numId="1832">
    <w:abstractNumId w:val="1966"/>
  </w:num>
  <w:num w:numId="1833">
    <w:abstractNumId w:val="879"/>
  </w:num>
  <w:num w:numId="1834">
    <w:abstractNumId w:val="608"/>
  </w:num>
  <w:num w:numId="1835">
    <w:abstractNumId w:val="936"/>
  </w:num>
  <w:num w:numId="1836">
    <w:abstractNumId w:val="1342"/>
  </w:num>
  <w:num w:numId="1837">
    <w:abstractNumId w:val="753"/>
  </w:num>
  <w:num w:numId="1838">
    <w:abstractNumId w:val="1880"/>
  </w:num>
  <w:num w:numId="1839">
    <w:abstractNumId w:val="36"/>
  </w:num>
  <w:num w:numId="1840">
    <w:abstractNumId w:val="305"/>
  </w:num>
  <w:num w:numId="1841">
    <w:abstractNumId w:val="414"/>
  </w:num>
  <w:num w:numId="1842">
    <w:abstractNumId w:val="1942"/>
  </w:num>
  <w:num w:numId="1843">
    <w:abstractNumId w:val="826"/>
  </w:num>
  <w:num w:numId="1844">
    <w:abstractNumId w:val="592"/>
  </w:num>
  <w:num w:numId="1845">
    <w:abstractNumId w:val="1124"/>
  </w:num>
  <w:num w:numId="1846">
    <w:abstractNumId w:val="195"/>
  </w:num>
  <w:num w:numId="1847">
    <w:abstractNumId w:val="317"/>
  </w:num>
  <w:num w:numId="1848">
    <w:abstractNumId w:val="1820"/>
  </w:num>
  <w:num w:numId="1849">
    <w:abstractNumId w:val="1547"/>
  </w:num>
  <w:num w:numId="1850">
    <w:abstractNumId w:val="1681"/>
  </w:num>
  <w:num w:numId="1851">
    <w:abstractNumId w:val="1482"/>
  </w:num>
  <w:num w:numId="1852">
    <w:abstractNumId w:val="1908"/>
  </w:num>
  <w:num w:numId="1853">
    <w:abstractNumId w:val="1969"/>
  </w:num>
  <w:num w:numId="1854">
    <w:abstractNumId w:val="1103"/>
  </w:num>
  <w:num w:numId="1855">
    <w:abstractNumId w:val="1075"/>
  </w:num>
  <w:num w:numId="1856">
    <w:abstractNumId w:val="1729"/>
  </w:num>
  <w:num w:numId="1857">
    <w:abstractNumId w:val="2043"/>
  </w:num>
  <w:num w:numId="1858">
    <w:abstractNumId w:val="1523"/>
  </w:num>
  <w:num w:numId="1859">
    <w:abstractNumId w:val="962"/>
  </w:num>
  <w:num w:numId="1860">
    <w:abstractNumId w:val="1606"/>
  </w:num>
  <w:num w:numId="1861">
    <w:abstractNumId w:val="1309"/>
  </w:num>
  <w:num w:numId="1862">
    <w:abstractNumId w:val="415"/>
  </w:num>
  <w:num w:numId="1863">
    <w:abstractNumId w:val="723"/>
  </w:num>
  <w:num w:numId="1864">
    <w:abstractNumId w:val="231"/>
  </w:num>
  <w:num w:numId="1865">
    <w:abstractNumId w:val="863"/>
  </w:num>
  <w:num w:numId="1866">
    <w:abstractNumId w:val="1399"/>
  </w:num>
  <w:num w:numId="1867">
    <w:abstractNumId w:val="603"/>
  </w:num>
  <w:num w:numId="1868">
    <w:abstractNumId w:val="1207"/>
  </w:num>
  <w:num w:numId="1869">
    <w:abstractNumId w:val="1542"/>
  </w:num>
  <w:num w:numId="1870">
    <w:abstractNumId w:val="90"/>
  </w:num>
  <w:num w:numId="1871">
    <w:abstractNumId w:val="1021"/>
  </w:num>
  <w:num w:numId="1872">
    <w:abstractNumId w:val="1790"/>
  </w:num>
  <w:num w:numId="1873">
    <w:abstractNumId w:val="1137"/>
  </w:num>
  <w:num w:numId="1874">
    <w:abstractNumId w:val="1594"/>
  </w:num>
  <w:num w:numId="1875">
    <w:abstractNumId w:val="1100"/>
  </w:num>
  <w:num w:numId="1876">
    <w:abstractNumId w:val="425"/>
  </w:num>
  <w:num w:numId="1877">
    <w:abstractNumId w:val="1837"/>
  </w:num>
  <w:num w:numId="1878">
    <w:abstractNumId w:val="1907"/>
  </w:num>
  <w:num w:numId="1879">
    <w:abstractNumId w:val="1625"/>
  </w:num>
  <w:num w:numId="1880">
    <w:abstractNumId w:val="1066"/>
  </w:num>
  <w:num w:numId="1881">
    <w:abstractNumId w:val="1758"/>
  </w:num>
  <w:num w:numId="1882">
    <w:abstractNumId w:val="1824"/>
  </w:num>
  <w:num w:numId="1883">
    <w:abstractNumId w:val="1601"/>
  </w:num>
  <w:num w:numId="1884">
    <w:abstractNumId w:val="1638"/>
  </w:num>
  <w:num w:numId="1885">
    <w:abstractNumId w:val="1526"/>
  </w:num>
  <w:num w:numId="1886">
    <w:abstractNumId w:val="2003"/>
  </w:num>
  <w:num w:numId="1887">
    <w:abstractNumId w:val="876"/>
  </w:num>
  <w:num w:numId="1888">
    <w:abstractNumId w:val="2044"/>
  </w:num>
  <w:num w:numId="1889">
    <w:abstractNumId w:val="1572"/>
  </w:num>
  <w:num w:numId="1890">
    <w:abstractNumId w:val="1091"/>
  </w:num>
  <w:num w:numId="1891">
    <w:abstractNumId w:val="1549"/>
  </w:num>
  <w:num w:numId="1892">
    <w:abstractNumId w:val="576"/>
  </w:num>
  <w:num w:numId="1893">
    <w:abstractNumId w:val="2036"/>
  </w:num>
  <w:num w:numId="1894">
    <w:abstractNumId w:val="1507"/>
  </w:num>
  <w:num w:numId="1895">
    <w:abstractNumId w:val="434"/>
  </w:num>
  <w:num w:numId="1896">
    <w:abstractNumId w:val="1262"/>
  </w:num>
  <w:num w:numId="1897">
    <w:abstractNumId w:val="1957"/>
  </w:num>
  <w:num w:numId="1898">
    <w:abstractNumId w:val="1353"/>
  </w:num>
  <w:num w:numId="1899">
    <w:abstractNumId w:val="1141"/>
  </w:num>
  <w:num w:numId="1900">
    <w:abstractNumId w:val="10"/>
  </w:num>
  <w:num w:numId="1901">
    <w:abstractNumId w:val="2016"/>
  </w:num>
  <w:num w:numId="1902">
    <w:abstractNumId w:val="1019"/>
  </w:num>
  <w:num w:numId="1903">
    <w:abstractNumId w:val="1714"/>
  </w:num>
  <w:num w:numId="1904">
    <w:abstractNumId w:val="698"/>
  </w:num>
  <w:num w:numId="1905">
    <w:abstractNumId w:val="1471"/>
  </w:num>
  <w:num w:numId="1906">
    <w:abstractNumId w:val="1040"/>
  </w:num>
  <w:num w:numId="1907">
    <w:abstractNumId w:val="1257"/>
  </w:num>
  <w:num w:numId="1908">
    <w:abstractNumId w:val="1896"/>
  </w:num>
  <w:num w:numId="1909">
    <w:abstractNumId w:val="543"/>
  </w:num>
  <w:num w:numId="1910">
    <w:abstractNumId w:val="1281"/>
  </w:num>
  <w:num w:numId="1911">
    <w:abstractNumId w:val="1851"/>
  </w:num>
  <w:num w:numId="1912">
    <w:abstractNumId w:val="1398"/>
  </w:num>
  <w:num w:numId="1913">
    <w:abstractNumId w:val="1123"/>
  </w:num>
  <w:num w:numId="1914">
    <w:abstractNumId w:val="1577"/>
  </w:num>
  <w:num w:numId="1915">
    <w:abstractNumId w:val="1858"/>
  </w:num>
  <w:num w:numId="1916">
    <w:abstractNumId w:val="1786"/>
  </w:num>
  <w:num w:numId="1917">
    <w:abstractNumId w:val="306"/>
  </w:num>
  <w:num w:numId="1918">
    <w:abstractNumId w:val="1737"/>
  </w:num>
  <w:num w:numId="1919">
    <w:abstractNumId w:val="625"/>
  </w:num>
  <w:num w:numId="1920">
    <w:abstractNumId w:val="1476"/>
  </w:num>
  <w:num w:numId="1921">
    <w:abstractNumId w:val="420"/>
  </w:num>
  <w:num w:numId="1922">
    <w:abstractNumId w:val="2029"/>
  </w:num>
  <w:num w:numId="1923">
    <w:abstractNumId w:val="652"/>
  </w:num>
  <w:num w:numId="1924">
    <w:abstractNumId w:val="428"/>
  </w:num>
  <w:num w:numId="1925">
    <w:abstractNumId w:val="565"/>
  </w:num>
  <w:num w:numId="1926">
    <w:abstractNumId w:val="277"/>
  </w:num>
  <w:num w:numId="1927">
    <w:abstractNumId w:val="869"/>
  </w:num>
  <w:num w:numId="1928">
    <w:abstractNumId w:val="83"/>
  </w:num>
  <w:num w:numId="1929">
    <w:abstractNumId w:val="1146"/>
  </w:num>
  <w:num w:numId="1930">
    <w:abstractNumId w:val="1768"/>
  </w:num>
  <w:num w:numId="1931">
    <w:abstractNumId w:val="2002"/>
  </w:num>
  <w:num w:numId="1932">
    <w:abstractNumId w:val="418"/>
  </w:num>
  <w:num w:numId="1933">
    <w:abstractNumId w:val="450"/>
  </w:num>
  <w:num w:numId="1934">
    <w:abstractNumId w:val="689"/>
  </w:num>
  <w:num w:numId="1935">
    <w:abstractNumId w:val="1776"/>
  </w:num>
  <w:num w:numId="1936">
    <w:abstractNumId w:val="1762"/>
  </w:num>
  <w:num w:numId="1937">
    <w:abstractNumId w:val="1970"/>
  </w:num>
  <w:num w:numId="1938">
    <w:abstractNumId w:val="1094"/>
  </w:num>
  <w:num w:numId="1939">
    <w:abstractNumId w:val="712"/>
  </w:num>
  <w:num w:numId="1940">
    <w:abstractNumId w:val="1616"/>
  </w:num>
  <w:num w:numId="1941">
    <w:abstractNumId w:val="170"/>
  </w:num>
  <w:num w:numId="1942">
    <w:abstractNumId w:val="1014"/>
  </w:num>
  <w:num w:numId="1943">
    <w:abstractNumId w:val="1570"/>
  </w:num>
  <w:num w:numId="1944">
    <w:abstractNumId w:val="713"/>
  </w:num>
  <w:num w:numId="1945">
    <w:abstractNumId w:val="1364"/>
  </w:num>
  <w:num w:numId="1946">
    <w:abstractNumId w:val="919"/>
  </w:num>
  <w:num w:numId="1947">
    <w:abstractNumId w:val="1703"/>
  </w:num>
  <w:num w:numId="1948">
    <w:abstractNumId w:val="868"/>
  </w:num>
  <w:num w:numId="1949">
    <w:abstractNumId w:val="922"/>
  </w:num>
  <w:num w:numId="1950">
    <w:abstractNumId w:val="1263"/>
  </w:num>
  <w:num w:numId="1951">
    <w:abstractNumId w:val="1914"/>
  </w:num>
  <w:num w:numId="1952">
    <w:abstractNumId w:val="159"/>
  </w:num>
  <w:num w:numId="1953">
    <w:abstractNumId w:val="2032"/>
  </w:num>
  <w:num w:numId="1954">
    <w:abstractNumId w:val="1043"/>
  </w:num>
  <w:num w:numId="1955">
    <w:abstractNumId w:val="1938"/>
  </w:num>
  <w:num w:numId="1956">
    <w:abstractNumId w:val="1842"/>
  </w:num>
  <w:num w:numId="1957">
    <w:abstractNumId w:val="120"/>
  </w:num>
  <w:num w:numId="1958">
    <w:abstractNumId w:val="1006"/>
  </w:num>
  <w:num w:numId="1959">
    <w:abstractNumId w:val="282"/>
  </w:num>
  <w:num w:numId="1960">
    <w:abstractNumId w:val="269"/>
  </w:num>
  <w:num w:numId="1961">
    <w:abstractNumId w:val="2020"/>
  </w:num>
  <w:num w:numId="1962">
    <w:abstractNumId w:val="401"/>
  </w:num>
  <w:num w:numId="1963">
    <w:abstractNumId w:val="1724"/>
  </w:num>
  <w:num w:numId="1964">
    <w:abstractNumId w:val="1583"/>
  </w:num>
  <w:num w:numId="1965">
    <w:abstractNumId w:val="386"/>
  </w:num>
  <w:num w:numId="1966">
    <w:abstractNumId w:val="72"/>
  </w:num>
  <w:num w:numId="1967">
    <w:abstractNumId w:val="280"/>
  </w:num>
  <w:num w:numId="1968">
    <w:abstractNumId w:val="1474"/>
  </w:num>
  <w:num w:numId="1969">
    <w:abstractNumId w:val="162"/>
  </w:num>
  <w:num w:numId="1970">
    <w:abstractNumId w:val="1424"/>
  </w:num>
  <w:num w:numId="1971">
    <w:abstractNumId w:val="107"/>
  </w:num>
  <w:num w:numId="1972">
    <w:abstractNumId w:val="1514"/>
  </w:num>
  <w:num w:numId="1973">
    <w:abstractNumId w:val="32"/>
  </w:num>
  <w:num w:numId="1974">
    <w:abstractNumId w:val="234"/>
  </w:num>
  <w:num w:numId="1975">
    <w:abstractNumId w:val="966"/>
  </w:num>
  <w:num w:numId="1976">
    <w:abstractNumId w:val="1843"/>
  </w:num>
  <w:num w:numId="1977">
    <w:abstractNumId w:val="1469"/>
  </w:num>
  <w:num w:numId="1978">
    <w:abstractNumId w:val="679"/>
  </w:num>
  <w:num w:numId="1979">
    <w:abstractNumId w:val="111"/>
  </w:num>
  <w:num w:numId="1980">
    <w:abstractNumId w:val="199"/>
  </w:num>
  <w:num w:numId="1981">
    <w:abstractNumId w:val="1802"/>
  </w:num>
  <w:num w:numId="1982">
    <w:abstractNumId w:val="1068"/>
  </w:num>
  <w:num w:numId="1983">
    <w:abstractNumId w:val="1895"/>
  </w:num>
  <w:num w:numId="1984">
    <w:abstractNumId w:val="1794"/>
  </w:num>
  <w:num w:numId="1985">
    <w:abstractNumId w:val="470"/>
  </w:num>
  <w:num w:numId="1986">
    <w:abstractNumId w:val="646"/>
  </w:num>
  <w:num w:numId="1987">
    <w:abstractNumId w:val="660"/>
  </w:num>
  <w:num w:numId="1988">
    <w:abstractNumId w:val="1360"/>
  </w:num>
  <w:num w:numId="1989">
    <w:abstractNumId w:val="346"/>
  </w:num>
  <w:num w:numId="1990">
    <w:abstractNumId w:val="550"/>
  </w:num>
  <w:num w:numId="1991">
    <w:abstractNumId w:val="1461"/>
  </w:num>
  <w:num w:numId="1992">
    <w:abstractNumId w:val="1330"/>
  </w:num>
  <w:num w:numId="1993">
    <w:abstractNumId w:val="375"/>
  </w:num>
  <w:num w:numId="1994">
    <w:abstractNumId w:val="400"/>
  </w:num>
  <w:num w:numId="1995">
    <w:abstractNumId w:val="750"/>
  </w:num>
  <w:num w:numId="1996">
    <w:abstractNumId w:val="1351"/>
  </w:num>
  <w:num w:numId="1997">
    <w:abstractNumId w:val="1255"/>
  </w:num>
  <w:num w:numId="1998">
    <w:abstractNumId w:val="1238"/>
  </w:num>
  <w:num w:numId="1999">
    <w:abstractNumId w:val="1356"/>
  </w:num>
  <w:num w:numId="2000">
    <w:abstractNumId w:val="249"/>
  </w:num>
  <w:num w:numId="2001">
    <w:abstractNumId w:val="325"/>
  </w:num>
  <w:num w:numId="2002">
    <w:abstractNumId w:val="91"/>
  </w:num>
  <w:num w:numId="2003">
    <w:abstractNumId w:val="1733"/>
  </w:num>
  <w:num w:numId="2004">
    <w:abstractNumId w:val="329"/>
  </w:num>
  <w:num w:numId="2005">
    <w:abstractNumId w:val="78"/>
  </w:num>
  <w:num w:numId="2006">
    <w:abstractNumId w:val="917"/>
  </w:num>
  <w:num w:numId="2007">
    <w:abstractNumId w:val="267"/>
  </w:num>
  <w:num w:numId="2008">
    <w:abstractNumId w:val="390"/>
  </w:num>
  <w:num w:numId="2009">
    <w:abstractNumId w:val="1493"/>
  </w:num>
  <w:num w:numId="2010">
    <w:abstractNumId w:val="1326"/>
  </w:num>
  <w:num w:numId="2011">
    <w:abstractNumId w:val="1338"/>
  </w:num>
  <w:num w:numId="2012">
    <w:abstractNumId w:val="781"/>
  </w:num>
  <w:num w:numId="2013">
    <w:abstractNumId w:val="795"/>
  </w:num>
  <w:num w:numId="2014">
    <w:abstractNumId w:val="1879"/>
  </w:num>
  <w:num w:numId="2015">
    <w:abstractNumId w:val="671"/>
  </w:num>
  <w:num w:numId="2016">
    <w:abstractNumId w:val="693"/>
  </w:num>
  <w:num w:numId="2017">
    <w:abstractNumId w:val="541"/>
  </w:num>
  <w:num w:numId="2018">
    <w:abstractNumId w:val="147"/>
  </w:num>
  <w:num w:numId="2019">
    <w:abstractNumId w:val="650"/>
  </w:num>
  <w:num w:numId="2020">
    <w:abstractNumId w:val="1251"/>
  </w:num>
  <w:num w:numId="2021">
    <w:abstractNumId w:val="1235"/>
  </w:num>
  <w:num w:numId="2022">
    <w:abstractNumId w:val="48"/>
  </w:num>
  <w:num w:numId="2023">
    <w:abstractNumId w:val="1978"/>
  </w:num>
  <w:num w:numId="2024">
    <w:abstractNumId w:val="2039"/>
  </w:num>
  <w:num w:numId="2025">
    <w:abstractNumId w:val="1384"/>
  </w:num>
  <w:num w:numId="2026">
    <w:abstractNumId w:val="748"/>
  </w:num>
  <w:num w:numId="2027">
    <w:abstractNumId w:val="275"/>
  </w:num>
  <w:num w:numId="2028">
    <w:abstractNumId w:val="521"/>
  </w:num>
  <w:num w:numId="2029">
    <w:abstractNumId w:val="849"/>
  </w:num>
  <w:num w:numId="2030">
    <w:abstractNumId w:val="194"/>
  </w:num>
  <w:num w:numId="2031">
    <w:abstractNumId w:val="1085"/>
  </w:num>
  <w:num w:numId="2032">
    <w:abstractNumId w:val="237"/>
  </w:num>
  <w:num w:numId="2033">
    <w:abstractNumId w:val="1546"/>
  </w:num>
  <w:num w:numId="2034">
    <w:abstractNumId w:val="1280"/>
  </w:num>
  <w:num w:numId="2035">
    <w:abstractNumId w:val="17"/>
  </w:num>
  <w:num w:numId="2036">
    <w:abstractNumId w:val="1071"/>
  </w:num>
  <w:num w:numId="2037">
    <w:abstractNumId w:val="404"/>
  </w:num>
  <w:num w:numId="2038">
    <w:abstractNumId w:val="1115"/>
  </w:num>
  <w:num w:numId="2039">
    <w:abstractNumId w:val="1874"/>
  </w:num>
  <w:num w:numId="2040">
    <w:abstractNumId w:val="615"/>
  </w:num>
  <w:num w:numId="2041">
    <w:abstractNumId w:val="558"/>
  </w:num>
  <w:num w:numId="2042">
    <w:abstractNumId w:val="841"/>
  </w:num>
  <w:num w:numId="2043">
    <w:abstractNumId w:val="1480"/>
  </w:num>
  <w:num w:numId="2044">
    <w:abstractNumId w:val="1490"/>
  </w:num>
  <w:num w:numId="2045">
    <w:abstractNumId w:val="1441"/>
  </w:num>
  <w:num w:numId="2046">
    <w:abstractNumId w:val="738"/>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evenAndOddHeaders/>
  <w:drawingGridHorizontalSpacing w:val="181"/>
  <w:drawingGridVerticalSpacing w:val="181"/>
  <w:characterSpacingControl w:val="compressPunctuation"/>
  <w:hdrShapeDefaults>
    <o:shapedefaults v:ext="edit" spidmax="2183"/>
    <o:shapelayout v:ext="edit">
      <o:idmap v:ext="edit" data="2"/>
    </o:shapelayout>
  </w:hdrShapeDefaults>
  <w:footnotePr>
    <w:numStart w:val="2"/>
    <w:footnote w:id="-1"/>
    <w:footnote w:id="0"/>
  </w:footnotePr>
  <w:endnotePr>
    <w:endnote w:id="-1"/>
    <w:endnote w:id="0"/>
  </w:endnotePr>
  <w:compat>
    <w:doNotExpandShiftReturn/>
    <w:useFELayout/>
    <w:compatSetting w:name="compatibilityMode" w:uri="http://schemas.microsoft.com/office/word" w:val="12"/>
  </w:compat>
  <w:rsids>
    <w:rsidRoot w:val="001D6B99"/>
    <w:rsid w:val="001D6B99"/>
    <w:rsid w:val="002C4A8C"/>
    <w:rsid w:val="00367C71"/>
    <w:rsid w:val="004B6F0F"/>
    <w:rsid w:val="0064574D"/>
    <w:rsid w:val="006F7FAC"/>
    <w:rsid w:val="00702332"/>
    <w:rsid w:val="00703875"/>
    <w:rsid w:val="00961BDC"/>
    <w:rsid w:val="00CD2342"/>
    <w:rsid w:val="00E77FD2"/>
    <w:rsid w:val="00F20A8E"/>
    <w:rsid w:val="00F96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pPr>
      <w:shd w:val="clear" w:color="auto" w:fill="FFFFFF"/>
      <w:spacing w:line="0" w:lineRule="atLeast"/>
      <w:jc w:val="right"/>
    </w:pPr>
    <w:rPr>
      <w:rFonts w:ascii="Times New Roman" w:eastAsia="Times New Roman" w:hAnsi="Times New Roman" w:cs="Times New Roman"/>
      <w:sz w:val="28"/>
      <w:szCs w:val="28"/>
    </w:rPr>
  </w:style>
  <w:style w:type="table" w:styleId="af0">
    <w:name w:val="Table Grid"/>
    <w:basedOn w:val="a1"/>
    <w:uiPriority w:val="59"/>
    <w:rsid w:val="00CD2342"/>
    <w:pPr>
      <w:widowControl/>
    </w:pPr>
    <w:rPr>
      <w:rFonts w:ascii="Times New Roman" w:eastAsiaTheme="minorHAnsi" w:hAnsi="Times New Roman" w:cs="Arial"/>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CD2342"/>
    <w:pPr>
      <w:tabs>
        <w:tab w:val="center" w:pos="4677"/>
        <w:tab w:val="right" w:pos="9355"/>
      </w:tabs>
    </w:pPr>
  </w:style>
  <w:style w:type="character" w:customStyle="1" w:styleId="af2">
    <w:name w:val="Верхний колонтитул Знак"/>
    <w:basedOn w:val="a0"/>
    <w:link w:val="af1"/>
    <w:uiPriority w:val="99"/>
    <w:rsid w:val="00CD2342"/>
    <w:rPr>
      <w:color w:val="000000"/>
    </w:rPr>
  </w:style>
  <w:style w:type="paragraph" w:styleId="af3">
    <w:name w:val="footer"/>
    <w:basedOn w:val="a"/>
    <w:link w:val="af4"/>
    <w:uiPriority w:val="99"/>
    <w:unhideWhenUsed/>
    <w:rsid w:val="0064574D"/>
    <w:pPr>
      <w:tabs>
        <w:tab w:val="center" w:pos="4677"/>
        <w:tab w:val="right" w:pos="9355"/>
      </w:tabs>
    </w:pPr>
  </w:style>
  <w:style w:type="character" w:customStyle="1" w:styleId="af4">
    <w:name w:val="Нижний колонтитул Знак"/>
    <w:basedOn w:val="a0"/>
    <w:link w:val="af3"/>
    <w:uiPriority w:val="99"/>
    <w:rsid w:val="0064574D"/>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1</Pages>
  <Words>302185</Words>
  <Characters>1722461</Characters>
  <Application>Microsoft Office Word</Application>
  <DocSecurity>0</DocSecurity>
  <Lines>14353</Lines>
  <Paragraphs>4041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2020605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5</cp:revision>
  <dcterms:created xsi:type="dcterms:W3CDTF">2023-07-14T18:17:00Z</dcterms:created>
  <dcterms:modified xsi:type="dcterms:W3CDTF">2023-07-29T20:06:00Z</dcterms:modified>
</cp:coreProperties>
</file>