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046" w:rsidRDefault="00E45046" w:rsidP="00BB4D0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center"/>
        <w:rPr>
          <w:rFonts w:ascii="__Montserrat_Fallback_ac7985" w:eastAsia="Times New Roman" w:hAnsi="__Montserrat_Fallback_ac7985" w:cs="Times New Roman"/>
          <w:color w:val="0F172A"/>
          <w:sz w:val="27"/>
          <w:szCs w:val="27"/>
        </w:rPr>
      </w:pPr>
    </w:p>
    <w:p w:rsidR="00BB4D0B" w:rsidRPr="00BB4D0B" w:rsidRDefault="00BB4D0B" w:rsidP="00BB4D0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0F172A"/>
          <w:sz w:val="28"/>
          <w:szCs w:val="28"/>
        </w:rPr>
      </w:pPr>
      <w:r w:rsidRPr="00BB4D0B">
        <w:rPr>
          <w:rFonts w:ascii="Times New Roman" w:eastAsia="Times New Roman" w:hAnsi="Times New Roman" w:cs="Times New Roman"/>
          <w:color w:val="0F172A"/>
          <w:sz w:val="28"/>
          <w:szCs w:val="28"/>
        </w:rPr>
        <w:t>Объявление</w:t>
      </w:r>
    </w:p>
    <w:p w:rsidR="00BB4D0B" w:rsidRPr="00BB4D0B" w:rsidRDefault="00BB4D0B" w:rsidP="00BB4D0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F172A"/>
          <w:sz w:val="28"/>
          <w:szCs w:val="28"/>
        </w:rPr>
      </w:pPr>
      <w:r w:rsidRPr="00E45046">
        <w:rPr>
          <w:rFonts w:ascii="Times New Roman" w:eastAsia="Times New Roman" w:hAnsi="Times New Roman" w:cs="Times New Roman"/>
          <w:color w:val="0F172A"/>
          <w:sz w:val="28"/>
          <w:szCs w:val="28"/>
        </w:rPr>
        <w:t>Администрация МОУ «</w:t>
      </w:r>
      <w:proofErr w:type="spellStart"/>
      <w:r w:rsidRPr="00E45046">
        <w:rPr>
          <w:rFonts w:ascii="Times New Roman" w:eastAsia="Times New Roman" w:hAnsi="Times New Roman" w:cs="Times New Roman"/>
          <w:color w:val="0F172A"/>
          <w:sz w:val="28"/>
          <w:szCs w:val="28"/>
        </w:rPr>
        <w:t>Соленоозерная</w:t>
      </w:r>
      <w:proofErr w:type="spellEnd"/>
      <w:r w:rsidRPr="00E45046">
        <w:rPr>
          <w:rFonts w:ascii="Times New Roman" w:eastAsia="Times New Roman" w:hAnsi="Times New Roman" w:cs="Times New Roman"/>
          <w:color w:val="0F172A"/>
          <w:sz w:val="28"/>
          <w:szCs w:val="28"/>
        </w:rPr>
        <w:t xml:space="preserve"> </w:t>
      </w:r>
      <w:r w:rsidRPr="00BB4D0B">
        <w:rPr>
          <w:rFonts w:ascii="Times New Roman" w:eastAsia="Times New Roman" w:hAnsi="Times New Roman" w:cs="Times New Roman"/>
          <w:color w:val="0F172A"/>
          <w:sz w:val="28"/>
          <w:szCs w:val="28"/>
        </w:rPr>
        <w:t xml:space="preserve"> школа</w:t>
      </w:r>
      <w:r w:rsidRPr="00E45046">
        <w:rPr>
          <w:rFonts w:ascii="Times New Roman" w:eastAsia="Times New Roman" w:hAnsi="Times New Roman" w:cs="Times New Roman"/>
          <w:color w:val="0F172A"/>
          <w:sz w:val="28"/>
          <w:szCs w:val="28"/>
        </w:rPr>
        <w:t xml:space="preserve"> имени Степана Куца</w:t>
      </w:r>
      <w:r w:rsidRPr="00BB4D0B">
        <w:rPr>
          <w:rFonts w:ascii="Times New Roman" w:eastAsia="Times New Roman" w:hAnsi="Times New Roman" w:cs="Times New Roman"/>
          <w:color w:val="0F172A"/>
          <w:sz w:val="28"/>
          <w:szCs w:val="28"/>
        </w:rPr>
        <w:t>» и классный ру</w:t>
      </w:r>
      <w:r w:rsidRPr="00E45046">
        <w:rPr>
          <w:rFonts w:ascii="Times New Roman" w:eastAsia="Times New Roman" w:hAnsi="Times New Roman" w:cs="Times New Roman"/>
          <w:color w:val="0F172A"/>
          <w:sz w:val="28"/>
          <w:szCs w:val="28"/>
        </w:rPr>
        <w:t>ководитель 3 класса Бородин</w:t>
      </w:r>
      <w:r w:rsidR="00E45046" w:rsidRPr="00E45046">
        <w:rPr>
          <w:rFonts w:ascii="Times New Roman" w:eastAsia="Times New Roman" w:hAnsi="Times New Roman" w:cs="Times New Roman"/>
          <w:color w:val="0F172A"/>
          <w:sz w:val="28"/>
          <w:szCs w:val="28"/>
        </w:rPr>
        <w:t>а Т.А</w:t>
      </w:r>
      <w:r w:rsidRPr="00E45046">
        <w:rPr>
          <w:rFonts w:ascii="Times New Roman" w:eastAsia="Times New Roman" w:hAnsi="Times New Roman" w:cs="Times New Roman"/>
          <w:color w:val="0F172A"/>
          <w:sz w:val="28"/>
          <w:szCs w:val="28"/>
        </w:rPr>
        <w:t>. информирует  о том, что 29</w:t>
      </w:r>
      <w:r w:rsidRPr="00BB4D0B">
        <w:rPr>
          <w:rFonts w:ascii="Times New Roman" w:eastAsia="Times New Roman" w:hAnsi="Times New Roman" w:cs="Times New Roman"/>
          <w:color w:val="0F172A"/>
          <w:sz w:val="28"/>
          <w:szCs w:val="28"/>
        </w:rPr>
        <w:t>.03.2023г. состоится родительское собрание по выбору модуля ОРКСЭ.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E45046">
        <w:rPr>
          <w:color w:val="222222"/>
          <w:sz w:val="28"/>
          <w:szCs w:val="28"/>
        </w:rPr>
        <w:t>Уважаемые родители!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E45046">
        <w:rPr>
          <w:color w:val="222222"/>
          <w:sz w:val="28"/>
          <w:szCs w:val="28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E45046">
        <w:rPr>
          <w:color w:val="F45935"/>
          <w:sz w:val="28"/>
          <w:szCs w:val="28"/>
        </w:rPr>
        <w:t>«Основы православной культуры»;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E45046">
        <w:rPr>
          <w:color w:val="F45935"/>
          <w:sz w:val="28"/>
          <w:szCs w:val="28"/>
        </w:rPr>
        <w:t>«Основы исламской культуры»;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E45046">
        <w:rPr>
          <w:color w:val="F45935"/>
          <w:sz w:val="28"/>
          <w:szCs w:val="28"/>
        </w:rPr>
        <w:t>«Основы буддийской культуры»;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E45046">
        <w:rPr>
          <w:color w:val="F45935"/>
          <w:sz w:val="28"/>
          <w:szCs w:val="28"/>
        </w:rPr>
        <w:t>«Основы иудейской культуры»;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E45046">
        <w:rPr>
          <w:color w:val="F45935"/>
          <w:sz w:val="28"/>
          <w:szCs w:val="28"/>
        </w:rPr>
        <w:t xml:space="preserve">«Основы  религиозных культур народов </w:t>
      </w:r>
      <w:bookmarkStart w:id="0" w:name="_GoBack"/>
      <w:bookmarkEnd w:id="0"/>
      <w:r w:rsidRPr="00E45046">
        <w:rPr>
          <w:color w:val="F45935"/>
          <w:sz w:val="28"/>
          <w:szCs w:val="28"/>
        </w:rPr>
        <w:t xml:space="preserve"> России»;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jc w:val="center"/>
        <w:rPr>
          <w:color w:val="222222"/>
          <w:sz w:val="28"/>
          <w:szCs w:val="28"/>
        </w:rPr>
      </w:pPr>
      <w:r w:rsidRPr="00E45046">
        <w:rPr>
          <w:color w:val="F45935"/>
          <w:sz w:val="28"/>
          <w:szCs w:val="28"/>
        </w:rPr>
        <w:t>«Основы светской этики».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E45046">
        <w:rPr>
          <w:color w:val="222222"/>
          <w:sz w:val="28"/>
          <w:szCs w:val="28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E45046">
        <w:rPr>
          <w:color w:val="222222"/>
          <w:sz w:val="28"/>
          <w:szCs w:val="28"/>
        </w:rPr>
        <w:t>В связи с этим выбор для изучения школьником основ определённой религиозной культуры или  религиозных культур России, или основ светской этики согласно законодательству Российской Федерации осуществляется исключительно родителями. При этом вы можете посоветоваться с ребёнком и  учесть его личное мнение. 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BB4D0B" w:rsidRPr="00E45046" w:rsidRDefault="00BB4D0B" w:rsidP="00BB4D0B">
      <w:pPr>
        <w:pStyle w:val="a3"/>
        <w:shd w:val="clear" w:color="auto" w:fill="FFFFFF"/>
        <w:spacing w:before="0" w:beforeAutospacing="0"/>
        <w:rPr>
          <w:color w:val="222222"/>
          <w:sz w:val="28"/>
          <w:szCs w:val="28"/>
        </w:rPr>
      </w:pPr>
      <w:r w:rsidRPr="00E45046">
        <w:rPr>
          <w:color w:val="222222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 Отказ от изучения любого из шести модулей не допускается.</w:t>
      </w:r>
    </w:p>
    <w:p w:rsidR="00BB4D0B" w:rsidRPr="00E45046" w:rsidRDefault="00BB4D0B" w:rsidP="00BB4D0B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E45046">
        <w:rPr>
          <w:sz w:val="28"/>
          <w:szCs w:val="28"/>
        </w:rPr>
        <w:t xml:space="preserve">Собрание  будет проходить </w:t>
      </w:r>
    </w:p>
    <w:p w:rsidR="00E45046" w:rsidRPr="00E45046" w:rsidRDefault="00E45046" w:rsidP="00E45046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E45046">
        <w:rPr>
          <w:sz w:val="28"/>
          <w:szCs w:val="28"/>
        </w:rPr>
        <w:t xml:space="preserve">    29  марта 2024 года в  13.00</w:t>
      </w:r>
    </w:p>
    <w:p w:rsidR="00BB4D0B" w:rsidRPr="00E45046" w:rsidRDefault="00BB4D0B" w:rsidP="00BB4D0B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E45046">
        <w:rPr>
          <w:sz w:val="28"/>
          <w:szCs w:val="28"/>
        </w:rPr>
        <w:lastRenderedPageBreak/>
        <w:t xml:space="preserve">С уважением, администрация </w:t>
      </w:r>
      <w:r w:rsidR="00E45046" w:rsidRPr="00E45046">
        <w:rPr>
          <w:color w:val="0F172A"/>
          <w:sz w:val="28"/>
          <w:szCs w:val="28"/>
        </w:rPr>
        <w:t>МОУ «</w:t>
      </w:r>
      <w:proofErr w:type="spellStart"/>
      <w:r w:rsidR="00E45046" w:rsidRPr="00E45046">
        <w:rPr>
          <w:color w:val="0F172A"/>
          <w:sz w:val="28"/>
          <w:szCs w:val="28"/>
        </w:rPr>
        <w:t>Соленоозерная</w:t>
      </w:r>
      <w:proofErr w:type="spellEnd"/>
      <w:r w:rsidR="00E45046" w:rsidRPr="00E45046">
        <w:rPr>
          <w:color w:val="0F172A"/>
          <w:sz w:val="28"/>
          <w:szCs w:val="28"/>
        </w:rPr>
        <w:t xml:space="preserve"> </w:t>
      </w:r>
      <w:r w:rsidR="00E45046" w:rsidRPr="00BB4D0B">
        <w:rPr>
          <w:color w:val="0F172A"/>
          <w:sz w:val="28"/>
          <w:szCs w:val="28"/>
        </w:rPr>
        <w:t xml:space="preserve"> школа</w:t>
      </w:r>
      <w:r w:rsidR="00E45046" w:rsidRPr="00E45046">
        <w:rPr>
          <w:color w:val="0F172A"/>
          <w:sz w:val="28"/>
          <w:szCs w:val="28"/>
        </w:rPr>
        <w:t xml:space="preserve"> имени Степана Куца</w:t>
      </w:r>
      <w:r w:rsidR="00E45046" w:rsidRPr="00BB4D0B">
        <w:rPr>
          <w:color w:val="0F172A"/>
          <w:sz w:val="28"/>
          <w:szCs w:val="28"/>
        </w:rPr>
        <w:t>»</w:t>
      </w:r>
    </w:p>
    <w:p w:rsidR="00BB4D0B" w:rsidRPr="00E45046" w:rsidRDefault="00BB4D0B" w:rsidP="00BB4D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D0B" w:rsidRPr="00E45046" w:rsidRDefault="00BB4D0B" w:rsidP="00E45046">
      <w:pPr>
        <w:pStyle w:val="a3"/>
        <w:shd w:val="clear" w:color="auto" w:fill="FFFFFF"/>
        <w:spacing w:before="90" w:beforeAutospacing="0" w:after="210" w:afterAutospacing="0"/>
        <w:rPr>
          <w:sz w:val="28"/>
          <w:szCs w:val="28"/>
        </w:rPr>
      </w:pPr>
      <w:r w:rsidRPr="00E45046">
        <w:rPr>
          <w:sz w:val="28"/>
          <w:szCs w:val="28"/>
        </w:rPr>
        <w:t>1. ПОЛОЖЕНИЕ</w:t>
      </w:r>
      <w:r w:rsidR="00E45046" w:rsidRPr="00E45046">
        <w:rPr>
          <w:sz w:val="28"/>
          <w:szCs w:val="28"/>
        </w:rPr>
        <w:t xml:space="preserve"> </w:t>
      </w:r>
      <w:r w:rsidRPr="00E45046">
        <w:rPr>
          <w:sz w:val="28"/>
          <w:szCs w:val="28"/>
        </w:rPr>
        <w:t xml:space="preserve">о </w:t>
      </w:r>
      <w:proofErr w:type="spellStart"/>
      <w:r w:rsidRPr="00E45046">
        <w:rPr>
          <w:sz w:val="28"/>
          <w:szCs w:val="28"/>
        </w:rPr>
        <w:t>безотметочной</w:t>
      </w:r>
      <w:proofErr w:type="spellEnd"/>
      <w:r w:rsidRPr="00E45046">
        <w:rPr>
          <w:sz w:val="28"/>
          <w:szCs w:val="28"/>
        </w:rPr>
        <w:t xml:space="preserve"> системе оценивания учебного курса «Основы религиозных культур и светской этики» в Муниципальном общеобразовательном учреждении</w:t>
      </w:r>
      <w:proofErr w:type="gramStart"/>
      <w:r w:rsidR="00E45046" w:rsidRPr="00E45046">
        <w:rPr>
          <w:color w:val="0F172A"/>
          <w:sz w:val="28"/>
          <w:szCs w:val="28"/>
        </w:rPr>
        <w:t>«</w:t>
      </w:r>
      <w:proofErr w:type="spellStart"/>
      <w:r w:rsidR="00E45046" w:rsidRPr="00E45046">
        <w:rPr>
          <w:color w:val="0F172A"/>
          <w:sz w:val="28"/>
          <w:szCs w:val="28"/>
        </w:rPr>
        <w:t>С</w:t>
      </w:r>
      <w:proofErr w:type="gramEnd"/>
      <w:r w:rsidR="00E45046" w:rsidRPr="00E45046">
        <w:rPr>
          <w:color w:val="0F172A"/>
          <w:sz w:val="28"/>
          <w:szCs w:val="28"/>
        </w:rPr>
        <w:t>оленоозерная</w:t>
      </w:r>
      <w:proofErr w:type="spellEnd"/>
      <w:r w:rsidR="00E45046" w:rsidRPr="00E45046">
        <w:rPr>
          <w:color w:val="0F172A"/>
          <w:sz w:val="28"/>
          <w:szCs w:val="28"/>
        </w:rPr>
        <w:t xml:space="preserve"> </w:t>
      </w:r>
      <w:r w:rsidR="00E45046" w:rsidRPr="00BB4D0B">
        <w:rPr>
          <w:color w:val="0F172A"/>
          <w:sz w:val="28"/>
          <w:szCs w:val="28"/>
        </w:rPr>
        <w:t xml:space="preserve"> школа</w:t>
      </w:r>
      <w:r w:rsidR="00E45046" w:rsidRPr="00E45046">
        <w:rPr>
          <w:color w:val="0F172A"/>
          <w:sz w:val="28"/>
          <w:szCs w:val="28"/>
        </w:rPr>
        <w:t xml:space="preserve"> имени Степана Куца</w:t>
      </w:r>
      <w:r w:rsidR="00E45046" w:rsidRPr="00BB4D0B">
        <w:rPr>
          <w:color w:val="0F172A"/>
          <w:sz w:val="28"/>
          <w:szCs w:val="28"/>
        </w:rPr>
        <w:t>»</w:t>
      </w:r>
    </w:p>
    <w:p w:rsidR="00BB4D0B" w:rsidRPr="00E45046" w:rsidRDefault="00BB4D0B" w:rsidP="00BB4D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046">
        <w:rPr>
          <w:rFonts w:ascii="Times New Roman" w:hAnsi="Times New Roman" w:cs="Times New Roman"/>
          <w:sz w:val="28"/>
          <w:szCs w:val="28"/>
        </w:rPr>
        <w:t xml:space="preserve">2.Информация о выборе модуля ОРКСЭ  </w:t>
      </w:r>
    </w:p>
    <w:p w:rsidR="00BB4D0B" w:rsidRPr="00E45046" w:rsidRDefault="00BB4D0B" w:rsidP="00BB4D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04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3.Регламент выбора</w:t>
      </w:r>
      <w:r w:rsidR="00E45046" w:rsidRPr="00E4504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4504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родителями (законными представителями) </w:t>
      </w:r>
      <w:proofErr w:type="gramStart"/>
      <w:r w:rsidRPr="00E4504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обучающихся</w:t>
      </w:r>
      <w:proofErr w:type="gramEnd"/>
      <w:r w:rsidRPr="00E4504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BB4D0B" w:rsidRPr="00E45046" w:rsidRDefault="00BB4D0B" w:rsidP="00BB4D0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4504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одного из модулей комплексного учебного курса «Основы религиозных культур и светской этики»</w:t>
      </w:r>
    </w:p>
    <w:p w:rsidR="00BB4D0B" w:rsidRPr="00E45046" w:rsidRDefault="00BB4D0B" w:rsidP="00BB4D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046">
        <w:rPr>
          <w:rFonts w:ascii="Times New Roman" w:hAnsi="Times New Roman" w:cs="Times New Roman"/>
          <w:sz w:val="28"/>
          <w:szCs w:val="28"/>
        </w:rPr>
        <w:t>4.Памятка для родителей по выбору модуля ОРКСЭ</w:t>
      </w:r>
    </w:p>
    <w:p w:rsidR="00BB4D0B" w:rsidRPr="00E45046" w:rsidRDefault="00BB4D0B" w:rsidP="00BB4D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046">
        <w:rPr>
          <w:rFonts w:ascii="Times New Roman" w:hAnsi="Times New Roman" w:cs="Times New Roman"/>
          <w:sz w:val="28"/>
          <w:szCs w:val="28"/>
        </w:rPr>
        <w:t>5.Советы родителям</w:t>
      </w:r>
    </w:p>
    <w:p w:rsidR="00BB4D0B" w:rsidRPr="00E45046" w:rsidRDefault="00BB4D0B" w:rsidP="00E450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5046">
        <w:rPr>
          <w:rFonts w:ascii="Times New Roman" w:hAnsi="Times New Roman" w:cs="Times New Roman"/>
          <w:sz w:val="28"/>
          <w:szCs w:val="28"/>
        </w:rPr>
        <w:t>6.Информация</w:t>
      </w:r>
      <w:r w:rsidR="00E45046" w:rsidRPr="00E45046">
        <w:rPr>
          <w:rFonts w:ascii="Times New Roman" w:hAnsi="Times New Roman" w:cs="Times New Roman"/>
          <w:sz w:val="28"/>
          <w:szCs w:val="28"/>
        </w:rPr>
        <w:t xml:space="preserve"> </w:t>
      </w:r>
      <w:r w:rsidRPr="00E45046">
        <w:rPr>
          <w:rFonts w:ascii="Times New Roman" w:hAnsi="Times New Roman" w:cs="Times New Roman"/>
          <w:sz w:val="28"/>
          <w:szCs w:val="28"/>
        </w:rPr>
        <w:t>о выборе модуля ОРКСЭ в2024-2025 учебном году</w:t>
      </w:r>
    </w:p>
    <w:p w:rsidR="00E45046" w:rsidRPr="00E45046" w:rsidRDefault="00E45046" w:rsidP="00E450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D0B" w:rsidRPr="00E45046" w:rsidRDefault="00BB4D0B" w:rsidP="00BB4D0B">
      <w:pPr>
        <w:rPr>
          <w:rFonts w:ascii="Times New Roman" w:hAnsi="Times New Roman" w:cs="Times New Roman"/>
          <w:sz w:val="28"/>
          <w:szCs w:val="28"/>
        </w:rPr>
      </w:pPr>
      <w:r w:rsidRPr="00E45046">
        <w:rPr>
          <w:rFonts w:ascii="Times New Roman" w:hAnsi="Times New Roman" w:cs="Times New Roman"/>
          <w:sz w:val="28"/>
          <w:szCs w:val="28"/>
        </w:rPr>
        <w:t>Нормативные  документы к странице</w:t>
      </w:r>
    </w:p>
    <w:p w:rsidR="00BB4D0B" w:rsidRPr="00E45046" w:rsidRDefault="00BB4D0B" w:rsidP="00BB4D0B">
      <w:pPr>
        <w:shd w:val="clear" w:color="auto" w:fill="FFFFFF"/>
        <w:spacing w:after="100" w:afterAutospacing="1" w:line="420" w:lineRule="atLeast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E45046">
        <w:rPr>
          <w:rFonts w:ascii="Times New Roman" w:hAnsi="Times New Roman" w:cs="Times New Roman"/>
          <w:sz w:val="28"/>
          <w:szCs w:val="28"/>
        </w:rPr>
        <w:t>1.Распоряжение Правительства Российской Федерации от 28 января 2012 г. № 84-р «Об утверждении плана мероприятий по введению с 2012/13 учебного года во всех субъектах Российской Федерации комплексного учебного курса «Основы религиозных культур и светской этики»</w:t>
      </w:r>
      <w:r w:rsidRPr="00E45046">
        <w:rPr>
          <w:rFonts w:ascii="Times New Roman" w:hAnsi="Times New Roman" w:cs="Times New Roman"/>
          <w:sz w:val="28"/>
          <w:szCs w:val="28"/>
          <w:u w:val="single"/>
        </w:rPr>
        <w:t>.</w:t>
      </w:r>
      <w:hyperlink r:id="rId4" w:history="1">
        <w:r w:rsidRPr="00E4504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http://orkce.apkpro.ru/336.html</w:t>
        </w:r>
      </w:hyperlink>
      <w:r w:rsidRPr="00E45046">
        <w:rPr>
          <w:rFonts w:ascii="Times New Roman" w:hAnsi="Times New Roman" w:cs="Times New Roman"/>
          <w:sz w:val="28"/>
          <w:szCs w:val="28"/>
        </w:rPr>
        <w:t>.</w:t>
      </w:r>
    </w:p>
    <w:p w:rsidR="00BB4D0B" w:rsidRPr="00E45046" w:rsidRDefault="00BB4D0B" w:rsidP="00BB4D0B">
      <w:pPr>
        <w:tabs>
          <w:tab w:val="left" w:pos="284"/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046">
        <w:rPr>
          <w:rFonts w:ascii="Times New Roman" w:hAnsi="Times New Roman" w:cs="Times New Roman"/>
          <w:sz w:val="28"/>
          <w:szCs w:val="28"/>
        </w:rPr>
        <w:t xml:space="preserve">2.Письмо </w:t>
      </w:r>
      <w:proofErr w:type="spellStart"/>
      <w:r w:rsidRPr="00E450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45046">
        <w:rPr>
          <w:rFonts w:ascii="Times New Roman" w:hAnsi="Times New Roman" w:cs="Times New Roman"/>
          <w:sz w:val="28"/>
          <w:szCs w:val="28"/>
        </w:rPr>
        <w:t xml:space="preserve"> РФ Министерства образования и науки Российской Федерации от 22.08.2012г. №08-250 «О введении учебного курса ОРКСЭ». </w:t>
      </w:r>
      <w:hyperlink r:id="rId5" w:history="1">
        <w:r w:rsidRPr="00E4504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http://orkce.apkpro.ru/336.html</w:t>
        </w:r>
      </w:hyperlink>
      <w:r w:rsidRPr="00E45046">
        <w:rPr>
          <w:rFonts w:ascii="Times New Roman" w:hAnsi="Times New Roman" w:cs="Times New Roman"/>
          <w:sz w:val="28"/>
          <w:szCs w:val="28"/>
        </w:rPr>
        <w:t>.</w:t>
      </w:r>
    </w:p>
    <w:p w:rsidR="00BB4D0B" w:rsidRPr="00E45046" w:rsidRDefault="00BB4D0B" w:rsidP="00BB4D0B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4D0B" w:rsidRPr="00E45046" w:rsidRDefault="00BB4D0B" w:rsidP="00BB4D0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5046">
        <w:rPr>
          <w:rFonts w:ascii="Times New Roman" w:hAnsi="Times New Roman" w:cs="Times New Roman"/>
          <w:sz w:val="28"/>
          <w:szCs w:val="28"/>
          <w:shd w:val="clear" w:color="auto" w:fill="FFFFFF"/>
        </w:rPr>
        <w:t>3.Письмо Минобразования Республики Крым от 12.09.2014 №01-14/1176 «Об учебном курсе "Основы религиозных культур и светской этики"»</w:t>
      </w:r>
    </w:p>
    <w:p w:rsidR="00BB4D0B" w:rsidRPr="00E45046" w:rsidRDefault="00BB4D0B" w:rsidP="00BB4D0B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history="1">
        <w:r w:rsidRPr="00E4504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https://otdelobraz-kirovsk.educrimea.ru/documents/reg/page/14</w:t>
        </w:r>
      </w:hyperlink>
    </w:p>
    <w:p w:rsidR="00BB4D0B" w:rsidRPr="00E45046" w:rsidRDefault="00BB4D0B" w:rsidP="00BB4D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4D0B" w:rsidRPr="00E45046" w:rsidRDefault="00BB4D0B" w:rsidP="00BB4D0B">
      <w:pPr>
        <w:tabs>
          <w:tab w:val="left" w:pos="284"/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046">
        <w:rPr>
          <w:rFonts w:ascii="Times New Roman" w:hAnsi="Times New Roman" w:cs="Times New Roman"/>
          <w:sz w:val="28"/>
          <w:szCs w:val="28"/>
        </w:rPr>
        <w:t xml:space="preserve">4.Письмо </w:t>
      </w:r>
      <w:proofErr w:type="spellStart"/>
      <w:r w:rsidRPr="00E450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45046">
        <w:rPr>
          <w:rFonts w:ascii="Times New Roman" w:hAnsi="Times New Roman" w:cs="Times New Roman"/>
          <w:sz w:val="28"/>
          <w:szCs w:val="28"/>
        </w:rPr>
        <w:t xml:space="preserve"> РФ от 31.03.2015г. №08-461 «О направлении регламента выбора модуля курса ОРКСЭ».   </w:t>
      </w:r>
      <w:hyperlink r:id="rId7" w:history="1">
        <w:r w:rsidRPr="00E4504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http://orkce.apkpro.ru/336.html</w:t>
        </w:r>
      </w:hyperlink>
      <w:r w:rsidRPr="00E45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D0B" w:rsidRPr="00E45046" w:rsidRDefault="00BB4D0B" w:rsidP="00BB4D0B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4D0B" w:rsidRPr="00E45046" w:rsidRDefault="00BB4D0B" w:rsidP="00BB4D0B">
      <w:pPr>
        <w:tabs>
          <w:tab w:val="left" w:pos="284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046">
        <w:rPr>
          <w:rFonts w:ascii="Times New Roman" w:hAnsi="Times New Roman" w:cs="Times New Roman"/>
          <w:sz w:val="28"/>
          <w:szCs w:val="28"/>
        </w:rPr>
        <w:t xml:space="preserve">5.Письмо </w:t>
      </w:r>
      <w:proofErr w:type="spellStart"/>
      <w:r w:rsidRPr="00E4504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45046">
        <w:rPr>
          <w:rFonts w:ascii="Times New Roman" w:hAnsi="Times New Roman" w:cs="Times New Roman"/>
          <w:sz w:val="28"/>
          <w:szCs w:val="28"/>
        </w:rPr>
        <w:t xml:space="preserve"> РФ № 08-761 от 25.05.2015 г. «Об изучении предметных областей: «Основы религиозных культур и светской этики» и «Основы духовно-нравственной культуры народов России».  </w:t>
      </w:r>
      <w:hyperlink r:id="rId8" w:history="1">
        <w:r w:rsidRPr="00E4504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https://www.garant.ru/products/ipo/prime/doc/70989820/</w:t>
        </w:r>
      </w:hyperlink>
      <w:r w:rsidRPr="00E450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4D0B" w:rsidRPr="00E45046" w:rsidRDefault="00BB4D0B" w:rsidP="00BB4D0B">
      <w:pPr>
        <w:tabs>
          <w:tab w:val="left" w:pos="284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4D0B" w:rsidRPr="00E45046" w:rsidRDefault="00BB4D0B" w:rsidP="00BB4D0B">
      <w:pPr>
        <w:tabs>
          <w:tab w:val="left" w:pos="284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5046">
        <w:rPr>
          <w:rFonts w:ascii="Times New Roman" w:hAnsi="Times New Roman" w:cs="Times New Roman"/>
          <w:sz w:val="28"/>
          <w:szCs w:val="28"/>
        </w:rPr>
        <w:t xml:space="preserve">6.Письмо Министерства образования и науки Российской Федерации от 01.09. 2016г. № 08-1803 «О реализации предметной области «Основы духовно-нравственной культуры народов России». </w:t>
      </w:r>
      <w:hyperlink r:id="rId9" w:history="1">
        <w:r w:rsidRPr="00E45046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http://www.garant.ru/products/ipo/prime/doc/71418772/</w:t>
        </w:r>
      </w:hyperlink>
      <w:r w:rsidRPr="00E45046">
        <w:rPr>
          <w:rFonts w:ascii="Times New Roman" w:hAnsi="Times New Roman" w:cs="Times New Roman"/>
          <w:sz w:val="28"/>
          <w:szCs w:val="28"/>
        </w:rPr>
        <w:t>.</w:t>
      </w:r>
    </w:p>
    <w:p w:rsidR="00BB4D0B" w:rsidRPr="00E45046" w:rsidRDefault="00BB4D0B" w:rsidP="00BB4D0B">
      <w:pPr>
        <w:tabs>
          <w:tab w:val="left" w:pos="284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4D0B" w:rsidRPr="00E45046" w:rsidRDefault="00BB4D0B" w:rsidP="00BB4D0B">
      <w:pPr>
        <w:tabs>
          <w:tab w:val="left" w:pos="284"/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45046">
        <w:rPr>
          <w:rFonts w:ascii="Times New Roman" w:hAnsi="Times New Roman" w:cs="Times New Roman"/>
          <w:sz w:val="28"/>
          <w:szCs w:val="28"/>
        </w:rPr>
        <w:t xml:space="preserve">7.Письмо Министерства образования и науки Российской Федерации от 19.01.2018г. №08-96  «О методических рекомендациях ОРКСЭ и ОДНКНР».  </w:t>
      </w:r>
      <w:hyperlink r:id="rId10" w:history="1">
        <w:r w:rsidRPr="00E4504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 xml:space="preserve">http://xn--h1albh.xn--p1ai/duhovno-nravstvennoe-obrazovanie-orkse-odnknr/normativno-pravovoe </w:t>
        </w:r>
        <w:proofErr w:type="spellStart"/>
        <w:r w:rsidRPr="00E4504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obespechenie</w:t>
        </w:r>
        <w:proofErr w:type="spellEnd"/>
        <w:r w:rsidRPr="00E45046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/</w:t>
        </w:r>
      </w:hyperlink>
    </w:p>
    <w:p w:rsidR="00BB4D0B" w:rsidRPr="00E45046" w:rsidRDefault="00BB4D0B" w:rsidP="00BB4D0B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B4D0B" w:rsidRPr="00E45046" w:rsidRDefault="00BB4D0B" w:rsidP="00BB4D0B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B4D0B" w:rsidRPr="00E45046" w:rsidRDefault="00BB4D0B" w:rsidP="00BB4D0B">
      <w:pP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6162A5" w:rsidRPr="00E45046" w:rsidRDefault="006162A5" w:rsidP="00BB4D0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162A5" w:rsidRPr="00E45046" w:rsidSect="00E4504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__Montserrat_Fallback_ac798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BB4D0B"/>
    <w:rsid w:val="006162A5"/>
    <w:rsid w:val="00BB4D0B"/>
    <w:rsid w:val="00E45046"/>
    <w:rsid w:val="00EA6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4D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D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B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B4D0B"/>
    <w:rPr>
      <w:b/>
      <w:bCs/>
    </w:rPr>
  </w:style>
  <w:style w:type="character" w:styleId="a5">
    <w:name w:val="Hyperlink"/>
    <w:basedOn w:val="a0"/>
    <w:uiPriority w:val="99"/>
    <w:unhideWhenUsed/>
    <w:rsid w:val="00BB4D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29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82673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37982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805911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9840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82811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17343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44492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509190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580843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859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58297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9898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rkce.apkpro.ru/336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delobraz-kirovsk.educrimea.ru/documents/reg/page/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rkce.apkpro.ru/336.html" TargetMode="External"/><Relationship Id="rId10" Type="http://schemas.openxmlformats.org/officeDocument/2006/relationships/hyperlink" Target="http://xn--h1albh.xn--p1ai/duhovno-nravstvennoe-obrazovanie-orkse-odnknr/normativno-pravovoe%20obespechenie/" TargetMode="External"/><Relationship Id="rId4" Type="http://schemas.openxmlformats.org/officeDocument/2006/relationships/hyperlink" Target="http://orkce.apkpro.ru/336.html" TargetMode="External"/><Relationship Id="rId9" Type="http://schemas.openxmlformats.org/officeDocument/2006/relationships/hyperlink" Target="http://www.garant.ru/products/ipo/prime/doc/714187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2024-03-19T10:31:00Z</dcterms:created>
  <dcterms:modified xsi:type="dcterms:W3CDTF">2024-03-19T10:54:00Z</dcterms:modified>
</cp:coreProperties>
</file>