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D0" w:rsidRDefault="001753D0" w:rsidP="001753D0">
      <w:pPr>
        <w:rPr>
          <w:szCs w:val="24"/>
        </w:rPr>
      </w:pPr>
    </w:p>
    <w:p w:rsidR="00323359" w:rsidRPr="00323359" w:rsidRDefault="00323359" w:rsidP="00323359">
      <w:pPr>
        <w:tabs>
          <w:tab w:val="left" w:pos="993"/>
        </w:tabs>
        <w:spacing w:line="240" w:lineRule="auto"/>
        <w:jc w:val="center"/>
        <w:rPr>
          <w:sz w:val="22"/>
          <w:lang w:eastAsia="en-US"/>
        </w:rPr>
      </w:pPr>
      <w:r w:rsidRPr="00323359">
        <w:rPr>
          <w:sz w:val="22"/>
          <w:lang w:eastAsia="en-US"/>
        </w:rPr>
        <w:t xml:space="preserve">МУНИЦИПАЛЬНОЕ </w:t>
      </w:r>
      <w:r w:rsidRPr="00323359">
        <w:rPr>
          <w:caps/>
          <w:sz w:val="22"/>
          <w:lang w:eastAsia="en-US"/>
        </w:rPr>
        <w:t>бюджетное</w:t>
      </w:r>
      <w:r w:rsidRPr="00323359">
        <w:rPr>
          <w:sz w:val="22"/>
          <w:lang w:eastAsia="en-US"/>
        </w:rPr>
        <w:t xml:space="preserve"> ОБЩЕОБРАЗОВАТЕЛЬНОЕ УЧРЕЖДЕНИЕ</w:t>
      </w:r>
    </w:p>
    <w:p w:rsidR="00323359" w:rsidRPr="00323359" w:rsidRDefault="00323359" w:rsidP="00323359">
      <w:pPr>
        <w:tabs>
          <w:tab w:val="left" w:pos="993"/>
        </w:tabs>
        <w:spacing w:line="240" w:lineRule="auto"/>
        <w:ind w:firstLine="709"/>
        <w:jc w:val="center"/>
        <w:rPr>
          <w:sz w:val="22"/>
          <w:lang w:eastAsia="en-US"/>
        </w:rPr>
      </w:pPr>
      <w:r w:rsidRPr="00323359">
        <w:rPr>
          <w:sz w:val="22"/>
          <w:lang w:eastAsia="en-US"/>
        </w:rPr>
        <w:t>«РОЩИНСКАЯ ШКОЛА-ДЕТСКИЙ САД»</w:t>
      </w:r>
    </w:p>
    <w:p w:rsidR="00323359" w:rsidRPr="00323359" w:rsidRDefault="00323359" w:rsidP="00323359">
      <w:pPr>
        <w:tabs>
          <w:tab w:val="left" w:pos="993"/>
        </w:tabs>
        <w:spacing w:line="240" w:lineRule="auto"/>
        <w:ind w:firstLine="709"/>
        <w:jc w:val="center"/>
        <w:rPr>
          <w:sz w:val="22"/>
          <w:lang w:eastAsia="en-US"/>
        </w:rPr>
      </w:pPr>
      <w:proofErr w:type="gramStart"/>
      <w:r w:rsidRPr="00323359">
        <w:rPr>
          <w:sz w:val="22"/>
          <w:lang w:eastAsia="en-US"/>
        </w:rPr>
        <w:t>ДЖАНКОЙСКОГО  РАЙОНА</w:t>
      </w:r>
      <w:proofErr w:type="gramEnd"/>
    </w:p>
    <w:p w:rsidR="00323359" w:rsidRPr="00323359" w:rsidRDefault="00323359" w:rsidP="00323359">
      <w:pPr>
        <w:tabs>
          <w:tab w:val="left" w:pos="993"/>
        </w:tabs>
        <w:spacing w:line="240" w:lineRule="auto"/>
        <w:ind w:firstLine="709"/>
        <w:jc w:val="center"/>
        <w:rPr>
          <w:sz w:val="22"/>
          <w:lang w:eastAsia="en-US"/>
        </w:rPr>
      </w:pPr>
      <w:proofErr w:type="gramStart"/>
      <w:r w:rsidRPr="00323359">
        <w:rPr>
          <w:sz w:val="22"/>
          <w:lang w:eastAsia="en-US"/>
        </w:rPr>
        <w:t>РЕСПУБЛИКИ  КРЫМ</w:t>
      </w:r>
      <w:proofErr w:type="gramEnd"/>
    </w:p>
    <w:p w:rsidR="00323359" w:rsidRPr="00323359" w:rsidRDefault="00323359" w:rsidP="00323359">
      <w:pPr>
        <w:spacing w:line="276" w:lineRule="auto"/>
        <w:ind w:left="120"/>
        <w:jc w:val="left"/>
        <w:rPr>
          <w:rFonts w:ascii="Calibri" w:eastAsia="Calibri" w:hAnsi="Calibri"/>
          <w:sz w:val="22"/>
          <w:lang w:eastAsia="en-US"/>
        </w:rPr>
      </w:pPr>
    </w:p>
    <w:p w:rsidR="00323359" w:rsidRPr="00323359" w:rsidRDefault="00323359" w:rsidP="00323359">
      <w:pPr>
        <w:spacing w:line="276" w:lineRule="auto"/>
        <w:jc w:val="left"/>
        <w:rPr>
          <w:rFonts w:ascii="Calibri" w:eastAsia="Calibri" w:hAnsi="Calibri"/>
          <w:sz w:val="22"/>
          <w:lang w:eastAsia="en-US"/>
        </w:rPr>
      </w:pPr>
    </w:p>
    <w:p w:rsidR="00323359" w:rsidRPr="00323359" w:rsidRDefault="00323359" w:rsidP="00323359">
      <w:pPr>
        <w:spacing w:line="276" w:lineRule="auto"/>
        <w:ind w:left="120"/>
        <w:jc w:val="left"/>
        <w:rPr>
          <w:rFonts w:ascii="Calibri" w:eastAsia="Calibri" w:hAnsi="Calibri"/>
          <w:sz w:val="22"/>
          <w:lang w:eastAsia="en-US"/>
        </w:rPr>
      </w:pPr>
    </w:p>
    <w:p w:rsidR="00323359" w:rsidRPr="00323359" w:rsidRDefault="00323359" w:rsidP="00323359">
      <w:pPr>
        <w:spacing w:line="276" w:lineRule="auto"/>
        <w:ind w:left="120"/>
        <w:jc w:val="left"/>
        <w:rPr>
          <w:rFonts w:ascii="Calibri" w:eastAsia="Calibri" w:hAnsi="Calibri"/>
          <w:sz w:val="22"/>
          <w:lang w:eastAsia="en-US"/>
        </w:rPr>
      </w:pPr>
    </w:p>
    <w:p w:rsidR="00323359" w:rsidRPr="00323359" w:rsidRDefault="00323359" w:rsidP="00323359">
      <w:pPr>
        <w:spacing w:line="276" w:lineRule="auto"/>
        <w:ind w:left="120"/>
        <w:jc w:val="left"/>
        <w:rPr>
          <w:rFonts w:ascii="Calibri" w:eastAsia="Calibri" w:hAnsi="Calibri"/>
          <w:sz w:val="22"/>
          <w:lang w:eastAsia="en-US"/>
        </w:rPr>
      </w:pPr>
    </w:p>
    <w:p w:rsidR="00323359" w:rsidRPr="00323359" w:rsidRDefault="00323359" w:rsidP="00323359">
      <w:pPr>
        <w:spacing w:line="408" w:lineRule="auto"/>
        <w:ind w:left="120"/>
        <w:jc w:val="center"/>
        <w:rPr>
          <w:rFonts w:eastAsia="Calibri"/>
          <w:b/>
          <w:szCs w:val="24"/>
          <w:lang w:eastAsia="en-US"/>
        </w:rPr>
      </w:pPr>
      <w:r w:rsidRPr="00323359">
        <w:rPr>
          <w:rFonts w:eastAsia="Calibri"/>
          <w:b/>
          <w:szCs w:val="24"/>
          <w:lang w:eastAsia="en-US"/>
        </w:rPr>
        <w:t>РАБОЧАЯ ПРОГРАММА</w:t>
      </w:r>
    </w:p>
    <w:p w:rsidR="00323359" w:rsidRPr="00323359" w:rsidRDefault="00323359" w:rsidP="00323359">
      <w:pPr>
        <w:spacing w:line="240" w:lineRule="auto"/>
        <w:ind w:left="120"/>
        <w:jc w:val="center"/>
        <w:rPr>
          <w:rFonts w:eastAsia="Calibri"/>
          <w:sz w:val="28"/>
          <w:szCs w:val="28"/>
          <w:lang w:eastAsia="en-US"/>
        </w:rPr>
      </w:pPr>
      <w:r w:rsidRPr="00323359">
        <w:rPr>
          <w:rFonts w:eastAsia="Calibri"/>
          <w:sz w:val="28"/>
          <w:szCs w:val="28"/>
          <w:lang w:eastAsia="en-US"/>
        </w:rPr>
        <w:t xml:space="preserve"> по реализации образовательной программы</w:t>
      </w:r>
    </w:p>
    <w:p w:rsidR="00323359" w:rsidRPr="00323359" w:rsidRDefault="00323359" w:rsidP="00323359">
      <w:pPr>
        <w:spacing w:line="240" w:lineRule="auto"/>
        <w:jc w:val="center"/>
        <w:rPr>
          <w:sz w:val="28"/>
          <w:szCs w:val="28"/>
        </w:rPr>
      </w:pPr>
      <w:r w:rsidRPr="00323359">
        <w:rPr>
          <w:sz w:val="28"/>
          <w:szCs w:val="28"/>
        </w:rPr>
        <w:t>МБОУ «</w:t>
      </w:r>
      <w:proofErr w:type="spellStart"/>
      <w:r w:rsidRPr="00323359">
        <w:rPr>
          <w:sz w:val="28"/>
          <w:szCs w:val="28"/>
        </w:rPr>
        <w:t>Рощинская</w:t>
      </w:r>
      <w:proofErr w:type="spellEnd"/>
      <w:r w:rsidRPr="00323359">
        <w:rPr>
          <w:sz w:val="28"/>
          <w:szCs w:val="28"/>
        </w:rPr>
        <w:t xml:space="preserve"> школа-детский сад»</w:t>
      </w:r>
    </w:p>
    <w:p w:rsidR="00323359" w:rsidRPr="00323359" w:rsidRDefault="00323359" w:rsidP="00323359">
      <w:pPr>
        <w:jc w:val="center"/>
        <w:rPr>
          <w:sz w:val="28"/>
          <w:szCs w:val="28"/>
        </w:rPr>
      </w:pPr>
      <w:r w:rsidRPr="00323359">
        <w:rPr>
          <w:sz w:val="28"/>
          <w:szCs w:val="28"/>
        </w:rPr>
        <w:t>на 2023-2024 учебный год</w:t>
      </w:r>
    </w:p>
    <w:p w:rsidR="00323359" w:rsidRPr="00323359" w:rsidRDefault="00323359" w:rsidP="00323359">
      <w:pPr>
        <w:jc w:val="center"/>
        <w:rPr>
          <w:sz w:val="28"/>
          <w:szCs w:val="28"/>
        </w:rPr>
      </w:pPr>
    </w:p>
    <w:p w:rsidR="00323359" w:rsidRPr="00323359" w:rsidRDefault="00323359" w:rsidP="00323359">
      <w:pPr>
        <w:jc w:val="left"/>
        <w:rPr>
          <w:sz w:val="28"/>
          <w:szCs w:val="28"/>
        </w:rPr>
      </w:pPr>
      <w:r w:rsidRPr="00323359">
        <w:rPr>
          <w:sz w:val="28"/>
          <w:szCs w:val="28"/>
        </w:rPr>
        <w:t>срок реализации: 1 год</w:t>
      </w:r>
    </w:p>
    <w:p w:rsidR="00323359" w:rsidRPr="00323359" w:rsidRDefault="00323359" w:rsidP="00323359">
      <w:pPr>
        <w:jc w:val="center"/>
        <w:rPr>
          <w:sz w:val="28"/>
          <w:szCs w:val="28"/>
        </w:rPr>
      </w:pPr>
    </w:p>
    <w:p w:rsidR="00323359" w:rsidRPr="00323359" w:rsidRDefault="00323359" w:rsidP="00323359">
      <w:pPr>
        <w:spacing w:line="276" w:lineRule="auto"/>
        <w:ind w:left="120"/>
        <w:jc w:val="left"/>
        <w:rPr>
          <w:rFonts w:eastAsia="Calibri"/>
          <w:szCs w:val="24"/>
          <w:lang w:eastAsia="en-US"/>
        </w:rPr>
      </w:pPr>
      <w:r w:rsidRPr="00323359">
        <w:rPr>
          <w:rFonts w:eastAsia="Calibri"/>
          <w:szCs w:val="24"/>
          <w:lang w:eastAsia="en-US"/>
        </w:rPr>
        <w:t xml:space="preserve">-на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w:t>
      </w:r>
      <w:proofErr w:type="spellStart"/>
      <w:r w:rsidRPr="00323359">
        <w:rPr>
          <w:rFonts w:eastAsia="Calibri"/>
          <w:szCs w:val="24"/>
          <w:lang w:eastAsia="en-US"/>
        </w:rPr>
        <w:t>г.,регистрационный</w:t>
      </w:r>
      <w:proofErr w:type="spellEnd"/>
      <w:r w:rsidRPr="00323359">
        <w:rPr>
          <w:rFonts w:eastAsia="Calibri"/>
          <w:szCs w:val="24"/>
          <w:lang w:eastAsia="en-US"/>
        </w:rPr>
        <w:t xml:space="preserve">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w:t>
      </w:r>
    </w:p>
    <w:p w:rsidR="00323359" w:rsidRPr="00323359" w:rsidRDefault="00323359" w:rsidP="00323359">
      <w:pPr>
        <w:spacing w:line="276" w:lineRule="auto"/>
        <w:ind w:left="120"/>
        <w:jc w:val="left"/>
        <w:rPr>
          <w:rFonts w:eastAsia="Calibri"/>
          <w:szCs w:val="24"/>
          <w:lang w:eastAsia="en-US"/>
        </w:rPr>
      </w:pPr>
    </w:p>
    <w:p w:rsidR="00323359" w:rsidRPr="00323359" w:rsidRDefault="00323359" w:rsidP="00323359">
      <w:pPr>
        <w:spacing w:line="276" w:lineRule="auto"/>
        <w:ind w:left="120"/>
        <w:jc w:val="left"/>
        <w:rPr>
          <w:rFonts w:eastAsia="Calibri"/>
          <w:szCs w:val="24"/>
          <w:lang w:eastAsia="en-US"/>
        </w:rPr>
      </w:pPr>
      <w:r w:rsidRPr="00323359">
        <w:rPr>
          <w:rFonts w:eastAsia="Calibri"/>
          <w:szCs w:val="24"/>
          <w:lang w:eastAsia="en-US"/>
        </w:rPr>
        <w:t xml:space="preserve">-на основе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 </w:t>
      </w:r>
    </w:p>
    <w:p w:rsidR="00323359" w:rsidRPr="00323359" w:rsidRDefault="00323359" w:rsidP="00323359">
      <w:pPr>
        <w:spacing w:line="276" w:lineRule="auto"/>
        <w:ind w:left="120"/>
        <w:jc w:val="left"/>
        <w:rPr>
          <w:rFonts w:eastAsia="Calibri"/>
          <w:sz w:val="28"/>
          <w:szCs w:val="28"/>
          <w:lang w:eastAsia="en-US"/>
        </w:rPr>
      </w:pPr>
    </w:p>
    <w:p w:rsidR="00323359" w:rsidRPr="00323359" w:rsidRDefault="00323359" w:rsidP="00323359">
      <w:pPr>
        <w:spacing w:line="276" w:lineRule="auto"/>
        <w:jc w:val="left"/>
        <w:rPr>
          <w:rFonts w:eastAsia="Calibri"/>
          <w:sz w:val="28"/>
          <w:szCs w:val="28"/>
          <w:lang w:eastAsia="en-US"/>
        </w:rPr>
      </w:pPr>
    </w:p>
    <w:p w:rsidR="00323359" w:rsidRPr="00323359" w:rsidRDefault="00323359" w:rsidP="00323359">
      <w:pPr>
        <w:spacing w:line="276" w:lineRule="auto"/>
        <w:ind w:left="120"/>
        <w:jc w:val="right"/>
        <w:rPr>
          <w:rFonts w:eastAsia="Calibri"/>
          <w:sz w:val="28"/>
          <w:szCs w:val="28"/>
          <w:lang w:eastAsia="en-US"/>
        </w:rPr>
      </w:pPr>
      <w:r w:rsidRPr="00323359">
        <w:rPr>
          <w:rFonts w:eastAsia="Calibri"/>
          <w:sz w:val="28"/>
          <w:szCs w:val="28"/>
          <w:lang w:eastAsia="en-US"/>
        </w:rPr>
        <w:t xml:space="preserve">Разработчики: </w:t>
      </w:r>
    </w:p>
    <w:p w:rsidR="00323359" w:rsidRPr="00323359" w:rsidRDefault="00323359" w:rsidP="00323359">
      <w:pPr>
        <w:spacing w:line="276" w:lineRule="auto"/>
        <w:ind w:left="120"/>
        <w:jc w:val="right"/>
        <w:rPr>
          <w:rFonts w:eastAsia="Calibri"/>
          <w:sz w:val="28"/>
          <w:szCs w:val="28"/>
          <w:lang w:eastAsia="en-US"/>
        </w:rPr>
      </w:pPr>
      <w:proofErr w:type="spellStart"/>
      <w:r w:rsidRPr="00323359">
        <w:rPr>
          <w:rFonts w:eastAsia="Calibri"/>
          <w:sz w:val="28"/>
          <w:szCs w:val="28"/>
          <w:lang w:eastAsia="en-US"/>
        </w:rPr>
        <w:t>Л</w:t>
      </w:r>
      <w:r>
        <w:rPr>
          <w:rFonts w:eastAsia="Calibri"/>
          <w:sz w:val="28"/>
          <w:szCs w:val="28"/>
          <w:lang w:eastAsia="en-US"/>
        </w:rPr>
        <w:t>ебедькова</w:t>
      </w:r>
      <w:proofErr w:type="spellEnd"/>
      <w:r>
        <w:rPr>
          <w:rFonts w:eastAsia="Calibri"/>
          <w:sz w:val="28"/>
          <w:szCs w:val="28"/>
          <w:lang w:eastAsia="en-US"/>
        </w:rPr>
        <w:t xml:space="preserve"> Е.В.</w:t>
      </w:r>
      <w:bookmarkStart w:id="0" w:name="_GoBack"/>
      <w:bookmarkEnd w:id="0"/>
      <w:r w:rsidRPr="00323359">
        <w:rPr>
          <w:rFonts w:eastAsia="Calibri"/>
          <w:sz w:val="28"/>
          <w:szCs w:val="28"/>
          <w:lang w:eastAsia="en-US"/>
        </w:rPr>
        <w:t>.-воспитатель</w:t>
      </w:r>
    </w:p>
    <w:p w:rsidR="00323359" w:rsidRPr="00323359" w:rsidRDefault="00323359" w:rsidP="00323359">
      <w:pPr>
        <w:spacing w:line="276" w:lineRule="auto"/>
        <w:ind w:left="120"/>
        <w:jc w:val="right"/>
        <w:rPr>
          <w:rFonts w:eastAsia="Calibri"/>
          <w:sz w:val="28"/>
          <w:szCs w:val="28"/>
          <w:lang w:eastAsia="en-US"/>
        </w:rPr>
      </w:pPr>
      <w:proofErr w:type="spellStart"/>
      <w:r w:rsidRPr="00323359">
        <w:rPr>
          <w:rFonts w:eastAsia="Calibri"/>
          <w:sz w:val="28"/>
          <w:szCs w:val="28"/>
          <w:lang w:eastAsia="en-US"/>
        </w:rPr>
        <w:t>Чоропита</w:t>
      </w:r>
      <w:proofErr w:type="spellEnd"/>
      <w:r w:rsidRPr="00323359">
        <w:rPr>
          <w:rFonts w:eastAsia="Calibri"/>
          <w:sz w:val="28"/>
          <w:szCs w:val="28"/>
          <w:lang w:eastAsia="en-US"/>
        </w:rPr>
        <w:t xml:space="preserve"> А.Н.-воспитатель</w:t>
      </w:r>
    </w:p>
    <w:p w:rsidR="00323359" w:rsidRPr="00323359" w:rsidRDefault="00323359" w:rsidP="00323359">
      <w:pPr>
        <w:spacing w:line="276" w:lineRule="auto"/>
        <w:ind w:left="120"/>
        <w:jc w:val="right"/>
        <w:rPr>
          <w:rFonts w:eastAsia="Calibri"/>
          <w:sz w:val="28"/>
          <w:szCs w:val="28"/>
          <w:lang w:eastAsia="en-US"/>
        </w:rPr>
      </w:pPr>
    </w:p>
    <w:p w:rsidR="00323359" w:rsidRPr="00323359" w:rsidRDefault="00323359" w:rsidP="00323359">
      <w:pPr>
        <w:jc w:val="right"/>
        <w:rPr>
          <w:sz w:val="28"/>
          <w:szCs w:val="28"/>
        </w:rPr>
      </w:pPr>
      <w:r>
        <w:rPr>
          <w:sz w:val="28"/>
          <w:szCs w:val="28"/>
        </w:rPr>
        <w:t>Группа: «Подсолнушки</w:t>
      </w:r>
      <w:r w:rsidRPr="00323359">
        <w:rPr>
          <w:sz w:val="28"/>
          <w:szCs w:val="28"/>
        </w:rPr>
        <w:t>»</w:t>
      </w:r>
    </w:p>
    <w:p w:rsidR="00323359" w:rsidRPr="00323359" w:rsidRDefault="00323359" w:rsidP="00323359">
      <w:pPr>
        <w:jc w:val="right"/>
        <w:rPr>
          <w:sz w:val="28"/>
          <w:szCs w:val="28"/>
        </w:rPr>
      </w:pPr>
      <w:r>
        <w:rPr>
          <w:sz w:val="28"/>
          <w:szCs w:val="28"/>
        </w:rPr>
        <w:t>возраст обучающихся: от 5 до 7</w:t>
      </w:r>
      <w:r w:rsidRPr="00323359">
        <w:rPr>
          <w:sz w:val="28"/>
          <w:szCs w:val="28"/>
        </w:rPr>
        <w:t xml:space="preserve"> лет</w:t>
      </w:r>
    </w:p>
    <w:p w:rsidR="00323359" w:rsidRPr="00323359" w:rsidRDefault="00323359" w:rsidP="00323359">
      <w:pPr>
        <w:spacing w:line="276" w:lineRule="auto"/>
        <w:jc w:val="left"/>
        <w:rPr>
          <w:rFonts w:ascii="Calibri" w:eastAsia="Calibri" w:hAnsi="Calibri"/>
          <w:sz w:val="22"/>
          <w:lang w:eastAsia="en-US"/>
        </w:rPr>
      </w:pPr>
    </w:p>
    <w:p w:rsidR="00323359" w:rsidRPr="00323359" w:rsidRDefault="00323359" w:rsidP="00323359">
      <w:pPr>
        <w:spacing w:line="276" w:lineRule="auto"/>
        <w:ind w:left="120"/>
        <w:jc w:val="center"/>
        <w:rPr>
          <w:rFonts w:ascii="Calibri" w:eastAsia="Calibri" w:hAnsi="Calibri"/>
          <w:sz w:val="22"/>
          <w:lang w:eastAsia="en-US"/>
        </w:rPr>
      </w:pPr>
    </w:p>
    <w:p w:rsidR="00323359" w:rsidRPr="00323359" w:rsidRDefault="00323359" w:rsidP="00323359">
      <w:pPr>
        <w:spacing w:line="276" w:lineRule="auto"/>
        <w:ind w:left="120"/>
        <w:jc w:val="center"/>
        <w:rPr>
          <w:rFonts w:ascii="Calibri" w:eastAsia="Calibri" w:hAnsi="Calibri"/>
          <w:sz w:val="22"/>
          <w:lang w:eastAsia="en-US"/>
        </w:rPr>
      </w:pPr>
    </w:p>
    <w:p w:rsidR="00323359" w:rsidRDefault="00323359" w:rsidP="00323359">
      <w:pPr>
        <w:spacing w:line="276" w:lineRule="auto"/>
        <w:ind w:left="120"/>
        <w:jc w:val="center"/>
        <w:rPr>
          <w:rFonts w:eastAsia="Calibri"/>
          <w:color w:val="000000"/>
          <w:szCs w:val="24"/>
          <w:lang w:eastAsia="en-US"/>
        </w:rPr>
      </w:pPr>
      <w:r w:rsidRPr="00323359">
        <w:rPr>
          <w:rFonts w:eastAsia="Calibri"/>
          <w:color w:val="000000"/>
          <w:sz w:val="28"/>
          <w:lang w:eastAsia="en-US"/>
        </w:rPr>
        <w:t>​</w:t>
      </w:r>
      <w:proofErr w:type="spellStart"/>
      <w:r w:rsidRPr="00323359">
        <w:rPr>
          <w:rFonts w:eastAsia="Calibri"/>
          <w:color w:val="000000"/>
          <w:szCs w:val="24"/>
          <w:lang w:eastAsia="en-US"/>
        </w:rPr>
        <w:t>с.Рощино</w:t>
      </w:r>
      <w:proofErr w:type="spellEnd"/>
      <w:r w:rsidRPr="00323359">
        <w:rPr>
          <w:rFonts w:eastAsia="Calibri"/>
          <w:color w:val="000000"/>
          <w:szCs w:val="24"/>
          <w:lang w:eastAsia="en-US"/>
        </w:rPr>
        <w:t>, 2023‌ г.‌​</w:t>
      </w:r>
    </w:p>
    <w:p w:rsidR="00323359" w:rsidRPr="00323359" w:rsidRDefault="00323359" w:rsidP="00323359">
      <w:pPr>
        <w:spacing w:line="276" w:lineRule="auto"/>
        <w:ind w:left="120"/>
        <w:jc w:val="center"/>
        <w:rPr>
          <w:rFonts w:eastAsia="Calibri"/>
          <w:color w:val="000000"/>
          <w:szCs w:val="24"/>
          <w:lang w:eastAsia="en-US"/>
        </w:rPr>
      </w:pPr>
    </w:p>
    <w:p w:rsidR="003A55C5" w:rsidRDefault="003A55C5" w:rsidP="003A55C5">
      <w:pPr>
        <w:tabs>
          <w:tab w:val="left" w:pos="993"/>
        </w:tabs>
        <w:jc w:val="center"/>
      </w:pPr>
      <w:r>
        <w:lastRenderedPageBreak/>
        <w:t xml:space="preserve">МУНИЦИПАЛЬНОЕ </w:t>
      </w:r>
      <w:r>
        <w:rPr>
          <w:caps/>
        </w:rPr>
        <w:t>бюджетное</w:t>
      </w:r>
      <w:r>
        <w:t xml:space="preserve"> ОБЩЕОБРАЗОВАТЕЛЬНОЕ УЧРЕЖДЕНИЕ</w:t>
      </w:r>
    </w:p>
    <w:p w:rsidR="003A55C5" w:rsidRDefault="003A55C5" w:rsidP="003A55C5">
      <w:pPr>
        <w:tabs>
          <w:tab w:val="left" w:pos="993"/>
        </w:tabs>
        <w:ind w:firstLine="709"/>
        <w:jc w:val="center"/>
      </w:pPr>
      <w:r>
        <w:t>«РОЩИНСКАЯ ШКОЛА-ДЕТСКИЙ САД»</w:t>
      </w:r>
    </w:p>
    <w:p w:rsidR="003A55C5" w:rsidRPr="00DC6511" w:rsidRDefault="003A55C5" w:rsidP="003A55C5">
      <w:pPr>
        <w:tabs>
          <w:tab w:val="left" w:pos="993"/>
        </w:tabs>
        <w:ind w:firstLine="709"/>
        <w:jc w:val="center"/>
      </w:pPr>
      <w:proofErr w:type="gramStart"/>
      <w:r w:rsidRPr="00DC6511">
        <w:t>ДЖАНКОЙСКОГО  РАЙОНА</w:t>
      </w:r>
      <w:proofErr w:type="gramEnd"/>
    </w:p>
    <w:p w:rsidR="003A55C5" w:rsidRPr="00DC6511" w:rsidRDefault="003A55C5" w:rsidP="003A55C5">
      <w:pPr>
        <w:tabs>
          <w:tab w:val="left" w:pos="993"/>
        </w:tabs>
        <w:ind w:firstLine="709"/>
        <w:jc w:val="center"/>
      </w:pPr>
      <w:proofErr w:type="gramStart"/>
      <w:r w:rsidRPr="00DC6511">
        <w:t>РЕСПУБЛИКИ  КРЫМ</w:t>
      </w:r>
      <w:proofErr w:type="gramEnd"/>
    </w:p>
    <w:p w:rsidR="003A55C5" w:rsidRPr="003330C2" w:rsidRDefault="003A55C5" w:rsidP="003A55C5">
      <w:pPr>
        <w:ind w:left="120"/>
      </w:pPr>
    </w:p>
    <w:p w:rsidR="001753D0" w:rsidRDefault="001753D0" w:rsidP="001753D0">
      <w:pPr>
        <w:rPr>
          <w:szCs w:val="24"/>
        </w:rPr>
      </w:pPr>
    </w:p>
    <w:p w:rsidR="001753D0" w:rsidRDefault="001753D0" w:rsidP="001753D0">
      <w:pPr>
        <w:rPr>
          <w:szCs w:val="24"/>
        </w:rPr>
      </w:pPr>
    </w:p>
    <w:p w:rsidR="001753D0" w:rsidRDefault="001753D0" w:rsidP="001753D0">
      <w:pPr>
        <w:rPr>
          <w:szCs w:val="24"/>
        </w:rPr>
      </w:pPr>
    </w:p>
    <w:p w:rsidR="001753D0" w:rsidRDefault="001753D0" w:rsidP="001753D0">
      <w:pPr>
        <w:rPr>
          <w:szCs w:val="24"/>
        </w:rPr>
      </w:pPr>
    </w:p>
    <w:p w:rsidR="001753D0" w:rsidRPr="00874245" w:rsidRDefault="001753D0" w:rsidP="001753D0">
      <w:pPr>
        <w:rPr>
          <w:szCs w:val="24"/>
        </w:rPr>
      </w:pPr>
    </w:p>
    <w:p w:rsidR="001753D0" w:rsidRDefault="000D149E" w:rsidP="001753D0">
      <w:pPr>
        <w:jc w:val="center"/>
        <w:rPr>
          <w:b/>
          <w:bCs/>
          <w:sz w:val="28"/>
          <w:szCs w:val="28"/>
        </w:rPr>
      </w:pPr>
      <w:r w:rsidRPr="00A45B49">
        <w:rPr>
          <w:b/>
          <w:bCs/>
          <w:sz w:val="28"/>
          <w:szCs w:val="28"/>
        </w:rPr>
        <w:t xml:space="preserve">РАБОЧАЯ ПРОГРАММА </w:t>
      </w:r>
    </w:p>
    <w:p w:rsidR="000D149E" w:rsidRPr="00A45B49" w:rsidRDefault="000D149E" w:rsidP="001753D0">
      <w:pPr>
        <w:jc w:val="center"/>
        <w:rPr>
          <w:b/>
          <w:bCs/>
          <w:sz w:val="28"/>
          <w:szCs w:val="28"/>
        </w:rPr>
      </w:pPr>
    </w:p>
    <w:p w:rsidR="001753D0" w:rsidRPr="00A45B49" w:rsidRDefault="001753D0" w:rsidP="001753D0">
      <w:pPr>
        <w:jc w:val="center"/>
        <w:rPr>
          <w:sz w:val="28"/>
          <w:szCs w:val="28"/>
        </w:rPr>
      </w:pPr>
      <w:r w:rsidRPr="00A45B49">
        <w:rPr>
          <w:sz w:val="28"/>
          <w:szCs w:val="28"/>
        </w:rPr>
        <w:t>к Образовательной программе дошкольного образования</w:t>
      </w:r>
    </w:p>
    <w:p w:rsidR="001753D0" w:rsidRPr="00A45B49" w:rsidRDefault="001753D0" w:rsidP="001753D0">
      <w:pPr>
        <w:jc w:val="center"/>
        <w:rPr>
          <w:sz w:val="28"/>
          <w:szCs w:val="28"/>
        </w:rPr>
      </w:pPr>
      <w:r>
        <w:rPr>
          <w:sz w:val="28"/>
          <w:szCs w:val="28"/>
        </w:rPr>
        <w:t>МБОУ «</w:t>
      </w:r>
      <w:proofErr w:type="spellStart"/>
      <w:r>
        <w:rPr>
          <w:sz w:val="28"/>
          <w:szCs w:val="28"/>
        </w:rPr>
        <w:t>Рощинская</w:t>
      </w:r>
      <w:proofErr w:type="spellEnd"/>
      <w:r>
        <w:rPr>
          <w:sz w:val="28"/>
          <w:szCs w:val="28"/>
        </w:rPr>
        <w:t xml:space="preserve"> школа-детский сад»</w:t>
      </w:r>
    </w:p>
    <w:p w:rsidR="001753D0" w:rsidRPr="00A45B49" w:rsidRDefault="001753D0" w:rsidP="001753D0">
      <w:pPr>
        <w:jc w:val="center"/>
        <w:rPr>
          <w:sz w:val="28"/>
          <w:szCs w:val="28"/>
        </w:rPr>
      </w:pPr>
      <w:r w:rsidRPr="00A45B49">
        <w:rPr>
          <w:sz w:val="28"/>
          <w:szCs w:val="28"/>
        </w:rPr>
        <w:t>на 2023-2024 учебный год</w:t>
      </w:r>
    </w:p>
    <w:p w:rsidR="001753D0" w:rsidRPr="00A45B49" w:rsidRDefault="001753D0" w:rsidP="001753D0">
      <w:pPr>
        <w:jc w:val="center"/>
        <w:rPr>
          <w:sz w:val="28"/>
          <w:szCs w:val="28"/>
        </w:rPr>
      </w:pPr>
      <w:r w:rsidRPr="00A45B49">
        <w:rPr>
          <w:sz w:val="28"/>
          <w:szCs w:val="28"/>
        </w:rPr>
        <w:t xml:space="preserve">Группа: </w:t>
      </w:r>
      <w:r>
        <w:rPr>
          <w:sz w:val="28"/>
          <w:szCs w:val="28"/>
        </w:rPr>
        <w:t>«Подсолнушки»</w:t>
      </w:r>
    </w:p>
    <w:p w:rsidR="001753D0" w:rsidRPr="00A45B49" w:rsidRDefault="001753D0" w:rsidP="001753D0">
      <w:pPr>
        <w:jc w:val="center"/>
        <w:rPr>
          <w:sz w:val="28"/>
          <w:szCs w:val="28"/>
        </w:rPr>
      </w:pPr>
      <w:r w:rsidRPr="00A45B49">
        <w:rPr>
          <w:sz w:val="28"/>
          <w:szCs w:val="28"/>
        </w:rPr>
        <w:t xml:space="preserve">возраст обучающихся: от </w:t>
      </w:r>
      <w:r>
        <w:rPr>
          <w:sz w:val="28"/>
          <w:szCs w:val="28"/>
        </w:rPr>
        <w:t>5</w:t>
      </w:r>
      <w:r w:rsidRPr="00A45B49">
        <w:rPr>
          <w:sz w:val="28"/>
          <w:szCs w:val="28"/>
        </w:rPr>
        <w:t xml:space="preserve"> до </w:t>
      </w:r>
      <w:r>
        <w:rPr>
          <w:sz w:val="28"/>
          <w:szCs w:val="28"/>
        </w:rPr>
        <w:t>7</w:t>
      </w:r>
      <w:r w:rsidRPr="00A45B49">
        <w:rPr>
          <w:sz w:val="28"/>
          <w:szCs w:val="28"/>
        </w:rPr>
        <w:t xml:space="preserve"> лет</w:t>
      </w:r>
    </w:p>
    <w:p w:rsidR="001753D0" w:rsidRDefault="001753D0" w:rsidP="001753D0">
      <w:pPr>
        <w:jc w:val="center"/>
        <w:rPr>
          <w:sz w:val="28"/>
          <w:szCs w:val="28"/>
        </w:rPr>
      </w:pPr>
      <w:r w:rsidRPr="00A45B49">
        <w:rPr>
          <w:sz w:val="28"/>
          <w:szCs w:val="28"/>
        </w:rPr>
        <w:t>срок реализации: 1 год</w:t>
      </w:r>
    </w:p>
    <w:p w:rsidR="003A55C5" w:rsidRDefault="003A55C5" w:rsidP="001753D0">
      <w:pPr>
        <w:jc w:val="center"/>
        <w:rPr>
          <w:sz w:val="28"/>
          <w:szCs w:val="28"/>
        </w:rPr>
      </w:pPr>
    </w:p>
    <w:p w:rsidR="003A55C5" w:rsidRPr="008D3AE9" w:rsidRDefault="003A55C5" w:rsidP="003A55C5">
      <w:pPr>
        <w:pStyle w:val="pright"/>
        <w:shd w:val="clear" w:color="auto" w:fill="FFFFFF"/>
        <w:spacing w:before="0" w:beforeAutospacing="0" w:after="90" w:afterAutospacing="0" w:line="293" w:lineRule="atLeast"/>
        <w:jc w:val="center"/>
        <w:rPr>
          <w:color w:val="000000"/>
          <w:sz w:val="28"/>
          <w:szCs w:val="28"/>
        </w:rPr>
      </w:pPr>
      <w:r w:rsidRPr="008D3AE9">
        <w:rPr>
          <w:color w:val="000000"/>
          <w:sz w:val="28"/>
          <w:szCs w:val="28"/>
        </w:rPr>
        <w:t>(соответствует Федеральной образовательной программе</w:t>
      </w:r>
      <w:r>
        <w:rPr>
          <w:color w:val="000000"/>
          <w:sz w:val="28"/>
          <w:szCs w:val="28"/>
        </w:rPr>
        <w:t xml:space="preserve"> дошкольного образования</w:t>
      </w:r>
      <w:r w:rsidRPr="008D3AE9">
        <w:rPr>
          <w:color w:val="000000"/>
          <w:sz w:val="28"/>
          <w:szCs w:val="28"/>
        </w:rPr>
        <w:t>, утвержденной</w:t>
      </w:r>
      <w:r>
        <w:rPr>
          <w:color w:val="000000"/>
          <w:sz w:val="28"/>
          <w:szCs w:val="28"/>
        </w:rPr>
        <w:t xml:space="preserve"> </w:t>
      </w:r>
      <w:r w:rsidRPr="008D3AE9">
        <w:rPr>
          <w:color w:val="000000"/>
          <w:sz w:val="28"/>
          <w:szCs w:val="28"/>
        </w:rPr>
        <w:t xml:space="preserve">приказом Министерства просвещения Российской Федерации </w:t>
      </w:r>
      <w:r w:rsidRPr="00817198">
        <w:rPr>
          <w:sz w:val="28"/>
          <w:szCs w:val="28"/>
        </w:rPr>
        <w:t>от 53 ноября 2022 г. N 1028)</w:t>
      </w:r>
    </w:p>
    <w:p w:rsidR="003A55C5" w:rsidRPr="00A45B49" w:rsidRDefault="003A55C5" w:rsidP="001753D0">
      <w:pPr>
        <w:jc w:val="center"/>
        <w:rPr>
          <w:sz w:val="28"/>
          <w:szCs w:val="28"/>
        </w:rPr>
      </w:pPr>
    </w:p>
    <w:p w:rsidR="001753D0" w:rsidRDefault="001753D0" w:rsidP="001753D0">
      <w:pPr>
        <w:jc w:val="center"/>
        <w:rPr>
          <w:szCs w:val="24"/>
        </w:rPr>
      </w:pPr>
    </w:p>
    <w:p w:rsidR="001753D0" w:rsidRDefault="001753D0" w:rsidP="001753D0">
      <w:pPr>
        <w:jc w:val="center"/>
        <w:rPr>
          <w:szCs w:val="24"/>
        </w:rPr>
      </w:pPr>
    </w:p>
    <w:p w:rsidR="001753D0" w:rsidRDefault="001753D0" w:rsidP="001753D0">
      <w:pPr>
        <w:jc w:val="center"/>
        <w:rPr>
          <w:szCs w:val="24"/>
        </w:rPr>
      </w:pPr>
    </w:p>
    <w:p w:rsidR="001753D0" w:rsidRDefault="001753D0" w:rsidP="001753D0">
      <w:pPr>
        <w:jc w:val="center"/>
        <w:rPr>
          <w:szCs w:val="24"/>
        </w:rPr>
      </w:pPr>
    </w:p>
    <w:p w:rsidR="001753D0" w:rsidRDefault="001753D0" w:rsidP="001753D0">
      <w:pPr>
        <w:rPr>
          <w:szCs w:val="24"/>
        </w:rPr>
      </w:pPr>
    </w:p>
    <w:p w:rsidR="001753D0" w:rsidRDefault="001753D0" w:rsidP="001753D0">
      <w:pPr>
        <w:jc w:val="center"/>
        <w:rPr>
          <w:szCs w:val="24"/>
        </w:rPr>
      </w:pPr>
    </w:p>
    <w:p w:rsidR="001753D0" w:rsidRDefault="001753D0" w:rsidP="001753D0">
      <w:pPr>
        <w:jc w:val="center"/>
        <w:rPr>
          <w:szCs w:val="24"/>
        </w:rPr>
      </w:pPr>
    </w:p>
    <w:p w:rsidR="001753D0" w:rsidRDefault="001753D0" w:rsidP="001753D0">
      <w:pPr>
        <w:jc w:val="center"/>
        <w:rPr>
          <w:szCs w:val="24"/>
        </w:rPr>
      </w:pPr>
    </w:p>
    <w:p w:rsidR="001753D0" w:rsidRDefault="001753D0" w:rsidP="001753D0">
      <w:pPr>
        <w:jc w:val="center"/>
        <w:rPr>
          <w:szCs w:val="24"/>
        </w:rPr>
      </w:pPr>
    </w:p>
    <w:p w:rsidR="001753D0" w:rsidRDefault="001753D0" w:rsidP="00CF6049">
      <w:pPr>
        <w:rPr>
          <w:szCs w:val="24"/>
        </w:rPr>
      </w:pPr>
    </w:p>
    <w:p w:rsidR="001753D0" w:rsidRDefault="001753D0" w:rsidP="001753D0">
      <w:pPr>
        <w:jc w:val="center"/>
        <w:rPr>
          <w:szCs w:val="24"/>
        </w:rPr>
      </w:pPr>
    </w:p>
    <w:p w:rsidR="001753D0" w:rsidRPr="00874245" w:rsidRDefault="001753D0" w:rsidP="001753D0">
      <w:pPr>
        <w:jc w:val="center"/>
        <w:rPr>
          <w:szCs w:val="24"/>
        </w:rPr>
      </w:pPr>
    </w:p>
    <w:p w:rsidR="00CF6049" w:rsidRDefault="00CF6049" w:rsidP="00CF6049">
      <w:pPr>
        <w:jc w:val="right"/>
        <w:rPr>
          <w:sz w:val="28"/>
          <w:szCs w:val="28"/>
        </w:rPr>
      </w:pPr>
    </w:p>
    <w:p w:rsidR="003A55C5" w:rsidRDefault="003A55C5" w:rsidP="00CF6049">
      <w:pPr>
        <w:jc w:val="right"/>
        <w:rPr>
          <w:sz w:val="28"/>
          <w:szCs w:val="28"/>
        </w:rPr>
      </w:pPr>
    </w:p>
    <w:p w:rsidR="003A55C5" w:rsidRDefault="003A55C5" w:rsidP="00CF6049">
      <w:pPr>
        <w:jc w:val="right"/>
        <w:rPr>
          <w:sz w:val="28"/>
          <w:szCs w:val="28"/>
        </w:rPr>
      </w:pPr>
    </w:p>
    <w:p w:rsidR="003A55C5" w:rsidRDefault="003A55C5" w:rsidP="00CF6049">
      <w:pPr>
        <w:jc w:val="right"/>
        <w:rPr>
          <w:sz w:val="28"/>
          <w:szCs w:val="28"/>
        </w:rPr>
      </w:pPr>
    </w:p>
    <w:p w:rsidR="00CF6049" w:rsidRDefault="00CF6049" w:rsidP="00CF6049">
      <w:pPr>
        <w:jc w:val="center"/>
        <w:rPr>
          <w:sz w:val="28"/>
          <w:szCs w:val="28"/>
        </w:rPr>
      </w:pPr>
      <w:r>
        <w:rPr>
          <w:sz w:val="28"/>
          <w:szCs w:val="28"/>
        </w:rPr>
        <w:t>с.Рощино,2023 г.</w:t>
      </w:r>
    </w:p>
    <w:p w:rsidR="003A55C5" w:rsidRPr="00CF6049" w:rsidRDefault="003A55C5" w:rsidP="00CF6049">
      <w:pPr>
        <w:jc w:val="center"/>
        <w:rPr>
          <w:sz w:val="28"/>
          <w:szCs w:val="28"/>
        </w:rPr>
      </w:pPr>
    </w:p>
    <w:p w:rsidR="001753D0" w:rsidRPr="00BF1695" w:rsidRDefault="001753D0" w:rsidP="001753D0">
      <w:pPr>
        <w:pStyle w:val="a3"/>
        <w:spacing w:before="0" w:line="276" w:lineRule="auto"/>
        <w:rPr>
          <w:b/>
          <w:bCs/>
          <w:color w:val="auto"/>
          <w:sz w:val="24"/>
          <w:szCs w:val="24"/>
        </w:rPr>
      </w:pPr>
      <w:r w:rsidRPr="00BF1695">
        <w:rPr>
          <w:b/>
          <w:bCs/>
          <w:color w:val="auto"/>
          <w:sz w:val="24"/>
          <w:szCs w:val="24"/>
        </w:rPr>
        <w:lastRenderedPageBreak/>
        <w:t>ОГЛАВЛЕНИЕ</w:t>
      </w:r>
    </w:p>
    <w:p w:rsidR="001753D0" w:rsidRDefault="001753D0" w:rsidP="001753D0">
      <w:pPr>
        <w:pStyle w:val="11"/>
        <w:rPr>
          <w:rFonts w:asciiTheme="minorHAnsi" w:eastAsiaTheme="minorEastAsia" w:hAnsiTheme="minorHAnsi" w:cstheme="minorBidi"/>
          <w:b w:val="0"/>
          <w:bCs w:val="0"/>
          <w:sz w:val="22"/>
          <w:szCs w:val="22"/>
        </w:rPr>
      </w:pPr>
      <w:r w:rsidRPr="00BF1695">
        <w:fldChar w:fldCharType="begin"/>
      </w:r>
      <w:r w:rsidRPr="00BF1695">
        <w:instrText xml:space="preserve"> TOC \o "1-3" \h \z \u </w:instrText>
      </w:r>
      <w:r w:rsidRPr="00BF1695">
        <w:fldChar w:fldCharType="separate"/>
      </w:r>
      <w:hyperlink w:anchor="_Toc138539935" w:history="1">
        <w:r w:rsidRPr="00B87F8D">
          <w:rPr>
            <w:rStyle w:val="a4"/>
          </w:rPr>
          <w:t>1. Целевой раздел</w:t>
        </w:r>
        <w:r>
          <w:rPr>
            <w:webHidden/>
          </w:rPr>
          <w:tab/>
        </w:r>
        <w:r>
          <w:rPr>
            <w:webHidden/>
          </w:rPr>
          <w:fldChar w:fldCharType="begin"/>
        </w:r>
        <w:r>
          <w:rPr>
            <w:webHidden/>
          </w:rPr>
          <w:instrText xml:space="preserve"> PAGEREF _Toc138539935 \h </w:instrText>
        </w:r>
        <w:r>
          <w:rPr>
            <w:webHidden/>
          </w:rPr>
        </w:r>
        <w:r>
          <w:rPr>
            <w:webHidden/>
          </w:rPr>
          <w:fldChar w:fldCharType="separate"/>
        </w:r>
        <w:r>
          <w:rPr>
            <w:webHidden/>
          </w:rPr>
          <w:t>4</w:t>
        </w:r>
        <w:r>
          <w:rPr>
            <w:webHidden/>
          </w:rPr>
          <w:fldChar w:fldCharType="end"/>
        </w:r>
      </w:hyperlink>
    </w:p>
    <w:p w:rsidR="001753D0" w:rsidRDefault="00323359" w:rsidP="001753D0">
      <w:pPr>
        <w:pStyle w:val="21"/>
        <w:tabs>
          <w:tab w:val="left" w:pos="880"/>
          <w:tab w:val="right" w:leader="dot" w:pos="9679"/>
        </w:tabs>
        <w:rPr>
          <w:rFonts w:asciiTheme="minorHAnsi" w:eastAsiaTheme="minorEastAsia" w:hAnsiTheme="minorHAnsi" w:cstheme="minorBidi"/>
          <w:noProof/>
          <w:sz w:val="22"/>
        </w:rPr>
      </w:pPr>
      <w:hyperlink w:anchor="_Toc138539936" w:history="1">
        <w:r w:rsidR="001753D0" w:rsidRPr="00B87F8D">
          <w:rPr>
            <w:rStyle w:val="a4"/>
            <w:noProof/>
          </w:rPr>
          <w:t>1.1.</w:t>
        </w:r>
        <w:r w:rsidR="001753D0">
          <w:rPr>
            <w:rFonts w:asciiTheme="minorHAnsi" w:eastAsiaTheme="minorEastAsia" w:hAnsiTheme="minorHAnsi" w:cstheme="minorBidi"/>
            <w:noProof/>
            <w:sz w:val="22"/>
          </w:rPr>
          <w:tab/>
        </w:r>
        <w:r w:rsidR="001753D0" w:rsidRPr="00B87F8D">
          <w:rPr>
            <w:rStyle w:val="a4"/>
            <w:noProof/>
          </w:rPr>
          <w:t>Пояснительная записка:</w:t>
        </w:r>
        <w:r w:rsidR="001753D0">
          <w:rPr>
            <w:noProof/>
            <w:webHidden/>
          </w:rPr>
          <w:tab/>
        </w:r>
        <w:r w:rsidR="001753D0">
          <w:rPr>
            <w:noProof/>
            <w:webHidden/>
          </w:rPr>
          <w:fldChar w:fldCharType="begin"/>
        </w:r>
        <w:r w:rsidR="001753D0">
          <w:rPr>
            <w:noProof/>
            <w:webHidden/>
          </w:rPr>
          <w:instrText xml:space="preserve"> PAGEREF _Toc138539936 \h </w:instrText>
        </w:r>
        <w:r w:rsidR="001753D0">
          <w:rPr>
            <w:noProof/>
            <w:webHidden/>
          </w:rPr>
        </w:r>
        <w:r w:rsidR="001753D0">
          <w:rPr>
            <w:noProof/>
            <w:webHidden/>
          </w:rPr>
          <w:fldChar w:fldCharType="separate"/>
        </w:r>
        <w:r w:rsidR="001753D0">
          <w:rPr>
            <w:noProof/>
            <w:webHidden/>
          </w:rPr>
          <w:t>4</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37" w:history="1">
        <w:r w:rsidR="001753D0" w:rsidRPr="00B87F8D">
          <w:rPr>
            <w:rStyle w:val="a4"/>
            <w:b/>
          </w:rPr>
          <w:t>Цель</w:t>
        </w:r>
        <w:r w:rsidR="001753D0">
          <w:rPr>
            <w:webHidden/>
          </w:rPr>
          <w:tab/>
        </w:r>
        <w:r w:rsidR="001753D0">
          <w:rPr>
            <w:webHidden/>
          </w:rPr>
          <w:fldChar w:fldCharType="begin"/>
        </w:r>
        <w:r w:rsidR="001753D0">
          <w:rPr>
            <w:webHidden/>
          </w:rPr>
          <w:instrText xml:space="preserve"> PAGEREF _Toc138539937 \h </w:instrText>
        </w:r>
        <w:r w:rsidR="001753D0">
          <w:rPr>
            <w:webHidden/>
          </w:rPr>
        </w:r>
        <w:r w:rsidR="001753D0">
          <w:rPr>
            <w:webHidden/>
          </w:rPr>
          <w:fldChar w:fldCharType="separate"/>
        </w:r>
        <w:r w:rsidR="001753D0">
          <w:rPr>
            <w:webHidden/>
          </w:rPr>
          <w:t>4</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38" w:history="1">
        <w:r w:rsidR="001753D0" w:rsidRPr="00B87F8D">
          <w:rPr>
            <w:rStyle w:val="a4"/>
            <w:b/>
          </w:rPr>
          <w:t>Задачи</w:t>
        </w:r>
        <w:r w:rsidR="001753D0">
          <w:rPr>
            <w:webHidden/>
          </w:rPr>
          <w:tab/>
        </w:r>
        <w:r w:rsidR="001753D0">
          <w:rPr>
            <w:webHidden/>
          </w:rPr>
          <w:fldChar w:fldCharType="begin"/>
        </w:r>
        <w:r w:rsidR="001753D0">
          <w:rPr>
            <w:webHidden/>
          </w:rPr>
          <w:instrText xml:space="preserve"> PAGEREF _Toc138539938 \h </w:instrText>
        </w:r>
        <w:r w:rsidR="001753D0">
          <w:rPr>
            <w:webHidden/>
          </w:rPr>
        </w:r>
        <w:r w:rsidR="001753D0">
          <w:rPr>
            <w:webHidden/>
          </w:rPr>
          <w:fldChar w:fldCharType="separate"/>
        </w:r>
        <w:r w:rsidR="001753D0">
          <w:rPr>
            <w:webHidden/>
          </w:rPr>
          <w:t>4</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39" w:history="1">
        <w:r w:rsidR="001753D0" w:rsidRPr="00B87F8D">
          <w:rPr>
            <w:rStyle w:val="a4"/>
            <w:b/>
          </w:rPr>
          <w:t>Принципы и подходы к формированию рабочей программы</w:t>
        </w:r>
        <w:r w:rsidR="001753D0">
          <w:rPr>
            <w:webHidden/>
          </w:rPr>
          <w:tab/>
        </w:r>
        <w:r w:rsidR="001753D0">
          <w:rPr>
            <w:webHidden/>
          </w:rPr>
          <w:fldChar w:fldCharType="begin"/>
        </w:r>
        <w:r w:rsidR="001753D0">
          <w:rPr>
            <w:webHidden/>
          </w:rPr>
          <w:instrText xml:space="preserve"> PAGEREF _Toc138539939 \h </w:instrText>
        </w:r>
        <w:r w:rsidR="001753D0">
          <w:rPr>
            <w:webHidden/>
          </w:rPr>
        </w:r>
        <w:r w:rsidR="001753D0">
          <w:rPr>
            <w:webHidden/>
          </w:rPr>
          <w:fldChar w:fldCharType="separate"/>
        </w:r>
        <w:r w:rsidR="001753D0">
          <w:rPr>
            <w:webHidden/>
          </w:rPr>
          <w:t>5</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40" w:history="1">
        <w:r w:rsidR="001753D0" w:rsidRPr="00B87F8D">
          <w:rPr>
            <w:rStyle w:val="a4"/>
            <w:b/>
          </w:rPr>
          <w:t>Нормативно-правовые документы</w:t>
        </w:r>
        <w:r w:rsidR="001753D0">
          <w:rPr>
            <w:webHidden/>
          </w:rPr>
          <w:tab/>
        </w:r>
        <w:r w:rsidR="001753D0">
          <w:rPr>
            <w:webHidden/>
          </w:rPr>
          <w:fldChar w:fldCharType="begin"/>
        </w:r>
        <w:r w:rsidR="001753D0">
          <w:rPr>
            <w:webHidden/>
          </w:rPr>
          <w:instrText xml:space="preserve"> PAGEREF _Toc138539940 \h </w:instrText>
        </w:r>
        <w:r w:rsidR="001753D0">
          <w:rPr>
            <w:webHidden/>
          </w:rPr>
        </w:r>
        <w:r w:rsidR="001753D0">
          <w:rPr>
            <w:webHidden/>
          </w:rPr>
          <w:fldChar w:fldCharType="separate"/>
        </w:r>
        <w:r w:rsidR="001753D0">
          <w:rPr>
            <w:webHidden/>
          </w:rPr>
          <w:t>5</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41" w:history="1">
        <w:r w:rsidR="001753D0" w:rsidRPr="00B87F8D">
          <w:rPr>
            <w:rStyle w:val="a4"/>
            <w:b/>
          </w:rPr>
          <w:t>Психолог педагогическая характеристика особенностей развития детей группы</w:t>
        </w:r>
        <w:r w:rsidR="001753D0">
          <w:rPr>
            <w:webHidden/>
          </w:rPr>
          <w:tab/>
        </w:r>
        <w:r w:rsidR="001753D0">
          <w:rPr>
            <w:webHidden/>
          </w:rPr>
          <w:fldChar w:fldCharType="begin"/>
        </w:r>
        <w:r w:rsidR="001753D0">
          <w:rPr>
            <w:webHidden/>
          </w:rPr>
          <w:instrText xml:space="preserve"> PAGEREF _Toc138539941 \h </w:instrText>
        </w:r>
        <w:r w:rsidR="001753D0">
          <w:rPr>
            <w:webHidden/>
          </w:rPr>
        </w:r>
        <w:r w:rsidR="001753D0">
          <w:rPr>
            <w:webHidden/>
          </w:rPr>
          <w:fldChar w:fldCharType="separate"/>
        </w:r>
        <w:r w:rsidR="001753D0">
          <w:rPr>
            <w:webHidden/>
          </w:rPr>
          <w:t>6</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42" w:history="1">
        <w:r w:rsidR="001753D0" w:rsidRPr="00B87F8D">
          <w:rPr>
            <w:rStyle w:val="a4"/>
            <w:b/>
          </w:rPr>
          <w:t>Срок реализации рабочей программы</w:t>
        </w:r>
        <w:r w:rsidR="001753D0">
          <w:rPr>
            <w:webHidden/>
          </w:rPr>
          <w:tab/>
        </w:r>
        <w:r w:rsidR="001753D0">
          <w:rPr>
            <w:webHidden/>
          </w:rPr>
          <w:fldChar w:fldCharType="begin"/>
        </w:r>
        <w:r w:rsidR="001753D0">
          <w:rPr>
            <w:webHidden/>
          </w:rPr>
          <w:instrText xml:space="preserve"> PAGEREF _Toc138539942 \h </w:instrText>
        </w:r>
        <w:r w:rsidR="001753D0">
          <w:rPr>
            <w:webHidden/>
          </w:rPr>
        </w:r>
        <w:r w:rsidR="001753D0">
          <w:rPr>
            <w:webHidden/>
          </w:rPr>
          <w:fldChar w:fldCharType="separate"/>
        </w:r>
        <w:r w:rsidR="001753D0">
          <w:rPr>
            <w:webHidden/>
          </w:rPr>
          <w:t>6</w:t>
        </w:r>
        <w:r w:rsidR="001753D0">
          <w:rPr>
            <w:webHidden/>
          </w:rPr>
          <w:fldChar w:fldCharType="end"/>
        </w:r>
      </w:hyperlink>
    </w:p>
    <w:p w:rsidR="001753D0" w:rsidRDefault="00323359" w:rsidP="001753D0">
      <w:pPr>
        <w:pStyle w:val="21"/>
        <w:tabs>
          <w:tab w:val="left" w:pos="880"/>
          <w:tab w:val="right" w:leader="dot" w:pos="9679"/>
        </w:tabs>
        <w:rPr>
          <w:rFonts w:asciiTheme="minorHAnsi" w:eastAsiaTheme="minorEastAsia" w:hAnsiTheme="minorHAnsi" w:cstheme="minorBidi"/>
          <w:noProof/>
          <w:sz w:val="22"/>
        </w:rPr>
      </w:pPr>
      <w:hyperlink w:anchor="_Toc138539943" w:history="1">
        <w:r w:rsidR="001753D0" w:rsidRPr="00B87F8D">
          <w:rPr>
            <w:rStyle w:val="a4"/>
            <w:noProof/>
          </w:rPr>
          <w:t>1.2.</w:t>
        </w:r>
        <w:r w:rsidR="001753D0">
          <w:rPr>
            <w:rFonts w:asciiTheme="minorHAnsi" w:eastAsiaTheme="minorEastAsia" w:hAnsiTheme="minorHAnsi" w:cstheme="minorBidi"/>
            <w:noProof/>
            <w:sz w:val="22"/>
          </w:rPr>
          <w:tab/>
        </w:r>
        <w:r w:rsidR="001753D0" w:rsidRPr="00B87F8D">
          <w:rPr>
            <w:rStyle w:val="a4"/>
            <w:noProof/>
          </w:rPr>
          <w:t>Планируемые результаты освоения рабочей программы</w:t>
        </w:r>
        <w:r w:rsidR="001753D0">
          <w:rPr>
            <w:noProof/>
            <w:webHidden/>
          </w:rPr>
          <w:tab/>
        </w:r>
        <w:r w:rsidR="001753D0">
          <w:rPr>
            <w:noProof/>
            <w:webHidden/>
          </w:rPr>
          <w:fldChar w:fldCharType="begin"/>
        </w:r>
        <w:r w:rsidR="001753D0">
          <w:rPr>
            <w:noProof/>
            <w:webHidden/>
          </w:rPr>
          <w:instrText xml:space="preserve"> PAGEREF _Toc138539943 \h </w:instrText>
        </w:r>
        <w:r w:rsidR="001753D0">
          <w:rPr>
            <w:noProof/>
            <w:webHidden/>
          </w:rPr>
        </w:r>
        <w:r w:rsidR="001753D0">
          <w:rPr>
            <w:noProof/>
            <w:webHidden/>
          </w:rPr>
          <w:fldChar w:fldCharType="separate"/>
        </w:r>
        <w:r w:rsidR="001753D0">
          <w:rPr>
            <w:noProof/>
            <w:webHidden/>
          </w:rPr>
          <w:t>6</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44" w:history="1">
        <w:r w:rsidR="001753D0" w:rsidRPr="00B87F8D">
          <w:rPr>
            <w:rStyle w:val="a4"/>
            <w:noProof/>
          </w:rPr>
          <w:t>К 6 годам</w:t>
        </w:r>
        <w:r w:rsidR="001753D0">
          <w:rPr>
            <w:noProof/>
            <w:webHidden/>
          </w:rPr>
          <w:tab/>
        </w:r>
        <w:r w:rsidR="001753D0">
          <w:rPr>
            <w:noProof/>
            <w:webHidden/>
          </w:rPr>
          <w:fldChar w:fldCharType="begin"/>
        </w:r>
        <w:r w:rsidR="001753D0">
          <w:rPr>
            <w:noProof/>
            <w:webHidden/>
          </w:rPr>
          <w:instrText xml:space="preserve"> PAGEREF _Toc138539944 \h </w:instrText>
        </w:r>
        <w:r w:rsidR="001753D0">
          <w:rPr>
            <w:noProof/>
            <w:webHidden/>
          </w:rPr>
        </w:r>
        <w:r w:rsidR="001753D0">
          <w:rPr>
            <w:noProof/>
            <w:webHidden/>
          </w:rPr>
          <w:fldChar w:fldCharType="separate"/>
        </w:r>
        <w:r w:rsidR="001753D0">
          <w:rPr>
            <w:noProof/>
            <w:webHidden/>
          </w:rPr>
          <w:t>6</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45" w:history="1">
        <w:r w:rsidR="001753D0" w:rsidRPr="00B87F8D">
          <w:rPr>
            <w:rStyle w:val="a4"/>
            <w:noProof/>
          </w:rPr>
          <w:t>К концу дошкольного возраста</w:t>
        </w:r>
        <w:r w:rsidR="001753D0">
          <w:rPr>
            <w:noProof/>
            <w:webHidden/>
          </w:rPr>
          <w:tab/>
        </w:r>
        <w:r w:rsidR="001753D0">
          <w:rPr>
            <w:noProof/>
            <w:webHidden/>
          </w:rPr>
          <w:fldChar w:fldCharType="begin"/>
        </w:r>
        <w:r w:rsidR="001753D0">
          <w:rPr>
            <w:noProof/>
            <w:webHidden/>
          </w:rPr>
          <w:instrText xml:space="preserve"> PAGEREF _Toc138539945 \h </w:instrText>
        </w:r>
        <w:r w:rsidR="001753D0">
          <w:rPr>
            <w:noProof/>
            <w:webHidden/>
          </w:rPr>
        </w:r>
        <w:r w:rsidR="001753D0">
          <w:rPr>
            <w:noProof/>
            <w:webHidden/>
          </w:rPr>
          <w:fldChar w:fldCharType="separate"/>
        </w:r>
        <w:r w:rsidR="001753D0">
          <w:rPr>
            <w:noProof/>
            <w:webHidden/>
          </w:rPr>
          <w:t>8</w:t>
        </w:r>
        <w:r w:rsidR="001753D0">
          <w:rPr>
            <w:noProof/>
            <w:webHidden/>
          </w:rPr>
          <w:fldChar w:fldCharType="end"/>
        </w:r>
      </w:hyperlink>
    </w:p>
    <w:p w:rsidR="001753D0" w:rsidRDefault="00323359" w:rsidP="001753D0">
      <w:pPr>
        <w:pStyle w:val="21"/>
        <w:tabs>
          <w:tab w:val="left" w:pos="880"/>
          <w:tab w:val="right" w:leader="dot" w:pos="9679"/>
        </w:tabs>
        <w:rPr>
          <w:rFonts w:asciiTheme="minorHAnsi" w:eastAsiaTheme="minorEastAsia" w:hAnsiTheme="minorHAnsi" w:cstheme="minorBidi"/>
          <w:noProof/>
          <w:sz w:val="22"/>
        </w:rPr>
      </w:pPr>
      <w:hyperlink w:anchor="_Toc138539946" w:history="1">
        <w:r w:rsidR="001753D0" w:rsidRPr="00B87F8D">
          <w:rPr>
            <w:rStyle w:val="a4"/>
            <w:noProof/>
          </w:rPr>
          <w:t>1.3.</w:t>
        </w:r>
        <w:r w:rsidR="001753D0">
          <w:rPr>
            <w:rFonts w:asciiTheme="minorHAnsi" w:eastAsiaTheme="minorEastAsia" w:hAnsiTheme="minorHAnsi" w:cstheme="minorBidi"/>
            <w:noProof/>
            <w:sz w:val="22"/>
          </w:rPr>
          <w:tab/>
        </w:r>
        <w:r w:rsidR="001753D0" w:rsidRPr="00B87F8D">
          <w:rPr>
            <w:rStyle w:val="a4"/>
            <w:noProof/>
          </w:rPr>
          <w:t>Система педагогической диагностики (мониторинга) достижения детьми</w:t>
        </w:r>
        <w:r w:rsidR="001753D0">
          <w:rPr>
            <w:noProof/>
            <w:webHidden/>
          </w:rPr>
          <w:tab/>
        </w:r>
        <w:r w:rsidR="001753D0">
          <w:rPr>
            <w:noProof/>
            <w:webHidden/>
          </w:rPr>
          <w:fldChar w:fldCharType="begin"/>
        </w:r>
        <w:r w:rsidR="001753D0">
          <w:rPr>
            <w:noProof/>
            <w:webHidden/>
          </w:rPr>
          <w:instrText xml:space="preserve"> PAGEREF _Toc138539946 \h </w:instrText>
        </w:r>
        <w:r w:rsidR="001753D0">
          <w:rPr>
            <w:noProof/>
            <w:webHidden/>
          </w:rPr>
        </w:r>
        <w:r w:rsidR="001753D0">
          <w:rPr>
            <w:noProof/>
            <w:webHidden/>
          </w:rPr>
          <w:fldChar w:fldCharType="separate"/>
        </w:r>
        <w:r w:rsidR="001753D0">
          <w:rPr>
            <w:noProof/>
            <w:webHidden/>
          </w:rPr>
          <w:t>11</w:t>
        </w:r>
        <w:r w:rsidR="001753D0">
          <w:rPr>
            <w:noProof/>
            <w:webHidden/>
          </w:rPr>
          <w:fldChar w:fldCharType="end"/>
        </w:r>
      </w:hyperlink>
    </w:p>
    <w:p w:rsidR="001753D0" w:rsidRDefault="00323359" w:rsidP="001753D0">
      <w:pPr>
        <w:pStyle w:val="11"/>
        <w:rPr>
          <w:rFonts w:asciiTheme="minorHAnsi" w:eastAsiaTheme="minorEastAsia" w:hAnsiTheme="minorHAnsi" w:cstheme="minorBidi"/>
          <w:b w:val="0"/>
          <w:bCs w:val="0"/>
          <w:sz w:val="22"/>
          <w:szCs w:val="22"/>
        </w:rPr>
      </w:pPr>
      <w:hyperlink w:anchor="_Toc138539947" w:history="1">
        <w:r w:rsidR="001753D0" w:rsidRPr="00B87F8D">
          <w:rPr>
            <w:rStyle w:val="a4"/>
          </w:rPr>
          <w:t>2. Содержательный раздел</w:t>
        </w:r>
        <w:r w:rsidR="001753D0">
          <w:rPr>
            <w:webHidden/>
          </w:rPr>
          <w:tab/>
        </w:r>
        <w:r w:rsidR="001753D0">
          <w:rPr>
            <w:webHidden/>
          </w:rPr>
          <w:fldChar w:fldCharType="begin"/>
        </w:r>
        <w:r w:rsidR="001753D0">
          <w:rPr>
            <w:webHidden/>
          </w:rPr>
          <w:instrText xml:space="preserve"> PAGEREF _Toc138539947 \h </w:instrText>
        </w:r>
        <w:r w:rsidR="001753D0">
          <w:rPr>
            <w:webHidden/>
          </w:rPr>
        </w:r>
        <w:r w:rsidR="001753D0">
          <w:rPr>
            <w:webHidden/>
          </w:rPr>
          <w:fldChar w:fldCharType="separate"/>
        </w:r>
        <w:r w:rsidR="001753D0">
          <w:rPr>
            <w:webHidden/>
          </w:rPr>
          <w:t>12</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48" w:history="1">
        <w:r w:rsidR="001753D0" w:rsidRPr="00B87F8D">
          <w:rPr>
            <w:rStyle w:val="a4"/>
            <w:noProof/>
          </w:rPr>
          <w:t>2.1 Содержание образовательной деятельности</w:t>
        </w:r>
        <w:r w:rsidR="001753D0">
          <w:rPr>
            <w:noProof/>
            <w:webHidden/>
          </w:rPr>
          <w:tab/>
        </w:r>
        <w:r w:rsidR="001753D0">
          <w:rPr>
            <w:noProof/>
            <w:webHidden/>
          </w:rPr>
          <w:fldChar w:fldCharType="begin"/>
        </w:r>
        <w:r w:rsidR="001753D0">
          <w:rPr>
            <w:noProof/>
            <w:webHidden/>
          </w:rPr>
          <w:instrText xml:space="preserve"> PAGEREF _Toc138539948 \h </w:instrText>
        </w:r>
        <w:r w:rsidR="001753D0">
          <w:rPr>
            <w:noProof/>
            <w:webHidden/>
          </w:rPr>
        </w:r>
        <w:r w:rsidR="001753D0">
          <w:rPr>
            <w:noProof/>
            <w:webHidden/>
          </w:rPr>
          <w:fldChar w:fldCharType="separate"/>
        </w:r>
        <w:r w:rsidR="001753D0">
          <w:rPr>
            <w:noProof/>
            <w:webHidden/>
          </w:rPr>
          <w:t>12</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49" w:history="1">
        <w:r w:rsidR="001753D0" w:rsidRPr="00B87F8D">
          <w:rPr>
            <w:rStyle w:val="a4"/>
            <w:noProof/>
          </w:rPr>
          <w:t>5-6 лет</w:t>
        </w:r>
        <w:r w:rsidR="001753D0">
          <w:rPr>
            <w:noProof/>
            <w:webHidden/>
          </w:rPr>
          <w:tab/>
        </w:r>
        <w:r w:rsidR="001753D0">
          <w:rPr>
            <w:noProof/>
            <w:webHidden/>
          </w:rPr>
          <w:fldChar w:fldCharType="begin"/>
        </w:r>
        <w:r w:rsidR="001753D0">
          <w:rPr>
            <w:noProof/>
            <w:webHidden/>
          </w:rPr>
          <w:instrText xml:space="preserve"> PAGEREF _Toc138539949 \h </w:instrText>
        </w:r>
        <w:r w:rsidR="001753D0">
          <w:rPr>
            <w:noProof/>
            <w:webHidden/>
          </w:rPr>
        </w:r>
        <w:r w:rsidR="001753D0">
          <w:rPr>
            <w:noProof/>
            <w:webHidden/>
          </w:rPr>
          <w:fldChar w:fldCharType="separate"/>
        </w:r>
        <w:r w:rsidR="001753D0">
          <w:rPr>
            <w:noProof/>
            <w:webHidden/>
          </w:rPr>
          <w:t>12</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0" w:history="1">
        <w:r w:rsidR="001753D0" w:rsidRPr="00B87F8D">
          <w:rPr>
            <w:rStyle w:val="a4"/>
            <w:b/>
          </w:rPr>
          <w:t>Социально-коммуникативное развитие.</w:t>
        </w:r>
        <w:r w:rsidR="001753D0">
          <w:rPr>
            <w:webHidden/>
          </w:rPr>
          <w:tab/>
        </w:r>
        <w:r w:rsidR="001753D0">
          <w:rPr>
            <w:webHidden/>
          </w:rPr>
          <w:fldChar w:fldCharType="begin"/>
        </w:r>
        <w:r w:rsidR="001753D0">
          <w:rPr>
            <w:webHidden/>
          </w:rPr>
          <w:instrText xml:space="preserve"> PAGEREF _Toc138539950 \h </w:instrText>
        </w:r>
        <w:r w:rsidR="001753D0">
          <w:rPr>
            <w:webHidden/>
          </w:rPr>
        </w:r>
        <w:r w:rsidR="001753D0">
          <w:rPr>
            <w:webHidden/>
          </w:rPr>
          <w:fldChar w:fldCharType="separate"/>
        </w:r>
        <w:r w:rsidR="001753D0">
          <w:rPr>
            <w:webHidden/>
          </w:rPr>
          <w:t>12</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1" w:history="1">
        <w:r w:rsidR="001753D0" w:rsidRPr="00B87F8D">
          <w:rPr>
            <w:rStyle w:val="a4"/>
            <w:b/>
          </w:rPr>
          <w:t>Познавательное развитие.</w:t>
        </w:r>
        <w:r w:rsidR="001753D0">
          <w:rPr>
            <w:webHidden/>
          </w:rPr>
          <w:tab/>
        </w:r>
        <w:r w:rsidR="001753D0">
          <w:rPr>
            <w:webHidden/>
          </w:rPr>
          <w:fldChar w:fldCharType="begin"/>
        </w:r>
        <w:r w:rsidR="001753D0">
          <w:rPr>
            <w:webHidden/>
          </w:rPr>
          <w:instrText xml:space="preserve"> PAGEREF _Toc138539951 \h </w:instrText>
        </w:r>
        <w:r w:rsidR="001753D0">
          <w:rPr>
            <w:webHidden/>
          </w:rPr>
        </w:r>
        <w:r w:rsidR="001753D0">
          <w:rPr>
            <w:webHidden/>
          </w:rPr>
          <w:fldChar w:fldCharType="separate"/>
        </w:r>
        <w:r w:rsidR="001753D0">
          <w:rPr>
            <w:webHidden/>
          </w:rPr>
          <w:t>16</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2" w:history="1">
        <w:r w:rsidR="001753D0" w:rsidRPr="00B87F8D">
          <w:rPr>
            <w:rStyle w:val="a4"/>
            <w:b/>
          </w:rPr>
          <w:t>Речевое развитие.</w:t>
        </w:r>
        <w:r w:rsidR="001753D0">
          <w:rPr>
            <w:webHidden/>
          </w:rPr>
          <w:tab/>
        </w:r>
        <w:r w:rsidR="001753D0">
          <w:rPr>
            <w:webHidden/>
          </w:rPr>
          <w:fldChar w:fldCharType="begin"/>
        </w:r>
        <w:r w:rsidR="001753D0">
          <w:rPr>
            <w:webHidden/>
          </w:rPr>
          <w:instrText xml:space="preserve"> PAGEREF _Toc138539952 \h </w:instrText>
        </w:r>
        <w:r w:rsidR="001753D0">
          <w:rPr>
            <w:webHidden/>
          </w:rPr>
        </w:r>
        <w:r w:rsidR="001753D0">
          <w:rPr>
            <w:webHidden/>
          </w:rPr>
          <w:fldChar w:fldCharType="separate"/>
        </w:r>
        <w:r w:rsidR="001753D0">
          <w:rPr>
            <w:webHidden/>
          </w:rPr>
          <w:t>19</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3" w:history="1">
        <w:r w:rsidR="001753D0" w:rsidRPr="00B87F8D">
          <w:rPr>
            <w:rStyle w:val="a4"/>
            <w:b/>
          </w:rPr>
          <w:t>Художественно-эстетическое развитие.</w:t>
        </w:r>
        <w:r w:rsidR="001753D0">
          <w:rPr>
            <w:webHidden/>
          </w:rPr>
          <w:tab/>
        </w:r>
        <w:r w:rsidR="001753D0">
          <w:rPr>
            <w:webHidden/>
          </w:rPr>
          <w:fldChar w:fldCharType="begin"/>
        </w:r>
        <w:r w:rsidR="001753D0">
          <w:rPr>
            <w:webHidden/>
          </w:rPr>
          <w:instrText xml:space="preserve"> PAGEREF _Toc138539953 \h </w:instrText>
        </w:r>
        <w:r w:rsidR="001753D0">
          <w:rPr>
            <w:webHidden/>
          </w:rPr>
        </w:r>
        <w:r w:rsidR="001753D0">
          <w:rPr>
            <w:webHidden/>
          </w:rPr>
          <w:fldChar w:fldCharType="separate"/>
        </w:r>
        <w:r w:rsidR="001753D0">
          <w:rPr>
            <w:webHidden/>
          </w:rPr>
          <w:t>24</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4" w:history="1">
        <w:r w:rsidR="001753D0" w:rsidRPr="00B87F8D">
          <w:rPr>
            <w:rStyle w:val="a4"/>
            <w:b/>
          </w:rPr>
          <w:t>Физическое развитие.</w:t>
        </w:r>
        <w:r w:rsidR="001753D0">
          <w:rPr>
            <w:webHidden/>
          </w:rPr>
          <w:tab/>
        </w:r>
        <w:r w:rsidR="001753D0">
          <w:rPr>
            <w:webHidden/>
          </w:rPr>
          <w:fldChar w:fldCharType="begin"/>
        </w:r>
        <w:r w:rsidR="001753D0">
          <w:rPr>
            <w:webHidden/>
          </w:rPr>
          <w:instrText xml:space="preserve"> PAGEREF _Toc138539954 \h </w:instrText>
        </w:r>
        <w:r w:rsidR="001753D0">
          <w:rPr>
            <w:webHidden/>
          </w:rPr>
        </w:r>
        <w:r w:rsidR="001753D0">
          <w:rPr>
            <w:webHidden/>
          </w:rPr>
          <w:fldChar w:fldCharType="separate"/>
        </w:r>
        <w:r w:rsidR="001753D0">
          <w:rPr>
            <w:webHidden/>
          </w:rPr>
          <w:t>34</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55" w:history="1">
        <w:r w:rsidR="001753D0" w:rsidRPr="00B87F8D">
          <w:rPr>
            <w:rStyle w:val="a4"/>
            <w:noProof/>
          </w:rPr>
          <w:t>6-7 лет</w:t>
        </w:r>
        <w:r w:rsidR="001753D0">
          <w:rPr>
            <w:noProof/>
            <w:webHidden/>
          </w:rPr>
          <w:tab/>
        </w:r>
        <w:r w:rsidR="001753D0">
          <w:rPr>
            <w:noProof/>
            <w:webHidden/>
          </w:rPr>
          <w:fldChar w:fldCharType="begin"/>
        </w:r>
        <w:r w:rsidR="001753D0">
          <w:rPr>
            <w:noProof/>
            <w:webHidden/>
          </w:rPr>
          <w:instrText xml:space="preserve"> PAGEREF _Toc138539955 \h </w:instrText>
        </w:r>
        <w:r w:rsidR="001753D0">
          <w:rPr>
            <w:noProof/>
            <w:webHidden/>
          </w:rPr>
        </w:r>
        <w:r w:rsidR="001753D0">
          <w:rPr>
            <w:noProof/>
            <w:webHidden/>
          </w:rPr>
          <w:fldChar w:fldCharType="separate"/>
        </w:r>
        <w:r w:rsidR="001753D0">
          <w:rPr>
            <w:noProof/>
            <w:webHidden/>
          </w:rPr>
          <w:t>39</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6" w:history="1">
        <w:r w:rsidR="001753D0" w:rsidRPr="00B87F8D">
          <w:rPr>
            <w:rStyle w:val="a4"/>
            <w:b/>
          </w:rPr>
          <w:t>Социально-коммуникативное развитие.</w:t>
        </w:r>
        <w:r w:rsidR="001753D0">
          <w:rPr>
            <w:webHidden/>
          </w:rPr>
          <w:tab/>
        </w:r>
        <w:r w:rsidR="001753D0">
          <w:rPr>
            <w:webHidden/>
          </w:rPr>
          <w:fldChar w:fldCharType="begin"/>
        </w:r>
        <w:r w:rsidR="001753D0">
          <w:rPr>
            <w:webHidden/>
          </w:rPr>
          <w:instrText xml:space="preserve"> PAGEREF _Toc138539956 \h </w:instrText>
        </w:r>
        <w:r w:rsidR="001753D0">
          <w:rPr>
            <w:webHidden/>
          </w:rPr>
        </w:r>
        <w:r w:rsidR="001753D0">
          <w:rPr>
            <w:webHidden/>
          </w:rPr>
          <w:fldChar w:fldCharType="separate"/>
        </w:r>
        <w:r w:rsidR="001753D0">
          <w:rPr>
            <w:webHidden/>
          </w:rPr>
          <w:t>39</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7" w:history="1">
        <w:r w:rsidR="001753D0" w:rsidRPr="00B87F8D">
          <w:rPr>
            <w:rStyle w:val="a4"/>
            <w:b/>
          </w:rPr>
          <w:t>Познавательное развитие.</w:t>
        </w:r>
        <w:r w:rsidR="001753D0">
          <w:rPr>
            <w:webHidden/>
          </w:rPr>
          <w:tab/>
        </w:r>
        <w:r w:rsidR="001753D0">
          <w:rPr>
            <w:webHidden/>
          </w:rPr>
          <w:fldChar w:fldCharType="begin"/>
        </w:r>
        <w:r w:rsidR="001753D0">
          <w:rPr>
            <w:webHidden/>
          </w:rPr>
          <w:instrText xml:space="preserve"> PAGEREF _Toc138539957 \h </w:instrText>
        </w:r>
        <w:r w:rsidR="001753D0">
          <w:rPr>
            <w:webHidden/>
          </w:rPr>
        </w:r>
        <w:r w:rsidR="001753D0">
          <w:rPr>
            <w:webHidden/>
          </w:rPr>
          <w:fldChar w:fldCharType="separate"/>
        </w:r>
        <w:r w:rsidR="001753D0">
          <w:rPr>
            <w:webHidden/>
          </w:rPr>
          <w:t>45</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8" w:history="1">
        <w:r w:rsidR="001753D0" w:rsidRPr="00B87F8D">
          <w:rPr>
            <w:rStyle w:val="a4"/>
            <w:b/>
          </w:rPr>
          <w:t>Речевое развитие.</w:t>
        </w:r>
        <w:r w:rsidR="001753D0">
          <w:rPr>
            <w:webHidden/>
          </w:rPr>
          <w:tab/>
        </w:r>
        <w:r w:rsidR="001753D0">
          <w:rPr>
            <w:webHidden/>
          </w:rPr>
          <w:fldChar w:fldCharType="begin"/>
        </w:r>
        <w:r w:rsidR="001753D0">
          <w:rPr>
            <w:webHidden/>
          </w:rPr>
          <w:instrText xml:space="preserve"> PAGEREF _Toc138539958 \h </w:instrText>
        </w:r>
        <w:r w:rsidR="001753D0">
          <w:rPr>
            <w:webHidden/>
          </w:rPr>
        </w:r>
        <w:r w:rsidR="001753D0">
          <w:rPr>
            <w:webHidden/>
          </w:rPr>
          <w:fldChar w:fldCharType="separate"/>
        </w:r>
        <w:r w:rsidR="001753D0">
          <w:rPr>
            <w:webHidden/>
          </w:rPr>
          <w:t>48</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59" w:history="1">
        <w:r w:rsidR="001753D0" w:rsidRPr="00B87F8D">
          <w:rPr>
            <w:rStyle w:val="a4"/>
            <w:b/>
          </w:rPr>
          <w:t>Художественно-эстетическое развитие.</w:t>
        </w:r>
        <w:r w:rsidR="001753D0">
          <w:rPr>
            <w:webHidden/>
          </w:rPr>
          <w:tab/>
        </w:r>
        <w:r w:rsidR="001753D0">
          <w:rPr>
            <w:webHidden/>
          </w:rPr>
          <w:fldChar w:fldCharType="begin"/>
        </w:r>
        <w:r w:rsidR="001753D0">
          <w:rPr>
            <w:webHidden/>
          </w:rPr>
          <w:instrText xml:space="preserve"> PAGEREF _Toc138539959 \h </w:instrText>
        </w:r>
        <w:r w:rsidR="001753D0">
          <w:rPr>
            <w:webHidden/>
          </w:rPr>
        </w:r>
        <w:r w:rsidR="001753D0">
          <w:rPr>
            <w:webHidden/>
          </w:rPr>
          <w:fldChar w:fldCharType="separate"/>
        </w:r>
        <w:r w:rsidR="001753D0">
          <w:rPr>
            <w:webHidden/>
          </w:rPr>
          <w:t>52</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60" w:history="1">
        <w:r w:rsidR="001753D0" w:rsidRPr="00B87F8D">
          <w:rPr>
            <w:rStyle w:val="a4"/>
            <w:b/>
          </w:rPr>
          <w:t>Физическое развитие.</w:t>
        </w:r>
        <w:r w:rsidR="001753D0">
          <w:rPr>
            <w:webHidden/>
          </w:rPr>
          <w:tab/>
        </w:r>
        <w:r w:rsidR="001753D0">
          <w:rPr>
            <w:webHidden/>
          </w:rPr>
          <w:fldChar w:fldCharType="begin"/>
        </w:r>
        <w:r w:rsidR="001753D0">
          <w:rPr>
            <w:webHidden/>
          </w:rPr>
          <w:instrText xml:space="preserve"> PAGEREF _Toc138539960 \h </w:instrText>
        </w:r>
        <w:r w:rsidR="001753D0">
          <w:rPr>
            <w:webHidden/>
          </w:rPr>
        </w:r>
        <w:r w:rsidR="001753D0">
          <w:rPr>
            <w:webHidden/>
          </w:rPr>
          <w:fldChar w:fldCharType="separate"/>
        </w:r>
        <w:r w:rsidR="001753D0">
          <w:rPr>
            <w:webHidden/>
          </w:rPr>
          <w:t>63</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61" w:history="1">
        <w:r w:rsidR="001753D0" w:rsidRPr="00B87F8D">
          <w:rPr>
            <w:rStyle w:val="a4"/>
            <w:noProof/>
          </w:rPr>
          <w:t>2.2 Модель организации образовательного процесса</w:t>
        </w:r>
        <w:r w:rsidR="001753D0">
          <w:rPr>
            <w:noProof/>
            <w:webHidden/>
          </w:rPr>
          <w:tab/>
        </w:r>
        <w:r w:rsidR="001753D0">
          <w:rPr>
            <w:noProof/>
            <w:webHidden/>
          </w:rPr>
          <w:fldChar w:fldCharType="begin"/>
        </w:r>
        <w:r w:rsidR="001753D0">
          <w:rPr>
            <w:noProof/>
            <w:webHidden/>
          </w:rPr>
          <w:instrText xml:space="preserve"> PAGEREF _Toc138539961 \h </w:instrText>
        </w:r>
        <w:r w:rsidR="001753D0">
          <w:rPr>
            <w:noProof/>
            <w:webHidden/>
          </w:rPr>
        </w:r>
        <w:r w:rsidR="001753D0">
          <w:rPr>
            <w:noProof/>
            <w:webHidden/>
          </w:rPr>
          <w:fldChar w:fldCharType="separate"/>
        </w:r>
        <w:r w:rsidR="001753D0">
          <w:rPr>
            <w:noProof/>
            <w:webHidden/>
          </w:rPr>
          <w:t>70</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62" w:history="1">
        <w:r w:rsidR="001753D0" w:rsidRPr="00B87F8D">
          <w:rPr>
            <w:rStyle w:val="a4"/>
            <w:b/>
          </w:rPr>
          <w:t>Формы, способы, методы и средства реализации рабочей программы</w:t>
        </w:r>
        <w:r w:rsidR="001753D0">
          <w:rPr>
            <w:webHidden/>
          </w:rPr>
          <w:tab/>
        </w:r>
        <w:r w:rsidR="001753D0">
          <w:rPr>
            <w:webHidden/>
          </w:rPr>
          <w:fldChar w:fldCharType="begin"/>
        </w:r>
        <w:r w:rsidR="001753D0">
          <w:rPr>
            <w:webHidden/>
          </w:rPr>
          <w:instrText xml:space="preserve"> PAGEREF _Toc138539962 \h </w:instrText>
        </w:r>
        <w:r w:rsidR="001753D0">
          <w:rPr>
            <w:webHidden/>
          </w:rPr>
        </w:r>
        <w:r w:rsidR="001753D0">
          <w:rPr>
            <w:webHidden/>
          </w:rPr>
          <w:fldChar w:fldCharType="separate"/>
        </w:r>
        <w:r w:rsidR="001753D0">
          <w:rPr>
            <w:webHidden/>
          </w:rPr>
          <w:t>70</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63" w:history="1">
        <w:r w:rsidR="001753D0" w:rsidRPr="00B87F8D">
          <w:rPr>
            <w:rStyle w:val="a4"/>
            <w:noProof/>
          </w:rPr>
          <w:t>2.3 Структура реализации образовательной деятельности</w:t>
        </w:r>
        <w:r w:rsidR="001753D0">
          <w:rPr>
            <w:noProof/>
            <w:webHidden/>
          </w:rPr>
          <w:tab/>
        </w:r>
        <w:r w:rsidR="001753D0">
          <w:rPr>
            <w:noProof/>
            <w:webHidden/>
          </w:rPr>
          <w:fldChar w:fldCharType="begin"/>
        </w:r>
        <w:r w:rsidR="001753D0">
          <w:rPr>
            <w:noProof/>
            <w:webHidden/>
          </w:rPr>
          <w:instrText xml:space="preserve"> PAGEREF _Toc138539963 \h </w:instrText>
        </w:r>
        <w:r w:rsidR="001753D0">
          <w:rPr>
            <w:noProof/>
            <w:webHidden/>
          </w:rPr>
        </w:r>
        <w:r w:rsidR="001753D0">
          <w:rPr>
            <w:noProof/>
            <w:webHidden/>
          </w:rPr>
          <w:fldChar w:fldCharType="separate"/>
        </w:r>
        <w:r w:rsidR="001753D0">
          <w:rPr>
            <w:noProof/>
            <w:webHidden/>
          </w:rPr>
          <w:t>76</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64" w:history="1">
        <w:r w:rsidR="001753D0" w:rsidRPr="00B87F8D">
          <w:rPr>
            <w:rStyle w:val="a4"/>
            <w:noProof/>
          </w:rPr>
          <w:t>2.4 Планирование образовательного процесса</w:t>
        </w:r>
        <w:r w:rsidR="001753D0">
          <w:rPr>
            <w:noProof/>
            <w:webHidden/>
          </w:rPr>
          <w:tab/>
        </w:r>
        <w:r w:rsidR="001753D0">
          <w:rPr>
            <w:noProof/>
            <w:webHidden/>
          </w:rPr>
          <w:fldChar w:fldCharType="begin"/>
        </w:r>
        <w:r w:rsidR="001753D0">
          <w:rPr>
            <w:noProof/>
            <w:webHidden/>
          </w:rPr>
          <w:instrText xml:space="preserve"> PAGEREF _Toc138539964 \h </w:instrText>
        </w:r>
        <w:r w:rsidR="001753D0">
          <w:rPr>
            <w:noProof/>
            <w:webHidden/>
          </w:rPr>
        </w:r>
        <w:r w:rsidR="001753D0">
          <w:rPr>
            <w:noProof/>
            <w:webHidden/>
          </w:rPr>
          <w:fldChar w:fldCharType="separate"/>
        </w:r>
        <w:r w:rsidR="001753D0">
          <w:rPr>
            <w:noProof/>
            <w:webHidden/>
          </w:rPr>
          <w:t>76</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65" w:history="1">
        <w:r w:rsidR="001753D0" w:rsidRPr="00B87F8D">
          <w:rPr>
            <w:rStyle w:val="a4"/>
          </w:rPr>
          <w:t>Комплексно-тематическое планирование</w:t>
        </w:r>
        <w:r w:rsidR="001753D0">
          <w:rPr>
            <w:webHidden/>
          </w:rPr>
          <w:tab/>
        </w:r>
        <w:r w:rsidR="001753D0">
          <w:rPr>
            <w:webHidden/>
          </w:rPr>
          <w:fldChar w:fldCharType="begin"/>
        </w:r>
        <w:r w:rsidR="001753D0">
          <w:rPr>
            <w:webHidden/>
          </w:rPr>
          <w:instrText xml:space="preserve"> PAGEREF _Toc138539965 \h </w:instrText>
        </w:r>
        <w:r w:rsidR="001753D0">
          <w:rPr>
            <w:webHidden/>
          </w:rPr>
        </w:r>
        <w:r w:rsidR="001753D0">
          <w:rPr>
            <w:webHidden/>
          </w:rPr>
          <w:fldChar w:fldCharType="separate"/>
        </w:r>
        <w:r w:rsidR="001753D0">
          <w:rPr>
            <w:webHidden/>
          </w:rPr>
          <w:t>76</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66" w:history="1">
        <w:r w:rsidR="001753D0" w:rsidRPr="00B87F8D">
          <w:rPr>
            <w:rStyle w:val="a4"/>
            <w:noProof/>
          </w:rPr>
          <w:t>2.5 Формы взаимодействия с родителями</w:t>
        </w:r>
        <w:r w:rsidR="001753D0">
          <w:rPr>
            <w:noProof/>
            <w:webHidden/>
          </w:rPr>
          <w:tab/>
        </w:r>
        <w:r w:rsidR="001753D0">
          <w:rPr>
            <w:noProof/>
            <w:webHidden/>
          </w:rPr>
          <w:fldChar w:fldCharType="begin"/>
        </w:r>
        <w:r w:rsidR="001753D0">
          <w:rPr>
            <w:noProof/>
            <w:webHidden/>
          </w:rPr>
          <w:instrText xml:space="preserve"> PAGEREF _Toc138539966 \h </w:instrText>
        </w:r>
        <w:r w:rsidR="001753D0">
          <w:rPr>
            <w:noProof/>
            <w:webHidden/>
          </w:rPr>
        </w:r>
        <w:r w:rsidR="001753D0">
          <w:rPr>
            <w:noProof/>
            <w:webHidden/>
          </w:rPr>
          <w:fldChar w:fldCharType="separate"/>
        </w:r>
        <w:r w:rsidR="001753D0">
          <w:rPr>
            <w:noProof/>
            <w:webHidden/>
          </w:rPr>
          <w:t>79</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67" w:history="1">
        <w:r w:rsidR="001753D0" w:rsidRPr="00B87F8D">
          <w:rPr>
            <w:rStyle w:val="a4"/>
            <w:noProof/>
          </w:rPr>
          <w:t>2.6 Часть программы, формируемая участниками образовательных отношений</w:t>
        </w:r>
        <w:r w:rsidR="001753D0">
          <w:rPr>
            <w:noProof/>
            <w:webHidden/>
          </w:rPr>
          <w:tab/>
        </w:r>
        <w:r w:rsidR="001753D0">
          <w:rPr>
            <w:noProof/>
            <w:webHidden/>
          </w:rPr>
          <w:fldChar w:fldCharType="begin"/>
        </w:r>
        <w:r w:rsidR="001753D0">
          <w:rPr>
            <w:noProof/>
            <w:webHidden/>
          </w:rPr>
          <w:instrText xml:space="preserve"> PAGEREF _Toc138539967 \h </w:instrText>
        </w:r>
        <w:r w:rsidR="001753D0">
          <w:rPr>
            <w:noProof/>
            <w:webHidden/>
          </w:rPr>
        </w:r>
        <w:r w:rsidR="001753D0">
          <w:rPr>
            <w:noProof/>
            <w:webHidden/>
          </w:rPr>
          <w:fldChar w:fldCharType="separate"/>
        </w:r>
        <w:r w:rsidR="001753D0">
          <w:rPr>
            <w:noProof/>
            <w:webHidden/>
          </w:rPr>
          <w:t>81</w:t>
        </w:r>
        <w:r w:rsidR="001753D0">
          <w:rPr>
            <w:noProof/>
            <w:webHidden/>
          </w:rPr>
          <w:fldChar w:fldCharType="end"/>
        </w:r>
      </w:hyperlink>
    </w:p>
    <w:p w:rsidR="001753D0" w:rsidRDefault="00323359" w:rsidP="001753D0">
      <w:pPr>
        <w:pStyle w:val="11"/>
        <w:rPr>
          <w:rFonts w:asciiTheme="minorHAnsi" w:eastAsiaTheme="minorEastAsia" w:hAnsiTheme="minorHAnsi" w:cstheme="minorBidi"/>
          <w:b w:val="0"/>
          <w:bCs w:val="0"/>
          <w:sz w:val="22"/>
          <w:szCs w:val="22"/>
        </w:rPr>
      </w:pPr>
      <w:hyperlink w:anchor="_Toc138539968" w:history="1">
        <w:r w:rsidR="001753D0" w:rsidRPr="00B87F8D">
          <w:rPr>
            <w:rStyle w:val="a4"/>
          </w:rPr>
          <w:t>3. Организационный раздел</w:t>
        </w:r>
        <w:r w:rsidR="001753D0">
          <w:rPr>
            <w:webHidden/>
          </w:rPr>
          <w:tab/>
        </w:r>
        <w:r w:rsidR="001753D0">
          <w:rPr>
            <w:webHidden/>
          </w:rPr>
          <w:fldChar w:fldCharType="begin"/>
        </w:r>
        <w:r w:rsidR="001753D0">
          <w:rPr>
            <w:webHidden/>
          </w:rPr>
          <w:instrText xml:space="preserve"> PAGEREF _Toc138539968 \h </w:instrText>
        </w:r>
        <w:r w:rsidR="001753D0">
          <w:rPr>
            <w:webHidden/>
          </w:rPr>
        </w:r>
        <w:r w:rsidR="001753D0">
          <w:rPr>
            <w:webHidden/>
          </w:rPr>
          <w:fldChar w:fldCharType="separate"/>
        </w:r>
        <w:r w:rsidR="001753D0">
          <w:rPr>
            <w:webHidden/>
          </w:rPr>
          <w:t>81</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69" w:history="1">
        <w:r w:rsidR="001753D0" w:rsidRPr="00B87F8D">
          <w:rPr>
            <w:rStyle w:val="a4"/>
            <w:noProof/>
          </w:rPr>
          <w:t>3.1 Система образовательной деятельности: расписание ОД</w:t>
        </w:r>
        <w:r w:rsidR="001753D0">
          <w:rPr>
            <w:noProof/>
            <w:webHidden/>
          </w:rPr>
          <w:tab/>
        </w:r>
        <w:r w:rsidR="001753D0">
          <w:rPr>
            <w:noProof/>
            <w:webHidden/>
          </w:rPr>
          <w:fldChar w:fldCharType="begin"/>
        </w:r>
        <w:r w:rsidR="001753D0">
          <w:rPr>
            <w:noProof/>
            <w:webHidden/>
          </w:rPr>
          <w:instrText xml:space="preserve"> PAGEREF _Toc138539969 \h </w:instrText>
        </w:r>
        <w:r w:rsidR="001753D0">
          <w:rPr>
            <w:noProof/>
            <w:webHidden/>
          </w:rPr>
        </w:r>
        <w:r w:rsidR="001753D0">
          <w:rPr>
            <w:noProof/>
            <w:webHidden/>
          </w:rPr>
          <w:fldChar w:fldCharType="separate"/>
        </w:r>
        <w:r w:rsidR="001753D0">
          <w:rPr>
            <w:noProof/>
            <w:webHidden/>
          </w:rPr>
          <w:t>81</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0" w:history="1">
        <w:r w:rsidR="001753D0" w:rsidRPr="00B87F8D">
          <w:rPr>
            <w:rStyle w:val="a4"/>
            <w:noProof/>
          </w:rPr>
          <w:t>3.2 Организация режима дня пребывания детей в группе</w:t>
        </w:r>
        <w:r w:rsidR="001753D0">
          <w:rPr>
            <w:noProof/>
            <w:webHidden/>
          </w:rPr>
          <w:tab/>
        </w:r>
        <w:r w:rsidR="001753D0">
          <w:rPr>
            <w:noProof/>
            <w:webHidden/>
          </w:rPr>
          <w:fldChar w:fldCharType="begin"/>
        </w:r>
        <w:r w:rsidR="001753D0">
          <w:rPr>
            <w:noProof/>
            <w:webHidden/>
          </w:rPr>
          <w:instrText xml:space="preserve"> PAGEREF _Toc138539970 \h </w:instrText>
        </w:r>
        <w:r w:rsidR="001753D0">
          <w:rPr>
            <w:noProof/>
            <w:webHidden/>
          </w:rPr>
        </w:r>
        <w:r w:rsidR="001753D0">
          <w:rPr>
            <w:noProof/>
            <w:webHidden/>
          </w:rPr>
          <w:fldChar w:fldCharType="separate"/>
        </w:r>
        <w:r w:rsidR="001753D0">
          <w:rPr>
            <w:noProof/>
            <w:webHidden/>
          </w:rPr>
          <w:t>81</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1" w:history="1">
        <w:r w:rsidR="001753D0" w:rsidRPr="00B87F8D">
          <w:rPr>
            <w:rStyle w:val="a4"/>
            <w:noProof/>
          </w:rPr>
          <w:t>3.3 Система физкультурно-оздоровительной работы в группе. Режим двигательной активности</w:t>
        </w:r>
        <w:r w:rsidR="001753D0">
          <w:rPr>
            <w:noProof/>
            <w:webHidden/>
          </w:rPr>
          <w:tab/>
        </w:r>
        <w:r w:rsidR="001753D0">
          <w:rPr>
            <w:noProof/>
            <w:webHidden/>
          </w:rPr>
          <w:fldChar w:fldCharType="begin"/>
        </w:r>
        <w:r w:rsidR="001753D0">
          <w:rPr>
            <w:noProof/>
            <w:webHidden/>
          </w:rPr>
          <w:instrText xml:space="preserve"> PAGEREF _Toc138539971 \h </w:instrText>
        </w:r>
        <w:r w:rsidR="001753D0">
          <w:rPr>
            <w:noProof/>
            <w:webHidden/>
          </w:rPr>
        </w:r>
        <w:r w:rsidR="001753D0">
          <w:rPr>
            <w:noProof/>
            <w:webHidden/>
          </w:rPr>
          <w:fldChar w:fldCharType="separate"/>
        </w:r>
        <w:r w:rsidR="001753D0">
          <w:rPr>
            <w:noProof/>
            <w:webHidden/>
          </w:rPr>
          <w:t>83</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2" w:history="1">
        <w:r w:rsidR="001753D0" w:rsidRPr="00B87F8D">
          <w:rPr>
            <w:rStyle w:val="a4"/>
            <w:noProof/>
          </w:rPr>
          <w:t>3.4 Организация развивающей предметно-пространственной среды в группе</w:t>
        </w:r>
        <w:r w:rsidR="001753D0">
          <w:rPr>
            <w:noProof/>
            <w:webHidden/>
          </w:rPr>
          <w:tab/>
        </w:r>
        <w:r w:rsidR="001753D0">
          <w:rPr>
            <w:noProof/>
            <w:webHidden/>
          </w:rPr>
          <w:fldChar w:fldCharType="begin"/>
        </w:r>
        <w:r w:rsidR="001753D0">
          <w:rPr>
            <w:noProof/>
            <w:webHidden/>
          </w:rPr>
          <w:instrText xml:space="preserve"> PAGEREF _Toc138539972 \h </w:instrText>
        </w:r>
        <w:r w:rsidR="001753D0">
          <w:rPr>
            <w:noProof/>
            <w:webHidden/>
          </w:rPr>
        </w:r>
        <w:r w:rsidR="001753D0">
          <w:rPr>
            <w:noProof/>
            <w:webHidden/>
          </w:rPr>
          <w:fldChar w:fldCharType="separate"/>
        </w:r>
        <w:r w:rsidR="001753D0">
          <w:rPr>
            <w:noProof/>
            <w:webHidden/>
          </w:rPr>
          <w:t>84</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3" w:history="1">
        <w:r w:rsidR="001753D0" w:rsidRPr="00B87F8D">
          <w:rPr>
            <w:rStyle w:val="a4"/>
            <w:noProof/>
          </w:rPr>
          <w:t>3.5. Методическое обеспечение образовательной деятельности</w:t>
        </w:r>
        <w:r w:rsidR="001753D0">
          <w:rPr>
            <w:noProof/>
            <w:webHidden/>
          </w:rPr>
          <w:tab/>
        </w:r>
        <w:r w:rsidR="001753D0">
          <w:rPr>
            <w:noProof/>
            <w:webHidden/>
          </w:rPr>
          <w:fldChar w:fldCharType="begin"/>
        </w:r>
        <w:r w:rsidR="001753D0">
          <w:rPr>
            <w:noProof/>
            <w:webHidden/>
          </w:rPr>
          <w:instrText xml:space="preserve"> PAGEREF _Toc138539973 \h </w:instrText>
        </w:r>
        <w:r w:rsidR="001753D0">
          <w:rPr>
            <w:noProof/>
            <w:webHidden/>
          </w:rPr>
        </w:r>
        <w:r w:rsidR="001753D0">
          <w:rPr>
            <w:noProof/>
            <w:webHidden/>
          </w:rPr>
          <w:fldChar w:fldCharType="separate"/>
        </w:r>
        <w:r w:rsidR="001753D0">
          <w:rPr>
            <w:noProof/>
            <w:webHidden/>
          </w:rPr>
          <w:t>85</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4" w:history="1">
        <w:r w:rsidR="001753D0" w:rsidRPr="00B87F8D">
          <w:rPr>
            <w:rStyle w:val="a4"/>
            <w:noProof/>
          </w:rPr>
          <w:t>3.6 Материально-техническое оснащение программы</w:t>
        </w:r>
        <w:r w:rsidR="001753D0">
          <w:rPr>
            <w:noProof/>
            <w:webHidden/>
          </w:rPr>
          <w:tab/>
        </w:r>
        <w:r w:rsidR="001753D0">
          <w:rPr>
            <w:noProof/>
            <w:webHidden/>
          </w:rPr>
          <w:fldChar w:fldCharType="begin"/>
        </w:r>
        <w:r w:rsidR="001753D0">
          <w:rPr>
            <w:noProof/>
            <w:webHidden/>
          </w:rPr>
          <w:instrText xml:space="preserve"> PAGEREF _Toc138539974 \h </w:instrText>
        </w:r>
        <w:r w:rsidR="001753D0">
          <w:rPr>
            <w:noProof/>
            <w:webHidden/>
          </w:rPr>
        </w:r>
        <w:r w:rsidR="001753D0">
          <w:rPr>
            <w:noProof/>
            <w:webHidden/>
          </w:rPr>
          <w:fldChar w:fldCharType="separate"/>
        </w:r>
        <w:r w:rsidR="001753D0">
          <w:rPr>
            <w:noProof/>
            <w:webHidden/>
          </w:rPr>
          <w:t>92</w:t>
        </w:r>
        <w:r w:rsidR="001753D0">
          <w:rPr>
            <w:noProof/>
            <w:webHidden/>
          </w:rPr>
          <w:fldChar w:fldCharType="end"/>
        </w:r>
      </w:hyperlink>
    </w:p>
    <w:p w:rsidR="001753D0" w:rsidRDefault="00323359" w:rsidP="001753D0">
      <w:pPr>
        <w:pStyle w:val="11"/>
        <w:rPr>
          <w:rFonts w:asciiTheme="minorHAnsi" w:eastAsiaTheme="minorEastAsia" w:hAnsiTheme="minorHAnsi" w:cstheme="minorBidi"/>
          <w:b w:val="0"/>
          <w:bCs w:val="0"/>
          <w:sz w:val="22"/>
          <w:szCs w:val="22"/>
        </w:rPr>
      </w:pPr>
      <w:hyperlink w:anchor="_Toc138539975" w:history="1">
        <w:r w:rsidR="001753D0" w:rsidRPr="00B87F8D">
          <w:rPr>
            <w:rStyle w:val="a4"/>
          </w:rPr>
          <w:t>4. Приложения</w:t>
        </w:r>
        <w:r w:rsidR="001753D0">
          <w:rPr>
            <w:webHidden/>
          </w:rPr>
          <w:tab/>
        </w:r>
        <w:r w:rsidR="001753D0">
          <w:rPr>
            <w:webHidden/>
          </w:rPr>
          <w:fldChar w:fldCharType="begin"/>
        </w:r>
        <w:r w:rsidR="001753D0">
          <w:rPr>
            <w:webHidden/>
          </w:rPr>
          <w:instrText xml:space="preserve"> PAGEREF _Toc138539975 \h </w:instrText>
        </w:r>
        <w:r w:rsidR="001753D0">
          <w:rPr>
            <w:webHidden/>
          </w:rPr>
        </w:r>
        <w:r w:rsidR="001753D0">
          <w:rPr>
            <w:webHidden/>
          </w:rPr>
          <w:fldChar w:fldCharType="separate"/>
        </w:r>
        <w:r w:rsidR="001753D0">
          <w:rPr>
            <w:webHidden/>
          </w:rPr>
          <w:t>94</w:t>
        </w:r>
        <w:r w:rsidR="001753D0">
          <w:rPr>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76" w:history="1">
        <w:r w:rsidR="001753D0" w:rsidRPr="00B87F8D">
          <w:rPr>
            <w:rStyle w:val="a4"/>
            <w:b/>
          </w:rPr>
          <w:t>Перечень художественной литературы</w:t>
        </w:r>
        <w:r w:rsidR="001753D0">
          <w:rPr>
            <w:webHidden/>
          </w:rPr>
          <w:tab/>
        </w:r>
        <w:r w:rsidR="001753D0">
          <w:rPr>
            <w:webHidden/>
          </w:rPr>
          <w:fldChar w:fldCharType="begin"/>
        </w:r>
        <w:r w:rsidR="001753D0">
          <w:rPr>
            <w:webHidden/>
          </w:rPr>
          <w:instrText xml:space="preserve"> PAGEREF _Toc138539976 \h </w:instrText>
        </w:r>
        <w:r w:rsidR="001753D0">
          <w:rPr>
            <w:webHidden/>
          </w:rPr>
        </w:r>
        <w:r w:rsidR="001753D0">
          <w:rPr>
            <w:webHidden/>
          </w:rPr>
          <w:fldChar w:fldCharType="separate"/>
        </w:r>
        <w:r w:rsidR="001753D0">
          <w:rPr>
            <w:webHidden/>
          </w:rPr>
          <w:t>94</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7" w:history="1">
        <w:r w:rsidR="001753D0" w:rsidRPr="00B87F8D">
          <w:rPr>
            <w:rStyle w:val="a4"/>
            <w:noProof/>
          </w:rPr>
          <w:t>5-6 лет</w:t>
        </w:r>
        <w:r w:rsidR="001753D0">
          <w:rPr>
            <w:noProof/>
            <w:webHidden/>
          </w:rPr>
          <w:tab/>
        </w:r>
        <w:r w:rsidR="001753D0">
          <w:rPr>
            <w:noProof/>
            <w:webHidden/>
          </w:rPr>
          <w:fldChar w:fldCharType="begin"/>
        </w:r>
        <w:r w:rsidR="001753D0">
          <w:rPr>
            <w:noProof/>
            <w:webHidden/>
          </w:rPr>
          <w:instrText xml:space="preserve"> PAGEREF _Toc138539977 \h </w:instrText>
        </w:r>
        <w:r w:rsidR="001753D0">
          <w:rPr>
            <w:noProof/>
            <w:webHidden/>
          </w:rPr>
        </w:r>
        <w:r w:rsidR="001753D0">
          <w:rPr>
            <w:noProof/>
            <w:webHidden/>
          </w:rPr>
          <w:fldChar w:fldCharType="separate"/>
        </w:r>
        <w:r w:rsidR="001753D0">
          <w:rPr>
            <w:noProof/>
            <w:webHidden/>
          </w:rPr>
          <w:t>94</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78" w:history="1">
        <w:r w:rsidR="001753D0" w:rsidRPr="00B87F8D">
          <w:rPr>
            <w:rStyle w:val="a4"/>
            <w:noProof/>
          </w:rPr>
          <w:t>6-7 лет</w:t>
        </w:r>
        <w:r w:rsidR="001753D0">
          <w:rPr>
            <w:noProof/>
            <w:webHidden/>
          </w:rPr>
          <w:tab/>
        </w:r>
        <w:r w:rsidR="001753D0">
          <w:rPr>
            <w:noProof/>
            <w:webHidden/>
          </w:rPr>
          <w:fldChar w:fldCharType="begin"/>
        </w:r>
        <w:r w:rsidR="001753D0">
          <w:rPr>
            <w:noProof/>
            <w:webHidden/>
          </w:rPr>
          <w:instrText xml:space="preserve"> PAGEREF _Toc138539978 \h </w:instrText>
        </w:r>
        <w:r w:rsidR="001753D0">
          <w:rPr>
            <w:noProof/>
            <w:webHidden/>
          </w:rPr>
        </w:r>
        <w:r w:rsidR="001753D0">
          <w:rPr>
            <w:noProof/>
            <w:webHidden/>
          </w:rPr>
          <w:fldChar w:fldCharType="separate"/>
        </w:r>
        <w:r w:rsidR="001753D0">
          <w:rPr>
            <w:noProof/>
            <w:webHidden/>
          </w:rPr>
          <w:t>99</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79" w:history="1">
        <w:r w:rsidR="001753D0" w:rsidRPr="00B87F8D">
          <w:rPr>
            <w:rStyle w:val="a4"/>
            <w:b/>
          </w:rPr>
          <w:t>Перечень музыкальных произведений</w:t>
        </w:r>
        <w:r w:rsidR="001753D0">
          <w:rPr>
            <w:webHidden/>
          </w:rPr>
          <w:tab/>
        </w:r>
        <w:r w:rsidR="001753D0">
          <w:rPr>
            <w:webHidden/>
          </w:rPr>
          <w:fldChar w:fldCharType="begin"/>
        </w:r>
        <w:r w:rsidR="001753D0">
          <w:rPr>
            <w:webHidden/>
          </w:rPr>
          <w:instrText xml:space="preserve"> PAGEREF _Toc138539979 \h </w:instrText>
        </w:r>
        <w:r w:rsidR="001753D0">
          <w:rPr>
            <w:webHidden/>
          </w:rPr>
        </w:r>
        <w:r w:rsidR="001753D0">
          <w:rPr>
            <w:webHidden/>
          </w:rPr>
          <w:fldChar w:fldCharType="separate"/>
        </w:r>
        <w:r w:rsidR="001753D0">
          <w:rPr>
            <w:webHidden/>
          </w:rPr>
          <w:t>103</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80" w:history="1">
        <w:r w:rsidR="001753D0" w:rsidRPr="00B87F8D">
          <w:rPr>
            <w:rStyle w:val="a4"/>
            <w:noProof/>
          </w:rPr>
          <w:t>5-6 лет</w:t>
        </w:r>
        <w:r w:rsidR="001753D0">
          <w:rPr>
            <w:noProof/>
            <w:webHidden/>
          </w:rPr>
          <w:tab/>
        </w:r>
        <w:r w:rsidR="001753D0">
          <w:rPr>
            <w:noProof/>
            <w:webHidden/>
          </w:rPr>
          <w:fldChar w:fldCharType="begin"/>
        </w:r>
        <w:r w:rsidR="001753D0">
          <w:rPr>
            <w:noProof/>
            <w:webHidden/>
          </w:rPr>
          <w:instrText xml:space="preserve"> PAGEREF _Toc138539980 \h </w:instrText>
        </w:r>
        <w:r w:rsidR="001753D0">
          <w:rPr>
            <w:noProof/>
            <w:webHidden/>
          </w:rPr>
        </w:r>
        <w:r w:rsidR="001753D0">
          <w:rPr>
            <w:noProof/>
            <w:webHidden/>
          </w:rPr>
          <w:fldChar w:fldCharType="separate"/>
        </w:r>
        <w:r w:rsidR="001753D0">
          <w:rPr>
            <w:noProof/>
            <w:webHidden/>
          </w:rPr>
          <w:t>103</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81" w:history="1">
        <w:r w:rsidR="001753D0" w:rsidRPr="00B87F8D">
          <w:rPr>
            <w:rStyle w:val="a4"/>
            <w:noProof/>
          </w:rPr>
          <w:t>6-7 лет</w:t>
        </w:r>
        <w:r w:rsidR="001753D0">
          <w:rPr>
            <w:noProof/>
            <w:webHidden/>
          </w:rPr>
          <w:tab/>
        </w:r>
        <w:r w:rsidR="001753D0">
          <w:rPr>
            <w:noProof/>
            <w:webHidden/>
          </w:rPr>
          <w:fldChar w:fldCharType="begin"/>
        </w:r>
        <w:r w:rsidR="001753D0">
          <w:rPr>
            <w:noProof/>
            <w:webHidden/>
          </w:rPr>
          <w:instrText xml:space="preserve"> PAGEREF _Toc138539981 \h </w:instrText>
        </w:r>
        <w:r w:rsidR="001753D0">
          <w:rPr>
            <w:noProof/>
            <w:webHidden/>
          </w:rPr>
        </w:r>
        <w:r w:rsidR="001753D0">
          <w:rPr>
            <w:noProof/>
            <w:webHidden/>
          </w:rPr>
          <w:fldChar w:fldCharType="separate"/>
        </w:r>
        <w:r w:rsidR="001753D0">
          <w:rPr>
            <w:noProof/>
            <w:webHidden/>
          </w:rPr>
          <w:t>105</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82" w:history="1">
        <w:r w:rsidR="001753D0" w:rsidRPr="00B87F8D">
          <w:rPr>
            <w:rStyle w:val="a4"/>
            <w:b/>
          </w:rPr>
          <w:t>Перечень произведений изобразительного искусства</w:t>
        </w:r>
        <w:r w:rsidR="001753D0">
          <w:rPr>
            <w:webHidden/>
          </w:rPr>
          <w:tab/>
        </w:r>
        <w:r w:rsidR="001753D0">
          <w:rPr>
            <w:webHidden/>
          </w:rPr>
          <w:fldChar w:fldCharType="begin"/>
        </w:r>
        <w:r w:rsidR="001753D0">
          <w:rPr>
            <w:webHidden/>
          </w:rPr>
          <w:instrText xml:space="preserve"> PAGEREF _Toc138539982 \h </w:instrText>
        </w:r>
        <w:r w:rsidR="001753D0">
          <w:rPr>
            <w:webHidden/>
          </w:rPr>
        </w:r>
        <w:r w:rsidR="001753D0">
          <w:rPr>
            <w:webHidden/>
          </w:rPr>
          <w:fldChar w:fldCharType="separate"/>
        </w:r>
        <w:r w:rsidR="001753D0">
          <w:rPr>
            <w:webHidden/>
          </w:rPr>
          <w:t>109</w:t>
        </w:r>
        <w:r w:rsidR="001753D0">
          <w:rPr>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83" w:history="1">
        <w:r w:rsidR="001753D0" w:rsidRPr="00B87F8D">
          <w:rPr>
            <w:rStyle w:val="a4"/>
            <w:noProof/>
          </w:rPr>
          <w:t>5-6 лет</w:t>
        </w:r>
        <w:r w:rsidR="001753D0">
          <w:rPr>
            <w:noProof/>
            <w:webHidden/>
          </w:rPr>
          <w:tab/>
        </w:r>
        <w:r w:rsidR="001753D0">
          <w:rPr>
            <w:noProof/>
            <w:webHidden/>
          </w:rPr>
          <w:fldChar w:fldCharType="begin"/>
        </w:r>
        <w:r w:rsidR="001753D0">
          <w:rPr>
            <w:noProof/>
            <w:webHidden/>
          </w:rPr>
          <w:instrText xml:space="preserve"> PAGEREF _Toc138539983 \h </w:instrText>
        </w:r>
        <w:r w:rsidR="001753D0">
          <w:rPr>
            <w:noProof/>
            <w:webHidden/>
          </w:rPr>
        </w:r>
        <w:r w:rsidR="001753D0">
          <w:rPr>
            <w:noProof/>
            <w:webHidden/>
          </w:rPr>
          <w:fldChar w:fldCharType="separate"/>
        </w:r>
        <w:r w:rsidR="001753D0">
          <w:rPr>
            <w:noProof/>
            <w:webHidden/>
          </w:rPr>
          <w:t>109</w:t>
        </w:r>
        <w:r w:rsidR="001753D0">
          <w:rPr>
            <w:noProof/>
            <w:webHidden/>
          </w:rPr>
          <w:fldChar w:fldCharType="end"/>
        </w:r>
      </w:hyperlink>
    </w:p>
    <w:p w:rsidR="001753D0" w:rsidRDefault="00323359" w:rsidP="001753D0">
      <w:pPr>
        <w:pStyle w:val="21"/>
        <w:tabs>
          <w:tab w:val="right" w:leader="dot" w:pos="9679"/>
        </w:tabs>
        <w:rPr>
          <w:rFonts w:asciiTheme="minorHAnsi" w:eastAsiaTheme="minorEastAsia" w:hAnsiTheme="minorHAnsi" w:cstheme="minorBidi"/>
          <w:noProof/>
          <w:sz w:val="22"/>
        </w:rPr>
      </w:pPr>
      <w:hyperlink w:anchor="_Toc138539984" w:history="1">
        <w:r w:rsidR="001753D0" w:rsidRPr="00B87F8D">
          <w:rPr>
            <w:rStyle w:val="a4"/>
            <w:noProof/>
          </w:rPr>
          <w:t>6-7 лет</w:t>
        </w:r>
        <w:r w:rsidR="001753D0">
          <w:rPr>
            <w:noProof/>
            <w:webHidden/>
          </w:rPr>
          <w:tab/>
        </w:r>
        <w:r w:rsidR="001753D0">
          <w:rPr>
            <w:noProof/>
            <w:webHidden/>
          </w:rPr>
          <w:fldChar w:fldCharType="begin"/>
        </w:r>
        <w:r w:rsidR="001753D0">
          <w:rPr>
            <w:noProof/>
            <w:webHidden/>
          </w:rPr>
          <w:instrText xml:space="preserve"> PAGEREF _Toc138539984 \h </w:instrText>
        </w:r>
        <w:r w:rsidR="001753D0">
          <w:rPr>
            <w:noProof/>
            <w:webHidden/>
          </w:rPr>
        </w:r>
        <w:r w:rsidR="001753D0">
          <w:rPr>
            <w:noProof/>
            <w:webHidden/>
          </w:rPr>
          <w:fldChar w:fldCharType="separate"/>
        </w:r>
        <w:r w:rsidR="001753D0">
          <w:rPr>
            <w:noProof/>
            <w:webHidden/>
          </w:rPr>
          <w:t>109</w:t>
        </w:r>
        <w:r w:rsidR="001753D0">
          <w:rPr>
            <w:noProof/>
            <w:webHidden/>
          </w:rPr>
          <w:fldChar w:fldCharType="end"/>
        </w:r>
      </w:hyperlink>
    </w:p>
    <w:p w:rsidR="001753D0" w:rsidRDefault="00323359" w:rsidP="001753D0">
      <w:pPr>
        <w:pStyle w:val="31"/>
        <w:rPr>
          <w:rFonts w:asciiTheme="minorHAnsi" w:eastAsiaTheme="minorEastAsia" w:hAnsiTheme="minorHAnsi" w:cstheme="minorBidi"/>
          <w:sz w:val="22"/>
        </w:rPr>
      </w:pPr>
      <w:hyperlink w:anchor="_Toc138539985" w:history="1">
        <w:r w:rsidR="001753D0" w:rsidRPr="00B87F8D">
          <w:rPr>
            <w:rStyle w:val="a4"/>
            <w:b/>
          </w:rPr>
          <w:t>Примерный перечень анимационных произведений.</w:t>
        </w:r>
        <w:r w:rsidR="001753D0">
          <w:rPr>
            <w:webHidden/>
          </w:rPr>
          <w:tab/>
        </w:r>
        <w:r w:rsidR="001753D0">
          <w:rPr>
            <w:webHidden/>
          </w:rPr>
          <w:fldChar w:fldCharType="begin"/>
        </w:r>
        <w:r w:rsidR="001753D0">
          <w:rPr>
            <w:webHidden/>
          </w:rPr>
          <w:instrText xml:space="preserve"> PAGEREF _Toc138539985 \h </w:instrText>
        </w:r>
        <w:r w:rsidR="001753D0">
          <w:rPr>
            <w:webHidden/>
          </w:rPr>
        </w:r>
        <w:r w:rsidR="001753D0">
          <w:rPr>
            <w:webHidden/>
          </w:rPr>
          <w:fldChar w:fldCharType="separate"/>
        </w:r>
        <w:r w:rsidR="001753D0">
          <w:rPr>
            <w:webHidden/>
          </w:rPr>
          <w:t>110</w:t>
        </w:r>
        <w:r w:rsidR="001753D0">
          <w:rPr>
            <w:webHidden/>
          </w:rPr>
          <w:fldChar w:fldCharType="end"/>
        </w:r>
      </w:hyperlink>
    </w:p>
    <w:p w:rsidR="001753D0" w:rsidRDefault="001753D0" w:rsidP="001753D0">
      <w:pPr>
        <w:keepNext/>
        <w:keepLines/>
        <w:spacing w:line="276" w:lineRule="auto"/>
      </w:pPr>
      <w:r w:rsidRPr="00BF1695">
        <w:fldChar w:fldCharType="end"/>
      </w:r>
    </w:p>
    <w:p w:rsidR="001753D0" w:rsidRDefault="001753D0" w:rsidP="001753D0">
      <w:pPr>
        <w:keepNext/>
        <w:keepLines/>
        <w:rPr>
          <w:szCs w:val="24"/>
        </w:rPr>
      </w:pPr>
    </w:p>
    <w:p w:rsidR="001753D0" w:rsidRDefault="001753D0" w:rsidP="001753D0">
      <w:pPr>
        <w:keepNext/>
        <w:keepLines/>
        <w:rPr>
          <w:szCs w:val="24"/>
        </w:rPr>
      </w:pPr>
    </w:p>
    <w:p w:rsidR="001753D0" w:rsidRPr="001145A5" w:rsidRDefault="001753D0" w:rsidP="001753D0">
      <w:pPr>
        <w:keepNext/>
        <w:keepLines/>
        <w:rPr>
          <w:szCs w:val="24"/>
        </w:rPr>
      </w:pPr>
      <w:r>
        <w:rPr>
          <w:szCs w:val="24"/>
        </w:rPr>
        <w:br w:type="page"/>
      </w:r>
    </w:p>
    <w:p w:rsidR="001753D0" w:rsidRPr="00BF1695" w:rsidRDefault="001753D0" w:rsidP="001753D0">
      <w:pPr>
        <w:pStyle w:val="1"/>
        <w:keepLines/>
        <w:spacing w:before="0" w:after="0"/>
        <w:rPr>
          <w:sz w:val="24"/>
          <w:szCs w:val="24"/>
        </w:rPr>
      </w:pPr>
      <w:bookmarkStart w:id="1" w:name="_Toc138539935"/>
      <w:r w:rsidRPr="00BF1695">
        <w:rPr>
          <w:sz w:val="24"/>
          <w:szCs w:val="24"/>
        </w:rPr>
        <w:lastRenderedPageBreak/>
        <w:t>1. Целевой раздел</w:t>
      </w:r>
      <w:bookmarkEnd w:id="1"/>
    </w:p>
    <w:p w:rsidR="001753D0" w:rsidRDefault="001753D0" w:rsidP="001753D0">
      <w:pPr>
        <w:pStyle w:val="2"/>
        <w:keepLines/>
        <w:numPr>
          <w:ilvl w:val="1"/>
          <w:numId w:val="1"/>
        </w:numPr>
        <w:rPr>
          <w:sz w:val="24"/>
          <w:szCs w:val="24"/>
        </w:rPr>
      </w:pPr>
      <w:bookmarkStart w:id="2" w:name="_Toc138539936"/>
      <w:r w:rsidRPr="00BF1695">
        <w:rPr>
          <w:sz w:val="24"/>
          <w:szCs w:val="24"/>
        </w:rPr>
        <w:t>Пояснительная записка:</w:t>
      </w:r>
      <w:bookmarkEnd w:id="2"/>
    </w:p>
    <w:p w:rsidR="001753D0" w:rsidRDefault="001753D0" w:rsidP="001753D0">
      <w:pPr>
        <w:keepNext/>
        <w:keepLines/>
      </w:pPr>
      <w:r>
        <w:t>Настоящая рабочая программа разработана в соответствии с образовательной программой дошкольного образования МБОУ «</w:t>
      </w:r>
      <w:proofErr w:type="spellStart"/>
      <w:r>
        <w:t>Рощинская</w:t>
      </w:r>
      <w:proofErr w:type="spellEnd"/>
      <w:r>
        <w:t xml:space="preserve"> </w:t>
      </w:r>
      <w:r w:rsidRPr="00ED4EBE">
        <w:t>школа-детский сад</w:t>
      </w:r>
      <w:r>
        <w:t xml:space="preserve">»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w:t>
      </w:r>
      <w:r w:rsidRPr="00ED4EBE">
        <w:t>от 5 до 7 лет</w:t>
      </w:r>
      <w:r>
        <w:t xml:space="preserve">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rsidR="001753D0" w:rsidRDefault="001753D0" w:rsidP="001753D0">
      <w:pPr>
        <w:keepNext/>
        <w:keepLines/>
      </w:pPr>
    </w:p>
    <w:tbl>
      <w:tblPr>
        <w:tblStyle w:val="a5"/>
        <w:tblW w:w="0" w:type="auto"/>
        <w:tblLook w:val="04A0" w:firstRow="1" w:lastRow="0" w:firstColumn="1" w:lastColumn="0" w:noHBand="0" w:noVBand="1"/>
      </w:tblPr>
      <w:tblGrid>
        <w:gridCol w:w="2943"/>
        <w:gridCol w:w="6962"/>
      </w:tblGrid>
      <w:tr w:rsidR="001753D0" w:rsidTr="0078064F">
        <w:tc>
          <w:tcPr>
            <w:tcW w:w="2943" w:type="dxa"/>
          </w:tcPr>
          <w:p w:rsidR="001753D0" w:rsidRPr="00E1750B" w:rsidRDefault="001753D0" w:rsidP="0078064F">
            <w:pPr>
              <w:pStyle w:val="3"/>
              <w:keepNext w:val="0"/>
              <w:widowControl w:val="0"/>
              <w:spacing w:line="240" w:lineRule="auto"/>
              <w:outlineLvl w:val="2"/>
              <w:rPr>
                <w:b/>
                <w:bCs w:val="0"/>
              </w:rPr>
            </w:pPr>
            <w:bookmarkStart w:id="3" w:name="_Toc138539937"/>
            <w:r w:rsidRPr="00E1750B">
              <w:rPr>
                <w:b/>
                <w:bCs w:val="0"/>
              </w:rPr>
              <w:t>Цель</w:t>
            </w:r>
            <w:bookmarkEnd w:id="3"/>
          </w:p>
        </w:tc>
        <w:tc>
          <w:tcPr>
            <w:tcW w:w="6962" w:type="dxa"/>
          </w:tcPr>
          <w:p w:rsidR="001753D0" w:rsidRDefault="001753D0" w:rsidP="0078064F">
            <w:pPr>
              <w:widowControl w:val="0"/>
              <w:spacing w:line="240" w:lineRule="auto"/>
            </w:pPr>
            <w:r>
              <w:t>Реализация содержания образовательной программы дошкольного образования детей 5-7 лет в соответствии с требованиями ФОП ДО и ФГОС ДО.</w:t>
            </w:r>
          </w:p>
        </w:tc>
      </w:tr>
      <w:tr w:rsidR="001753D0" w:rsidTr="0078064F">
        <w:tc>
          <w:tcPr>
            <w:tcW w:w="2943" w:type="dxa"/>
          </w:tcPr>
          <w:p w:rsidR="001753D0" w:rsidRPr="00E1750B" w:rsidRDefault="001753D0" w:rsidP="0078064F">
            <w:pPr>
              <w:pStyle w:val="3"/>
              <w:keepNext w:val="0"/>
              <w:widowControl w:val="0"/>
              <w:spacing w:line="240" w:lineRule="auto"/>
              <w:outlineLvl w:val="2"/>
              <w:rPr>
                <w:b/>
                <w:bCs w:val="0"/>
              </w:rPr>
            </w:pPr>
            <w:bookmarkStart w:id="4" w:name="_Toc138539938"/>
            <w:r w:rsidRPr="00E1750B">
              <w:rPr>
                <w:b/>
                <w:bCs w:val="0"/>
              </w:rPr>
              <w:t>Задачи</w:t>
            </w:r>
            <w:bookmarkEnd w:id="4"/>
          </w:p>
        </w:tc>
        <w:tc>
          <w:tcPr>
            <w:tcW w:w="6962" w:type="dxa"/>
          </w:tcPr>
          <w:p w:rsidR="001753D0" w:rsidRDefault="001753D0" w:rsidP="0078064F">
            <w:pPr>
              <w:widowControl w:val="0"/>
              <w:numPr>
                <w:ilvl w:val="0"/>
                <w:numId w:val="3"/>
              </w:numPr>
              <w:spacing w:line="240" w:lineRule="auto"/>
            </w:pPr>
            <w:r>
              <w:t xml:space="preserve">обеспечение единых для Российской Федерации содержания ДО и планируемых результатов освоения образовательной программы ДО; </w:t>
            </w:r>
          </w:p>
          <w:p w:rsidR="001753D0" w:rsidRDefault="001753D0" w:rsidP="0078064F">
            <w:pPr>
              <w:widowControl w:val="0"/>
              <w:numPr>
                <w:ilvl w:val="0"/>
                <w:numId w:val="3"/>
              </w:numPr>
              <w:spacing w:line="240" w:lineRule="auto"/>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753D0" w:rsidRDefault="001753D0" w:rsidP="0078064F">
            <w:pPr>
              <w:widowControl w:val="0"/>
              <w:numPr>
                <w:ilvl w:val="0"/>
                <w:numId w:val="3"/>
              </w:numPr>
              <w:spacing w:line="240" w:lineRule="auto"/>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1753D0" w:rsidRDefault="001753D0" w:rsidP="0078064F">
            <w:pPr>
              <w:widowControl w:val="0"/>
              <w:numPr>
                <w:ilvl w:val="0"/>
                <w:numId w:val="3"/>
              </w:numPr>
              <w:spacing w:line="240" w:lineRule="auto"/>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1753D0" w:rsidRDefault="001753D0" w:rsidP="0078064F">
            <w:pPr>
              <w:widowControl w:val="0"/>
              <w:numPr>
                <w:ilvl w:val="0"/>
                <w:numId w:val="3"/>
              </w:numPr>
              <w:spacing w:line="240" w:lineRule="auto"/>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753D0" w:rsidRDefault="001753D0" w:rsidP="0078064F">
            <w:pPr>
              <w:widowControl w:val="0"/>
              <w:numPr>
                <w:ilvl w:val="0"/>
                <w:numId w:val="3"/>
              </w:numPr>
              <w:spacing w:line="240" w:lineRule="auto"/>
            </w:pPr>
            <w:r>
              <w:t>охрана и укрепление физического и психического здоровья детей, в том числе их эмоционального благополучия;</w:t>
            </w:r>
          </w:p>
          <w:p w:rsidR="001753D0" w:rsidRDefault="001753D0" w:rsidP="0078064F">
            <w:pPr>
              <w:widowControl w:val="0"/>
              <w:numPr>
                <w:ilvl w:val="0"/>
                <w:numId w:val="3"/>
              </w:numPr>
              <w:spacing w:line="240" w:lineRule="auto"/>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1753D0" w:rsidRDefault="001753D0" w:rsidP="0078064F">
            <w:pPr>
              <w:widowControl w:val="0"/>
              <w:numPr>
                <w:ilvl w:val="0"/>
                <w:numId w:val="3"/>
              </w:numPr>
              <w:spacing w:line="240" w:lineRule="auto"/>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753D0" w:rsidRDefault="001753D0" w:rsidP="0078064F">
            <w:pPr>
              <w:widowControl w:val="0"/>
              <w:numPr>
                <w:ilvl w:val="0"/>
                <w:numId w:val="3"/>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1753D0" w:rsidTr="0078064F">
        <w:tc>
          <w:tcPr>
            <w:tcW w:w="2943" w:type="dxa"/>
          </w:tcPr>
          <w:p w:rsidR="001753D0" w:rsidRPr="00E1750B" w:rsidRDefault="001753D0" w:rsidP="0078064F">
            <w:pPr>
              <w:pStyle w:val="3"/>
              <w:keepNext w:val="0"/>
              <w:widowControl w:val="0"/>
              <w:spacing w:line="240" w:lineRule="auto"/>
              <w:jc w:val="left"/>
              <w:outlineLvl w:val="2"/>
              <w:rPr>
                <w:b/>
                <w:bCs w:val="0"/>
              </w:rPr>
            </w:pPr>
            <w:bookmarkStart w:id="5" w:name="_Toc138539939"/>
            <w:r w:rsidRPr="00E1750B">
              <w:rPr>
                <w:b/>
                <w:bCs w:val="0"/>
              </w:rPr>
              <w:lastRenderedPageBreak/>
              <w:t>Принципы и подходы к формированию рабочей программы</w:t>
            </w:r>
            <w:bookmarkEnd w:id="5"/>
          </w:p>
        </w:tc>
        <w:tc>
          <w:tcPr>
            <w:tcW w:w="6962" w:type="dxa"/>
          </w:tcPr>
          <w:p w:rsidR="001753D0" w:rsidRDefault="001753D0" w:rsidP="0078064F">
            <w:pPr>
              <w:widowControl w:val="0"/>
              <w:spacing w:line="240" w:lineRule="auto"/>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1753D0" w:rsidRDefault="001753D0" w:rsidP="0078064F">
            <w:pPr>
              <w:widowControl w:val="0"/>
              <w:spacing w:line="240" w:lineRule="auto"/>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1753D0" w:rsidRDefault="001753D0" w:rsidP="0078064F">
            <w:pPr>
              <w:widowControl w:val="0"/>
              <w:spacing w:line="240" w:lineRule="auto"/>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1753D0" w:rsidRDefault="001753D0" w:rsidP="0078064F">
            <w:pPr>
              <w:widowControl w:val="0"/>
              <w:spacing w:line="240" w:lineRule="auto"/>
            </w:pPr>
            <w:r>
              <w:t xml:space="preserve">4) признание ребёнка полноценным участником (субъектом) образовательных отношений; </w:t>
            </w:r>
          </w:p>
          <w:p w:rsidR="001753D0" w:rsidRDefault="001753D0" w:rsidP="0078064F">
            <w:pPr>
              <w:widowControl w:val="0"/>
              <w:spacing w:line="240" w:lineRule="auto"/>
            </w:pPr>
            <w:r>
              <w:t xml:space="preserve">5) поддержка инициативы детей в различных видах деятельности; </w:t>
            </w:r>
          </w:p>
          <w:p w:rsidR="001753D0" w:rsidRDefault="001753D0" w:rsidP="0078064F">
            <w:pPr>
              <w:widowControl w:val="0"/>
              <w:spacing w:line="240" w:lineRule="auto"/>
            </w:pPr>
            <w:r>
              <w:t>6) сотрудничество ДОО с семьей;</w:t>
            </w:r>
          </w:p>
          <w:p w:rsidR="001753D0" w:rsidRDefault="001753D0" w:rsidP="0078064F">
            <w:pPr>
              <w:widowControl w:val="0"/>
              <w:spacing w:line="240" w:lineRule="auto"/>
            </w:pPr>
            <w:r>
              <w:t>7) приобщение детей к социокультурным нормам, традициям семьи, общества и государства;</w:t>
            </w:r>
          </w:p>
          <w:p w:rsidR="001753D0" w:rsidRDefault="001753D0" w:rsidP="0078064F">
            <w:pPr>
              <w:widowControl w:val="0"/>
              <w:spacing w:line="240" w:lineRule="auto"/>
            </w:pPr>
            <w:r>
              <w:t xml:space="preserve">8) формирование познавательных интересов и познавательных действий ребёнка в различных видах деятельности; </w:t>
            </w:r>
          </w:p>
          <w:p w:rsidR="001753D0" w:rsidRDefault="001753D0" w:rsidP="0078064F">
            <w:pPr>
              <w:widowControl w:val="0"/>
              <w:spacing w:line="240" w:lineRule="auto"/>
            </w:pPr>
            <w:r>
              <w:t xml:space="preserve">9) возрастная адекватность дошкольного образования (соответствие условий, требований, методов возрасту и особенностям развития); </w:t>
            </w:r>
          </w:p>
          <w:p w:rsidR="001753D0" w:rsidRDefault="001753D0" w:rsidP="0078064F">
            <w:pPr>
              <w:widowControl w:val="0"/>
              <w:spacing w:line="240" w:lineRule="auto"/>
            </w:pPr>
            <w:r>
              <w:t>10) учёт этнокультурной ситуации развития детей.</w:t>
            </w:r>
          </w:p>
        </w:tc>
      </w:tr>
      <w:tr w:rsidR="001753D0" w:rsidTr="0078064F">
        <w:tc>
          <w:tcPr>
            <w:tcW w:w="2943" w:type="dxa"/>
          </w:tcPr>
          <w:p w:rsidR="001753D0" w:rsidRPr="00E1750B" w:rsidRDefault="001753D0" w:rsidP="0078064F">
            <w:pPr>
              <w:pStyle w:val="3"/>
              <w:keepNext w:val="0"/>
              <w:widowControl w:val="0"/>
              <w:spacing w:line="240" w:lineRule="auto"/>
              <w:outlineLvl w:val="2"/>
              <w:rPr>
                <w:b/>
                <w:bCs w:val="0"/>
              </w:rPr>
            </w:pPr>
            <w:bookmarkStart w:id="6" w:name="_Toc138539940"/>
            <w:r w:rsidRPr="00E1750B">
              <w:rPr>
                <w:b/>
                <w:bCs w:val="0"/>
              </w:rPr>
              <w:t>Нормативно-правовые документы</w:t>
            </w:r>
            <w:bookmarkEnd w:id="6"/>
          </w:p>
        </w:tc>
        <w:tc>
          <w:tcPr>
            <w:tcW w:w="6962" w:type="dxa"/>
          </w:tcPr>
          <w:p w:rsidR="001753D0" w:rsidRDefault="001753D0" w:rsidP="0078064F">
            <w:pPr>
              <w:widowControl w:val="0"/>
              <w:numPr>
                <w:ilvl w:val="0"/>
                <w:numId w:val="2"/>
              </w:numPr>
              <w:spacing w:line="240" w:lineRule="auto"/>
            </w:pPr>
            <w:r>
              <w:t xml:space="preserve">Федеральный закон от 29.12.2012 № 273-ФЗ (ред. от 29.12.2022) «Об образовании в Российской Федерации» (с изм. и доп., вступ. в силу с 11.01.2023) </w:t>
            </w:r>
          </w:p>
          <w:p w:rsidR="001753D0" w:rsidRDefault="001753D0" w:rsidP="0078064F">
            <w:pPr>
              <w:widowControl w:val="0"/>
              <w:numPr>
                <w:ilvl w:val="0"/>
                <w:numId w:val="2"/>
              </w:numPr>
              <w:spacing w:line="240" w:lineRule="auto"/>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1753D0" w:rsidRDefault="001753D0" w:rsidP="0078064F">
            <w:pPr>
              <w:widowControl w:val="0"/>
              <w:numPr>
                <w:ilvl w:val="0"/>
                <w:numId w:val="2"/>
              </w:numPr>
              <w:spacing w:line="240" w:lineRule="auto"/>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1753D0" w:rsidRDefault="001753D0" w:rsidP="0078064F">
            <w:pPr>
              <w:widowControl w:val="0"/>
              <w:numPr>
                <w:ilvl w:val="0"/>
                <w:numId w:val="2"/>
              </w:numPr>
              <w:spacing w:line="240" w:lineRule="auto"/>
            </w:pPr>
            <w:r>
              <w:t xml:space="preserve">Приказ </w:t>
            </w:r>
            <w:proofErr w:type="spellStart"/>
            <w:r>
              <w:t>Минпросвещения</w:t>
            </w:r>
            <w:proofErr w:type="spellEnd"/>
            <w:r>
              <w:t xml:space="preserve"> России от 25.11.2022 № 1028 «Об утверждении федеральной образовательной </w:t>
            </w:r>
            <w:r>
              <w:lastRenderedPageBreak/>
              <w:t>программы дошкольного образования» (Зарегистрировано в Минюсте России 28.12.2022 № 71847)</w:t>
            </w:r>
          </w:p>
          <w:p w:rsidR="001753D0" w:rsidRPr="003F7872" w:rsidRDefault="001753D0" w:rsidP="0078064F">
            <w:pPr>
              <w:widowControl w:val="0"/>
              <w:numPr>
                <w:ilvl w:val="0"/>
                <w:numId w:val="2"/>
              </w:numPr>
              <w:spacing w:line="240" w:lineRule="auto"/>
            </w:pPr>
            <w:r w:rsidRPr="003F7872">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1753D0" w:rsidRDefault="001753D0" w:rsidP="0078064F">
            <w:pPr>
              <w:widowControl w:val="0"/>
              <w:numPr>
                <w:ilvl w:val="0"/>
                <w:numId w:val="2"/>
              </w:numPr>
              <w:spacing w:line="240" w:lineRule="auto"/>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1753D0" w:rsidRDefault="001753D0" w:rsidP="0078064F">
            <w:pPr>
              <w:widowControl w:val="0"/>
              <w:numPr>
                <w:ilvl w:val="0"/>
                <w:numId w:val="2"/>
              </w:numPr>
              <w:spacing w:line="240" w:lineRule="auto"/>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1753D0" w:rsidRDefault="001753D0" w:rsidP="0078064F">
            <w:pPr>
              <w:widowControl w:val="0"/>
              <w:numPr>
                <w:ilvl w:val="0"/>
                <w:numId w:val="2"/>
              </w:numPr>
              <w:spacing w:line="240" w:lineRule="auto"/>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1753D0" w:rsidRDefault="001753D0" w:rsidP="0078064F">
            <w:pPr>
              <w:widowControl w:val="0"/>
              <w:numPr>
                <w:ilvl w:val="0"/>
                <w:numId w:val="2"/>
              </w:numPr>
              <w:spacing w:line="240" w:lineRule="auto"/>
            </w:pPr>
            <w: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753D0" w:rsidRDefault="001753D0" w:rsidP="0078064F">
            <w:pPr>
              <w:widowControl w:val="0"/>
              <w:numPr>
                <w:ilvl w:val="0"/>
                <w:numId w:val="2"/>
              </w:numPr>
              <w:spacing w:line="240" w:lineRule="auto"/>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1753D0" w:rsidRDefault="001753D0" w:rsidP="0078064F">
            <w:pPr>
              <w:widowControl w:val="0"/>
              <w:numPr>
                <w:ilvl w:val="0"/>
                <w:numId w:val="2"/>
              </w:numPr>
              <w:spacing w:line="240" w:lineRule="auto"/>
            </w:pPr>
            <w:r>
              <w:t xml:space="preserve">Образовательная программа дошкольного образования; </w:t>
            </w:r>
          </w:p>
          <w:p w:rsidR="001753D0" w:rsidRDefault="001753D0" w:rsidP="0078064F">
            <w:pPr>
              <w:widowControl w:val="0"/>
              <w:numPr>
                <w:ilvl w:val="0"/>
                <w:numId w:val="2"/>
              </w:numPr>
              <w:spacing w:line="240" w:lineRule="auto"/>
            </w:pPr>
            <w:r>
              <w:t xml:space="preserve">Устав; </w:t>
            </w:r>
          </w:p>
          <w:p w:rsidR="001753D0" w:rsidRDefault="001753D0" w:rsidP="0078064F">
            <w:pPr>
              <w:widowControl w:val="0"/>
              <w:numPr>
                <w:ilvl w:val="0"/>
                <w:numId w:val="2"/>
              </w:numPr>
              <w:spacing w:line="240" w:lineRule="auto"/>
            </w:pPr>
            <w:r>
              <w:t xml:space="preserve">Локально-нормативные акты </w:t>
            </w:r>
          </w:p>
        </w:tc>
      </w:tr>
      <w:tr w:rsidR="001753D0" w:rsidTr="0078064F">
        <w:tc>
          <w:tcPr>
            <w:tcW w:w="2943" w:type="dxa"/>
          </w:tcPr>
          <w:p w:rsidR="001753D0" w:rsidRPr="00E1750B" w:rsidRDefault="001753D0" w:rsidP="0078064F">
            <w:pPr>
              <w:pStyle w:val="3"/>
              <w:keepNext w:val="0"/>
              <w:widowControl w:val="0"/>
              <w:spacing w:line="240" w:lineRule="auto"/>
              <w:jc w:val="left"/>
              <w:outlineLvl w:val="2"/>
              <w:rPr>
                <w:b/>
                <w:bCs w:val="0"/>
              </w:rPr>
            </w:pPr>
            <w:bookmarkStart w:id="7" w:name="_Toc138539941"/>
            <w:r w:rsidRPr="00E1750B">
              <w:rPr>
                <w:b/>
                <w:bCs w:val="0"/>
              </w:rPr>
              <w:lastRenderedPageBreak/>
              <w:t>Психолог педагогическая характеристика особенностей развития детей группы</w:t>
            </w:r>
            <w:bookmarkEnd w:id="7"/>
          </w:p>
        </w:tc>
        <w:tc>
          <w:tcPr>
            <w:tcW w:w="6962" w:type="dxa"/>
          </w:tcPr>
          <w:p w:rsidR="001753D0" w:rsidRPr="00ED4EBE" w:rsidRDefault="001753D0" w:rsidP="0078064F">
            <w:pPr>
              <w:widowControl w:val="0"/>
              <w:spacing w:line="240" w:lineRule="auto"/>
            </w:pPr>
            <w:r w:rsidRPr="00ED4EBE">
              <w:t>Характеристика воспитанников группы</w:t>
            </w:r>
            <w:r>
              <w:t xml:space="preserve"> «Подсолнушки»</w:t>
            </w:r>
            <w:r w:rsidRPr="00ED4EBE">
              <w:t xml:space="preserve"> на 2023-2024 учебный год:</w:t>
            </w:r>
          </w:p>
          <w:p w:rsidR="001753D0" w:rsidRPr="00ED4EBE" w:rsidRDefault="001753D0" w:rsidP="0078064F">
            <w:pPr>
              <w:widowControl w:val="0"/>
              <w:spacing w:line="240" w:lineRule="auto"/>
            </w:pPr>
            <w:r w:rsidRPr="00ED4EBE">
              <w:t>Общее количество детей - _</w:t>
            </w:r>
            <w:r>
              <w:t>31</w:t>
            </w:r>
            <w:r w:rsidRPr="00ED4EBE">
              <w:t xml:space="preserve">__человек </w:t>
            </w:r>
          </w:p>
          <w:p w:rsidR="001753D0" w:rsidRPr="00ED4EBE" w:rsidRDefault="001753D0" w:rsidP="0078064F">
            <w:pPr>
              <w:widowControl w:val="0"/>
              <w:spacing w:line="240" w:lineRule="auto"/>
            </w:pPr>
            <w:r>
              <w:t xml:space="preserve">_13__ девочек </w:t>
            </w:r>
          </w:p>
          <w:p w:rsidR="001753D0" w:rsidRPr="00ED4EBE" w:rsidRDefault="001753D0" w:rsidP="0078064F">
            <w:pPr>
              <w:widowControl w:val="0"/>
              <w:spacing w:line="240" w:lineRule="auto"/>
            </w:pPr>
            <w:r w:rsidRPr="00ED4EBE">
              <w:t>_</w:t>
            </w:r>
            <w:r>
              <w:t xml:space="preserve">18__мальчиков </w:t>
            </w:r>
          </w:p>
          <w:p w:rsidR="001753D0" w:rsidRDefault="001753D0" w:rsidP="0078064F">
            <w:pPr>
              <w:widowControl w:val="0"/>
              <w:spacing w:line="240" w:lineRule="auto"/>
            </w:pPr>
          </w:p>
        </w:tc>
      </w:tr>
      <w:tr w:rsidR="001753D0" w:rsidTr="0078064F">
        <w:tc>
          <w:tcPr>
            <w:tcW w:w="2943" w:type="dxa"/>
          </w:tcPr>
          <w:p w:rsidR="001753D0" w:rsidRPr="00E1750B" w:rsidRDefault="001753D0" w:rsidP="0078064F">
            <w:pPr>
              <w:pStyle w:val="3"/>
              <w:keepNext w:val="0"/>
              <w:widowControl w:val="0"/>
              <w:spacing w:line="240" w:lineRule="auto"/>
              <w:jc w:val="left"/>
              <w:outlineLvl w:val="2"/>
              <w:rPr>
                <w:b/>
                <w:bCs w:val="0"/>
              </w:rPr>
            </w:pPr>
            <w:bookmarkStart w:id="8" w:name="_Toc138539942"/>
            <w:r w:rsidRPr="00E1750B">
              <w:rPr>
                <w:b/>
                <w:bCs w:val="0"/>
              </w:rPr>
              <w:t>Срок реализации рабочей программы</w:t>
            </w:r>
            <w:bookmarkEnd w:id="8"/>
          </w:p>
        </w:tc>
        <w:tc>
          <w:tcPr>
            <w:tcW w:w="6962" w:type="dxa"/>
          </w:tcPr>
          <w:p w:rsidR="001753D0" w:rsidRDefault="001753D0" w:rsidP="0078064F">
            <w:pPr>
              <w:widowControl w:val="0"/>
              <w:spacing w:line="240" w:lineRule="auto"/>
            </w:pPr>
            <w:r>
              <w:t xml:space="preserve">2023-2024 учебный год </w:t>
            </w:r>
          </w:p>
          <w:p w:rsidR="001753D0" w:rsidRDefault="001753D0" w:rsidP="0078064F">
            <w:pPr>
              <w:widowControl w:val="0"/>
              <w:spacing w:line="240" w:lineRule="auto"/>
            </w:pPr>
            <w:r>
              <w:t>(1 сентября 2023 – 31 августа 2024 года)</w:t>
            </w:r>
          </w:p>
        </w:tc>
      </w:tr>
    </w:tbl>
    <w:p w:rsidR="001753D0" w:rsidRDefault="001753D0" w:rsidP="001753D0"/>
    <w:p w:rsidR="001753D0" w:rsidRDefault="001753D0" w:rsidP="001753D0">
      <w:pPr>
        <w:pStyle w:val="2"/>
        <w:keepLines/>
        <w:numPr>
          <w:ilvl w:val="1"/>
          <w:numId w:val="1"/>
        </w:numPr>
        <w:rPr>
          <w:sz w:val="24"/>
          <w:szCs w:val="24"/>
        </w:rPr>
      </w:pPr>
      <w:bookmarkStart w:id="9" w:name="_Toc138539943"/>
      <w:r w:rsidRPr="00BF1695">
        <w:rPr>
          <w:sz w:val="24"/>
          <w:szCs w:val="24"/>
        </w:rPr>
        <w:t>Планируемые результаты освоения рабочей программы</w:t>
      </w:r>
      <w:bookmarkEnd w:id="9"/>
    </w:p>
    <w:p w:rsidR="001753D0" w:rsidRDefault="001753D0" w:rsidP="001753D0">
      <w:pPr>
        <w:pStyle w:val="2"/>
      </w:pPr>
      <w:bookmarkStart w:id="10" w:name="_Toc138539944"/>
      <w:r>
        <w:t>К 6 годам</w:t>
      </w:r>
      <w:bookmarkEnd w:id="10"/>
    </w:p>
    <w:tbl>
      <w:tblPr>
        <w:tblStyle w:val="a5"/>
        <w:tblW w:w="10047" w:type="dxa"/>
        <w:tblLook w:val="04A0" w:firstRow="1" w:lastRow="0" w:firstColumn="1" w:lastColumn="0" w:noHBand="0" w:noVBand="1"/>
      </w:tblPr>
      <w:tblGrid>
        <w:gridCol w:w="817"/>
        <w:gridCol w:w="9230"/>
      </w:tblGrid>
      <w:tr w:rsidR="001753D0" w:rsidTr="0078064F">
        <w:tc>
          <w:tcPr>
            <w:tcW w:w="817" w:type="dxa"/>
          </w:tcPr>
          <w:p w:rsidR="001753D0" w:rsidRDefault="001753D0" w:rsidP="0078064F">
            <w:pPr>
              <w:numPr>
                <w:ilvl w:val="0"/>
                <w:numId w:val="24"/>
              </w:numPr>
              <w:tabs>
                <w:tab w:val="left" w:pos="142"/>
              </w:tabs>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w:t>
            </w:r>
            <w:r w:rsidRPr="00EC7DE7">
              <w:lastRenderedPageBreak/>
              <w:t>представления о некоторых видах спорта, туризме, как форме активного отдыха;</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spacing w:line="276" w:lineRule="auto"/>
              <w:rPr>
                <w:szCs w:val="24"/>
              </w:rPr>
            </w:pPr>
            <w:r w:rsidRPr="00EC7DE7">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проявляет доступный возрасту самоконтроль, способен привлечь внимание других детей и организовать знакомую подвижную игру;</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spacing w:line="276" w:lineRule="auto"/>
              <w:rPr>
                <w:szCs w:val="24"/>
              </w:rPr>
            </w:pPr>
            <w:r w:rsidRPr="00EC7DE7">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rsidR="001753D0" w:rsidTr="0078064F">
        <w:trPr>
          <w:trHeight w:val="734"/>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EC7DE7">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EC7DE7">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EC7DE7">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rsidR="001753D0" w:rsidTr="0078064F">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pPr>
            <w:r w:rsidRPr="00EC7DE7">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EC7DE7">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B22AFB" w:rsidRDefault="001753D0" w:rsidP="0078064F">
            <w:pPr>
              <w:pStyle w:val="a6"/>
              <w:spacing w:before="0" w:beforeAutospacing="0" w:after="0" w:afterAutospacing="0" w:line="276" w:lineRule="auto"/>
              <w:jc w:val="both"/>
            </w:pPr>
            <w:r w:rsidRPr="00EC7DE7">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B22AFB" w:rsidRDefault="001753D0" w:rsidP="0078064F">
            <w:pPr>
              <w:pStyle w:val="a6"/>
              <w:spacing w:before="0" w:beforeAutospacing="0" w:after="0" w:afterAutospacing="0" w:line="276" w:lineRule="auto"/>
              <w:jc w:val="both"/>
            </w:pPr>
            <w:r w:rsidRPr="00EC7DE7">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B22AFB" w:rsidRDefault="001753D0" w:rsidP="0078064F">
            <w:pPr>
              <w:pStyle w:val="a6"/>
              <w:spacing w:before="0" w:beforeAutospacing="0" w:after="0" w:afterAutospacing="0" w:line="276" w:lineRule="auto"/>
              <w:jc w:val="both"/>
            </w:pPr>
            <w:r w:rsidRPr="00EC7DE7">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B22AFB" w:rsidRDefault="001753D0" w:rsidP="0078064F">
            <w:pPr>
              <w:pStyle w:val="a6"/>
              <w:spacing w:before="0" w:beforeAutospacing="0" w:after="0" w:afterAutospacing="0" w:line="276" w:lineRule="auto"/>
              <w:jc w:val="both"/>
            </w:pPr>
            <w:r w:rsidRPr="00EC7DE7">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B22AFB" w:rsidRDefault="001753D0" w:rsidP="0078064F">
            <w:pPr>
              <w:pStyle w:val="a6"/>
              <w:spacing w:before="0" w:beforeAutospacing="0" w:after="0" w:afterAutospacing="0" w:line="276" w:lineRule="auto"/>
              <w:jc w:val="both"/>
            </w:pPr>
            <w:r w:rsidRPr="00EC7DE7">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rsidR="001753D0" w:rsidTr="0078064F">
        <w:trPr>
          <w:trHeight w:val="603"/>
        </w:trPr>
        <w:tc>
          <w:tcPr>
            <w:tcW w:w="817" w:type="dxa"/>
          </w:tcPr>
          <w:p w:rsidR="001753D0" w:rsidRDefault="001753D0" w:rsidP="0078064F">
            <w:pPr>
              <w:numPr>
                <w:ilvl w:val="0"/>
                <w:numId w:val="24"/>
              </w:numPr>
              <w:tabs>
                <w:tab w:val="left" w:pos="142"/>
              </w:tabs>
              <w:ind w:hanging="578"/>
              <w:jc w:val="left"/>
            </w:pPr>
          </w:p>
        </w:tc>
        <w:tc>
          <w:tcPr>
            <w:tcW w:w="9230" w:type="dxa"/>
          </w:tcPr>
          <w:p w:rsidR="001753D0" w:rsidRPr="00B22AFB" w:rsidRDefault="001753D0" w:rsidP="0078064F">
            <w:pPr>
              <w:pStyle w:val="a6"/>
              <w:spacing w:before="0" w:beforeAutospacing="0" w:after="0" w:afterAutospacing="0" w:line="276" w:lineRule="auto"/>
              <w:jc w:val="both"/>
            </w:pPr>
            <w:r w:rsidRPr="00EC7DE7">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rsidR="001753D0" w:rsidRDefault="001753D0" w:rsidP="001753D0">
      <w:pPr>
        <w:pStyle w:val="2"/>
      </w:pPr>
    </w:p>
    <w:p w:rsidR="001753D0" w:rsidRDefault="001753D0" w:rsidP="001753D0">
      <w:pPr>
        <w:pStyle w:val="2"/>
      </w:pPr>
      <w:bookmarkStart w:id="11" w:name="_Toc138539945"/>
      <w:r>
        <w:t xml:space="preserve">К </w:t>
      </w:r>
      <w:r w:rsidRPr="006E3FE4">
        <w:t>концу дошкольного возраста</w:t>
      </w:r>
      <w:bookmarkEnd w:id="11"/>
    </w:p>
    <w:p w:rsidR="001753D0" w:rsidRPr="008E54E5" w:rsidRDefault="001753D0" w:rsidP="001753D0"/>
    <w:tbl>
      <w:tblPr>
        <w:tblStyle w:val="a5"/>
        <w:tblW w:w="10047" w:type="dxa"/>
        <w:tblLook w:val="04A0" w:firstRow="1" w:lastRow="0" w:firstColumn="1" w:lastColumn="0" w:noHBand="0" w:noVBand="1"/>
      </w:tblPr>
      <w:tblGrid>
        <w:gridCol w:w="817"/>
        <w:gridCol w:w="9230"/>
      </w:tblGrid>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у ребенка сформированы основные психофизические и нравственно-волевые качества;</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spacing w:line="276" w:lineRule="auto"/>
              <w:rPr>
                <w:szCs w:val="24"/>
              </w:rPr>
            </w:pPr>
            <w:r w:rsidRPr="003C6DA1">
              <w:rPr>
                <w:szCs w:val="24"/>
              </w:rPr>
              <w:t>ребенок владеет основными движениями и элементами спортивных игр, может контролировать свои движение и управлять ими;</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соблюдает элементарные правила здорового образа жизни и личной гигиены;</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spacing w:line="276" w:lineRule="auto"/>
              <w:rPr>
                <w:szCs w:val="24"/>
              </w:rPr>
            </w:pPr>
            <w:r w:rsidRPr="003C6DA1">
              <w:rPr>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tc>
      </w:tr>
      <w:tr w:rsidR="001753D0" w:rsidTr="0078064F">
        <w:trPr>
          <w:trHeight w:val="734"/>
        </w:trPr>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проявляет элементы творчества в двигательной деятельности;</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проявляет нравственно-волевые качества, самоконтроль и может осуществлять анализ своей двигательной деятельности;</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3C6DA1">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3C6DA1">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3C6DA1">
              <w:t>ребенок стремится сохранять позитивную самооценку;</w:t>
            </w:r>
          </w:p>
        </w:tc>
      </w:tr>
      <w:tr w:rsidR="001753D0" w:rsidTr="0078064F">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pPr>
            <w:r w:rsidRPr="003C6DA1">
              <w:t>ребенок проявляет положительное отношение к миру, разным видам труда, другим людям и самому себе;</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704D50" w:rsidRDefault="001753D0" w:rsidP="0078064F">
            <w:pPr>
              <w:pStyle w:val="a6"/>
              <w:spacing w:before="0" w:beforeAutospacing="0" w:after="0" w:afterAutospacing="0" w:line="276" w:lineRule="auto"/>
              <w:jc w:val="both"/>
              <w:rPr>
                <w:color w:val="000000"/>
              </w:rPr>
            </w:pPr>
            <w:r w:rsidRPr="003C6DA1">
              <w:t>у ребенка выражено стремление заниматься социально значимой деятельностью;</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22AFB" w:rsidRDefault="001753D0" w:rsidP="0078064F">
            <w:pPr>
              <w:pStyle w:val="a6"/>
              <w:spacing w:before="0" w:beforeAutospacing="0" w:after="0" w:afterAutospacing="0" w:line="276" w:lineRule="auto"/>
              <w:jc w:val="both"/>
            </w:pPr>
            <w:r w:rsidRPr="003C6DA1">
              <w:t xml:space="preserve">ребенок способен откликаться на эмоции близких людей, проявлять </w:t>
            </w:r>
            <w:proofErr w:type="spellStart"/>
            <w:r w:rsidRPr="003C6DA1">
              <w:t>эмпатию</w:t>
            </w:r>
            <w:proofErr w:type="spellEnd"/>
            <w:r w:rsidRPr="003C6DA1">
              <w:t xml:space="preserve"> (сочувствие, сопереживание, содействие);</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22AFB" w:rsidRDefault="001753D0" w:rsidP="0078064F">
            <w:pPr>
              <w:pStyle w:val="a6"/>
              <w:spacing w:before="0" w:beforeAutospacing="0" w:after="0" w:afterAutospacing="0" w:line="276" w:lineRule="auto"/>
              <w:jc w:val="both"/>
            </w:pPr>
            <w:r w:rsidRPr="003C6DA1">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22AFB" w:rsidRDefault="001753D0" w:rsidP="0078064F">
            <w:pPr>
              <w:pStyle w:val="a6"/>
              <w:spacing w:before="0" w:beforeAutospacing="0" w:after="0" w:afterAutospacing="0" w:line="276" w:lineRule="auto"/>
              <w:jc w:val="both"/>
            </w:pPr>
            <w:r w:rsidRPr="003C6DA1">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22AFB" w:rsidRDefault="001753D0" w:rsidP="0078064F">
            <w:pPr>
              <w:pStyle w:val="a6"/>
              <w:spacing w:before="0" w:beforeAutospacing="0" w:after="0" w:afterAutospacing="0" w:line="276" w:lineRule="auto"/>
              <w:jc w:val="both"/>
            </w:pPr>
            <w:r w:rsidRPr="003C6DA1">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22AFB" w:rsidRDefault="001753D0" w:rsidP="0078064F">
            <w:pPr>
              <w:pStyle w:val="a6"/>
              <w:spacing w:before="0" w:beforeAutospacing="0" w:after="0" w:afterAutospacing="0" w:line="276" w:lineRule="auto"/>
              <w:jc w:val="both"/>
            </w:pPr>
            <w:r w:rsidRPr="003C6DA1">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22AFB" w:rsidRDefault="001753D0" w:rsidP="0078064F">
            <w:pPr>
              <w:pStyle w:val="a6"/>
              <w:spacing w:before="0" w:beforeAutospacing="0" w:after="0" w:afterAutospacing="0" w:line="276" w:lineRule="auto"/>
              <w:jc w:val="both"/>
            </w:pPr>
            <w:r w:rsidRPr="003C6DA1">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3C6DA1" w:rsidRDefault="001753D0" w:rsidP="0078064F">
            <w:pPr>
              <w:pStyle w:val="a6"/>
              <w:spacing w:before="0" w:beforeAutospacing="0" w:after="0" w:afterAutospacing="0" w:line="276" w:lineRule="auto"/>
              <w:jc w:val="both"/>
            </w:pPr>
            <w:r w:rsidRPr="002829B5">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tc>
      </w:tr>
      <w:tr w:rsidR="001753D0" w:rsidTr="0078064F">
        <w:trPr>
          <w:trHeight w:val="603"/>
        </w:trPr>
        <w:tc>
          <w:tcPr>
            <w:tcW w:w="817" w:type="dxa"/>
          </w:tcPr>
          <w:p w:rsidR="001753D0" w:rsidRDefault="001753D0" w:rsidP="0078064F">
            <w:pPr>
              <w:pStyle w:val="a7"/>
              <w:numPr>
                <w:ilvl w:val="0"/>
                <w:numId w:val="25"/>
              </w:numPr>
              <w:tabs>
                <w:tab w:val="left" w:pos="142"/>
              </w:tabs>
            </w:pPr>
          </w:p>
        </w:tc>
        <w:tc>
          <w:tcPr>
            <w:tcW w:w="9230" w:type="dxa"/>
          </w:tcPr>
          <w:p w:rsidR="001753D0" w:rsidRPr="00BD2938" w:rsidRDefault="001753D0" w:rsidP="0078064F">
            <w:pPr>
              <w:pStyle w:val="ConsPlusNormal"/>
              <w:jc w:val="both"/>
              <w:rPr>
                <w:rFonts w:ascii="Times New Roman" w:hAnsi="Times New Roman" w:cs="Times New Roman"/>
                <w:sz w:val="24"/>
                <w:szCs w:val="24"/>
              </w:rPr>
            </w:pPr>
            <w:r w:rsidRPr="00782AFD">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1753D0" w:rsidRPr="00405778" w:rsidRDefault="001753D0" w:rsidP="001753D0"/>
    <w:p w:rsidR="001753D0" w:rsidRDefault="001753D0" w:rsidP="001753D0">
      <w:pPr>
        <w:pStyle w:val="2"/>
        <w:keepLines/>
        <w:numPr>
          <w:ilvl w:val="1"/>
          <w:numId w:val="1"/>
        </w:numPr>
        <w:rPr>
          <w:sz w:val="24"/>
          <w:szCs w:val="24"/>
        </w:rPr>
      </w:pPr>
      <w:bookmarkStart w:id="12" w:name="_Toc138539946"/>
      <w:r w:rsidRPr="00BF1695">
        <w:rPr>
          <w:sz w:val="24"/>
          <w:szCs w:val="24"/>
        </w:rPr>
        <w:t>Система педагогической диагностики (мониторинга) достижения детьми</w:t>
      </w:r>
      <w:bookmarkEnd w:id="12"/>
    </w:p>
    <w:p w:rsidR="001753D0" w:rsidRDefault="001753D0" w:rsidP="001753D0">
      <w:pPr>
        <w:keepNext/>
        <w:keepLines/>
      </w:pPr>
      <w:r>
        <w:t xml:space="preserve">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 </w:t>
      </w:r>
      <w:r w:rsidRPr="007C7111">
        <w:rPr>
          <w:color w:val="000000" w:themeColor="text1"/>
        </w:rPr>
        <w:t xml:space="preserve">комплексная диагностика </w:t>
      </w:r>
      <w:proofErr w:type="spellStart"/>
      <w:r w:rsidRPr="007C7111">
        <w:rPr>
          <w:color w:val="000000" w:themeColor="text1"/>
        </w:rPr>
        <w:t>уровнего</w:t>
      </w:r>
      <w:proofErr w:type="spellEnd"/>
      <w:r w:rsidRPr="007C7111">
        <w:rPr>
          <w:color w:val="000000" w:themeColor="text1"/>
        </w:rPr>
        <w:t xml:space="preserve"> освоения «Программы воспитания и</w:t>
      </w:r>
      <w:r>
        <w:rPr>
          <w:color w:val="000000" w:themeColor="text1"/>
        </w:rPr>
        <w:t xml:space="preserve"> </w:t>
      </w:r>
      <w:r w:rsidRPr="007C7111">
        <w:rPr>
          <w:color w:val="000000" w:themeColor="text1"/>
        </w:rPr>
        <w:t xml:space="preserve">обучения в детском </w:t>
      </w:r>
      <w:proofErr w:type="spellStart"/>
      <w:proofErr w:type="gramStart"/>
      <w:r w:rsidRPr="007C7111">
        <w:rPr>
          <w:color w:val="000000" w:themeColor="text1"/>
        </w:rPr>
        <w:t>саду»под</w:t>
      </w:r>
      <w:proofErr w:type="spellEnd"/>
      <w:proofErr w:type="gramEnd"/>
      <w:r w:rsidRPr="007C7111">
        <w:rPr>
          <w:color w:val="000000" w:themeColor="text1"/>
        </w:rPr>
        <w:t xml:space="preserve"> редакцией Н.А. Васильевой,</w:t>
      </w:r>
      <w:r>
        <w:rPr>
          <w:color w:val="000000" w:themeColor="text1"/>
        </w:rPr>
        <w:t xml:space="preserve"> </w:t>
      </w:r>
      <w:proofErr w:type="spellStart"/>
      <w:r w:rsidRPr="007C7111">
        <w:rPr>
          <w:color w:val="000000" w:themeColor="text1"/>
        </w:rPr>
        <w:t>В.В.Гербовой</w:t>
      </w:r>
      <w:proofErr w:type="spellEnd"/>
      <w:r w:rsidRPr="007C7111">
        <w:rPr>
          <w:color w:val="000000" w:themeColor="text1"/>
        </w:rPr>
        <w:t>,</w:t>
      </w:r>
      <w:r>
        <w:rPr>
          <w:color w:val="000000" w:themeColor="text1"/>
        </w:rPr>
        <w:t xml:space="preserve"> </w:t>
      </w:r>
      <w:proofErr w:type="spellStart"/>
      <w:r w:rsidRPr="007C7111">
        <w:rPr>
          <w:color w:val="000000" w:themeColor="text1"/>
        </w:rPr>
        <w:t>Т.С.Комаровой</w:t>
      </w:r>
      <w:proofErr w:type="spellEnd"/>
      <w:r w:rsidRPr="007C7111">
        <w:rPr>
          <w:color w:val="000000" w:themeColor="text1"/>
        </w:rPr>
        <w:t>.</w:t>
      </w:r>
      <w:r>
        <w:rPr>
          <w:color w:val="000000" w:themeColor="text1"/>
        </w:rPr>
        <w:t xml:space="preserve"> </w:t>
      </w:r>
      <w:r>
        <w:t>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81"/>
        <w:gridCol w:w="1981"/>
        <w:gridCol w:w="1981"/>
        <w:gridCol w:w="1981"/>
      </w:tblGrid>
      <w:tr w:rsidR="001753D0" w:rsidRPr="00C16120" w:rsidTr="0078064F">
        <w:tc>
          <w:tcPr>
            <w:tcW w:w="2177" w:type="dxa"/>
            <w:shd w:val="clear" w:color="auto" w:fill="auto"/>
          </w:tcPr>
          <w:p w:rsidR="001753D0" w:rsidRPr="00C16120" w:rsidRDefault="001753D0" w:rsidP="0078064F">
            <w:pPr>
              <w:spacing w:line="240" w:lineRule="auto"/>
              <w:jc w:val="center"/>
              <w:rPr>
                <w:b/>
                <w:szCs w:val="24"/>
              </w:rPr>
            </w:pPr>
            <w:r w:rsidRPr="00C16120">
              <w:rPr>
                <w:b/>
                <w:szCs w:val="24"/>
              </w:rPr>
              <w:t>Объект</w:t>
            </w:r>
          </w:p>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b/>
                <w:sz w:val="24"/>
                <w:szCs w:val="24"/>
              </w:rPr>
              <w:t>педагогической диагностики (мониторинга)</w:t>
            </w:r>
          </w:p>
        </w:tc>
        <w:tc>
          <w:tcPr>
            <w:tcW w:w="2177" w:type="dxa"/>
            <w:shd w:val="clear" w:color="auto" w:fill="auto"/>
          </w:tcPr>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b/>
                <w:sz w:val="24"/>
                <w:szCs w:val="24"/>
              </w:rPr>
              <w:t>Формы и методы педагогической диагностики</w:t>
            </w:r>
          </w:p>
        </w:tc>
        <w:tc>
          <w:tcPr>
            <w:tcW w:w="2177" w:type="dxa"/>
            <w:shd w:val="clear" w:color="auto" w:fill="auto"/>
          </w:tcPr>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b/>
                <w:sz w:val="24"/>
                <w:szCs w:val="24"/>
              </w:rPr>
              <w:t>Периодичность проведения педагогической диагностики</w:t>
            </w:r>
          </w:p>
        </w:tc>
        <w:tc>
          <w:tcPr>
            <w:tcW w:w="2177" w:type="dxa"/>
            <w:shd w:val="clear" w:color="auto" w:fill="auto"/>
          </w:tcPr>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b/>
                <w:sz w:val="24"/>
                <w:szCs w:val="24"/>
              </w:rPr>
              <w:t>Длительность проведения педагогической диагностики</w:t>
            </w:r>
          </w:p>
        </w:tc>
        <w:tc>
          <w:tcPr>
            <w:tcW w:w="2178" w:type="dxa"/>
            <w:shd w:val="clear" w:color="auto" w:fill="auto"/>
          </w:tcPr>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b/>
                <w:sz w:val="24"/>
                <w:szCs w:val="24"/>
              </w:rPr>
              <w:t>Сроки проведения педагогической диагностики</w:t>
            </w:r>
          </w:p>
        </w:tc>
      </w:tr>
      <w:tr w:rsidR="001753D0" w:rsidRPr="00C16120" w:rsidTr="0078064F">
        <w:tc>
          <w:tcPr>
            <w:tcW w:w="2177" w:type="dxa"/>
            <w:shd w:val="clear" w:color="auto" w:fill="auto"/>
          </w:tcPr>
          <w:p w:rsidR="001753D0" w:rsidRPr="00C16120" w:rsidRDefault="001753D0" w:rsidP="0078064F">
            <w:pPr>
              <w:spacing w:line="240" w:lineRule="auto"/>
              <w:rPr>
                <w:szCs w:val="24"/>
              </w:rPr>
            </w:pPr>
            <w:r w:rsidRPr="00C16120">
              <w:rPr>
                <w:szCs w:val="24"/>
              </w:rPr>
              <w:t xml:space="preserve">Индивидуальные достижения детей в контексте образовательных </w:t>
            </w:r>
            <w:r w:rsidRPr="00C16120">
              <w:rPr>
                <w:szCs w:val="24"/>
              </w:rPr>
              <w:lastRenderedPageBreak/>
              <w:t>областей.</w:t>
            </w:r>
          </w:p>
          <w:p w:rsidR="001753D0" w:rsidRPr="00C16120" w:rsidRDefault="001753D0" w:rsidP="0078064F">
            <w:pPr>
              <w:spacing w:line="240" w:lineRule="auto"/>
              <w:rPr>
                <w:szCs w:val="24"/>
              </w:rPr>
            </w:pPr>
            <w:r w:rsidRPr="00C16120">
              <w:rPr>
                <w:szCs w:val="24"/>
              </w:rPr>
              <w:t xml:space="preserve">«Социально-коммуникативное развитие», </w:t>
            </w:r>
          </w:p>
          <w:p w:rsidR="001753D0" w:rsidRPr="00C16120" w:rsidRDefault="001753D0" w:rsidP="0078064F">
            <w:pPr>
              <w:spacing w:line="240" w:lineRule="auto"/>
              <w:rPr>
                <w:szCs w:val="24"/>
              </w:rPr>
            </w:pPr>
            <w:r w:rsidRPr="00C16120">
              <w:rPr>
                <w:szCs w:val="24"/>
              </w:rPr>
              <w:t>«Познавательное развитие»,</w:t>
            </w:r>
          </w:p>
          <w:p w:rsidR="001753D0" w:rsidRPr="00C16120" w:rsidRDefault="001753D0" w:rsidP="0078064F">
            <w:pPr>
              <w:spacing w:line="240" w:lineRule="auto"/>
              <w:rPr>
                <w:szCs w:val="24"/>
              </w:rPr>
            </w:pPr>
            <w:r w:rsidRPr="00C16120">
              <w:rPr>
                <w:szCs w:val="24"/>
              </w:rPr>
              <w:t>«Речевое развитие»,</w:t>
            </w:r>
          </w:p>
          <w:p w:rsidR="001753D0" w:rsidRPr="00C16120" w:rsidRDefault="001753D0" w:rsidP="0078064F">
            <w:pPr>
              <w:spacing w:line="240" w:lineRule="auto"/>
              <w:rPr>
                <w:szCs w:val="24"/>
              </w:rPr>
            </w:pPr>
            <w:r w:rsidRPr="00C16120">
              <w:rPr>
                <w:szCs w:val="24"/>
              </w:rPr>
              <w:t>«Художественно-эстетическое развитие»,</w:t>
            </w:r>
          </w:p>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sz w:val="24"/>
                <w:szCs w:val="24"/>
              </w:rPr>
              <w:t>«Физическое развитие».</w:t>
            </w:r>
          </w:p>
        </w:tc>
        <w:tc>
          <w:tcPr>
            <w:tcW w:w="2177" w:type="dxa"/>
            <w:shd w:val="clear" w:color="auto" w:fill="auto"/>
          </w:tcPr>
          <w:p w:rsidR="001753D0" w:rsidRPr="00FF5EF9" w:rsidRDefault="001753D0" w:rsidP="0078064F">
            <w:pPr>
              <w:pStyle w:val="a6"/>
              <w:spacing w:before="0" w:beforeAutospacing="0" w:after="0"/>
            </w:pPr>
            <w:r w:rsidRPr="00FF5EF9">
              <w:lastRenderedPageBreak/>
              <w:t>-Наблюдение</w:t>
            </w:r>
          </w:p>
          <w:p w:rsidR="001753D0" w:rsidRPr="00FF5EF9" w:rsidRDefault="001753D0" w:rsidP="0078064F">
            <w:pPr>
              <w:pStyle w:val="a6"/>
              <w:spacing w:before="0" w:beforeAutospacing="0" w:after="0"/>
            </w:pPr>
            <w:r w:rsidRPr="00FF5EF9">
              <w:t xml:space="preserve">-Анализ продуктов детской </w:t>
            </w:r>
            <w:r w:rsidRPr="00FF5EF9">
              <w:lastRenderedPageBreak/>
              <w:t>деятельности</w:t>
            </w:r>
          </w:p>
          <w:p w:rsidR="001753D0" w:rsidRPr="00FF5EF9" w:rsidRDefault="001753D0" w:rsidP="0078064F">
            <w:pPr>
              <w:pStyle w:val="a6"/>
              <w:spacing w:before="0" w:beforeAutospacing="0" w:after="0"/>
            </w:pPr>
            <w:r w:rsidRPr="00FF5EF9">
              <w:t>-Свободные беседы</w:t>
            </w:r>
          </w:p>
          <w:p w:rsidR="001753D0" w:rsidRPr="00FF5EF9" w:rsidRDefault="001753D0" w:rsidP="0078064F">
            <w:pPr>
              <w:pStyle w:val="a6"/>
              <w:spacing w:before="0" w:beforeAutospacing="0" w:after="0"/>
            </w:pPr>
            <w:r w:rsidRPr="00FF5EF9">
              <w:t>-Специально диагностические ситуации</w:t>
            </w:r>
          </w:p>
          <w:p w:rsidR="001753D0" w:rsidRPr="00FF5EF9" w:rsidRDefault="001753D0" w:rsidP="0078064F">
            <w:pPr>
              <w:pStyle w:val="a6"/>
              <w:spacing w:before="0" w:beforeAutospacing="0" w:after="0"/>
            </w:pPr>
          </w:p>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i/>
                <w:sz w:val="24"/>
                <w:szCs w:val="24"/>
              </w:rPr>
              <w:t>При необходимости: специальные методики</w:t>
            </w:r>
            <w:r w:rsidRPr="00C16120">
              <w:rPr>
                <w:rFonts w:ascii="Times New Roman" w:hAnsi="Times New Roman"/>
                <w:sz w:val="24"/>
                <w:szCs w:val="24"/>
              </w:rPr>
              <w:t xml:space="preserve"> диагностики.</w:t>
            </w:r>
          </w:p>
        </w:tc>
        <w:tc>
          <w:tcPr>
            <w:tcW w:w="2177" w:type="dxa"/>
            <w:shd w:val="clear" w:color="auto" w:fill="auto"/>
          </w:tcPr>
          <w:p w:rsidR="001753D0" w:rsidRPr="00C16120" w:rsidRDefault="001753D0" w:rsidP="0078064F">
            <w:pPr>
              <w:pStyle w:val="af4"/>
              <w:spacing w:before="2"/>
              <w:ind w:right="243"/>
              <w:rPr>
                <w:rFonts w:ascii="Times New Roman" w:hAnsi="Times New Roman"/>
                <w:sz w:val="24"/>
                <w:szCs w:val="24"/>
              </w:rPr>
            </w:pPr>
            <w:r w:rsidRPr="00C16120">
              <w:rPr>
                <w:rFonts w:ascii="Times New Roman" w:eastAsia="Times New Roman" w:hAnsi="Times New Roman"/>
                <w:color w:val="000000"/>
                <w:sz w:val="24"/>
                <w:szCs w:val="24"/>
                <w:lang w:eastAsia="ru-RU"/>
              </w:rPr>
              <w:lastRenderedPageBreak/>
              <w:t xml:space="preserve">    </w:t>
            </w:r>
            <w:r w:rsidRPr="00C16120">
              <w:rPr>
                <w:rFonts w:ascii="Times New Roman" w:hAnsi="Times New Roman"/>
                <w:sz w:val="24"/>
                <w:szCs w:val="24"/>
              </w:rPr>
              <w:t>2 раза в год</w:t>
            </w:r>
          </w:p>
        </w:tc>
        <w:tc>
          <w:tcPr>
            <w:tcW w:w="2177" w:type="dxa"/>
            <w:shd w:val="clear" w:color="auto" w:fill="auto"/>
          </w:tcPr>
          <w:p w:rsidR="001753D0" w:rsidRPr="00C16120" w:rsidRDefault="001753D0" w:rsidP="0078064F">
            <w:pPr>
              <w:pStyle w:val="af4"/>
              <w:spacing w:before="2"/>
              <w:ind w:right="243"/>
              <w:rPr>
                <w:rFonts w:ascii="Times New Roman" w:hAnsi="Times New Roman"/>
                <w:sz w:val="24"/>
                <w:szCs w:val="24"/>
              </w:rPr>
            </w:pPr>
            <w:r w:rsidRPr="00C16120">
              <w:rPr>
                <w:rFonts w:ascii="Times New Roman" w:eastAsia="Times New Roman" w:hAnsi="Times New Roman"/>
                <w:color w:val="000000"/>
                <w:sz w:val="24"/>
                <w:szCs w:val="24"/>
                <w:lang w:eastAsia="ru-RU"/>
              </w:rPr>
              <w:t xml:space="preserve">     </w:t>
            </w:r>
            <w:r w:rsidRPr="00C16120">
              <w:rPr>
                <w:rFonts w:ascii="Times New Roman" w:hAnsi="Times New Roman"/>
                <w:sz w:val="24"/>
                <w:szCs w:val="24"/>
              </w:rPr>
              <w:t>1-2 недели</w:t>
            </w:r>
          </w:p>
        </w:tc>
        <w:tc>
          <w:tcPr>
            <w:tcW w:w="2178" w:type="dxa"/>
            <w:shd w:val="clear" w:color="auto" w:fill="auto"/>
          </w:tcPr>
          <w:p w:rsidR="001753D0" w:rsidRPr="00FF5EF9" w:rsidRDefault="001753D0" w:rsidP="0078064F">
            <w:pPr>
              <w:pStyle w:val="a6"/>
              <w:spacing w:before="0" w:beforeAutospacing="0" w:after="0"/>
            </w:pPr>
            <w:r>
              <w:t xml:space="preserve">     </w:t>
            </w:r>
            <w:r w:rsidRPr="00FF5EF9">
              <w:t>Сентябрь</w:t>
            </w:r>
          </w:p>
          <w:p w:rsidR="001753D0" w:rsidRPr="00C16120" w:rsidRDefault="001753D0" w:rsidP="0078064F">
            <w:pPr>
              <w:pStyle w:val="af4"/>
              <w:spacing w:before="2"/>
              <w:ind w:right="243"/>
              <w:rPr>
                <w:rFonts w:ascii="Times New Roman" w:hAnsi="Times New Roman"/>
                <w:sz w:val="24"/>
                <w:szCs w:val="24"/>
              </w:rPr>
            </w:pPr>
            <w:r w:rsidRPr="00C16120">
              <w:rPr>
                <w:rFonts w:ascii="Times New Roman" w:hAnsi="Times New Roman"/>
                <w:sz w:val="24"/>
                <w:szCs w:val="24"/>
              </w:rPr>
              <w:t xml:space="preserve">      Май</w:t>
            </w:r>
          </w:p>
        </w:tc>
      </w:tr>
    </w:tbl>
    <w:p w:rsidR="001753D0" w:rsidRDefault="001753D0" w:rsidP="001753D0">
      <w:pPr>
        <w:keepNext/>
        <w:keepLines/>
        <w:sectPr w:rsidR="001753D0" w:rsidSect="00874245">
          <w:type w:val="continuous"/>
          <w:pgSz w:w="12240" w:h="15840"/>
          <w:pgMar w:top="1134" w:right="850" w:bottom="1134" w:left="1701" w:header="720" w:footer="720" w:gutter="0"/>
          <w:cols w:space="720"/>
          <w:noEndnote/>
        </w:sectPr>
      </w:pPr>
    </w:p>
    <w:p w:rsidR="001753D0" w:rsidRPr="00BF1695" w:rsidRDefault="001753D0" w:rsidP="001753D0">
      <w:pPr>
        <w:pStyle w:val="1"/>
        <w:keepLines/>
        <w:spacing w:before="0" w:after="0"/>
        <w:rPr>
          <w:sz w:val="24"/>
          <w:szCs w:val="24"/>
        </w:rPr>
      </w:pPr>
      <w:bookmarkStart w:id="13" w:name="_Toc138539947"/>
      <w:r w:rsidRPr="00BF1695">
        <w:rPr>
          <w:sz w:val="24"/>
          <w:szCs w:val="24"/>
        </w:rPr>
        <w:lastRenderedPageBreak/>
        <w:t>2. Содержательный раздел</w:t>
      </w:r>
      <w:bookmarkEnd w:id="13"/>
    </w:p>
    <w:p w:rsidR="001753D0" w:rsidRDefault="001753D0" w:rsidP="001753D0">
      <w:pPr>
        <w:pStyle w:val="2"/>
        <w:keepLines/>
        <w:rPr>
          <w:sz w:val="24"/>
          <w:szCs w:val="24"/>
        </w:rPr>
      </w:pPr>
      <w:bookmarkStart w:id="14" w:name="_Toc138539948"/>
      <w:r w:rsidRPr="00BF1695">
        <w:rPr>
          <w:sz w:val="24"/>
          <w:szCs w:val="24"/>
        </w:rPr>
        <w:t>2.1 Содержание образовательной деятельности</w:t>
      </w:r>
      <w:bookmarkEnd w:id="14"/>
    </w:p>
    <w:p w:rsidR="001753D0" w:rsidRDefault="001753D0" w:rsidP="001753D0">
      <w:pPr>
        <w:pStyle w:val="2"/>
      </w:pPr>
      <w:bookmarkStart w:id="15" w:name="_Toc138539949"/>
      <w:r>
        <w:t>5-6 лет</w:t>
      </w:r>
      <w:bookmarkEnd w:id="15"/>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9296"/>
      </w:tblGrid>
      <w:tr w:rsidR="001753D0" w:rsidTr="0078064F">
        <w:trPr>
          <w:trHeight w:val="267"/>
          <w:tblCellSpacing w:w="0" w:type="dxa"/>
        </w:trPr>
        <w:tc>
          <w:tcPr>
            <w:tcW w:w="5000" w:type="pct"/>
            <w:gridSpan w:val="2"/>
            <w:shd w:val="clear" w:color="auto" w:fill="D9D9D9" w:themeFill="background1" w:themeFillShade="D9"/>
            <w:vAlign w:val="center"/>
            <w:hideMark/>
          </w:tcPr>
          <w:p w:rsidR="001753D0" w:rsidRPr="00E93E1E" w:rsidRDefault="001753D0" w:rsidP="0078064F">
            <w:pPr>
              <w:pStyle w:val="3"/>
              <w:rPr>
                <w:b/>
                <w:bCs w:val="0"/>
                <w:sz w:val="48"/>
                <w:szCs w:val="48"/>
              </w:rPr>
            </w:pPr>
            <w:bookmarkStart w:id="16" w:name="_Toc138539950"/>
            <w:r w:rsidRPr="00E93E1E">
              <w:rPr>
                <w:b/>
                <w:bCs w:val="0"/>
              </w:rPr>
              <w:t>Социально-коммуникативное развитие.</w:t>
            </w:r>
            <w:bookmarkEnd w:id="16"/>
          </w:p>
        </w:tc>
      </w:tr>
      <w:tr w:rsidR="001753D0" w:rsidTr="0078064F">
        <w:trPr>
          <w:trHeight w:val="267"/>
          <w:tblCellSpacing w:w="0" w:type="dxa"/>
        </w:trPr>
        <w:tc>
          <w:tcPr>
            <w:tcW w:w="1634" w:type="pct"/>
            <w:shd w:val="clear" w:color="auto" w:fill="F2F2F2" w:themeFill="background1" w:themeFillShade="F2"/>
            <w:vAlign w:val="center"/>
            <w:hideMark/>
          </w:tcPr>
          <w:p w:rsidR="001753D0" w:rsidRDefault="001753D0" w:rsidP="0078064F">
            <w:pPr>
              <w:pStyle w:val="a6"/>
              <w:tabs>
                <w:tab w:val="left" w:pos="1461"/>
              </w:tabs>
              <w:spacing w:before="0" w:beforeAutospacing="0" w:after="0" w:afterAutospacing="0"/>
              <w:jc w:val="both"/>
            </w:pPr>
            <w:r>
              <w:rPr>
                <w:i/>
                <w:iCs/>
                <w:color w:val="000000"/>
              </w:rPr>
              <w:t>Основные задачи</w:t>
            </w:r>
          </w:p>
        </w:tc>
        <w:tc>
          <w:tcPr>
            <w:tcW w:w="3366" w:type="pct"/>
            <w:vAlign w:val="center"/>
            <w:hideMark/>
          </w:tcPr>
          <w:p w:rsidR="001753D0" w:rsidRDefault="001753D0" w:rsidP="0078064F">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1753D0" w:rsidTr="0078064F">
        <w:trPr>
          <w:trHeight w:val="267"/>
          <w:tblCellSpacing w:w="0" w:type="dxa"/>
        </w:trPr>
        <w:tc>
          <w:tcPr>
            <w:tcW w:w="1634" w:type="pct"/>
            <w:shd w:val="clear" w:color="auto" w:fill="F2F2F2" w:themeFill="background1" w:themeFillShade="F2"/>
          </w:tcPr>
          <w:p w:rsidR="001753D0" w:rsidRPr="008E4C58" w:rsidRDefault="001753D0" w:rsidP="0078064F">
            <w:bookmarkStart w:id="17" w:name="_Toc131893114"/>
            <w:bookmarkStart w:id="18" w:name="_Toc134878007"/>
            <w:r w:rsidRPr="008E4C58">
              <w:t>1) в сфере социальных отношений:</w:t>
            </w:r>
            <w:bookmarkEnd w:id="17"/>
            <w:bookmarkEnd w:id="18"/>
          </w:p>
          <w:p w:rsidR="001753D0" w:rsidRPr="008E4C58" w:rsidRDefault="001753D0" w:rsidP="0078064F">
            <w:r w:rsidRPr="008E4C58">
              <w:t>обогащать представления детей о формах поведения и действиях в различных ситуациях в семье и ДОО;</w:t>
            </w:r>
          </w:p>
          <w:p w:rsidR="001753D0" w:rsidRPr="008E4C58" w:rsidRDefault="001753D0" w:rsidP="0078064F">
            <w:r w:rsidRPr="008E4C58">
              <w:t xml:space="preserve">содействовать пониманию детьми собственных и чужих эмоциональных состояний и переживаний, овладению способами </w:t>
            </w:r>
            <w:proofErr w:type="spellStart"/>
            <w:r w:rsidRPr="008E4C58">
              <w:t>эмпатийного</w:t>
            </w:r>
            <w:proofErr w:type="spellEnd"/>
            <w:r w:rsidRPr="008E4C58">
              <w:t xml:space="preserve"> поведения в ответ на разнообразные эмоциональные проявления сверстников и взрослых;</w:t>
            </w:r>
          </w:p>
          <w:p w:rsidR="001753D0" w:rsidRPr="008E4C58" w:rsidRDefault="001753D0" w:rsidP="0078064F">
            <w:r w:rsidRPr="008E4C58">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753D0" w:rsidRPr="008E4C58" w:rsidRDefault="001753D0" w:rsidP="0078064F">
            <w:r w:rsidRPr="008E4C58">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753D0" w:rsidRPr="008E4C58" w:rsidRDefault="001753D0" w:rsidP="0078064F">
            <w:r w:rsidRPr="008E4C58">
              <w:t>расширять представления о правилах поведения в общественных местах; об обязанностях в группе;</w:t>
            </w:r>
          </w:p>
          <w:p w:rsidR="001753D0" w:rsidRPr="008E4C58" w:rsidRDefault="001753D0" w:rsidP="0078064F"/>
        </w:tc>
        <w:tc>
          <w:tcPr>
            <w:tcW w:w="3366" w:type="pct"/>
          </w:tcPr>
          <w:p w:rsidR="001753D0" w:rsidRPr="008E4C58" w:rsidRDefault="001753D0" w:rsidP="0078064F">
            <w:r w:rsidRPr="008E4C58">
              <w:t>1) В сфере социальных отношений.</w:t>
            </w:r>
          </w:p>
          <w:p w:rsidR="001753D0" w:rsidRPr="008E4C58" w:rsidRDefault="001753D0" w:rsidP="0078064F">
            <w:r w:rsidRPr="008E4C58">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753D0" w:rsidRPr="008E4C58" w:rsidRDefault="001753D0" w:rsidP="0078064F">
            <w:r w:rsidRPr="008E4C58">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753D0" w:rsidRPr="008E4C58" w:rsidRDefault="001753D0" w:rsidP="0078064F">
            <w:r w:rsidRPr="008E4C58">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753D0" w:rsidRPr="008E4C58" w:rsidRDefault="001753D0" w:rsidP="0078064F">
            <w:r w:rsidRPr="008E4C58">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w:t>
            </w:r>
            <w:r w:rsidRPr="008E4C58">
              <w:lastRenderedPageBreak/>
              <w:t>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753D0" w:rsidRPr="008E4C58" w:rsidRDefault="001753D0" w:rsidP="0078064F">
            <w:r w:rsidRPr="008E4C58">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753D0" w:rsidRPr="008E4C58" w:rsidRDefault="001753D0" w:rsidP="0078064F">
            <w:r w:rsidRPr="008E4C58">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1753D0" w:rsidRPr="008E4C58" w:rsidRDefault="001753D0" w:rsidP="0078064F">
            <w:bookmarkStart w:id="19" w:name="_Hlk117178496"/>
            <w:r w:rsidRPr="008E4C58">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bookmarkEnd w:id="19"/>
          </w:p>
        </w:tc>
      </w:tr>
      <w:tr w:rsidR="001753D0" w:rsidTr="0078064F">
        <w:trPr>
          <w:trHeight w:val="267"/>
          <w:tblCellSpacing w:w="0" w:type="dxa"/>
        </w:trPr>
        <w:tc>
          <w:tcPr>
            <w:tcW w:w="1634" w:type="pct"/>
            <w:shd w:val="clear" w:color="auto" w:fill="F2F2F2" w:themeFill="background1" w:themeFillShade="F2"/>
          </w:tcPr>
          <w:p w:rsidR="001753D0" w:rsidRPr="008E4C58" w:rsidRDefault="001753D0" w:rsidP="0078064F">
            <w:bookmarkStart w:id="20" w:name="_Toc131893115"/>
            <w:bookmarkStart w:id="21" w:name="_Toc134878008"/>
            <w:r w:rsidRPr="008E4C58">
              <w:rPr>
                <w:rFonts w:eastAsiaTheme="majorEastAsia"/>
              </w:rPr>
              <w:lastRenderedPageBreak/>
              <w:t>2) в области формирования основ гражданственности и патриотизма</w:t>
            </w:r>
            <w:bookmarkEnd w:id="20"/>
            <w:bookmarkEnd w:id="21"/>
            <w:r w:rsidRPr="008E4C58">
              <w:t>:</w:t>
            </w:r>
          </w:p>
          <w:p w:rsidR="001753D0" w:rsidRPr="008E4C58" w:rsidRDefault="001753D0" w:rsidP="0078064F">
            <w:r w:rsidRPr="008E4C58">
              <w:t>воспитывать уважительное отношение к Родине, к людям разных национальностей, проживающим на территории России, их культурному наследию;</w:t>
            </w:r>
          </w:p>
          <w:p w:rsidR="001753D0" w:rsidRPr="008E4C58" w:rsidRDefault="001753D0" w:rsidP="0078064F">
            <w:r w:rsidRPr="008E4C58">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753D0" w:rsidRPr="008E4C58" w:rsidRDefault="001753D0" w:rsidP="0078064F">
            <w:r w:rsidRPr="008E4C58">
              <w:t xml:space="preserve">поддерживать детскую любознательность по отношению к родному краю, эмоциональный отклик </w:t>
            </w:r>
            <w:r w:rsidRPr="008E4C58">
              <w:lastRenderedPageBreak/>
              <w:t>на проявления красоты в различных архитектурных объектах и произведениях искусства, явлениях природы;</w:t>
            </w:r>
          </w:p>
          <w:p w:rsidR="001753D0" w:rsidRPr="008E4C58" w:rsidRDefault="001753D0" w:rsidP="0078064F"/>
        </w:tc>
        <w:tc>
          <w:tcPr>
            <w:tcW w:w="3366" w:type="pct"/>
          </w:tcPr>
          <w:p w:rsidR="001753D0" w:rsidRPr="008E4C58" w:rsidRDefault="001753D0" w:rsidP="0078064F">
            <w:r w:rsidRPr="008E4C58">
              <w:lastRenderedPageBreak/>
              <w:t>2) В области формирования основ гражданственности и патриотизма.</w:t>
            </w:r>
          </w:p>
          <w:p w:rsidR="001753D0" w:rsidRPr="008E4C58" w:rsidRDefault="001753D0" w:rsidP="0078064F">
            <w:bookmarkStart w:id="22" w:name="_Hlk117190854"/>
            <w:r w:rsidRPr="008E4C58">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753D0" w:rsidRPr="008E4C58" w:rsidRDefault="001753D0" w:rsidP="0078064F">
            <w:r w:rsidRPr="008E4C58">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w:t>
            </w:r>
            <w:r w:rsidRPr="008E4C58">
              <w:lastRenderedPageBreak/>
              <w:t>Знакомит детей с яркими биографическими фактами, поступками героев Отечества, вызывает позитивный эмоциональный отклик и чувство гордости.</w:t>
            </w:r>
          </w:p>
          <w:p w:rsidR="001753D0" w:rsidRPr="008E4C58" w:rsidRDefault="001753D0" w:rsidP="0078064F">
            <w:r w:rsidRPr="008E4C58">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bookmarkEnd w:id="22"/>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23" w:name="_Toc131893116"/>
            <w:bookmarkStart w:id="24" w:name="_Toc134878009"/>
            <w:r w:rsidRPr="008E4C58">
              <w:rPr>
                <w:rFonts w:eastAsiaTheme="majorEastAsia"/>
              </w:rPr>
              <w:lastRenderedPageBreak/>
              <w:t>3) в сфере трудового воспитания</w:t>
            </w:r>
            <w:bookmarkEnd w:id="23"/>
            <w:bookmarkEnd w:id="24"/>
            <w:r w:rsidRPr="008E4C58">
              <w:t>:</w:t>
            </w:r>
          </w:p>
          <w:p w:rsidR="001753D0" w:rsidRPr="008E4C58" w:rsidRDefault="001753D0" w:rsidP="0078064F">
            <w:r w:rsidRPr="008E4C58">
              <w:t>формировать представления о профессиях и трудовых процессах;</w:t>
            </w:r>
          </w:p>
          <w:p w:rsidR="001753D0" w:rsidRPr="008E4C58" w:rsidRDefault="001753D0" w:rsidP="0078064F">
            <w:r w:rsidRPr="008E4C58">
              <w:t>воспитывать бережное отношение к труду взрослых, к результатам их труда;</w:t>
            </w:r>
          </w:p>
          <w:p w:rsidR="001753D0" w:rsidRPr="008E4C58" w:rsidRDefault="001753D0" w:rsidP="0078064F">
            <w:r w:rsidRPr="008E4C58">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753D0" w:rsidRPr="008E4C58" w:rsidRDefault="001753D0" w:rsidP="0078064F">
            <w:r w:rsidRPr="008E4C58">
              <w:t>знакомить детей с элементарными экономическими знаниями, формировать первоначальные представления о финансовой грамотности;</w:t>
            </w:r>
          </w:p>
          <w:p w:rsidR="001753D0" w:rsidRPr="008E4C58" w:rsidRDefault="001753D0" w:rsidP="0078064F"/>
        </w:tc>
        <w:tc>
          <w:tcPr>
            <w:tcW w:w="3366" w:type="pct"/>
          </w:tcPr>
          <w:p w:rsidR="001753D0" w:rsidRPr="008E4C58" w:rsidRDefault="001753D0" w:rsidP="0078064F">
            <w:r w:rsidRPr="008E4C58">
              <w:t>3) В сфере трудового воспитания.</w:t>
            </w:r>
          </w:p>
          <w:p w:rsidR="001753D0" w:rsidRPr="008E4C58" w:rsidRDefault="001753D0" w:rsidP="0078064F">
            <w:r w:rsidRPr="008E4C58">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1753D0" w:rsidRPr="008E4C58" w:rsidRDefault="001753D0" w:rsidP="0078064F">
            <w:r w:rsidRPr="008E4C58">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753D0" w:rsidRPr="008E4C58" w:rsidRDefault="001753D0" w:rsidP="0078064F">
            <w:r w:rsidRPr="008E4C58">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w:t>
            </w:r>
            <w:r w:rsidRPr="008E4C58">
              <w:lastRenderedPageBreak/>
              <w:t>(законных представителей).</w:t>
            </w:r>
          </w:p>
          <w:p w:rsidR="001753D0" w:rsidRPr="008E4C58" w:rsidRDefault="001753D0" w:rsidP="0078064F">
            <w:r w:rsidRPr="008E4C58">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753D0" w:rsidRPr="008E4C58" w:rsidRDefault="001753D0" w:rsidP="0078064F">
            <w:r w:rsidRPr="008E4C58">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1753D0" w:rsidTr="0078064F">
        <w:trPr>
          <w:trHeight w:val="267"/>
          <w:tblCellSpacing w:w="0" w:type="dxa"/>
        </w:trPr>
        <w:tc>
          <w:tcPr>
            <w:tcW w:w="1634" w:type="pct"/>
            <w:shd w:val="clear" w:color="auto" w:fill="F2F2F2" w:themeFill="background1" w:themeFillShade="F2"/>
          </w:tcPr>
          <w:p w:rsidR="001753D0" w:rsidRPr="008E4C58" w:rsidRDefault="001753D0" w:rsidP="0078064F">
            <w:bookmarkStart w:id="25" w:name="_Toc131893117"/>
            <w:bookmarkStart w:id="26" w:name="_Toc134878010"/>
            <w:r w:rsidRPr="008E4C58">
              <w:rPr>
                <w:rFonts w:eastAsiaTheme="majorEastAsia"/>
              </w:rPr>
              <w:lastRenderedPageBreak/>
              <w:t>4) в области формирования безопасного поведения</w:t>
            </w:r>
            <w:bookmarkEnd w:id="25"/>
            <w:bookmarkEnd w:id="26"/>
            <w:r w:rsidRPr="008E4C58">
              <w:t>:</w:t>
            </w:r>
          </w:p>
          <w:p w:rsidR="001753D0" w:rsidRPr="008E4C58" w:rsidRDefault="001753D0" w:rsidP="0078064F">
            <w:r w:rsidRPr="008E4C58">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753D0" w:rsidRPr="008E4C58" w:rsidRDefault="001753D0" w:rsidP="0078064F">
            <w:r w:rsidRPr="008E4C58">
              <w:t>формировать осмотрительное отношение к потенциально опасным для человека ситуациям;</w:t>
            </w:r>
          </w:p>
          <w:p w:rsidR="001753D0" w:rsidRPr="008E4C58" w:rsidRDefault="001753D0" w:rsidP="0078064F">
            <w:r w:rsidRPr="008E4C58">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1753D0" w:rsidRPr="008E4C58" w:rsidRDefault="001753D0" w:rsidP="0078064F"/>
        </w:tc>
        <w:tc>
          <w:tcPr>
            <w:tcW w:w="3366" w:type="pct"/>
          </w:tcPr>
          <w:p w:rsidR="001753D0" w:rsidRPr="008E4C58" w:rsidRDefault="001753D0" w:rsidP="0078064F">
            <w:r w:rsidRPr="008E4C58">
              <w:lastRenderedPageBreak/>
              <w:t>4) В области формирования безопасного поведения.</w:t>
            </w:r>
          </w:p>
          <w:p w:rsidR="001753D0" w:rsidRPr="008E4C58" w:rsidRDefault="001753D0" w:rsidP="0078064F">
            <w:r w:rsidRPr="008E4C58">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753D0" w:rsidRPr="008E4C58" w:rsidRDefault="001753D0" w:rsidP="0078064F">
            <w:r w:rsidRPr="008E4C58">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w:t>
            </w:r>
            <w:r w:rsidRPr="008E4C58">
              <w:lastRenderedPageBreak/>
              <w:t>как нужно было себя вести в подобной ситуации, чтобы избежать опасности.</w:t>
            </w:r>
          </w:p>
          <w:p w:rsidR="001753D0" w:rsidRPr="008E4C58" w:rsidRDefault="001753D0" w:rsidP="0078064F">
            <w:r w:rsidRPr="008E4C58">
              <w:t>Педагог обсуждает с детьми правила пользования сетью Интернет, цифровыми ресурсами.</w:t>
            </w:r>
          </w:p>
        </w:tc>
      </w:tr>
      <w:tr w:rsidR="001753D0" w:rsidTr="0078064F">
        <w:trPr>
          <w:trHeight w:val="244"/>
          <w:tblCellSpacing w:w="0" w:type="dxa"/>
        </w:trPr>
        <w:tc>
          <w:tcPr>
            <w:tcW w:w="1634" w:type="pct"/>
            <w:shd w:val="clear" w:color="auto" w:fill="D9D9D9" w:themeFill="background1" w:themeFillShade="D9"/>
          </w:tcPr>
          <w:p w:rsidR="001753D0" w:rsidRPr="008B31F8" w:rsidRDefault="001753D0" w:rsidP="0078064F">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1753D0" w:rsidRPr="008B31F8" w:rsidRDefault="001753D0" w:rsidP="0078064F">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1753D0" w:rsidTr="0078064F">
        <w:trPr>
          <w:trHeight w:val="244"/>
          <w:tblCellSpacing w:w="0" w:type="dxa"/>
        </w:trPr>
        <w:tc>
          <w:tcPr>
            <w:tcW w:w="1634" w:type="pct"/>
            <w:shd w:val="clear" w:color="auto" w:fill="D9D9D9" w:themeFill="background1" w:themeFillShade="D9"/>
          </w:tcPr>
          <w:p w:rsidR="001753D0" w:rsidRPr="008B31F8" w:rsidRDefault="001753D0" w:rsidP="0078064F">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19"/>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rsidR="001753D0" w:rsidRPr="008B31F8" w:rsidRDefault="001753D0" w:rsidP="0078064F">
            <w:pPr>
              <w:pStyle w:val="a6"/>
              <w:numPr>
                <w:ilvl w:val="0"/>
                <w:numId w:val="19"/>
              </w:numPr>
              <w:spacing w:before="0" w:beforeAutospacing="0" w:after="0" w:afterAutospacing="0"/>
              <w:ind w:firstLine="0"/>
              <w:jc w:val="both"/>
            </w:pPr>
            <w:r w:rsidRPr="008B31F8">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753D0" w:rsidRPr="008B31F8" w:rsidRDefault="001753D0" w:rsidP="0078064F">
            <w:pPr>
              <w:pStyle w:val="a6"/>
              <w:numPr>
                <w:ilvl w:val="0"/>
                <w:numId w:val="19"/>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rsidR="001753D0" w:rsidRPr="008B31F8" w:rsidRDefault="001753D0" w:rsidP="0078064F">
            <w:pPr>
              <w:pStyle w:val="a6"/>
              <w:numPr>
                <w:ilvl w:val="0"/>
                <w:numId w:val="19"/>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rsidR="001753D0" w:rsidRPr="008B31F8" w:rsidRDefault="001753D0" w:rsidP="0078064F">
            <w:pPr>
              <w:pStyle w:val="a6"/>
              <w:numPr>
                <w:ilvl w:val="0"/>
                <w:numId w:val="19"/>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753D0" w:rsidRPr="008B31F8" w:rsidRDefault="001753D0" w:rsidP="0078064F">
            <w:pPr>
              <w:pStyle w:val="a6"/>
              <w:numPr>
                <w:ilvl w:val="0"/>
                <w:numId w:val="19"/>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rsidR="001753D0" w:rsidRPr="008B31F8" w:rsidRDefault="001753D0" w:rsidP="0078064F">
            <w:pPr>
              <w:pStyle w:val="a6"/>
              <w:numPr>
                <w:ilvl w:val="0"/>
                <w:numId w:val="19"/>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753D0" w:rsidRPr="008B31F8" w:rsidRDefault="001753D0" w:rsidP="0078064F">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1753D0" w:rsidTr="0078064F">
        <w:trPr>
          <w:trHeight w:val="289"/>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27" w:name="_Toc138539951"/>
            <w:r w:rsidRPr="008B31F8">
              <w:rPr>
                <w:b/>
                <w:bCs w:val="0"/>
                <w:szCs w:val="24"/>
              </w:rPr>
              <w:t>Познавательное развитие.</w:t>
            </w:r>
            <w:bookmarkEnd w:id="27"/>
          </w:p>
        </w:tc>
      </w:tr>
      <w:tr w:rsidR="001753D0" w:rsidTr="0078064F">
        <w:trPr>
          <w:trHeight w:val="267"/>
          <w:tblCellSpacing w:w="0" w:type="dxa"/>
        </w:trPr>
        <w:tc>
          <w:tcPr>
            <w:tcW w:w="1634" w:type="pct"/>
            <w:shd w:val="clear" w:color="auto" w:fill="F2F2F2" w:themeFill="background1" w:themeFillShade="F2"/>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vMerge w:val="restart"/>
            <w:shd w:val="clear" w:color="auto" w:fill="F2F2F2" w:themeFill="background1" w:themeFillShade="F2"/>
          </w:tcPr>
          <w:p w:rsidR="001753D0" w:rsidRPr="008E4C58" w:rsidRDefault="001753D0" w:rsidP="0078064F">
            <w:r w:rsidRPr="008E4C58">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1753D0" w:rsidRPr="008E4C58" w:rsidRDefault="001753D0" w:rsidP="0078064F">
            <w:r w:rsidRPr="008E4C58">
              <w:t xml:space="preserve">2) формировать представления детей о </w:t>
            </w:r>
            <w:r w:rsidRPr="008E4C58">
              <w:lastRenderedPageBreak/>
              <w:t>цифровых средствах познания окружающего мира, способах их безопасного использования;</w:t>
            </w:r>
          </w:p>
          <w:p w:rsidR="001753D0" w:rsidRPr="008E4C58" w:rsidRDefault="001753D0" w:rsidP="0078064F">
            <w:r w:rsidRPr="008E4C58">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8E4C58">
              <w:t>сериация</w:t>
            </w:r>
            <w:proofErr w:type="spellEnd"/>
            <w:r w:rsidRPr="008E4C58">
              <w:t xml:space="preserve"> и тому подобное); совершенствовать ориентировку в пространстве и времени;</w:t>
            </w:r>
          </w:p>
          <w:p w:rsidR="001753D0" w:rsidRPr="008E4C58" w:rsidRDefault="001753D0" w:rsidP="0078064F">
            <w:r w:rsidRPr="008E4C58">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753D0" w:rsidRPr="008E4C58" w:rsidRDefault="001753D0" w:rsidP="0078064F">
            <w:r w:rsidRPr="008E4C58">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753D0" w:rsidRPr="008E4C58" w:rsidRDefault="001753D0" w:rsidP="0078064F">
            <w:r w:rsidRPr="008E4C58">
              <w:t>6) продолжать учить детей использовать приемы экспериментирования для познания объектов живой и неживой природы и их свойств и качеств;</w:t>
            </w:r>
          </w:p>
          <w:p w:rsidR="001753D0" w:rsidRPr="008E4C58" w:rsidRDefault="001753D0" w:rsidP="0078064F">
            <w:r w:rsidRPr="008E4C58">
              <w:lastRenderedPageBreak/>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3366" w:type="pct"/>
          </w:tcPr>
          <w:p w:rsidR="001753D0" w:rsidRPr="008E4C58" w:rsidRDefault="001753D0" w:rsidP="0078064F">
            <w:bookmarkStart w:id="28" w:name="_Toc131893119"/>
            <w:bookmarkStart w:id="29" w:name="_Toc134878012"/>
            <w:r w:rsidRPr="008E4C58">
              <w:rPr>
                <w:rFonts w:eastAsiaTheme="majorEastAsia"/>
              </w:rPr>
              <w:lastRenderedPageBreak/>
              <w:t>1) Сенсорные эталоны и познавательные действия</w:t>
            </w:r>
            <w:bookmarkEnd w:id="28"/>
            <w:bookmarkEnd w:id="29"/>
            <w:r w:rsidRPr="008E4C58">
              <w:t>:</w:t>
            </w:r>
          </w:p>
          <w:p w:rsidR="001753D0" w:rsidRPr="008E4C58" w:rsidRDefault="001753D0" w:rsidP="0078064F">
            <w:r w:rsidRPr="008E4C58">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w:t>
            </w:r>
            <w:r w:rsidRPr="008E4C58">
              <w:lastRenderedPageBreak/>
              <w:t>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753D0" w:rsidRPr="008E4C58" w:rsidRDefault="001753D0" w:rsidP="0078064F">
            <w:r w:rsidRPr="008E4C58">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30" w:name="_Toc131893120"/>
            <w:bookmarkStart w:id="31" w:name="_Toc134878013"/>
            <w:r w:rsidRPr="008E4C58">
              <w:rPr>
                <w:rFonts w:eastAsiaTheme="majorEastAsia"/>
              </w:rPr>
              <w:t>2) Математические представления</w:t>
            </w:r>
            <w:bookmarkEnd w:id="30"/>
            <w:bookmarkEnd w:id="31"/>
            <w:r w:rsidRPr="008E4C58">
              <w:t>:</w:t>
            </w:r>
          </w:p>
          <w:p w:rsidR="001753D0" w:rsidRPr="008E4C58" w:rsidRDefault="001753D0" w:rsidP="0078064F">
            <w:r w:rsidRPr="008E4C58">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753D0" w:rsidRPr="008E4C58" w:rsidRDefault="001753D0" w:rsidP="0078064F">
            <w:r w:rsidRPr="008E4C58">
              <w:t xml:space="preserve">педагог совершенствует умения выстраивать </w:t>
            </w:r>
            <w:proofErr w:type="spellStart"/>
            <w:r w:rsidRPr="008E4C58">
              <w:t>сериационные</w:t>
            </w:r>
            <w:proofErr w:type="spellEnd"/>
            <w:r w:rsidRPr="008E4C58">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1753D0" w:rsidTr="0078064F">
        <w:trPr>
          <w:trHeight w:val="289"/>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32" w:name="_Toc131893121"/>
            <w:bookmarkStart w:id="33" w:name="_Toc134878014"/>
            <w:r w:rsidRPr="008E4C58">
              <w:rPr>
                <w:rFonts w:eastAsiaTheme="majorEastAsia"/>
              </w:rPr>
              <w:t>3) Окружающий мир</w:t>
            </w:r>
            <w:bookmarkEnd w:id="32"/>
            <w:bookmarkEnd w:id="33"/>
            <w:r w:rsidRPr="008E4C58">
              <w:t>:</w:t>
            </w:r>
          </w:p>
          <w:p w:rsidR="001753D0" w:rsidRPr="008E4C58" w:rsidRDefault="001753D0" w:rsidP="0078064F">
            <w:r w:rsidRPr="008E4C58">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753D0" w:rsidRPr="008E4C58" w:rsidRDefault="001753D0" w:rsidP="0078064F">
            <w:r w:rsidRPr="008E4C58">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34" w:name="_Toc131893122"/>
            <w:bookmarkStart w:id="35" w:name="_Toc134878015"/>
            <w:bookmarkStart w:id="36" w:name="_Hlk118827436"/>
            <w:r w:rsidRPr="008E4C58">
              <w:rPr>
                <w:rFonts w:eastAsiaTheme="majorEastAsia"/>
              </w:rPr>
              <w:t>4) Природа</w:t>
            </w:r>
            <w:bookmarkEnd w:id="34"/>
            <w:bookmarkEnd w:id="35"/>
            <w:r w:rsidRPr="008E4C58">
              <w:t>:</w:t>
            </w:r>
          </w:p>
          <w:p w:rsidR="001753D0" w:rsidRPr="008E4C58" w:rsidRDefault="001753D0" w:rsidP="0078064F">
            <w:r w:rsidRPr="008E4C58">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753D0" w:rsidRPr="008E4C58" w:rsidRDefault="001753D0" w:rsidP="0078064F">
            <w:r w:rsidRPr="008E4C58">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bookmarkEnd w:id="36"/>
          </w:p>
        </w:tc>
      </w:tr>
      <w:tr w:rsidR="001753D0" w:rsidTr="0078064F">
        <w:trPr>
          <w:trHeight w:val="312"/>
          <w:tblCellSpacing w:w="0" w:type="dxa"/>
        </w:trPr>
        <w:tc>
          <w:tcPr>
            <w:tcW w:w="1634" w:type="pct"/>
            <w:shd w:val="clear" w:color="auto" w:fill="D9D9D9" w:themeFill="background1" w:themeFillShade="D9"/>
          </w:tcPr>
          <w:p w:rsidR="001753D0" w:rsidRPr="008E4C58" w:rsidRDefault="001753D0" w:rsidP="0078064F">
            <w:r w:rsidRPr="008E4C58">
              <w:t>Ценности</w:t>
            </w:r>
          </w:p>
        </w:tc>
        <w:tc>
          <w:tcPr>
            <w:tcW w:w="3366" w:type="pct"/>
            <w:shd w:val="clear" w:color="auto" w:fill="F2F2F2" w:themeFill="background1" w:themeFillShade="F2"/>
          </w:tcPr>
          <w:p w:rsidR="001753D0" w:rsidRPr="008E4C58" w:rsidRDefault="001753D0" w:rsidP="0078064F">
            <w:r w:rsidRPr="008E4C58">
              <w:t>«Человек», «Семья», «Познание», «Родина» и «Природа»,</w:t>
            </w:r>
          </w:p>
        </w:tc>
      </w:tr>
      <w:tr w:rsidR="001753D0" w:rsidTr="0078064F">
        <w:trPr>
          <w:trHeight w:val="312"/>
          <w:tblCellSpacing w:w="0" w:type="dxa"/>
        </w:trPr>
        <w:tc>
          <w:tcPr>
            <w:tcW w:w="1634" w:type="pct"/>
            <w:shd w:val="clear" w:color="auto" w:fill="D9D9D9" w:themeFill="background1" w:themeFillShade="D9"/>
          </w:tcPr>
          <w:p w:rsidR="001753D0" w:rsidRPr="008E4C58" w:rsidRDefault="001753D0" w:rsidP="0078064F">
            <w:r w:rsidRPr="008E4C58">
              <w:lastRenderedPageBreak/>
              <w:t>Задачи воспитания</w:t>
            </w:r>
          </w:p>
        </w:tc>
        <w:tc>
          <w:tcPr>
            <w:tcW w:w="3366" w:type="pct"/>
            <w:shd w:val="clear" w:color="auto" w:fill="F2F2F2" w:themeFill="background1" w:themeFillShade="F2"/>
          </w:tcPr>
          <w:p w:rsidR="001753D0" w:rsidRPr="008E4C58" w:rsidRDefault="001753D0" w:rsidP="0078064F">
            <w:r w:rsidRPr="008E4C58">
              <w:t>воспитание отношения к знанию как ценности, понимание значения образования для человека, общества, страны</w:t>
            </w:r>
          </w:p>
          <w:p w:rsidR="001753D0" w:rsidRPr="008E4C58" w:rsidRDefault="001753D0" w:rsidP="0078064F">
            <w:r w:rsidRPr="008E4C58">
              <w:t>приобщение к отечественным традициям и праздникам, к истории и достижениям родной страны, к культурному наследию народов России</w:t>
            </w:r>
          </w:p>
          <w:p w:rsidR="001753D0" w:rsidRPr="008E4C58" w:rsidRDefault="001753D0" w:rsidP="0078064F">
            <w:r w:rsidRPr="008E4C58">
              <w:t>воспитание уважения к людям ‒ представителям разных народов России независимо от их этнической принадлежности</w:t>
            </w:r>
          </w:p>
          <w:p w:rsidR="001753D0" w:rsidRPr="008E4C58" w:rsidRDefault="001753D0" w:rsidP="0078064F">
            <w:r w:rsidRPr="008E4C58">
              <w:t>воспитание уважительного отношения к государственным символам страны (флагу, гербу, гимну)</w:t>
            </w:r>
          </w:p>
          <w:p w:rsidR="001753D0" w:rsidRPr="008E4C58" w:rsidRDefault="001753D0" w:rsidP="0078064F">
            <w:r w:rsidRPr="008E4C58">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753D0" w:rsidTr="0078064F">
        <w:trPr>
          <w:trHeight w:val="267"/>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37" w:name="_Toc138539952"/>
            <w:r w:rsidRPr="008B31F8">
              <w:rPr>
                <w:b/>
                <w:bCs w:val="0"/>
                <w:szCs w:val="24"/>
              </w:rPr>
              <w:t>Речевое развитие.</w:t>
            </w:r>
            <w:bookmarkEnd w:id="37"/>
          </w:p>
        </w:tc>
      </w:tr>
      <w:tr w:rsidR="001753D0" w:rsidTr="0078064F">
        <w:trPr>
          <w:trHeight w:val="267"/>
          <w:tblCellSpacing w:w="0" w:type="dxa"/>
        </w:trPr>
        <w:tc>
          <w:tcPr>
            <w:tcW w:w="1634" w:type="pct"/>
            <w:shd w:val="clear" w:color="auto" w:fill="F2F2F2" w:themeFill="background1" w:themeFillShade="F2"/>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38" w:name="_Toc131893124"/>
            <w:bookmarkStart w:id="39" w:name="_Toc134878017"/>
            <w:r w:rsidRPr="008E4C58">
              <w:rPr>
                <w:rFonts w:eastAsiaTheme="majorEastAsia"/>
              </w:rPr>
              <w:t>1) Формирование словаря</w:t>
            </w:r>
            <w:bookmarkEnd w:id="38"/>
            <w:bookmarkEnd w:id="39"/>
            <w:r w:rsidRPr="008E4C58">
              <w:t>:</w:t>
            </w:r>
          </w:p>
          <w:p w:rsidR="001753D0" w:rsidRPr="008E4C58" w:rsidRDefault="001753D0" w:rsidP="0078064F">
            <w:r w:rsidRPr="008E4C58">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753D0" w:rsidRPr="008E4C58" w:rsidRDefault="001753D0" w:rsidP="0078064F">
            <w:r w:rsidRPr="008E4C58">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w:t>
            </w:r>
            <w:r w:rsidRPr="008E4C58">
              <w:lastRenderedPageBreak/>
              <w:t>существительные с обобщающим значением (строитель, хлебороб).</w:t>
            </w:r>
          </w:p>
        </w:tc>
        <w:tc>
          <w:tcPr>
            <w:tcW w:w="3366" w:type="pct"/>
          </w:tcPr>
          <w:p w:rsidR="001753D0" w:rsidRPr="008E4C58" w:rsidRDefault="001753D0" w:rsidP="0078064F">
            <w:r w:rsidRPr="008E4C58">
              <w:lastRenderedPageBreak/>
              <w:t>1) Формирование словаря:</w:t>
            </w:r>
          </w:p>
          <w:p w:rsidR="001753D0" w:rsidRPr="008E4C58" w:rsidRDefault="001753D0" w:rsidP="0078064F">
            <w:r w:rsidRPr="008E4C58">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40" w:name="_Toc131893125"/>
            <w:bookmarkStart w:id="41" w:name="_Toc134878018"/>
            <w:r w:rsidRPr="008E4C58">
              <w:rPr>
                <w:rFonts w:eastAsiaTheme="majorEastAsia"/>
              </w:rPr>
              <w:t>2) Звуковая культура речи</w:t>
            </w:r>
            <w:bookmarkEnd w:id="40"/>
            <w:bookmarkEnd w:id="41"/>
            <w:r w:rsidRPr="008E4C58">
              <w:t>:</w:t>
            </w:r>
          </w:p>
          <w:p w:rsidR="001753D0" w:rsidRPr="008E4C58" w:rsidRDefault="001753D0" w:rsidP="0078064F">
            <w:r w:rsidRPr="008E4C58">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3366" w:type="pct"/>
          </w:tcPr>
          <w:p w:rsidR="001753D0" w:rsidRPr="008E4C58" w:rsidRDefault="001753D0" w:rsidP="0078064F">
            <w:r w:rsidRPr="008E4C58">
              <w:t>2) Звуковая культура речи:</w:t>
            </w:r>
          </w:p>
          <w:p w:rsidR="001753D0" w:rsidRPr="008E4C58" w:rsidRDefault="001753D0" w:rsidP="0078064F">
            <w:r w:rsidRPr="008E4C58">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42" w:name="_Toc131893126"/>
            <w:bookmarkStart w:id="43" w:name="_Toc134878019"/>
            <w:r w:rsidRPr="008E4C58">
              <w:rPr>
                <w:rFonts w:eastAsiaTheme="majorEastAsia"/>
              </w:rPr>
              <w:t>3) Грамматический строй речи</w:t>
            </w:r>
            <w:bookmarkEnd w:id="42"/>
            <w:bookmarkEnd w:id="43"/>
            <w:r w:rsidRPr="008E4C58">
              <w:t>:</w:t>
            </w:r>
          </w:p>
          <w:p w:rsidR="001753D0" w:rsidRPr="008E4C58" w:rsidRDefault="001753D0" w:rsidP="0078064F">
            <w:r w:rsidRPr="008E4C58">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753D0" w:rsidRPr="008E4C58" w:rsidRDefault="001753D0" w:rsidP="0078064F">
            <w:r w:rsidRPr="008E4C58">
              <w:t xml:space="preserve">познакомить с разными способами образования слов. Продолжать совершенствовать у детей умение составлять по образцу простые и </w:t>
            </w:r>
            <w:r w:rsidRPr="008E4C58">
              <w:lastRenderedPageBreak/>
              <w:t>сложные предложения; при инсценировках пользоваться прямой и косвенной речью.</w:t>
            </w:r>
          </w:p>
        </w:tc>
        <w:tc>
          <w:tcPr>
            <w:tcW w:w="3366" w:type="pct"/>
          </w:tcPr>
          <w:p w:rsidR="001753D0" w:rsidRPr="008E4C58" w:rsidRDefault="001753D0" w:rsidP="0078064F">
            <w:r w:rsidRPr="008E4C58">
              <w:lastRenderedPageBreak/>
              <w:t>3) Грамматический строй речи:</w:t>
            </w:r>
          </w:p>
          <w:p w:rsidR="001753D0" w:rsidRPr="008E4C58" w:rsidRDefault="001753D0" w:rsidP="0078064F">
            <w:r w:rsidRPr="008E4C58">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44" w:name="_Toc131893127"/>
            <w:bookmarkStart w:id="45" w:name="_Toc134878020"/>
            <w:r w:rsidRPr="008E4C58">
              <w:rPr>
                <w:rFonts w:eastAsiaTheme="majorEastAsia"/>
              </w:rPr>
              <w:t>4) Связная речь</w:t>
            </w:r>
            <w:bookmarkEnd w:id="44"/>
            <w:bookmarkEnd w:id="45"/>
            <w:r w:rsidRPr="008E4C58">
              <w:t>:</w:t>
            </w:r>
          </w:p>
          <w:p w:rsidR="001753D0" w:rsidRPr="008E4C58" w:rsidRDefault="001753D0" w:rsidP="0078064F">
            <w:r w:rsidRPr="008E4C58">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w:t>
            </w:r>
            <w:r w:rsidRPr="008E4C58">
              <w:lastRenderedPageBreak/>
              <w:t>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3366" w:type="pct"/>
          </w:tcPr>
          <w:p w:rsidR="001753D0" w:rsidRPr="008E4C58" w:rsidRDefault="001753D0" w:rsidP="0078064F">
            <w:r w:rsidRPr="008E4C58">
              <w:lastRenderedPageBreak/>
              <w:t>4) Связная речь:</w:t>
            </w:r>
          </w:p>
          <w:p w:rsidR="001753D0" w:rsidRPr="008E4C58" w:rsidRDefault="001753D0" w:rsidP="0078064F">
            <w:r w:rsidRPr="008E4C58">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753D0" w:rsidRPr="008E4C58" w:rsidRDefault="001753D0" w:rsidP="0078064F">
            <w:r w:rsidRPr="008E4C58">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753D0" w:rsidRPr="008E4C58" w:rsidRDefault="001753D0" w:rsidP="0078064F">
            <w:r w:rsidRPr="008E4C58">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753D0" w:rsidRPr="008E4C58" w:rsidRDefault="001753D0" w:rsidP="0078064F">
            <w:r w:rsidRPr="008E4C58">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46" w:name="_Toc131893128"/>
            <w:bookmarkStart w:id="47" w:name="_Toc134878021"/>
            <w:r w:rsidRPr="008E4C58">
              <w:rPr>
                <w:rFonts w:eastAsiaTheme="majorEastAsia"/>
              </w:rPr>
              <w:t>5) Подготовка детей к обучению грамоте</w:t>
            </w:r>
            <w:bookmarkEnd w:id="46"/>
            <w:bookmarkEnd w:id="47"/>
            <w:r w:rsidRPr="008E4C58">
              <w:t>;</w:t>
            </w:r>
          </w:p>
          <w:p w:rsidR="001753D0" w:rsidRPr="008E4C58" w:rsidRDefault="001753D0" w:rsidP="0078064F">
            <w:r w:rsidRPr="008E4C58">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3366" w:type="pct"/>
          </w:tcPr>
          <w:p w:rsidR="001753D0" w:rsidRPr="008E4C58" w:rsidRDefault="001753D0" w:rsidP="0078064F">
            <w:r w:rsidRPr="008E4C58">
              <w:t>5) Подготовка детей к обучению грамоте:</w:t>
            </w:r>
          </w:p>
          <w:p w:rsidR="001753D0" w:rsidRPr="008E4C58" w:rsidRDefault="001753D0" w:rsidP="0078064F">
            <w:r w:rsidRPr="008E4C58">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8E4C58">
              <w:t>трехслоговые</w:t>
            </w:r>
            <w:proofErr w:type="spellEnd"/>
            <w:r w:rsidRPr="008E4C58">
              <w:t xml:space="preserve"> слова; осуществлять звуковой анализ простых </w:t>
            </w:r>
            <w:proofErr w:type="spellStart"/>
            <w:r w:rsidRPr="008E4C58">
              <w:t>трехзвуковых</w:t>
            </w:r>
            <w:proofErr w:type="spellEnd"/>
            <w:r w:rsidRPr="008E4C58">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48" w:name="_Toc131893129"/>
            <w:bookmarkStart w:id="49" w:name="_Toc134878022"/>
            <w:r w:rsidRPr="008E4C58">
              <w:rPr>
                <w:rFonts w:eastAsiaTheme="majorEastAsia"/>
              </w:rPr>
              <w:t>6) Интерес к художественной литературе</w:t>
            </w:r>
            <w:bookmarkEnd w:id="48"/>
            <w:bookmarkEnd w:id="49"/>
            <w:r w:rsidRPr="008E4C58">
              <w:t>:</w:t>
            </w:r>
          </w:p>
          <w:p w:rsidR="001753D0" w:rsidRPr="008E4C58" w:rsidRDefault="001753D0" w:rsidP="0078064F">
            <w:r w:rsidRPr="008E4C58">
              <w:lastRenderedPageBreak/>
              <w:t>обогащать опыт восприятия жанров фольклора (</w:t>
            </w:r>
            <w:proofErr w:type="spellStart"/>
            <w:r w:rsidRPr="008E4C58">
              <w:t>потешки</w:t>
            </w:r>
            <w:proofErr w:type="spellEnd"/>
            <w:r w:rsidRPr="008E4C58">
              <w:t>, песенки, прибаутки, сказки о животных, волшебные сказки) и художественной литературы (небольшие авторские сказки, рассказы, стихотворения);</w:t>
            </w:r>
          </w:p>
          <w:p w:rsidR="001753D0" w:rsidRPr="008E4C58" w:rsidRDefault="001753D0" w:rsidP="0078064F">
            <w:r w:rsidRPr="008E4C58">
              <w:t>развивать интерес к произведениям познавательного характера;</w:t>
            </w:r>
          </w:p>
          <w:p w:rsidR="001753D0" w:rsidRPr="008E4C58" w:rsidRDefault="001753D0" w:rsidP="0078064F">
            <w:r w:rsidRPr="008E4C58">
              <w:t>формировать положительное эмоциональное отношение к «чтению с продолжением» (сказка-повесть, цикл рассказов со сквозным персонажем);</w:t>
            </w:r>
          </w:p>
          <w:p w:rsidR="001753D0" w:rsidRPr="008E4C58" w:rsidRDefault="001753D0" w:rsidP="0078064F">
            <w:r w:rsidRPr="008E4C58">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753D0" w:rsidRPr="008E4C58" w:rsidRDefault="001753D0" w:rsidP="0078064F">
            <w:r w:rsidRPr="008E4C58">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753D0" w:rsidRPr="008E4C58" w:rsidRDefault="001753D0" w:rsidP="0078064F">
            <w:r w:rsidRPr="008E4C58">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753D0" w:rsidRPr="008E4C58" w:rsidRDefault="001753D0" w:rsidP="0078064F">
            <w:r w:rsidRPr="008E4C58">
              <w:t>совершенствовать художественно-</w:t>
            </w:r>
            <w:r w:rsidRPr="008E4C58">
              <w:lastRenderedPageBreak/>
              <w:t xml:space="preserve">речевые и исполнительские умения (выразительное чтение наизусть </w:t>
            </w:r>
            <w:proofErr w:type="spellStart"/>
            <w:r w:rsidRPr="008E4C58">
              <w:t>потешек</w:t>
            </w:r>
            <w:proofErr w:type="spellEnd"/>
            <w:r w:rsidRPr="008E4C58">
              <w:t>, прибауток, стихотворений; выразительное чтение по ролям в инсценировках; пересказ близко к тексту);</w:t>
            </w:r>
          </w:p>
          <w:p w:rsidR="001753D0" w:rsidRPr="008E4C58" w:rsidRDefault="001753D0" w:rsidP="0078064F">
            <w:r w:rsidRPr="008E4C58">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8E4C58">
              <w:t>потешке</w:t>
            </w:r>
            <w:proofErr w:type="spellEnd"/>
            <w:r w:rsidRPr="008E4C58">
              <w:t>, прибаутке).</w:t>
            </w:r>
          </w:p>
        </w:tc>
        <w:tc>
          <w:tcPr>
            <w:tcW w:w="3366" w:type="pct"/>
          </w:tcPr>
          <w:p w:rsidR="001753D0" w:rsidRPr="008E4C58" w:rsidRDefault="001753D0" w:rsidP="0078064F">
            <w:r w:rsidRPr="008E4C58">
              <w:lastRenderedPageBreak/>
              <w:t> Приложение № «Перечень художественной литературы»</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1753D0" w:rsidRPr="008B31F8" w:rsidRDefault="001753D0" w:rsidP="0078064F">
            <w:pPr>
              <w:pStyle w:val="a6"/>
              <w:spacing w:before="0" w:beforeAutospacing="0" w:after="0" w:afterAutospacing="0"/>
              <w:jc w:val="both"/>
            </w:pPr>
            <w:r w:rsidRPr="008B31F8">
              <w:rPr>
                <w:color w:val="000000"/>
              </w:rPr>
              <w:t>«Человек», «Семья», «Познание», «Родина» и «Природа»,</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rsidR="001753D0" w:rsidRPr="008B31F8" w:rsidRDefault="001753D0" w:rsidP="0078064F">
            <w:pPr>
              <w:pStyle w:val="a6"/>
              <w:numPr>
                <w:ilvl w:val="0"/>
                <w:numId w:val="20"/>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1753D0" w:rsidTr="0078064F">
        <w:trPr>
          <w:trHeight w:val="289"/>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50" w:name="_Toc138539953"/>
            <w:r w:rsidRPr="008B31F8">
              <w:rPr>
                <w:b/>
                <w:bCs w:val="0"/>
                <w:szCs w:val="24"/>
              </w:rPr>
              <w:t>Художественно-эстетическое развитие.</w:t>
            </w:r>
            <w:bookmarkEnd w:id="50"/>
          </w:p>
        </w:tc>
      </w:tr>
      <w:tr w:rsidR="001753D0" w:rsidTr="0078064F">
        <w:trPr>
          <w:trHeight w:val="267"/>
          <w:tblCellSpacing w:w="0" w:type="dxa"/>
        </w:trPr>
        <w:tc>
          <w:tcPr>
            <w:tcW w:w="1634"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51" w:name="_Toc131893131"/>
            <w:bookmarkStart w:id="52" w:name="_Toc134878024"/>
            <w:r w:rsidRPr="008E4C58">
              <w:rPr>
                <w:rFonts w:eastAsiaTheme="majorEastAsia"/>
              </w:rPr>
              <w:t>1) приобщение к искусству</w:t>
            </w:r>
            <w:bookmarkEnd w:id="51"/>
            <w:bookmarkEnd w:id="52"/>
            <w:r w:rsidRPr="008E4C58">
              <w:t>:</w:t>
            </w:r>
          </w:p>
          <w:p w:rsidR="001753D0" w:rsidRPr="008E4C58" w:rsidRDefault="001753D0" w:rsidP="0078064F">
            <w:r w:rsidRPr="008E4C58">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753D0" w:rsidRPr="008E4C58" w:rsidRDefault="001753D0" w:rsidP="0078064F">
            <w:r w:rsidRPr="008E4C58">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753D0" w:rsidRPr="008E4C58" w:rsidRDefault="001753D0" w:rsidP="0078064F">
            <w:r w:rsidRPr="008E4C58">
              <w:lastRenderedPageBreak/>
              <w:t>формировать духовно-нравственные качества, в процессе ознакомления с различными видами искусства духовно-нравственного содержания;</w:t>
            </w:r>
          </w:p>
          <w:p w:rsidR="001753D0" w:rsidRPr="008E4C58" w:rsidRDefault="001753D0" w:rsidP="0078064F">
            <w:r w:rsidRPr="008E4C58">
              <w:t>формировать бережное отношение к произведениям искусства;</w:t>
            </w:r>
          </w:p>
          <w:p w:rsidR="001753D0" w:rsidRPr="008E4C58" w:rsidRDefault="001753D0" w:rsidP="0078064F">
            <w:r w:rsidRPr="008E4C58">
              <w:t>активизировать проявление эстетического отношения к окружающему миру (искусству, природе, предметам быта, игрушкам, социальным явлениям);</w:t>
            </w:r>
          </w:p>
          <w:p w:rsidR="001753D0" w:rsidRPr="008E4C58" w:rsidRDefault="001753D0" w:rsidP="0078064F">
            <w:r w:rsidRPr="008E4C58">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753D0" w:rsidRPr="008E4C58" w:rsidRDefault="001753D0" w:rsidP="0078064F">
            <w:r w:rsidRPr="008E4C58">
              <w:t>продолжать развивать у детей стремление к познанию культурных традиций своего народа через творческую деятельность;</w:t>
            </w:r>
          </w:p>
          <w:p w:rsidR="001753D0" w:rsidRPr="008E4C58" w:rsidRDefault="001753D0" w:rsidP="0078064F">
            <w:r w:rsidRPr="008E4C58">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753D0" w:rsidRPr="008E4C58" w:rsidRDefault="001753D0" w:rsidP="0078064F">
            <w:r w:rsidRPr="008E4C58">
              <w:t>продолжать знакомить детей с жанрами изобразительного и музыкального искусства; продолжать знакомить детей с архитектурой;</w:t>
            </w:r>
          </w:p>
          <w:p w:rsidR="001753D0" w:rsidRPr="008E4C58" w:rsidRDefault="001753D0" w:rsidP="0078064F">
            <w:r w:rsidRPr="008E4C58">
              <w:t xml:space="preserve">расширять представления детей о народном искусстве, музыкальном </w:t>
            </w:r>
            <w:r w:rsidRPr="008E4C58">
              <w:lastRenderedPageBreak/>
              <w:t>фольклоре, художественных промыслах; развивать интерес к участию в фольклорных праздниках;</w:t>
            </w:r>
          </w:p>
          <w:p w:rsidR="001753D0" w:rsidRPr="008E4C58" w:rsidRDefault="001753D0" w:rsidP="0078064F">
            <w:r w:rsidRPr="008E4C58">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753D0" w:rsidRPr="008E4C58" w:rsidRDefault="001753D0" w:rsidP="0078064F">
            <w:r w:rsidRPr="008E4C58">
              <w:t>уметь называть вид художественной деятельности, профессию и людей, которые работают в том или ином виде искусства;</w:t>
            </w:r>
          </w:p>
          <w:p w:rsidR="001753D0" w:rsidRPr="008E4C58" w:rsidRDefault="001753D0" w:rsidP="0078064F">
            <w:r w:rsidRPr="008E4C58">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753D0" w:rsidRPr="008E4C58" w:rsidRDefault="001753D0" w:rsidP="0078064F">
            <w:r w:rsidRPr="008E4C58">
              <w:t>организовать посещение выставки, театра, музея, цирка;</w:t>
            </w:r>
          </w:p>
        </w:tc>
        <w:tc>
          <w:tcPr>
            <w:tcW w:w="3366" w:type="pct"/>
          </w:tcPr>
          <w:p w:rsidR="001753D0" w:rsidRPr="008E4C58" w:rsidRDefault="001753D0" w:rsidP="0078064F">
            <w:r w:rsidRPr="008E4C58">
              <w:lastRenderedPageBreak/>
              <w:t>21.6.2.1. Приобщение к искусству.</w:t>
            </w:r>
          </w:p>
          <w:p w:rsidR="001753D0" w:rsidRPr="008E4C58" w:rsidRDefault="001753D0" w:rsidP="0078064F">
            <w:r w:rsidRPr="008E4C58">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1753D0" w:rsidRPr="008E4C58" w:rsidRDefault="001753D0" w:rsidP="0078064F">
            <w:r w:rsidRPr="008E4C58">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753D0" w:rsidRPr="008E4C58" w:rsidRDefault="001753D0" w:rsidP="0078064F">
            <w:r w:rsidRPr="008E4C58">
              <w:lastRenderedPageBreak/>
              <w:t>3) Педагог формирует духовно-нравственные качества в процессе ознакомления с различными видами искусства духовно-нравственного содержания;</w:t>
            </w:r>
          </w:p>
          <w:p w:rsidR="001753D0" w:rsidRPr="008E4C58" w:rsidRDefault="001753D0" w:rsidP="0078064F">
            <w:r w:rsidRPr="008E4C58">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753D0" w:rsidRPr="008E4C58" w:rsidRDefault="001753D0" w:rsidP="0078064F">
            <w:r w:rsidRPr="008E4C58">
              <w:t xml:space="preserve">5) Педагог знакомит детей с произведениями живописи (И.И. Шишкин, </w:t>
            </w:r>
            <w:r w:rsidRPr="008E4C58">
              <w:br/>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8E4C58">
              <w:t>Рачев</w:t>
            </w:r>
            <w:proofErr w:type="spellEnd"/>
            <w:r w:rsidRPr="008E4C58">
              <w:t xml:space="preserve">, Е.И. </w:t>
            </w:r>
            <w:proofErr w:type="spellStart"/>
            <w:r w:rsidRPr="008E4C58">
              <w:t>Чарушин</w:t>
            </w:r>
            <w:proofErr w:type="spellEnd"/>
            <w:r w:rsidRPr="008E4C58">
              <w:t>, И.Я. </w:t>
            </w:r>
            <w:proofErr w:type="spellStart"/>
            <w:r w:rsidRPr="008E4C58">
              <w:t>Билибин</w:t>
            </w:r>
            <w:proofErr w:type="spellEnd"/>
            <w:r w:rsidRPr="008E4C58">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8E4C58">
              <w:t>Шаинский</w:t>
            </w:r>
            <w:proofErr w:type="spellEnd"/>
            <w:r w:rsidRPr="008E4C58">
              <w:t xml:space="preserve"> и другими).</w:t>
            </w:r>
          </w:p>
          <w:p w:rsidR="001753D0" w:rsidRPr="008E4C58" w:rsidRDefault="001753D0" w:rsidP="0078064F">
            <w:r w:rsidRPr="008E4C58">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753D0" w:rsidRPr="008E4C58" w:rsidRDefault="001753D0" w:rsidP="0078064F">
            <w:r w:rsidRPr="008E4C58">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753D0" w:rsidRPr="008E4C58" w:rsidRDefault="001753D0" w:rsidP="0078064F">
            <w:r w:rsidRPr="008E4C58">
              <w:t xml:space="preserve">8) Педагог поощряет активное участие детей в художественной деятельности как по </w:t>
            </w:r>
            <w:r w:rsidRPr="008E4C58">
              <w:lastRenderedPageBreak/>
              <w:t>собственному желанию, так и под руководством взрослых.</w:t>
            </w:r>
          </w:p>
          <w:p w:rsidR="001753D0" w:rsidRPr="008E4C58" w:rsidRDefault="001753D0" w:rsidP="0078064F">
            <w:r w:rsidRPr="008E4C58">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53" w:name="_Toc131893132"/>
            <w:bookmarkStart w:id="54" w:name="_Toc134878025"/>
            <w:r w:rsidRPr="008E4C58">
              <w:rPr>
                <w:rFonts w:eastAsiaTheme="majorEastAsia"/>
              </w:rPr>
              <w:lastRenderedPageBreak/>
              <w:t>2) изобразительная деятельность</w:t>
            </w:r>
            <w:bookmarkEnd w:id="53"/>
            <w:bookmarkEnd w:id="54"/>
            <w:r w:rsidRPr="008E4C58">
              <w:t>:</w:t>
            </w:r>
          </w:p>
          <w:p w:rsidR="001753D0" w:rsidRPr="008E4C58" w:rsidRDefault="001753D0" w:rsidP="0078064F">
            <w:r w:rsidRPr="008E4C58">
              <w:t>продолжать развивать интерес детей к изобразительной деятельности;</w:t>
            </w:r>
          </w:p>
          <w:p w:rsidR="001753D0" w:rsidRPr="008E4C58" w:rsidRDefault="001753D0" w:rsidP="0078064F">
            <w:r w:rsidRPr="008E4C58">
              <w:t>развивать художественно-творческих способностей в продуктивных видах детской деятельности;</w:t>
            </w:r>
          </w:p>
          <w:p w:rsidR="001753D0" w:rsidRPr="008E4C58" w:rsidRDefault="001753D0" w:rsidP="0078064F">
            <w:r w:rsidRPr="008E4C58">
              <w:t>обогащать у детей сенсорный опыт, развивая органы восприятия: зрение, слух, обоняние, осязание, вкус;</w:t>
            </w:r>
          </w:p>
          <w:p w:rsidR="001753D0" w:rsidRPr="008E4C58" w:rsidRDefault="001753D0" w:rsidP="0078064F">
            <w:r w:rsidRPr="008E4C58">
              <w:t xml:space="preserve">закреплять у детей знания об основных </w:t>
            </w:r>
            <w:r w:rsidRPr="008E4C58">
              <w:lastRenderedPageBreak/>
              <w:t>формах предметов и объектов природы;</w:t>
            </w:r>
          </w:p>
          <w:p w:rsidR="001753D0" w:rsidRPr="008E4C58" w:rsidRDefault="001753D0" w:rsidP="0078064F">
            <w:r w:rsidRPr="008E4C58">
              <w:t>развивать у детей эстетическое восприятие, желание созерцать красоту окружающего мира;</w:t>
            </w:r>
          </w:p>
          <w:p w:rsidR="001753D0" w:rsidRPr="008E4C58" w:rsidRDefault="001753D0" w:rsidP="0078064F">
            <w:r w:rsidRPr="008E4C58">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753D0" w:rsidRPr="008E4C58" w:rsidRDefault="001753D0" w:rsidP="0078064F">
            <w:r w:rsidRPr="008E4C58">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753D0" w:rsidRPr="008E4C58" w:rsidRDefault="001753D0" w:rsidP="0078064F">
            <w:r w:rsidRPr="008E4C58">
              <w:t>совершенствовать у детей изобразительные навыки и умения, формировать художественно-творческие способности;</w:t>
            </w:r>
          </w:p>
          <w:p w:rsidR="001753D0" w:rsidRPr="008E4C58" w:rsidRDefault="001753D0" w:rsidP="0078064F">
            <w:r w:rsidRPr="008E4C58">
              <w:t>развивать у детей чувство формы, цвета, пропорций;</w:t>
            </w:r>
          </w:p>
          <w:p w:rsidR="001753D0" w:rsidRPr="008E4C58" w:rsidRDefault="001753D0" w:rsidP="0078064F">
            <w:r w:rsidRPr="008E4C58">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753D0" w:rsidRPr="008E4C58" w:rsidRDefault="001753D0" w:rsidP="0078064F">
            <w:r w:rsidRPr="008E4C58">
              <w:t xml:space="preserve">обогащать содержание изобразительной деятельности в соответствии с задачами </w:t>
            </w:r>
            <w:r w:rsidRPr="008E4C58">
              <w:lastRenderedPageBreak/>
              <w:t>познавательного и социального развития детей;</w:t>
            </w:r>
          </w:p>
          <w:p w:rsidR="001753D0" w:rsidRPr="008E4C58" w:rsidRDefault="001753D0" w:rsidP="0078064F">
            <w:r w:rsidRPr="008E4C58">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753D0" w:rsidRPr="008E4C58" w:rsidRDefault="001753D0" w:rsidP="0078064F">
            <w:r w:rsidRPr="008E4C58">
              <w:t xml:space="preserve">продолжать знакомить детей с народным декоративно-прикладным искусством (Городецкая роспись, </w:t>
            </w:r>
            <w:proofErr w:type="spellStart"/>
            <w:r w:rsidRPr="008E4C58">
              <w:t>Полховско-майданская</w:t>
            </w:r>
            <w:proofErr w:type="spellEnd"/>
            <w:r w:rsidRPr="008E4C58">
              <w:t xml:space="preserve"> роспись, Гжельская роспись), расширять представления о народных игрушках (городецкая игрушка, </w:t>
            </w:r>
            <w:proofErr w:type="spellStart"/>
            <w:r w:rsidRPr="008E4C58">
              <w:t>богородская</w:t>
            </w:r>
            <w:proofErr w:type="spellEnd"/>
            <w:r w:rsidRPr="008E4C58">
              <w:t xml:space="preserve"> игрушка, матрешка, бирюльки);</w:t>
            </w:r>
          </w:p>
          <w:p w:rsidR="001753D0" w:rsidRPr="008E4C58" w:rsidRDefault="001753D0" w:rsidP="0078064F">
            <w:r w:rsidRPr="008E4C58">
              <w:t>развивать декоративное творчество детей (в том числе коллективное);</w:t>
            </w:r>
          </w:p>
          <w:p w:rsidR="001753D0" w:rsidRPr="008E4C58" w:rsidRDefault="001753D0" w:rsidP="0078064F">
            <w:r w:rsidRPr="008E4C58">
              <w:t>поощрять детей воплощать в художественной форме свои представления, переживания, чувства, мысли; поддерживать личностное творческое начало;</w:t>
            </w:r>
          </w:p>
          <w:p w:rsidR="001753D0" w:rsidRPr="008E4C58" w:rsidRDefault="001753D0" w:rsidP="0078064F">
            <w:r w:rsidRPr="008E4C58">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w:t>
            </w:r>
            <w:r w:rsidRPr="008E4C58">
              <w:lastRenderedPageBreak/>
              <w:t>рабочее место в чистоте, по окончании работы приводить его в порядок;</w:t>
            </w:r>
          </w:p>
        </w:tc>
        <w:tc>
          <w:tcPr>
            <w:tcW w:w="3366" w:type="pct"/>
          </w:tcPr>
          <w:p w:rsidR="001753D0" w:rsidRPr="008E4C58" w:rsidRDefault="001753D0" w:rsidP="0078064F">
            <w:r w:rsidRPr="008E4C58">
              <w:lastRenderedPageBreak/>
              <w:t>21.6.2.2. Изобразительная деятельность.</w:t>
            </w:r>
          </w:p>
          <w:p w:rsidR="001753D0" w:rsidRPr="008E4C58" w:rsidRDefault="001753D0" w:rsidP="0078064F">
            <w:r w:rsidRPr="008E4C58">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w:t>
            </w:r>
            <w:r w:rsidRPr="008E4C58">
              <w:lastRenderedPageBreak/>
              <w:t>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753D0" w:rsidRPr="008E4C58" w:rsidRDefault="001753D0" w:rsidP="0078064F">
            <w:r w:rsidRPr="008E4C58">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753D0" w:rsidRPr="008E4C58" w:rsidRDefault="001753D0" w:rsidP="0078064F">
            <w:r w:rsidRPr="008E4C58">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w:t>
            </w:r>
            <w:r w:rsidRPr="008E4C58">
              <w:br/>
              <w:t xml:space="preserve">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w:t>
            </w:r>
            <w:r w:rsidRPr="008E4C58">
              <w:lastRenderedPageBreak/>
              <w:t>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753D0" w:rsidRPr="008E4C58" w:rsidRDefault="001753D0" w:rsidP="0078064F">
            <w:r w:rsidRPr="008E4C58">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753D0" w:rsidRPr="008E4C58" w:rsidRDefault="001753D0" w:rsidP="0078064F">
            <w:r w:rsidRPr="008E4C58">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8E4C58">
              <w:t>филимоновской</w:t>
            </w:r>
            <w:proofErr w:type="spellEnd"/>
            <w:r w:rsidRPr="008E4C58">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E4C58">
              <w:t>Полхов</w:t>
            </w:r>
            <w:proofErr w:type="spellEnd"/>
            <w:r w:rsidRPr="008E4C58">
              <w:t xml:space="preserve">-Майдана. Педагог включает городецкую и </w:t>
            </w:r>
            <w:proofErr w:type="spellStart"/>
            <w:r w:rsidRPr="008E4C58">
              <w:t>полхов-майданскую</w:t>
            </w:r>
            <w:proofErr w:type="spellEnd"/>
            <w:r w:rsidRPr="008E4C58">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8E4C58">
              <w:t>полхов-майданской</w:t>
            </w:r>
            <w:proofErr w:type="spellEnd"/>
            <w:r w:rsidRPr="008E4C58">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w:t>
            </w:r>
            <w:r w:rsidRPr="008E4C58">
              <w:lastRenderedPageBreak/>
              <w:t>ритмично располагать узор. Педагог предлагает детям расписывать бумажные силуэты и объемные фигуры.</w:t>
            </w:r>
          </w:p>
          <w:p w:rsidR="001753D0" w:rsidRPr="008E4C58" w:rsidRDefault="001753D0" w:rsidP="0078064F"/>
          <w:p w:rsidR="001753D0" w:rsidRPr="008E4C58" w:rsidRDefault="001753D0" w:rsidP="0078064F">
            <w:r w:rsidRPr="008E4C58">
              <w:t>2) Лепка:</w:t>
            </w:r>
          </w:p>
          <w:p w:rsidR="001753D0" w:rsidRPr="008E4C58" w:rsidRDefault="001753D0" w:rsidP="0078064F">
            <w:r w:rsidRPr="008E4C58">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753D0" w:rsidRPr="008E4C58" w:rsidRDefault="001753D0" w:rsidP="0078064F">
            <w:r w:rsidRPr="008E4C58">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8E4C58">
              <w:t>филимоновской</w:t>
            </w:r>
            <w:proofErr w:type="spellEnd"/>
            <w:r w:rsidRPr="008E4C58">
              <w:t xml:space="preserve">, </w:t>
            </w:r>
            <w:proofErr w:type="spellStart"/>
            <w:r w:rsidRPr="008E4C58">
              <w:t>каргопольской</w:t>
            </w:r>
            <w:proofErr w:type="spellEnd"/>
            <w:r w:rsidRPr="008E4C58">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E4C58">
              <w:t>налепами</w:t>
            </w:r>
            <w:proofErr w:type="spellEnd"/>
            <w:r w:rsidRPr="008E4C58">
              <w:t xml:space="preserve"> и углубленным рельефом, использовать стеку. Педагог учит детей обмакивать пальцы в воду, чтобы сгладить неровности вылепленного изображения, </w:t>
            </w:r>
            <w:r w:rsidRPr="008E4C58">
              <w:lastRenderedPageBreak/>
              <w:t>когда это необходимо для передачи образа.</w:t>
            </w:r>
          </w:p>
          <w:p w:rsidR="001753D0" w:rsidRPr="008E4C58" w:rsidRDefault="001753D0" w:rsidP="0078064F">
            <w:r w:rsidRPr="008E4C58">
              <w:t>3) Аппликация:</w:t>
            </w:r>
          </w:p>
          <w:p w:rsidR="001753D0" w:rsidRPr="008E4C58" w:rsidRDefault="001753D0" w:rsidP="0078064F">
            <w:r w:rsidRPr="008E4C58">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sidRPr="008E4C58">
              <w:br/>
              <w:t>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753D0" w:rsidRPr="008E4C58" w:rsidRDefault="001753D0" w:rsidP="0078064F">
            <w:r w:rsidRPr="008E4C58">
              <w:t>4) Прикладное творчество:</w:t>
            </w:r>
          </w:p>
          <w:p w:rsidR="001753D0" w:rsidRPr="008E4C58" w:rsidRDefault="001753D0" w:rsidP="0078064F">
            <w:r w:rsidRPr="008E4C58">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55" w:name="_Toc131893133"/>
            <w:bookmarkStart w:id="56" w:name="_Toc134878026"/>
            <w:r w:rsidRPr="008E4C58">
              <w:rPr>
                <w:rFonts w:eastAsiaTheme="majorEastAsia"/>
              </w:rPr>
              <w:lastRenderedPageBreak/>
              <w:t>3) конструктивная деятельность</w:t>
            </w:r>
            <w:bookmarkEnd w:id="55"/>
            <w:bookmarkEnd w:id="56"/>
            <w:r w:rsidRPr="008E4C58">
              <w:t>:</w:t>
            </w:r>
          </w:p>
          <w:p w:rsidR="001753D0" w:rsidRPr="008E4C58" w:rsidRDefault="001753D0" w:rsidP="0078064F">
            <w:r w:rsidRPr="008E4C58">
              <w:t xml:space="preserve">продолжать развивать умение детей устанавливать связь между создаваемыми постройками и тем, что они видят в окружающей жизни; </w:t>
            </w:r>
            <w:r w:rsidRPr="008E4C58">
              <w:lastRenderedPageBreak/>
              <w:t>создавать разнообразные постройки и конструкции;</w:t>
            </w:r>
          </w:p>
          <w:p w:rsidR="001753D0" w:rsidRPr="008E4C58" w:rsidRDefault="001753D0" w:rsidP="0078064F">
            <w:r w:rsidRPr="008E4C58">
              <w:t>поощрять у детей самостоятельность, творчество, инициативу, дружелюбие;</w:t>
            </w:r>
          </w:p>
          <w:p w:rsidR="001753D0" w:rsidRPr="008E4C58" w:rsidRDefault="001753D0" w:rsidP="0078064F"/>
        </w:tc>
        <w:tc>
          <w:tcPr>
            <w:tcW w:w="3366" w:type="pct"/>
          </w:tcPr>
          <w:p w:rsidR="001753D0" w:rsidRPr="008E4C58" w:rsidRDefault="001753D0" w:rsidP="0078064F">
            <w:r w:rsidRPr="008E4C58">
              <w:lastRenderedPageBreak/>
              <w:t>21.6.2.3. Конструктивная деятельность.</w:t>
            </w:r>
          </w:p>
          <w:p w:rsidR="001753D0" w:rsidRPr="008E4C58" w:rsidRDefault="001753D0" w:rsidP="0078064F">
            <w:r w:rsidRPr="008E4C58">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w:t>
            </w:r>
            <w:r w:rsidRPr="008E4C58">
              <w:lastRenderedPageBreak/>
              <w:t>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57" w:name="_Toc131893134"/>
            <w:bookmarkStart w:id="58" w:name="_Toc134878027"/>
            <w:r w:rsidRPr="008E4C58">
              <w:rPr>
                <w:rFonts w:eastAsiaTheme="majorEastAsia"/>
              </w:rPr>
              <w:lastRenderedPageBreak/>
              <w:t>4) музыкальная деятельность</w:t>
            </w:r>
            <w:bookmarkEnd w:id="57"/>
            <w:bookmarkEnd w:id="58"/>
            <w:r w:rsidRPr="008E4C58">
              <w:t>:</w:t>
            </w:r>
          </w:p>
          <w:p w:rsidR="001753D0" w:rsidRPr="008E4C58" w:rsidRDefault="001753D0" w:rsidP="0078064F">
            <w:r w:rsidRPr="008E4C58">
              <w:t>продолжать формировать у детей эстетическое восприятие музыки, умение различать жанры музыкальных произведений (песня, танец, марш);</w:t>
            </w:r>
          </w:p>
          <w:p w:rsidR="001753D0" w:rsidRPr="008E4C58" w:rsidRDefault="001753D0" w:rsidP="0078064F">
            <w:r w:rsidRPr="008E4C58">
              <w:t>развивать у детей музыкальную память, умение различать на слух звуки по высоте, музыкальные инструменты;</w:t>
            </w:r>
          </w:p>
          <w:p w:rsidR="001753D0" w:rsidRPr="008E4C58" w:rsidRDefault="001753D0" w:rsidP="0078064F">
            <w:r w:rsidRPr="008E4C58">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753D0" w:rsidRPr="008E4C58" w:rsidRDefault="001753D0" w:rsidP="0078064F">
            <w:r w:rsidRPr="008E4C58">
              <w:t>продолжать развивать у детей интерес и любовь к музыке, музыкальную отзывчивость на нее;</w:t>
            </w:r>
          </w:p>
          <w:p w:rsidR="001753D0" w:rsidRPr="008E4C58" w:rsidRDefault="001753D0" w:rsidP="0078064F">
            <w:r w:rsidRPr="008E4C58">
              <w:t xml:space="preserve">продолжать развивать у детей музыкальные способности детей: </w:t>
            </w:r>
            <w:proofErr w:type="spellStart"/>
            <w:r w:rsidRPr="008E4C58">
              <w:t>звуковысотный</w:t>
            </w:r>
            <w:proofErr w:type="spellEnd"/>
            <w:r w:rsidRPr="008E4C58">
              <w:t>, ритмический, тембровый, динамический слух;</w:t>
            </w:r>
          </w:p>
          <w:p w:rsidR="001753D0" w:rsidRPr="008E4C58" w:rsidRDefault="001753D0" w:rsidP="0078064F">
            <w:r w:rsidRPr="008E4C58">
              <w:t>развивать у детей умение творческой интерпретации музыки разными средствами художественной выразительности;</w:t>
            </w:r>
          </w:p>
          <w:p w:rsidR="001753D0" w:rsidRPr="008E4C58" w:rsidRDefault="001753D0" w:rsidP="0078064F">
            <w:r w:rsidRPr="008E4C58">
              <w:t xml:space="preserve">способствовать дальнейшему развитию у </w:t>
            </w:r>
            <w:r w:rsidRPr="008E4C58">
              <w:lastRenderedPageBreak/>
              <w:t>детей навыков пения, движений под музыку, игры и импровизации мелодий на детских музыкальных инструментах; творческой активности детей;</w:t>
            </w:r>
          </w:p>
          <w:p w:rsidR="001753D0" w:rsidRPr="008E4C58" w:rsidRDefault="001753D0" w:rsidP="0078064F">
            <w:r w:rsidRPr="008E4C58">
              <w:t>развивать у детей умение сотрудничества в коллективной музыкальной деятельности;</w:t>
            </w:r>
          </w:p>
          <w:p w:rsidR="001753D0" w:rsidRPr="008E4C58" w:rsidRDefault="001753D0" w:rsidP="0078064F"/>
        </w:tc>
        <w:tc>
          <w:tcPr>
            <w:tcW w:w="3366" w:type="pct"/>
          </w:tcPr>
          <w:p w:rsidR="001753D0" w:rsidRPr="008E4C58" w:rsidRDefault="001753D0" w:rsidP="0078064F">
            <w:r w:rsidRPr="008E4C58">
              <w:lastRenderedPageBreak/>
              <w:t>21.6.2.4. Музыкальная деятельность.</w:t>
            </w:r>
          </w:p>
          <w:p w:rsidR="001753D0" w:rsidRPr="008E4C58" w:rsidRDefault="001753D0" w:rsidP="0078064F">
            <w:r w:rsidRPr="008E4C58">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753D0" w:rsidRPr="008E4C58" w:rsidRDefault="001753D0" w:rsidP="0078064F">
            <w:r w:rsidRPr="008E4C58">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1753D0" w:rsidRPr="008E4C58" w:rsidRDefault="001753D0" w:rsidP="0078064F">
            <w:r w:rsidRPr="008E4C58">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1753D0" w:rsidRPr="008E4C58" w:rsidRDefault="001753D0" w:rsidP="0078064F">
            <w:r w:rsidRPr="008E4C58">
              <w:t xml:space="preserve">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w:t>
            </w:r>
            <w:r w:rsidRPr="008E4C58">
              <w:lastRenderedPageBreak/>
              <w:t xml:space="preserve">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8E4C58">
              <w:t>инсценирования</w:t>
            </w:r>
            <w:proofErr w:type="spellEnd"/>
            <w:r w:rsidRPr="008E4C58">
              <w:t xml:space="preserve"> песен; учит изображать сказочных животных и птиц (лошадка, коза, лиса, медведь, заяц, журавль, ворон и другие) в разных игровых ситуациях.</w:t>
            </w:r>
          </w:p>
          <w:p w:rsidR="001753D0" w:rsidRPr="008E4C58" w:rsidRDefault="001753D0" w:rsidP="0078064F">
            <w:r w:rsidRPr="008E4C58">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8E4C58">
              <w:t>инсценированию</w:t>
            </w:r>
            <w:proofErr w:type="spellEnd"/>
            <w:r w:rsidRPr="008E4C58">
              <w:t xml:space="preserve"> содержания песен, хороводов.</w:t>
            </w:r>
          </w:p>
          <w:p w:rsidR="001753D0" w:rsidRPr="008E4C58" w:rsidRDefault="001753D0" w:rsidP="0078064F">
            <w:r w:rsidRPr="008E4C58">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753D0" w:rsidRPr="008E4C58" w:rsidRDefault="001753D0" w:rsidP="0078064F">
            <w:r w:rsidRPr="008E4C58">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59" w:name="_Toc131893135"/>
            <w:bookmarkStart w:id="60" w:name="_Toc134878028"/>
            <w:r w:rsidRPr="008E4C58">
              <w:rPr>
                <w:rFonts w:eastAsiaTheme="majorEastAsia"/>
              </w:rPr>
              <w:lastRenderedPageBreak/>
              <w:t>5) театрализованная деятельность</w:t>
            </w:r>
            <w:bookmarkEnd w:id="59"/>
            <w:bookmarkEnd w:id="60"/>
            <w:r w:rsidRPr="008E4C58">
              <w:t>:</w:t>
            </w:r>
          </w:p>
          <w:p w:rsidR="001753D0" w:rsidRPr="008E4C58" w:rsidRDefault="001753D0" w:rsidP="0078064F">
            <w:r w:rsidRPr="008E4C58">
              <w:t>знакомить детей с различными видами театрального искусства (кукольный театр, балет, опера и прочее);</w:t>
            </w:r>
          </w:p>
          <w:p w:rsidR="001753D0" w:rsidRPr="008E4C58" w:rsidRDefault="001753D0" w:rsidP="0078064F">
            <w:r w:rsidRPr="008E4C58">
              <w:t xml:space="preserve">знакомить детей с театральной терминологией (акт, актер, антракт, кулисы </w:t>
            </w:r>
            <w:r w:rsidRPr="008E4C58">
              <w:br/>
              <w:t>и так далее);</w:t>
            </w:r>
          </w:p>
          <w:p w:rsidR="001753D0" w:rsidRPr="008E4C58" w:rsidRDefault="001753D0" w:rsidP="0078064F">
            <w:r w:rsidRPr="008E4C58">
              <w:t>развивать интерес к сценическому искусству;</w:t>
            </w:r>
          </w:p>
          <w:p w:rsidR="001753D0" w:rsidRPr="008E4C58" w:rsidRDefault="001753D0" w:rsidP="0078064F">
            <w:r w:rsidRPr="008E4C58">
              <w:t>создавать атмосферу творческого выбора и инициативы для каждого ребёнка;</w:t>
            </w:r>
          </w:p>
          <w:p w:rsidR="001753D0" w:rsidRPr="008E4C58" w:rsidRDefault="001753D0" w:rsidP="0078064F">
            <w:r w:rsidRPr="008E4C58">
              <w:t>развивать личностные качеств (коммуникативные навыки, партнерские взаимоотношения;</w:t>
            </w:r>
          </w:p>
          <w:p w:rsidR="001753D0" w:rsidRPr="008E4C58" w:rsidRDefault="001753D0" w:rsidP="0078064F">
            <w:r w:rsidRPr="008E4C58">
              <w:lastRenderedPageBreak/>
              <w:t>воспитывать доброжелательность и контактность в отношениях со сверстниками;</w:t>
            </w:r>
          </w:p>
          <w:p w:rsidR="001753D0" w:rsidRPr="008E4C58" w:rsidRDefault="001753D0" w:rsidP="0078064F">
            <w:r w:rsidRPr="008E4C58">
              <w:t>развивать навыки действий с воображаемыми предметами;</w:t>
            </w:r>
          </w:p>
          <w:p w:rsidR="001753D0" w:rsidRPr="008E4C58" w:rsidRDefault="001753D0" w:rsidP="0078064F">
            <w:r w:rsidRPr="008E4C58">
              <w:t>способствовать развитию навыков передачи образа различными способами (речь, мимика, жест, пантомима и прочее);</w:t>
            </w:r>
          </w:p>
          <w:p w:rsidR="001753D0" w:rsidRPr="008E4C58" w:rsidRDefault="001753D0" w:rsidP="0078064F">
            <w:r w:rsidRPr="008E4C58">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366" w:type="pct"/>
          </w:tcPr>
          <w:p w:rsidR="001753D0" w:rsidRPr="008E4C58" w:rsidRDefault="001753D0" w:rsidP="0078064F">
            <w:r w:rsidRPr="008E4C58">
              <w:lastRenderedPageBreak/>
              <w:t>21.6.2.5. Театрализованная деятельность.</w:t>
            </w:r>
          </w:p>
          <w:p w:rsidR="001753D0" w:rsidRPr="008E4C58" w:rsidRDefault="001753D0" w:rsidP="0078064F">
            <w:r w:rsidRPr="008E4C58">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1753D0" w:rsidRPr="008E4C58" w:rsidRDefault="001753D0" w:rsidP="0078064F"/>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rsidR="001753D0" w:rsidRPr="008B31F8" w:rsidRDefault="001753D0" w:rsidP="0078064F">
            <w:pPr>
              <w:pStyle w:val="a6"/>
              <w:tabs>
                <w:tab w:val="left" w:pos="1461"/>
              </w:tabs>
              <w:spacing w:before="0" w:beforeAutospacing="0" w:after="0" w:afterAutospacing="0"/>
              <w:jc w:val="both"/>
            </w:pPr>
            <w:r w:rsidRPr="008B31F8">
              <w:rPr>
                <w:color w:val="000000"/>
              </w:rPr>
              <w:t>«Культура» и «Красота»</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1753D0" w:rsidTr="0078064F">
        <w:trPr>
          <w:trHeight w:val="289"/>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61" w:name="_Toc138539954"/>
            <w:r w:rsidRPr="008B31F8">
              <w:rPr>
                <w:b/>
                <w:bCs w:val="0"/>
                <w:szCs w:val="24"/>
              </w:rPr>
              <w:t>Физическое развитие.</w:t>
            </w:r>
            <w:bookmarkEnd w:id="61"/>
          </w:p>
        </w:tc>
      </w:tr>
      <w:tr w:rsidR="001753D0" w:rsidTr="0078064F">
        <w:trPr>
          <w:trHeight w:val="267"/>
          <w:tblCellSpacing w:w="0" w:type="dxa"/>
        </w:trPr>
        <w:tc>
          <w:tcPr>
            <w:tcW w:w="1634" w:type="pct"/>
            <w:shd w:val="clear" w:color="auto" w:fill="F2F2F2" w:themeFill="background1" w:themeFillShade="F2"/>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vMerge w:val="restart"/>
            <w:shd w:val="clear" w:color="auto" w:fill="F2F2F2" w:themeFill="background1" w:themeFillShade="F2"/>
          </w:tcPr>
          <w:p w:rsidR="001753D0" w:rsidRPr="008E4C58" w:rsidRDefault="001753D0" w:rsidP="0078064F">
            <w:r w:rsidRPr="008E4C58">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753D0" w:rsidRPr="008E4C58" w:rsidRDefault="001753D0" w:rsidP="0078064F">
            <w:r w:rsidRPr="008E4C58">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753D0" w:rsidRPr="008E4C58" w:rsidRDefault="001753D0" w:rsidP="0078064F">
            <w:r w:rsidRPr="008E4C58">
              <w:t>воспитывать патриотические чувства и нравственно-волевые качества в подвижных и спортивных играх, формах активного отдыха;</w:t>
            </w:r>
          </w:p>
          <w:p w:rsidR="001753D0" w:rsidRPr="008E4C58" w:rsidRDefault="001753D0" w:rsidP="0078064F">
            <w:r w:rsidRPr="008E4C58">
              <w:t>продолжать развивать интерес к физической культуре, формировать представления о разных видах спорта и достижениях российских спортсменов;</w:t>
            </w:r>
          </w:p>
          <w:p w:rsidR="001753D0" w:rsidRPr="008E4C58" w:rsidRDefault="001753D0" w:rsidP="0078064F">
            <w:r w:rsidRPr="008E4C58">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1753D0" w:rsidRPr="008E4C58" w:rsidRDefault="001753D0" w:rsidP="0078064F">
            <w:r w:rsidRPr="008E4C58">
              <w:t xml:space="preserve">расширять представления о здоровье и </w:t>
            </w:r>
            <w:r w:rsidRPr="008E4C58">
              <w:lastRenderedPageBreak/>
              <w:t>его ценности, факторах на него влияющих, оздоровительном воздействии физических упражнений, туризме как форме активного отдыха;</w:t>
            </w:r>
          </w:p>
          <w:p w:rsidR="001753D0" w:rsidRPr="008E4C58" w:rsidRDefault="001753D0" w:rsidP="0078064F">
            <w:r w:rsidRPr="008E4C58">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3366" w:type="pct"/>
          </w:tcPr>
          <w:p w:rsidR="001753D0" w:rsidRPr="008E4C58" w:rsidRDefault="001753D0" w:rsidP="0078064F">
            <w:r w:rsidRPr="008E4C58">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753D0" w:rsidRPr="008E4C58" w:rsidRDefault="001753D0" w:rsidP="0078064F">
            <w:r w:rsidRPr="008E4C58">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753D0" w:rsidRPr="008E4C58" w:rsidRDefault="001753D0" w:rsidP="0078064F"/>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62" w:name="_Toc131893138"/>
            <w:bookmarkStart w:id="63" w:name="_Toc134878030"/>
            <w:r w:rsidRPr="008E4C58">
              <w:t>1) Основная гимнастика</w:t>
            </w:r>
            <w:bookmarkEnd w:id="62"/>
            <w:bookmarkEnd w:id="63"/>
            <w:r w:rsidRPr="008E4C58">
              <w:t xml:space="preserve"> (основные движения, общеразвивающие упражнения, ритмическая гимнастика и строевые упражнения).</w:t>
            </w:r>
          </w:p>
          <w:p w:rsidR="001753D0" w:rsidRPr="008E4C58" w:rsidRDefault="001753D0" w:rsidP="0078064F">
            <w:r w:rsidRPr="008E4C58">
              <w:t>Основные движения:</w:t>
            </w:r>
          </w:p>
          <w:p w:rsidR="001753D0" w:rsidRPr="008E4C58" w:rsidRDefault="001753D0" w:rsidP="0078064F">
            <w:r w:rsidRPr="008E4C58">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rsidR="001753D0" w:rsidRPr="008E4C58" w:rsidRDefault="001753D0" w:rsidP="0078064F">
            <w:r w:rsidRPr="008E4C58">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1753D0" w:rsidRPr="008E4C58" w:rsidRDefault="001753D0" w:rsidP="0078064F">
            <w:r w:rsidRPr="008E4C58">
              <w:t xml:space="preserve">ползание, лазанье: ползание на </w:t>
            </w:r>
            <w:proofErr w:type="gramStart"/>
            <w:r w:rsidRPr="008E4C58">
              <w:t>четвереньках,  разными</w:t>
            </w:r>
            <w:proofErr w:type="gramEnd"/>
            <w:r w:rsidRPr="008E4C58">
              <w:t xml:space="preserve">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8E4C58">
              <w:t>переползание</w:t>
            </w:r>
            <w:proofErr w:type="spellEnd"/>
            <w:r w:rsidRPr="008E4C58">
              <w:t xml:space="preserve"> через несколько предметов подряд, под дугами, в туннеле; ползание на животе; ползание по </w:t>
            </w:r>
            <w:r w:rsidRPr="008E4C58">
              <w:lastRenderedPageBreak/>
              <w:t xml:space="preserve">скамейке с опорой на предплечья и колени; ползание на четвереньках по скамейке назад; </w:t>
            </w:r>
            <w:proofErr w:type="spellStart"/>
            <w:r w:rsidRPr="008E4C58">
              <w:t>проползание</w:t>
            </w:r>
            <w:proofErr w:type="spellEnd"/>
            <w:r w:rsidRPr="008E4C58">
              <w:t xml:space="preserve"> под скамейкой; лазанье по гимнастической стенке чередующимся шагом;</w:t>
            </w:r>
          </w:p>
          <w:p w:rsidR="001753D0" w:rsidRPr="008E4C58" w:rsidRDefault="001753D0" w:rsidP="0078064F">
            <w:r w:rsidRPr="008E4C58">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8E4C58">
              <w:t>полуприседе</w:t>
            </w:r>
            <w:proofErr w:type="spellEnd"/>
            <w:r w:rsidRPr="008E4C58">
              <w:t>, мелким и широким шагом, перекатом с пятки на носок, гимнастическим шагом, с закрытыми глазами 3-</w:t>
            </w:r>
            <w:proofErr w:type="gramStart"/>
            <w:r w:rsidRPr="008E4C58">
              <w:t>4  м</w:t>
            </w:r>
            <w:proofErr w:type="gramEnd"/>
            <w:r w:rsidRPr="008E4C58">
              <w:t>; ходьба «змейкой» без ориентиров; в колонне по одному и по два вдоль границ зала, обозначая повороты;</w:t>
            </w:r>
          </w:p>
          <w:p w:rsidR="001753D0" w:rsidRPr="008E4C58" w:rsidRDefault="001753D0" w:rsidP="0078064F">
            <w:r w:rsidRPr="008E4C58">
              <w:t xml:space="preserve">бег: бег в колонне по одному, «змейкой», с перестроением на ходу в пары, звенья, со сменой ведущих; бег с </w:t>
            </w:r>
            <w:proofErr w:type="spellStart"/>
            <w:r w:rsidRPr="008E4C58">
              <w:t>пролезанием</w:t>
            </w:r>
            <w:proofErr w:type="spellEnd"/>
            <w:r w:rsidRPr="008E4C58">
              <w:t xml:space="preserve"> в обруч; с ловлей и </w:t>
            </w:r>
            <w:proofErr w:type="spellStart"/>
            <w:r w:rsidRPr="008E4C58">
              <w:t>увертыванием</w:t>
            </w:r>
            <w:proofErr w:type="spellEnd"/>
            <w:r w:rsidRPr="008E4C58">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w:t>
            </w:r>
            <w:proofErr w:type="spellStart"/>
            <w:r w:rsidRPr="008E4C58">
              <w:t>пробегание</w:t>
            </w:r>
            <w:proofErr w:type="spellEnd"/>
            <w:r w:rsidRPr="008E4C58">
              <w:t xml:space="preserve"> на скорость 20 м; бег под вращающейся скакалкой;</w:t>
            </w:r>
          </w:p>
          <w:p w:rsidR="001753D0" w:rsidRPr="008E4C58" w:rsidRDefault="001753D0" w:rsidP="0078064F">
            <w:r w:rsidRPr="008E4C58">
              <w:t xml:space="preserve">прыжки: подпрыгивание на месте одна нога вперед-другая назад, ноги </w:t>
            </w:r>
            <w:proofErr w:type="spellStart"/>
            <w:r w:rsidRPr="008E4C58">
              <w:t>скрестно</w:t>
            </w:r>
            <w:proofErr w:type="spellEnd"/>
            <w:r w:rsidRPr="008E4C58">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1753D0" w:rsidRPr="008E4C58" w:rsidRDefault="001753D0" w:rsidP="0078064F">
            <w:r w:rsidRPr="008E4C58">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753D0" w:rsidRPr="008E4C58" w:rsidRDefault="001753D0" w:rsidP="0078064F">
            <w:r w:rsidRPr="008E4C58">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8E4C58">
              <w:t>пробегание</w:t>
            </w:r>
            <w:proofErr w:type="spellEnd"/>
            <w:r w:rsidRPr="008E4C58">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w:t>
            </w:r>
            <w:r w:rsidRPr="008E4C58">
              <w:lastRenderedPageBreak/>
              <w:t>в стороны; кружение парами, держась за руки; «ласточка».</w:t>
            </w:r>
          </w:p>
          <w:p w:rsidR="001753D0" w:rsidRPr="008E4C58" w:rsidRDefault="001753D0" w:rsidP="0078064F">
            <w:r w:rsidRPr="008E4C58">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753D0" w:rsidRPr="008E4C58" w:rsidRDefault="001753D0" w:rsidP="0078064F">
            <w:r w:rsidRPr="008E4C58">
              <w:t>Общеразвивающие упражнения:</w:t>
            </w:r>
          </w:p>
          <w:p w:rsidR="001753D0" w:rsidRPr="008E4C58" w:rsidRDefault="001753D0" w:rsidP="0078064F">
            <w:r w:rsidRPr="008E4C58">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1753D0" w:rsidRPr="008E4C58" w:rsidRDefault="001753D0" w:rsidP="0078064F">
            <w:r w:rsidRPr="008E4C58">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1753D0" w:rsidRPr="008E4C58" w:rsidRDefault="001753D0" w:rsidP="0078064F">
            <w:r w:rsidRPr="008E4C58">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1753D0" w:rsidRPr="008E4C58" w:rsidRDefault="001753D0" w:rsidP="0078064F">
            <w:r w:rsidRPr="008E4C58">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1753D0" w:rsidRPr="008E4C58" w:rsidRDefault="001753D0" w:rsidP="0078064F">
            <w:r w:rsidRPr="008E4C58">
              <w:t>Ритмическая гимнастика:</w:t>
            </w:r>
          </w:p>
          <w:p w:rsidR="001753D0" w:rsidRPr="008E4C58" w:rsidRDefault="001753D0" w:rsidP="0078064F">
            <w:r w:rsidRPr="008E4C58">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w:t>
            </w:r>
            <w:r w:rsidRPr="008E4C58">
              <w:lastRenderedPageBreak/>
              <w:t xml:space="preserve">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8E4C58">
              <w:t>полупальцах</w:t>
            </w:r>
            <w:proofErr w:type="spellEnd"/>
            <w:r w:rsidRPr="008E4C58">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753D0" w:rsidRPr="008E4C58" w:rsidRDefault="001753D0" w:rsidP="0078064F">
            <w:r w:rsidRPr="008E4C58">
              <w:t>Строевые упражнения:</w:t>
            </w:r>
          </w:p>
          <w:p w:rsidR="001753D0" w:rsidRPr="008E4C58" w:rsidRDefault="001753D0" w:rsidP="0078064F">
            <w:r w:rsidRPr="008E4C58">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64" w:name="_Toc131893139"/>
            <w:bookmarkStart w:id="65" w:name="_Toc134878031"/>
            <w:r w:rsidRPr="008E4C58">
              <w:t>2) Подвижные игры</w:t>
            </w:r>
            <w:bookmarkEnd w:id="64"/>
            <w:bookmarkEnd w:id="65"/>
            <w:r w:rsidRPr="008E4C58">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753D0" w:rsidRPr="008E4C58" w:rsidRDefault="001753D0" w:rsidP="0078064F">
            <w:r w:rsidRPr="008E4C58">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66" w:name="_Toc131893140"/>
            <w:bookmarkStart w:id="67" w:name="_Toc134878032"/>
            <w:r w:rsidRPr="008E4C58">
              <w:t>3) Спортивные игры</w:t>
            </w:r>
            <w:bookmarkEnd w:id="66"/>
            <w:bookmarkEnd w:id="67"/>
            <w:r w:rsidRPr="008E4C58">
              <w:t xml:space="preserve">: педагог обучает детей элементам спортивных игр, которые проводятся в спортивном зале или на спортивной площадке в зависимости от </w:t>
            </w:r>
            <w:r w:rsidRPr="008E4C58">
              <w:lastRenderedPageBreak/>
              <w:t>имеющихся условий и оборудования, а также региональных и климатических особенностей.</w:t>
            </w:r>
          </w:p>
          <w:p w:rsidR="001753D0" w:rsidRPr="008E4C58" w:rsidRDefault="001753D0" w:rsidP="0078064F">
            <w:r w:rsidRPr="008E4C58">
              <w:t xml:space="preserve">Городки: бросание биты сбоку, выбивание городка с кона (5-6 м) и </w:t>
            </w:r>
            <w:proofErr w:type="spellStart"/>
            <w:r w:rsidRPr="008E4C58">
              <w:t>полукона</w:t>
            </w:r>
            <w:proofErr w:type="spellEnd"/>
            <w:r w:rsidRPr="008E4C58">
              <w:t xml:space="preserve"> (2-3 м); знание 3-4 фигур.</w:t>
            </w:r>
          </w:p>
          <w:p w:rsidR="001753D0" w:rsidRPr="008E4C58" w:rsidRDefault="001753D0" w:rsidP="0078064F">
            <w:r w:rsidRPr="008E4C58">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753D0" w:rsidRPr="008E4C58" w:rsidRDefault="001753D0" w:rsidP="0078064F">
            <w:r w:rsidRPr="008E4C58">
              <w:t>Бадминтон: отбивание волана ракеткой в заданном направлении; игра с педагогом.</w:t>
            </w:r>
          </w:p>
          <w:p w:rsidR="001753D0" w:rsidRPr="008E4C58" w:rsidRDefault="001753D0" w:rsidP="0078064F">
            <w:r w:rsidRPr="008E4C58">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68" w:name="_Toc131893141"/>
            <w:bookmarkStart w:id="69" w:name="_Toc134878033"/>
            <w:r w:rsidRPr="008E4C58">
              <w:t>4) Спортивные упражнения</w:t>
            </w:r>
            <w:bookmarkEnd w:id="68"/>
            <w:bookmarkEnd w:id="69"/>
            <w:r w:rsidRPr="008E4C58">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753D0" w:rsidRPr="008E4C58" w:rsidRDefault="001753D0" w:rsidP="0078064F">
            <w:r w:rsidRPr="008E4C58">
              <w:t>Катание на санках: по прямой, со скоростью, с горки, подъем с санками в гору, с торможением при спуске с горки.</w:t>
            </w:r>
          </w:p>
          <w:p w:rsidR="001753D0" w:rsidRPr="008E4C58" w:rsidRDefault="001753D0" w:rsidP="0078064F">
            <w:r w:rsidRPr="008E4C58">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8E4C58">
              <w:t>полуёлочкой</w:t>
            </w:r>
            <w:proofErr w:type="spellEnd"/>
            <w:r w:rsidRPr="008E4C58">
              <w:t>» (прямо и наискось), соблюдая правила безопасного передвижения.</w:t>
            </w:r>
          </w:p>
          <w:p w:rsidR="001753D0" w:rsidRPr="008E4C58" w:rsidRDefault="001753D0" w:rsidP="0078064F">
            <w:r w:rsidRPr="008E4C58">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1753D0" w:rsidRPr="008E4C58" w:rsidRDefault="001753D0" w:rsidP="0078064F">
            <w:r w:rsidRPr="008E4C58">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tc>
      </w:tr>
      <w:tr w:rsidR="001753D0" w:rsidTr="0078064F">
        <w:trPr>
          <w:trHeight w:val="289"/>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Ценности</w:t>
            </w:r>
          </w:p>
        </w:tc>
        <w:tc>
          <w:tcPr>
            <w:tcW w:w="3366" w:type="pct"/>
            <w:shd w:val="clear" w:color="auto" w:fill="F2F2F2" w:themeFill="background1" w:themeFillShade="F2"/>
          </w:tcPr>
          <w:p w:rsidR="001753D0" w:rsidRPr="008B31F8" w:rsidRDefault="001753D0" w:rsidP="0078064F">
            <w:pPr>
              <w:pStyle w:val="a6"/>
              <w:spacing w:before="0" w:beforeAutospacing="0" w:after="0" w:afterAutospacing="0"/>
              <w:jc w:val="both"/>
            </w:pPr>
            <w:r w:rsidRPr="008B31F8">
              <w:t>«Жизнь», «Здоровье»</w:t>
            </w:r>
          </w:p>
        </w:tc>
      </w:tr>
      <w:tr w:rsidR="001753D0" w:rsidTr="0078064F">
        <w:trPr>
          <w:trHeight w:val="289"/>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753D0" w:rsidRPr="008B31F8" w:rsidRDefault="001753D0" w:rsidP="0078064F">
            <w:pPr>
              <w:pStyle w:val="a6"/>
              <w:numPr>
                <w:ilvl w:val="0"/>
                <w:numId w:val="22"/>
              </w:numPr>
              <w:spacing w:before="0" w:beforeAutospacing="0" w:after="0" w:afterAutospacing="0"/>
              <w:ind w:firstLine="0"/>
              <w:jc w:val="both"/>
            </w:pPr>
            <w:r w:rsidRPr="008B31F8">
              <w:lastRenderedPageBreak/>
              <w:t xml:space="preserve">Формирование у ребёнка </w:t>
            </w:r>
            <w:proofErr w:type="spellStart"/>
            <w:r w:rsidRPr="008B31F8">
              <w:t>возрастосообразных</w:t>
            </w:r>
            <w:proofErr w:type="spellEnd"/>
            <w:r w:rsidRPr="008B31F8">
              <w:t xml:space="preserve"> представлений и знаний в области физической культуры, здоровья и безопасного образа жизни.</w:t>
            </w:r>
          </w:p>
          <w:p w:rsidR="001753D0" w:rsidRPr="008B31F8" w:rsidRDefault="001753D0" w:rsidP="0078064F">
            <w:pPr>
              <w:pStyle w:val="a6"/>
              <w:numPr>
                <w:ilvl w:val="0"/>
                <w:numId w:val="22"/>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753D0" w:rsidRPr="008B31F8" w:rsidRDefault="001753D0" w:rsidP="0078064F">
            <w:pPr>
              <w:pStyle w:val="a6"/>
              <w:numPr>
                <w:ilvl w:val="0"/>
                <w:numId w:val="22"/>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rsidR="001753D0" w:rsidRPr="008B31F8" w:rsidRDefault="001753D0" w:rsidP="0078064F">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rsidR="001753D0" w:rsidRPr="008B31F8" w:rsidRDefault="001753D0" w:rsidP="0078064F">
            <w:pPr>
              <w:pStyle w:val="a6"/>
              <w:numPr>
                <w:ilvl w:val="0"/>
                <w:numId w:val="22"/>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rsidR="001753D0" w:rsidRDefault="001753D0" w:rsidP="001753D0">
      <w:pPr>
        <w:pStyle w:val="2"/>
      </w:pPr>
    </w:p>
    <w:p w:rsidR="001753D0" w:rsidRPr="008E54E5" w:rsidRDefault="001753D0" w:rsidP="001753D0">
      <w:pPr>
        <w:pStyle w:val="2"/>
      </w:pPr>
      <w:bookmarkStart w:id="70" w:name="_Toc138539955"/>
      <w:r>
        <w:t>6-7 лет</w:t>
      </w:r>
      <w:bookmarkEnd w:id="70"/>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9296"/>
      </w:tblGrid>
      <w:tr w:rsidR="001753D0" w:rsidTr="0078064F">
        <w:trPr>
          <w:trHeight w:val="267"/>
          <w:tblCellSpacing w:w="0" w:type="dxa"/>
        </w:trPr>
        <w:tc>
          <w:tcPr>
            <w:tcW w:w="5000" w:type="pct"/>
            <w:gridSpan w:val="2"/>
            <w:shd w:val="clear" w:color="auto" w:fill="D9D9D9" w:themeFill="background1" w:themeFillShade="D9"/>
            <w:vAlign w:val="center"/>
            <w:hideMark/>
          </w:tcPr>
          <w:p w:rsidR="001753D0" w:rsidRPr="00E93E1E" w:rsidRDefault="001753D0" w:rsidP="0078064F">
            <w:pPr>
              <w:pStyle w:val="3"/>
              <w:rPr>
                <w:b/>
                <w:bCs w:val="0"/>
                <w:sz w:val="48"/>
                <w:szCs w:val="48"/>
              </w:rPr>
            </w:pPr>
            <w:bookmarkStart w:id="71" w:name="_Toc131894430"/>
            <w:bookmarkStart w:id="72" w:name="_Toc138539956"/>
            <w:r w:rsidRPr="00E93E1E">
              <w:rPr>
                <w:b/>
                <w:bCs w:val="0"/>
              </w:rPr>
              <w:t>Социально-коммуникативное развитие.</w:t>
            </w:r>
            <w:bookmarkEnd w:id="71"/>
            <w:bookmarkEnd w:id="72"/>
          </w:p>
        </w:tc>
      </w:tr>
      <w:tr w:rsidR="001753D0" w:rsidTr="0078064F">
        <w:trPr>
          <w:trHeight w:val="267"/>
          <w:tblCellSpacing w:w="0" w:type="dxa"/>
        </w:trPr>
        <w:tc>
          <w:tcPr>
            <w:tcW w:w="1634" w:type="pct"/>
            <w:shd w:val="clear" w:color="auto" w:fill="F2F2F2" w:themeFill="background1" w:themeFillShade="F2"/>
            <w:vAlign w:val="center"/>
            <w:hideMark/>
          </w:tcPr>
          <w:p w:rsidR="001753D0" w:rsidRDefault="001753D0" w:rsidP="0078064F">
            <w:pPr>
              <w:pStyle w:val="a6"/>
              <w:tabs>
                <w:tab w:val="left" w:pos="1461"/>
              </w:tabs>
              <w:spacing w:before="0" w:beforeAutospacing="0" w:after="0" w:afterAutospacing="0"/>
              <w:jc w:val="both"/>
            </w:pPr>
            <w:bookmarkStart w:id="73" w:name="_Hlk131619628"/>
            <w:r>
              <w:rPr>
                <w:i/>
                <w:iCs/>
                <w:color w:val="000000"/>
              </w:rPr>
              <w:t>Основные задачи</w:t>
            </w:r>
            <w:bookmarkEnd w:id="73"/>
          </w:p>
        </w:tc>
        <w:tc>
          <w:tcPr>
            <w:tcW w:w="3366" w:type="pct"/>
            <w:vAlign w:val="center"/>
            <w:hideMark/>
          </w:tcPr>
          <w:p w:rsidR="001753D0" w:rsidRDefault="001753D0" w:rsidP="0078064F">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1753D0" w:rsidTr="0078064F">
        <w:trPr>
          <w:trHeight w:val="267"/>
          <w:tblCellSpacing w:w="0" w:type="dxa"/>
        </w:trPr>
        <w:tc>
          <w:tcPr>
            <w:tcW w:w="1634" w:type="pct"/>
            <w:shd w:val="clear" w:color="auto" w:fill="F2F2F2" w:themeFill="background1" w:themeFillShade="F2"/>
          </w:tcPr>
          <w:p w:rsidR="001753D0" w:rsidRPr="008E4C58" w:rsidRDefault="001753D0" w:rsidP="0078064F">
            <w:bookmarkStart w:id="74" w:name="_Toc131891806"/>
            <w:r w:rsidRPr="008E4C58">
              <w:t>1) в сфере социальных отношений:</w:t>
            </w:r>
            <w:bookmarkEnd w:id="74"/>
          </w:p>
          <w:p w:rsidR="001753D0" w:rsidRPr="008E4C58" w:rsidRDefault="001753D0" w:rsidP="0078064F">
            <w:r w:rsidRPr="008E4C58">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753D0" w:rsidRPr="008E4C58" w:rsidRDefault="001753D0" w:rsidP="0078064F">
            <w:r w:rsidRPr="008E4C58">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1753D0" w:rsidRPr="008E4C58" w:rsidRDefault="001753D0" w:rsidP="0078064F">
            <w:r w:rsidRPr="008E4C58">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w:t>
            </w:r>
            <w:r w:rsidRPr="008E4C58">
              <w:lastRenderedPageBreak/>
              <w:t xml:space="preserve">ориентации; </w:t>
            </w:r>
          </w:p>
          <w:p w:rsidR="001753D0" w:rsidRPr="008E4C58" w:rsidRDefault="001753D0" w:rsidP="0078064F">
            <w:r w:rsidRPr="008E4C58">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1753D0" w:rsidRPr="008E4C58" w:rsidRDefault="001753D0" w:rsidP="0078064F">
            <w:r w:rsidRPr="008E4C58">
              <w:t>воспитывать привычки культурного поведения и общения с людьми, основ этикета, правил поведения в общественных местах.</w:t>
            </w:r>
          </w:p>
          <w:p w:rsidR="001753D0" w:rsidRPr="008E4C58" w:rsidRDefault="001753D0" w:rsidP="0078064F"/>
        </w:tc>
        <w:tc>
          <w:tcPr>
            <w:tcW w:w="3366" w:type="pct"/>
          </w:tcPr>
          <w:p w:rsidR="001753D0" w:rsidRPr="008E4C58" w:rsidRDefault="001753D0" w:rsidP="0078064F">
            <w:r w:rsidRPr="008E4C58">
              <w:lastRenderedPageBreak/>
              <w:t>1) В сфере социальных отношений.</w:t>
            </w:r>
          </w:p>
          <w:p w:rsidR="001753D0" w:rsidRPr="008E4C58" w:rsidRDefault="001753D0" w:rsidP="0078064F">
            <w:r w:rsidRPr="008E4C58">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1753D0" w:rsidRPr="008E4C58" w:rsidRDefault="001753D0" w:rsidP="0078064F">
            <w:r w:rsidRPr="008E4C58">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1753D0" w:rsidRPr="008E4C58" w:rsidRDefault="001753D0" w:rsidP="0078064F">
            <w:r w:rsidRPr="008E4C58">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753D0" w:rsidRPr="008E4C58" w:rsidRDefault="001753D0" w:rsidP="0078064F">
            <w:r w:rsidRPr="008E4C58">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w:t>
            </w:r>
            <w:r w:rsidRPr="008E4C58">
              <w:lastRenderedPageBreak/>
              <w:t xml:space="preserve">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1753D0" w:rsidRPr="008E4C58" w:rsidRDefault="001753D0" w:rsidP="0078064F">
            <w:r w:rsidRPr="008E4C58">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753D0" w:rsidRPr="008E4C58" w:rsidRDefault="001753D0" w:rsidP="0078064F">
            <w:r w:rsidRPr="008E4C58">
              <w:t xml:space="preserve">Обогащает представления о нравственных качествах людей, их проявлении в поступках и взаимоотношениях. </w:t>
            </w:r>
          </w:p>
          <w:p w:rsidR="001753D0" w:rsidRPr="008E4C58" w:rsidRDefault="001753D0" w:rsidP="0078064F">
            <w:r w:rsidRPr="008E4C58">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1753D0" w:rsidRPr="008E4C58" w:rsidRDefault="001753D0" w:rsidP="0078064F">
            <w:r w:rsidRPr="008E4C58">
              <w:t xml:space="preserve">Воспитывает привычку без напоминаний использовать в общении </w:t>
            </w:r>
            <w:r w:rsidRPr="008E4C58">
              <w:br/>
              <w:t>со сверстниками и взрослыми формулы словесной вежливости (приветствие, прощание, просьбы, извинения).</w:t>
            </w:r>
          </w:p>
          <w:p w:rsidR="001753D0" w:rsidRPr="008E4C58" w:rsidRDefault="001753D0" w:rsidP="0078064F">
            <w:r w:rsidRPr="008E4C58">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w:t>
            </w:r>
            <w:r w:rsidRPr="008E4C58">
              <w:br/>
              <w:t xml:space="preserve">о том, что они самые старшие среди детей в ДОО, показывают другим хороший пример, заботятся о малышах, помогают взрослым, готовятся к обучению </w:t>
            </w:r>
            <w:r w:rsidRPr="008E4C58">
              <w:br/>
              <w:t>в общеобразовательной организации.</w:t>
            </w:r>
          </w:p>
        </w:tc>
      </w:tr>
      <w:tr w:rsidR="001753D0" w:rsidTr="0078064F">
        <w:trPr>
          <w:trHeight w:val="267"/>
          <w:tblCellSpacing w:w="0" w:type="dxa"/>
        </w:trPr>
        <w:tc>
          <w:tcPr>
            <w:tcW w:w="1634" w:type="pct"/>
            <w:shd w:val="clear" w:color="auto" w:fill="F2F2F2" w:themeFill="background1" w:themeFillShade="F2"/>
          </w:tcPr>
          <w:p w:rsidR="001753D0" w:rsidRPr="008E4C58" w:rsidRDefault="001753D0" w:rsidP="0078064F">
            <w:bookmarkStart w:id="75" w:name="_Toc131891807"/>
            <w:r w:rsidRPr="008E4C58">
              <w:lastRenderedPageBreak/>
              <w:t>2) в области формирования основ гражданственности и патриотизма:</w:t>
            </w:r>
            <w:bookmarkEnd w:id="75"/>
          </w:p>
          <w:p w:rsidR="001753D0" w:rsidRPr="008E4C58" w:rsidRDefault="001753D0" w:rsidP="0078064F">
            <w:r w:rsidRPr="008E4C58">
              <w:t xml:space="preserve">воспитывать патриотические и интернациональные чувства, уважительное отношение к Родине, к </w:t>
            </w:r>
            <w:r w:rsidRPr="008E4C58">
              <w:lastRenderedPageBreak/>
              <w:t>представителям разных национальностей, интерес к их культуре и обычаям;</w:t>
            </w:r>
          </w:p>
          <w:p w:rsidR="001753D0" w:rsidRPr="008E4C58" w:rsidRDefault="001753D0" w:rsidP="0078064F">
            <w:r w:rsidRPr="008E4C58">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753D0" w:rsidRPr="008E4C58" w:rsidRDefault="001753D0" w:rsidP="0078064F">
            <w:r w:rsidRPr="008E4C58">
              <w:t xml:space="preserve">знакомить с целями и доступными практиками </w:t>
            </w:r>
            <w:proofErr w:type="spellStart"/>
            <w:r w:rsidRPr="008E4C58">
              <w:t>волонтерства</w:t>
            </w:r>
            <w:proofErr w:type="spellEnd"/>
            <w:r w:rsidRPr="008E4C58">
              <w:t xml:space="preserve"> в России и включать детей при поддержке взрослых в социальные акции, волонтерские мероприятия в ДОО и в населенном пункте; </w:t>
            </w:r>
          </w:p>
          <w:p w:rsidR="001753D0" w:rsidRPr="008E4C58" w:rsidRDefault="001753D0" w:rsidP="0078064F">
            <w:r w:rsidRPr="008E4C58">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1753D0" w:rsidRPr="008E4C58" w:rsidRDefault="001753D0" w:rsidP="0078064F"/>
        </w:tc>
        <w:tc>
          <w:tcPr>
            <w:tcW w:w="3366" w:type="pct"/>
          </w:tcPr>
          <w:p w:rsidR="001753D0" w:rsidRPr="008E4C58" w:rsidRDefault="001753D0" w:rsidP="0078064F">
            <w:r w:rsidRPr="008E4C58">
              <w:lastRenderedPageBreak/>
              <w:t>2) В области формирования основ гражданственности и патриотизма.</w:t>
            </w:r>
          </w:p>
          <w:p w:rsidR="001753D0" w:rsidRPr="008E4C58" w:rsidRDefault="001753D0" w:rsidP="0078064F">
            <w:r w:rsidRPr="008E4C58">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w:t>
            </w:r>
            <w:r w:rsidRPr="008E4C58">
              <w:lastRenderedPageBreak/>
              <w:t>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753D0" w:rsidRPr="008E4C58" w:rsidRDefault="001753D0" w:rsidP="0078064F">
            <w:r w:rsidRPr="008E4C58">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753D0" w:rsidRPr="008E4C58" w:rsidRDefault="001753D0" w:rsidP="0078064F">
            <w:r w:rsidRPr="008E4C58">
              <w:t xml:space="preserve">Знакомит детей с назначением и доступными практиками </w:t>
            </w:r>
            <w:proofErr w:type="spellStart"/>
            <w:r w:rsidRPr="008E4C58">
              <w:t>волонтерства</w:t>
            </w:r>
            <w:proofErr w:type="spellEnd"/>
            <w:r w:rsidRPr="008E4C58">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753D0" w:rsidRPr="008E4C58" w:rsidRDefault="001753D0" w:rsidP="0078064F">
            <w:r w:rsidRPr="008E4C58">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753D0" w:rsidRPr="008E4C58" w:rsidRDefault="001753D0" w:rsidP="0078064F">
            <w:r w:rsidRPr="008E4C58">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8E4C58">
              <w:t>деятельностной</w:t>
            </w:r>
            <w:proofErr w:type="spellEnd"/>
            <w:r w:rsidRPr="008E4C58">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w:t>
            </w:r>
            <w:r w:rsidRPr="008E4C58">
              <w:lastRenderedPageBreak/>
              <w:t>с профессиями, связанными со спецификой родного населенного пункта.</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76" w:name="_Toc131891808"/>
            <w:r w:rsidRPr="008E4C58">
              <w:lastRenderedPageBreak/>
              <w:t>3) в сфере трудового воспитания:</w:t>
            </w:r>
            <w:bookmarkEnd w:id="76"/>
          </w:p>
          <w:p w:rsidR="001753D0" w:rsidRPr="008E4C58" w:rsidRDefault="001753D0" w:rsidP="0078064F">
            <w:r w:rsidRPr="008E4C58">
              <w:t>развивать ценностное отношение к труду взрослых;</w:t>
            </w:r>
          </w:p>
          <w:p w:rsidR="001753D0" w:rsidRPr="008E4C58" w:rsidRDefault="001753D0" w:rsidP="0078064F">
            <w:r w:rsidRPr="008E4C58">
              <w:t>формировать представления о труде как ценности общества, о разнообразии и взаимосвязи видов труда и профессий;</w:t>
            </w:r>
          </w:p>
          <w:p w:rsidR="001753D0" w:rsidRPr="008E4C58" w:rsidRDefault="001753D0" w:rsidP="0078064F">
            <w:r w:rsidRPr="008E4C58">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753D0" w:rsidRPr="008E4C58" w:rsidRDefault="001753D0" w:rsidP="0078064F">
            <w:r w:rsidRPr="008E4C58">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1753D0" w:rsidRPr="008E4C58" w:rsidRDefault="001753D0" w:rsidP="0078064F">
            <w:r w:rsidRPr="008E4C58">
              <w:t>поддерживать освоение умений сотрудничества в совместном труде;</w:t>
            </w:r>
          </w:p>
          <w:p w:rsidR="001753D0" w:rsidRPr="008E4C58" w:rsidRDefault="001753D0" w:rsidP="0078064F">
            <w:r w:rsidRPr="008E4C58">
              <w:t>воспитывать ответственность, добросовестность, стремление к участию в труде взрослых, оказанию посильной помощи.</w:t>
            </w:r>
          </w:p>
        </w:tc>
        <w:tc>
          <w:tcPr>
            <w:tcW w:w="3366" w:type="pct"/>
          </w:tcPr>
          <w:p w:rsidR="001753D0" w:rsidRPr="008E4C58" w:rsidRDefault="001753D0" w:rsidP="0078064F">
            <w:r w:rsidRPr="008E4C58">
              <w:t>3) В сфере трудового воспитания.</w:t>
            </w:r>
          </w:p>
          <w:p w:rsidR="001753D0" w:rsidRPr="008E4C58" w:rsidRDefault="001753D0" w:rsidP="0078064F">
            <w:r w:rsidRPr="008E4C58">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753D0" w:rsidRPr="008E4C58" w:rsidRDefault="001753D0" w:rsidP="0078064F">
            <w:r w:rsidRPr="008E4C58">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753D0" w:rsidRPr="008E4C58" w:rsidRDefault="001753D0" w:rsidP="0078064F">
            <w:r w:rsidRPr="008E4C58">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753D0" w:rsidRPr="008E4C58" w:rsidRDefault="001753D0" w:rsidP="0078064F">
            <w:r w:rsidRPr="008E4C58">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w:t>
            </w:r>
            <w:r w:rsidRPr="008E4C58">
              <w:lastRenderedPageBreak/>
              <w:t xml:space="preserve">инструментов труда – ножниц, иголки и тому подобное. </w:t>
            </w:r>
          </w:p>
          <w:p w:rsidR="001753D0" w:rsidRPr="008E4C58" w:rsidRDefault="001753D0" w:rsidP="0078064F"/>
        </w:tc>
      </w:tr>
      <w:tr w:rsidR="001753D0" w:rsidTr="0078064F">
        <w:trPr>
          <w:trHeight w:val="267"/>
          <w:tblCellSpacing w:w="0" w:type="dxa"/>
        </w:trPr>
        <w:tc>
          <w:tcPr>
            <w:tcW w:w="1634" w:type="pct"/>
            <w:shd w:val="clear" w:color="auto" w:fill="F2F2F2" w:themeFill="background1" w:themeFillShade="F2"/>
          </w:tcPr>
          <w:p w:rsidR="001753D0" w:rsidRPr="008E4C58" w:rsidRDefault="001753D0" w:rsidP="0078064F">
            <w:r w:rsidRPr="008E4C58">
              <w:lastRenderedPageBreak/>
              <w:tab/>
            </w:r>
            <w:bookmarkStart w:id="77" w:name="_Toc131891809"/>
            <w:r w:rsidRPr="008E4C58">
              <w:rPr>
                <w:rFonts w:eastAsiaTheme="majorEastAsia"/>
              </w:rPr>
              <w:t>4) в области формирования безопасного поведения</w:t>
            </w:r>
            <w:bookmarkEnd w:id="77"/>
            <w:r w:rsidRPr="008E4C58">
              <w:t>:</w:t>
            </w:r>
          </w:p>
          <w:p w:rsidR="001753D0" w:rsidRPr="008E4C58" w:rsidRDefault="001753D0" w:rsidP="0078064F">
            <w:r w:rsidRPr="008E4C58">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753D0" w:rsidRPr="008E4C58" w:rsidRDefault="001753D0" w:rsidP="0078064F">
            <w:r w:rsidRPr="008E4C58">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1753D0" w:rsidRPr="008E4C58" w:rsidRDefault="001753D0" w:rsidP="0078064F"/>
        </w:tc>
        <w:tc>
          <w:tcPr>
            <w:tcW w:w="3366" w:type="pct"/>
          </w:tcPr>
          <w:p w:rsidR="001753D0" w:rsidRPr="008E4C58" w:rsidRDefault="001753D0" w:rsidP="0078064F">
            <w:r w:rsidRPr="008E4C58">
              <w:t>4) В области формирования безопасного поведения.</w:t>
            </w:r>
          </w:p>
          <w:p w:rsidR="001753D0" w:rsidRPr="008E4C58" w:rsidRDefault="001753D0" w:rsidP="0078064F">
            <w:r w:rsidRPr="008E4C58">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753D0" w:rsidRPr="008E4C58" w:rsidRDefault="001753D0" w:rsidP="0078064F">
            <w:r w:rsidRPr="008E4C58">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753D0" w:rsidRPr="008E4C58" w:rsidRDefault="001753D0" w:rsidP="0078064F">
            <w:r w:rsidRPr="008E4C58">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753D0" w:rsidRPr="008E4C58" w:rsidRDefault="001753D0" w:rsidP="0078064F">
            <w:r w:rsidRPr="008E4C58">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1753D0" w:rsidRPr="008E4C58" w:rsidRDefault="001753D0" w:rsidP="0078064F">
            <w:r w:rsidRPr="008E4C58">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753D0" w:rsidRPr="008E4C58" w:rsidRDefault="001753D0" w:rsidP="0078064F">
            <w:r w:rsidRPr="008E4C58">
              <w:t xml:space="preserve">Обсуждает с детьми безопасные правила использования цифровых ресурсов, правила пользования мобильными телефонами с учётом требований  </w:t>
            </w:r>
            <w:r w:rsidRPr="008E4C58">
              <w:br/>
              <w:t xml:space="preserve">Санитарных правил СП 2.4.3648-20 «Санитарно-эпидемиологические требования </w:t>
            </w:r>
            <w:r w:rsidRPr="008E4C58">
              <w:br/>
              <w:t xml:space="preserve">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r w:rsidRPr="008E4C58">
              <w:br/>
            </w:r>
            <w:r w:rsidRPr="008E4C58">
              <w:lastRenderedPageBreak/>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1753D0" w:rsidRPr="008E4C58" w:rsidRDefault="001753D0" w:rsidP="0078064F"/>
        </w:tc>
      </w:tr>
      <w:tr w:rsidR="001753D0" w:rsidTr="0078064F">
        <w:trPr>
          <w:trHeight w:val="244"/>
          <w:tblCellSpacing w:w="0" w:type="dxa"/>
        </w:trPr>
        <w:tc>
          <w:tcPr>
            <w:tcW w:w="1634" w:type="pct"/>
            <w:shd w:val="clear" w:color="auto" w:fill="D9D9D9" w:themeFill="background1" w:themeFillShade="D9"/>
          </w:tcPr>
          <w:p w:rsidR="001753D0" w:rsidRPr="008B31F8" w:rsidRDefault="001753D0" w:rsidP="0078064F">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1753D0" w:rsidRPr="008B31F8" w:rsidRDefault="001753D0" w:rsidP="0078064F">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1753D0" w:rsidTr="0078064F">
        <w:trPr>
          <w:trHeight w:val="244"/>
          <w:tblCellSpacing w:w="0" w:type="dxa"/>
        </w:trPr>
        <w:tc>
          <w:tcPr>
            <w:tcW w:w="1634" w:type="pct"/>
            <w:shd w:val="clear" w:color="auto" w:fill="D9D9D9" w:themeFill="background1" w:themeFillShade="D9"/>
          </w:tcPr>
          <w:p w:rsidR="001753D0" w:rsidRPr="008B31F8" w:rsidRDefault="001753D0" w:rsidP="0078064F">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19"/>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rsidR="001753D0" w:rsidRPr="008B31F8" w:rsidRDefault="001753D0" w:rsidP="0078064F">
            <w:pPr>
              <w:pStyle w:val="a6"/>
              <w:numPr>
                <w:ilvl w:val="0"/>
                <w:numId w:val="19"/>
              </w:numPr>
              <w:spacing w:before="0" w:beforeAutospacing="0" w:after="0" w:afterAutospacing="0"/>
              <w:ind w:firstLine="0"/>
              <w:jc w:val="both"/>
            </w:pPr>
            <w:r w:rsidRPr="008B31F8">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753D0" w:rsidRPr="008B31F8" w:rsidRDefault="001753D0" w:rsidP="0078064F">
            <w:pPr>
              <w:pStyle w:val="a6"/>
              <w:numPr>
                <w:ilvl w:val="0"/>
                <w:numId w:val="19"/>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rsidR="001753D0" w:rsidRPr="008B31F8" w:rsidRDefault="001753D0" w:rsidP="0078064F">
            <w:pPr>
              <w:pStyle w:val="a6"/>
              <w:numPr>
                <w:ilvl w:val="0"/>
                <w:numId w:val="19"/>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rsidR="001753D0" w:rsidRPr="008B31F8" w:rsidRDefault="001753D0" w:rsidP="0078064F">
            <w:pPr>
              <w:pStyle w:val="a6"/>
              <w:numPr>
                <w:ilvl w:val="0"/>
                <w:numId w:val="19"/>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753D0" w:rsidRPr="008B31F8" w:rsidRDefault="001753D0" w:rsidP="0078064F">
            <w:pPr>
              <w:pStyle w:val="a6"/>
              <w:numPr>
                <w:ilvl w:val="0"/>
                <w:numId w:val="19"/>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rsidR="001753D0" w:rsidRPr="008B31F8" w:rsidRDefault="001753D0" w:rsidP="0078064F">
            <w:pPr>
              <w:pStyle w:val="a6"/>
              <w:numPr>
                <w:ilvl w:val="0"/>
                <w:numId w:val="19"/>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753D0" w:rsidRPr="008B31F8" w:rsidRDefault="001753D0" w:rsidP="0078064F">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1753D0" w:rsidTr="0078064F">
        <w:trPr>
          <w:trHeight w:val="289"/>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78" w:name="_Toc131894435"/>
            <w:bookmarkStart w:id="79" w:name="_Toc138539957"/>
            <w:r w:rsidRPr="008B31F8">
              <w:rPr>
                <w:b/>
                <w:bCs w:val="0"/>
                <w:szCs w:val="24"/>
              </w:rPr>
              <w:t>Познавательное развитие.</w:t>
            </w:r>
            <w:bookmarkEnd w:id="78"/>
            <w:bookmarkEnd w:id="79"/>
          </w:p>
        </w:tc>
      </w:tr>
      <w:tr w:rsidR="001753D0" w:rsidTr="0078064F">
        <w:trPr>
          <w:trHeight w:val="267"/>
          <w:tblCellSpacing w:w="0" w:type="dxa"/>
        </w:trPr>
        <w:tc>
          <w:tcPr>
            <w:tcW w:w="1634" w:type="pct"/>
            <w:shd w:val="clear" w:color="auto" w:fill="F2F2F2" w:themeFill="background1" w:themeFillShade="F2"/>
            <w:hideMark/>
          </w:tcPr>
          <w:p w:rsidR="001753D0" w:rsidRPr="008B31F8" w:rsidRDefault="001753D0" w:rsidP="0078064F">
            <w:pPr>
              <w:pStyle w:val="a6"/>
              <w:tabs>
                <w:tab w:val="left" w:pos="1461"/>
              </w:tabs>
              <w:spacing w:before="0" w:beforeAutospacing="0" w:after="0" w:afterAutospacing="0"/>
              <w:jc w:val="both"/>
            </w:pPr>
            <w:bookmarkStart w:id="80" w:name="_Hlk131619807"/>
            <w:r w:rsidRPr="008B31F8">
              <w:rPr>
                <w:i/>
                <w:iCs/>
                <w:color w:val="000000"/>
              </w:rPr>
              <w:t>Основные задачи</w:t>
            </w:r>
            <w:bookmarkEnd w:id="80"/>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vMerge w:val="restart"/>
            <w:shd w:val="clear" w:color="auto" w:fill="F2F2F2" w:themeFill="background1" w:themeFillShade="F2"/>
          </w:tcPr>
          <w:p w:rsidR="001753D0" w:rsidRPr="008E4C58" w:rsidRDefault="001753D0" w:rsidP="0078064F">
            <w:r w:rsidRPr="008E4C58">
              <w:t xml:space="preserve">1) расширять самостоятельность, </w:t>
            </w:r>
            <w:r w:rsidRPr="008E4C58">
              <w:lastRenderedPageBreak/>
              <w:t xml:space="preserve">поощрять творчество детей в познавательно-исследовательской деятельности, избирательность познавательных интересов; </w:t>
            </w:r>
          </w:p>
          <w:p w:rsidR="001753D0" w:rsidRPr="008E4C58" w:rsidRDefault="001753D0" w:rsidP="0078064F">
            <w:r w:rsidRPr="008E4C58">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753D0" w:rsidRPr="008E4C58" w:rsidRDefault="001753D0" w:rsidP="0078064F">
            <w:r w:rsidRPr="008E4C58">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753D0" w:rsidRPr="008E4C58" w:rsidRDefault="001753D0" w:rsidP="0078064F">
            <w:r w:rsidRPr="008E4C58">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1753D0" w:rsidRPr="008E4C58" w:rsidRDefault="001753D0" w:rsidP="0078064F">
            <w:r w:rsidRPr="008E4C58">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753D0" w:rsidRPr="008E4C58" w:rsidRDefault="001753D0" w:rsidP="0078064F">
            <w:r w:rsidRPr="008E4C58">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w:t>
            </w:r>
            <w:r w:rsidRPr="008E4C58">
              <w:lastRenderedPageBreak/>
              <w:t>её традициям и праздникам; воспитывать эмоционально-положительное отношение к ним;</w:t>
            </w:r>
          </w:p>
          <w:p w:rsidR="001753D0" w:rsidRPr="008E4C58" w:rsidRDefault="001753D0" w:rsidP="0078064F">
            <w:r w:rsidRPr="008E4C58">
              <w:t>7) формировать представления детей о многообразии стран и народов мира;</w:t>
            </w:r>
          </w:p>
          <w:p w:rsidR="001753D0" w:rsidRPr="008E4C58" w:rsidRDefault="001753D0" w:rsidP="0078064F">
            <w:r w:rsidRPr="008E4C58">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1753D0" w:rsidRPr="008E4C58" w:rsidRDefault="001753D0" w:rsidP="0078064F">
            <w:r w:rsidRPr="008E4C58">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1753D0" w:rsidRPr="008E4C58" w:rsidRDefault="001753D0" w:rsidP="0078064F"/>
        </w:tc>
        <w:tc>
          <w:tcPr>
            <w:tcW w:w="3366" w:type="pct"/>
          </w:tcPr>
          <w:p w:rsidR="001753D0" w:rsidRPr="008E4C58" w:rsidRDefault="001753D0" w:rsidP="0078064F">
            <w:bookmarkStart w:id="81" w:name="_Toc131891811"/>
            <w:r w:rsidRPr="008E4C58">
              <w:lastRenderedPageBreak/>
              <w:t>1) Сенсорные эталоны и познавательные действия:</w:t>
            </w:r>
            <w:bookmarkEnd w:id="81"/>
            <w:r w:rsidRPr="008E4C58">
              <w:t xml:space="preserve"> </w:t>
            </w:r>
          </w:p>
          <w:p w:rsidR="001753D0" w:rsidRPr="008E4C58" w:rsidRDefault="001753D0" w:rsidP="0078064F">
            <w:r w:rsidRPr="008E4C58">
              <w:lastRenderedPageBreak/>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1753D0" w:rsidRPr="008E4C58" w:rsidRDefault="001753D0" w:rsidP="0078064F">
            <w:r w:rsidRPr="008E4C58">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1753D0" w:rsidRPr="008E4C58" w:rsidRDefault="001753D0" w:rsidP="0078064F">
            <w:r w:rsidRPr="008E4C58">
              <w:t>обогащает представления о цифровых средствах познания окружающего мира, закрепляет правила безопасного обращения с ними.</w:t>
            </w:r>
          </w:p>
          <w:p w:rsidR="001753D0" w:rsidRPr="008E4C58" w:rsidRDefault="001753D0" w:rsidP="0078064F"/>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82" w:name="_Toc131891812"/>
            <w:r w:rsidRPr="008E4C58">
              <w:t>2) Математические представления:</w:t>
            </w:r>
            <w:bookmarkEnd w:id="82"/>
            <w:r w:rsidRPr="008E4C58">
              <w:t xml:space="preserve"> </w:t>
            </w:r>
          </w:p>
          <w:p w:rsidR="001753D0" w:rsidRPr="008E4C58" w:rsidRDefault="001753D0" w:rsidP="0078064F">
            <w:r w:rsidRPr="008E4C58">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1753D0" w:rsidRPr="008E4C58" w:rsidRDefault="001753D0" w:rsidP="0078064F">
            <w:r w:rsidRPr="008E4C58">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753D0" w:rsidRPr="008E4C58" w:rsidRDefault="001753D0" w:rsidP="0078064F">
            <w:r w:rsidRPr="008E4C58">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753D0" w:rsidRPr="008E4C58" w:rsidRDefault="001753D0" w:rsidP="0078064F">
            <w:r w:rsidRPr="008E4C58">
              <w:t xml:space="preserve">формирует представления и умение измерять протяженность, массу и объем веществ с </w:t>
            </w:r>
            <w:r w:rsidRPr="008E4C58">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1753D0" w:rsidTr="0078064F">
        <w:trPr>
          <w:trHeight w:val="289"/>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83" w:name="_Toc131891813"/>
            <w:r w:rsidRPr="008E4C58">
              <w:t>3) Окружающий мир:</w:t>
            </w:r>
            <w:bookmarkEnd w:id="83"/>
            <w:r w:rsidRPr="008E4C58">
              <w:t xml:space="preserve"> </w:t>
            </w:r>
          </w:p>
          <w:p w:rsidR="001753D0" w:rsidRPr="008E4C58" w:rsidRDefault="001753D0" w:rsidP="0078064F">
            <w:r w:rsidRPr="008E4C58">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753D0" w:rsidRPr="008E4C58" w:rsidRDefault="001753D0" w:rsidP="0078064F">
            <w:r w:rsidRPr="008E4C58">
              <w:t>формирует представление о планете Земля как общем доме людей, о многообразии стран и народов мира на ней.</w:t>
            </w:r>
          </w:p>
          <w:p w:rsidR="001753D0" w:rsidRPr="008E4C58" w:rsidRDefault="001753D0" w:rsidP="0078064F"/>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84" w:name="_Toc131891814"/>
            <w:bookmarkStart w:id="85" w:name="_Hlk119016251"/>
            <w:r w:rsidRPr="008E4C58">
              <w:t>4) Природа:</w:t>
            </w:r>
            <w:bookmarkEnd w:id="84"/>
            <w:r w:rsidRPr="008E4C58">
              <w:t xml:space="preserve"> </w:t>
            </w:r>
          </w:p>
          <w:p w:rsidR="001753D0" w:rsidRPr="008E4C58" w:rsidRDefault="001753D0" w:rsidP="0078064F">
            <w:r w:rsidRPr="008E4C58">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1753D0" w:rsidRPr="008E4C58" w:rsidRDefault="001753D0" w:rsidP="0078064F">
            <w:r w:rsidRPr="008E4C58">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w:t>
            </w:r>
            <w:r w:rsidRPr="008E4C58">
              <w:lastRenderedPageBreak/>
              <w:t xml:space="preserve">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1753D0" w:rsidRPr="008E4C58" w:rsidRDefault="001753D0" w:rsidP="0078064F">
            <w:r w:rsidRPr="008E4C58">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753D0" w:rsidRPr="008E4C58" w:rsidRDefault="001753D0" w:rsidP="0078064F">
            <w:r w:rsidRPr="008E4C58">
              <w:t>закрепляет правила поведения в природе, воспитывает осознанное, бережное и заботливое отношение к природе и её ресурсам.</w:t>
            </w:r>
            <w:bookmarkEnd w:id="85"/>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1753D0" w:rsidRPr="008B31F8" w:rsidRDefault="001753D0" w:rsidP="0078064F">
            <w:pPr>
              <w:pStyle w:val="a6"/>
              <w:spacing w:before="0" w:beforeAutospacing="0" w:after="0" w:afterAutospacing="0"/>
              <w:jc w:val="both"/>
            </w:pPr>
            <w:r w:rsidRPr="008B31F8">
              <w:rPr>
                <w:color w:val="000000"/>
              </w:rPr>
              <w:t>«Человек», «Семья», «Познание», «Родина» и «Природа»,</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19"/>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rsidR="001753D0" w:rsidRPr="008B31F8" w:rsidRDefault="001753D0" w:rsidP="0078064F">
            <w:pPr>
              <w:pStyle w:val="a6"/>
              <w:numPr>
                <w:ilvl w:val="0"/>
                <w:numId w:val="19"/>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rsidR="001753D0" w:rsidRPr="008B31F8" w:rsidRDefault="001753D0" w:rsidP="0078064F">
            <w:pPr>
              <w:pStyle w:val="a6"/>
              <w:numPr>
                <w:ilvl w:val="0"/>
                <w:numId w:val="19"/>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rsidR="001753D0" w:rsidRPr="008B31F8" w:rsidRDefault="001753D0" w:rsidP="0078064F">
            <w:pPr>
              <w:pStyle w:val="a6"/>
              <w:numPr>
                <w:ilvl w:val="0"/>
                <w:numId w:val="19"/>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rsidR="001753D0" w:rsidRPr="008B31F8" w:rsidRDefault="001753D0" w:rsidP="0078064F">
            <w:pPr>
              <w:pStyle w:val="a6"/>
              <w:numPr>
                <w:ilvl w:val="0"/>
                <w:numId w:val="19"/>
              </w:numPr>
              <w:spacing w:before="0" w:beforeAutospacing="0" w:after="0" w:afterAutospacing="0"/>
              <w:ind w:firstLine="0"/>
              <w:jc w:val="both"/>
            </w:pPr>
            <w:r w:rsidRPr="008B31F8">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753D0" w:rsidTr="0078064F">
        <w:trPr>
          <w:trHeight w:val="267"/>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86" w:name="_Toc131894440"/>
            <w:bookmarkStart w:id="87" w:name="_Toc138539958"/>
            <w:r w:rsidRPr="008B31F8">
              <w:rPr>
                <w:b/>
                <w:bCs w:val="0"/>
                <w:szCs w:val="24"/>
              </w:rPr>
              <w:t>Речевое развитие.</w:t>
            </w:r>
            <w:bookmarkEnd w:id="86"/>
            <w:bookmarkEnd w:id="87"/>
          </w:p>
        </w:tc>
      </w:tr>
      <w:tr w:rsidR="001753D0" w:rsidTr="0078064F">
        <w:trPr>
          <w:trHeight w:val="267"/>
          <w:tblCellSpacing w:w="0" w:type="dxa"/>
        </w:trPr>
        <w:tc>
          <w:tcPr>
            <w:tcW w:w="1634" w:type="pct"/>
            <w:shd w:val="clear" w:color="auto" w:fill="F2F2F2" w:themeFill="background1" w:themeFillShade="F2"/>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88" w:name="_Toc131891816"/>
            <w:r w:rsidRPr="008E4C58">
              <w:t>1) Формирование словаря:</w:t>
            </w:r>
            <w:bookmarkEnd w:id="88"/>
          </w:p>
          <w:p w:rsidR="001753D0" w:rsidRPr="008E4C58" w:rsidRDefault="001753D0" w:rsidP="0078064F">
            <w:r w:rsidRPr="008E4C58">
              <w:t xml:space="preserve">обогащение словаря: расширять запас слов, обозначающих название предметов, действий, признаков. </w:t>
            </w:r>
            <w:r w:rsidRPr="008E4C58">
              <w:lastRenderedPageBreak/>
              <w:t>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753D0" w:rsidRPr="008E4C58" w:rsidRDefault="001753D0" w:rsidP="0078064F">
            <w:r w:rsidRPr="008E4C58">
              <w:t xml:space="preserve">активизация словаря: совершенствовать умение использовать разные части речи точно по смыслу. </w:t>
            </w:r>
          </w:p>
          <w:p w:rsidR="001753D0" w:rsidRPr="008E4C58" w:rsidRDefault="001753D0" w:rsidP="0078064F"/>
        </w:tc>
        <w:tc>
          <w:tcPr>
            <w:tcW w:w="3366" w:type="pct"/>
          </w:tcPr>
          <w:p w:rsidR="001753D0" w:rsidRPr="008E4C58" w:rsidRDefault="001753D0" w:rsidP="0078064F">
            <w:r w:rsidRPr="008E4C58">
              <w:lastRenderedPageBreak/>
              <w:t>1) Формирование словаря:</w:t>
            </w:r>
          </w:p>
          <w:p w:rsidR="001753D0" w:rsidRPr="008E4C58" w:rsidRDefault="001753D0" w:rsidP="0078064F">
            <w:r w:rsidRPr="008E4C58">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w:t>
            </w:r>
            <w:r w:rsidRPr="008E4C58">
              <w:lastRenderedPageBreak/>
              <w:t>выразительности: антонимы, синонимы, многозначные слова, метафоры, олицетворения.</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89" w:name="_Toc131891817"/>
            <w:r w:rsidRPr="008E4C58">
              <w:lastRenderedPageBreak/>
              <w:t>2) Звуковая культура речи:</w:t>
            </w:r>
            <w:bookmarkEnd w:id="89"/>
          </w:p>
          <w:p w:rsidR="001753D0" w:rsidRPr="008E4C58" w:rsidRDefault="001753D0" w:rsidP="0078064F">
            <w:r w:rsidRPr="008E4C58">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1753D0" w:rsidRPr="008E4C58" w:rsidRDefault="001753D0" w:rsidP="0078064F"/>
        </w:tc>
        <w:tc>
          <w:tcPr>
            <w:tcW w:w="3366" w:type="pct"/>
          </w:tcPr>
          <w:p w:rsidR="001753D0" w:rsidRPr="008E4C58" w:rsidRDefault="001753D0" w:rsidP="0078064F">
            <w:r w:rsidRPr="008E4C58">
              <w:t>2) Звуковая культура речи:</w:t>
            </w:r>
          </w:p>
          <w:p w:rsidR="001753D0" w:rsidRPr="008E4C58" w:rsidRDefault="001753D0" w:rsidP="0078064F">
            <w:r w:rsidRPr="008E4C58">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1753D0" w:rsidRPr="008E4C58" w:rsidRDefault="001753D0" w:rsidP="0078064F"/>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90" w:name="_Toc131891818"/>
            <w:r w:rsidRPr="008E4C58">
              <w:t>3) Грамматический строй речи:</w:t>
            </w:r>
            <w:bookmarkEnd w:id="90"/>
          </w:p>
          <w:p w:rsidR="001753D0" w:rsidRPr="008E4C58" w:rsidRDefault="001753D0" w:rsidP="0078064F">
            <w:r w:rsidRPr="008E4C58">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w:t>
            </w:r>
            <w:r w:rsidRPr="008E4C58">
              <w:lastRenderedPageBreak/>
              <w:t>прилагательных. Совершенствовать умение детей образовывать однокоренные слова, использовать в речи сложные предложения разных видов.</w:t>
            </w:r>
          </w:p>
          <w:p w:rsidR="001753D0" w:rsidRPr="008E4C58" w:rsidRDefault="001753D0" w:rsidP="0078064F"/>
        </w:tc>
        <w:tc>
          <w:tcPr>
            <w:tcW w:w="3366" w:type="pct"/>
          </w:tcPr>
          <w:p w:rsidR="001753D0" w:rsidRPr="008E4C58" w:rsidRDefault="001753D0" w:rsidP="0078064F">
            <w:r w:rsidRPr="008E4C58">
              <w:lastRenderedPageBreak/>
              <w:t>3) Грамматический строй речи:</w:t>
            </w:r>
          </w:p>
          <w:p w:rsidR="001753D0" w:rsidRPr="008E4C58" w:rsidRDefault="001753D0" w:rsidP="0078064F">
            <w:r w:rsidRPr="008E4C58">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91" w:name="_Toc131891819"/>
            <w:r w:rsidRPr="008E4C58">
              <w:t>4) Связная речь:</w:t>
            </w:r>
            <w:bookmarkEnd w:id="91"/>
          </w:p>
          <w:p w:rsidR="001753D0" w:rsidRPr="008E4C58" w:rsidRDefault="001753D0" w:rsidP="0078064F">
            <w:r w:rsidRPr="008E4C58">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w:t>
            </w:r>
            <w:r w:rsidRPr="008E4C58">
              <w:lastRenderedPageBreak/>
              <w:t>между частями высказывания.</w:t>
            </w:r>
          </w:p>
          <w:p w:rsidR="001753D0" w:rsidRPr="008E4C58" w:rsidRDefault="001753D0" w:rsidP="0078064F"/>
        </w:tc>
        <w:tc>
          <w:tcPr>
            <w:tcW w:w="3366" w:type="pct"/>
          </w:tcPr>
          <w:p w:rsidR="001753D0" w:rsidRPr="008E4C58" w:rsidRDefault="001753D0" w:rsidP="0078064F">
            <w:r w:rsidRPr="008E4C58">
              <w:lastRenderedPageBreak/>
              <w:t>4) Связная речь:</w:t>
            </w:r>
          </w:p>
          <w:p w:rsidR="001753D0" w:rsidRPr="008E4C58" w:rsidRDefault="001753D0" w:rsidP="0078064F">
            <w:r w:rsidRPr="008E4C58">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1753D0" w:rsidRPr="008E4C58" w:rsidRDefault="001753D0" w:rsidP="0078064F">
            <w:r w:rsidRPr="008E4C58">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753D0" w:rsidRPr="008E4C58" w:rsidRDefault="001753D0" w:rsidP="0078064F">
            <w:r w:rsidRPr="008E4C58">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w:t>
            </w:r>
            <w:r w:rsidRPr="008E4C58">
              <w:lastRenderedPageBreak/>
              <w:t>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92" w:name="_Toc131891820"/>
            <w:r w:rsidRPr="008E4C58">
              <w:lastRenderedPageBreak/>
              <w:t>5) Подготовка детей к обучению грамоте:</w:t>
            </w:r>
            <w:bookmarkEnd w:id="92"/>
          </w:p>
          <w:p w:rsidR="001753D0" w:rsidRPr="008E4C58" w:rsidRDefault="001753D0" w:rsidP="0078064F">
            <w:r w:rsidRPr="008E4C58">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1753D0" w:rsidRPr="008E4C58" w:rsidRDefault="001753D0" w:rsidP="0078064F"/>
        </w:tc>
        <w:tc>
          <w:tcPr>
            <w:tcW w:w="3366" w:type="pct"/>
          </w:tcPr>
          <w:p w:rsidR="001753D0" w:rsidRPr="008E4C58" w:rsidRDefault="001753D0" w:rsidP="0078064F">
            <w:r w:rsidRPr="008E4C58">
              <w:t>5) Подготовка детей к обучению грамоте:</w:t>
            </w:r>
          </w:p>
          <w:p w:rsidR="001753D0" w:rsidRPr="008E4C58" w:rsidRDefault="001753D0" w:rsidP="0078064F">
            <w:r w:rsidRPr="008E4C58">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8E4C58">
              <w:t>четырехзвуковых</w:t>
            </w:r>
            <w:proofErr w:type="spellEnd"/>
            <w:r w:rsidRPr="008E4C58">
              <w:t xml:space="preserve"> и </w:t>
            </w:r>
            <w:proofErr w:type="spellStart"/>
            <w:r w:rsidRPr="008E4C58">
              <w:t>пятизвуковых</w:t>
            </w:r>
            <w:proofErr w:type="spellEnd"/>
            <w:r w:rsidRPr="008E4C58">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1753D0" w:rsidRPr="008E4C58" w:rsidRDefault="001753D0" w:rsidP="0078064F"/>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93" w:name="_Toc131891821"/>
            <w:r w:rsidRPr="008E4C58">
              <w:t>6) Интерес к художественной литературе:</w:t>
            </w:r>
            <w:bookmarkEnd w:id="93"/>
          </w:p>
          <w:p w:rsidR="001753D0" w:rsidRPr="008E4C58" w:rsidRDefault="001753D0" w:rsidP="0078064F">
            <w:r w:rsidRPr="008E4C58">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753D0" w:rsidRPr="008E4C58" w:rsidRDefault="001753D0" w:rsidP="0078064F">
            <w:r w:rsidRPr="008E4C58">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753D0" w:rsidRPr="008E4C58" w:rsidRDefault="001753D0" w:rsidP="0078064F">
            <w:r w:rsidRPr="008E4C58">
              <w:lastRenderedPageBreak/>
              <w:t>формировать положительное эмоциональное отношение к «чтению с продолжением» (сказка-повесть, цикл рассказов со сквозным персонажем);</w:t>
            </w:r>
          </w:p>
          <w:p w:rsidR="001753D0" w:rsidRPr="008E4C58" w:rsidRDefault="001753D0" w:rsidP="0078064F">
            <w:r w:rsidRPr="008E4C58">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1753D0" w:rsidRPr="008E4C58" w:rsidRDefault="001753D0" w:rsidP="0078064F">
            <w:r w:rsidRPr="008E4C58">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753D0" w:rsidRPr="008E4C58" w:rsidRDefault="001753D0" w:rsidP="0078064F">
            <w:r w:rsidRPr="008E4C58">
              <w:t>поддерживать избирательные интересы детей к произведениям определенного жанра и тематики;</w:t>
            </w:r>
          </w:p>
          <w:p w:rsidR="001753D0" w:rsidRPr="008E4C58" w:rsidRDefault="001753D0" w:rsidP="0078064F">
            <w:r w:rsidRPr="008E4C58">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753D0" w:rsidRPr="008E4C58" w:rsidRDefault="001753D0" w:rsidP="0078064F"/>
        </w:tc>
        <w:tc>
          <w:tcPr>
            <w:tcW w:w="3366" w:type="pct"/>
          </w:tcPr>
          <w:p w:rsidR="001753D0" w:rsidRPr="008E4C58" w:rsidRDefault="001753D0" w:rsidP="0078064F">
            <w:r w:rsidRPr="008E4C58">
              <w:lastRenderedPageBreak/>
              <w:t> Приложение № «Перечень художественной литературы»</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rsidR="001753D0" w:rsidRPr="008B31F8" w:rsidRDefault="001753D0" w:rsidP="0078064F">
            <w:pPr>
              <w:pStyle w:val="a6"/>
              <w:spacing w:before="0" w:beforeAutospacing="0" w:after="0" w:afterAutospacing="0"/>
              <w:jc w:val="both"/>
            </w:pPr>
            <w:r w:rsidRPr="008B31F8">
              <w:rPr>
                <w:color w:val="000000"/>
              </w:rPr>
              <w:t>«Человек», «Семья», «Познание», «Родина» и «Природа»,</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rsidR="001753D0" w:rsidRPr="008B31F8" w:rsidRDefault="001753D0" w:rsidP="0078064F">
            <w:pPr>
              <w:pStyle w:val="a6"/>
              <w:numPr>
                <w:ilvl w:val="0"/>
                <w:numId w:val="20"/>
              </w:numPr>
              <w:spacing w:before="0" w:beforeAutospacing="0" w:after="0" w:afterAutospacing="0"/>
              <w:ind w:firstLine="0"/>
              <w:jc w:val="both"/>
            </w:pPr>
            <w:r w:rsidRPr="008B31F8">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w:t>
            </w:r>
            <w:r w:rsidRPr="008B31F8">
              <w:lastRenderedPageBreak/>
              <w:t>языке).</w:t>
            </w:r>
          </w:p>
        </w:tc>
      </w:tr>
      <w:tr w:rsidR="001753D0" w:rsidTr="0078064F">
        <w:trPr>
          <w:trHeight w:val="289"/>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94" w:name="_Toc131894447"/>
            <w:bookmarkStart w:id="95" w:name="_Toc138539959"/>
            <w:r w:rsidRPr="008B31F8">
              <w:rPr>
                <w:b/>
                <w:bCs w:val="0"/>
                <w:szCs w:val="24"/>
              </w:rPr>
              <w:lastRenderedPageBreak/>
              <w:t>Художественно-эстетическое развитие.</w:t>
            </w:r>
            <w:bookmarkEnd w:id="94"/>
            <w:bookmarkEnd w:id="95"/>
          </w:p>
        </w:tc>
      </w:tr>
      <w:tr w:rsidR="001753D0" w:rsidTr="0078064F">
        <w:trPr>
          <w:trHeight w:val="267"/>
          <w:tblCellSpacing w:w="0" w:type="dxa"/>
        </w:trPr>
        <w:tc>
          <w:tcPr>
            <w:tcW w:w="1634"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96" w:name="_Toc131891823"/>
            <w:r w:rsidRPr="008E4C58">
              <w:t>1) приобщение к искусству:</w:t>
            </w:r>
            <w:bookmarkEnd w:id="96"/>
          </w:p>
          <w:p w:rsidR="001753D0" w:rsidRPr="008E4C58" w:rsidRDefault="001753D0" w:rsidP="0078064F">
            <w:r w:rsidRPr="008E4C58">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753D0" w:rsidRPr="008E4C58" w:rsidRDefault="001753D0" w:rsidP="0078064F">
            <w:r w:rsidRPr="008E4C58">
              <w:t>воспитывать уважительное отношение и чувство гордости за свою страну, в процессе ознакомления с разными видами искусства;</w:t>
            </w:r>
          </w:p>
          <w:p w:rsidR="001753D0" w:rsidRPr="008E4C58" w:rsidRDefault="001753D0" w:rsidP="0078064F">
            <w:r w:rsidRPr="008E4C58">
              <w:t>закреплять знания детей о видах искусства (изобразительное, декоративно-прикладное искусство, музыка, архитектура, театр, танец, кино, цирк);</w:t>
            </w:r>
          </w:p>
          <w:p w:rsidR="001753D0" w:rsidRPr="008E4C58" w:rsidRDefault="001753D0" w:rsidP="0078064F">
            <w:r w:rsidRPr="008E4C58">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753D0" w:rsidRPr="008E4C58" w:rsidRDefault="001753D0" w:rsidP="0078064F">
            <w:r w:rsidRPr="008E4C58">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753D0" w:rsidRPr="008E4C58" w:rsidRDefault="001753D0" w:rsidP="0078064F">
            <w:r w:rsidRPr="008E4C58">
              <w:t xml:space="preserve">формировать гуманное отношение к </w:t>
            </w:r>
            <w:r w:rsidRPr="008E4C58">
              <w:lastRenderedPageBreak/>
              <w:t>людям и окружающей природе;</w:t>
            </w:r>
          </w:p>
          <w:p w:rsidR="001753D0" w:rsidRPr="008E4C58" w:rsidRDefault="001753D0" w:rsidP="0078064F">
            <w:r w:rsidRPr="008E4C58">
              <w:t>формировать духовно-нравственное отношение и чувство сопричастности к культурному наследию своего народа;</w:t>
            </w:r>
          </w:p>
          <w:p w:rsidR="001753D0" w:rsidRPr="008E4C58" w:rsidRDefault="001753D0" w:rsidP="0078064F">
            <w:r w:rsidRPr="008E4C58">
              <w:t>закреплять у детей знания об искусстве как виде творческой деятельности людей;</w:t>
            </w:r>
          </w:p>
          <w:p w:rsidR="001753D0" w:rsidRPr="008E4C58" w:rsidRDefault="001753D0" w:rsidP="0078064F">
            <w:r w:rsidRPr="008E4C58">
              <w:t>помогать детям различать народное и профессиональное искусство;</w:t>
            </w:r>
          </w:p>
          <w:p w:rsidR="001753D0" w:rsidRPr="008E4C58" w:rsidRDefault="001753D0" w:rsidP="0078064F">
            <w:r w:rsidRPr="008E4C58">
              <w:t xml:space="preserve">формировать у детей основы художественной культуры; </w:t>
            </w:r>
          </w:p>
          <w:p w:rsidR="001753D0" w:rsidRPr="008E4C58" w:rsidRDefault="001753D0" w:rsidP="0078064F">
            <w:r w:rsidRPr="008E4C58">
              <w:t>расширять знания детей об изобразительном искусстве, музыке, театре;</w:t>
            </w:r>
          </w:p>
          <w:p w:rsidR="001753D0" w:rsidRPr="008E4C58" w:rsidRDefault="001753D0" w:rsidP="0078064F">
            <w:r w:rsidRPr="008E4C58">
              <w:t>расширять знания детей о творчестве известных художников и композиторов;</w:t>
            </w:r>
          </w:p>
          <w:p w:rsidR="001753D0" w:rsidRPr="008E4C58" w:rsidRDefault="001753D0" w:rsidP="0078064F">
            <w:r w:rsidRPr="008E4C58">
              <w:t>расширять знания детей о творческой деятельности, её особенностях; называть виды художественной деятельности, профессию деятеля искусства;</w:t>
            </w:r>
          </w:p>
          <w:p w:rsidR="001753D0" w:rsidRPr="008E4C58" w:rsidRDefault="001753D0" w:rsidP="0078064F">
            <w:r w:rsidRPr="008E4C58">
              <w:t>организовать посещение выставки, театра, музея, цирка (совместно с родителями (законными представителями));</w:t>
            </w:r>
          </w:p>
          <w:p w:rsidR="001753D0" w:rsidRPr="008E4C58" w:rsidRDefault="001753D0" w:rsidP="0078064F"/>
        </w:tc>
        <w:tc>
          <w:tcPr>
            <w:tcW w:w="3366" w:type="pct"/>
          </w:tcPr>
          <w:p w:rsidR="001753D0" w:rsidRPr="008E4C58" w:rsidRDefault="001753D0" w:rsidP="0078064F">
            <w:r w:rsidRPr="008E4C58">
              <w:lastRenderedPageBreak/>
              <w:t>21.7.2.1. Приобщение к искусству.</w:t>
            </w:r>
          </w:p>
          <w:p w:rsidR="001753D0" w:rsidRPr="008E4C58" w:rsidRDefault="001753D0" w:rsidP="0078064F">
            <w:r w:rsidRPr="008E4C58">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1753D0" w:rsidRPr="008E4C58" w:rsidRDefault="001753D0" w:rsidP="0078064F">
            <w:r w:rsidRPr="008E4C58">
              <w:t xml:space="preserve">2) Педагог воспитывает гражданско-патриотические чувства средствами различных видов и жанров искусства. </w:t>
            </w:r>
          </w:p>
          <w:p w:rsidR="001753D0" w:rsidRPr="008E4C58" w:rsidRDefault="001753D0" w:rsidP="0078064F">
            <w:r w:rsidRPr="008E4C58">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1753D0" w:rsidRPr="008E4C58" w:rsidRDefault="001753D0" w:rsidP="0078064F">
            <w:r w:rsidRPr="008E4C58">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753D0" w:rsidRPr="008E4C58" w:rsidRDefault="001753D0" w:rsidP="0078064F">
            <w:r w:rsidRPr="008E4C58">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1753D0" w:rsidRPr="008E4C58" w:rsidRDefault="001753D0" w:rsidP="0078064F">
            <w:r w:rsidRPr="008E4C58">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1753D0" w:rsidRPr="008E4C58" w:rsidRDefault="001753D0" w:rsidP="0078064F">
            <w:r w:rsidRPr="008E4C58">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1753D0" w:rsidRPr="008E4C58" w:rsidRDefault="001753D0" w:rsidP="0078064F">
            <w:r w:rsidRPr="008E4C58">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w:t>
            </w:r>
            <w:r w:rsidRPr="008E4C58">
              <w:lastRenderedPageBreak/>
              <w:t>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8E4C58">
              <w:t>Билибин</w:t>
            </w:r>
            <w:proofErr w:type="spellEnd"/>
            <w:r w:rsidRPr="008E4C58">
              <w:t>, Ю.А. Васнецов, В.М. Конашевич, В.В. Лебедев, Т.А. Маврина, Е.И. </w:t>
            </w:r>
            <w:proofErr w:type="spellStart"/>
            <w:r w:rsidRPr="008E4C58">
              <w:t>Чарушин</w:t>
            </w:r>
            <w:proofErr w:type="spellEnd"/>
            <w:r w:rsidRPr="008E4C58">
              <w:t xml:space="preserve"> и другие).</w:t>
            </w:r>
          </w:p>
          <w:p w:rsidR="001753D0" w:rsidRPr="008E4C58" w:rsidRDefault="001753D0" w:rsidP="0078064F">
            <w:r w:rsidRPr="008E4C58">
              <w:t xml:space="preserve">9) Педагог продолжает знакомить детей с творчеством русских композиторов </w:t>
            </w:r>
            <w:r w:rsidRPr="008E4C58">
              <w:br/>
              <w:t xml:space="preserve">(Н.А.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w:t>
            </w:r>
            <w:r w:rsidRPr="008E4C58">
              <w:br/>
              <w:t>М.И. Дунаевский и другие).</w:t>
            </w:r>
          </w:p>
          <w:p w:rsidR="001753D0" w:rsidRPr="008E4C58" w:rsidRDefault="001753D0" w:rsidP="0078064F">
            <w:r w:rsidRPr="008E4C58">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8E4C58">
              <w:t>жостовская</w:t>
            </w:r>
            <w:proofErr w:type="spellEnd"/>
            <w:r w:rsidRPr="008E4C58">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1753D0" w:rsidRPr="008E4C58" w:rsidRDefault="001753D0" w:rsidP="0078064F">
            <w:r w:rsidRPr="008E4C58">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8E4C58">
              <w:t>аркатурный</w:t>
            </w:r>
            <w:proofErr w:type="spellEnd"/>
            <w:r w:rsidRPr="008E4C58">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w:t>
            </w:r>
            <w:r w:rsidRPr="008E4C58">
              <w:lastRenderedPageBreak/>
              <w:t>сказочных построек. Поощряет стремление изображать детали построек (наличники, резной подзор по контуру крыши).</w:t>
            </w:r>
          </w:p>
          <w:p w:rsidR="001753D0" w:rsidRPr="008E4C58" w:rsidRDefault="001753D0" w:rsidP="0078064F">
            <w:r w:rsidRPr="008E4C58">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1753D0" w:rsidRPr="008E4C58" w:rsidRDefault="001753D0" w:rsidP="0078064F"/>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97" w:name="_Toc131891824"/>
            <w:r w:rsidRPr="008E4C58">
              <w:lastRenderedPageBreak/>
              <w:t>2) изобразительная деятельность:</w:t>
            </w:r>
            <w:bookmarkEnd w:id="97"/>
          </w:p>
          <w:p w:rsidR="001753D0" w:rsidRPr="008E4C58" w:rsidRDefault="001753D0" w:rsidP="0078064F">
            <w:r w:rsidRPr="008E4C58">
              <w:t>формировать у детей устойчивый интерес к изобразительной деятельности;</w:t>
            </w:r>
          </w:p>
          <w:p w:rsidR="001753D0" w:rsidRPr="008E4C58" w:rsidRDefault="001753D0" w:rsidP="0078064F">
            <w:r w:rsidRPr="008E4C58">
              <w:t>развивать художественный вкус, творческое воображение, наблюдательность и любознательность;</w:t>
            </w:r>
          </w:p>
          <w:p w:rsidR="001753D0" w:rsidRPr="008E4C58" w:rsidRDefault="001753D0" w:rsidP="0078064F">
            <w:r w:rsidRPr="008E4C58">
              <w:t>обогащать у детей сенсорный опыт, включать в процесс ознакомления с предметами движения рук по предмету;</w:t>
            </w:r>
          </w:p>
          <w:p w:rsidR="001753D0" w:rsidRPr="008E4C58" w:rsidRDefault="001753D0" w:rsidP="0078064F">
            <w:r w:rsidRPr="008E4C58">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1753D0" w:rsidRPr="008E4C58" w:rsidRDefault="001753D0" w:rsidP="0078064F">
            <w:r w:rsidRPr="008E4C58">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w:t>
            </w:r>
            <w:r w:rsidRPr="008E4C58">
              <w:lastRenderedPageBreak/>
              <w:t>оценки детьми этих произведений;</w:t>
            </w:r>
          </w:p>
          <w:p w:rsidR="001753D0" w:rsidRPr="008E4C58" w:rsidRDefault="001753D0" w:rsidP="0078064F">
            <w:r w:rsidRPr="008E4C58">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753D0" w:rsidRPr="008E4C58" w:rsidRDefault="001753D0" w:rsidP="0078064F">
            <w:r w:rsidRPr="008E4C58">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753D0" w:rsidRPr="008E4C58" w:rsidRDefault="001753D0" w:rsidP="0078064F">
            <w:r w:rsidRPr="008E4C58">
              <w:t>создавать условия для свободного, самостоятельного, разнопланового экспериментирования с художественными материалами;</w:t>
            </w:r>
          </w:p>
          <w:p w:rsidR="001753D0" w:rsidRPr="008E4C58" w:rsidRDefault="001753D0" w:rsidP="0078064F">
            <w:r w:rsidRPr="008E4C58">
              <w:t>поощрять стремление детей сделать свое произведение красивым, содержательным, выразительным;</w:t>
            </w:r>
          </w:p>
          <w:p w:rsidR="001753D0" w:rsidRPr="008E4C58" w:rsidRDefault="001753D0" w:rsidP="0078064F">
            <w:r w:rsidRPr="008E4C58">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1753D0" w:rsidRPr="008E4C58" w:rsidRDefault="001753D0" w:rsidP="0078064F">
            <w:r w:rsidRPr="008E4C58">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753D0" w:rsidRPr="008E4C58" w:rsidRDefault="001753D0" w:rsidP="0078064F">
            <w:r w:rsidRPr="008E4C58">
              <w:lastRenderedPageBreak/>
              <w:t>развивать художественно-творческие способности детей в изобразительной деятельности;</w:t>
            </w:r>
          </w:p>
          <w:p w:rsidR="001753D0" w:rsidRPr="008E4C58" w:rsidRDefault="001753D0" w:rsidP="0078064F">
            <w:r w:rsidRPr="008E4C58">
              <w:t>продолжать развивать у детей коллективное творчество;</w:t>
            </w:r>
          </w:p>
          <w:p w:rsidR="001753D0" w:rsidRPr="008E4C58" w:rsidRDefault="001753D0" w:rsidP="0078064F">
            <w:r w:rsidRPr="008E4C58">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753D0" w:rsidRPr="008E4C58" w:rsidRDefault="001753D0" w:rsidP="0078064F">
            <w:r w:rsidRPr="008E4C58">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753D0" w:rsidRPr="008E4C58" w:rsidRDefault="001753D0" w:rsidP="0078064F">
            <w:r w:rsidRPr="008E4C58">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1753D0" w:rsidRPr="008E4C58" w:rsidRDefault="001753D0" w:rsidP="0078064F"/>
        </w:tc>
        <w:tc>
          <w:tcPr>
            <w:tcW w:w="3366" w:type="pct"/>
          </w:tcPr>
          <w:p w:rsidR="001753D0" w:rsidRPr="008E4C58" w:rsidRDefault="001753D0" w:rsidP="0078064F">
            <w:r w:rsidRPr="008E4C58">
              <w:lastRenderedPageBreak/>
              <w:t>21.7.2.2. Изобразительная деятельность.</w:t>
            </w:r>
          </w:p>
          <w:p w:rsidR="001753D0" w:rsidRPr="008E4C58" w:rsidRDefault="001753D0" w:rsidP="0078064F">
            <w:r w:rsidRPr="008E4C58">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8E4C58">
              <w:t>городец</w:t>
            </w:r>
            <w:proofErr w:type="spellEnd"/>
            <w:r w:rsidRPr="008E4C58">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w:t>
            </w:r>
            <w:r w:rsidRPr="008E4C58">
              <w:lastRenderedPageBreak/>
              <w:t xml:space="preserve">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w:t>
            </w:r>
            <w:r w:rsidRPr="008E4C58">
              <w:br/>
              <w:t>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753D0" w:rsidRPr="008E4C58" w:rsidRDefault="001753D0" w:rsidP="0078064F">
            <w:r w:rsidRPr="008E4C58">
              <w:t xml:space="preserve"> 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753D0" w:rsidRPr="008E4C58" w:rsidRDefault="001753D0" w:rsidP="0078064F">
            <w:r w:rsidRPr="008E4C58">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8E4C58">
              <w:t>жостовская</w:t>
            </w:r>
            <w:proofErr w:type="spellEnd"/>
            <w:r w:rsidRPr="008E4C58">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w:t>
            </w:r>
            <w:r w:rsidRPr="008E4C58">
              <w:lastRenderedPageBreak/>
              <w:t xml:space="preserve">узора и цветовую гамму. </w:t>
            </w:r>
          </w:p>
          <w:p w:rsidR="001753D0" w:rsidRPr="008E4C58" w:rsidRDefault="001753D0" w:rsidP="0078064F">
            <w:r w:rsidRPr="008E4C58">
              <w:t xml:space="preserve">2) Лепка: </w:t>
            </w:r>
          </w:p>
          <w:p w:rsidR="001753D0" w:rsidRPr="008E4C58" w:rsidRDefault="001753D0" w:rsidP="0078064F">
            <w:r w:rsidRPr="008E4C58">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753D0" w:rsidRPr="008E4C58" w:rsidRDefault="001753D0" w:rsidP="0078064F">
            <w:r w:rsidRPr="008E4C58">
              <w:t>Декоративная лепка: педагог продолжает развивать у детей навыки декоративной лепки; учит использовать разные способы лепки (</w:t>
            </w:r>
            <w:proofErr w:type="spellStart"/>
            <w:r w:rsidRPr="008E4C58">
              <w:t>налеп</w:t>
            </w:r>
            <w:proofErr w:type="spellEnd"/>
            <w:r w:rsidRPr="008E4C58">
              <w:t xml:space="preserve">,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1753D0" w:rsidRPr="008E4C58" w:rsidRDefault="001753D0" w:rsidP="0078064F"/>
          <w:p w:rsidR="001753D0" w:rsidRPr="008E4C58" w:rsidRDefault="001753D0" w:rsidP="0078064F"/>
          <w:p w:rsidR="001753D0" w:rsidRPr="008E4C58" w:rsidRDefault="001753D0" w:rsidP="0078064F">
            <w:r w:rsidRPr="008E4C58">
              <w:t xml:space="preserve">3) Аппликация: </w:t>
            </w:r>
          </w:p>
          <w:p w:rsidR="001753D0" w:rsidRPr="008E4C58" w:rsidRDefault="001753D0" w:rsidP="0078064F">
            <w:r w:rsidRPr="008E4C58">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w:t>
            </w:r>
            <w:r w:rsidRPr="008E4C58">
              <w:lastRenderedPageBreak/>
              <w:t>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753D0" w:rsidRPr="008E4C58" w:rsidRDefault="001753D0" w:rsidP="0078064F">
            <w:r w:rsidRPr="008E4C58">
              <w:t xml:space="preserve">4) Прикладное творчество: </w:t>
            </w:r>
          </w:p>
          <w:p w:rsidR="001753D0" w:rsidRPr="008E4C58" w:rsidRDefault="001753D0" w:rsidP="0078064F">
            <w:r w:rsidRPr="008E4C58">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753D0" w:rsidRPr="008E4C58" w:rsidRDefault="001753D0" w:rsidP="0078064F"/>
          <w:p w:rsidR="001753D0" w:rsidRPr="008E4C58" w:rsidRDefault="001753D0" w:rsidP="0078064F"/>
          <w:p w:rsidR="001753D0" w:rsidRPr="008E4C58" w:rsidRDefault="001753D0" w:rsidP="0078064F">
            <w:r w:rsidRPr="008E4C58">
              <w:t xml:space="preserve">5) Народное декоративно-прикладное искусство: </w:t>
            </w:r>
          </w:p>
          <w:p w:rsidR="001753D0" w:rsidRPr="008E4C58" w:rsidRDefault="001753D0" w:rsidP="0078064F">
            <w:r w:rsidRPr="008E4C58">
              <w:t xml:space="preserve">педагог продолжает развивать </w:t>
            </w:r>
            <w:proofErr w:type="gramStart"/>
            <w:r w:rsidRPr="008E4C58">
              <w:t>у декоративное творчество</w:t>
            </w:r>
            <w:proofErr w:type="gramEnd"/>
            <w:r w:rsidRPr="008E4C58">
              <w:t xml:space="preserve"> детей; умение создавать узоры по мотивам народных росписей, уже знакомых детям и новых (городецкая, гжельская, хохломская, </w:t>
            </w:r>
            <w:proofErr w:type="spellStart"/>
            <w:r w:rsidRPr="008E4C58">
              <w:t>жостовская</w:t>
            </w:r>
            <w:proofErr w:type="spellEnd"/>
            <w:r w:rsidRPr="008E4C58">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w:t>
            </w:r>
            <w:proofErr w:type="gramStart"/>
            <w:r w:rsidRPr="008E4C58">
              <w:t>в  разном</w:t>
            </w:r>
            <w:proofErr w:type="gramEnd"/>
            <w:r w:rsidRPr="008E4C58">
              <w:t xml:space="preserve"> направлении (от  веточки и  от  конца завитка к  веточке, </w:t>
            </w:r>
            <w:r w:rsidRPr="008E4C58">
              <w:lastRenderedPageBreak/>
              <w:t>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8E4C58">
              <w:t>городец</w:t>
            </w:r>
            <w:proofErr w:type="spellEnd"/>
            <w:r w:rsidRPr="008E4C58">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8E4C58">
              <w:t>налеп</w:t>
            </w:r>
            <w:proofErr w:type="spellEnd"/>
            <w:r w:rsidRPr="008E4C58">
              <w:t>, углубленный рельеф), применять стеку.</w:t>
            </w:r>
          </w:p>
          <w:p w:rsidR="001753D0" w:rsidRPr="008E4C58" w:rsidRDefault="001753D0" w:rsidP="0078064F"/>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98" w:name="_Toc131891825"/>
            <w:r w:rsidRPr="008E4C58">
              <w:lastRenderedPageBreak/>
              <w:t>3) конструктивная деятельность:</w:t>
            </w:r>
            <w:bookmarkEnd w:id="98"/>
          </w:p>
          <w:p w:rsidR="001753D0" w:rsidRPr="008E4C58" w:rsidRDefault="001753D0" w:rsidP="0078064F">
            <w:r w:rsidRPr="008E4C58">
              <w:t>формировать умение у детей видеть конструкцию объекта и анализировать её основные части, их функциональное назначение;</w:t>
            </w:r>
          </w:p>
          <w:p w:rsidR="001753D0" w:rsidRPr="008E4C58" w:rsidRDefault="001753D0" w:rsidP="0078064F">
            <w:r w:rsidRPr="008E4C58">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1753D0" w:rsidRPr="008E4C58" w:rsidRDefault="001753D0" w:rsidP="0078064F">
            <w:r w:rsidRPr="008E4C58">
              <w:t>развивать у детей интерес к конструктивной деятельности;</w:t>
            </w:r>
          </w:p>
          <w:p w:rsidR="001753D0" w:rsidRPr="008E4C58" w:rsidRDefault="001753D0" w:rsidP="0078064F">
            <w:r w:rsidRPr="008E4C58">
              <w:t>знакомить детей с различными видами конструкторов;</w:t>
            </w:r>
          </w:p>
          <w:p w:rsidR="001753D0" w:rsidRPr="008E4C58" w:rsidRDefault="001753D0" w:rsidP="0078064F">
            <w:r w:rsidRPr="008E4C58">
              <w:t>знакомить детей с профессиями дизайнера, конструктора, архитектора, строителя и прочее;</w:t>
            </w:r>
          </w:p>
          <w:p w:rsidR="001753D0" w:rsidRPr="008E4C58" w:rsidRDefault="001753D0" w:rsidP="0078064F">
            <w:r w:rsidRPr="008E4C58">
              <w:t>развивать у детей художественно-</w:t>
            </w:r>
            <w:r w:rsidRPr="008E4C58">
              <w:lastRenderedPageBreak/>
              <w:t>творческие способности и самостоятельную творческую конструктивную деятельность детей;</w:t>
            </w:r>
          </w:p>
          <w:p w:rsidR="001753D0" w:rsidRPr="008E4C58" w:rsidRDefault="001753D0" w:rsidP="0078064F"/>
        </w:tc>
        <w:tc>
          <w:tcPr>
            <w:tcW w:w="3366" w:type="pct"/>
          </w:tcPr>
          <w:p w:rsidR="001753D0" w:rsidRPr="008E4C58" w:rsidRDefault="001753D0" w:rsidP="0078064F">
            <w:r w:rsidRPr="008E4C58">
              <w:lastRenderedPageBreak/>
              <w:t>21.7.2.3. Конструктивная деятельность.</w:t>
            </w:r>
          </w:p>
          <w:p w:rsidR="001753D0" w:rsidRPr="008E4C58" w:rsidRDefault="001753D0" w:rsidP="0078064F">
            <w:r w:rsidRPr="008E4C58">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1753D0" w:rsidRPr="008E4C58" w:rsidRDefault="001753D0" w:rsidP="0078064F">
            <w:r w:rsidRPr="008E4C58">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1753D0" w:rsidRPr="008E4C58" w:rsidRDefault="001753D0" w:rsidP="0078064F">
            <w:r w:rsidRPr="008E4C58">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w:t>
            </w:r>
            <w:r w:rsidRPr="008E4C58">
              <w:lastRenderedPageBreak/>
              <w:t>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bookmarkStart w:id="99" w:name="_Toc131891826"/>
            <w:r w:rsidRPr="008E4C58">
              <w:lastRenderedPageBreak/>
              <w:t>4) музыкальная деятельность:</w:t>
            </w:r>
            <w:bookmarkEnd w:id="99"/>
          </w:p>
          <w:p w:rsidR="001753D0" w:rsidRPr="008E4C58" w:rsidRDefault="001753D0" w:rsidP="0078064F">
            <w:r w:rsidRPr="008E4C58">
              <w:t>воспитывать гражданско-патриотические чувства через изучение Государственного гимна Российской Федерации;</w:t>
            </w:r>
          </w:p>
          <w:p w:rsidR="001753D0" w:rsidRPr="008E4C58" w:rsidRDefault="001753D0" w:rsidP="0078064F">
            <w:r w:rsidRPr="008E4C58">
              <w:t>продолжать приобщать детей к музыкальной культуре, воспитывать музыкально-эстетический вкус;</w:t>
            </w:r>
          </w:p>
          <w:p w:rsidR="001753D0" w:rsidRPr="008E4C58" w:rsidRDefault="001753D0" w:rsidP="0078064F">
            <w:r w:rsidRPr="008E4C58">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753D0" w:rsidRPr="008E4C58" w:rsidRDefault="001753D0" w:rsidP="0078064F">
            <w:r w:rsidRPr="008E4C58">
              <w:t>развивать у детей музыкальные способности: поэтический и музыкальный слух, чувство ритма, музыкальную память;</w:t>
            </w:r>
          </w:p>
          <w:p w:rsidR="001753D0" w:rsidRPr="008E4C58" w:rsidRDefault="001753D0" w:rsidP="0078064F">
            <w:r w:rsidRPr="008E4C58">
              <w:t>продолжать обогащать музыкальные впечатления детей, вызывать яркий эмоциональный отклик при восприятии музыки разного характера;</w:t>
            </w:r>
          </w:p>
          <w:p w:rsidR="001753D0" w:rsidRPr="008E4C58" w:rsidRDefault="001753D0" w:rsidP="0078064F">
            <w:r w:rsidRPr="008E4C58">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w:t>
            </w:r>
            <w:r w:rsidRPr="008E4C58">
              <w:lastRenderedPageBreak/>
              <w:t>музыке;</w:t>
            </w:r>
          </w:p>
          <w:p w:rsidR="001753D0" w:rsidRPr="008E4C58" w:rsidRDefault="001753D0" w:rsidP="0078064F">
            <w:r w:rsidRPr="008E4C58">
              <w:t xml:space="preserve">совершенствовать у детей </w:t>
            </w:r>
            <w:proofErr w:type="spellStart"/>
            <w:r w:rsidRPr="008E4C58">
              <w:t>звуковысотный</w:t>
            </w:r>
            <w:proofErr w:type="spellEnd"/>
            <w:r w:rsidRPr="008E4C58">
              <w:t xml:space="preserve">, ритмический, тембровый и динамический слух; способствовать дальнейшему формированию певческого голоса; </w:t>
            </w:r>
          </w:p>
          <w:p w:rsidR="001753D0" w:rsidRPr="008E4C58" w:rsidRDefault="001753D0" w:rsidP="0078064F">
            <w:r w:rsidRPr="008E4C58">
              <w:t>развивать у детей навык движения под музыку;</w:t>
            </w:r>
          </w:p>
          <w:p w:rsidR="001753D0" w:rsidRPr="008E4C58" w:rsidRDefault="001753D0" w:rsidP="0078064F">
            <w:r w:rsidRPr="008E4C58">
              <w:t>обучать детей игре на детских музыкальных инструментах;</w:t>
            </w:r>
          </w:p>
          <w:p w:rsidR="001753D0" w:rsidRPr="008E4C58" w:rsidRDefault="001753D0" w:rsidP="0078064F">
            <w:r w:rsidRPr="008E4C58">
              <w:t>знакомить детей с элементарными музыкальными понятиями;</w:t>
            </w:r>
          </w:p>
          <w:p w:rsidR="001753D0" w:rsidRPr="008E4C58" w:rsidRDefault="001753D0" w:rsidP="0078064F">
            <w:r w:rsidRPr="008E4C58">
              <w:t>формировать у детей умение использовать полученные знания и навыки в быту и на досуге;</w:t>
            </w:r>
          </w:p>
          <w:p w:rsidR="001753D0" w:rsidRPr="008E4C58" w:rsidRDefault="001753D0" w:rsidP="0078064F"/>
        </w:tc>
        <w:tc>
          <w:tcPr>
            <w:tcW w:w="3366" w:type="pct"/>
          </w:tcPr>
          <w:p w:rsidR="001753D0" w:rsidRPr="008E4C58" w:rsidRDefault="001753D0" w:rsidP="0078064F">
            <w:r w:rsidRPr="008E4C58">
              <w:lastRenderedPageBreak/>
              <w:t>21.7.2.4. Музыкальная деятельность.</w:t>
            </w:r>
          </w:p>
          <w:p w:rsidR="001753D0" w:rsidRPr="008E4C58" w:rsidRDefault="001753D0" w:rsidP="0078064F">
            <w:r w:rsidRPr="008E4C58">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1753D0" w:rsidRPr="008E4C58" w:rsidRDefault="001753D0" w:rsidP="0078064F">
            <w:r w:rsidRPr="008E4C58">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1753D0" w:rsidRPr="008E4C58" w:rsidRDefault="001753D0" w:rsidP="0078064F">
            <w:r w:rsidRPr="008E4C58">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1753D0" w:rsidRPr="008E4C58" w:rsidRDefault="001753D0" w:rsidP="0078064F">
            <w:r w:rsidRPr="008E4C58">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8E4C58">
              <w:t>инсценировании</w:t>
            </w:r>
            <w:proofErr w:type="spellEnd"/>
            <w:r w:rsidRPr="008E4C58">
              <w:t xml:space="preserve"> песен, театральных постановок.</w:t>
            </w:r>
          </w:p>
          <w:p w:rsidR="001753D0" w:rsidRPr="008E4C58" w:rsidRDefault="001753D0" w:rsidP="0078064F">
            <w:r w:rsidRPr="008E4C58">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w:t>
            </w:r>
            <w:r w:rsidRPr="008E4C58">
              <w:lastRenderedPageBreak/>
              <w:t xml:space="preserve">деятельности (игра в оркестре, пение, танцевальные движения </w:t>
            </w:r>
            <w:r w:rsidRPr="008E4C58">
              <w:br/>
              <w:t xml:space="preserve">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1753D0" w:rsidRPr="008E4C58" w:rsidRDefault="001753D0" w:rsidP="0078064F">
            <w:r w:rsidRPr="008E4C58">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753D0" w:rsidRPr="008E4C58" w:rsidRDefault="001753D0" w:rsidP="0078064F">
            <w:r w:rsidRPr="008E4C58">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1753D0" w:rsidRPr="008E4C58" w:rsidRDefault="001753D0" w:rsidP="0078064F"/>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bookmarkStart w:id="100" w:name="_Toc131891827"/>
            <w:r w:rsidRPr="008E4C58">
              <w:lastRenderedPageBreak/>
              <w:t>5) театрализованная деятельность:</w:t>
            </w:r>
            <w:bookmarkEnd w:id="100"/>
          </w:p>
          <w:p w:rsidR="001753D0" w:rsidRPr="008E4C58" w:rsidRDefault="001753D0" w:rsidP="0078064F">
            <w:r w:rsidRPr="008E4C58">
              <w:t>продолжать приобщение детей к театральному искусству через знакомство с историей театра, его жанрами, устройством и профессиями;</w:t>
            </w:r>
          </w:p>
          <w:p w:rsidR="001753D0" w:rsidRPr="008E4C58" w:rsidRDefault="001753D0" w:rsidP="0078064F">
            <w:r w:rsidRPr="008E4C58">
              <w:t>продолжать знакомить детей с разными видами театрализованной деятельности;</w:t>
            </w:r>
          </w:p>
          <w:p w:rsidR="001753D0" w:rsidRPr="008E4C58" w:rsidRDefault="001753D0" w:rsidP="0078064F">
            <w:r w:rsidRPr="008E4C58">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1753D0" w:rsidRPr="008E4C58" w:rsidRDefault="001753D0" w:rsidP="0078064F">
            <w:r w:rsidRPr="008E4C58">
              <w:t xml:space="preserve">продолжать развивать у детей умение передавать особенности характера </w:t>
            </w:r>
            <w:r w:rsidRPr="008E4C58">
              <w:lastRenderedPageBreak/>
              <w:t>персонажа с помощью мимики, жеста, движения и интонационно-образной речи;</w:t>
            </w:r>
          </w:p>
          <w:p w:rsidR="001753D0" w:rsidRPr="008E4C58" w:rsidRDefault="001753D0" w:rsidP="0078064F">
            <w:r w:rsidRPr="008E4C58">
              <w:t xml:space="preserve">продолжать развивать навыки </w:t>
            </w:r>
            <w:proofErr w:type="spellStart"/>
            <w:r w:rsidRPr="008E4C58">
              <w:t>кукловождения</w:t>
            </w:r>
            <w:proofErr w:type="spellEnd"/>
            <w:r w:rsidRPr="008E4C58">
              <w:t xml:space="preserve"> в различных театральных системах (перчаточными, тростевыми, марионеткам и так далее);</w:t>
            </w:r>
          </w:p>
          <w:p w:rsidR="001753D0" w:rsidRPr="008E4C58" w:rsidRDefault="001753D0" w:rsidP="0078064F">
            <w:r w:rsidRPr="008E4C58">
              <w:t>формировать умение согласовывать свои действия с партнерами, приучать правильно оценивать действия персонажей в спектакле;</w:t>
            </w:r>
          </w:p>
          <w:p w:rsidR="001753D0" w:rsidRPr="008E4C58" w:rsidRDefault="001753D0" w:rsidP="0078064F">
            <w:r w:rsidRPr="008E4C58">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753D0" w:rsidRPr="008E4C58" w:rsidRDefault="001753D0" w:rsidP="0078064F">
            <w:r w:rsidRPr="008E4C58">
              <w:t>поощрять способность творчески передавать образ в играх драматизациях, спектаклях;</w:t>
            </w:r>
          </w:p>
          <w:p w:rsidR="001753D0" w:rsidRPr="008E4C58" w:rsidRDefault="001753D0" w:rsidP="0078064F"/>
        </w:tc>
        <w:tc>
          <w:tcPr>
            <w:tcW w:w="3366" w:type="pct"/>
          </w:tcPr>
          <w:p w:rsidR="001753D0" w:rsidRPr="008E4C58" w:rsidRDefault="001753D0" w:rsidP="0078064F">
            <w:r w:rsidRPr="008E4C58">
              <w:lastRenderedPageBreak/>
              <w:t>21.7.2.5. Театрализованная деятельность.</w:t>
            </w:r>
          </w:p>
          <w:p w:rsidR="001753D0" w:rsidRPr="008E4C58" w:rsidRDefault="001753D0" w:rsidP="0078064F">
            <w:r w:rsidRPr="008E4C58">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w:t>
            </w:r>
            <w:r w:rsidRPr="008E4C58">
              <w:lastRenderedPageBreak/>
              <w:t>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1753D0" w:rsidRPr="008E4C58" w:rsidRDefault="001753D0" w:rsidP="0078064F"/>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rsidR="001753D0" w:rsidRPr="008B31F8" w:rsidRDefault="001753D0" w:rsidP="0078064F">
            <w:pPr>
              <w:pStyle w:val="a6"/>
              <w:tabs>
                <w:tab w:val="left" w:pos="1461"/>
              </w:tabs>
              <w:spacing w:before="0" w:beforeAutospacing="0" w:after="0" w:afterAutospacing="0"/>
              <w:jc w:val="both"/>
            </w:pPr>
            <w:r w:rsidRPr="008B31F8">
              <w:rPr>
                <w:color w:val="000000"/>
              </w:rPr>
              <w:t>«Культура» и «Красота»</w:t>
            </w:r>
          </w:p>
        </w:tc>
      </w:tr>
      <w:tr w:rsidR="001753D0" w:rsidTr="0078064F">
        <w:trPr>
          <w:trHeight w:val="312"/>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раскрытия детьми базовых ценностей и их проживания в </w:t>
            </w:r>
            <w:r w:rsidRPr="008B31F8">
              <w:lastRenderedPageBreak/>
              <w:t>разных видах художественно-творческой деятельности.</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rsidR="001753D0" w:rsidRPr="008B31F8" w:rsidRDefault="001753D0" w:rsidP="0078064F">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1753D0" w:rsidTr="0078064F">
        <w:trPr>
          <w:trHeight w:val="289"/>
          <w:tblCellSpacing w:w="0" w:type="dxa"/>
        </w:trPr>
        <w:tc>
          <w:tcPr>
            <w:tcW w:w="5000" w:type="pct"/>
            <w:gridSpan w:val="2"/>
            <w:shd w:val="clear" w:color="auto" w:fill="D9D9D9" w:themeFill="background1" w:themeFillShade="D9"/>
            <w:hideMark/>
          </w:tcPr>
          <w:p w:rsidR="001753D0" w:rsidRPr="008B31F8" w:rsidRDefault="001753D0" w:rsidP="0078064F">
            <w:pPr>
              <w:pStyle w:val="3"/>
              <w:spacing w:line="240" w:lineRule="auto"/>
              <w:rPr>
                <w:b/>
                <w:bCs w:val="0"/>
                <w:szCs w:val="24"/>
              </w:rPr>
            </w:pPr>
            <w:bookmarkStart w:id="101" w:name="_Toc131894454"/>
            <w:bookmarkStart w:id="102" w:name="_Toc138539960"/>
            <w:r w:rsidRPr="008B31F8">
              <w:rPr>
                <w:b/>
                <w:bCs w:val="0"/>
                <w:szCs w:val="24"/>
              </w:rPr>
              <w:lastRenderedPageBreak/>
              <w:t>Физическое развитие.</w:t>
            </w:r>
            <w:bookmarkEnd w:id="101"/>
            <w:bookmarkEnd w:id="102"/>
          </w:p>
        </w:tc>
      </w:tr>
      <w:tr w:rsidR="001753D0" w:rsidTr="0078064F">
        <w:trPr>
          <w:trHeight w:val="267"/>
          <w:tblCellSpacing w:w="0" w:type="dxa"/>
        </w:trPr>
        <w:tc>
          <w:tcPr>
            <w:tcW w:w="1634" w:type="pct"/>
            <w:shd w:val="clear" w:color="auto" w:fill="F2F2F2" w:themeFill="background1" w:themeFillShade="F2"/>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rsidR="001753D0" w:rsidRPr="008B31F8" w:rsidRDefault="001753D0" w:rsidP="0078064F">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753D0" w:rsidTr="0078064F">
        <w:trPr>
          <w:trHeight w:val="312"/>
          <w:tblCellSpacing w:w="0" w:type="dxa"/>
        </w:trPr>
        <w:tc>
          <w:tcPr>
            <w:tcW w:w="1634" w:type="pct"/>
            <w:vMerge w:val="restart"/>
            <w:shd w:val="clear" w:color="auto" w:fill="F2F2F2" w:themeFill="background1" w:themeFillShade="F2"/>
          </w:tcPr>
          <w:p w:rsidR="001753D0" w:rsidRPr="008E4C58" w:rsidRDefault="001753D0" w:rsidP="0078064F">
            <w:r w:rsidRPr="008E4C58">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753D0" w:rsidRPr="008E4C58" w:rsidRDefault="001753D0" w:rsidP="0078064F">
            <w:r w:rsidRPr="008E4C58">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1753D0" w:rsidRPr="008E4C58" w:rsidRDefault="001753D0" w:rsidP="0078064F">
            <w:r w:rsidRPr="008E4C58">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1753D0" w:rsidRPr="008E4C58" w:rsidRDefault="001753D0" w:rsidP="0078064F">
            <w:r w:rsidRPr="008E4C58">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753D0" w:rsidRPr="008E4C58" w:rsidRDefault="001753D0" w:rsidP="0078064F">
            <w:r w:rsidRPr="008E4C58">
              <w:t xml:space="preserve">формировать осознанную потребность в </w:t>
            </w:r>
            <w:r w:rsidRPr="008E4C58">
              <w:lastRenderedPageBreak/>
              <w:t>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753D0" w:rsidRPr="008E4C58" w:rsidRDefault="001753D0" w:rsidP="0078064F">
            <w:r w:rsidRPr="008E4C58">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1753D0" w:rsidRPr="008E4C58" w:rsidRDefault="001753D0" w:rsidP="0078064F">
            <w:r w:rsidRPr="008E4C58">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1753D0" w:rsidRPr="008E4C58" w:rsidRDefault="001753D0" w:rsidP="0078064F"/>
        </w:tc>
        <w:tc>
          <w:tcPr>
            <w:tcW w:w="3366" w:type="pct"/>
          </w:tcPr>
          <w:p w:rsidR="001753D0" w:rsidRPr="008E4C58" w:rsidRDefault="001753D0" w:rsidP="0078064F">
            <w:r w:rsidRPr="008E4C58">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1753D0" w:rsidRPr="008E4C58" w:rsidRDefault="001753D0" w:rsidP="0078064F">
            <w:r w:rsidRPr="008E4C58">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1753D0" w:rsidRPr="008E4C58" w:rsidRDefault="001753D0" w:rsidP="0078064F">
            <w:r w:rsidRPr="008E4C58">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1753D0" w:rsidRPr="008E4C58" w:rsidRDefault="001753D0" w:rsidP="0078064F">
            <w:r w:rsidRPr="008E4C58">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1753D0" w:rsidRPr="008E4C58" w:rsidRDefault="001753D0" w:rsidP="0078064F"/>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103" w:name="_Toc131891830"/>
            <w:r w:rsidRPr="008E4C58">
              <w:rPr>
                <w:rFonts w:eastAsiaTheme="majorEastAsia"/>
              </w:rPr>
              <w:t>1) Основная гимнастика</w:t>
            </w:r>
            <w:bookmarkEnd w:id="103"/>
            <w:r w:rsidRPr="008E4C58">
              <w:t xml:space="preserve"> (основные движения, общеразвивающие упражнения, ритмическая гимнастика и строевые упражнения).</w:t>
            </w:r>
          </w:p>
          <w:p w:rsidR="001753D0" w:rsidRPr="008E4C58" w:rsidRDefault="001753D0" w:rsidP="0078064F">
            <w:r w:rsidRPr="008E4C58">
              <w:lastRenderedPageBreak/>
              <w:t>Основные движения:</w:t>
            </w:r>
          </w:p>
          <w:p w:rsidR="001753D0" w:rsidRPr="008E4C58" w:rsidRDefault="001753D0" w:rsidP="0078064F">
            <w:r w:rsidRPr="008E4C58">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753D0" w:rsidRPr="008E4C58" w:rsidRDefault="001753D0" w:rsidP="0078064F">
            <w:r w:rsidRPr="008E4C58">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8E4C58">
              <w:t>перелезание</w:t>
            </w:r>
            <w:proofErr w:type="spellEnd"/>
            <w:r w:rsidRPr="008E4C58">
              <w:t xml:space="preserve"> с пролета на пролет по диагонали; </w:t>
            </w:r>
            <w:proofErr w:type="spellStart"/>
            <w:r w:rsidRPr="008E4C58">
              <w:t>пролезание</w:t>
            </w:r>
            <w:proofErr w:type="spellEnd"/>
            <w:r w:rsidRPr="008E4C58">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1753D0" w:rsidRPr="008E4C58" w:rsidRDefault="001753D0" w:rsidP="0078064F">
            <w:r w:rsidRPr="008E4C58">
              <w:t xml:space="preserve">ходьба: ходьба обычная, гимнастическим шагом, </w:t>
            </w:r>
            <w:proofErr w:type="spellStart"/>
            <w:r w:rsidRPr="008E4C58">
              <w:t>скрестным</w:t>
            </w:r>
            <w:proofErr w:type="spellEnd"/>
            <w:r w:rsidRPr="008E4C58">
              <w:t xml:space="preserve"> шагом, спиной вперед; выпадами, с закрытыми глазами, приставными шагами назад; в приседе, с различными движениями рук, в различных построениях; </w:t>
            </w:r>
          </w:p>
          <w:p w:rsidR="001753D0" w:rsidRPr="008E4C58" w:rsidRDefault="001753D0" w:rsidP="0078064F">
            <w:r w:rsidRPr="008E4C58">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1753D0" w:rsidRPr="008E4C58" w:rsidRDefault="001753D0" w:rsidP="0078064F">
            <w:r w:rsidRPr="008E4C58">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w:t>
            </w:r>
            <w:r w:rsidRPr="008E4C58">
              <w:lastRenderedPageBreak/>
              <w:t>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1753D0" w:rsidRPr="008E4C58" w:rsidRDefault="001753D0" w:rsidP="0078064F">
            <w:r w:rsidRPr="008E4C58">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8E4C58">
              <w:t>пробегание</w:t>
            </w:r>
            <w:proofErr w:type="spellEnd"/>
            <w:r w:rsidRPr="008E4C58">
              <w:t xml:space="preserve"> под вращающейся скакалкой, прыжки через вращающуюся скакалку с места; </w:t>
            </w:r>
            <w:proofErr w:type="spellStart"/>
            <w:r w:rsidRPr="008E4C58">
              <w:t>вбегание</w:t>
            </w:r>
            <w:proofErr w:type="spellEnd"/>
            <w:r w:rsidRPr="008E4C58">
              <w:t xml:space="preserve"> под вращающуюся скакалку – прыжок – </w:t>
            </w:r>
            <w:proofErr w:type="spellStart"/>
            <w:r w:rsidRPr="008E4C58">
              <w:t>выбегание</w:t>
            </w:r>
            <w:proofErr w:type="spellEnd"/>
            <w:r w:rsidRPr="008E4C58">
              <w:t xml:space="preserve">; </w:t>
            </w:r>
            <w:proofErr w:type="spellStart"/>
            <w:r w:rsidRPr="008E4C58">
              <w:t>пробегание</w:t>
            </w:r>
            <w:proofErr w:type="spellEnd"/>
            <w:r w:rsidRPr="008E4C58">
              <w:t xml:space="preserve"> под вращающейся скакалкой парами.</w:t>
            </w:r>
          </w:p>
          <w:p w:rsidR="001753D0" w:rsidRPr="008E4C58" w:rsidRDefault="001753D0" w:rsidP="0078064F">
            <w:r w:rsidRPr="008E4C58">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8E4C58">
              <w:t>пролезанием</w:t>
            </w:r>
            <w:proofErr w:type="spellEnd"/>
            <w:r w:rsidRPr="008E4C58">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1753D0" w:rsidRPr="008E4C58" w:rsidRDefault="001753D0" w:rsidP="0078064F">
            <w:r w:rsidRPr="008E4C58">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1753D0" w:rsidRPr="008E4C58" w:rsidRDefault="001753D0" w:rsidP="0078064F">
            <w:r w:rsidRPr="008E4C58">
              <w:t xml:space="preserve">Общеразвивающие упражнения: </w:t>
            </w:r>
          </w:p>
          <w:p w:rsidR="001753D0" w:rsidRPr="008E4C58" w:rsidRDefault="001753D0" w:rsidP="0078064F">
            <w:r w:rsidRPr="008E4C58">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753D0" w:rsidRPr="008E4C58" w:rsidRDefault="001753D0" w:rsidP="0078064F">
            <w:r w:rsidRPr="008E4C58">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w:t>
            </w:r>
            <w:r w:rsidRPr="008E4C58">
              <w:lastRenderedPageBreak/>
              <w:t xml:space="preserve">лежа на спине; </w:t>
            </w:r>
          </w:p>
          <w:p w:rsidR="001753D0" w:rsidRPr="008E4C58" w:rsidRDefault="001753D0" w:rsidP="0078064F">
            <w:r w:rsidRPr="008E4C58">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1753D0" w:rsidRPr="008E4C58" w:rsidRDefault="001753D0" w:rsidP="0078064F">
            <w:r w:rsidRPr="008E4C58">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1753D0" w:rsidRPr="008E4C58" w:rsidRDefault="001753D0" w:rsidP="0078064F">
            <w:r w:rsidRPr="008E4C58">
              <w:t xml:space="preserve">Ритмическая гимнастика: </w:t>
            </w:r>
          </w:p>
          <w:p w:rsidR="001753D0" w:rsidRPr="008E4C58" w:rsidRDefault="001753D0" w:rsidP="0078064F">
            <w:r w:rsidRPr="008E4C58">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w:t>
            </w:r>
            <w:proofErr w:type="gramStart"/>
            <w:r w:rsidRPr="008E4C58">
              <w:t>с  хлопками</w:t>
            </w:r>
            <w:proofErr w:type="gramEnd"/>
            <w:r w:rsidRPr="008E4C58">
              <w:t>, с притопом, движениями рук, в сторону в такт и ритм музыки.</w:t>
            </w:r>
          </w:p>
          <w:p w:rsidR="001753D0" w:rsidRPr="008E4C58" w:rsidRDefault="001753D0" w:rsidP="0078064F">
            <w:r w:rsidRPr="008E4C58">
              <w:t xml:space="preserve">Строевые упражнения: </w:t>
            </w:r>
          </w:p>
          <w:p w:rsidR="001753D0" w:rsidRPr="008E4C58" w:rsidRDefault="001753D0" w:rsidP="0078064F">
            <w:r w:rsidRPr="008E4C58">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w:t>
            </w:r>
            <w:r w:rsidRPr="008E4C58">
              <w:lastRenderedPageBreak/>
              <w:t>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1753D0" w:rsidRPr="008E4C58" w:rsidRDefault="001753D0" w:rsidP="0078064F"/>
        </w:tc>
      </w:tr>
      <w:tr w:rsidR="001753D0" w:rsidTr="0078064F">
        <w:trPr>
          <w:trHeight w:val="312"/>
          <w:tblCellSpacing w:w="0" w:type="dxa"/>
        </w:trPr>
        <w:tc>
          <w:tcPr>
            <w:tcW w:w="1634" w:type="pct"/>
            <w:vMerge/>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104" w:name="_Toc131891831"/>
            <w:r w:rsidRPr="008E4C58">
              <w:rPr>
                <w:rFonts w:eastAsiaTheme="majorEastAsia"/>
              </w:rPr>
              <w:t>2) Подвижные игры:</w:t>
            </w:r>
            <w:bookmarkEnd w:id="104"/>
            <w:r w:rsidRPr="008E4C58">
              <w:t xml:space="preserve"> педагог продолжает знакомить детей подвижным играм, поощряет использование детьми в самостоятельной деятельности разнообразных </w:t>
            </w:r>
            <w:r w:rsidRPr="008E4C58">
              <w:br/>
              <w:t xml:space="preserve">по содержанию подвижных игр (в том числе, игр с элементами соревнования, </w:t>
            </w:r>
            <w:r w:rsidRPr="008E4C58">
              <w:br/>
              <w:t xml:space="preserve">игр-эстафет), способствующих развитию психофизических и личностных качеств, координации движений, умению ориентироваться в пространстве. </w:t>
            </w:r>
          </w:p>
          <w:p w:rsidR="001753D0" w:rsidRPr="008E4C58" w:rsidRDefault="001753D0" w:rsidP="0078064F">
            <w:r w:rsidRPr="008E4C58">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rsidR="001753D0" w:rsidRPr="008E4C58" w:rsidRDefault="001753D0" w:rsidP="0078064F"/>
        </w:tc>
      </w:tr>
      <w:tr w:rsidR="001753D0" w:rsidTr="0078064F">
        <w:trPr>
          <w:trHeight w:val="312"/>
          <w:tblCellSpacing w:w="0" w:type="dxa"/>
        </w:trPr>
        <w:tc>
          <w:tcPr>
            <w:tcW w:w="1634" w:type="pct"/>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105" w:name="_Toc131891832"/>
            <w:r w:rsidRPr="008E4C58">
              <w:rPr>
                <w:rFonts w:eastAsiaTheme="majorEastAsia"/>
              </w:rPr>
              <w:t>3) Спортивные игры:</w:t>
            </w:r>
            <w:bookmarkEnd w:id="105"/>
            <w:r w:rsidRPr="008E4C58">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753D0" w:rsidRPr="008E4C58" w:rsidRDefault="001753D0" w:rsidP="0078064F">
            <w:r w:rsidRPr="008E4C58">
              <w:t xml:space="preserve">Городки: бросание биты сбоку, от плеча, занимая правильное исходное положение; знание 4-5 фигур, выбивание городков с </w:t>
            </w:r>
            <w:proofErr w:type="spellStart"/>
            <w:r w:rsidRPr="008E4C58">
              <w:t>полукона</w:t>
            </w:r>
            <w:proofErr w:type="spellEnd"/>
            <w:r w:rsidRPr="008E4C58">
              <w:t xml:space="preserve"> и кона при наименьшем количестве бросков бит. </w:t>
            </w:r>
          </w:p>
          <w:p w:rsidR="001753D0" w:rsidRPr="008E4C58" w:rsidRDefault="001753D0" w:rsidP="0078064F">
            <w:r w:rsidRPr="008E4C58">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w:t>
            </w:r>
            <w:r w:rsidRPr="008E4C58">
              <w:lastRenderedPageBreak/>
              <w:t xml:space="preserve">из одной руки в другую, передвигаясь в разных направлениях, останавливаясь и снова передвигаясь по сигналу. </w:t>
            </w:r>
          </w:p>
          <w:p w:rsidR="001753D0" w:rsidRPr="008E4C58" w:rsidRDefault="001753D0" w:rsidP="0078064F">
            <w:r w:rsidRPr="008E4C58">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1753D0" w:rsidRPr="008E4C58" w:rsidRDefault="001753D0" w:rsidP="0078064F">
            <w:r w:rsidRPr="008E4C58">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1753D0" w:rsidRPr="008E4C58" w:rsidRDefault="001753D0" w:rsidP="0078064F">
            <w:r w:rsidRPr="008E4C58">
              <w:t xml:space="preserve">Бадминтон: перебрасывание волана ракеткой на сторону партнера без сетки, через сетку, правильно удерживая ракетку. </w:t>
            </w:r>
          </w:p>
          <w:p w:rsidR="001753D0" w:rsidRPr="008E4C58" w:rsidRDefault="001753D0" w:rsidP="0078064F">
            <w:r w:rsidRPr="008E4C58">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753D0" w:rsidRPr="008E4C58" w:rsidRDefault="001753D0" w:rsidP="0078064F"/>
        </w:tc>
      </w:tr>
      <w:tr w:rsidR="001753D0" w:rsidTr="0078064F">
        <w:trPr>
          <w:trHeight w:val="289"/>
          <w:tblCellSpacing w:w="0" w:type="dxa"/>
        </w:trPr>
        <w:tc>
          <w:tcPr>
            <w:tcW w:w="1634" w:type="pct"/>
            <w:shd w:val="clear" w:color="auto" w:fill="F2F2F2" w:themeFill="background1" w:themeFillShade="F2"/>
          </w:tcPr>
          <w:p w:rsidR="001753D0" w:rsidRPr="008E4C58" w:rsidRDefault="001753D0" w:rsidP="0078064F"/>
        </w:tc>
        <w:tc>
          <w:tcPr>
            <w:tcW w:w="3366" w:type="pct"/>
          </w:tcPr>
          <w:p w:rsidR="001753D0" w:rsidRPr="008E4C58" w:rsidRDefault="001753D0" w:rsidP="0078064F">
            <w:bookmarkStart w:id="106" w:name="_Toc131891833"/>
            <w:r w:rsidRPr="008E4C58">
              <w:rPr>
                <w:rFonts w:eastAsiaTheme="majorEastAsia"/>
              </w:rPr>
              <w:t>4) Спортивные упражнения:</w:t>
            </w:r>
            <w:bookmarkEnd w:id="106"/>
            <w:r w:rsidRPr="008E4C58">
              <w:t xml:space="preserve"> </w:t>
            </w:r>
          </w:p>
          <w:p w:rsidR="001753D0" w:rsidRPr="008E4C58" w:rsidRDefault="001753D0" w:rsidP="0078064F">
            <w:r w:rsidRPr="008E4C58">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753D0" w:rsidRPr="008E4C58" w:rsidRDefault="001753D0" w:rsidP="0078064F">
            <w:r w:rsidRPr="008E4C58">
              <w:t xml:space="preserve">Катание на санках: игровые задания и соревнования в катании на санях на скорость. </w:t>
            </w:r>
          </w:p>
          <w:p w:rsidR="001753D0" w:rsidRPr="008E4C58" w:rsidRDefault="001753D0" w:rsidP="0078064F">
            <w:r w:rsidRPr="008E4C58">
              <w:t xml:space="preserve">Ходьба на лыжах: скользящим шагом по лыжне, заложив руки за спину </w:t>
            </w:r>
            <w:r w:rsidRPr="008E4C58">
              <w:br/>
              <w:t xml:space="preserve">500-600 метров в медленном темпе в зависимости от погодных условий; попеременным </w:t>
            </w:r>
            <w:proofErr w:type="spellStart"/>
            <w:r w:rsidRPr="008E4C58">
              <w:t>двухшажным</w:t>
            </w:r>
            <w:proofErr w:type="spellEnd"/>
            <w:r w:rsidRPr="008E4C58">
              <w:t xml:space="preserve"> ходом (с палками); повороты переступанием в движении; поднимание на горку «лесенкой», «ёлочкой». </w:t>
            </w:r>
          </w:p>
          <w:p w:rsidR="001753D0" w:rsidRPr="008E4C58" w:rsidRDefault="001753D0" w:rsidP="0078064F">
            <w:r w:rsidRPr="008E4C58">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1753D0" w:rsidRPr="008E4C58" w:rsidRDefault="001753D0" w:rsidP="0078064F">
            <w:r w:rsidRPr="008E4C58">
              <w:t xml:space="preserve">Катание на двухколесном велосипеде, самокате: по прямой, по кругу, змейкой, объезжая препятствие, на скорость.  </w:t>
            </w:r>
          </w:p>
          <w:p w:rsidR="001753D0" w:rsidRPr="008E4C58" w:rsidRDefault="001753D0" w:rsidP="0078064F">
            <w:r w:rsidRPr="008E4C58">
              <w:t xml:space="preserve">Плавание: погружение в воду с головой с открытыми глазами, скольжение на груди и </w:t>
            </w:r>
            <w:r w:rsidRPr="008E4C58">
              <w:lastRenderedPageBreak/>
              <w:t xml:space="preserve">спине, двигая ногами (вверх ‒ вниз); </w:t>
            </w:r>
            <w:proofErr w:type="spellStart"/>
            <w:r w:rsidRPr="008E4C58">
              <w:t>проплывание</w:t>
            </w:r>
            <w:proofErr w:type="spellEnd"/>
            <w:r w:rsidRPr="008E4C58">
              <w:t xml:space="preserve"> в воротца, с надувной игрушкой или кругом в руках и без; произвольным стилем (от 10–15 м); упражнения комплексов </w:t>
            </w:r>
            <w:proofErr w:type="spellStart"/>
            <w:r w:rsidRPr="008E4C58">
              <w:t>гидроаэробики</w:t>
            </w:r>
            <w:proofErr w:type="spellEnd"/>
            <w:r w:rsidRPr="008E4C58">
              <w:t xml:space="preserve"> в воде у бортика и без опоры.</w:t>
            </w:r>
          </w:p>
        </w:tc>
      </w:tr>
      <w:tr w:rsidR="001753D0" w:rsidTr="0078064F">
        <w:trPr>
          <w:trHeight w:val="289"/>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lastRenderedPageBreak/>
              <w:t>Ценности</w:t>
            </w:r>
          </w:p>
        </w:tc>
        <w:tc>
          <w:tcPr>
            <w:tcW w:w="3366" w:type="pct"/>
            <w:shd w:val="clear" w:color="auto" w:fill="F2F2F2" w:themeFill="background1" w:themeFillShade="F2"/>
          </w:tcPr>
          <w:p w:rsidR="001753D0" w:rsidRPr="008B31F8" w:rsidRDefault="001753D0" w:rsidP="0078064F">
            <w:pPr>
              <w:pStyle w:val="a6"/>
              <w:spacing w:before="0" w:beforeAutospacing="0" w:after="0" w:afterAutospacing="0"/>
              <w:jc w:val="both"/>
            </w:pPr>
            <w:r w:rsidRPr="008B31F8">
              <w:t>«Жизнь», «Здоровье»</w:t>
            </w:r>
          </w:p>
        </w:tc>
      </w:tr>
      <w:tr w:rsidR="001753D0" w:rsidTr="0078064F">
        <w:trPr>
          <w:trHeight w:val="289"/>
          <w:tblCellSpacing w:w="0" w:type="dxa"/>
        </w:trPr>
        <w:tc>
          <w:tcPr>
            <w:tcW w:w="1634" w:type="pct"/>
            <w:shd w:val="clear" w:color="auto" w:fill="D9D9D9" w:themeFill="background1" w:themeFillShade="D9"/>
          </w:tcPr>
          <w:p w:rsidR="001753D0" w:rsidRPr="008B31F8" w:rsidRDefault="001753D0" w:rsidP="0078064F">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rsidR="001753D0" w:rsidRPr="008B31F8" w:rsidRDefault="001753D0" w:rsidP="0078064F">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753D0" w:rsidRPr="008B31F8" w:rsidRDefault="001753D0" w:rsidP="0078064F">
            <w:pPr>
              <w:pStyle w:val="a6"/>
              <w:numPr>
                <w:ilvl w:val="0"/>
                <w:numId w:val="22"/>
              </w:numPr>
              <w:spacing w:before="0" w:beforeAutospacing="0" w:after="0" w:afterAutospacing="0"/>
              <w:ind w:firstLine="0"/>
              <w:jc w:val="both"/>
            </w:pPr>
            <w:r w:rsidRPr="008B31F8">
              <w:t xml:space="preserve">Формирование у ребёнка </w:t>
            </w:r>
            <w:proofErr w:type="spellStart"/>
            <w:r w:rsidRPr="008B31F8">
              <w:t>возрастосообразных</w:t>
            </w:r>
            <w:proofErr w:type="spellEnd"/>
            <w:r w:rsidRPr="008B31F8">
              <w:t xml:space="preserve"> представлений и знаний в области физической культуры, здоровья и безопасного образа жизни.</w:t>
            </w:r>
          </w:p>
          <w:p w:rsidR="001753D0" w:rsidRPr="008B31F8" w:rsidRDefault="001753D0" w:rsidP="0078064F">
            <w:pPr>
              <w:pStyle w:val="a6"/>
              <w:numPr>
                <w:ilvl w:val="0"/>
                <w:numId w:val="22"/>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753D0" w:rsidRPr="008B31F8" w:rsidRDefault="001753D0" w:rsidP="0078064F">
            <w:pPr>
              <w:pStyle w:val="a6"/>
              <w:numPr>
                <w:ilvl w:val="0"/>
                <w:numId w:val="22"/>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rsidR="001753D0" w:rsidRPr="008B31F8" w:rsidRDefault="001753D0" w:rsidP="0078064F">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rsidR="001753D0" w:rsidRPr="008B31F8" w:rsidRDefault="001753D0" w:rsidP="0078064F">
            <w:pPr>
              <w:pStyle w:val="a6"/>
              <w:numPr>
                <w:ilvl w:val="0"/>
                <w:numId w:val="22"/>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rsidR="001753D0" w:rsidRDefault="001753D0" w:rsidP="001753D0">
      <w:pPr>
        <w:pStyle w:val="3"/>
        <w:keepLines/>
        <w:rPr>
          <w:szCs w:val="24"/>
        </w:rPr>
      </w:pPr>
    </w:p>
    <w:p w:rsidR="001753D0" w:rsidRDefault="001753D0" w:rsidP="001753D0">
      <w:pPr>
        <w:pStyle w:val="3"/>
        <w:keepLines/>
        <w:rPr>
          <w:szCs w:val="24"/>
        </w:rPr>
        <w:sectPr w:rsidR="001753D0" w:rsidSect="005E2567">
          <w:pgSz w:w="15840" w:h="12240" w:orient="landscape"/>
          <w:pgMar w:top="1701" w:right="1134" w:bottom="851" w:left="1134" w:header="720" w:footer="720" w:gutter="0"/>
          <w:cols w:space="720"/>
          <w:noEndnote/>
        </w:sectPr>
      </w:pPr>
    </w:p>
    <w:p w:rsidR="001753D0" w:rsidRPr="006564AB" w:rsidRDefault="001753D0" w:rsidP="001753D0">
      <w:pPr>
        <w:pStyle w:val="2"/>
        <w:keepLines/>
        <w:rPr>
          <w:sz w:val="24"/>
          <w:szCs w:val="24"/>
        </w:rPr>
      </w:pPr>
      <w:bookmarkStart w:id="107" w:name="_Toc138539961"/>
      <w:r w:rsidRPr="00BF1695">
        <w:rPr>
          <w:sz w:val="24"/>
          <w:szCs w:val="24"/>
        </w:rPr>
        <w:lastRenderedPageBreak/>
        <w:t>2.2 Модель организации образовательного процесса</w:t>
      </w:r>
      <w:bookmarkEnd w:id="107"/>
    </w:p>
    <w:tbl>
      <w:tblPr>
        <w:tblStyle w:val="a5"/>
        <w:tblW w:w="5016" w:type="pct"/>
        <w:tblLook w:val="04A0" w:firstRow="1" w:lastRow="0" w:firstColumn="1" w:lastColumn="0" w:noHBand="0" w:noVBand="1"/>
      </w:tblPr>
      <w:tblGrid>
        <w:gridCol w:w="2118"/>
        <w:gridCol w:w="2438"/>
        <w:gridCol w:w="3090"/>
        <w:gridCol w:w="3090"/>
        <w:gridCol w:w="3096"/>
      </w:tblGrid>
      <w:tr w:rsidR="001753D0" w:rsidTr="0078064F">
        <w:trPr>
          <w:trHeight w:val="140"/>
        </w:trPr>
        <w:tc>
          <w:tcPr>
            <w:tcW w:w="765" w:type="pct"/>
            <w:vMerge w:val="restart"/>
            <w:vAlign w:val="center"/>
          </w:tcPr>
          <w:p w:rsidR="001753D0" w:rsidRPr="00E1750B" w:rsidRDefault="001753D0" w:rsidP="0078064F">
            <w:pPr>
              <w:jc w:val="center"/>
              <w:rPr>
                <w:b/>
                <w:bCs/>
              </w:rPr>
            </w:pPr>
            <w:r w:rsidRPr="00E1750B">
              <w:rPr>
                <w:b/>
                <w:bCs/>
              </w:rPr>
              <w:t>Образовательная область</w:t>
            </w:r>
          </w:p>
        </w:tc>
        <w:tc>
          <w:tcPr>
            <w:tcW w:w="881" w:type="pct"/>
            <w:vMerge w:val="restart"/>
            <w:vAlign w:val="center"/>
          </w:tcPr>
          <w:p w:rsidR="001753D0" w:rsidRPr="00E1750B" w:rsidRDefault="001753D0" w:rsidP="0078064F">
            <w:pPr>
              <w:jc w:val="center"/>
              <w:rPr>
                <w:b/>
                <w:bCs/>
              </w:rPr>
            </w:pPr>
            <w:r w:rsidRPr="00E1750B">
              <w:rPr>
                <w:b/>
                <w:bCs/>
              </w:rPr>
              <w:t>Вид детской деятельности</w:t>
            </w:r>
          </w:p>
        </w:tc>
        <w:tc>
          <w:tcPr>
            <w:tcW w:w="3353" w:type="pct"/>
            <w:gridSpan w:val="3"/>
            <w:vAlign w:val="center"/>
          </w:tcPr>
          <w:p w:rsidR="001753D0" w:rsidRPr="00E1750B" w:rsidRDefault="001753D0" w:rsidP="0078064F">
            <w:pPr>
              <w:pStyle w:val="3"/>
              <w:jc w:val="center"/>
              <w:outlineLvl w:val="2"/>
              <w:rPr>
                <w:b/>
              </w:rPr>
            </w:pPr>
            <w:bookmarkStart w:id="108" w:name="_Toc138539962"/>
            <w:r w:rsidRPr="00E1750B">
              <w:rPr>
                <w:b/>
              </w:rPr>
              <w:t>Формы, способы, методы и средства реализации рабочей программы</w:t>
            </w:r>
            <w:bookmarkEnd w:id="108"/>
          </w:p>
        </w:tc>
      </w:tr>
      <w:tr w:rsidR="001753D0" w:rsidTr="0078064F">
        <w:trPr>
          <w:trHeight w:val="33"/>
        </w:trPr>
        <w:tc>
          <w:tcPr>
            <w:tcW w:w="765" w:type="pct"/>
            <w:vMerge/>
            <w:vAlign w:val="center"/>
          </w:tcPr>
          <w:p w:rsidR="001753D0" w:rsidRPr="00E1750B" w:rsidRDefault="001753D0" w:rsidP="0078064F">
            <w:pPr>
              <w:jc w:val="center"/>
              <w:rPr>
                <w:b/>
                <w:bCs/>
              </w:rPr>
            </w:pPr>
          </w:p>
        </w:tc>
        <w:tc>
          <w:tcPr>
            <w:tcW w:w="881" w:type="pct"/>
            <w:vMerge/>
            <w:vAlign w:val="center"/>
          </w:tcPr>
          <w:p w:rsidR="001753D0" w:rsidRPr="00E1750B" w:rsidRDefault="001753D0" w:rsidP="0078064F">
            <w:pPr>
              <w:jc w:val="center"/>
              <w:rPr>
                <w:b/>
                <w:bCs/>
              </w:rPr>
            </w:pPr>
          </w:p>
        </w:tc>
        <w:tc>
          <w:tcPr>
            <w:tcW w:w="1117" w:type="pct"/>
            <w:vAlign w:val="center"/>
          </w:tcPr>
          <w:p w:rsidR="001753D0" w:rsidRPr="00E1750B" w:rsidRDefault="001753D0" w:rsidP="0078064F">
            <w:pPr>
              <w:jc w:val="center"/>
              <w:rPr>
                <w:b/>
                <w:bCs/>
                <w:i/>
                <w:iCs/>
              </w:rPr>
            </w:pPr>
            <w:r w:rsidRPr="00E1750B">
              <w:rPr>
                <w:b/>
                <w:bCs/>
                <w:i/>
                <w:iCs/>
              </w:rPr>
              <w:t>Занятия</w:t>
            </w:r>
          </w:p>
        </w:tc>
        <w:tc>
          <w:tcPr>
            <w:tcW w:w="1117" w:type="pct"/>
            <w:vAlign w:val="center"/>
          </w:tcPr>
          <w:p w:rsidR="001753D0" w:rsidRPr="00E1750B" w:rsidRDefault="001753D0" w:rsidP="0078064F">
            <w:pPr>
              <w:jc w:val="center"/>
              <w:rPr>
                <w:b/>
                <w:bCs/>
                <w:i/>
                <w:iCs/>
              </w:rPr>
            </w:pPr>
            <w:r w:rsidRPr="00E1750B">
              <w:rPr>
                <w:b/>
                <w:bCs/>
                <w:i/>
                <w:iCs/>
              </w:rPr>
              <w:t>Самостоятельная деятельность</w:t>
            </w:r>
          </w:p>
        </w:tc>
        <w:tc>
          <w:tcPr>
            <w:tcW w:w="1119" w:type="pct"/>
            <w:vAlign w:val="center"/>
          </w:tcPr>
          <w:p w:rsidR="001753D0" w:rsidRPr="00E1750B" w:rsidRDefault="001753D0" w:rsidP="0078064F">
            <w:pPr>
              <w:jc w:val="center"/>
              <w:rPr>
                <w:b/>
                <w:bCs/>
                <w:i/>
                <w:iCs/>
              </w:rPr>
            </w:pPr>
            <w:r w:rsidRPr="00E1750B">
              <w:rPr>
                <w:b/>
                <w:bCs/>
                <w:i/>
                <w:iCs/>
              </w:rPr>
              <w:t>Режимные моменты</w:t>
            </w:r>
          </w:p>
        </w:tc>
      </w:tr>
      <w:tr w:rsidR="001753D0" w:rsidTr="0078064F">
        <w:trPr>
          <w:trHeight w:val="1240"/>
        </w:trPr>
        <w:tc>
          <w:tcPr>
            <w:tcW w:w="765" w:type="pct"/>
            <w:vMerge w:val="restart"/>
          </w:tcPr>
          <w:p w:rsidR="001753D0" w:rsidRDefault="001753D0" w:rsidP="0078064F">
            <w:pPr>
              <w:spacing w:line="240" w:lineRule="auto"/>
              <w:jc w:val="left"/>
            </w:pPr>
            <w:r>
              <w:t>Социально-коммуникативное развитие</w:t>
            </w:r>
          </w:p>
        </w:tc>
        <w:tc>
          <w:tcPr>
            <w:tcW w:w="881" w:type="pct"/>
          </w:tcPr>
          <w:p w:rsidR="001753D0" w:rsidRDefault="001753D0" w:rsidP="0078064F">
            <w:pPr>
              <w:spacing w:line="240" w:lineRule="auto"/>
              <w:jc w:val="left"/>
            </w:pPr>
            <w:r>
              <w:t>Игровая</w:t>
            </w:r>
          </w:p>
        </w:tc>
        <w:tc>
          <w:tcPr>
            <w:tcW w:w="1117" w:type="pct"/>
          </w:tcPr>
          <w:p w:rsidR="001753D0" w:rsidRDefault="001753D0" w:rsidP="0078064F">
            <w:pPr>
              <w:spacing w:line="240" w:lineRule="auto"/>
              <w:jc w:val="left"/>
            </w:pPr>
            <w:r>
              <w:rPr>
                <w:szCs w:val="24"/>
              </w:rPr>
              <w:sym w:font="Symbol" w:char="F02D"/>
            </w:r>
            <w:r>
              <w:t xml:space="preserve"> Наблюдение; Тематические беседы; </w:t>
            </w:r>
          </w:p>
          <w:p w:rsidR="001753D0" w:rsidRDefault="001753D0" w:rsidP="0078064F">
            <w:pPr>
              <w:spacing w:line="240" w:lineRule="auto"/>
              <w:jc w:val="left"/>
            </w:pPr>
            <w:r>
              <w:rPr>
                <w:szCs w:val="24"/>
              </w:rPr>
              <w:sym w:font="Symbol" w:char="F02D"/>
            </w:r>
            <w:r>
              <w:t xml:space="preserve"> ЧХЛ; </w:t>
            </w:r>
          </w:p>
          <w:p w:rsidR="001753D0" w:rsidRDefault="001753D0" w:rsidP="0078064F">
            <w:pPr>
              <w:spacing w:line="240" w:lineRule="auto"/>
              <w:jc w:val="left"/>
            </w:pPr>
            <w:r>
              <w:rPr>
                <w:szCs w:val="24"/>
              </w:rPr>
              <w:sym w:font="Symbol" w:char="F02D"/>
            </w:r>
            <w:r>
              <w:t xml:space="preserve"> Сюжетно ролевые, дидактические, настольные игры; </w:t>
            </w:r>
          </w:p>
          <w:p w:rsidR="001753D0" w:rsidRDefault="001753D0" w:rsidP="0078064F">
            <w:pPr>
              <w:spacing w:line="240" w:lineRule="auto"/>
              <w:jc w:val="left"/>
            </w:pPr>
            <w:r>
              <w:rPr>
                <w:szCs w:val="24"/>
              </w:rPr>
              <w:sym w:font="Symbol" w:char="F02D"/>
            </w:r>
            <w:r>
              <w:t xml:space="preserve"> Игровые упражнения; </w:t>
            </w:r>
          </w:p>
          <w:p w:rsidR="001753D0" w:rsidRDefault="001753D0" w:rsidP="0078064F">
            <w:pPr>
              <w:spacing w:line="240" w:lineRule="auto"/>
              <w:jc w:val="left"/>
            </w:pPr>
            <w:r>
              <w:rPr>
                <w:szCs w:val="24"/>
              </w:rPr>
              <w:sym w:font="Symbol" w:char="F02D"/>
            </w:r>
            <w:r>
              <w:t xml:space="preserve"> Разыгрывание игровых ситуаций, ситуаций морального выбора;</w:t>
            </w:r>
          </w:p>
          <w:p w:rsidR="001753D0" w:rsidRDefault="001753D0" w:rsidP="0078064F">
            <w:pPr>
              <w:spacing w:line="240" w:lineRule="auto"/>
              <w:jc w:val="left"/>
            </w:pPr>
            <w:r>
              <w:rPr>
                <w:szCs w:val="24"/>
              </w:rPr>
              <w:sym w:font="Symbol" w:char="F02D"/>
            </w:r>
            <w:r>
              <w:t xml:space="preserve"> Проблемные ситуации; </w:t>
            </w:r>
          </w:p>
          <w:p w:rsidR="001753D0" w:rsidRDefault="001753D0" w:rsidP="0078064F">
            <w:pPr>
              <w:spacing w:line="240" w:lineRule="auto"/>
              <w:jc w:val="left"/>
            </w:pPr>
            <w:r>
              <w:rPr>
                <w:szCs w:val="24"/>
              </w:rPr>
              <w:sym w:font="Symbol" w:char="F02D"/>
            </w:r>
            <w:r>
              <w:t xml:space="preserve"> Проектная деятельность; </w:t>
            </w:r>
          </w:p>
          <w:p w:rsidR="001753D0" w:rsidRDefault="001753D0" w:rsidP="0078064F">
            <w:pPr>
              <w:spacing w:line="240" w:lineRule="auto"/>
              <w:jc w:val="left"/>
            </w:pPr>
            <w:r>
              <w:rPr>
                <w:szCs w:val="24"/>
              </w:rPr>
              <w:sym w:font="Symbol" w:char="F02D"/>
            </w:r>
            <w:r>
              <w:t xml:space="preserve"> Коллективное обобщающее занятие.</w:t>
            </w:r>
          </w:p>
        </w:tc>
        <w:tc>
          <w:tcPr>
            <w:tcW w:w="1117" w:type="pct"/>
          </w:tcPr>
          <w:p w:rsidR="001753D0" w:rsidRDefault="001753D0" w:rsidP="0078064F">
            <w:pPr>
              <w:spacing w:line="240" w:lineRule="auto"/>
              <w:jc w:val="left"/>
            </w:pPr>
            <w:r>
              <w:rPr>
                <w:szCs w:val="24"/>
              </w:rPr>
              <w:sym w:font="Symbol" w:char="F02D"/>
            </w:r>
            <w:r>
              <w:t xml:space="preserve"> Игровая деятельность; </w:t>
            </w:r>
          </w:p>
          <w:p w:rsidR="001753D0" w:rsidRDefault="001753D0" w:rsidP="0078064F">
            <w:pPr>
              <w:spacing w:line="240" w:lineRule="auto"/>
              <w:jc w:val="left"/>
            </w:pPr>
            <w:r>
              <w:rPr>
                <w:szCs w:val="24"/>
              </w:rPr>
              <w:sym w:font="Symbol" w:char="F02D"/>
            </w:r>
            <w:r>
              <w:t xml:space="preserve"> Сюжетно-ролевая игра; </w:t>
            </w:r>
          </w:p>
          <w:p w:rsidR="001753D0" w:rsidRDefault="001753D0" w:rsidP="0078064F">
            <w:pPr>
              <w:spacing w:line="240" w:lineRule="auto"/>
              <w:jc w:val="left"/>
            </w:pPr>
            <w:r>
              <w:rPr>
                <w:szCs w:val="24"/>
              </w:rPr>
              <w:sym w:font="Symbol" w:char="F02D"/>
            </w:r>
            <w:r>
              <w:t xml:space="preserve"> Творческие игры;</w:t>
            </w:r>
          </w:p>
          <w:p w:rsidR="001753D0" w:rsidRDefault="001753D0" w:rsidP="0078064F">
            <w:pPr>
              <w:spacing w:line="240" w:lineRule="auto"/>
              <w:jc w:val="left"/>
            </w:pPr>
            <w:r>
              <w:t xml:space="preserve"> </w:t>
            </w:r>
            <w:r>
              <w:rPr>
                <w:szCs w:val="24"/>
              </w:rPr>
              <w:sym w:font="Symbol" w:char="F02D"/>
            </w:r>
            <w:r>
              <w:t xml:space="preserve"> Игры с правилами.</w:t>
            </w:r>
          </w:p>
        </w:tc>
        <w:tc>
          <w:tcPr>
            <w:tcW w:w="1119" w:type="pct"/>
          </w:tcPr>
          <w:p w:rsidR="001753D0" w:rsidRDefault="001753D0" w:rsidP="0078064F">
            <w:pPr>
              <w:spacing w:line="240" w:lineRule="auto"/>
              <w:jc w:val="left"/>
            </w:pPr>
            <w:r>
              <w:t xml:space="preserve">Игровое упражнение; </w:t>
            </w:r>
          </w:p>
          <w:p w:rsidR="001753D0" w:rsidRDefault="001753D0" w:rsidP="0078064F">
            <w:pPr>
              <w:spacing w:line="240" w:lineRule="auto"/>
              <w:jc w:val="left"/>
            </w:pPr>
            <w:r>
              <w:rPr>
                <w:szCs w:val="24"/>
              </w:rPr>
              <w:sym w:font="Symbol" w:char="F02D"/>
            </w:r>
            <w:r>
              <w:t xml:space="preserve"> Совместная с воспитателем игра; </w:t>
            </w:r>
          </w:p>
          <w:p w:rsidR="001753D0" w:rsidRDefault="001753D0" w:rsidP="0078064F">
            <w:pPr>
              <w:spacing w:line="240" w:lineRule="auto"/>
              <w:jc w:val="left"/>
            </w:pPr>
            <w:r>
              <w:rPr>
                <w:szCs w:val="24"/>
              </w:rPr>
              <w:sym w:font="Symbol" w:char="F02D"/>
            </w:r>
            <w:r>
              <w:t xml:space="preserve"> Совместная игра со сверстниками; </w:t>
            </w:r>
          </w:p>
          <w:p w:rsidR="001753D0" w:rsidRDefault="001753D0" w:rsidP="0078064F">
            <w:pPr>
              <w:spacing w:line="240" w:lineRule="auto"/>
              <w:jc w:val="left"/>
            </w:pPr>
            <w:r>
              <w:rPr>
                <w:szCs w:val="24"/>
              </w:rPr>
              <w:sym w:font="Symbol" w:char="F02D"/>
            </w:r>
            <w:r>
              <w:t xml:space="preserve"> Индивидуальная игра; </w:t>
            </w:r>
          </w:p>
          <w:p w:rsidR="001753D0" w:rsidRDefault="001753D0" w:rsidP="0078064F">
            <w:pPr>
              <w:spacing w:line="240" w:lineRule="auto"/>
              <w:jc w:val="left"/>
            </w:pPr>
            <w:r>
              <w:rPr>
                <w:szCs w:val="24"/>
              </w:rPr>
              <w:sym w:font="Symbol" w:char="F02D"/>
            </w:r>
            <w:r>
              <w:t xml:space="preserve"> Ситуативный разговор с детьми; </w:t>
            </w:r>
          </w:p>
          <w:p w:rsidR="001753D0" w:rsidRDefault="001753D0" w:rsidP="0078064F">
            <w:pPr>
              <w:spacing w:line="240" w:lineRule="auto"/>
              <w:jc w:val="left"/>
            </w:pPr>
            <w:r>
              <w:rPr>
                <w:szCs w:val="24"/>
              </w:rPr>
              <w:sym w:font="Symbol" w:char="F02D"/>
            </w:r>
            <w:r>
              <w:t xml:space="preserve"> Проблемная ситуация; </w:t>
            </w:r>
          </w:p>
          <w:p w:rsidR="001753D0" w:rsidRDefault="001753D0" w:rsidP="0078064F">
            <w:pPr>
              <w:spacing w:line="240" w:lineRule="auto"/>
              <w:jc w:val="left"/>
            </w:pPr>
            <w:r>
              <w:rPr>
                <w:szCs w:val="24"/>
              </w:rPr>
              <w:sym w:font="Symbol" w:char="F02D"/>
            </w:r>
            <w:r>
              <w:t xml:space="preserve"> Беседа; </w:t>
            </w:r>
          </w:p>
          <w:p w:rsidR="001753D0" w:rsidRDefault="001753D0" w:rsidP="0078064F">
            <w:pPr>
              <w:spacing w:line="240" w:lineRule="auto"/>
              <w:jc w:val="left"/>
            </w:pPr>
            <w:r>
              <w:rPr>
                <w:szCs w:val="24"/>
              </w:rPr>
              <w:sym w:font="Symbol" w:char="F02D"/>
            </w:r>
            <w:r>
              <w:t xml:space="preserve"> Ситуация морального выбора; </w:t>
            </w:r>
          </w:p>
          <w:p w:rsidR="001753D0" w:rsidRDefault="001753D0" w:rsidP="0078064F">
            <w:pPr>
              <w:spacing w:line="240" w:lineRule="auto"/>
              <w:jc w:val="left"/>
            </w:pPr>
            <w:r>
              <w:rPr>
                <w:szCs w:val="24"/>
              </w:rPr>
              <w:sym w:font="Symbol" w:char="F02D"/>
            </w:r>
            <w:r>
              <w:t xml:space="preserve"> Проектная деятельность; </w:t>
            </w:r>
            <w:r>
              <w:rPr>
                <w:szCs w:val="24"/>
              </w:rPr>
              <w:sym w:font="Symbol" w:char="F02D"/>
            </w:r>
            <w:r>
              <w:t xml:space="preserve"> Интегративная деятельность;</w:t>
            </w:r>
          </w:p>
        </w:tc>
      </w:tr>
      <w:tr w:rsidR="001753D0" w:rsidTr="0078064F">
        <w:trPr>
          <w:trHeight w:val="1378"/>
        </w:trPr>
        <w:tc>
          <w:tcPr>
            <w:tcW w:w="765" w:type="pct"/>
            <w:vMerge/>
          </w:tcPr>
          <w:p w:rsidR="001753D0" w:rsidRDefault="001753D0" w:rsidP="0078064F">
            <w:pPr>
              <w:spacing w:line="240" w:lineRule="auto"/>
              <w:jc w:val="left"/>
            </w:pPr>
          </w:p>
        </w:tc>
        <w:tc>
          <w:tcPr>
            <w:tcW w:w="881" w:type="pct"/>
          </w:tcPr>
          <w:p w:rsidR="001753D0" w:rsidRDefault="001753D0" w:rsidP="0078064F">
            <w:pPr>
              <w:spacing w:line="240" w:lineRule="auto"/>
              <w:jc w:val="left"/>
            </w:pPr>
            <w:r>
              <w:t>Коммуникативная</w:t>
            </w:r>
          </w:p>
        </w:tc>
        <w:tc>
          <w:tcPr>
            <w:tcW w:w="1117" w:type="pct"/>
          </w:tcPr>
          <w:p w:rsidR="001753D0" w:rsidRDefault="001753D0" w:rsidP="0078064F">
            <w:pPr>
              <w:spacing w:line="240" w:lineRule="auto"/>
              <w:jc w:val="left"/>
            </w:pPr>
            <w:r>
              <w:rPr>
                <w:szCs w:val="24"/>
              </w:rPr>
              <w:sym w:font="Symbol" w:char="F02D"/>
            </w:r>
            <w:r>
              <w:t xml:space="preserve"> Задачи на решение коммуникативных ситуаций; </w:t>
            </w:r>
          </w:p>
          <w:p w:rsidR="001753D0" w:rsidRDefault="001753D0" w:rsidP="0078064F">
            <w:pPr>
              <w:spacing w:line="240" w:lineRule="auto"/>
              <w:jc w:val="left"/>
            </w:pPr>
            <w:r>
              <w:rPr>
                <w:szCs w:val="24"/>
              </w:rPr>
              <w:sym w:font="Symbol" w:char="F02D"/>
            </w:r>
            <w:r>
              <w:t xml:space="preserve"> Ситуативные разговоры; </w:t>
            </w:r>
            <w:r>
              <w:rPr>
                <w:szCs w:val="24"/>
              </w:rPr>
              <w:sym w:font="Symbol" w:char="F02D"/>
            </w:r>
            <w:r>
              <w:t xml:space="preserve"> Разыгрывание игровых ситуаций; </w:t>
            </w:r>
          </w:p>
          <w:p w:rsidR="001753D0" w:rsidRDefault="001753D0" w:rsidP="0078064F">
            <w:pPr>
              <w:spacing w:line="240" w:lineRule="auto"/>
              <w:jc w:val="left"/>
            </w:pPr>
            <w:r>
              <w:rPr>
                <w:szCs w:val="24"/>
              </w:rPr>
              <w:sym w:font="Symbol" w:char="F02D"/>
            </w:r>
            <w:r>
              <w:t xml:space="preserve"> Праздники, музыкальные досуги, развлечения; </w:t>
            </w:r>
          </w:p>
          <w:p w:rsidR="001753D0" w:rsidRDefault="001753D0" w:rsidP="0078064F">
            <w:pPr>
              <w:spacing w:line="240" w:lineRule="auto"/>
              <w:jc w:val="left"/>
            </w:pPr>
            <w:r>
              <w:rPr>
                <w:szCs w:val="24"/>
              </w:rPr>
              <w:sym w:font="Symbol" w:char="F02D"/>
            </w:r>
            <w:r>
              <w:t xml:space="preserve"> Рассматривание и обсуждение тематических иллюстраций; </w:t>
            </w:r>
          </w:p>
          <w:p w:rsidR="001753D0" w:rsidRDefault="001753D0" w:rsidP="0078064F">
            <w:pPr>
              <w:spacing w:line="240" w:lineRule="auto"/>
              <w:jc w:val="left"/>
            </w:pPr>
            <w:r>
              <w:rPr>
                <w:szCs w:val="24"/>
              </w:rPr>
              <w:sym w:font="Symbol" w:char="F02D"/>
            </w:r>
            <w:r>
              <w:t xml:space="preserve"> ЧХЛ; </w:t>
            </w:r>
          </w:p>
          <w:p w:rsidR="001753D0" w:rsidRDefault="001753D0" w:rsidP="0078064F">
            <w:pPr>
              <w:spacing w:line="240" w:lineRule="auto"/>
              <w:jc w:val="left"/>
            </w:pPr>
            <w:r>
              <w:rPr>
                <w:szCs w:val="24"/>
              </w:rPr>
              <w:sym w:font="Symbol" w:char="F02D"/>
            </w:r>
            <w:r>
              <w:t xml:space="preserve"> Проектная деятельность</w:t>
            </w:r>
          </w:p>
        </w:tc>
        <w:tc>
          <w:tcPr>
            <w:tcW w:w="1117" w:type="pct"/>
          </w:tcPr>
          <w:p w:rsidR="001753D0" w:rsidRDefault="001753D0" w:rsidP="0078064F">
            <w:pPr>
              <w:spacing w:line="240" w:lineRule="auto"/>
              <w:jc w:val="left"/>
            </w:pPr>
            <w:r>
              <w:t xml:space="preserve">Игровая деятельность; </w:t>
            </w:r>
          </w:p>
          <w:p w:rsidR="001753D0" w:rsidRDefault="001753D0" w:rsidP="0078064F">
            <w:pPr>
              <w:spacing w:line="240" w:lineRule="auto"/>
              <w:jc w:val="left"/>
            </w:pPr>
            <w:r>
              <w:rPr>
                <w:szCs w:val="24"/>
              </w:rPr>
              <w:sym w:font="Symbol" w:char="F02D"/>
            </w:r>
            <w:r>
              <w:t xml:space="preserve"> Подвижные игры.</w:t>
            </w:r>
          </w:p>
        </w:tc>
        <w:tc>
          <w:tcPr>
            <w:tcW w:w="1119" w:type="pct"/>
          </w:tcPr>
          <w:p w:rsidR="001753D0" w:rsidRDefault="001753D0" w:rsidP="0078064F">
            <w:pPr>
              <w:spacing w:line="240" w:lineRule="auto"/>
              <w:jc w:val="left"/>
            </w:pPr>
            <w:r>
              <w:rPr>
                <w:szCs w:val="24"/>
              </w:rPr>
              <w:sym w:font="Symbol" w:char="F02D"/>
            </w:r>
            <w:r>
              <w:t xml:space="preserve"> Индивидуальная работа во время утреннего приема; </w:t>
            </w:r>
          </w:p>
          <w:p w:rsidR="001753D0" w:rsidRDefault="001753D0" w:rsidP="0078064F">
            <w:pPr>
              <w:spacing w:line="240" w:lineRule="auto"/>
              <w:jc w:val="left"/>
            </w:pPr>
            <w:r>
              <w:rPr>
                <w:szCs w:val="24"/>
              </w:rPr>
              <w:sym w:font="Symbol" w:char="F02D"/>
            </w:r>
            <w:r>
              <w:t xml:space="preserve"> Игровые ситуации.</w:t>
            </w:r>
          </w:p>
        </w:tc>
      </w:tr>
      <w:tr w:rsidR="001753D0" w:rsidTr="0078064F">
        <w:trPr>
          <w:trHeight w:val="1679"/>
        </w:trPr>
        <w:tc>
          <w:tcPr>
            <w:tcW w:w="765" w:type="pct"/>
            <w:vMerge/>
          </w:tcPr>
          <w:p w:rsidR="001753D0" w:rsidRDefault="001753D0" w:rsidP="0078064F">
            <w:pPr>
              <w:spacing w:line="240" w:lineRule="auto"/>
              <w:jc w:val="left"/>
            </w:pPr>
          </w:p>
        </w:tc>
        <w:tc>
          <w:tcPr>
            <w:tcW w:w="881" w:type="pct"/>
          </w:tcPr>
          <w:p w:rsidR="001753D0" w:rsidRDefault="001753D0" w:rsidP="0078064F">
            <w:pPr>
              <w:spacing w:line="240" w:lineRule="auto"/>
              <w:jc w:val="left"/>
            </w:pPr>
            <w:r>
              <w:t>Самообслуживание и элементарный бытовой труд</w:t>
            </w:r>
          </w:p>
        </w:tc>
        <w:tc>
          <w:tcPr>
            <w:tcW w:w="1117" w:type="pct"/>
          </w:tcPr>
          <w:p w:rsidR="001753D0" w:rsidRDefault="001753D0" w:rsidP="0078064F">
            <w:pPr>
              <w:spacing w:line="240" w:lineRule="auto"/>
              <w:jc w:val="left"/>
            </w:pPr>
            <w:r>
              <w:rPr>
                <w:szCs w:val="24"/>
              </w:rPr>
              <w:sym w:font="Symbol" w:char="F02D"/>
            </w:r>
            <w:r>
              <w:t xml:space="preserve"> Поручения; </w:t>
            </w:r>
          </w:p>
          <w:p w:rsidR="001753D0" w:rsidRDefault="001753D0" w:rsidP="0078064F">
            <w:pPr>
              <w:spacing w:line="240" w:lineRule="auto"/>
              <w:jc w:val="left"/>
            </w:pPr>
            <w:r>
              <w:rPr>
                <w:szCs w:val="24"/>
              </w:rPr>
              <w:sym w:font="Symbol" w:char="F02D"/>
            </w:r>
            <w:r>
              <w:t xml:space="preserve"> Совместный труд детей и взрослых; </w:t>
            </w:r>
          </w:p>
          <w:p w:rsidR="001753D0" w:rsidRDefault="001753D0" w:rsidP="0078064F">
            <w:pPr>
              <w:spacing w:line="240" w:lineRule="auto"/>
              <w:jc w:val="left"/>
            </w:pPr>
            <w:r>
              <w:rPr>
                <w:szCs w:val="24"/>
              </w:rPr>
              <w:sym w:font="Symbol" w:char="F02D"/>
            </w:r>
            <w:r>
              <w:t xml:space="preserve"> ЧХЛ; </w:t>
            </w:r>
          </w:p>
          <w:p w:rsidR="001753D0" w:rsidRDefault="001753D0" w:rsidP="0078064F">
            <w:pPr>
              <w:spacing w:line="240" w:lineRule="auto"/>
              <w:jc w:val="left"/>
            </w:pPr>
            <w:r>
              <w:rPr>
                <w:szCs w:val="24"/>
              </w:rPr>
              <w:sym w:font="Symbol" w:char="F02D"/>
            </w:r>
            <w:r>
              <w:t xml:space="preserve"> Беседы; </w:t>
            </w:r>
          </w:p>
          <w:p w:rsidR="001753D0" w:rsidRDefault="001753D0" w:rsidP="0078064F">
            <w:pPr>
              <w:spacing w:line="240" w:lineRule="auto"/>
              <w:jc w:val="left"/>
            </w:pPr>
            <w:r>
              <w:rPr>
                <w:szCs w:val="24"/>
              </w:rPr>
              <w:sym w:font="Symbol" w:char="F02D"/>
            </w:r>
            <w:r>
              <w:t xml:space="preserve"> Наблюдение; </w:t>
            </w:r>
          </w:p>
          <w:p w:rsidR="001753D0" w:rsidRDefault="001753D0" w:rsidP="0078064F">
            <w:pPr>
              <w:spacing w:line="240" w:lineRule="auto"/>
              <w:jc w:val="left"/>
            </w:pPr>
            <w:r>
              <w:rPr>
                <w:szCs w:val="24"/>
              </w:rPr>
              <w:sym w:font="Symbol" w:char="F02D"/>
            </w:r>
            <w:r>
              <w:t xml:space="preserve"> Разыгрывание игровых ситуаций; </w:t>
            </w:r>
          </w:p>
          <w:p w:rsidR="001753D0" w:rsidRDefault="001753D0" w:rsidP="0078064F">
            <w:pPr>
              <w:spacing w:line="240" w:lineRule="auto"/>
              <w:jc w:val="left"/>
            </w:pPr>
            <w:r>
              <w:rPr>
                <w:szCs w:val="24"/>
              </w:rPr>
              <w:sym w:font="Symbol" w:char="F02D"/>
            </w:r>
            <w:r>
              <w:t xml:space="preserve"> Рассматривание тематических иллюстраций.</w:t>
            </w:r>
          </w:p>
        </w:tc>
        <w:tc>
          <w:tcPr>
            <w:tcW w:w="1117" w:type="pct"/>
          </w:tcPr>
          <w:p w:rsidR="001753D0" w:rsidRDefault="001753D0" w:rsidP="0078064F">
            <w:pPr>
              <w:spacing w:line="240" w:lineRule="auto"/>
              <w:jc w:val="left"/>
            </w:pPr>
            <w:r>
              <w:t xml:space="preserve">Совместный труд детей; </w:t>
            </w:r>
          </w:p>
          <w:p w:rsidR="001753D0" w:rsidRDefault="001753D0" w:rsidP="0078064F">
            <w:pPr>
              <w:spacing w:line="240" w:lineRule="auto"/>
              <w:jc w:val="left"/>
            </w:pPr>
            <w:r>
              <w:rPr>
                <w:szCs w:val="24"/>
              </w:rPr>
              <w:sym w:font="Symbol" w:char="F02D"/>
            </w:r>
            <w:r>
              <w:t xml:space="preserve"> Самообслуживание; </w:t>
            </w:r>
          </w:p>
          <w:p w:rsidR="001753D0" w:rsidRDefault="001753D0" w:rsidP="0078064F">
            <w:pPr>
              <w:spacing w:line="240" w:lineRule="auto"/>
              <w:jc w:val="left"/>
            </w:pPr>
            <w:r>
              <w:rPr>
                <w:szCs w:val="24"/>
              </w:rPr>
              <w:sym w:font="Symbol" w:char="F02D"/>
            </w:r>
            <w:r>
              <w:t xml:space="preserve"> Элементарный бытовой труд.</w:t>
            </w:r>
          </w:p>
        </w:tc>
        <w:tc>
          <w:tcPr>
            <w:tcW w:w="1119" w:type="pct"/>
          </w:tcPr>
          <w:p w:rsidR="001753D0" w:rsidRDefault="001753D0" w:rsidP="0078064F">
            <w:pPr>
              <w:spacing w:line="240" w:lineRule="auto"/>
              <w:jc w:val="left"/>
            </w:pPr>
            <w:r>
              <w:rPr>
                <w:szCs w:val="24"/>
              </w:rPr>
              <w:sym w:font="Symbol" w:char="F02D"/>
            </w:r>
            <w:r>
              <w:t xml:space="preserve"> Обучение, показ, объяснение, напоминание; </w:t>
            </w:r>
            <w:r>
              <w:rPr>
                <w:szCs w:val="24"/>
              </w:rPr>
              <w:sym w:font="Symbol" w:char="F02D"/>
            </w:r>
            <w:r>
              <w:t xml:space="preserve"> Наблюдение; </w:t>
            </w:r>
          </w:p>
          <w:p w:rsidR="001753D0" w:rsidRDefault="001753D0" w:rsidP="0078064F">
            <w:pPr>
              <w:spacing w:line="240" w:lineRule="auto"/>
              <w:jc w:val="left"/>
            </w:pPr>
            <w:r>
              <w:rPr>
                <w:szCs w:val="24"/>
              </w:rPr>
              <w:sym w:font="Symbol" w:char="F02D"/>
            </w:r>
            <w:r>
              <w:t xml:space="preserve"> Создание ситуаций, побуждающих к самообслуживанию; </w:t>
            </w:r>
          </w:p>
          <w:p w:rsidR="001753D0" w:rsidRDefault="001753D0" w:rsidP="0078064F">
            <w:pPr>
              <w:spacing w:line="240" w:lineRule="auto"/>
              <w:jc w:val="left"/>
            </w:pPr>
            <w:r>
              <w:rPr>
                <w:szCs w:val="24"/>
              </w:rPr>
              <w:sym w:font="Symbol" w:char="F02D"/>
            </w:r>
            <w:r>
              <w:t xml:space="preserve"> Создание ситуаций, побуждающих детей к проявлению навыков самостоятельных трудовых действий.</w:t>
            </w:r>
          </w:p>
        </w:tc>
      </w:tr>
      <w:tr w:rsidR="001753D0" w:rsidTr="0078064F">
        <w:trPr>
          <w:trHeight w:val="2523"/>
        </w:trPr>
        <w:tc>
          <w:tcPr>
            <w:tcW w:w="765" w:type="pct"/>
          </w:tcPr>
          <w:p w:rsidR="001753D0" w:rsidRDefault="001753D0" w:rsidP="0078064F">
            <w:pPr>
              <w:spacing w:line="240" w:lineRule="auto"/>
              <w:jc w:val="left"/>
            </w:pPr>
            <w:r>
              <w:t>Познавательное развитие</w:t>
            </w:r>
          </w:p>
        </w:tc>
        <w:tc>
          <w:tcPr>
            <w:tcW w:w="881" w:type="pct"/>
          </w:tcPr>
          <w:p w:rsidR="001753D0" w:rsidRDefault="001753D0" w:rsidP="0078064F">
            <w:pPr>
              <w:spacing w:line="240" w:lineRule="auto"/>
              <w:jc w:val="left"/>
            </w:pPr>
            <w:r>
              <w:t>Познавательно исследовательская</w:t>
            </w:r>
          </w:p>
        </w:tc>
        <w:tc>
          <w:tcPr>
            <w:tcW w:w="1117" w:type="pct"/>
          </w:tcPr>
          <w:p w:rsidR="001753D0" w:rsidRDefault="001753D0" w:rsidP="0078064F">
            <w:pPr>
              <w:spacing w:line="240" w:lineRule="auto"/>
              <w:jc w:val="left"/>
            </w:pPr>
            <w:r>
              <w:rPr>
                <w:szCs w:val="24"/>
              </w:rPr>
              <w:sym w:font="Symbol" w:char="F02D"/>
            </w:r>
            <w:r>
              <w:t xml:space="preserve"> Проблемная ситуация; </w:t>
            </w:r>
          </w:p>
          <w:p w:rsidR="001753D0" w:rsidRDefault="001753D0" w:rsidP="0078064F">
            <w:pPr>
              <w:spacing w:line="240" w:lineRule="auto"/>
              <w:jc w:val="left"/>
            </w:pPr>
            <w:r>
              <w:rPr>
                <w:szCs w:val="24"/>
              </w:rPr>
              <w:sym w:font="Symbol" w:char="F02D"/>
            </w:r>
            <w:r>
              <w:t xml:space="preserve"> Рассматривание; </w:t>
            </w:r>
          </w:p>
          <w:p w:rsidR="001753D0" w:rsidRDefault="001753D0" w:rsidP="0078064F">
            <w:pPr>
              <w:spacing w:line="240" w:lineRule="auto"/>
              <w:jc w:val="left"/>
            </w:pPr>
            <w:r>
              <w:rPr>
                <w:szCs w:val="24"/>
              </w:rPr>
              <w:sym w:font="Symbol" w:char="F02D"/>
            </w:r>
            <w:r>
              <w:t xml:space="preserve"> Наблюдение;</w:t>
            </w:r>
          </w:p>
          <w:p w:rsidR="001753D0" w:rsidRDefault="001753D0" w:rsidP="0078064F">
            <w:pPr>
              <w:spacing w:line="240" w:lineRule="auto"/>
              <w:jc w:val="left"/>
            </w:pPr>
            <w:r>
              <w:t xml:space="preserve"> </w:t>
            </w:r>
            <w:r>
              <w:rPr>
                <w:szCs w:val="24"/>
              </w:rPr>
              <w:sym w:font="Symbol" w:char="F02D"/>
            </w:r>
            <w:r>
              <w:t xml:space="preserve"> Игра экспериментирование; </w:t>
            </w:r>
          </w:p>
          <w:p w:rsidR="001753D0" w:rsidRDefault="001753D0" w:rsidP="0078064F">
            <w:pPr>
              <w:spacing w:line="240" w:lineRule="auto"/>
              <w:jc w:val="left"/>
            </w:pPr>
            <w:r>
              <w:rPr>
                <w:szCs w:val="24"/>
              </w:rPr>
              <w:sym w:font="Symbol" w:char="F02D"/>
            </w:r>
            <w:r>
              <w:t xml:space="preserve"> Развивающая игра; </w:t>
            </w:r>
          </w:p>
          <w:p w:rsidR="001753D0" w:rsidRDefault="001753D0" w:rsidP="0078064F">
            <w:pPr>
              <w:spacing w:line="240" w:lineRule="auto"/>
              <w:jc w:val="left"/>
            </w:pPr>
            <w:r>
              <w:rPr>
                <w:szCs w:val="24"/>
              </w:rPr>
              <w:sym w:font="Symbol" w:char="F02D"/>
            </w:r>
            <w:r>
              <w:t xml:space="preserve"> Интегративная деятельность; </w:t>
            </w:r>
          </w:p>
          <w:p w:rsidR="001753D0" w:rsidRDefault="001753D0" w:rsidP="0078064F">
            <w:pPr>
              <w:spacing w:line="240" w:lineRule="auto"/>
              <w:jc w:val="left"/>
            </w:pPr>
            <w:r>
              <w:rPr>
                <w:szCs w:val="24"/>
              </w:rPr>
              <w:sym w:font="Symbol" w:char="F02D"/>
            </w:r>
            <w:r>
              <w:t xml:space="preserve"> Исследовательская деятельность; </w:t>
            </w:r>
          </w:p>
          <w:p w:rsidR="001753D0" w:rsidRDefault="001753D0" w:rsidP="0078064F">
            <w:pPr>
              <w:spacing w:line="240" w:lineRule="auto"/>
              <w:jc w:val="left"/>
            </w:pPr>
            <w:r>
              <w:rPr>
                <w:szCs w:val="24"/>
              </w:rPr>
              <w:sym w:font="Symbol" w:char="F02D"/>
            </w:r>
            <w:r>
              <w:t xml:space="preserve"> Беседа; </w:t>
            </w:r>
          </w:p>
          <w:p w:rsidR="001753D0" w:rsidRDefault="001753D0" w:rsidP="0078064F">
            <w:pPr>
              <w:spacing w:line="240" w:lineRule="auto"/>
              <w:jc w:val="left"/>
            </w:pPr>
            <w:r>
              <w:rPr>
                <w:szCs w:val="24"/>
              </w:rPr>
              <w:sym w:font="Symbol" w:char="F02D"/>
            </w:r>
            <w:r>
              <w:t xml:space="preserve"> Создание коллекций; </w:t>
            </w:r>
          </w:p>
          <w:p w:rsidR="001753D0" w:rsidRDefault="001753D0" w:rsidP="0078064F">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p w:rsidR="001753D0" w:rsidRDefault="001753D0" w:rsidP="0078064F">
            <w:pPr>
              <w:spacing w:line="240" w:lineRule="auto"/>
              <w:jc w:val="left"/>
            </w:pPr>
            <w:r>
              <w:t xml:space="preserve"> </w:t>
            </w:r>
            <w:r>
              <w:rPr>
                <w:szCs w:val="24"/>
              </w:rPr>
              <w:sym w:font="Symbol" w:char="F02D"/>
            </w:r>
            <w:r>
              <w:t xml:space="preserve"> Экологические досуги, развлечения.</w:t>
            </w:r>
          </w:p>
          <w:p w:rsidR="001753D0" w:rsidRPr="00DA5274" w:rsidRDefault="001753D0" w:rsidP="0078064F">
            <w:pPr>
              <w:spacing w:line="240" w:lineRule="auto"/>
            </w:pPr>
          </w:p>
        </w:tc>
        <w:tc>
          <w:tcPr>
            <w:tcW w:w="1117" w:type="pct"/>
          </w:tcPr>
          <w:p w:rsidR="001753D0" w:rsidRDefault="001753D0" w:rsidP="0078064F">
            <w:pPr>
              <w:spacing w:line="240" w:lineRule="auto"/>
              <w:jc w:val="left"/>
            </w:pPr>
            <w:r>
              <w:t>Самостоятельная деятельность по инициативе ребенка.</w:t>
            </w:r>
          </w:p>
        </w:tc>
        <w:tc>
          <w:tcPr>
            <w:tcW w:w="1119" w:type="pct"/>
          </w:tcPr>
          <w:p w:rsidR="001753D0" w:rsidRDefault="001753D0" w:rsidP="0078064F">
            <w:pPr>
              <w:spacing w:line="240" w:lineRule="auto"/>
              <w:jc w:val="left"/>
            </w:pPr>
            <w:r>
              <w:rPr>
                <w:szCs w:val="24"/>
              </w:rPr>
              <w:sym w:font="Symbol" w:char="F02D"/>
            </w:r>
            <w:r>
              <w:t xml:space="preserve"> Наблюдение; </w:t>
            </w:r>
          </w:p>
          <w:p w:rsidR="001753D0" w:rsidRDefault="001753D0" w:rsidP="0078064F">
            <w:pPr>
              <w:spacing w:line="240" w:lineRule="auto"/>
              <w:jc w:val="left"/>
            </w:pPr>
            <w:r>
              <w:rPr>
                <w:szCs w:val="24"/>
              </w:rPr>
              <w:sym w:font="Symbol" w:char="F02D"/>
            </w:r>
            <w:r>
              <w:t xml:space="preserve"> Чтение; </w:t>
            </w:r>
          </w:p>
          <w:p w:rsidR="001753D0" w:rsidRDefault="001753D0" w:rsidP="0078064F">
            <w:pPr>
              <w:spacing w:line="240" w:lineRule="auto"/>
              <w:jc w:val="left"/>
            </w:pPr>
            <w:r>
              <w:rPr>
                <w:szCs w:val="24"/>
              </w:rPr>
              <w:sym w:font="Symbol" w:char="F02D"/>
            </w:r>
            <w:r>
              <w:t xml:space="preserve"> Игра- экспериментирование; </w:t>
            </w:r>
          </w:p>
          <w:p w:rsidR="001753D0" w:rsidRDefault="001753D0" w:rsidP="0078064F">
            <w:pPr>
              <w:spacing w:line="240" w:lineRule="auto"/>
              <w:jc w:val="left"/>
            </w:pPr>
            <w:r>
              <w:rPr>
                <w:szCs w:val="24"/>
              </w:rPr>
              <w:sym w:font="Symbol" w:char="F02D"/>
            </w:r>
            <w:r>
              <w:t xml:space="preserve"> Развивающая игра; </w:t>
            </w:r>
          </w:p>
          <w:p w:rsidR="001753D0" w:rsidRDefault="001753D0" w:rsidP="0078064F">
            <w:pPr>
              <w:spacing w:line="240" w:lineRule="auto"/>
              <w:jc w:val="left"/>
            </w:pPr>
            <w:r>
              <w:rPr>
                <w:szCs w:val="24"/>
              </w:rPr>
              <w:sym w:font="Symbol" w:char="F02D"/>
            </w:r>
            <w:r>
              <w:t xml:space="preserve"> Ситуативный разговор; </w:t>
            </w:r>
          </w:p>
          <w:p w:rsidR="001753D0" w:rsidRDefault="001753D0" w:rsidP="0078064F">
            <w:pPr>
              <w:spacing w:line="240" w:lineRule="auto"/>
              <w:jc w:val="left"/>
            </w:pPr>
            <w:r>
              <w:rPr>
                <w:szCs w:val="24"/>
              </w:rPr>
              <w:sym w:font="Symbol" w:char="F02D"/>
            </w:r>
            <w:r>
              <w:t xml:space="preserve"> Исследовательская деятельность; </w:t>
            </w:r>
          </w:p>
          <w:p w:rsidR="001753D0" w:rsidRDefault="001753D0" w:rsidP="0078064F">
            <w:pPr>
              <w:spacing w:line="240" w:lineRule="auto"/>
              <w:jc w:val="left"/>
            </w:pPr>
            <w:r>
              <w:rPr>
                <w:szCs w:val="24"/>
              </w:rPr>
              <w:sym w:font="Symbol" w:char="F02D"/>
            </w:r>
            <w:r>
              <w:t xml:space="preserve"> Беседа; </w:t>
            </w:r>
          </w:p>
          <w:p w:rsidR="001753D0" w:rsidRDefault="001753D0" w:rsidP="0078064F">
            <w:pPr>
              <w:spacing w:line="240" w:lineRule="auto"/>
              <w:jc w:val="left"/>
            </w:pPr>
            <w:r>
              <w:rPr>
                <w:szCs w:val="24"/>
              </w:rPr>
              <w:sym w:font="Symbol" w:char="F02D"/>
            </w:r>
            <w:r>
              <w:t xml:space="preserve"> Создание коллекций; </w:t>
            </w:r>
          </w:p>
          <w:p w:rsidR="001753D0" w:rsidRDefault="001753D0" w:rsidP="0078064F">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tc>
      </w:tr>
      <w:tr w:rsidR="001753D0" w:rsidTr="0078064F">
        <w:trPr>
          <w:trHeight w:val="1563"/>
        </w:trPr>
        <w:tc>
          <w:tcPr>
            <w:tcW w:w="765" w:type="pct"/>
            <w:vMerge w:val="restart"/>
          </w:tcPr>
          <w:p w:rsidR="001753D0" w:rsidRDefault="001753D0" w:rsidP="0078064F">
            <w:pPr>
              <w:spacing w:line="240" w:lineRule="auto"/>
              <w:jc w:val="left"/>
            </w:pPr>
            <w:r>
              <w:t>Речевое развитие</w:t>
            </w:r>
          </w:p>
        </w:tc>
        <w:tc>
          <w:tcPr>
            <w:tcW w:w="881" w:type="pct"/>
          </w:tcPr>
          <w:p w:rsidR="001753D0" w:rsidRDefault="001753D0" w:rsidP="0078064F">
            <w:pPr>
              <w:spacing w:line="240" w:lineRule="auto"/>
              <w:jc w:val="left"/>
            </w:pPr>
            <w:r>
              <w:t>Речевая деятельность</w:t>
            </w:r>
          </w:p>
        </w:tc>
        <w:tc>
          <w:tcPr>
            <w:tcW w:w="1117" w:type="pct"/>
          </w:tcPr>
          <w:p w:rsidR="001753D0" w:rsidRDefault="001753D0" w:rsidP="0078064F">
            <w:pPr>
              <w:spacing w:line="240" w:lineRule="auto"/>
              <w:jc w:val="left"/>
            </w:pPr>
            <w:r>
              <w:t xml:space="preserve">ЧХЛ </w:t>
            </w:r>
          </w:p>
          <w:p w:rsidR="001753D0" w:rsidRDefault="001753D0" w:rsidP="0078064F">
            <w:pPr>
              <w:spacing w:line="240" w:lineRule="auto"/>
              <w:jc w:val="left"/>
            </w:pPr>
            <w:r>
              <w:rPr>
                <w:szCs w:val="24"/>
              </w:rPr>
              <w:sym w:font="Symbol" w:char="F02D"/>
            </w:r>
            <w:r>
              <w:t xml:space="preserve"> Беседы (в том числе о прочитанном);</w:t>
            </w:r>
          </w:p>
          <w:p w:rsidR="001753D0" w:rsidRDefault="001753D0" w:rsidP="0078064F">
            <w:pPr>
              <w:spacing w:line="240" w:lineRule="auto"/>
              <w:jc w:val="left"/>
            </w:pPr>
            <w:r>
              <w:t xml:space="preserve"> </w:t>
            </w:r>
            <w:r>
              <w:rPr>
                <w:szCs w:val="24"/>
              </w:rPr>
              <w:sym w:font="Symbol" w:char="F02D"/>
            </w:r>
            <w:r>
              <w:t xml:space="preserve"> Обсуждение; </w:t>
            </w:r>
          </w:p>
          <w:p w:rsidR="001753D0" w:rsidRDefault="001753D0" w:rsidP="0078064F">
            <w:pPr>
              <w:spacing w:line="240" w:lineRule="auto"/>
              <w:jc w:val="left"/>
            </w:pPr>
            <w:r>
              <w:rPr>
                <w:szCs w:val="24"/>
              </w:rPr>
              <w:sym w:font="Symbol" w:char="F02D"/>
            </w:r>
            <w:r>
              <w:t xml:space="preserve"> Рассматривание; </w:t>
            </w:r>
          </w:p>
          <w:p w:rsidR="001753D0" w:rsidRDefault="001753D0" w:rsidP="0078064F">
            <w:pPr>
              <w:spacing w:line="240" w:lineRule="auto"/>
              <w:jc w:val="left"/>
            </w:pPr>
            <w:r>
              <w:rPr>
                <w:szCs w:val="24"/>
              </w:rPr>
              <w:lastRenderedPageBreak/>
              <w:sym w:font="Symbol" w:char="F02D"/>
            </w:r>
            <w:r>
              <w:t xml:space="preserve"> Дидактическая игра; </w:t>
            </w:r>
          </w:p>
          <w:p w:rsidR="001753D0" w:rsidRDefault="001753D0" w:rsidP="0078064F">
            <w:pPr>
              <w:spacing w:line="240" w:lineRule="auto"/>
              <w:jc w:val="left"/>
            </w:pPr>
            <w:r>
              <w:rPr>
                <w:szCs w:val="24"/>
              </w:rPr>
              <w:sym w:font="Symbol" w:char="F02D"/>
            </w:r>
            <w:r>
              <w:t xml:space="preserve"> Интегративная деятельность; </w:t>
            </w:r>
          </w:p>
          <w:p w:rsidR="001753D0" w:rsidRDefault="001753D0" w:rsidP="0078064F">
            <w:pPr>
              <w:spacing w:line="240" w:lineRule="auto"/>
              <w:jc w:val="left"/>
            </w:pPr>
            <w:r>
              <w:rPr>
                <w:szCs w:val="24"/>
              </w:rPr>
              <w:sym w:font="Symbol" w:char="F02D"/>
            </w:r>
            <w:r>
              <w:t xml:space="preserve"> </w:t>
            </w:r>
            <w:proofErr w:type="spellStart"/>
            <w:r>
              <w:t>Инсценирование</w:t>
            </w:r>
            <w:proofErr w:type="spellEnd"/>
            <w:r>
              <w:t xml:space="preserve">; </w:t>
            </w:r>
          </w:p>
          <w:p w:rsidR="001753D0" w:rsidRDefault="001753D0" w:rsidP="0078064F">
            <w:pPr>
              <w:spacing w:line="240" w:lineRule="auto"/>
              <w:jc w:val="left"/>
            </w:pPr>
            <w:r>
              <w:rPr>
                <w:szCs w:val="24"/>
              </w:rPr>
              <w:sym w:font="Symbol" w:char="F02D"/>
            </w:r>
            <w:r>
              <w:t xml:space="preserve"> Викторина; </w:t>
            </w:r>
          </w:p>
          <w:p w:rsidR="001753D0" w:rsidRDefault="001753D0" w:rsidP="0078064F">
            <w:pPr>
              <w:spacing w:line="240" w:lineRule="auto"/>
              <w:jc w:val="left"/>
            </w:pPr>
            <w:r>
              <w:rPr>
                <w:szCs w:val="24"/>
              </w:rPr>
              <w:sym w:font="Symbol" w:char="F02D"/>
            </w:r>
            <w:r>
              <w:t xml:space="preserve"> Игра-драматизация; </w:t>
            </w:r>
          </w:p>
          <w:p w:rsidR="001753D0" w:rsidRDefault="001753D0" w:rsidP="0078064F">
            <w:pPr>
              <w:spacing w:line="240" w:lineRule="auto"/>
              <w:jc w:val="left"/>
            </w:pPr>
            <w:r>
              <w:rPr>
                <w:szCs w:val="24"/>
              </w:rPr>
              <w:sym w:font="Symbol" w:char="F02D"/>
            </w:r>
            <w:r>
              <w:t xml:space="preserve"> Показ настольного театра; </w:t>
            </w:r>
          </w:p>
          <w:p w:rsidR="001753D0" w:rsidRDefault="001753D0" w:rsidP="0078064F">
            <w:pPr>
              <w:spacing w:line="240" w:lineRule="auto"/>
              <w:jc w:val="left"/>
            </w:pPr>
            <w:r>
              <w:rPr>
                <w:szCs w:val="24"/>
              </w:rPr>
              <w:sym w:font="Symbol" w:char="F02D"/>
            </w:r>
            <w:r>
              <w:t xml:space="preserve"> Разучивание стихотворений; </w:t>
            </w:r>
          </w:p>
          <w:p w:rsidR="001753D0" w:rsidRDefault="001753D0" w:rsidP="0078064F">
            <w:pPr>
              <w:spacing w:line="240" w:lineRule="auto"/>
              <w:jc w:val="left"/>
            </w:pPr>
            <w:r>
              <w:rPr>
                <w:szCs w:val="24"/>
              </w:rPr>
              <w:sym w:font="Symbol" w:char="F02D"/>
            </w:r>
            <w:r>
              <w:t xml:space="preserve"> Театрализованная игра.</w:t>
            </w:r>
          </w:p>
        </w:tc>
        <w:tc>
          <w:tcPr>
            <w:tcW w:w="1117" w:type="pct"/>
          </w:tcPr>
          <w:p w:rsidR="001753D0" w:rsidRDefault="001753D0" w:rsidP="0078064F">
            <w:pPr>
              <w:spacing w:line="240" w:lineRule="auto"/>
              <w:jc w:val="left"/>
            </w:pPr>
            <w:r>
              <w:rPr>
                <w:szCs w:val="24"/>
              </w:rPr>
              <w:lastRenderedPageBreak/>
              <w:sym w:font="Symbol" w:char="F02D"/>
            </w:r>
            <w:r>
              <w:t xml:space="preserve"> Сюжетно-ролевая игра; </w:t>
            </w:r>
          </w:p>
          <w:p w:rsidR="001753D0" w:rsidRDefault="001753D0" w:rsidP="0078064F">
            <w:pPr>
              <w:spacing w:line="240" w:lineRule="auto"/>
              <w:jc w:val="left"/>
            </w:pPr>
            <w:r>
              <w:rPr>
                <w:szCs w:val="24"/>
              </w:rPr>
              <w:sym w:font="Symbol" w:char="F02D"/>
            </w:r>
            <w:r>
              <w:t xml:space="preserve"> Подвижная игра с текстом; </w:t>
            </w:r>
          </w:p>
          <w:p w:rsidR="001753D0" w:rsidRDefault="001753D0" w:rsidP="0078064F">
            <w:pPr>
              <w:spacing w:line="240" w:lineRule="auto"/>
              <w:jc w:val="left"/>
            </w:pPr>
            <w:r>
              <w:rPr>
                <w:szCs w:val="24"/>
              </w:rPr>
              <w:sym w:font="Symbol" w:char="F02D"/>
            </w:r>
            <w:r>
              <w:t xml:space="preserve"> Игровое общение; </w:t>
            </w:r>
          </w:p>
          <w:p w:rsidR="001753D0" w:rsidRDefault="001753D0" w:rsidP="0078064F">
            <w:pPr>
              <w:spacing w:line="240" w:lineRule="auto"/>
              <w:jc w:val="left"/>
            </w:pPr>
            <w:r>
              <w:rPr>
                <w:szCs w:val="24"/>
              </w:rPr>
              <w:sym w:font="Symbol" w:char="F02D"/>
            </w:r>
            <w:r>
              <w:t xml:space="preserve"> Общение со </w:t>
            </w:r>
            <w:r>
              <w:lastRenderedPageBreak/>
              <w:t xml:space="preserve">сверстниками; </w:t>
            </w:r>
          </w:p>
          <w:p w:rsidR="001753D0" w:rsidRDefault="001753D0" w:rsidP="0078064F">
            <w:pPr>
              <w:spacing w:line="240" w:lineRule="auto"/>
              <w:jc w:val="left"/>
            </w:pPr>
            <w:r>
              <w:rPr>
                <w:szCs w:val="24"/>
              </w:rPr>
              <w:sym w:font="Symbol" w:char="F02D"/>
            </w:r>
            <w:r>
              <w:t xml:space="preserve"> Игра-драматизация; </w:t>
            </w:r>
          </w:p>
          <w:p w:rsidR="001753D0" w:rsidRDefault="001753D0" w:rsidP="0078064F">
            <w:pPr>
              <w:spacing w:line="240" w:lineRule="auto"/>
              <w:jc w:val="left"/>
            </w:pPr>
            <w:r>
              <w:rPr>
                <w:szCs w:val="24"/>
              </w:rPr>
              <w:sym w:font="Symbol" w:char="F02D"/>
            </w:r>
            <w:r>
              <w:t xml:space="preserve"> Чтение наизусть и отгадывание загадок в условиях книжного центра развития; </w:t>
            </w:r>
          </w:p>
          <w:p w:rsidR="001753D0" w:rsidRDefault="001753D0" w:rsidP="0078064F">
            <w:pPr>
              <w:spacing w:line="240" w:lineRule="auto"/>
              <w:jc w:val="left"/>
            </w:pPr>
            <w:r>
              <w:rPr>
                <w:szCs w:val="24"/>
              </w:rPr>
              <w:sym w:font="Symbol" w:char="F02D"/>
            </w:r>
            <w:r>
              <w:t xml:space="preserve"> Дидактическая игра.</w:t>
            </w:r>
          </w:p>
        </w:tc>
        <w:tc>
          <w:tcPr>
            <w:tcW w:w="1119" w:type="pct"/>
          </w:tcPr>
          <w:p w:rsidR="001753D0" w:rsidRDefault="001753D0" w:rsidP="0078064F">
            <w:pPr>
              <w:spacing w:line="240" w:lineRule="auto"/>
              <w:jc w:val="left"/>
            </w:pPr>
            <w:r>
              <w:lastRenderedPageBreak/>
              <w:t xml:space="preserve">Ситуация общения в процессе режимных моментов; </w:t>
            </w:r>
          </w:p>
          <w:p w:rsidR="001753D0" w:rsidRDefault="001753D0" w:rsidP="0078064F">
            <w:pPr>
              <w:spacing w:line="240" w:lineRule="auto"/>
              <w:jc w:val="left"/>
            </w:pPr>
            <w:r>
              <w:rPr>
                <w:szCs w:val="24"/>
              </w:rPr>
              <w:sym w:font="Symbol" w:char="F02D"/>
            </w:r>
            <w:r>
              <w:t xml:space="preserve"> Дидактическая игра; </w:t>
            </w:r>
          </w:p>
          <w:p w:rsidR="001753D0" w:rsidRDefault="001753D0" w:rsidP="0078064F">
            <w:pPr>
              <w:spacing w:line="240" w:lineRule="auto"/>
              <w:jc w:val="left"/>
            </w:pPr>
            <w:r>
              <w:rPr>
                <w:szCs w:val="24"/>
              </w:rPr>
              <w:sym w:font="Symbol" w:char="F02D"/>
            </w:r>
            <w:r>
              <w:t xml:space="preserve"> Чтение; </w:t>
            </w:r>
          </w:p>
          <w:p w:rsidR="001753D0" w:rsidRDefault="001753D0" w:rsidP="0078064F">
            <w:pPr>
              <w:spacing w:line="240" w:lineRule="auto"/>
              <w:jc w:val="left"/>
            </w:pPr>
            <w:r>
              <w:rPr>
                <w:szCs w:val="24"/>
              </w:rPr>
              <w:lastRenderedPageBreak/>
              <w:sym w:font="Symbol" w:char="F02D"/>
            </w:r>
            <w:r>
              <w:t xml:space="preserve"> Наблюдения на прогулке; </w:t>
            </w:r>
          </w:p>
          <w:p w:rsidR="001753D0" w:rsidRDefault="001753D0" w:rsidP="0078064F">
            <w:pPr>
              <w:spacing w:line="240" w:lineRule="auto"/>
              <w:jc w:val="left"/>
            </w:pPr>
            <w:r>
              <w:rPr>
                <w:szCs w:val="24"/>
              </w:rPr>
              <w:sym w:font="Symbol" w:char="F02D"/>
            </w:r>
            <w:r>
              <w:t xml:space="preserve"> Игра на прогулке; </w:t>
            </w:r>
          </w:p>
          <w:p w:rsidR="001753D0" w:rsidRDefault="001753D0" w:rsidP="0078064F">
            <w:pPr>
              <w:spacing w:line="240" w:lineRule="auto"/>
              <w:jc w:val="left"/>
            </w:pPr>
            <w:r>
              <w:rPr>
                <w:szCs w:val="24"/>
              </w:rPr>
              <w:sym w:font="Symbol" w:char="F02D"/>
            </w:r>
            <w:r>
              <w:t xml:space="preserve"> Ситуативный разговор; </w:t>
            </w:r>
          </w:p>
          <w:p w:rsidR="001753D0" w:rsidRDefault="001753D0" w:rsidP="0078064F">
            <w:pPr>
              <w:spacing w:line="240" w:lineRule="auto"/>
              <w:jc w:val="left"/>
            </w:pPr>
            <w:r>
              <w:rPr>
                <w:szCs w:val="24"/>
              </w:rPr>
              <w:sym w:font="Symbol" w:char="F02D"/>
            </w:r>
            <w:r>
              <w:t xml:space="preserve"> Беседа (в том числе о прочитанном); </w:t>
            </w:r>
          </w:p>
          <w:p w:rsidR="001753D0" w:rsidRDefault="001753D0" w:rsidP="0078064F">
            <w:pPr>
              <w:spacing w:line="240" w:lineRule="auto"/>
              <w:jc w:val="left"/>
            </w:pPr>
            <w:r>
              <w:rPr>
                <w:szCs w:val="24"/>
              </w:rPr>
              <w:sym w:font="Symbol" w:char="F02D"/>
            </w:r>
            <w:r>
              <w:t xml:space="preserve"> Интегративная деятельность; </w:t>
            </w:r>
          </w:p>
          <w:p w:rsidR="001753D0" w:rsidRDefault="001753D0" w:rsidP="0078064F">
            <w:pPr>
              <w:spacing w:line="240" w:lineRule="auto"/>
              <w:jc w:val="left"/>
            </w:pPr>
            <w:r>
              <w:rPr>
                <w:szCs w:val="24"/>
              </w:rPr>
              <w:sym w:font="Symbol" w:char="F02D"/>
            </w:r>
            <w:r>
              <w:t xml:space="preserve"> Разучивание стихов, </w:t>
            </w:r>
            <w:proofErr w:type="spellStart"/>
            <w:r>
              <w:t>потешек</w:t>
            </w:r>
            <w:proofErr w:type="spellEnd"/>
            <w:r>
              <w:t xml:space="preserve">; </w:t>
            </w:r>
          </w:p>
          <w:p w:rsidR="001753D0" w:rsidRDefault="001753D0" w:rsidP="0078064F">
            <w:pPr>
              <w:spacing w:line="240" w:lineRule="auto"/>
              <w:jc w:val="left"/>
            </w:pPr>
            <w:r>
              <w:rPr>
                <w:szCs w:val="24"/>
              </w:rPr>
              <w:sym w:font="Symbol" w:char="F02D"/>
            </w:r>
            <w:r>
              <w:t xml:space="preserve"> Сочинение загадок.</w:t>
            </w:r>
          </w:p>
        </w:tc>
      </w:tr>
      <w:tr w:rsidR="001753D0" w:rsidTr="0078064F">
        <w:trPr>
          <w:trHeight w:val="33"/>
        </w:trPr>
        <w:tc>
          <w:tcPr>
            <w:tcW w:w="765" w:type="pct"/>
            <w:vMerge/>
          </w:tcPr>
          <w:p w:rsidR="001753D0" w:rsidRDefault="001753D0" w:rsidP="0078064F">
            <w:pPr>
              <w:spacing w:line="240" w:lineRule="auto"/>
              <w:jc w:val="left"/>
            </w:pPr>
          </w:p>
        </w:tc>
        <w:tc>
          <w:tcPr>
            <w:tcW w:w="881" w:type="pct"/>
          </w:tcPr>
          <w:p w:rsidR="001753D0" w:rsidRDefault="001753D0" w:rsidP="0078064F">
            <w:pPr>
              <w:spacing w:line="240" w:lineRule="auto"/>
              <w:jc w:val="left"/>
            </w:pPr>
            <w:r>
              <w:t>Восприятие художественной литературы и фольклора</w:t>
            </w:r>
          </w:p>
        </w:tc>
        <w:tc>
          <w:tcPr>
            <w:tcW w:w="1117" w:type="pct"/>
          </w:tcPr>
          <w:p w:rsidR="001753D0" w:rsidRDefault="001753D0" w:rsidP="0078064F">
            <w:pPr>
              <w:spacing w:line="240" w:lineRule="auto"/>
              <w:jc w:val="left"/>
            </w:pPr>
            <w:r>
              <w:rPr>
                <w:szCs w:val="24"/>
              </w:rPr>
              <w:sym w:font="Symbol" w:char="F02D"/>
            </w:r>
            <w:r>
              <w:t xml:space="preserve"> ЧХЛ;</w:t>
            </w:r>
          </w:p>
          <w:p w:rsidR="001753D0" w:rsidRDefault="001753D0" w:rsidP="0078064F">
            <w:pPr>
              <w:spacing w:line="240" w:lineRule="auto"/>
              <w:jc w:val="left"/>
            </w:pPr>
            <w:r>
              <w:t xml:space="preserve"> </w:t>
            </w:r>
            <w:r>
              <w:rPr>
                <w:szCs w:val="24"/>
              </w:rPr>
              <w:sym w:font="Symbol" w:char="F02D"/>
            </w:r>
            <w:r>
              <w:t xml:space="preserve"> Обсуждение прочитанного; </w:t>
            </w:r>
          </w:p>
          <w:p w:rsidR="001753D0" w:rsidRDefault="001753D0" w:rsidP="0078064F">
            <w:pPr>
              <w:spacing w:line="240" w:lineRule="auto"/>
              <w:jc w:val="left"/>
            </w:pPr>
            <w:r>
              <w:rPr>
                <w:szCs w:val="24"/>
              </w:rPr>
              <w:sym w:font="Symbol" w:char="F02D"/>
            </w:r>
            <w:r>
              <w:t xml:space="preserve"> Рассказ; </w:t>
            </w:r>
          </w:p>
          <w:p w:rsidR="001753D0" w:rsidRDefault="001753D0" w:rsidP="0078064F">
            <w:pPr>
              <w:spacing w:line="240" w:lineRule="auto"/>
              <w:jc w:val="left"/>
            </w:pPr>
            <w:r>
              <w:rPr>
                <w:szCs w:val="24"/>
              </w:rPr>
              <w:sym w:font="Symbol" w:char="F02D"/>
            </w:r>
            <w:r>
              <w:t xml:space="preserve"> Беседа; </w:t>
            </w:r>
          </w:p>
          <w:p w:rsidR="001753D0" w:rsidRDefault="001753D0" w:rsidP="0078064F">
            <w:pPr>
              <w:spacing w:line="240" w:lineRule="auto"/>
              <w:jc w:val="left"/>
            </w:pPr>
            <w:r>
              <w:rPr>
                <w:szCs w:val="24"/>
              </w:rPr>
              <w:sym w:font="Symbol" w:char="F02D"/>
            </w:r>
            <w:r>
              <w:t xml:space="preserve"> Игра; </w:t>
            </w:r>
          </w:p>
          <w:p w:rsidR="001753D0" w:rsidRDefault="001753D0" w:rsidP="0078064F">
            <w:pPr>
              <w:spacing w:line="240" w:lineRule="auto"/>
              <w:jc w:val="left"/>
            </w:pPr>
            <w:r>
              <w:rPr>
                <w:szCs w:val="24"/>
              </w:rPr>
              <w:sym w:font="Symbol" w:char="F02D"/>
            </w:r>
            <w:r>
              <w:t xml:space="preserve"> </w:t>
            </w:r>
            <w:proofErr w:type="spellStart"/>
            <w:r>
              <w:t>Инсценирование</w:t>
            </w:r>
            <w:proofErr w:type="spellEnd"/>
            <w:r>
              <w:t xml:space="preserve">; </w:t>
            </w:r>
          </w:p>
          <w:p w:rsidR="001753D0" w:rsidRDefault="001753D0" w:rsidP="0078064F">
            <w:pPr>
              <w:spacing w:line="240" w:lineRule="auto"/>
              <w:jc w:val="left"/>
            </w:pPr>
            <w:r>
              <w:rPr>
                <w:szCs w:val="24"/>
              </w:rPr>
              <w:sym w:font="Symbol" w:char="F02D"/>
            </w:r>
            <w:r>
              <w:t xml:space="preserve"> Викторина.</w:t>
            </w:r>
          </w:p>
        </w:tc>
        <w:tc>
          <w:tcPr>
            <w:tcW w:w="1117" w:type="pct"/>
          </w:tcPr>
          <w:p w:rsidR="001753D0" w:rsidRDefault="001753D0" w:rsidP="0078064F">
            <w:pPr>
              <w:spacing w:line="240" w:lineRule="auto"/>
              <w:jc w:val="left"/>
            </w:pPr>
            <w:r>
              <w:t xml:space="preserve">Продуктивная деятельность; </w:t>
            </w:r>
          </w:p>
          <w:p w:rsidR="001753D0" w:rsidRDefault="001753D0" w:rsidP="0078064F">
            <w:pPr>
              <w:spacing w:line="240" w:lineRule="auto"/>
              <w:jc w:val="left"/>
            </w:pPr>
            <w:r>
              <w:rPr>
                <w:szCs w:val="24"/>
              </w:rPr>
              <w:sym w:font="Symbol" w:char="F02D"/>
            </w:r>
            <w:r>
              <w:t xml:space="preserve"> Игра; </w:t>
            </w:r>
          </w:p>
          <w:p w:rsidR="001753D0" w:rsidRDefault="001753D0" w:rsidP="0078064F">
            <w:pPr>
              <w:spacing w:line="240" w:lineRule="auto"/>
              <w:jc w:val="left"/>
            </w:pPr>
            <w:r>
              <w:rPr>
                <w:szCs w:val="24"/>
              </w:rPr>
              <w:sym w:font="Symbol" w:char="F02D"/>
            </w:r>
            <w:r>
              <w:t xml:space="preserve"> Рассматривание; </w:t>
            </w:r>
          </w:p>
          <w:p w:rsidR="001753D0" w:rsidRDefault="001753D0" w:rsidP="0078064F">
            <w:pPr>
              <w:spacing w:line="240" w:lineRule="auto"/>
              <w:jc w:val="left"/>
            </w:pPr>
            <w:r>
              <w:rPr>
                <w:szCs w:val="24"/>
              </w:rPr>
              <w:sym w:font="Symbol" w:char="F02D"/>
            </w:r>
            <w:r>
              <w:t xml:space="preserve"> Самостоятельная деятельность в книжном и театральном центрах развития;</w:t>
            </w:r>
          </w:p>
        </w:tc>
        <w:tc>
          <w:tcPr>
            <w:tcW w:w="1119" w:type="pct"/>
          </w:tcPr>
          <w:p w:rsidR="001753D0" w:rsidRDefault="001753D0" w:rsidP="0078064F">
            <w:pPr>
              <w:spacing w:line="240" w:lineRule="auto"/>
              <w:jc w:val="left"/>
            </w:pPr>
            <w:r>
              <w:rPr>
                <w:szCs w:val="24"/>
              </w:rPr>
              <w:sym w:font="Symbol" w:char="F02D"/>
            </w:r>
            <w:r>
              <w:t xml:space="preserve"> Ситуативный разговор с детьми; </w:t>
            </w:r>
          </w:p>
          <w:p w:rsidR="001753D0" w:rsidRDefault="001753D0" w:rsidP="0078064F">
            <w:pPr>
              <w:spacing w:line="240" w:lineRule="auto"/>
              <w:jc w:val="left"/>
            </w:pPr>
            <w:r>
              <w:rPr>
                <w:szCs w:val="24"/>
              </w:rPr>
              <w:sym w:font="Symbol" w:char="F02D"/>
            </w:r>
            <w:r>
              <w:t xml:space="preserve"> Сюжетно-ролевая, театрализованная игра; </w:t>
            </w:r>
          </w:p>
          <w:p w:rsidR="001753D0" w:rsidRDefault="001753D0" w:rsidP="0078064F">
            <w:pPr>
              <w:spacing w:line="240" w:lineRule="auto"/>
              <w:jc w:val="left"/>
            </w:pPr>
            <w:r>
              <w:rPr>
                <w:szCs w:val="24"/>
              </w:rPr>
              <w:sym w:font="Symbol" w:char="F02D"/>
            </w:r>
            <w:r>
              <w:t xml:space="preserve"> Продуктивная деятельность; </w:t>
            </w:r>
          </w:p>
          <w:p w:rsidR="001753D0" w:rsidRDefault="001753D0" w:rsidP="0078064F">
            <w:pPr>
              <w:spacing w:line="240" w:lineRule="auto"/>
              <w:jc w:val="left"/>
            </w:pPr>
            <w:r>
              <w:rPr>
                <w:szCs w:val="24"/>
              </w:rPr>
              <w:sym w:font="Symbol" w:char="F02D"/>
            </w:r>
            <w:r>
              <w:t xml:space="preserve"> Беседа; </w:t>
            </w:r>
          </w:p>
          <w:p w:rsidR="001753D0" w:rsidRDefault="001753D0" w:rsidP="0078064F">
            <w:pPr>
              <w:spacing w:line="240" w:lineRule="auto"/>
              <w:jc w:val="left"/>
            </w:pPr>
            <w:r>
              <w:rPr>
                <w:szCs w:val="24"/>
              </w:rPr>
              <w:sym w:font="Symbol" w:char="F02D"/>
            </w:r>
            <w:r>
              <w:t xml:space="preserve"> Сочинение загадок;</w:t>
            </w:r>
          </w:p>
          <w:p w:rsidR="001753D0" w:rsidRDefault="001753D0" w:rsidP="0078064F">
            <w:pPr>
              <w:spacing w:line="240" w:lineRule="auto"/>
              <w:jc w:val="left"/>
            </w:pPr>
            <w:r>
              <w:t xml:space="preserve"> </w:t>
            </w:r>
            <w:r>
              <w:rPr>
                <w:szCs w:val="24"/>
              </w:rPr>
              <w:sym w:font="Symbol" w:char="F02D"/>
            </w:r>
            <w:r>
              <w:t xml:space="preserve"> Проблемная ситуация</w:t>
            </w:r>
          </w:p>
        </w:tc>
      </w:tr>
      <w:tr w:rsidR="001753D0" w:rsidTr="0078064F">
        <w:trPr>
          <w:trHeight w:val="1490"/>
        </w:trPr>
        <w:tc>
          <w:tcPr>
            <w:tcW w:w="765" w:type="pct"/>
            <w:vMerge w:val="restart"/>
          </w:tcPr>
          <w:p w:rsidR="001753D0" w:rsidRDefault="001753D0" w:rsidP="0078064F">
            <w:pPr>
              <w:spacing w:line="240" w:lineRule="auto"/>
              <w:jc w:val="left"/>
            </w:pPr>
            <w:r>
              <w:t>Художественно-эстетическое развитие</w:t>
            </w:r>
          </w:p>
        </w:tc>
        <w:tc>
          <w:tcPr>
            <w:tcW w:w="881" w:type="pct"/>
          </w:tcPr>
          <w:p w:rsidR="001753D0" w:rsidRDefault="001753D0" w:rsidP="0078064F">
            <w:pPr>
              <w:spacing w:line="240" w:lineRule="auto"/>
              <w:jc w:val="left"/>
            </w:pPr>
            <w:r>
              <w:t>Изобразительная</w:t>
            </w:r>
          </w:p>
        </w:tc>
        <w:tc>
          <w:tcPr>
            <w:tcW w:w="1117" w:type="pct"/>
          </w:tcPr>
          <w:p w:rsidR="001753D0" w:rsidRDefault="001753D0" w:rsidP="0078064F">
            <w:pPr>
              <w:spacing w:line="240" w:lineRule="auto"/>
              <w:jc w:val="left"/>
            </w:pPr>
            <w:r>
              <w:rPr>
                <w:szCs w:val="24"/>
              </w:rPr>
              <w:sym w:font="Symbol" w:char="F02D"/>
            </w:r>
            <w:r>
              <w:t xml:space="preserve"> Рисование, </w:t>
            </w:r>
            <w:proofErr w:type="spellStart"/>
            <w:r>
              <w:t>апплицирование</w:t>
            </w:r>
            <w:proofErr w:type="spellEnd"/>
            <w:r>
              <w:t xml:space="preserve">, лепка; </w:t>
            </w:r>
          </w:p>
          <w:p w:rsidR="001753D0" w:rsidRDefault="001753D0" w:rsidP="0078064F">
            <w:pPr>
              <w:spacing w:line="240" w:lineRule="auto"/>
              <w:jc w:val="left"/>
            </w:pPr>
            <w:r>
              <w:rPr>
                <w:szCs w:val="24"/>
              </w:rPr>
              <w:sym w:font="Symbol" w:char="F02D"/>
            </w:r>
            <w:r>
              <w:t xml:space="preserve"> Изготовление украшений, декораций, подарков, предметов и т.д.; </w:t>
            </w:r>
          </w:p>
          <w:p w:rsidR="001753D0" w:rsidRDefault="001753D0" w:rsidP="0078064F">
            <w:pPr>
              <w:spacing w:line="240" w:lineRule="auto"/>
              <w:jc w:val="left"/>
            </w:pPr>
            <w:r>
              <w:rPr>
                <w:szCs w:val="24"/>
              </w:rPr>
              <w:sym w:font="Symbol" w:char="F02D"/>
            </w:r>
            <w:r>
              <w:t xml:space="preserve"> Экспериментирование; </w:t>
            </w:r>
          </w:p>
          <w:p w:rsidR="001753D0" w:rsidRDefault="001753D0" w:rsidP="0078064F">
            <w:pPr>
              <w:spacing w:line="240" w:lineRule="auto"/>
              <w:jc w:val="left"/>
            </w:pPr>
            <w:r>
              <w:rPr>
                <w:szCs w:val="24"/>
              </w:rPr>
              <w:sym w:font="Symbol" w:char="F02D"/>
            </w:r>
            <w:r>
              <w:t xml:space="preserve"> Рассматривание эстетически привлекательных объектов природы, быта, произведений искусства; </w:t>
            </w:r>
          </w:p>
          <w:p w:rsidR="001753D0" w:rsidRDefault="001753D0" w:rsidP="0078064F">
            <w:pPr>
              <w:spacing w:line="240" w:lineRule="auto"/>
              <w:jc w:val="left"/>
            </w:pPr>
            <w:r>
              <w:rPr>
                <w:szCs w:val="24"/>
              </w:rPr>
              <w:sym w:font="Symbol" w:char="F02D"/>
            </w:r>
            <w:r>
              <w:t xml:space="preserve"> Игры (дидактические, сюжетно-ролевые, </w:t>
            </w:r>
            <w:r>
              <w:lastRenderedPageBreak/>
              <w:t xml:space="preserve">строительные); </w:t>
            </w:r>
          </w:p>
          <w:p w:rsidR="001753D0" w:rsidRDefault="001753D0" w:rsidP="0078064F">
            <w:pPr>
              <w:spacing w:line="240" w:lineRule="auto"/>
              <w:jc w:val="left"/>
            </w:pPr>
            <w:r>
              <w:rPr>
                <w:szCs w:val="24"/>
              </w:rPr>
              <w:sym w:font="Symbol" w:char="F02D"/>
            </w:r>
            <w:r>
              <w:t xml:space="preserve"> Тематические досуги; </w:t>
            </w:r>
          </w:p>
          <w:p w:rsidR="001753D0" w:rsidRDefault="001753D0" w:rsidP="0078064F">
            <w:pPr>
              <w:spacing w:line="240" w:lineRule="auto"/>
              <w:jc w:val="left"/>
            </w:pPr>
            <w:r>
              <w:rPr>
                <w:szCs w:val="24"/>
              </w:rPr>
              <w:sym w:font="Symbol" w:char="F02D"/>
            </w:r>
            <w:r>
              <w:t xml:space="preserve"> Выставки работ декоративно-прикладного искусства; </w:t>
            </w:r>
          </w:p>
          <w:p w:rsidR="001753D0" w:rsidRDefault="001753D0" w:rsidP="0078064F">
            <w:pPr>
              <w:spacing w:line="240" w:lineRule="auto"/>
              <w:jc w:val="left"/>
            </w:pPr>
            <w:r>
              <w:rPr>
                <w:szCs w:val="24"/>
              </w:rPr>
              <w:sym w:font="Symbol" w:char="F02D"/>
            </w:r>
            <w:r>
              <w:t xml:space="preserve"> Проектная деятельность; </w:t>
            </w:r>
          </w:p>
          <w:p w:rsidR="001753D0" w:rsidRDefault="001753D0" w:rsidP="0078064F">
            <w:pPr>
              <w:spacing w:line="240" w:lineRule="auto"/>
              <w:jc w:val="left"/>
            </w:pPr>
            <w:r>
              <w:rPr>
                <w:szCs w:val="24"/>
              </w:rPr>
              <w:sym w:font="Symbol" w:char="F02D"/>
            </w:r>
            <w:r>
              <w:t xml:space="preserve"> Создание коллекций.</w:t>
            </w:r>
          </w:p>
        </w:tc>
        <w:tc>
          <w:tcPr>
            <w:tcW w:w="1117" w:type="pct"/>
          </w:tcPr>
          <w:p w:rsidR="001753D0" w:rsidRDefault="001753D0" w:rsidP="0078064F">
            <w:pPr>
              <w:spacing w:line="240" w:lineRule="auto"/>
              <w:jc w:val="left"/>
            </w:pPr>
            <w:r>
              <w:rPr>
                <w:szCs w:val="24"/>
              </w:rPr>
              <w:lastRenderedPageBreak/>
              <w:sym w:font="Symbol" w:char="F02D"/>
            </w:r>
            <w:r>
              <w:t xml:space="preserve"> Украшение личных </w:t>
            </w:r>
            <w:proofErr w:type="gramStart"/>
            <w:r>
              <w:t xml:space="preserve">предметов; </w:t>
            </w:r>
            <w:r>
              <w:rPr>
                <w:szCs w:val="24"/>
              </w:rPr>
              <w:sym w:font="Symbol" w:char="F02D"/>
            </w:r>
            <w:r>
              <w:t xml:space="preserve"> Игры</w:t>
            </w:r>
            <w:proofErr w:type="gramEnd"/>
            <w:r>
              <w:t xml:space="preserve"> (дидактические, сюжетно-ролевые, строительные); </w:t>
            </w:r>
            <w:r>
              <w:rPr>
                <w:szCs w:val="24"/>
              </w:rPr>
              <w:sym w:font="Symbol" w:char="F02D"/>
            </w:r>
            <w:r>
              <w:t xml:space="preserve"> Рассматривание эстетически привлекательных объектов природы, быта, произведений искусства; </w:t>
            </w:r>
            <w:r>
              <w:rPr>
                <w:szCs w:val="24"/>
              </w:rPr>
              <w:sym w:font="Symbol" w:char="F02D"/>
            </w:r>
            <w:r>
              <w:t xml:space="preserve"> Самостоятельная изобразительная деятельность.</w:t>
            </w:r>
          </w:p>
        </w:tc>
        <w:tc>
          <w:tcPr>
            <w:tcW w:w="1119" w:type="pct"/>
          </w:tcPr>
          <w:p w:rsidR="001753D0" w:rsidRDefault="001753D0" w:rsidP="0078064F">
            <w:pPr>
              <w:spacing w:line="240" w:lineRule="auto"/>
              <w:jc w:val="left"/>
            </w:pPr>
            <w:r>
              <w:t xml:space="preserve">Наблюдение; </w:t>
            </w:r>
          </w:p>
          <w:p w:rsidR="001753D0" w:rsidRDefault="001753D0" w:rsidP="0078064F">
            <w:pPr>
              <w:spacing w:line="240" w:lineRule="auto"/>
              <w:jc w:val="left"/>
            </w:pPr>
            <w:r>
              <w:rPr>
                <w:szCs w:val="24"/>
              </w:rPr>
              <w:sym w:font="Symbol" w:char="F02D"/>
            </w:r>
            <w:r>
              <w:t xml:space="preserve"> Рассматривание эстетически привлекательных объектов природы; </w:t>
            </w:r>
          </w:p>
          <w:p w:rsidR="001753D0" w:rsidRDefault="001753D0" w:rsidP="0078064F">
            <w:pPr>
              <w:spacing w:line="240" w:lineRule="auto"/>
              <w:jc w:val="left"/>
            </w:pPr>
            <w:r>
              <w:rPr>
                <w:szCs w:val="24"/>
              </w:rPr>
              <w:sym w:font="Symbol" w:char="F02D"/>
            </w:r>
            <w:r>
              <w:t xml:space="preserve"> Игра; </w:t>
            </w:r>
          </w:p>
          <w:p w:rsidR="001753D0" w:rsidRDefault="001753D0" w:rsidP="0078064F">
            <w:pPr>
              <w:spacing w:line="240" w:lineRule="auto"/>
              <w:jc w:val="left"/>
            </w:pPr>
            <w:r>
              <w:rPr>
                <w:szCs w:val="24"/>
              </w:rPr>
              <w:sym w:font="Symbol" w:char="F02D"/>
            </w:r>
            <w:r>
              <w:t xml:space="preserve"> Игровое упражнение; </w:t>
            </w:r>
          </w:p>
          <w:p w:rsidR="001753D0" w:rsidRDefault="001753D0" w:rsidP="0078064F">
            <w:pPr>
              <w:spacing w:line="240" w:lineRule="auto"/>
              <w:jc w:val="left"/>
            </w:pPr>
            <w:r>
              <w:rPr>
                <w:szCs w:val="24"/>
              </w:rPr>
              <w:sym w:font="Symbol" w:char="F02D"/>
            </w:r>
            <w:r>
              <w:t xml:space="preserve"> Проблемная ситуация; </w:t>
            </w:r>
          </w:p>
          <w:p w:rsidR="001753D0" w:rsidRDefault="001753D0" w:rsidP="0078064F">
            <w:pPr>
              <w:spacing w:line="240" w:lineRule="auto"/>
              <w:jc w:val="left"/>
            </w:pPr>
            <w:r>
              <w:rPr>
                <w:szCs w:val="24"/>
              </w:rPr>
              <w:sym w:font="Symbol" w:char="F02D"/>
            </w:r>
            <w:r>
              <w:t xml:space="preserve"> Конструирование из песка; </w:t>
            </w:r>
          </w:p>
          <w:p w:rsidR="001753D0" w:rsidRDefault="001753D0" w:rsidP="0078064F">
            <w:pPr>
              <w:spacing w:line="240" w:lineRule="auto"/>
              <w:jc w:val="left"/>
            </w:pPr>
            <w:r>
              <w:t xml:space="preserve">Обсуждение (произведений искусства, средств выразительности); </w:t>
            </w:r>
            <w:r>
              <w:rPr>
                <w:szCs w:val="24"/>
              </w:rPr>
              <w:sym w:font="Symbol" w:char="F02D"/>
            </w:r>
            <w:r>
              <w:t xml:space="preserve"> </w:t>
            </w:r>
            <w:r>
              <w:lastRenderedPageBreak/>
              <w:t>Создание коллекций</w:t>
            </w:r>
          </w:p>
        </w:tc>
      </w:tr>
      <w:tr w:rsidR="001753D0" w:rsidTr="0078064F">
        <w:trPr>
          <w:trHeight w:val="1951"/>
        </w:trPr>
        <w:tc>
          <w:tcPr>
            <w:tcW w:w="765" w:type="pct"/>
            <w:vMerge/>
          </w:tcPr>
          <w:p w:rsidR="001753D0" w:rsidRDefault="001753D0" w:rsidP="0078064F">
            <w:pPr>
              <w:spacing w:line="240" w:lineRule="auto"/>
              <w:jc w:val="left"/>
            </w:pPr>
          </w:p>
        </w:tc>
        <w:tc>
          <w:tcPr>
            <w:tcW w:w="881" w:type="pct"/>
          </w:tcPr>
          <w:p w:rsidR="001753D0" w:rsidRDefault="001753D0" w:rsidP="0078064F">
            <w:pPr>
              <w:spacing w:line="240" w:lineRule="auto"/>
              <w:jc w:val="left"/>
            </w:pPr>
            <w:r>
              <w:t>Конструктивно модельная</w:t>
            </w:r>
          </w:p>
        </w:tc>
        <w:tc>
          <w:tcPr>
            <w:tcW w:w="1117" w:type="pct"/>
          </w:tcPr>
          <w:p w:rsidR="001753D0" w:rsidRDefault="001753D0" w:rsidP="0078064F">
            <w:pPr>
              <w:spacing w:line="240" w:lineRule="auto"/>
              <w:jc w:val="left"/>
            </w:pPr>
            <w:r>
              <w:rPr>
                <w:szCs w:val="24"/>
              </w:rPr>
              <w:sym w:font="Symbol" w:char="F02D"/>
            </w:r>
            <w:r>
              <w:t xml:space="preserve"> Конструирование и художественное конструирование; </w:t>
            </w:r>
          </w:p>
          <w:p w:rsidR="001753D0" w:rsidRDefault="001753D0" w:rsidP="0078064F">
            <w:pPr>
              <w:spacing w:line="240" w:lineRule="auto"/>
              <w:jc w:val="left"/>
            </w:pPr>
            <w:r>
              <w:rPr>
                <w:szCs w:val="24"/>
              </w:rPr>
              <w:sym w:font="Symbol" w:char="F02D"/>
            </w:r>
            <w:r>
              <w:t xml:space="preserve"> Экспериментирование; </w:t>
            </w:r>
          </w:p>
          <w:p w:rsidR="001753D0" w:rsidRDefault="001753D0" w:rsidP="0078064F">
            <w:pPr>
              <w:spacing w:line="240" w:lineRule="auto"/>
              <w:jc w:val="left"/>
            </w:pPr>
            <w:r>
              <w:rPr>
                <w:szCs w:val="24"/>
              </w:rPr>
              <w:sym w:font="Symbol" w:char="F02D"/>
            </w:r>
            <w:r>
              <w:t xml:space="preserve"> Рассматривание эстетически привлекательных объектов; </w:t>
            </w:r>
          </w:p>
          <w:p w:rsidR="001753D0" w:rsidRDefault="001753D0" w:rsidP="0078064F">
            <w:pPr>
              <w:spacing w:line="240" w:lineRule="auto"/>
              <w:jc w:val="left"/>
            </w:pPr>
            <w:r>
              <w:rPr>
                <w:szCs w:val="24"/>
              </w:rPr>
              <w:sym w:font="Symbol" w:char="F02D"/>
            </w:r>
            <w:r>
              <w:t xml:space="preserve"> Игры (дидактические, строительные, сюжетно ролевые); </w:t>
            </w:r>
          </w:p>
          <w:p w:rsidR="001753D0" w:rsidRDefault="001753D0" w:rsidP="0078064F">
            <w:pPr>
              <w:spacing w:line="240" w:lineRule="auto"/>
              <w:jc w:val="left"/>
            </w:pPr>
            <w:r>
              <w:rPr>
                <w:szCs w:val="24"/>
              </w:rPr>
              <w:sym w:font="Symbol" w:char="F02D"/>
            </w:r>
            <w:r>
              <w:t xml:space="preserve"> Тематические досуги; </w:t>
            </w:r>
          </w:p>
          <w:p w:rsidR="001753D0" w:rsidRDefault="001753D0" w:rsidP="0078064F">
            <w:pPr>
              <w:spacing w:line="240" w:lineRule="auto"/>
              <w:jc w:val="left"/>
            </w:pPr>
            <w:r>
              <w:rPr>
                <w:szCs w:val="24"/>
              </w:rPr>
              <w:sym w:font="Symbol" w:char="F02D"/>
            </w:r>
            <w:r>
              <w:t xml:space="preserve"> Проектная деятельность; </w:t>
            </w:r>
            <w:r>
              <w:rPr>
                <w:szCs w:val="24"/>
              </w:rPr>
              <w:sym w:font="Symbol" w:char="F02D"/>
            </w:r>
            <w:r>
              <w:t xml:space="preserve"> Импровизация; </w:t>
            </w:r>
          </w:p>
          <w:p w:rsidR="001753D0" w:rsidRDefault="001753D0" w:rsidP="0078064F">
            <w:pPr>
              <w:spacing w:line="240" w:lineRule="auto"/>
              <w:jc w:val="left"/>
            </w:pPr>
            <w:r>
              <w:rPr>
                <w:szCs w:val="24"/>
              </w:rPr>
              <w:sym w:font="Symbol" w:char="F02D"/>
            </w:r>
            <w:r>
              <w:t xml:space="preserve"> Конструирование по образу, модели, условиям, теме, замыслу; </w:t>
            </w:r>
          </w:p>
          <w:p w:rsidR="001753D0" w:rsidRDefault="001753D0" w:rsidP="0078064F">
            <w:pPr>
              <w:spacing w:line="240" w:lineRule="auto"/>
              <w:jc w:val="left"/>
            </w:pPr>
            <w:r>
              <w:rPr>
                <w:szCs w:val="24"/>
              </w:rPr>
              <w:sym w:font="Symbol" w:char="F02D"/>
            </w:r>
            <w:r>
              <w:t xml:space="preserve"> Конструирование по простейшим чертежам и схемам.</w:t>
            </w:r>
          </w:p>
        </w:tc>
        <w:tc>
          <w:tcPr>
            <w:tcW w:w="1117" w:type="pct"/>
          </w:tcPr>
          <w:p w:rsidR="001753D0" w:rsidRDefault="001753D0" w:rsidP="0078064F">
            <w:pPr>
              <w:spacing w:line="240" w:lineRule="auto"/>
              <w:jc w:val="left"/>
            </w:pPr>
            <w:r>
              <w:t xml:space="preserve">Игры (дидактические, сюжетно-ролевые, строительные); </w:t>
            </w:r>
          </w:p>
          <w:p w:rsidR="001753D0" w:rsidRDefault="001753D0" w:rsidP="0078064F">
            <w:pPr>
              <w:spacing w:line="240" w:lineRule="auto"/>
              <w:jc w:val="left"/>
            </w:pPr>
            <w:r>
              <w:rPr>
                <w:szCs w:val="24"/>
              </w:rPr>
              <w:sym w:font="Symbol" w:char="F02D"/>
            </w:r>
            <w:r>
              <w:t xml:space="preserve"> Рассматривание эстетически привлекательных объектов природы, быта, искусства; </w:t>
            </w:r>
          </w:p>
          <w:p w:rsidR="001753D0" w:rsidRDefault="001753D0" w:rsidP="0078064F">
            <w:pPr>
              <w:spacing w:line="240" w:lineRule="auto"/>
              <w:jc w:val="left"/>
            </w:pPr>
            <w:r>
              <w:rPr>
                <w:szCs w:val="24"/>
              </w:rPr>
              <w:sym w:font="Symbol" w:char="F02D"/>
            </w:r>
            <w:r>
              <w:t xml:space="preserve"> Самостоятельная конструктивная деятельность.</w:t>
            </w:r>
          </w:p>
        </w:tc>
        <w:tc>
          <w:tcPr>
            <w:tcW w:w="1119" w:type="pct"/>
          </w:tcPr>
          <w:p w:rsidR="001753D0" w:rsidRDefault="001753D0" w:rsidP="0078064F">
            <w:pPr>
              <w:spacing w:line="240" w:lineRule="auto"/>
              <w:jc w:val="left"/>
            </w:pPr>
            <w:r>
              <w:t xml:space="preserve">Наблюдение; </w:t>
            </w:r>
          </w:p>
          <w:p w:rsidR="001753D0" w:rsidRDefault="001753D0" w:rsidP="0078064F">
            <w:pPr>
              <w:spacing w:line="240" w:lineRule="auto"/>
              <w:jc w:val="left"/>
            </w:pPr>
            <w:r>
              <w:rPr>
                <w:szCs w:val="24"/>
              </w:rPr>
              <w:sym w:font="Symbol" w:char="F02D"/>
            </w:r>
            <w:r>
              <w:t xml:space="preserve"> Рассматривание эстетически привлекательных объектов природы; </w:t>
            </w:r>
          </w:p>
          <w:p w:rsidR="001753D0" w:rsidRDefault="001753D0" w:rsidP="0078064F">
            <w:pPr>
              <w:spacing w:line="240" w:lineRule="auto"/>
              <w:jc w:val="left"/>
            </w:pPr>
            <w:r>
              <w:rPr>
                <w:szCs w:val="24"/>
              </w:rPr>
              <w:sym w:font="Symbol" w:char="F02D"/>
            </w:r>
            <w:r>
              <w:t xml:space="preserve"> Игра; </w:t>
            </w:r>
          </w:p>
          <w:p w:rsidR="001753D0" w:rsidRDefault="001753D0" w:rsidP="0078064F">
            <w:pPr>
              <w:spacing w:line="240" w:lineRule="auto"/>
              <w:jc w:val="left"/>
            </w:pPr>
            <w:r>
              <w:rPr>
                <w:szCs w:val="24"/>
              </w:rPr>
              <w:sym w:font="Symbol" w:char="F02D"/>
            </w:r>
            <w:r>
              <w:t xml:space="preserve"> Игровое упражнение; </w:t>
            </w:r>
          </w:p>
          <w:p w:rsidR="001753D0" w:rsidRDefault="001753D0" w:rsidP="0078064F">
            <w:pPr>
              <w:spacing w:line="240" w:lineRule="auto"/>
              <w:jc w:val="left"/>
            </w:pPr>
            <w:r>
              <w:rPr>
                <w:szCs w:val="24"/>
              </w:rPr>
              <w:sym w:font="Symbol" w:char="F02D"/>
            </w:r>
            <w:r>
              <w:t xml:space="preserve"> Проблемная ситуация; </w:t>
            </w:r>
          </w:p>
          <w:p w:rsidR="001753D0" w:rsidRDefault="001753D0" w:rsidP="0078064F">
            <w:pPr>
              <w:spacing w:line="240" w:lineRule="auto"/>
              <w:jc w:val="left"/>
            </w:pPr>
            <w:r>
              <w:rPr>
                <w:szCs w:val="24"/>
              </w:rPr>
              <w:sym w:font="Symbol" w:char="F02D"/>
            </w:r>
            <w:r>
              <w:t xml:space="preserve"> Конструирование из песка; </w:t>
            </w:r>
          </w:p>
          <w:p w:rsidR="001753D0" w:rsidRDefault="001753D0" w:rsidP="0078064F">
            <w:pPr>
              <w:spacing w:line="240" w:lineRule="auto"/>
              <w:jc w:val="left"/>
            </w:pPr>
            <w:r>
              <w:rPr>
                <w:szCs w:val="24"/>
              </w:rPr>
              <w:sym w:font="Symbol" w:char="F02D"/>
            </w:r>
            <w:r>
              <w:t xml:space="preserve"> Обсуждение (произведений искусства, средств выразительности)</w:t>
            </w:r>
          </w:p>
        </w:tc>
      </w:tr>
      <w:tr w:rsidR="001753D0" w:rsidTr="0078064F">
        <w:trPr>
          <w:trHeight w:val="1977"/>
        </w:trPr>
        <w:tc>
          <w:tcPr>
            <w:tcW w:w="765" w:type="pct"/>
            <w:vMerge/>
          </w:tcPr>
          <w:p w:rsidR="001753D0" w:rsidRDefault="001753D0" w:rsidP="0078064F">
            <w:pPr>
              <w:spacing w:line="240" w:lineRule="auto"/>
              <w:jc w:val="left"/>
            </w:pPr>
          </w:p>
        </w:tc>
        <w:tc>
          <w:tcPr>
            <w:tcW w:w="881" w:type="pct"/>
          </w:tcPr>
          <w:p w:rsidR="001753D0" w:rsidRDefault="001753D0" w:rsidP="0078064F">
            <w:pPr>
              <w:spacing w:line="240" w:lineRule="auto"/>
              <w:jc w:val="left"/>
            </w:pPr>
            <w:r>
              <w:t>Музыкальная</w:t>
            </w:r>
          </w:p>
        </w:tc>
        <w:tc>
          <w:tcPr>
            <w:tcW w:w="1117" w:type="pct"/>
          </w:tcPr>
          <w:p w:rsidR="001753D0" w:rsidRDefault="001753D0" w:rsidP="0078064F">
            <w:pPr>
              <w:spacing w:line="240" w:lineRule="auto"/>
              <w:jc w:val="left"/>
            </w:pPr>
            <w:r>
              <w:t xml:space="preserve">Слушание музыки;  </w:t>
            </w:r>
          </w:p>
          <w:p w:rsidR="001753D0" w:rsidRDefault="001753D0" w:rsidP="0078064F">
            <w:pPr>
              <w:spacing w:line="240" w:lineRule="auto"/>
              <w:jc w:val="left"/>
            </w:pPr>
            <w:r>
              <w:rPr>
                <w:szCs w:val="24"/>
              </w:rPr>
              <w:sym w:font="Symbol" w:char="F02D"/>
            </w:r>
            <w:r>
              <w:t xml:space="preserve"> Экспериментирование со звуками; </w:t>
            </w:r>
          </w:p>
          <w:p w:rsidR="001753D0" w:rsidRDefault="001753D0" w:rsidP="0078064F">
            <w:pPr>
              <w:spacing w:line="240" w:lineRule="auto"/>
              <w:jc w:val="left"/>
            </w:pPr>
            <w:r>
              <w:rPr>
                <w:szCs w:val="24"/>
              </w:rPr>
              <w:sym w:font="Symbol" w:char="F02D"/>
            </w:r>
            <w:r>
              <w:t xml:space="preserve"> Музыкально-дидактическая игра; </w:t>
            </w:r>
          </w:p>
          <w:p w:rsidR="001753D0" w:rsidRDefault="001753D0" w:rsidP="0078064F">
            <w:pPr>
              <w:spacing w:line="240" w:lineRule="auto"/>
              <w:jc w:val="left"/>
            </w:pPr>
            <w:r>
              <w:rPr>
                <w:szCs w:val="24"/>
              </w:rPr>
              <w:sym w:font="Symbol" w:char="F02D"/>
            </w:r>
            <w:r>
              <w:t xml:space="preserve"> Шумовой оркестр; </w:t>
            </w:r>
          </w:p>
          <w:p w:rsidR="001753D0" w:rsidRDefault="001753D0" w:rsidP="0078064F">
            <w:pPr>
              <w:spacing w:line="240" w:lineRule="auto"/>
              <w:jc w:val="left"/>
            </w:pPr>
            <w:r>
              <w:rPr>
                <w:szCs w:val="24"/>
              </w:rPr>
              <w:sym w:font="Symbol" w:char="F02D"/>
            </w:r>
            <w:r>
              <w:t xml:space="preserve"> Разучивание </w:t>
            </w:r>
            <w:r>
              <w:lastRenderedPageBreak/>
              <w:t xml:space="preserve">музыкальных игр и танцев; </w:t>
            </w:r>
            <w:r>
              <w:rPr>
                <w:szCs w:val="24"/>
              </w:rPr>
              <w:sym w:font="Symbol" w:char="F02D"/>
            </w:r>
            <w:r>
              <w:t xml:space="preserve"> Совместное пение; </w:t>
            </w:r>
          </w:p>
          <w:p w:rsidR="001753D0" w:rsidRDefault="001753D0" w:rsidP="0078064F">
            <w:pPr>
              <w:spacing w:line="240" w:lineRule="auto"/>
              <w:jc w:val="left"/>
            </w:pPr>
            <w:r>
              <w:rPr>
                <w:szCs w:val="24"/>
              </w:rPr>
              <w:sym w:font="Symbol" w:char="F02D"/>
            </w:r>
            <w:r>
              <w:t xml:space="preserve"> Импровизация; </w:t>
            </w:r>
          </w:p>
          <w:p w:rsidR="001753D0" w:rsidRDefault="001753D0" w:rsidP="0078064F">
            <w:pPr>
              <w:spacing w:line="240" w:lineRule="auto"/>
              <w:jc w:val="left"/>
            </w:pPr>
            <w:r>
              <w:rPr>
                <w:szCs w:val="24"/>
              </w:rPr>
              <w:sym w:font="Symbol" w:char="F02D"/>
            </w:r>
            <w:r>
              <w:t xml:space="preserve"> Беседа интегративного характера; </w:t>
            </w:r>
          </w:p>
          <w:p w:rsidR="001753D0" w:rsidRDefault="001753D0" w:rsidP="0078064F">
            <w:pPr>
              <w:spacing w:line="240" w:lineRule="auto"/>
              <w:jc w:val="left"/>
            </w:pPr>
            <w:r>
              <w:rPr>
                <w:szCs w:val="24"/>
              </w:rPr>
              <w:sym w:font="Symbol" w:char="F02D"/>
            </w:r>
            <w:r>
              <w:t xml:space="preserve"> Интегративная деятельность; </w:t>
            </w:r>
          </w:p>
          <w:p w:rsidR="001753D0" w:rsidRDefault="001753D0" w:rsidP="0078064F">
            <w:pPr>
              <w:spacing w:line="240" w:lineRule="auto"/>
              <w:jc w:val="left"/>
            </w:pPr>
            <w:r>
              <w:rPr>
                <w:szCs w:val="24"/>
              </w:rPr>
              <w:sym w:font="Symbol" w:char="F02D"/>
            </w:r>
            <w:r>
              <w:t xml:space="preserve"> Совместное и индивидуальное музыкальное исполнение; </w:t>
            </w:r>
            <w:r>
              <w:rPr>
                <w:szCs w:val="24"/>
              </w:rPr>
              <w:sym w:font="Symbol" w:char="F02D"/>
            </w:r>
            <w:r>
              <w:t xml:space="preserve"> Музыкальное упражнение; </w:t>
            </w:r>
          </w:p>
          <w:p w:rsidR="001753D0" w:rsidRDefault="001753D0" w:rsidP="0078064F">
            <w:pPr>
              <w:spacing w:line="240" w:lineRule="auto"/>
              <w:jc w:val="left"/>
            </w:pPr>
            <w:r>
              <w:rPr>
                <w:szCs w:val="24"/>
              </w:rPr>
              <w:sym w:font="Symbol" w:char="F02D"/>
            </w:r>
            <w:r>
              <w:t xml:space="preserve"> </w:t>
            </w:r>
            <w:proofErr w:type="spellStart"/>
            <w:r>
              <w:t>Попевка</w:t>
            </w:r>
            <w:proofErr w:type="spellEnd"/>
            <w:r>
              <w:t xml:space="preserve">; </w:t>
            </w:r>
          </w:p>
          <w:p w:rsidR="001753D0" w:rsidRDefault="001753D0" w:rsidP="0078064F">
            <w:pPr>
              <w:spacing w:line="240" w:lineRule="auto"/>
              <w:jc w:val="left"/>
            </w:pPr>
            <w:r>
              <w:rPr>
                <w:szCs w:val="24"/>
              </w:rPr>
              <w:sym w:font="Symbol" w:char="F02D"/>
            </w:r>
            <w:r>
              <w:t xml:space="preserve"> </w:t>
            </w:r>
            <w:proofErr w:type="spellStart"/>
            <w:r>
              <w:t>Распевка</w:t>
            </w:r>
            <w:proofErr w:type="spellEnd"/>
            <w:r>
              <w:t xml:space="preserve">; </w:t>
            </w:r>
          </w:p>
          <w:p w:rsidR="001753D0" w:rsidRDefault="001753D0" w:rsidP="0078064F">
            <w:pPr>
              <w:spacing w:line="240" w:lineRule="auto"/>
              <w:jc w:val="left"/>
            </w:pPr>
            <w:r>
              <w:rPr>
                <w:szCs w:val="24"/>
              </w:rPr>
              <w:sym w:font="Symbol" w:char="F02D"/>
            </w:r>
            <w:r>
              <w:t xml:space="preserve"> Творческое задание; </w:t>
            </w:r>
          </w:p>
          <w:p w:rsidR="001753D0" w:rsidRDefault="001753D0" w:rsidP="0078064F">
            <w:pPr>
              <w:spacing w:line="240" w:lineRule="auto"/>
              <w:jc w:val="left"/>
            </w:pPr>
            <w:r>
              <w:rPr>
                <w:szCs w:val="24"/>
              </w:rPr>
              <w:sym w:font="Symbol" w:char="F02D"/>
            </w:r>
            <w:r>
              <w:t xml:space="preserve"> Музыкальная сюжетная игра</w:t>
            </w:r>
          </w:p>
        </w:tc>
        <w:tc>
          <w:tcPr>
            <w:tcW w:w="1117" w:type="pct"/>
          </w:tcPr>
          <w:p w:rsidR="001753D0" w:rsidRDefault="001753D0" w:rsidP="0078064F">
            <w:pPr>
              <w:spacing w:line="240" w:lineRule="auto"/>
              <w:jc w:val="left"/>
            </w:pPr>
            <w:r>
              <w:lastRenderedPageBreak/>
              <w:t>Музыкальная деятельность по инициативе ребенка</w:t>
            </w:r>
          </w:p>
        </w:tc>
        <w:tc>
          <w:tcPr>
            <w:tcW w:w="1119" w:type="pct"/>
          </w:tcPr>
          <w:p w:rsidR="001753D0" w:rsidRDefault="001753D0" w:rsidP="0078064F">
            <w:pPr>
              <w:spacing w:line="240" w:lineRule="auto"/>
              <w:jc w:val="left"/>
            </w:pPr>
            <w:r>
              <w:rPr>
                <w:szCs w:val="24"/>
              </w:rPr>
              <w:sym w:font="Symbol" w:char="F02D"/>
            </w:r>
            <w:r>
              <w:t xml:space="preserve"> Слушание музыки сопровождающей произведение режимных моментов; </w:t>
            </w:r>
          </w:p>
          <w:p w:rsidR="001753D0" w:rsidRDefault="001753D0" w:rsidP="0078064F">
            <w:pPr>
              <w:spacing w:line="240" w:lineRule="auto"/>
              <w:jc w:val="left"/>
            </w:pPr>
            <w:r>
              <w:rPr>
                <w:szCs w:val="24"/>
              </w:rPr>
              <w:sym w:font="Symbol" w:char="F02D"/>
            </w:r>
            <w:r>
              <w:t xml:space="preserve"> Музыкальная подвижная игра на прогулке; </w:t>
            </w:r>
          </w:p>
          <w:p w:rsidR="001753D0" w:rsidRDefault="001753D0" w:rsidP="0078064F">
            <w:pPr>
              <w:spacing w:line="240" w:lineRule="auto"/>
              <w:jc w:val="left"/>
            </w:pPr>
            <w:r>
              <w:rPr>
                <w:szCs w:val="24"/>
              </w:rPr>
              <w:sym w:font="Symbol" w:char="F02D"/>
            </w:r>
            <w:r>
              <w:t xml:space="preserve"> Интегративная </w:t>
            </w:r>
            <w:r>
              <w:lastRenderedPageBreak/>
              <w:t>деятельность;</w:t>
            </w:r>
          </w:p>
        </w:tc>
      </w:tr>
      <w:tr w:rsidR="001753D0" w:rsidTr="0078064F">
        <w:trPr>
          <w:trHeight w:val="2995"/>
        </w:trPr>
        <w:tc>
          <w:tcPr>
            <w:tcW w:w="765" w:type="pct"/>
          </w:tcPr>
          <w:p w:rsidR="001753D0" w:rsidRDefault="001753D0" w:rsidP="0078064F">
            <w:pPr>
              <w:spacing w:line="240" w:lineRule="auto"/>
              <w:jc w:val="left"/>
            </w:pPr>
            <w:r>
              <w:lastRenderedPageBreak/>
              <w:t>Физическое развитие</w:t>
            </w:r>
          </w:p>
        </w:tc>
        <w:tc>
          <w:tcPr>
            <w:tcW w:w="881" w:type="pct"/>
          </w:tcPr>
          <w:p w:rsidR="001753D0" w:rsidRDefault="001753D0" w:rsidP="0078064F">
            <w:pPr>
              <w:spacing w:line="240" w:lineRule="auto"/>
              <w:jc w:val="left"/>
            </w:pPr>
            <w:r>
              <w:t>Двигательная</w:t>
            </w:r>
          </w:p>
        </w:tc>
        <w:tc>
          <w:tcPr>
            <w:tcW w:w="1117" w:type="pct"/>
          </w:tcPr>
          <w:p w:rsidR="001753D0" w:rsidRDefault="001753D0" w:rsidP="0078064F">
            <w:pPr>
              <w:spacing w:line="240" w:lineRule="auto"/>
              <w:jc w:val="left"/>
            </w:pPr>
            <w:r>
              <w:rPr>
                <w:szCs w:val="24"/>
              </w:rPr>
              <w:sym w:font="Symbol" w:char="F02D"/>
            </w:r>
            <w:r>
              <w:t xml:space="preserve"> Игровая беседа с элементами движений; </w:t>
            </w:r>
          </w:p>
          <w:p w:rsidR="001753D0" w:rsidRDefault="001753D0" w:rsidP="0078064F">
            <w:pPr>
              <w:spacing w:line="240" w:lineRule="auto"/>
              <w:jc w:val="left"/>
            </w:pPr>
            <w:r>
              <w:rPr>
                <w:szCs w:val="24"/>
              </w:rPr>
              <w:sym w:font="Symbol" w:char="F02D"/>
            </w:r>
            <w:r>
              <w:t xml:space="preserve"> Интегративная деятельность; </w:t>
            </w:r>
          </w:p>
          <w:p w:rsidR="001753D0" w:rsidRDefault="001753D0" w:rsidP="0078064F">
            <w:pPr>
              <w:spacing w:line="240" w:lineRule="auto"/>
              <w:jc w:val="left"/>
            </w:pPr>
            <w:r>
              <w:rPr>
                <w:szCs w:val="24"/>
              </w:rPr>
              <w:sym w:font="Symbol" w:char="F02D"/>
            </w:r>
            <w:r>
              <w:t xml:space="preserve"> Утренняя гимнастика; </w:t>
            </w:r>
          </w:p>
          <w:p w:rsidR="001753D0" w:rsidRDefault="001753D0" w:rsidP="0078064F">
            <w:pPr>
              <w:spacing w:line="240" w:lineRule="auto"/>
              <w:jc w:val="left"/>
            </w:pPr>
            <w:r>
              <w:rPr>
                <w:szCs w:val="24"/>
              </w:rPr>
              <w:sym w:font="Symbol" w:char="F02D"/>
            </w:r>
            <w:r>
              <w:t xml:space="preserve"> Совместная деятельность взрослого и детей тематического характера; </w:t>
            </w:r>
            <w:r>
              <w:rPr>
                <w:szCs w:val="24"/>
              </w:rPr>
              <w:sym w:font="Symbol" w:char="F02D"/>
            </w:r>
            <w:r>
              <w:t xml:space="preserve"> Подвижная игра; Экспериментирование; </w:t>
            </w:r>
          </w:p>
          <w:p w:rsidR="001753D0" w:rsidRDefault="001753D0" w:rsidP="0078064F">
            <w:pPr>
              <w:spacing w:line="240" w:lineRule="auto"/>
              <w:jc w:val="left"/>
            </w:pPr>
            <w:r>
              <w:rPr>
                <w:szCs w:val="24"/>
              </w:rPr>
              <w:sym w:font="Symbol" w:char="F02D"/>
            </w:r>
            <w:r>
              <w:t xml:space="preserve"> Физ. занятия; </w:t>
            </w:r>
          </w:p>
          <w:p w:rsidR="001753D0" w:rsidRDefault="001753D0" w:rsidP="0078064F">
            <w:pPr>
              <w:spacing w:line="240" w:lineRule="auto"/>
              <w:jc w:val="left"/>
            </w:pPr>
            <w:r>
              <w:rPr>
                <w:szCs w:val="24"/>
              </w:rPr>
              <w:sym w:font="Symbol" w:char="F02D"/>
            </w:r>
            <w:r>
              <w:t xml:space="preserve"> Спортивные и физкультурные досуги; </w:t>
            </w:r>
          </w:p>
          <w:p w:rsidR="001753D0" w:rsidRDefault="001753D0" w:rsidP="0078064F">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c>
          <w:tcPr>
            <w:tcW w:w="1117" w:type="pct"/>
          </w:tcPr>
          <w:p w:rsidR="001753D0" w:rsidRDefault="001753D0" w:rsidP="0078064F">
            <w:pPr>
              <w:spacing w:line="240" w:lineRule="auto"/>
              <w:jc w:val="left"/>
            </w:pPr>
            <w:r>
              <w:rPr>
                <w:szCs w:val="24"/>
              </w:rPr>
              <w:sym w:font="Symbol" w:char="F02D"/>
            </w:r>
            <w:r>
              <w:t xml:space="preserve"> Двигательная активность в течение дня; </w:t>
            </w:r>
          </w:p>
          <w:p w:rsidR="001753D0" w:rsidRDefault="001753D0" w:rsidP="0078064F">
            <w:pPr>
              <w:spacing w:line="240" w:lineRule="auto"/>
              <w:jc w:val="left"/>
            </w:pPr>
            <w:r>
              <w:rPr>
                <w:szCs w:val="24"/>
              </w:rPr>
              <w:sym w:font="Symbol" w:char="F02D"/>
            </w:r>
            <w:r>
              <w:t xml:space="preserve"> Подвижная игра;</w:t>
            </w:r>
          </w:p>
          <w:p w:rsidR="001753D0" w:rsidRDefault="001753D0" w:rsidP="0078064F">
            <w:pPr>
              <w:spacing w:line="240" w:lineRule="auto"/>
              <w:jc w:val="left"/>
            </w:pPr>
            <w:r>
              <w:t xml:space="preserve"> </w:t>
            </w:r>
            <w:r>
              <w:rPr>
                <w:szCs w:val="24"/>
              </w:rPr>
              <w:sym w:font="Symbol" w:char="F02D"/>
            </w:r>
            <w:r>
              <w:t xml:space="preserve"> Самостоятельные спортивные игры и упражнения;</w:t>
            </w:r>
          </w:p>
          <w:p w:rsidR="001753D0" w:rsidRDefault="001753D0" w:rsidP="0078064F">
            <w:pPr>
              <w:spacing w:line="240" w:lineRule="auto"/>
              <w:jc w:val="left"/>
            </w:pPr>
            <w:r>
              <w:t xml:space="preserve"> </w:t>
            </w:r>
            <w:r>
              <w:rPr>
                <w:szCs w:val="24"/>
              </w:rPr>
              <w:sym w:font="Symbol" w:char="F02D"/>
            </w:r>
            <w:r>
              <w:t xml:space="preserve"> Утренняя гимнастика.</w:t>
            </w:r>
          </w:p>
        </w:tc>
        <w:tc>
          <w:tcPr>
            <w:tcW w:w="1119" w:type="pct"/>
          </w:tcPr>
          <w:p w:rsidR="001753D0" w:rsidRDefault="001753D0" w:rsidP="0078064F">
            <w:pPr>
              <w:spacing w:line="240" w:lineRule="auto"/>
              <w:jc w:val="left"/>
            </w:pPr>
            <w:r>
              <w:rPr>
                <w:szCs w:val="24"/>
              </w:rPr>
              <w:sym w:font="Symbol" w:char="F02D"/>
            </w:r>
            <w:r>
              <w:t xml:space="preserve"> Игровая беседа с элементами движений;</w:t>
            </w:r>
          </w:p>
          <w:p w:rsidR="001753D0" w:rsidRDefault="001753D0" w:rsidP="0078064F">
            <w:pPr>
              <w:spacing w:line="240" w:lineRule="auto"/>
              <w:jc w:val="left"/>
            </w:pPr>
            <w:r>
              <w:t xml:space="preserve"> </w:t>
            </w:r>
            <w:r>
              <w:rPr>
                <w:szCs w:val="24"/>
              </w:rPr>
              <w:sym w:font="Symbol" w:char="F02D"/>
            </w:r>
            <w:r>
              <w:t xml:space="preserve"> Интегративная деятельность;</w:t>
            </w:r>
          </w:p>
          <w:p w:rsidR="001753D0" w:rsidRDefault="001753D0" w:rsidP="0078064F">
            <w:pPr>
              <w:spacing w:line="240" w:lineRule="auto"/>
              <w:jc w:val="left"/>
            </w:pPr>
            <w:r>
              <w:t xml:space="preserve"> </w:t>
            </w:r>
            <w:r>
              <w:rPr>
                <w:szCs w:val="24"/>
              </w:rPr>
              <w:sym w:font="Symbol" w:char="F02D"/>
            </w:r>
            <w:r>
              <w:t xml:space="preserve"> Утренняя гимнастика; </w:t>
            </w:r>
          </w:p>
          <w:p w:rsidR="001753D0" w:rsidRDefault="001753D0" w:rsidP="0078064F">
            <w:pPr>
              <w:spacing w:line="240" w:lineRule="auto"/>
              <w:jc w:val="left"/>
            </w:pPr>
            <w:r>
              <w:rPr>
                <w:szCs w:val="24"/>
              </w:rPr>
              <w:sym w:font="Symbol" w:char="F02D"/>
            </w:r>
            <w:r>
              <w:t xml:space="preserve"> Совместная деятельность взрослого и детей тематического характера; </w:t>
            </w:r>
          </w:p>
          <w:p w:rsidR="001753D0" w:rsidRDefault="001753D0" w:rsidP="0078064F">
            <w:pPr>
              <w:spacing w:line="240" w:lineRule="auto"/>
              <w:jc w:val="left"/>
            </w:pPr>
            <w:r>
              <w:rPr>
                <w:szCs w:val="24"/>
              </w:rPr>
              <w:sym w:font="Symbol" w:char="F02D"/>
            </w:r>
            <w:r>
              <w:t xml:space="preserve"> Подвижная игра; Экспериментирование; </w:t>
            </w:r>
          </w:p>
          <w:p w:rsidR="001753D0" w:rsidRDefault="001753D0" w:rsidP="0078064F">
            <w:pPr>
              <w:spacing w:line="240" w:lineRule="auto"/>
              <w:jc w:val="left"/>
            </w:pPr>
            <w:r>
              <w:rPr>
                <w:szCs w:val="24"/>
              </w:rPr>
              <w:sym w:font="Symbol" w:char="F02D"/>
            </w:r>
            <w:r>
              <w:t xml:space="preserve"> Спортивные и физкультурные досуги; </w:t>
            </w:r>
          </w:p>
          <w:p w:rsidR="001753D0" w:rsidRDefault="001753D0" w:rsidP="0078064F">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r>
    </w:tbl>
    <w:p w:rsidR="001753D0" w:rsidRDefault="001753D0" w:rsidP="001753D0">
      <w:pPr>
        <w:jc w:val="left"/>
        <w:sectPr w:rsidR="001753D0" w:rsidSect="00833854">
          <w:pgSz w:w="15840" w:h="12240" w:orient="landscape"/>
          <w:pgMar w:top="1701" w:right="1134" w:bottom="851" w:left="1134" w:header="720" w:footer="720" w:gutter="0"/>
          <w:cols w:space="720"/>
          <w:noEndnote/>
        </w:sectPr>
      </w:pPr>
    </w:p>
    <w:p w:rsidR="001753D0" w:rsidRPr="00E93E1E" w:rsidRDefault="001753D0" w:rsidP="001753D0">
      <w:pPr>
        <w:jc w:val="left"/>
      </w:pPr>
    </w:p>
    <w:p w:rsidR="001753D0" w:rsidRDefault="001753D0" w:rsidP="001753D0">
      <w:pPr>
        <w:pStyle w:val="2"/>
        <w:keepLines/>
        <w:rPr>
          <w:sz w:val="24"/>
          <w:szCs w:val="24"/>
        </w:rPr>
      </w:pPr>
      <w:bookmarkStart w:id="109" w:name="_Toc138539963"/>
      <w:r w:rsidRPr="00BF1695">
        <w:rPr>
          <w:sz w:val="24"/>
          <w:szCs w:val="24"/>
        </w:rPr>
        <w:t>2.3 Структура реализации образовательной деятельности</w:t>
      </w:r>
      <w:bookmarkEnd w:id="109"/>
    </w:p>
    <w:p w:rsidR="001753D0" w:rsidRPr="00E1750B" w:rsidRDefault="001753D0" w:rsidP="001753D0">
      <w: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w:t>
      </w:r>
      <w:r w:rsidRPr="008E4C58">
        <w:rPr>
          <w:highlight w:val="yellow"/>
        </w:rPr>
        <w:t xml:space="preserve">В </w:t>
      </w:r>
      <w:r>
        <w:rPr>
          <w:highlight w:val="yellow"/>
        </w:rPr>
        <w:t xml:space="preserve"> старшей </w:t>
      </w:r>
      <w:r w:rsidRPr="008E4C58">
        <w:rPr>
          <w:highlight w:val="yellow"/>
        </w:rPr>
        <w:t>группе</w:t>
      </w:r>
      <w:r>
        <w:t xml:space="preserve"> с сентября по июнь (включительно) </w:t>
      </w:r>
      <w:r w:rsidRPr="008E4C58">
        <w:rPr>
          <w:highlight w:val="yellow"/>
        </w:rPr>
        <w:t xml:space="preserve">проводятся </w:t>
      </w:r>
      <w:r>
        <w:rPr>
          <w:highlight w:val="yellow"/>
        </w:rPr>
        <w:t>15</w:t>
      </w:r>
      <w:r w:rsidRPr="008E4C58">
        <w:rPr>
          <w:highlight w:val="yellow"/>
        </w:rPr>
        <w:t>_</w:t>
      </w:r>
      <w:r>
        <w:t xml:space="preserve">занятий </w:t>
      </w:r>
      <w:r w:rsidRPr="008E4C58">
        <w:rPr>
          <w:highlight w:val="yellow"/>
        </w:rPr>
        <w:t xml:space="preserve">продолжительностью </w:t>
      </w:r>
      <w:r>
        <w:rPr>
          <w:highlight w:val="yellow"/>
        </w:rPr>
        <w:t>25-30</w:t>
      </w:r>
      <w:r w:rsidRPr="008E4C58">
        <w:rPr>
          <w:highlight w:val="yellow"/>
        </w:rPr>
        <w:t>минут</w:t>
      </w:r>
      <w:r>
        <w:t xml:space="preserve">, что не превышает рекомендованную </w:t>
      </w:r>
      <w:proofErr w:type="spellStart"/>
      <w:r>
        <w:t>СаНПиНом</w:t>
      </w:r>
      <w:proofErr w:type="spellEnd"/>
      <w:r>
        <w:t xml:space="preserve"> недельную нагрузку.</w:t>
      </w:r>
    </w:p>
    <w:tbl>
      <w:tblPr>
        <w:tblStyle w:val="a5"/>
        <w:tblW w:w="9867" w:type="dxa"/>
        <w:tblLook w:val="04A0" w:firstRow="1" w:lastRow="0" w:firstColumn="1" w:lastColumn="0" w:noHBand="0" w:noVBand="1"/>
      </w:tblPr>
      <w:tblGrid>
        <w:gridCol w:w="5025"/>
        <w:gridCol w:w="782"/>
        <w:gridCol w:w="889"/>
        <w:gridCol w:w="840"/>
        <w:gridCol w:w="15"/>
        <w:gridCol w:w="816"/>
        <w:gridCol w:w="735"/>
        <w:gridCol w:w="30"/>
        <w:gridCol w:w="735"/>
      </w:tblGrid>
      <w:tr w:rsidR="001753D0" w:rsidTr="0078064F">
        <w:trPr>
          <w:trHeight w:val="1065"/>
        </w:trPr>
        <w:tc>
          <w:tcPr>
            <w:tcW w:w="5025" w:type="dxa"/>
            <w:vMerge w:val="restart"/>
            <w:vAlign w:val="center"/>
          </w:tcPr>
          <w:p w:rsidR="001753D0" w:rsidRPr="00E1750B" w:rsidRDefault="001753D0" w:rsidP="0078064F">
            <w:pPr>
              <w:jc w:val="center"/>
              <w:rPr>
                <w:b/>
                <w:bCs/>
              </w:rPr>
            </w:pPr>
            <w:r w:rsidRPr="00E1750B">
              <w:rPr>
                <w:b/>
                <w:bCs/>
              </w:rPr>
              <w:t>Образовательная область.</w:t>
            </w:r>
          </w:p>
          <w:p w:rsidR="001753D0" w:rsidRDefault="001753D0" w:rsidP="0078064F">
            <w:pPr>
              <w:jc w:val="center"/>
              <w:rPr>
                <w:b/>
                <w:bCs/>
              </w:rPr>
            </w:pPr>
            <w:r w:rsidRPr="00E1750B">
              <w:rPr>
                <w:b/>
                <w:bCs/>
              </w:rPr>
              <w:t>Направление деятельности</w:t>
            </w:r>
          </w:p>
          <w:p w:rsidR="001753D0" w:rsidRPr="00E1750B" w:rsidRDefault="001753D0" w:rsidP="0078064F">
            <w:pPr>
              <w:jc w:val="center"/>
              <w:rPr>
                <w:b/>
                <w:bCs/>
              </w:rPr>
            </w:pPr>
          </w:p>
        </w:tc>
        <w:tc>
          <w:tcPr>
            <w:tcW w:w="1671" w:type="dxa"/>
            <w:gridSpan w:val="2"/>
            <w:vAlign w:val="center"/>
          </w:tcPr>
          <w:p w:rsidR="001753D0" w:rsidRDefault="001753D0" w:rsidP="0078064F">
            <w:pPr>
              <w:jc w:val="center"/>
              <w:rPr>
                <w:b/>
                <w:bCs/>
              </w:rPr>
            </w:pPr>
            <w:r w:rsidRPr="00E1750B">
              <w:rPr>
                <w:b/>
                <w:bCs/>
              </w:rPr>
              <w:t>Количество занятий в неделю</w:t>
            </w:r>
          </w:p>
          <w:p w:rsidR="001753D0" w:rsidRPr="00E1750B" w:rsidRDefault="001753D0" w:rsidP="0078064F">
            <w:pPr>
              <w:jc w:val="center"/>
              <w:rPr>
                <w:b/>
                <w:bCs/>
              </w:rPr>
            </w:pPr>
          </w:p>
        </w:tc>
        <w:tc>
          <w:tcPr>
            <w:tcW w:w="1671" w:type="dxa"/>
            <w:gridSpan w:val="3"/>
            <w:vAlign w:val="center"/>
          </w:tcPr>
          <w:p w:rsidR="001753D0" w:rsidRDefault="001753D0" w:rsidP="0078064F">
            <w:pPr>
              <w:jc w:val="center"/>
              <w:rPr>
                <w:b/>
                <w:bCs/>
              </w:rPr>
            </w:pPr>
            <w:r w:rsidRPr="00E1750B">
              <w:rPr>
                <w:b/>
                <w:bCs/>
              </w:rPr>
              <w:t>Количество занятий в месяц</w:t>
            </w:r>
          </w:p>
          <w:p w:rsidR="001753D0" w:rsidRPr="00E1750B" w:rsidRDefault="001753D0" w:rsidP="0078064F">
            <w:pPr>
              <w:jc w:val="center"/>
              <w:rPr>
                <w:b/>
                <w:bCs/>
              </w:rPr>
            </w:pPr>
          </w:p>
        </w:tc>
        <w:tc>
          <w:tcPr>
            <w:tcW w:w="1500" w:type="dxa"/>
            <w:gridSpan w:val="3"/>
            <w:vAlign w:val="center"/>
          </w:tcPr>
          <w:p w:rsidR="001753D0" w:rsidRDefault="001753D0" w:rsidP="0078064F">
            <w:pPr>
              <w:jc w:val="center"/>
              <w:rPr>
                <w:b/>
                <w:bCs/>
              </w:rPr>
            </w:pPr>
            <w:r w:rsidRPr="00E1750B">
              <w:rPr>
                <w:b/>
                <w:bCs/>
              </w:rPr>
              <w:t>Количество занятий в год</w:t>
            </w:r>
          </w:p>
          <w:p w:rsidR="001753D0" w:rsidRPr="00E1750B" w:rsidRDefault="001753D0" w:rsidP="0078064F">
            <w:pPr>
              <w:jc w:val="center"/>
              <w:rPr>
                <w:b/>
                <w:bCs/>
              </w:rPr>
            </w:pPr>
          </w:p>
        </w:tc>
      </w:tr>
      <w:tr w:rsidR="001753D0" w:rsidTr="0078064F">
        <w:trPr>
          <w:trHeight w:val="409"/>
        </w:trPr>
        <w:tc>
          <w:tcPr>
            <w:tcW w:w="5025" w:type="dxa"/>
            <w:vMerge/>
            <w:vAlign w:val="center"/>
          </w:tcPr>
          <w:p w:rsidR="001753D0" w:rsidRPr="00E1750B" w:rsidRDefault="001753D0" w:rsidP="0078064F">
            <w:pPr>
              <w:jc w:val="center"/>
              <w:rPr>
                <w:b/>
                <w:bCs/>
              </w:rPr>
            </w:pPr>
          </w:p>
        </w:tc>
        <w:tc>
          <w:tcPr>
            <w:tcW w:w="782" w:type="dxa"/>
            <w:vAlign w:val="center"/>
          </w:tcPr>
          <w:p w:rsidR="001753D0" w:rsidRPr="00E1750B" w:rsidRDefault="001753D0" w:rsidP="0078064F">
            <w:pPr>
              <w:jc w:val="center"/>
              <w:rPr>
                <w:b/>
                <w:bCs/>
              </w:rPr>
            </w:pPr>
            <w:r>
              <w:rPr>
                <w:b/>
                <w:bCs/>
              </w:rPr>
              <w:t>6лет</w:t>
            </w:r>
          </w:p>
        </w:tc>
        <w:tc>
          <w:tcPr>
            <w:tcW w:w="889" w:type="dxa"/>
            <w:vAlign w:val="center"/>
          </w:tcPr>
          <w:p w:rsidR="001753D0" w:rsidRPr="00E1750B" w:rsidRDefault="001753D0" w:rsidP="0078064F">
            <w:pPr>
              <w:jc w:val="center"/>
              <w:rPr>
                <w:b/>
                <w:bCs/>
              </w:rPr>
            </w:pPr>
            <w:r>
              <w:rPr>
                <w:b/>
                <w:bCs/>
              </w:rPr>
              <w:t>7лет</w:t>
            </w:r>
          </w:p>
        </w:tc>
        <w:tc>
          <w:tcPr>
            <w:tcW w:w="840" w:type="dxa"/>
            <w:vAlign w:val="center"/>
          </w:tcPr>
          <w:p w:rsidR="001753D0" w:rsidRPr="00E1750B" w:rsidRDefault="001753D0" w:rsidP="0078064F">
            <w:pPr>
              <w:jc w:val="center"/>
              <w:rPr>
                <w:b/>
                <w:bCs/>
              </w:rPr>
            </w:pPr>
          </w:p>
        </w:tc>
        <w:tc>
          <w:tcPr>
            <w:tcW w:w="831" w:type="dxa"/>
            <w:gridSpan w:val="2"/>
            <w:vAlign w:val="center"/>
          </w:tcPr>
          <w:p w:rsidR="001753D0" w:rsidRPr="00E1750B" w:rsidRDefault="001753D0" w:rsidP="0078064F">
            <w:pPr>
              <w:jc w:val="center"/>
              <w:rPr>
                <w:b/>
                <w:bCs/>
              </w:rPr>
            </w:pPr>
          </w:p>
        </w:tc>
        <w:tc>
          <w:tcPr>
            <w:tcW w:w="735" w:type="dxa"/>
            <w:vAlign w:val="center"/>
          </w:tcPr>
          <w:p w:rsidR="001753D0" w:rsidRPr="00E1750B" w:rsidRDefault="001753D0" w:rsidP="0078064F">
            <w:pPr>
              <w:jc w:val="center"/>
              <w:rPr>
                <w:b/>
                <w:bCs/>
              </w:rPr>
            </w:pPr>
          </w:p>
        </w:tc>
        <w:tc>
          <w:tcPr>
            <w:tcW w:w="765" w:type="dxa"/>
            <w:gridSpan w:val="2"/>
            <w:vAlign w:val="center"/>
          </w:tcPr>
          <w:p w:rsidR="001753D0" w:rsidRPr="00E1750B" w:rsidRDefault="001753D0" w:rsidP="0078064F">
            <w:pPr>
              <w:jc w:val="center"/>
              <w:rPr>
                <w:b/>
                <w:bCs/>
              </w:rPr>
            </w:pPr>
          </w:p>
        </w:tc>
      </w:tr>
      <w:tr w:rsidR="001753D0" w:rsidTr="0078064F">
        <w:trPr>
          <w:trHeight w:val="334"/>
        </w:trPr>
        <w:tc>
          <w:tcPr>
            <w:tcW w:w="5025" w:type="dxa"/>
          </w:tcPr>
          <w:p w:rsidR="001753D0" w:rsidRPr="00E1750B" w:rsidRDefault="001753D0" w:rsidP="0078064F">
            <w:pPr>
              <w:jc w:val="left"/>
              <w:rPr>
                <w:b/>
                <w:bCs/>
                <w:i/>
                <w:iCs/>
              </w:rPr>
            </w:pPr>
            <w:r w:rsidRPr="00E1750B">
              <w:rPr>
                <w:b/>
                <w:bCs/>
                <w:i/>
                <w:iCs/>
              </w:rPr>
              <w:t>«Речевое развитие»</w:t>
            </w:r>
          </w:p>
        </w:tc>
        <w:tc>
          <w:tcPr>
            <w:tcW w:w="782" w:type="dxa"/>
          </w:tcPr>
          <w:p w:rsidR="001753D0" w:rsidRDefault="001753D0" w:rsidP="0078064F">
            <w:pPr>
              <w:jc w:val="left"/>
            </w:pPr>
            <w:r>
              <w:t xml:space="preserve">  2</w:t>
            </w:r>
          </w:p>
        </w:tc>
        <w:tc>
          <w:tcPr>
            <w:tcW w:w="889" w:type="dxa"/>
          </w:tcPr>
          <w:p w:rsidR="001753D0" w:rsidRDefault="001753D0" w:rsidP="0078064F">
            <w:pPr>
              <w:jc w:val="left"/>
            </w:pPr>
            <w:r>
              <w:t xml:space="preserve">   2</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r w:rsidR="001753D0" w:rsidTr="0078064F">
        <w:trPr>
          <w:trHeight w:val="1542"/>
        </w:trPr>
        <w:tc>
          <w:tcPr>
            <w:tcW w:w="5025" w:type="dxa"/>
          </w:tcPr>
          <w:p w:rsidR="001753D0" w:rsidRDefault="001753D0" w:rsidP="0078064F">
            <w:pPr>
              <w:jc w:val="left"/>
              <w:rPr>
                <w:b/>
                <w:bCs/>
                <w:i/>
                <w:iCs/>
              </w:rPr>
            </w:pPr>
            <w:r w:rsidRPr="00E1750B">
              <w:rPr>
                <w:b/>
                <w:bCs/>
                <w:i/>
                <w:iCs/>
              </w:rPr>
              <w:t>«Познавательное развитие»</w:t>
            </w:r>
          </w:p>
          <w:p w:rsidR="001753D0" w:rsidRDefault="001753D0" w:rsidP="0078064F">
            <w:pPr>
              <w:jc w:val="left"/>
            </w:pPr>
            <w:r>
              <w:t xml:space="preserve"> (познавательно-исследовательская деятельность, формирование элементарных математических представлений)</w:t>
            </w:r>
          </w:p>
        </w:tc>
        <w:tc>
          <w:tcPr>
            <w:tcW w:w="782" w:type="dxa"/>
          </w:tcPr>
          <w:p w:rsidR="001753D0" w:rsidRDefault="001753D0" w:rsidP="0078064F">
            <w:pPr>
              <w:jc w:val="left"/>
            </w:pPr>
          </w:p>
          <w:p w:rsidR="001753D0" w:rsidRDefault="001753D0" w:rsidP="0078064F">
            <w:pPr>
              <w:jc w:val="left"/>
            </w:pPr>
          </w:p>
          <w:p w:rsidR="001753D0" w:rsidRDefault="001753D0" w:rsidP="0078064F">
            <w:pPr>
              <w:jc w:val="left"/>
            </w:pPr>
            <w:r>
              <w:t xml:space="preserve">  4</w:t>
            </w:r>
          </w:p>
        </w:tc>
        <w:tc>
          <w:tcPr>
            <w:tcW w:w="889" w:type="dxa"/>
          </w:tcPr>
          <w:p w:rsidR="001753D0" w:rsidRDefault="001753D0" w:rsidP="0078064F">
            <w:pPr>
              <w:jc w:val="left"/>
            </w:pPr>
            <w:r>
              <w:t xml:space="preserve"> </w:t>
            </w:r>
          </w:p>
          <w:p w:rsidR="001753D0" w:rsidRDefault="001753D0" w:rsidP="0078064F">
            <w:pPr>
              <w:jc w:val="left"/>
            </w:pPr>
          </w:p>
          <w:p w:rsidR="001753D0" w:rsidRDefault="001753D0" w:rsidP="0078064F">
            <w:pPr>
              <w:jc w:val="left"/>
            </w:pPr>
            <w:r>
              <w:t xml:space="preserve">  5</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r w:rsidR="001753D0" w:rsidTr="0078064F">
        <w:trPr>
          <w:trHeight w:val="643"/>
        </w:trPr>
        <w:tc>
          <w:tcPr>
            <w:tcW w:w="5025" w:type="dxa"/>
          </w:tcPr>
          <w:p w:rsidR="001753D0" w:rsidRDefault="001753D0" w:rsidP="0078064F">
            <w:pPr>
              <w:jc w:val="left"/>
            </w:pPr>
            <w:r w:rsidRPr="00E1750B">
              <w:rPr>
                <w:b/>
                <w:bCs/>
                <w:i/>
                <w:iCs/>
              </w:rPr>
              <w:t>«Художественно эстетическое развитие»</w:t>
            </w:r>
            <w:r>
              <w:t xml:space="preserve"> (рисование)</w:t>
            </w:r>
          </w:p>
        </w:tc>
        <w:tc>
          <w:tcPr>
            <w:tcW w:w="782" w:type="dxa"/>
          </w:tcPr>
          <w:p w:rsidR="001753D0" w:rsidRDefault="001753D0" w:rsidP="0078064F">
            <w:pPr>
              <w:jc w:val="left"/>
            </w:pPr>
          </w:p>
          <w:p w:rsidR="001753D0" w:rsidRDefault="001753D0" w:rsidP="0078064F">
            <w:pPr>
              <w:jc w:val="left"/>
            </w:pPr>
            <w:r>
              <w:t xml:space="preserve">  2</w:t>
            </w:r>
          </w:p>
        </w:tc>
        <w:tc>
          <w:tcPr>
            <w:tcW w:w="889" w:type="dxa"/>
          </w:tcPr>
          <w:p w:rsidR="001753D0" w:rsidRDefault="001753D0" w:rsidP="0078064F">
            <w:pPr>
              <w:jc w:val="left"/>
            </w:pPr>
          </w:p>
          <w:p w:rsidR="001753D0" w:rsidRDefault="001753D0" w:rsidP="0078064F">
            <w:pPr>
              <w:jc w:val="left"/>
            </w:pPr>
            <w:r>
              <w:t xml:space="preserve"> 2</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r w:rsidR="001753D0" w:rsidTr="0078064F">
        <w:trPr>
          <w:trHeight w:val="616"/>
        </w:trPr>
        <w:tc>
          <w:tcPr>
            <w:tcW w:w="5025" w:type="dxa"/>
          </w:tcPr>
          <w:p w:rsidR="001753D0" w:rsidRDefault="001753D0" w:rsidP="0078064F">
            <w:pPr>
              <w:jc w:val="left"/>
            </w:pPr>
            <w:r w:rsidRPr="00E1750B">
              <w:rPr>
                <w:b/>
                <w:bCs/>
                <w:i/>
                <w:iCs/>
              </w:rPr>
              <w:t>«Художественно-эстетическое развитие»</w:t>
            </w:r>
            <w:r>
              <w:t xml:space="preserve"> (лепка/аппликация)</w:t>
            </w:r>
          </w:p>
        </w:tc>
        <w:tc>
          <w:tcPr>
            <w:tcW w:w="782" w:type="dxa"/>
          </w:tcPr>
          <w:p w:rsidR="001753D0" w:rsidRDefault="001753D0" w:rsidP="0078064F">
            <w:pPr>
              <w:jc w:val="left"/>
            </w:pPr>
            <w:r>
              <w:t xml:space="preserve">   1</w:t>
            </w:r>
          </w:p>
        </w:tc>
        <w:tc>
          <w:tcPr>
            <w:tcW w:w="889" w:type="dxa"/>
          </w:tcPr>
          <w:p w:rsidR="001753D0" w:rsidRDefault="001753D0" w:rsidP="0078064F">
            <w:pPr>
              <w:jc w:val="left"/>
            </w:pPr>
            <w:r>
              <w:t xml:space="preserve"> 1</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r w:rsidR="001753D0" w:rsidTr="0078064F">
        <w:trPr>
          <w:trHeight w:val="616"/>
        </w:trPr>
        <w:tc>
          <w:tcPr>
            <w:tcW w:w="5025" w:type="dxa"/>
          </w:tcPr>
          <w:p w:rsidR="001753D0" w:rsidRDefault="001753D0" w:rsidP="0078064F">
            <w:pPr>
              <w:jc w:val="left"/>
            </w:pPr>
            <w:r w:rsidRPr="00E1750B">
              <w:rPr>
                <w:b/>
                <w:bCs/>
                <w:i/>
                <w:iCs/>
              </w:rPr>
              <w:t>«Художественно-эстетическое развитие»</w:t>
            </w:r>
            <w:r>
              <w:t xml:space="preserve"> (музыкальное развитие)</w:t>
            </w:r>
          </w:p>
        </w:tc>
        <w:tc>
          <w:tcPr>
            <w:tcW w:w="782" w:type="dxa"/>
          </w:tcPr>
          <w:p w:rsidR="001753D0" w:rsidRDefault="001753D0" w:rsidP="0078064F">
            <w:pPr>
              <w:jc w:val="left"/>
            </w:pPr>
            <w:r>
              <w:t xml:space="preserve"> 2       </w:t>
            </w:r>
          </w:p>
        </w:tc>
        <w:tc>
          <w:tcPr>
            <w:tcW w:w="889" w:type="dxa"/>
          </w:tcPr>
          <w:p w:rsidR="001753D0" w:rsidRDefault="001753D0" w:rsidP="0078064F">
            <w:pPr>
              <w:jc w:val="left"/>
            </w:pPr>
            <w:r>
              <w:t>2</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r w:rsidR="001753D0" w:rsidTr="0078064F">
        <w:trPr>
          <w:trHeight w:val="643"/>
        </w:trPr>
        <w:tc>
          <w:tcPr>
            <w:tcW w:w="5025" w:type="dxa"/>
          </w:tcPr>
          <w:p w:rsidR="001753D0" w:rsidRDefault="001753D0" w:rsidP="0078064F">
            <w:pPr>
              <w:jc w:val="left"/>
            </w:pPr>
            <w:r w:rsidRPr="00E1750B">
              <w:rPr>
                <w:b/>
                <w:bCs/>
                <w:i/>
                <w:iCs/>
              </w:rPr>
              <w:t>«Физическое развитие»</w:t>
            </w:r>
            <w:r>
              <w:t xml:space="preserve"> </w:t>
            </w:r>
          </w:p>
          <w:p w:rsidR="001753D0" w:rsidRDefault="001753D0" w:rsidP="0078064F">
            <w:pPr>
              <w:jc w:val="left"/>
            </w:pPr>
            <w:r>
              <w:t>(физическая культура)</w:t>
            </w:r>
          </w:p>
        </w:tc>
        <w:tc>
          <w:tcPr>
            <w:tcW w:w="782" w:type="dxa"/>
          </w:tcPr>
          <w:p w:rsidR="001753D0" w:rsidRDefault="001753D0" w:rsidP="0078064F">
            <w:pPr>
              <w:jc w:val="left"/>
            </w:pPr>
            <w:r>
              <w:t>3</w:t>
            </w:r>
          </w:p>
        </w:tc>
        <w:tc>
          <w:tcPr>
            <w:tcW w:w="889" w:type="dxa"/>
          </w:tcPr>
          <w:p w:rsidR="001753D0" w:rsidRDefault="001753D0" w:rsidP="0078064F">
            <w:pPr>
              <w:jc w:val="left"/>
            </w:pPr>
            <w:r>
              <w:t>3</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r w:rsidR="001753D0" w:rsidTr="0078064F">
        <w:trPr>
          <w:trHeight w:val="334"/>
        </w:trPr>
        <w:tc>
          <w:tcPr>
            <w:tcW w:w="5025" w:type="dxa"/>
          </w:tcPr>
          <w:p w:rsidR="001753D0" w:rsidRPr="00E1750B" w:rsidRDefault="001753D0" w:rsidP="0078064F">
            <w:pPr>
              <w:jc w:val="center"/>
              <w:rPr>
                <w:b/>
                <w:bCs/>
              </w:rPr>
            </w:pPr>
            <w:r w:rsidRPr="00E1750B">
              <w:rPr>
                <w:b/>
                <w:bCs/>
              </w:rPr>
              <w:t>Итого</w:t>
            </w:r>
            <w:r>
              <w:rPr>
                <w:b/>
                <w:bCs/>
              </w:rPr>
              <w:t>:</w:t>
            </w:r>
          </w:p>
        </w:tc>
        <w:tc>
          <w:tcPr>
            <w:tcW w:w="782" w:type="dxa"/>
          </w:tcPr>
          <w:p w:rsidR="001753D0" w:rsidRDefault="001753D0" w:rsidP="0078064F">
            <w:pPr>
              <w:jc w:val="left"/>
            </w:pPr>
            <w:r>
              <w:t>14</w:t>
            </w:r>
          </w:p>
        </w:tc>
        <w:tc>
          <w:tcPr>
            <w:tcW w:w="889" w:type="dxa"/>
          </w:tcPr>
          <w:p w:rsidR="001753D0" w:rsidRDefault="001753D0" w:rsidP="0078064F">
            <w:pPr>
              <w:jc w:val="left"/>
            </w:pPr>
            <w:r>
              <w:t>15</w:t>
            </w:r>
          </w:p>
        </w:tc>
        <w:tc>
          <w:tcPr>
            <w:tcW w:w="855" w:type="dxa"/>
            <w:gridSpan w:val="2"/>
          </w:tcPr>
          <w:p w:rsidR="001753D0" w:rsidRDefault="001753D0" w:rsidP="0078064F">
            <w:pPr>
              <w:jc w:val="left"/>
            </w:pPr>
          </w:p>
        </w:tc>
        <w:tc>
          <w:tcPr>
            <w:tcW w:w="816" w:type="dxa"/>
          </w:tcPr>
          <w:p w:rsidR="001753D0" w:rsidRDefault="001753D0" w:rsidP="0078064F">
            <w:pPr>
              <w:jc w:val="left"/>
            </w:pPr>
          </w:p>
        </w:tc>
        <w:tc>
          <w:tcPr>
            <w:tcW w:w="765" w:type="dxa"/>
            <w:gridSpan w:val="2"/>
          </w:tcPr>
          <w:p w:rsidR="001753D0" w:rsidRDefault="001753D0" w:rsidP="0078064F">
            <w:pPr>
              <w:jc w:val="left"/>
            </w:pPr>
          </w:p>
        </w:tc>
        <w:tc>
          <w:tcPr>
            <w:tcW w:w="735" w:type="dxa"/>
          </w:tcPr>
          <w:p w:rsidR="001753D0" w:rsidRDefault="001753D0" w:rsidP="0078064F">
            <w:pPr>
              <w:jc w:val="left"/>
            </w:pPr>
          </w:p>
        </w:tc>
      </w:tr>
    </w:tbl>
    <w:p w:rsidR="001753D0" w:rsidRPr="00E93E1E" w:rsidRDefault="001753D0" w:rsidP="001753D0"/>
    <w:p w:rsidR="001753D0" w:rsidRPr="00BF1695" w:rsidRDefault="001753D0" w:rsidP="001753D0">
      <w:pPr>
        <w:pStyle w:val="2"/>
        <w:keepLines/>
        <w:rPr>
          <w:sz w:val="24"/>
          <w:szCs w:val="24"/>
        </w:rPr>
      </w:pPr>
      <w:bookmarkStart w:id="110" w:name="_Toc138539964"/>
      <w:r w:rsidRPr="00BF1695">
        <w:rPr>
          <w:sz w:val="24"/>
          <w:szCs w:val="24"/>
        </w:rPr>
        <w:t>2.4 Планирование образовательного процесса</w:t>
      </w:r>
      <w:bookmarkEnd w:id="110"/>
    </w:p>
    <w:p w:rsidR="001753D0" w:rsidRDefault="001753D0" w:rsidP="001753D0">
      <w:pPr>
        <w:pStyle w:val="3"/>
        <w:keepLines/>
        <w:ind w:left="1440"/>
        <w:rPr>
          <w:szCs w:val="24"/>
        </w:rPr>
      </w:pPr>
      <w:bookmarkStart w:id="111" w:name="_Toc138539965"/>
      <w:r w:rsidRPr="00BF1695">
        <w:rPr>
          <w:szCs w:val="24"/>
        </w:rPr>
        <w:t>Комплексно-тематическое планирование</w:t>
      </w:r>
      <w:bookmarkEnd w:id="11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8"/>
        <w:gridCol w:w="4354"/>
        <w:gridCol w:w="3221"/>
      </w:tblGrid>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76" w:lineRule="auto"/>
              <w:rPr>
                <w:szCs w:val="24"/>
                <w:lang w:eastAsia="en-US"/>
              </w:rPr>
            </w:pPr>
            <w:r>
              <w:rPr>
                <w:lang w:eastAsia="en-US"/>
              </w:rPr>
              <w:t>Тема</w:t>
            </w:r>
          </w:p>
        </w:tc>
        <w:tc>
          <w:tcPr>
            <w:tcW w:w="4550"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76" w:lineRule="auto"/>
              <w:rPr>
                <w:lang w:eastAsia="en-US"/>
              </w:rPr>
            </w:pPr>
            <w:r>
              <w:rPr>
                <w:lang w:eastAsia="en-US"/>
              </w:rPr>
              <w:t>Развёрнутое содержание работы</w:t>
            </w:r>
          </w:p>
        </w:tc>
        <w:tc>
          <w:tcPr>
            <w:tcW w:w="3380"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76" w:lineRule="auto"/>
              <w:rPr>
                <w:lang w:eastAsia="en-US"/>
              </w:rPr>
            </w:pPr>
            <w:r>
              <w:rPr>
                <w:lang w:eastAsia="en-US"/>
              </w:rPr>
              <w:t>Варианты итоговых мероприятий</w:t>
            </w: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t>Сентябрь</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«День знаний»</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«Безопасность в природе»</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«Осень»</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«Профессии сельского хозяйства»</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Развивать у детей познавательную мотивацию, интерес к школе, книгам. Формировать дружеские, доброжелательные отношения между детьми.</w:t>
            </w:r>
          </w:p>
          <w:p w:rsidR="001753D0" w:rsidRDefault="001753D0" w:rsidP="0078064F">
            <w:pPr>
              <w:spacing w:line="276" w:lineRule="auto"/>
              <w:rPr>
                <w:lang w:eastAsia="en-US"/>
              </w:rPr>
            </w:pPr>
          </w:p>
          <w:p w:rsidR="001753D0" w:rsidRDefault="001753D0" w:rsidP="0078064F">
            <w:pPr>
              <w:spacing w:line="240" w:lineRule="auto"/>
              <w:rPr>
                <w:szCs w:val="24"/>
              </w:rPr>
            </w:pPr>
            <w:r>
              <w:rPr>
                <w:szCs w:val="24"/>
              </w:rPr>
              <w:t>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b/>
                <w:szCs w:val="24"/>
              </w:rPr>
              <w:t xml:space="preserve"> </w:t>
            </w:r>
            <w:r>
              <w:rPr>
                <w:szCs w:val="24"/>
              </w:rPr>
              <w:t>Продолжать знакомить с сельскохозяйственными</w:t>
            </w:r>
          </w:p>
          <w:p w:rsidR="001753D0" w:rsidRDefault="001753D0" w:rsidP="0078064F">
            <w:pPr>
              <w:spacing w:line="276" w:lineRule="auto"/>
              <w:rPr>
                <w:lang w:eastAsia="en-US"/>
              </w:rPr>
            </w:pPr>
            <w:r>
              <w:rPr>
                <w:szCs w:val="24"/>
              </w:rPr>
              <w:t>профессиями. Закреплять знания о правилах безопасного поведения в природе</w:t>
            </w: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Праздник «День знаний»</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Проект «Экологические зоны дошкольного учреждения»</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Оформление альбома «Осенние явления»</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Фотовыставка «Профессии наших родителей»</w:t>
            </w:r>
          </w:p>
          <w:p w:rsidR="001753D0" w:rsidRDefault="001753D0" w:rsidP="0078064F">
            <w:pPr>
              <w:spacing w:line="276" w:lineRule="auto"/>
              <w:rPr>
                <w:lang w:eastAsia="en-US"/>
              </w:rPr>
            </w:pP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Октябрь</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«Родной край»</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«Земля – наш общий дом»</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«Государственные праздники»</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«Праздники в детском саду»</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pStyle w:val="Style77"/>
              <w:spacing w:line="276" w:lineRule="auto"/>
              <w:jc w:val="both"/>
              <w:rPr>
                <w:rFonts w:ascii="Times New Roman" w:hAnsi="Times New Roman" w:cs="Times New Roman"/>
              </w:rPr>
            </w:pPr>
            <w:r>
              <w:rPr>
                <w:rFonts w:ascii="Times New Roman" w:hAnsi="Times New Roman" w:cs="Times New Roman"/>
              </w:rPr>
              <w:t>Расширять представления детей о родном крае.</w:t>
            </w: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cs="Times New Roman"/>
              </w:rPr>
            </w:pPr>
            <w:r>
              <w:rPr>
                <w:rFonts w:ascii="Times New Roman" w:hAnsi="Times New Roman" w:cs="Times New Roman"/>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r>
              <w:rPr>
                <w:rFonts w:ascii="Times New Roman" w:hAnsi="Times New Roman"/>
                <w:lang w:eastAsia="en-US"/>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lang w:eastAsia="en-US"/>
              </w:rPr>
              <w:t>.</w:t>
            </w:r>
            <w:r>
              <w:rPr>
                <w:szCs w:val="24"/>
              </w:rPr>
              <w:t xml:space="preserve"> Привлекать детей к активному и разнообразному участию в подготовке к празднику и его проведении. Поддерживать чувство</w:t>
            </w:r>
          </w:p>
          <w:p w:rsidR="001753D0" w:rsidRDefault="001753D0" w:rsidP="0078064F">
            <w:pPr>
              <w:widowControl w:val="0"/>
              <w:spacing w:line="240" w:lineRule="auto"/>
              <w:rPr>
                <w:szCs w:val="24"/>
              </w:rPr>
            </w:pPr>
            <w:r>
              <w:rPr>
                <w:szCs w:val="24"/>
              </w:rPr>
              <w:t>удовлетворения, возникающее при участии в коллективной предпраздничной деятельности.</w:t>
            </w:r>
          </w:p>
          <w:p w:rsidR="001753D0" w:rsidRDefault="001753D0" w:rsidP="0078064F">
            <w:pPr>
              <w:spacing w:line="276" w:lineRule="auto"/>
              <w:rPr>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szCs w:val="24"/>
              </w:rPr>
              <w:lastRenderedPageBreak/>
              <w:t>Викторина «Родной край»</w:t>
            </w:r>
          </w:p>
          <w:p w:rsidR="001753D0" w:rsidRDefault="001753D0" w:rsidP="0078064F">
            <w:pPr>
              <w:spacing w:line="276" w:lineRule="auto"/>
              <w:rPr>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lang w:eastAsia="en-US"/>
              </w:rPr>
            </w:pPr>
            <w:proofErr w:type="gramStart"/>
            <w:r>
              <w:rPr>
                <w:rFonts w:ascii="Times New Roman" w:hAnsi="Times New Roman" w:cs="Times New Roman"/>
              </w:rPr>
              <w:t>Выставка  поделок</w:t>
            </w:r>
            <w:proofErr w:type="gramEnd"/>
            <w:r>
              <w:rPr>
                <w:rFonts w:ascii="Times New Roman" w:hAnsi="Times New Roman" w:cs="Times New Roman"/>
              </w:rPr>
              <w:t xml:space="preserve">  из бросового материала «Сбережем родной край»  .</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widowControl w:val="0"/>
              <w:spacing w:line="240" w:lineRule="auto"/>
              <w:rPr>
                <w:szCs w:val="24"/>
              </w:rPr>
            </w:pPr>
          </w:p>
          <w:p w:rsidR="001753D0" w:rsidRDefault="001753D0" w:rsidP="0078064F">
            <w:pPr>
              <w:widowControl w:val="0"/>
              <w:spacing w:line="240" w:lineRule="auto"/>
              <w:rPr>
                <w:szCs w:val="24"/>
              </w:rPr>
            </w:pPr>
            <w:r>
              <w:rPr>
                <w:szCs w:val="24"/>
              </w:rPr>
              <w:t xml:space="preserve">Развлечение «История России» </w:t>
            </w:r>
          </w:p>
          <w:p w:rsidR="001753D0" w:rsidRDefault="001753D0" w:rsidP="0078064F">
            <w:pPr>
              <w:widowControl w:val="0"/>
              <w:spacing w:line="240" w:lineRule="auto"/>
              <w:rPr>
                <w:szCs w:val="24"/>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lang w:eastAsia="en-US"/>
              </w:rPr>
            </w:pPr>
            <w:r>
              <w:rPr>
                <w:rFonts w:ascii="Times New Roman" w:hAnsi="Times New Roman" w:cs="Times New Roman"/>
              </w:rPr>
              <w:t>«Осенний праздник»</w:t>
            </w: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t xml:space="preserve">Ноябрь </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«Горный Крым и Южный берег Крыма»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«Многонациональная страна и Крым»</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 xml:space="preserve">3 неделя </w:t>
            </w:r>
          </w:p>
          <w:p w:rsidR="001753D0" w:rsidRDefault="001753D0" w:rsidP="0078064F">
            <w:pPr>
              <w:spacing w:line="276" w:lineRule="auto"/>
              <w:rPr>
                <w:lang w:eastAsia="en-US"/>
              </w:rPr>
            </w:pPr>
            <w:r>
              <w:rPr>
                <w:lang w:eastAsia="en-US"/>
              </w:rPr>
              <w:t>«Символика страны»</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«Поздняя осень»</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after="200"/>
              <w:rPr>
                <w:szCs w:val="24"/>
              </w:rPr>
            </w:pPr>
            <w:r>
              <w:rPr>
                <w:szCs w:val="24"/>
              </w:rPr>
              <w:t>Продолжать знакомить детей с крымскими горами и Южным берегом Крыма.</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cs="Times New Roman"/>
              </w:rPr>
            </w:pPr>
            <w:r>
              <w:rPr>
                <w:rFonts w:ascii="Times New Roman" w:hAnsi="Times New Roman" w:cs="Times New Roman"/>
              </w:rPr>
              <w:t>Воспитывать уважение к людям разных национальностей и их обычаям. Поощрять интерес детей к событиям, происходящим в стране, воспитывать чувство гордости за ее достижения.</w:t>
            </w: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widowControl w:val="0"/>
              <w:spacing w:line="240" w:lineRule="auto"/>
              <w:rPr>
                <w:szCs w:val="24"/>
              </w:rPr>
            </w:pPr>
            <w:r>
              <w:rPr>
                <w:szCs w:val="24"/>
              </w:rPr>
              <w:t>Закреплять знания о флаге, гербе и гимне России.</w:t>
            </w: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widowControl w:val="0"/>
              <w:spacing w:line="240" w:lineRule="auto"/>
              <w:rPr>
                <w:szCs w:val="24"/>
              </w:rPr>
            </w:pPr>
            <w:r>
              <w:rPr>
                <w:szCs w:val="24"/>
              </w:rPr>
              <w:t>Расширять исследовательскую деятельность детей, учить делать простейшие выводы и умозаключения во время экспериментальной деятельности.</w:t>
            </w: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cs="Times New Roman"/>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szCs w:val="24"/>
              </w:rPr>
              <w:t>Выставка рисунков «Южный берег Крыма»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Выставка рукоделия «Таланты среди нас»   Развлечение «Мы дети разных народов»</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szCs w:val="24"/>
              </w:rPr>
            </w:pPr>
            <w:r>
              <w:rPr>
                <w:szCs w:val="24"/>
              </w:rPr>
              <w:t>Выставка детского творчества «Крым и Россия – едины!»</w:t>
            </w: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widowControl w:val="0"/>
              <w:spacing w:line="240" w:lineRule="auto"/>
              <w:rPr>
                <w:szCs w:val="24"/>
              </w:rPr>
            </w:pPr>
          </w:p>
          <w:p w:rsidR="001753D0" w:rsidRDefault="001753D0" w:rsidP="0078064F">
            <w:pPr>
              <w:spacing w:line="276" w:lineRule="auto"/>
              <w:rPr>
                <w:lang w:eastAsia="en-US"/>
              </w:rPr>
            </w:pPr>
            <w:r>
              <w:rPr>
                <w:szCs w:val="24"/>
              </w:rPr>
              <w:t>Проект  «Что нам осень принесла». Выставка поделок из природных материалов «Что нам осень принесла»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t>Декабрь</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«Культура»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«Дружба»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«Традиции и обычаи»</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«Новый год»</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Закладывать основы культуры и традиций русского народа.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pStyle w:val="Style77"/>
              <w:spacing w:line="276" w:lineRule="auto"/>
              <w:jc w:val="both"/>
              <w:rPr>
                <w:rFonts w:ascii="Times New Roman" w:hAnsi="Times New Roman"/>
                <w:lang w:eastAsia="en-US"/>
              </w:rPr>
            </w:pPr>
            <w:r>
              <w:rPr>
                <w:rFonts w:ascii="Times New Roman" w:hAnsi="Times New Roman"/>
                <w:lang w:eastAsia="en-US"/>
              </w:rPr>
              <w:t xml:space="preserve">Развивать эмоционально положительное отношение к </w:t>
            </w:r>
            <w:r>
              <w:rPr>
                <w:rFonts w:ascii="Times New Roman" w:hAnsi="Times New Roman"/>
                <w:lang w:eastAsia="en-US"/>
              </w:rPr>
              <w:lastRenderedPageBreak/>
              <w:t>окружающей действительности.</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Продолжать знакомить с традициями празднования Нового года в разных странах.</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spacing w:line="240" w:lineRule="auto"/>
              <w:rPr>
                <w:szCs w:val="24"/>
              </w:rPr>
            </w:pPr>
            <w:r>
              <w:rPr>
                <w:szCs w:val="24"/>
              </w:rPr>
              <w:t>формировать эмоционально положительное отношение к предстоящему празднику, желание активно участвовать в его</w:t>
            </w:r>
          </w:p>
          <w:p w:rsidR="001753D0" w:rsidRDefault="001753D0" w:rsidP="0078064F">
            <w:pPr>
              <w:widowControl w:val="0"/>
              <w:spacing w:line="240" w:lineRule="auto"/>
              <w:rPr>
                <w:szCs w:val="24"/>
              </w:rPr>
            </w:pPr>
            <w:r>
              <w:rPr>
                <w:szCs w:val="24"/>
              </w:rPr>
              <w:t>подготовке.</w:t>
            </w:r>
          </w:p>
          <w:p w:rsidR="001753D0" w:rsidRDefault="001753D0" w:rsidP="0078064F">
            <w:pPr>
              <w:pStyle w:val="Style77"/>
              <w:spacing w:line="276" w:lineRule="auto"/>
              <w:jc w:val="both"/>
              <w:rPr>
                <w:rFonts w:ascii="Times New Roman" w:hAnsi="Times New Roman"/>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Выставка детского творчества – Новогодняя маска</w:t>
            </w:r>
          </w:p>
          <w:p w:rsidR="001753D0" w:rsidRDefault="001753D0" w:rsidP="0078064F">
            <w:pPr>
              <w:spacing w:line="276" w:lineRule="auto"/>
              <w:rPr>
                <w:szCs w:val="24"/>
              </w:rPr>
            </w:pPr>
          </w:p>
          <w:p w:rsidR="001753D0" w:rsidRDefault="001753D0" w:rsidP="0078064F">
            <w:pPr>
              <w:spacing w:line="276" w:lineRule="auto"/>
              <w:rPr>
                <w:szCs w:val="24"/>
              </w:rPr>
            </w:pPr>
            <w:r>
              <w:rPr>
                <w:szCs w:val="24"/>
              </w:rPr>
              <w:t>Тренинг по сплочению коллектива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Конкурс «Лучшая новогодняя игрушка»</w:t>
            </w:r>
          </w:p>
          <w:p w:rsidR="001753D0" w:rsidRDefault="001753D0" w:rsidP="0078064F">
            <w:pPr>
              <w:spacing w:line="276" w:lineRule="auto"/>
              <w:rPr>
                <w:lang w:eastAsia="en-US"/>
              </w:rPr>
            </w:pPr>
            <w:r>
              <w:rPr>
                <w:lang w:eastAsia="en-US"/>
              </w:rPr>
              <w:t>Фотовыставка «Наши традиции»</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Новогодний праздник</w:t>
            </w: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Январь</w:t>
            </w: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«Зима»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«Село зимой»</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«Разные широты земли»</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w:t>
            </w:r>
          </w:p>
          <w:p w:rsidR="001753D0" w:rsidRDefault="001753D0" w:rsidP="0078064F">
            <w:pPr>
              <w:spacing w:line="276" w:lineRule="auto"/>
              <w:rPr>
                <w:lang w:eastAsia="en-US"/>
              </w:rPr>
            </w:pPr>
          </w:p>
          <w:p w:rsidR="001753D0" w:rsidRDefault="001753D0" w:rsidP="0078064F">
            <w:pPr>
              <w:spacing w:line="240" w:lineRule="auto"/>
              <w:rPr>
                <w:szCs w:val="24"/>
              </w:rPr>
            </w:pPr>
            <w:r>
              <w:rPr>
                <w:szCs w:val="24"/>
              </w:rPr>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w:t>
            </w: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Продолжать знакомить с природой Арктики и Антарктики. Формировать представления об особенностях  зимы в разных широтах и в разных полушариях Земли.</w:t>
            </w:r>
          </w:p>
          <w:p w:rsidR="001753D0" w:rsidRDefault="001753D0" w:rsidP="0078064F">
            <w:pPr>
              <w:spacing w:line="276" w:lineRule="auto"/>
              <w:rPr>
                <w:lang w:eastAsia="en-US"/>
              </w:rPr>
            </w:pPr>
          </w:p>
          <w:p w:rsidR="001753D0" w:rsidRDefault="001753D0" w:rsidP="0078064F">
            <w:pPr>
              <w:pStyle w:val="Style77"/>
              <w:spacing w:line="276" w:lineRule="auto"/>
              <w:jc w:val="both"/>
              <w:rPr>
                <w:rFonts w:ascii="Times New Roman" w:hAnsi="Times New Roman"/>
                <w:b/>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szCs w:val="24"/>
              </w:rPr>
              <w:t>Развлечение «Путешествие по зимнему городу» - с использованием зимних игр.</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Проект «Помогаем птицам зимой»</w:t>
            </w:r>
          </w:p>
          <w:p w:rsidR="001753D0" w:rsidRDefault="001753D0" w:rsidP="0078064F">
            <w:pPr>
              <w:spacing w:line="276" w:lineRule="auto"/>
              <w:rPr>
                <w:lang w:eastAsia="en-US"/>
              </w:rPr>
            </w:pPr>
            <w:r>
              <w:rPr>
                <w:lang w:eastAsia="en-US"/>
              </w:rPr>
              <w:t>Конкурс «Снежная скульптура»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Путешествие по глобусу.</w:t>
            </w:r>
          </w:p>
          <w:p w:rsidR="001753D0" w:rsidRDefault="001753D0" w:rsidP="0078064F">
            <w:pPr>
              <w:spacing w:line="276" w:lineRule="auto"/>
              <w:rPr>
                <w:lang w:eastAsia="en-US"/>
              </w:rPr>
            </w:pPr>
            <w:r>
              <w:rPr>
                <w:lang w:eastAsia="en-US"/>
              </w:rPr>
              <w:t>Выставка детского творчества «Объемная аппликация»</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t>Февраль</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«Родной дом»</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pStyle w:val="Style77"/>
              <w:spacing w:line="276" w:lineRule="auto"/>
              <w:jc w:val="both"/>
              <w:rPr>
                <w:rFonts w:ascii="Times New Roman" w:hAnsi="Times New Roman"/>
                <w:lang w:eastAsia="en-US"/>
              </w:rPr>
            </w:pPr>
            <w:r>
              <w:rPr>
                <w:rFonts w:ascii="Times New Roman" w:hAnsi="Times New Roman"/>
                <w:lang w:eastAsia="en-US"/>
              </w:rPr>
              <w:t>«Водный мир»</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«Игры разных народов»</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«Защитника отечества»</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widowControl w:val="0"/>
              <w:spacing w:line="240" w:lineRule="auto"/>
              <w:rPr>
                <w:szCs w:val="24"/>
              </w:rPr>
            </w:pPr>
            <w:r>
              <w:rPr>
                <w:szCs w:val="24"/>
              </w:rPr>
              <w:lastRenderedPageBreak/>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p w:rsidR="001753D0" w:rsidRDefault="001753D0" w:rsidP="0078064F">
            <w:pPr>
              <w:widowControl w:val="0"/>
              <w:spacing w:line="240" w:lineRule="auto"/>
              <w:rPr>
                <w:szCs w:val="24"/>
              </w:rPr>
            </w:pPr>
          </w:p>
          <w:p w:rsidR="001753D0" w:rsidRDefault="001753D0" w:rsidP="0078064F">
            <w:pPr>
              <w:widowControl w:val="0"/>
              <w:spacing w:line="240" w:lineRule="auto"/>
              <w:rPr>
                <w:szCs w:val="24"/>
              </w:rPr>
            </w:pPr>
            <w:r>
              <w:rPr>
                <w:szCs w:val="24"/>
              </w:rPr>
              <w:t xml:space="preserve">Продолжать знакомить с водными объектами Крыма – моря реки, озёра и </w:t>
            </w:r>
            <w:r>
              <w:rPr>
                <w:szCs w:val="24"/>
              </w:rPr>
              <w:lastRenderedPageBreak/>
              <w:t>их обитателями. Раскрыть значение воды в жизни человека.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spacing w:line="240" w:lineRule="auto"/>
              <w:rPr>
                <w:szCs w:val="24"/>
              </w:rPr>
            </w:pPr>
            <w:r>
              <w:rPr>
                <w:szCs w:val="24"/>
              </w:rPr>
              <w:t>Организовывать все виды детской деятельности (игровой, коммуникативной, трудовой, познавательно-исследовательской,</w:t>
            </w:r>
          </w:p>
          <w:p w:rsidR="001753D0" w:rsidRDefault="001753D0" w:rsidP="0078064F">
            <w:pPr>
              <w:widowControl w:val="0"/>
              <w:spacing w:line="240" w:lineRule="auto"/>
              <w:rPr>
                <w:szCs w:val="24"/>
              </w:rPr>
            </w:pPr>
            <w:r>
              <w:rPr>
                <w:szCs w:val="24"/>
              </w:rPr>
              <w:t xml:space="preserve">продуктивной, музыкально-художественной, чтения) вокруг темы </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r>
              <w:rPr>
                <w:rFonts w:ascii="Times New Roman" w:hAnsi="Times New Roman" w:cs="Times New Roman"/>
              </w:rPr>
              <w:t>Знакомить с разными родами войск (пехота, морские, воздушные, танковые войска), боевой техникой.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szCs w:val="24"/>
              </w:rPr>
              <w:lastRenderedPageBreak/>
              <w:t>Фестиваль творчества «Талантливые дети»</w:t>
            </w:r>
          </w:p>
          <w:p w:rsidR="001753D0" w:rsidRDefault="001753D0" w:rsidP="0078064F">
            <w:pPr>
              <w:spacing w:line="276" w:lineRule="auto"/>
              <w:rPr>
                <w:lang w:eastAsia="en-US"/>
              </w:rPr>
            </w:pPr>
            <w:r>
              <w:rPr>
                <w:lang w:eastAsia="en-US"/>
              </w:rPr>
              <w:t>Проект «Знаете ли Вы Крым?»</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 xml:space="preserve">Встреча с интересными людьми (сельская </w:t>
            </w:r>
            <w:r>
              <w:rPr>
                <w:szCs w:val="24"/>
              </w:rPr>
              <w:lastRenderedPageBreak/>
              <w:t>амбулатория)</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Фестиваль «Мы разные, но мы вместе!»</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Праздник «День защитника Отечества»</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lang w:eastAsia="en-US"/>
              </w:rPr>
            </w:pP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Март</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«Моя мама»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«Народные промыслы»</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«Заповедники Крыма»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lastRenderedPageBreak/>
              <w:t>4 неделя</w:t>
            </w:r>
          </w:p>
          <w:p w:rsidR="001753D0" w:rsidRDefault="001753D0" w:rsidP="0078064F">
            <w:pPr>
              <w:spacing w:line="276" w:lineRule="auto"/>
              <w:rPr>
                <w:lang w:eastAsia="en-US"/>
              </w:rPr>
            </w:pPr>
            <w:r>
              <w:rPr>
                <w:lang w:eastAsia="en-US"/>
              </w:rPr>
              <w:t>«Культура народов Крыма»</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Воспитывать бережное и чуткое отношение к самым близким людям, формировать потребность радовать близких добрыми делами.</w:t>
            </w: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r>
              <w:rPr>
                <w:rFonts w:ascii="Times New Roman" w:hAnsi="Times New Roman" w:cs="Times New Roman"/>
              </w:rPr>
              <w:t xml:space="preserve">Дать элементарные экологические представления о заповедных местах Крыма и России. Уметь устанавливать </w:t>
            </w:r>
            <w:proofErr w:type="spellStart"/>
            <w:r>
              <w:rPr>
                <w:rFonts w:ascii="Times New Roman" w:hAnsi="Times New Roman" w:cs="Times New Roman"/>
              </w:rPr>
              <w:t>причинно</w:t>
            </w:r>
            <w:proofErr w:type="spellEnd"/>
            <w:r>
              <w:rPr>
                <w:rFonts w:ascii="Times New Roman" w:hAnsi="Times New Roman" w:cs="Times New Roman"/>
              </w:rPr>
              <w:t xml:space="preserve"> – следственные связи в природе и в жизни человека.</w:t>
            </w:r>
          </w:p>
          <w:p w:rsidR="001753D0" w:rsidRDefault="001753D0" w:rsidP="0078064F">
            <w:pPr>
              <w:widowControl w:val="0"/>
              <w:spacing w:line="240" w:lineRule="auto"/>
              <w:rPr>
                <w:szCs w:val="24"/>
              </w:rPr>
            </w:pPr>
            <w:r>
              <w:rPr>
                <w:szCs w:val="24"/>
              </w:rPr>
              <w:lastRenderedPageBreak/>
              <w:t>Расширить и закрепить знания детей о родной республике, развивать нравственно-патриотические ценности через приобщение к миру культур и традиций народов Крыма. Закрепить  знания детей о названии страны, в которой они живут, о её природе, некоторых исторических событиях. Воспитывать  уважение и положительное отношение к традициям народов, проживающих в Крыму, познакомить с их разнообразием. Развивать интерес и уважение к народной культуре.</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spacing w:line="276" w:lineRule="auto"/>
              <w:rPr>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Праздник «День 8 марта»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Выставка народной игрушки  Фольклорное развлечение.</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b/>
                <w:szCs w:val="24"/>
              </w:rPr>
              <w:t>Ф</w:t>
            </w:r>
            <w:r>
              <w:rPr>
                <w:szCs w:val="24"/>
              </w:rPr>
              <w:t>отовыставка «Заповедники Крыма»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b/>
                <w:lang w:eastAsia="en-US"/>
              </w:rPr>
            </w:pPr>
          </w:p>
          <w:p w:rsidR="001753D0" w:rsidRDefault="001753D0" w:rsidP="0078064F">
            <w:pPr>
              <w:widowControl w:val="0"/>
              <w:spacing w:line="240" w:lineRule="auto"/>
              <w:rPr>
                <w:szCs w:val="24"/>
              </w:rPr>
            </w:pPr>
          </w:p>
          <w:p w:rsidR="001753D0" w:rsidRDefault="001753D0" w:rsidP="0078064F">
            <w:pPr>
              <w:spacing w:line="276" w:lineRule="auto"/>
              <w:rPr>
                <w:lang w:eastAsia="en-US"/>
              </w:rPr>
            </w:pPr>
            <w:r>
              <w:rPr>
                <w:b/>
                <w:szCs w:val="24"/>
              </w:rPr>
              <w:t xml:space="preserve"> </w:t>
            </w:r>
            <w:r>
              <w:rPr>
                <w:szCs w:val="24"/>
              </w:rPr>
              <w:t>«Игры народов Крыма»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Апрель</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«Весна»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«Космос»</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«Родина одна»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pStyle w:val="Style77"/>
              <w:spacing w:line="276" w:lineRule="auto"/>
              <w:jc w:val="both"/>
              <w:rPr>
                <w:rFonts w:ascii="Times New Roman" w:hAnsi="Times New Roman"/>
                <w:lang w:eastAsia="en-US"/>
              </w:rPr>
            </w:pPr>
            <w:r>
              <w:rPr>
                <w:rFonts w:ascii="Times New Roman" w:hAnsi="Times New Roman"/>
                <w:lang w:eastAsia="en-US"/>
              </w:rPr>
              <w:t>«Безопасность в природе»</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Формировать у детей обобщенные представления о весне, как о времени года, приспособленности растений и</w:t>
            </w:r>
          </w:p>
          <w:p w:rsidR="001753D0" w:rsidRDefault="001753D0" w:rsidP="0078064F">
            <w:pPr>
              <w:widowControl w:val="0"/>
              <w:spacing w:line="240" w:lineRule="auto"/>
              <w:rPr>
                <w:szCs w:val="24"/>
              </w:rPr>
            </w:pPr>
            <w:r>
              <w:rPr>
                <w:lang w:eastAsia="en-US"/>
              </w:rPr>
              <w:t>животных к изменениям в природе.</w:t>
            </w:r>
            <w:r>
              <w:rPr>
                <w:szCs w:val="24"/>
              </w:rPr>
              <w:t xml:space="preserve"> Расширять знания о характерных признаках весны в Крыму.</w:t>
            </w:r>
          </w:p>
          <w:p w:rsidR="001753D0" w:rsidRDefault="001753D0" w:rsidP="0078064F">
            <w:pPr>
              <w:spacing w:line="276" w:lineRule="auto"/>
              <w:rPr>
                <w:lang w:eastAsia="en-US"/>
              </w:rPr>
            </w:pPr>
          </w:p>
          <w:p w:rsidR="001753D0" w:rsidRDefault="001753D0" w:rsidP="0078064F">
            <w:pPr>
              <w:spacing w:line="240" w:lineRule="auto"/>
              <w:rPr>
                <w:szCs w:val="24"/>
              </w:rPr>
            </w:pPr>
            <w:r>
              <w:rPr>
                <w:szCs w:val="24"/>
              </w:rPr>
              <w:t>Закрепить знания о космосе, космических науках и учёных которые связаны с космическими достижениями в России.</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Воспитывать детей в духе патриотизма, любви к Родине.</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40" w:lineRule="auto"/>
              <w:rPr>
                <w:szCs w:val="24"/>
              </w:rPr>
            </w:pPr>
            <w:r>
              <w:rPr>
                <w:szCs w:val="24"/>
              </w:rPr>
              <w:t>Закрепление правил безопасного поведения в природе. Расширение представлений о правильном поведении в природе, о ядовитых растениях и грибах, насекомых. Воспитание чувства бережного отношения к природе и своему здоровью.</w:t>
            </w:r>
          </w:p>
          <w:p w:rsidR="001753D0" w:rsidRDefault="001753D0" w:rsidP="0078064F">
            <w:pPr>
              <w:spacing w:line="276" w:lineRule="auto"/>
              <w:rPr>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szCs w:val="24"/>
              </w:rPr>
              <w:t>Конкурс «Лучший костюм весны»</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40" w:lineRule="auto"/>
              <w:rPr>
                <w:szCs w:val="24"/>
              </w:rPr>
            </w:pPr>
            <w:r>
              <w:rPr>
                <w:szCs w:val="24"/>
              </w:rPr>
              <w:t>Викторина «Космическое путешествие»</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Фотовыставка «Любимые места Крыма»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r>
              <w:rPr>
                <w:szCs w:val="24"/>
              </w:rPr>
              <w:t>Развлечение «Вечер весёлых и находчивых»</w:t>
            </w: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lang w:eastAsia="en-US"/>
              </w:rPr>
            </w:pPr>
          </w:p>
        </w:tc>
      </w:tr>
      <w:tr w:rsidR="001753D0" w:rsidTr="0078064F">
        <w:trPr>
          <w:trHeight w:val="144"/>
        </w:trPr>
        <w:tc>
          <w:tcPr>
            <w:tcW w:w="2208"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r>
              <w:rPr>
                <w:lang w:eastAsia="en-US"/>
              </w:rPr>
              <w:lastRenderedPageBreak/>
              <w:t>Май</w:t>
            </w:r>
          </w:p>
          <w:p w:rsidR="001753D0" w:rsidRDefault="001753D0" w:rsidP="0078064F">
            <w:pPr>
              <w:spacing w:line="276" w:lineRule="auto"/>
              <w:rPr>
                <w:lang w:eastAsia="en-US"/>
              </w:rPr>
            </w:pPr>
            <w:r>
              <w:rPr>
                <w:lang w:eastAsia="en-US"/>
              </w:rPr>
              <w:t>1 неделя</w:t>
            </w:r>
          </w:p>
          <w:p w:rsidR="001753D0" w:rsidRDefault="001753D0" w:rsidP="0078064F">
            <w:pPr>
              <w:spacing w:line="276" w:lineRule="auto"/>
              <w:rPr>
                <w:lang w:eastAsia="en-US"/>
              </w:rPr>
            </w:pPr>
            <w:r>
              <w:rPr>
                <w:lang w:eastAsia="en-US"/>
              </w:rPr>
              <w:t>«Мир, труд, май!»»</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2 неделя</w:t>
            </w:r>
          </w:p>
          <w:p w:rsidR="001753D0" w:rsidRDefault="001753D0" w:rsidP="0078064F">
            <w:pPr>
              <w:spacing w:line="276" w:lineRule="auto"/>
              <w:rPr>
                <w:lang w:eastAsia="en-US"/>
              </w:rPr>
            </w:pPr>
            <w:r>
              <w:rPr>
                <w:lang w:eastAsia="en-US"/>
              </w:rPr>
              <w:t>«День Победы»</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3 неделя</w:t>
            </w:r>
          </w:p>
          <w:p w:rsidR="001753D0" w:rsidRDefault="001753D0" w:rsidP="0078064F">
            <w:pPr>
              <w:spacing w:line="276" w:lineRule="auto"/>
              <w:rPr>
                <w:lang w:eastAsia="en-US"/>
              </w:rPr>
            </w:pPr>
            <w:r>
              <w:rPr>
                <w:lang w:eastAsia="en-US"/>
              </w:rPr>
              <w:t>«Спорт»</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lang w:eastAsia="en-US"/>
              </w:rPr>
              <w:t>4 неделя</w:t>
            </w:r>
          </w:p>
          <w:p w:rsidR="001753D0" w:rsidRDefault="001753D0" w:rsidP="0078064F">
            <w:pPr>
              <w:spacing w:line="276" w:lineRule="auto"/>
              <w:rPr>
                <w:lang w:eastAsia="en-US"/>
              </w:rPr>
            </w:pPr>
            <w:r>
              <w:rPr>
                <w:lang w:eastAsia="en-US"/>
              </w:rPr>
              <w:t xml:space="preserve">«До свиданья, детский </w:t>
            </w:r>
            <w:proofErr w:type="spellStart"/>
            <w:r>
              <w:rPr>
                <w:lang w:eastAsia="en-US"/>
              </w:rPr>
              <w:t>са</w:t>
            </w:r>
            <w:proofErr w:type="spellEnd"/>
            <w:r>
              <w:rPr>
                <w:lang w:eastAsia="en-US"/>
              </w:rPr>
              <w:t>»</w:t>
            </w:r>
          </w:p>
        </w:tc>
        <w:tc>
          <w:tcPr>
            <w:tcW w:w="4550" w:type="dxa"/>
            <w:tcBorders>
              <w:top w:val="single" w:sz="4" w:space="0" w:color="000000"/>
              <w:left w:val="single" w:sz="4" w:space="0" w:color="000000"/>
              <w:bottom w:val="single" w:sz="4" w:space="0" w:color="000000"/>
              <w:right w:val="single" w:sz="4" w:space="0" w:color="000000"/>
            </w:tcBorders>
          </w:tcPr>
          <w:p w:rsidR="001753D0" w:rsidRDefault="001753D0" w:rsidP="0078064F">
            <w:pPr>
              <w:widowControl w:val="0"/>
              <w:spacing w:line="240" w:lineRule="auto"/>
              <w:rPr>
                <w:szCs w:val="24"/>
              </w:rPr>
            </w:pPr>
            <w:r>
              <w:rPr>
                <w:szCs w:val="24"/>
              </w:rPr>
              <w:t>Прививать позитивное отношение к трудовой деятельности, развивать элементарные навыки труда.</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Знакомить с памятниками героям Великой Отечественной войны. Рассказывать детям о воинских наградах прадедушек, прабабушек, родственников.</w:t>
            </w: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Формировать представления о спорте как одном из главных условий здорового образа жизни; развивать мышление, познавательные способности: анализировать, придумывать; воспитывать моральные и волевые качества, навыки правильного поведения, интерес, потребность к систематическим физическим упражнениям; содействовать сохранению здоровья.</w:t>
            </w:r>
          </w:p>
          <w:p w:rsidR="001753D0" w:rsidRDefault="001753D0" w:rsidP="0078064F">
            <w:pPr>
              <w:spacing w:line="276" w:lineRule="auto"/>
              <w:rPr>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widowControl w:val="0"/>
              <w:spacing w:line="240" w:lineRule="auto"/>
              <w:rPr>
                <w:szCs w:val="24"/>
              </w:rPr>
            </w:pPr>
            <w:r>
              <w:rPr>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1753D0" w:rsidRDefault="001753D0" w:rsidP="0078064F">
            <w:pPr>
              <w:pStyle w:val="Style77"/>
              <w:spacing w:line="276" w:lineRule="auto"/>
              <w:jc w:val="both"/>
              <w:rPr>
                <w:rFonts w:ascii="Times New Roman" w:hAnsi="Times New Roman"/>
                <w:lang w:eastAsia="en-US"/>
              </w:rPr>
            </w:pPr>
          </w:p>
          <w:p w:rsidR="001753D0" w:rsidRDefault="001753D0" w:rsidP="0078064F">
            <w:pPr>
              <w:pStyle w:val="Style77"/>
              <w:spacing w:line="276" w:lineRule="auto"/>
              <w:jc w:val="both"/>
              <w:rPr>
                <w:lang w:eastAsia="en-US"/>
              </w:rPr>
            </w:pPr>
          </w:p>
        </w:tc>
        <w:tc>
          <w:tcPr>
            <w:tcW w:w="3380"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 xml:space="preserve">Выставка книжек-малышек с песенками и </w:t>
            </w:r>
            <w:proofErr w:type="spellStart"/>
            <w:r>
              <w:rPr>
                <w:szCs w:val="24"/>
              </w:rPr>
              <w:t>потешками</w:t>
            </w:r>
            <w:proofErr w:type="spellEnd"/>
            <w:r>
              <w:rPr>
                <w:szCs w:val="24"/>
              </w:rPr>
              <w:t>.</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Встреча с ветеранами, посещение памятных мест.</w:t>
            </w:r>
          </w:p>
          <w:p w:rsidR="001753D0" w:rsidRDefault="001753D0" w:rsidP="0078064F">
            <w:pPr>
              <w:spacing w:line="276" w:lineRule="auto"/>
              <w:rPr>
                <w:lang w:eastAsia="en-US"/>
              </w:rPr>
            </w:pPr>
            <w:r>
              <w:rPr>
                <w:lang w:eastAsia="en-US"/>
              </w:rPr>
              <w:t>Встреча с ветеранами, посещение памятных мест</w:t>
            </w:r>
          </w:p>
          <w:p w:rsidR="001753D0" w:rsidRDefault="001753D0" w:rsidP="0078064F">
            <w:pPr>
              <w:spacing w:line="276" w:lineRule="auto"/>
              <w:rPr>
                <w:lang w:eastAsia="en-US"/>
              </w:rPr>
            </w:pPr>
          </w:p>
          <w:p w:rsidR="001753D0" w:rsidRDefault="001753D0" w:rsidP="0078064F">
            <w:pPr>
              <w:spacing w:line="276" w:lineRule="auto"/>
              <w:rPr>
                <w:lang w:eastAsia="en-US"/>
              </w:rPr>
            </w:pPr>
          </w:p>
          <w:p w:rsidR="001753D0" w:rsidRDefault="001753D0" w:rsidP="0078064F">
            <w:pPr>
              <w:widowControl w:val="0"/>
              <w:spacing w:line="240" w:lineRule="auto"/>
              <w:rPr>
                <w:szCs w:val="24"/>
              </w:rPr>
            </w:pPr>
            <w:r>
              <w:rPr>
                <w:szCs w:val="24"/>
              </w:rPr>
              <w:t>Спортивное развлечение «Сильные, смелые, ловкие, умелые!»</w:t>
            </w:r>
          </w:p>
          <w:p w:rsidR="001753D0" w:rsidRDefault="001753D0" w:rsidP="0078064F">
            <w:pPr>
              <w:spacing w:line="276" w:lineRule="auto"/>
              <w:rPr>
                <w:szCs w:val="24"/>
              </w:rPr>
            </w:pPr>
            <w:r>
              <w:rPr>
                <w:szCs w:val="24"/>
              </w:rPr>
              <w:t>Выставка детских рисунков «Мы любим спорт!»</w:t>
            </w: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szCs w:val="24"/>
              </w:rPr>
            </w:pPr>
          </w:p>
          <w:p w:rsidR="001753D0" w:rsidRDefault="001753D0" w:rsidP="0078064F">
            <w:pPr>
              <w:spacing w:line="276" w:lineRule="auto"/>
              <w:rPr>
                <w:lang w:eastAsia="en-US"/>
              </w:rPr>
            </w:pPr>
          </w:p>
          <w:p w:rsidR="001753D0" w:rsidRDefault="001753D0" w:rsidP="0078064F">
            <w:pPr>
              <w:spacing w:line="276" w:lineRule="auto"/>
              <w:rPr>
                <w:lang w:eastAsia="en-US"/>
              </w:rPr>
            </w:pPr>
            <w:r>
              <w:rPr>
                <w:szCs w:val="24"/>
              </w:rPr>
              <w:t>Праздник «До свиданья, детский сад»</w:t>
            </w:r>
          </w:p>
        </w:tc>
      </w:tr>
    </w:tbl>
    <w:p w:rsidR="001753D0" w:rsidRDefault="001753D0" w:rsidP="001753D0"/>
    <w:p w:rsidR="001753D0" w:rsidRDefault="001753D0" w:rsidP="001753D0">
      <w:pPr>
        <w:pStyle w:val="3"/>
        <w:keepLines/>
        <w:ind w:left="1440"/>
        <w:rPr>
          <w:szCs w:val="24"/>
        </w:rPr>
      </w:pPr>
    </w:p>
    <w:p w:rsidR="001753D0" w:rsidRDefault="001753D0" w:rsidP="001753D0">
      <w:pPr>
        <w:spacing w:line="256" w:lineRule="auto"/>
        <w:ind w:left="138" w:right="139"/>
        <w:jc w:val="center"/>
        <w:rPr>
          <w:sz w:val="28"/>
        </w:rPr>
      </w:pPr>
      <w:r w:rsidRPr="00AB5CD3">
        <w:rPr>
          <w:highlight w:val="yellow"/>
        </w:rPr>
        <w:t>Календарный план воспитательной работы</w:t>
      </w:r>
      <w:r>
        <w:t xml:space="preserve"> </w:t>
      </w:r>
    </w:p>
    <w:tbl>
      <w:tblPr>
        <w:tblStyle w:val="TableGrid"/>
        <w:tblW w:w="9323" w:type="dxa"/>
        <w:tblInd w:w="-108" w:type="dxa"/>
        <w:tblCellMar>
          <w:top w:w="41" w:type="dxa"/>
          <w:left w:w="106" w:type="dxa"/>
          <w:right w:w="115" w:type="dxa"/>
        </w:tblCellMar>
        <w:tblLook w:val="04A0" w:firstRow="1" w:lastRow="0" w:firstColumn="1" w:lastColumn="0" w:noHBand="0" w:noVBand="1"/>
      </w:tblPr>
      <w:tblGrid>
        <w:gridCol w:w="2518"/>
        <w:gridCol w:w="4822"/>
        <w:gridCol w:w="1983"/>
      </w:tblGrid>
      <w:tr w:rsidR="001753D0" w:rsidTr="0078064F">
        <w:trPr>
          <w:trHeight w:val="562"/>
        </w:trPr>
        <w:tc>
          <w:tcPr>
            <w:tcW w:w="2518"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after="25" w:line="256" w:lineRule="auto"/>
              <w:ind w:left="7"/>
              <w:jc w:val="center"/>
            </w:pPr>
            <w:r>
              <w:rPr>
                <w:b/>
                <w:i/>
              </w:rPr>
              <w:t xml:space="preserve">Направления </w:t>
            </w:r>
          </w:p>
          <w:p w:rsidR="001753D0" w:rsidRDefault="001753D0" w:rsidP="0078064F">
            <w:pPr>
              <w:spacing w:line="256" w:lineRule="auto"/>
              <w:ind w:left="9"/>
              <w:jc w:val="center"/>
            </w:pPr>
            <w:r>
              <w:rPr>
                <w:b/>
                <w:i/>
              </w:rPr>
              <w:t xml:space="preserve">воспитания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6"/>
              <w:jc w:val="center"/>
            </w:pPr>
            <w:r>
              <w:rPr>
                <w:b/>
                <w:i/>
              </w:rPr>
              <w:t xml:space="preserve">Тематика мероприятия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center"/>
            </w:pPr>
            <w:r>
              <w:rPr>
                <w:b/>
                <w:i/>
              </w:rPr>
              <w:t xml:space="preserve">Сроки проведения </w:t>
            </w:r>
          </w:p>
        </w:tc>
      </w:tr>
      <w:tr w:rsidR="001753D0" w:rsidTr="0078064F">
        <w:trPr>
          <w:trHeight w:val="1390"/>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lastRenderedPageBreak/>
              <w:t>Патриотич</w:t>
            </w:r>
            <w:r>
              <w:rPr>
                <w:b/>
              </w:rPr>
              <w:t>еск</w:t>
            </w:r>
            <w:r>
              <w:t xml:space="preserve">ое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снятия блокады Ленинграда; День освобождения Красной армией крупнейшего «лагеря смерти» </w:t>
            </w:r>
            <w:proofErr w:type="spellStart"/>
            <w:r w:rsidRPr="00B4000C">
              <w:rPr>
                <w:highlight w:val="yellow"/>
              </w:rPr>
              <w:t>АушвицБиркенау</w:t>
            </w:r>
            <w:proofErr w:type="spellEnd"/>
            <w:r w:rsidRPr="00B4000C">
              <w:rPr>
                <w:highlight w:val="yellow"/>
              </w:rPr>
              <w:t xml:space="preserve"> (Освенцима) - День памяти жертв Холокоста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27 января </w:t>
            </w:r>
          </w:p>
        </w:tc>
      </w:tr>
      <w:tr w:rsidR="001753D0" w:rsidTr="0078064F">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разгрома советскими </w:t>
            </w:r>
            <w:proofErr w:type="gramStart"/>
            <w:r w:rsidRPr="00B4000C">
              <w:rPr>
                <w:highlight w:val="yellow"/>
              </w:rPr>
              <w:t>войсками  немецко</w:t>
            </w:r>
            <w:proofErr w:type="gramEnd"/>
            <w:r w:rsidRPr="00B4000C">
              <w:rPr>
                <w:highlight w:val="yellow"/>
              </w:rPr>
              <w:t xml:space="preserve">-фашистских войск   в Сталинградской битве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2 февраля </w:t>
            </w:r>
          </w:p>
        </w:tc>
      </w:tr>
      <w:tr w:rsidR="001753D0" w:rsidTr="0078064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памяти о россиянах, исполнявших служебный долг за пределами Отечества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15 февраля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защитника Отечества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23 февраля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воссоединения Крыма с Россией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18 марта </w:t>
            </w:r>
          </w:p>
        </w:tc>
      </w:tr>
      <w:tr w:rsidR="001753D0" w:rsidTr="0078064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Победы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9 мая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России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12 июня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ind w:left="2"/>
              <w:jc w:val="left"/>
              <w:rPr>
                <w:highlight w:val="yellow"/>
              </w:rPr>
            </w:pPr>
            <w:r w:rsidRPr="008A2211">
              <w:rPr>
                <w:highlight w:val="yellow"/>
              </w:rPr>
              <w:t xml:space="preserve">День окончания Второй мировой войны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jc w:val="left"/>
              <w:rPr>
                <w:highlight w:val="yellow"/>
              </w:rPr>
            </w:pPr>
            <w:r w:rsidRPr="008A2211">
              <w:rPr>
                <w:highlight w:val="yellow"/>
              </w:rPr>
              <w:t xml:space="preserve">3 сентября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неизвестного солдата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3 декабря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Героев Отечества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9 декабря </w:t>
            </w:r>
          </w:p>
        </w:tc>
      </w:tr>
      <w:tr w:rsidR="001753D0" w:rsidTr="0078064F">
        <w:trPr>
          <w:trHeight w:val="286"/>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proofErr w:type="spellStart"/>
            <w:r>
              <w:t>Духовнонравственное</w:t>
            </w:r>
            <w:proofErr w:type="spellEnd"/>
            <w:r>
              <w:t xml:space="preserve">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защиты детей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1 июня </w:t>
            </w:r>
          </w:p>
        </w:tc>
      </w:tr>
      <w:tr w:rsidR="001753D0" w:rsidTr="0078064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памяти и скорби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22 июня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ind w:left="2"/>
              <w:jc w:val="left"/>
              <w:rPr>
                <w:highlight w:val="yellow"/>
              </w:rPr>
            </w:pPr>
            <w:r w:rsidRPr="008A2211">
              <w:rPr>
                <w:highlight w:val="yellow"/>
              </w:rPr>
              <w:t xml:space="preserve">День солидарности в борьбе с терроризмом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jc w:val="left"/>
              <w:rPr>
                <w:highlight w:val="yellow"/>
              </w:rPr>
            </w:pPr>
            <w:r w:rsidRPr="008A2211">
              <w:rPr>
                <w:highlight w:val="yellow"/>
              </w:rPr>
              <w:t xml:space="preserve">3 сентября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ind w:left="2"/>
              <w:jc w:val="left"/>
              <w:rPr>
                <w:highlight w:val="yellow"/>
              </w:rPr>
            </w:pPr>
            <w:r w:rsidRPr="008A2211">
              <w:rPr>
                <w:highlight w:val="yellow"/>
              </w:rPr>
              <w:t xml:space="preserve">Международный   день   пожилых  людей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jc w:val="left"/>
              <w:rPr>
                <w:highlight w:val="yellow"/>
              </w:rPr>
            </w:pPr>
            <w:r w:rsidRPr="008A2211">
              <w:rPr>
                <w:highlight w:val="yellow"/>
              </w:rPr>
              <w:t xml:space="preserve">1 октября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ind w:left="2"/>
              <w:jc w:val="left"/>
              <w:rPr>
                <w:highlight w:val="yellow"/>
              </w:rPr>
            </w:pPr>
            <w:r w:rsidRPr="008A2211">
              <w:rPr>
                <w:highlight w:val="yellow"/>
              </w:rPr>
              <w:t xml:space="preserve">День защиты животных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8A2211" w:rsidRDefault="001753D0" w:rsidP="0078064F">
            <w:pPr>
              <w:spacing w:line="256" w:lineRule="auto"/>
              <w:jc w:val="left"/>
              <w:rPr>
                <w:highlight w:val="yellow"/>
              </w:rPr>
            </w:pPr>
            <w:r w:rsidRPr="008A2211">
              <w:rPr>
                <w:highlight w:val="yellow"/>
              </w:rPr>
              <w:t xml:space="preserve">4 октября </w:t>
            </w:r>
          </w:p>
        </w:tc>
      </w:tr>
      <w:tr w:rsidR="001753D0" w:rsidTr="0078064F">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памяти погибших при исполнении служебных обязанностей сотрудников органов внутренних дел России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8 ноября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Международный день инвалидов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3 декабря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добровольца (волонтера) в России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5 декабря </w:t>
            </w:r>
          </w:p>
        </w:tc>
      </w:tr>
      <w:tr w:rsidR="001753D0" w:rsidTr="0078064F">
        <w:trPr>
          <w:trHeight w:val="288"/>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Социальное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Колядки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7-19 января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Масленица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Начало марта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Международный женский день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8 марта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смеха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1 апреля </w:t>
            </w:r>
          </w:p>
        </w:tc>
      </w:tr>
      <w:tr w:rsidR="001753D0" w:rsidTr="0078064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rsidRPr="00300B28">
              <w:rPr>
                <w:highlight w:val="yellow"/>
              </w:rPr>
              <w:t>День детских общественных организаций России</w:t>
            </w:r>
            <w:r>
              <w:t xml:space="preserve">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19 мая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семьи, любви и верности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8 июля </w:t>
            </w:r>
          </w:p>
        </w:tc>
      </w:tr>
      <w:tr w:rsidR="001753D0" w:rsidTr="0078064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Международный день дружбы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30 июля </w:t>
            </w:r>
          </w:p>
        </w:tc>
      </w:tr>
      <w:tr w:rsidR="001753D0" w:rsidTr="0078064F">
        <w:trPr>
          <w:trHeight w:val="840"/>
        </w:trPr>
        <w:tc>
          <w:tcPr>
            <w:tcW w:w="2518" w:type="dxa"/>
            <w:vMerge w:val="restart"/>
            <w:tcBorders>
              <w:top w:val="single" w:sz="4" w:space="0" w:color="000000"/>
              <w:left w:val="single" w:sz="4" w:space="0" w:color="000000"/>
              <w:bottom w:val="single" w:sz="4" w:space="0" w:color="000000"/>
              <w:right w:val="single" w:sz="4" w:space="0" w:color="000000"/>
            </w:tcBorders>
          </w:tcPr>
          <w:p w:rsidR="001753D0" w:rsidRDefault="001753D0" w:rsidP="0078064F">
            <w:pPr>
              <w:spacing w:after="160" w:line="256" w:lineRule="auto"/>
              <w:jc w:val="left"/>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отца в России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Третье воскресенье октября </w:t>
            </w:r>
          </w:p>
        </w:tc>
      </w:tr>
      <w:tr w:rsidR="001753D0" w:rsidTr="0078064F">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матери в России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Последнее воскресенье ноября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Новый год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31 декабря </w:t>
            </w:r>
          </w:p>
        </w:tc>
      </w:tr>
      <w:tr w:rsidR="001753D0" w:rsidTr="0078064F">
        <w:trPr>
          <w:trHeight w:val="286"/>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Познавательное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Всемирный день водных ресурсов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22 марта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космонавтики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12 апреля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Международный день Земли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22 апреля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Волги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20 мая </w:t>
            </w:r>
          </w:p>
        </w:tc>
      </w:tr>
      <w:tr w:rsidR="001753D0" w:rsidTr="0078064F">
        <w:trPr>
          <w:trHeight w:val="5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Государственного флага Российской Федерации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22 августа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Международный день хлеба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16 октября </w:t>
            </w:r>
          </w:p>
        </w:tc>
      </w:tr>
      <w:tr w:rsidR="001753D0" w:rsidTr="0078064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Государственного герба Российской Федерации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30 ноября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Конституции Российской Федерации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12 декабря </w:t>
            </w:r>
          </w:p>
        </w:tc>
      </w:tr>
      <w:tr w:rsidR="001753D0" w:rsidTr="0078064F">
        <w:trPr>
          <w:trHeight w:val="286"/>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Физическое и оздоровительное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Всемирный день туризма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27 сентября </w:t>
            </w:r>
          </w:p>
        </w:tc>
      </w:tr>
      <w:tr w:rsidR="001753D0" w:rsidTr="0078064F">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Осенний марафон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Первые выходные октября </w:t>
            </w:r>
          </w:p>
        </w:tc>
      </w:tr>
      <w:tr w:rsidR="001753D0" w:rsidTr="0078064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зимних видов спорта в России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7 февраля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Всемирный день здоровья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7 апреля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Всемирный день детского футбола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19 июня </w:t>
            </w:r>
          </w:p>
        </w:tc>
      </w:tr>
      <w:tr w:rsidR="001753D0" w:rsidTr="0078064F">
        <w:trPr>
          <w:trHeight w:val="286"/>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Трудовое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День российской науки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8 февраля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Праздник Весны и Труда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1 мая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физкультурника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12 августа </w:t>
            </w:r>
          </w:p>
        </w:tc>
      </w:tr>
      <w:tr w:rsidR="001753D0" w:rsidTr="0078064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воспитателя и всех дошкольных работников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27 сентября </w:t>
            </w:r>
          </w:p>
        </w:tc>
      </w:tr>
      <w:tr w:rsidR="001753D0" w:rsidTr="0078064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учителя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5 октября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Международный день художника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8 декабря </w:t>
            </w:r>
          </w:p>
        </w:tc>
      </w:tr>
      <w:tr w:rsidR="001753D0" w:rsidTr="0078064F">
        <w:trPr>
          <w:trHeight w:val="286"/>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Эстетическое  </w:t>
            </w: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ind w:left="2"/>
              <w:jc w:val="left"/>
              <w:rPr>
                <w:highlight w:val="yellow"/>
              </w:rPr>
            </w:pPr>
            <w:r w:rsidRPr="00300B28">
              <w:rPr>
                <w:highlight w:val="yellow"/>
              </w:rPr>
              <w:t xml:space="preserve">Международный день родного языка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300B28" w:rsidRDefault="001753D0" w:rsidP="0078064F">
            <w:pPr>
              <w:spacing w:line="256" w:lineRule="auto"/>
              <w:jc w:val="left"/>
              <w:rPr>
                <w:highlight w:val="yellow"/>
              </w:rPr>
            </w:pPr>
            <w:r w:rsidRPr="00300B28">
              <w:rPr>
                <w:highlight w:val="yellow"/>
              </w:rPr>
              <w:t xml:space="preserve">21 февраля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Всемирный день театра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27 марта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славянской письменности и культуры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24 мая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русского языка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6 июня </w:t>
            </w:r>
          </w:p>
        </w:tc>
      </w:tr>
      <w:tr w:rsidR="001753D0" w:rsidTr="0078064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День российского кино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left"/>
            </w:pPr>
            <w:r>
              <w:t xml:space="preserve">27 августа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День знаний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1 сентября </w:t>
            </w:r>
          </w:p>
        </w:tc>
      </w:tr>
      <w:tr w:rsidR="001753D0" w:rsidTr="0078064F">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Международный день распространения грамотности </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8 сентября </w:t>
            </w:r>
          </w:p>
        </w:tc>
      </w:tr>
      <w:tr w:rsidR="001753D0" w:rsidTr="0078064F">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53D0" w:rsidRDefault="001753D0" w:rsidP="0078064F">
            <w:pPr>
              <w:spacing w:line="240" w:lineRule="auto"/>
              <w:jc w:val="left"/>
              <w:rPr>
                <w:color w:val="000000"/>
                <w:sz w:val="28"/>
              </w:rPr>
            </w:pPr>
          </w:p>
        </w:tc>
        <w:tc>
          <w:tcPr>
            <w:tcW w:w="4822"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ind w:left="2"/>
              <w:jc w:val="left"/>
              <w:rPr>
                <w:highlight w:val="yellow"/>
              </w:rPr>
            </w:pPr>
            <w:r w:rsidRPr="00B4000C">
              <w:rPr>
                <w:highlight w:val="yellow"/>
              </w:rPr>
              <w:t xml:space="preserve">Международный день </w:t>
            </w:r>
            <w:proofErr w:type="gramStart"/>
            <w:r w:rsidRPr="00B4000C">
              <w:rPr>
                <w:highlight w:val="yellow"/>
              </w:rPr>
              <w:t>музыки ,пожилого</w:t>
            </w:r>
            <w:proofErr w:type="gramEnd"/>
            <w:r w:rsidRPr="00B4000C">
              <w:rPr>
                <w:highlight w:val="yellow"/>
              </w:rPr>
              <w:t xml:space="preserve"> человека</w:t>
            </w:r>
          </w:p>
        </w:tc>
        <w:tc>
          <w:tcPr>
            <w:tcW w:w="1983" w:type="dxa"/>
            <w:tcBorders>
              <w:top w:val="single" w:sz="4" w:space="0" w:color="000000"/>
              <w:left w:val="single" w:sz="4" w:space="0" w:color="000000"/>
              <w:bottom w:val="single" w:sz="4" w:space="0" w:color="000000"/>
              <w:right w:val="single" w:sz="4" w:space="0" w:color="000000"/>
            </w:tcBorders>
            <w:hideMark/>
          </w:tcPr>
          <w:p w:rsidR="001753D0" w:rsidRPr="00B4000C" w:rsidRDefault="001753D0" w:rsidP="0078064F">
            <w:pPr>
              <w:spacing w:line="256" w:lineRule="auto"/>
              <w:jc w:val="left"/>
              <w:rPr>
                <w:highlight w:val="yellow"/>
              </w:rPr>
            </w:pPr>
            <w:r w:rsidRPr="00B4000C">
              <w:rPr>
                <w:highlight w:val="yellow"/>
              </w:rPr>
              <w:t xml:space="preserve">1 октября </w:t>
            </w:r>
          </w:p>
        </w:tc>
      </w:tr>
    </w:tbl>
    <w:p w:rsidR="001753D0" w:rsidRPr="00E93E1E" w:rsidRDefault="001753D0" w:rsidP="001753D0"/>
    <w:p w:rsidR="001753D0" w:rsidRDefault="001753D0" w:rsidP="001753D0">
      <w:pPr>
        <w:widowControl w:val="0"/>
        <w:autoSpaceDE w:val="0"/>
        <w:autoSpaceDN w:val="0"/>
        <w:adjustRightInd w:val="0"/>
        <w:jc w:val="center"/>
        <w:rPr>
          <w:b/>
          <w:szCs w:val="32"/>
        </w:rPr>
      </w:pPr>
      <w:bookmarkStart w:id="112" w:name="_Toc138539966"/>
      <w:r w:rsidRPr="00BF1695">
        <w:rPr>
          <w:szCs w:val="24"/>
        </w:rPr>
        <w:t>2.5 Формы взаимодействия с родителями</w:t>
      </w:r>
      <w:bookmarkEnd w:id="112"/>
      <w:r w:rsidRPr="00ED5A85">
        <w:rPr>
          <w:b/>
          <w:szCs w:val="32"/>
        </w:rPr>
        <w:t xml:space="preserve"> </w:t>
      </w:r>
    </w:p>
    <w:p w:rsidR="001753D0" w:rsidRPr="005D1B4C" w:rsidRDefault="001753D0" w:rsidP="001753D0">
      <w:pPr>
        <w:widowControl w:val="0"/>
        <w:autoSpaceDE w:val="0"/>
        <w:autoSpaceDN w:val="0"/>
        <w:adjustRightInd w:val="0"/>
        <w:jc w:val="center"/>
        <w:rPr>
          <w:b/>
          <w:szCs w:val="32"/>
        </w:rPr>
      </w:pPr>
      <w:r w:rsidRPr="005D1B4C">
        <w:rPr>
          <w:b/>
          <w:szCs w:val="32"/>
        </w:rPr>
        <w:t xml:space="preserve">Перспективный план работы с родителями </w:t>
      </w:r>
      <w:r>
        <w:rPr>
          <w:b/>
          <w:szCs w:val="32"/>
        </w:rPr>
        <w:t xml:space="preserve">в подготовительной разновозрастной </w:t>
      </w:r>
      <w:r w:rsidRPr="005D1B4C">
        <w:rPr>
          <w:b/>
          <w:szCs w:val="32"/>
        </w:rPr>
        <w:t>группе на 202</w:t>
      </w:r>
      <w:r>
        <w:rPr>
          <w:b/>
          <w:szCs w:val="32"/>
        </w:rPr>
        <w:t>3</w:t>
      </w:r>
      <w:r w:rsidRPr="005D1B4C">
        <w:rPr>
          <w:b/>
          <w:szCs w:val="32"/>
        </w:rPr>
        <w:t>- 202</w:t>
      </w:r>
      <w:r>
        <w:rPr>
          <w:b/>
          <w:szCs w:val="32"/>
        </w:rPr>
        <w:t>4</w:t>
      </w:r>
      <w:r w:rsidRPr="005D1B4C">
        <w:rPr>
          <w:b/>
          <w:szCs w:val="32"/>
        </w:rPr>
        <w:t xml:space="preserve"> учебный год.</w:t>
      </w:r>
    </w:p>
    <w:p w:rsidR="001753D0" w:rsidRPr="005D1B4C" w:rsidRDefault="001753D0" w:rsidP="001753D0">
      <w:pPr>
        <w:widowControl w:val="0"/>
        <w:autoSpaceDE w:val="0"/>
        <w:autoSpaceDN w:val="0"/>
        <w:adjustRightInd w:val="0"/>
        <w:rPr>
          <w:b/>
          <w:szCs w:val="32"/>
        </w:rPr>
      </w:pPr>
    </w:p>
    <w:p w:rsidR="001753D0" w:rsidRPr="005D1B4C" w:rsidRDefault="001753D0" w:rsidP="001753D0">
      <w:r w:rsidRPr="005D1B4C">
        <w:rPr>
          <w:b/>
        </w:rPr>
        <w:lastRenderedPageBreak/>
        <w:t xml:space="preserve">Цель: </w:t>
      </w:r>
      <w:r w:rsidRPr="005D1B4C">
        <w:t>Сплочение родителей и педагогов ДОУ и создание единых установок на формирование у дошкольников ценностных ориентиров.</w:t>
      </w:r>
    </w:p>
    <w:p w:rsidR="001753D0" w:rsidRPr="005D1B4C" w:rsidRDefault="001753D0" w:rsidP="001753D0">
      <w:pPr>
        <w:tabs>
          <w:tab w:val="left" w:pos="1843"/>
        </w:tabs>
        <w:rPr>
          <w:b/>
          <w:sz w:val="28"/>
          <w:szCs w:val="2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946"/>
      </w:tblGrid>
      <w:tr w:rsidR="001753D0" w:rsidRPr="005D1B4C" w:rsidTr="0078064F">
        <w:trPr>
          <w:trHeight w:val="324"/>
        </w:trPr>
        <w:tc>
          <w:tcPr>
            <w:tcW w:w="1418" w:type="dxa"/>
          </w:tcPr>
          <w:p w:rsidR="001753D0" w:rsidRPr="005D1B4C" w:rsidRDefault="001753D0" w:rsidP="0078064F">
            <w:r w:rsidRPr="005D1B4C">
              <w:t>Месяцы</w:t>
            </w:r>
          </w:p>
        </w:tc>
        <w:tc>
          <w:tcPr>
            <w:tcW w:w="6946" w:type="dxa"/>
          </w:tcPr>
          <w:p w:rsidR="001753D0" w:rsidRPr="005D1B4C" w:rsidRDefault="001753D0" w:rsidP="0078064F">
            <w:r w:rsidRPr="005D1B4C">
              <w:t>Название мероприятия</w:t>
            </w:r>
          </w:p>
        </w:tc>
      </w:tr>
      <w:tr w:rsidR="001753D0" w:rsidRPr="005D1B4C" w:rsidTr="0078064F">
        <w:trPr>
          <w:trHeight w:val="2073"/>
        </w:trPr>
        <w:tc>
          <w:tcPr>
            <w:tcW w:w="1418" w:type="dxa"/>
          </w:tcPr>
          <w:p w:rsidR="001753D0" w:rsidRPr="005D1B4C" w:rsidRDefault="001753D0" w:rsidP="0078064F">
            <w:r w:rsidRPr="005D1B4C">
              <w:t>Сентябрь.</w:t>
            </w:r>
          </w:p>
        </w:tc>
        <w:tc>
          <w:tcPr>
            <w:tcW w:w="6946" w:type="dxa"/>
          </w:tcPr>
          <w:p w:rsidR="001753D0" w:rsidRPr="005D1B4C" w:rsidRDefault="001753D0" w:rsidP="0078064F">
            <w:r w:rsidRPr="005D1B4C">
              <w:t>1.Консультация для родителей « Как воспитать успешного ребенка»</w:t>
            </w:r>
          </w:p>
          <w:p w:rsidR="001753D0" w:rsidRPr="005D1B4C" w:rsidRDefault="001753D0" w:rsidP="0078064F">
            <w:r w:rsidRPr="005D1B4C">
              <w:t>2.Памятка «Безопасность на дороге. Легко ли научить ребёнка правильно вести себя на дороге»</w:t>
            </w:r>
          </w:p>
          <w:p w:rsidR="001753D0" w:rsidRPr="005D1B4C" w:rsidRDefault="001753D0" w:rsidP="0078064F">
            <w:r w:rsidRPr="005D1B4C">
              <w:t>3.Беседа « Особенности общения с детьми  в семье»</w:t>
            </w:r>
          </w:p>
          <w:p w:rsidR="001753D0" w:rsidRPr="005D1B4C" w:rsidRDefault="001753D0" w:rsidP="0078064F">
            <w:r w:rsidRPr="005D1B4C">
              <w:t xml:space="preserve">4.Родительское собрание разновозрастной  группе «Начало учебного года — новый этап в жизни </w:t>
            </w:r>
          </w:p>
          <w:p w:rsidR="001753D0" w:rsidRPr="005D1B4C" w:rsidRDefault="001753D0" w:rsidP="0078064F">
            <w:r>
              <w:t>воспитанников»</w:t>
            </w:r>
          </w:p>
        </w:tc>
      </w:tr>
      <w:tr w:rsidR="001753D0" w:rsidRPr="005D1B4C" w:rsidTr="0078064F">
        <w:trPr>
          <w:trHeight w:val="1676"/>
        </w:trPr>
        <w:tc>
          <w:tcPr>
            <w:tcW w:w="1418" w:type="dxa"/>
          </w:tcPr>
          <w:p w:rsidR="001753D0" w:rsidRPr="005D1B4C" w:rsidRDefault="001753D0" w:rsidP="0078064F">
            <w:r w:rsidRPr="005D1B4C">
              <w:t>Октябрь</w:t>
            </w:r>
          </w:p>
          <w:p w:rsidR="001753D0" w:rsidRPr="005D1B4C" w:rsidRDefault="001753D0" w:rsidP="0078064F">
            <w:pPr>
              <w:spacing w:after="200" w:line="276" w:lineRule="auto"/>
            </w:pPr>
          </w:p>
        </w:tc>
        <w:tc>
          <w:tcPr>
            <w:tcW w:w="6946" w:type="dxa"/>
          </w:tcPr>
          <w:p w:rsidR="001753D0" w:rsidRPr="005D1B4C" w:rsidRDefault="001753D0" w:rsidP="0078064F">
            <w:r w:rsidRPr="005D1B4C">
              <w:t>1.Беседа с родителями «О безопасности ребенка дома».</w:t>
            </w:r>
          </w:p>
          <w:p w:rsidR="001753D0" w:rsidRPr="005D1B4C" w:rsidRDefault="001753D0" w:rsidP="0078064F">
            <w:r w:rsidRPr="005D1B4C">
              <w:t>2.Консультация. «Игра как средство воспитания дошкольников».</w:t>
            </w:r>
          </w:p>
          <w:p w:rsidR="001753D0" w:rsidRPr="005D1B4C" w:rsidRDefault="001753D0" w:rsidP="0078064F">
            <w:r w:rsidRPr="005D1B4C">
              <w:rPr>
                <w:rFonts w:eastAsia="Calibri"/>
                <w:lang w:eastAsia="en-US"/>
              </w:rPr>
              <w:t>3. Оформление папки-передвижки « Основы безопасности жизнедеятельности.</w:t>
            </w:r>
          </w:p>
          <w:p w:rsidR="001753D0" w:rsidRPr="005D1B4C" w:rsidRDefault="001753D0" w:rsidP="0078064F">
            <w:pPr>
              <w:autoSpaceDE w:val="0"/>
              <w:autoSpaceDN w:val="0"/>
              <w:adjustRightInd w:val="0"/>
            </w:pPr>
            <w:r w:rsidRPr="005D1B4C">
              <w:rPr>
                <w:rFonts w:eastAsia="Calibri"/>
                <w:lang w:eastAsia="en-US"/>
              </w:rPr>
              <w:t>4. Индивидуальные беседы с родителями о необходимости вакцинации против гриппа и ОРВИ.</w:t>
            </w:r>
            <w:r>
              <w:t xml:space="preserve"> </w:t>
            </w:r>
          </w:p>
        </w:tc>
      </w:tr>
      <w:tr w:rsidR="001753D0" w:rsidRPr="005D1B4C" w:rsidTr="0078064F">
        <w:trPr>
          <w:trHeight w:val="1265"/>
        </w:trPr>
        <w:tc>
          <w:tcPr>
            <w:tcW w:w="1418" w:type="dxa"/>
          </w:tcPr>
          <w:p w:rsidR="001753D0" w:rsidRPr="005D1B4C" w:rsidRDefault="001753D0" w:rsidP="0078064F">
            <w:r w:rsidRPr="005D1B4C">
              <w:t>Ноябрь.</w:t>
            </w:r>
          </w:p>
        </w:tc>
        <w:tc>
          <w:tcPr>
            <w:tcW w:w="6946" w:type="dxa"/>
          </w:tcPr>
          <w:p w:rsidR="001753D0" w:rsidRPr="005D1B4C" w:rsidRDefault="001753D0" w:rsidP="0078064F">
            <w:r w:rsidRPr="005D1B4C">
              <w:t>1.Консультация «Экологическое воспитание дошкольника»</w:t>
            </w:r>
          </w:p>
          <w:p w:rsidR="001753D0" w:rsidRPr="005D1B4C" w:rsidRDefault="001753D0" w:rsidP="0078064F">
            <w:r w:rsidRPr="005D1B4C">
              <w:rPr>
                <w:rFonts w:eastAsia="Calibri"/>
                <w:lang w:eastAsia="en-US"/>
              </w:rPr>
              <w:t>2. Консультация «Условия успешного развития речи»</w:t>
            </w:r>
          </w:p>
          <w:p w:rsidR="001753D0" w:rsidRPr="005D1B4C" w:rsidRDefault="001753D0" w:rsidP="0078064F">
            <w:r w:rsidRPr="005D1B4C">
              <w:t>3.Беседа « Развитие мелкой моторики рук детей в домашних условиях»</w:t>
            </w:r>
          </w:p>
          <w:p w:rsidR="001753D0" w:rsidRPr="005D1B4C" w:rsidRDefault="001753D0" w:rsidP="0078064F">
            <w:r w:rsidRPr="005D1B4C">
              <w:t>4.Консультация, « Какие развивающие игры нужны детям»</w:t>
            </w:r>
          </w:p>
        </w:tc>
      </w:tr>
      <w:tr w:rsidR="001753D0" w:rsidRPr="005D1B4C" w:rsidTr="0078064F">
        <w:trPr>
          <w:trHeight w:val="1357"/>
        </w:trPr>
        <w:tc>
          <w:tcPr>
            <w:tcW w:w="1418" w:type="dxa"/>
          </w:tcPr>
          <w:p w:rsidR="001753D0" w:rsidRPr="005D1B4C" w:rsidRDefault="001753D0" w:rsidP="0078064F">
            <w:r w:rsidRPr="005D1B4C">
              <w:t>Декабрь.</w:t>
            </w:r>
          </w:p>
          <w:p w:rsidR="001753D0" w:rsidRPr="005D1B4C" w:rsidRDefault="001753D0" w:rsidP="0078064F">
            <w:pPr>
              <w:spacing w:after="200" w:line="276" w:lineRule="auto"/>
            </w:pPr>
          </w:p>
          <w:p w:rsidR="001753D0" w:rsidRPr="005D1B4C" w:rsidRDefault="001753D0" w:rsidP="0078064F">
            <w:pPr>
              <w:spacing w:after="200" w:line="276" w:lineRule="auto"/>
            </w:pPr>
          </w:p>
        </w:tc>
        <w:tc>
          <w:tcPr>
            <w:tcW w:w="6946" w:type="dxa"/>
          </w:tcPr>
          <w:p w:rsidR="001753D0" w:rsidRPr="005D1B4C" w:rsidRDefault="001753D0" w:rsidP="0078064F">
            <w:r w:rsidRPr="005D1B4C">
              <w:t>1.Консультация «Помогите детям запомнить правила пожарной безопасности»</w:t>
            </w:r>
          </w:p>
          <w:p w:rsidR="001753D0" w:rsidRPr="005D1B4C" w:rsidRDefault="001753D0" w:rsidP="0078064F">
            <w:r w:rsidRPr="005D1B4C">
              <w:t>2.Беседа «Развитие логического мышления у детей</w:t>
            </w:r>
            <w:r w:rsidRPr="005D1B4C">
              <w:rPr>
                <w:i/>
              </w:rPr>
              <w:t>».</w:t>
            </w:r>
          </w:p>
          <w:p w:rsidR="001753D0" w:rsidRPr="005D1B4C" w:rsidRDefault="001753D0" w:rsidP="0078064F">
            <w:r w:rsidRPr="005D1B4C">
              <w:t>3.Памятка «О правилах безопасности в новогодние праздники».</w:t>
            </w:r>
          </w:p>
          <w:p w:rsidR="001753D0" w:rsidRPr="005D1B4C" w:rsidRDefault="001753D0" w:rsidP="0078064F">
            <w:r w:rsidRPr="005D1B4C">
              <w:t>4.Па</w:t>
            </w:r>
            <w:r>
              <w:t xml:space="preserve">пка передвижка «Зимние травмы» </w:t>
            </w:r>
          </w:p>
        </w:tc>
      </w:tr>
      <w:tr w:rsidR="001753D0" w:rsidRPr="005D1B4C" w:rsidTr="0078064F">
        <w:trPr>
          <w:trHeight w:val="789"/>
        </w:trPr>
        <w:tc>
          <w:tcPr>
            <w:tcW w:w="1418" w:type="dxa"/>
          </w:tcPr>
          <w:p w:rsidR="001753D0" w:rsidRPr="005D1B4C" w:rsidRDefault="001753D0" w:rsidP="0078064F">
            <w:pPr>
              <w:spacing w:after="200" w:line="276" w:lineRule="auto"/>
            </w:pPr>
            <w:r w:rsidRPr="005D1B4C">
              <w:t>Январь</w:t>
            </w:r>
          </w:p>
        </w:tc>
        <w:tc>
          <w:tcPr>
            <w:tcW w:w="6946" w:type="dxa"/>
          </w:tcPr>
          <w:p w:rsidR="001753D0" w:rsidRPr="005D1B4C" w:rsidRDefault="001753D0" w:rsidP="0078064F">
            <w:r w:rsidRPr="005D1B4C">
              <w:t>1.Консультация « Готовим руку дошкольника к письму»</w:t>
            </w:r>
          </w:p>
          <w:p w:rsidR="001753D0" w:rsidRPr="005D1B4C" w:rsidRDefault="001753D0" w:rsidP="0078064F">
            <w:r w:rsidRPr="005D1B4C">
              <w:t>2.Консультация « Занимательные опыты на кухне»</w:t>
            </w:r>
          </w:p>
          <w:p w:rsidR="001753D0" w:rsidRPr="005D1B4C" w:rsidRDefault="001753D0" w:rsidP="0078064F">
            <w:r w:rsidRPr="005D1B4C">
              <w:rPr>
                <w:rFonts w:eastAsia="Calibri"/>
                <w:lang w:eastAsia="en-US"/>
              </w:rPr>
              <w:t>3.Памятка для родителей «Как учить стихи дома»</w:t>
            </w:r>
          </w:p>
        </w:tc>
      </w:tr>
      <w:tr w:rsidR="001753D0" w:rsidRPr="005D1B4C" w:rsidTr="0078064F">
        <w:trPr>
          <w:trHeight w:val="1657"/>
        </w:trPr>
        <w:tc>
          <w:tcPr>
            <w:tcW w:w="1418" w:type="dxa"/>
          </w:tcPr>
          <w:p w:rsidR="001753D0" w:rsidRPr="005D1B4C" w:rsidRDefault="001753D0" w:rsidP="0078064F">
            <w:r w:rsidRPr="005D1B4C">
              <w:t>Февраль.</w:t>
            </w:r>
          </w:p>
        </w:tc>
        <w:tc>
          <w:tcPr>
            <w:tcW w:w="6946" w:type="dxa"/>
          </w:tcPr>
          <w:p w:rsidR="001753D0" w:rsidRPr="005D1B4C" w:rsidRDefault="001753D0" w:rsidP="0078064F">
            <w:r w:rsidRPr="005D1B4C">
              <w:t>1.Беседа « Правила поведения при пожаре»</w:t>
            </w:r>
          </w:p>
          <w:p w:rsidR="001753D0" w:rsidRPr="005D1B4C" w:rsidRDefault="001753D0" w:rsidP="0078064F">
            <w:r w:rsidRPr="005D1B4C">
              <w:t>2.Индивидуальная беседа с папами « Кого вы считаете главным в воспитании ребенка?»</w:t>
            </w:r>
          </w:p>
          <w:p w:rsidR="001753D0" w:rsidRPr="005D1B4C" w:rsidRDefault="001753D0" w:rsidP="0078064F">
            <w:r w:rsidRPr="005D1B4C">
              <w:t>3.Выставка детских рисунков «Мой папа»</w:t>
            </w:r>
          </w:p>
          <w:p w:rsidR="001753D0" w:rsidRPr="005D1B4C" w:rsidRDefault="001753D0" w:rsidP="0078064F">
            <w:pPr>
              <w:shd w:val="clear" w:color="auto" w:fill="FFFFFF"/>
              <w:rPr>
                <w:rFonts w:ascii="Calibri" w:hAnsi="Calibri"/>
              </w:rPr>
            </w:pPr>
            <w:r w:rsidRPr="005D1B4C">
              <w:t>4</w:t>
            </w:r>
            <w:r>
              <w:t>.</w:t>
            </w:r>
            <w:r w:rsidRPr="005D1B4C">
              <w:t>Индивидуальные беседы с папами.</w:t>
            </w:r>
          </w:p>
          <w:p w:rsidR="001753D0" w:rsidRPr="003F2B89" w:rsidRDefault="001753D0" w:rsidP="0078064F">
            <w:pPr>
              <w:shd w:val="clear" w:color="auto" w:fill="FFFFFF"/>
              <w:rPr>
                <w:rFonts w:ascii="Calibri" w:hAnsi="Calibri"/>
              </w:rPr>
            </w:pPr>
            <w:r w:rsidRPr="005D1B4C">
              <w:t>- «Кого вы считаете главным в воспитании ребенка?»</w:t>
            </w:r>
          </w:p>
        </w:tc>
      </w:tr>
      <w:tr w:rsidR="001753D0" w:rsidRPr="005D1B4C" w:rsidTr="0078064F">
        <w:trPr>
          <w:trHeight w:val="1333"/>
        </w:trPr>
        <w:tc>
          <w:tcPr>
            <w:tcW w:w="1418" w:type="dxa"/>
          </w:tcPr>
          <w:p w:rsidR="001753D0" w:rsidRPr="005D1B4C" w:rsidRDefault="001753D0" w:rsidP="0078064F">
            <w:r w:rsidRPr="005D1B4C">
              <w:t>Март.</w:t>
            </w:r>
          </w:p>
        </w:tc>
        <w:tc>
          <w:tcPr>
            <w:tcW w:w="6946" w:type="dxa"/>
          </w:tcPr>
          <w:p w:rsidR="001753D0" w:rsidRPr="005D1B4C" w:rsidRDefault="001753D0" w:rsidP="0078064F">
            <w:pPr>
              <w:autoSpaceDE w:val="0"/>
              <w:autoSpaceDN w:val="0"/>
              <w:adjustRightInd w:val="0"/>
              <w:rPr>
                <w:rFonts w:eastAsia="Calibri"/>
                <w:lang w:eastAsia="en-US"/>
              </w:rPr>
            </w:pPr>
            <w:r w:rsidRPr="005D1B4C">
              <w:rPr>
                <w:rFonts w:eastAsia="Calibri"/>
                <w:lang w:eastAsia="en-US"/>
              </w:rPr>
              <w:t>1.Консультация «Формирование культуры трапезы»</w:t>
            </w:r>
          </w:p>
          <w:p w:rsidR="001753D0" w:rsidRPr="005D1B4C" w:rsidRDefault="001753D0" w:rsidP="0078064F">
            <w:r w:rsidRPr="005D1B4C">
              <w:t>Консультация</w:t>
            </w:r>
          </w:p>
          <w:p w:rsidR="001753D0" w:rsidRPr="005D1B4C" w:rsidRDefault="001753D0" w:rsidP="0078064F">
            <w:r w:rsidRPr="005D1B4C">
              <w:t>2.«Общение детей со сверстниками»;</w:t>
            </w:r>
          </w:p>
          <w:p w:rsidR="001753D0" w:rsidRPr="005D1B4C" w:rsidRDefault="001753D0" w:rsidP="0078064F">
            <w:r w:rsidRPr="005D1B4C">
              <w:t>3.Беседа с родителями « О внешнем виде детей»</w:t>
            </w:r>
          </w:p>
          <w:p w:rsidR="001753D0" w:rsidRPr="005D1B4C" w:rsidRDefault="001753D0" w:rsidP="0078064F">
            <w:r w:rsidRPr="005D1B4C">
              <w:t>4.Памятка«Азбука дорожного движения»</w:t>
            </w:r>
          </w:p>
        </w:tc>
      </w:tr>
      <w:tr w:rsidR="001753D0" w:rsidRPr="005D1B4C" w:rsidTr="0078064F">
        <w:trPr>
          <w:trHeight w:val="1354"/>
        </w:trPr>
        <w:tc>
          <w:tcPr>
            <w:tcW w:w="1418" w:type="dxa"/>
          </w:tcPr>
          <w:p w:rsidR="001753D0" w:rsidRPr="005D1B4C" w:rsidRDefault="001753D0" w:rsidP="0078064F">
            <w:r w:rsidRPr="005D1B4C">
              <w:lastRenderedPageBreak/>
              <w:t>Апрель.</w:t>
            </w:r>
          </w:p>
        </w:tc>
        <w:tc>
          <w:tcPr>
            <w:tcW w:w="6946" w:type="dxa"/>
          </w:tcPr>
          <w:p w:rsidR="001753D0" w:rsidRPr="005D1B4C" w:rsidRDefault="001753D0" w:rsidP="0078064F">
            <w:r w:rsidRPr="005D1B4C">
              <w:t>1.Беседа на тему « Трудные дети»</w:t>
            </w:r>
          </w:p>
          <w:p w:rsidR="001753D0" w:rsidRPr="005D1B4C" w:rsidRDefault="001753D0" w:rsidP="0078064F">
            <w:r w:rsidRPr="005D1B4C">
              <w:t>2.Консультация  для родителей «Значение трудолюбия у дошкольников»</w:t>
            </w:r>
          </w:p>
          <w:p w:rsidR="001753D0" w:rsidRPr="005D1B4C" w:rsidRDefault="001753D0" w:rsidP="0078064F">
            <w:r w:rsidRPr="005D1B4C">
              <w:t>3.Консультация « Будущий первоклассник»</w:t>
            </w:r>
          </w:p>
          <w:p w:rsidR="001753D0" w:rsidRPr="005D1B4C" w:rsidRDefault="001753D0" w:rsidP="0078064F">
            <w:r w:rsidRPr="005D1B4C">
              <w:rPr>
                <w:rFonts w:eastAsia="Calibri"/>
                <w:shd w:val="clear" w:color="auto" w:fill="FFFFFF"/>
                <w:lang w:eastAsia="en-US"/>
              </w:rPr>
              <w:t>4.Памятка « Детский травматизм»</w:t>
            </w:r>
          </w:p>
        </w:tc>
      </w:tr>
      <w:tr w:rsidR="001753D0" w:rsidRPr="005D1B4C" w:rsidTr="0078064F">
        <w:trPr>
          <w:trHeight w:val="1167"/>
        </w:trPr>
        <w:tc>
          <w:tcPr>
            <w:tcW w:w="1418" w:type="dxa"/>
          </w:tcPr>
          <w:p w:rsidR="001753D0" w:rsidRPr="005D1B4C" w:rsidRDefault="001753D0" w:rsidP="0078064F">
            <w:r w:rsidRPr="005D1B4C">
              <w:t>Май.</w:t>
            </w:r>
          </w:p>
        </w:tc>
        <w:tc>
          <w:tcPr>
            <w:tcW w:w="6946" w:type="dxa"/>
          </w:tcPr>
          <w:p w:rsidR="001753D0" w:rsidRPr="005D1B4C" w:rsidRDefault="001753D0" w:rsidP="0078064F">
            <w:pPr>
              <w:autoSpaceDE w:val="0"/>
              <w:autoSpaceDN w:val="0"/>
              <w:adjustRightInd w:val="0"/>
              <w:spacing w:line="276" w:lineRule="auto"/>
              <w:rPr>
                <w:rFonts w:eastAsia="Calibri"/>
                <w:shd w:val="clear" w:color="auto" w:fill="FFFFFF"/>
                <w:lang w:eastAsia="en-US"/>
              </w:rPr>
            </w:pPr>
            <w:r w:rsidRPr="005D1B4C">
              <w:t xml:space="preserve">1. </w:t>
            </w:r>
            <w:r w:rsidRPr="005D1B4C">
              <w:rPr>
                <w:rFonts w:eastAsia="Calibri"/>
                <w:shd w:val="clear" w:color="auto" w:fill="FFFFFF"/>
                <w:lang w:eastAsia="en-US"/>
              </w:rPr>
              <w:t>Папка- передвижка «Великий день ПОБЕДЫ»</w:t>
            </w:r>
          </w:p>
          <w:p w:rsidR="001753D0" w:rsidRPr="005D1B4C" w:rsidRDefault="001753D0" w:rsidP="0078064F">
            <w:r w:rsidRPr="005D1B4C">
              <w:t>2.Памятка родителям: «Безопасное поведение детей на дороге.»</w:t>
            </w:r>
          </w:p>
          <w:p w:rsidR="001753D0" w:rsidRPr="005D1B4C" w:rsidRDefault="001753D0" w:rsidP="0078064F">
            <w:pPr>
              <w:autoSpaceDE w:val="0"/>
              <w:autoSpaceDN w:val="0"/>
              <w:adjustRightInd w:val="0"/>
              <w:rPr>
                <w:rFonts w:eastAsia="Calibri"/>
                <w:lang w:eastAsia="en-US"/>
              </w:rPr>
            </w:pPr>
            <w:r w:rsidRPr="005D1B4C">
              <w:rPr>
                <w:rFonts w:eastAsia="Calibri"/>
                <w:lang w:eastAsia="en-US"/>
              </w:rPr>
              <w:t>3.Итоговое родительское собрание.</w:t>
            </w:r>
          </w:p>
          <w:p w:rsidR="001753D0" w:rsidRPr="005D1B4C" w:rsidRDefault="001753D0" w:rsidP="0078064F">
            <w:r w:rsidRPr="005D1B4C">
              <w:t>4. Выпускной вечер «До свидания, детский сад!»</w:t>
            </w:r>
          </w:p>
        </w:tc>
      </w:tr>
    </w:tbl>
    <w:p w:rsidR="001753D0" w:rsidRPr="00E93E1E" w:rsidRDefault="001753D0" w:rsidP="001753D0"/>
    <w:p w:rsidR="001753D0" w:rsidRDefault="001753D0" w:rsidP="001753D0">
      <w:pPr>
        <w:spacing w:after="160"/>
        <w:contextualSpacing/>
        <w:rPr>
          <w:b/>
        </w:rPr>
      </w:pPr>
      <w:bookmarkStart w:id="113" w:name="_Toc138539967"/>
      <w:r w:rsidRPr="00BF1695">
        <w:rPr>
          <w:szCs w:val="24"/>
        </w:rPr>
        <w:t>2.6 Часть программы, формируемая участниками образовательных отношений</w:t>
      </w:r>
      <w:bookmarkEnd w:id="113"/>
      <w:r w:rsidRPr="005D1B4C">
        <w:rPr>
          <w:b/>
        </w:rPr>
        <w:t xml:space="preserve"> </w:t>
      </w:r>
    </w:p>
    <w:p w:rsidR="001753D0" w:rsidRPr="008A65C5" w:rsidRDefault="001753D0" w:rsidP="001753D0">
      <w:pPr>
        <w:spacing w:after="160"/>
        <w:contextualSpacing/>
        <w:rPr>
          <w:b/>
        </w:rPr>
      </w:pPr>
      <w:r>
        <w:rPr>
          <w:b/>
        </w:rPr>
        <w:t xml:space="preserve">               </w:t>
      </w:r>
      <w:r w:rsidRPr="005D1B4C">
        <w:rPr>
          <w:b/>
        </w:rPr>
        <w:t>Региональная программа «Крымский веночек».</w:t>
      </w:r>
    </w:p>
    <w:p w:rsidR="001753D0" w:rsidRPr="005D1B4C" w:rsidRDefault="001753D0" w:rsidP="001753D0">
      <w:pPr>
        <w:ind w:left="360"/>
        <w:contextualSpacing/>
        <w:jc w:val="center"/>
        <w:rPr>
          <w:b/>
        </w:rPr>
      </w:pPr>
      <w:r w:rsidRPr="005D1B4C">
        <w:rPr>
          <w:b/>
        </w:rPr>
        <w:t>Пояснительная записка</w:t>
      </w:r>
    </w:p>
    <w:p w:rsidR="001753D0" w:rsidRPr="005D1B4C" w:rsidRDefault="001753D0" w:rsidP="001753D0">
      <w:pPr>
        <w:ind w:firstLine="709"/>
        <w:rPr>
          <w:rFonts w:eastAsia="Calibri"/>
          <w:lang w:eastAsia="en-US"/>
        </w:rPr>
      </w:pPr>
      <w:r w:rsidRPr="005D1B4C">
        <w:rPr>
          <w:rFonts w:eastAsia="Calibri"/>
          <w:lang w:eastAsia="en-US"/>
        </w:rPr>
        <w:t>Часть, формируемая участниками образовательных отношений, построена с учётом региональной парциальной программы по гражданско-патриотическому воспитанию детей дошкольного возраста в Республики Крым «Крымский веночек».</w:t>
      </w:r>
    </w:p>
    <w:p w:rsidR="001753D0" w:rsidRPr="005D1B4C" w:rsidRDefault="001753D0" w:rsidP="001753D0">
      <w:pPr>
        <w:ind w:firstLine="709"/>
        <w:rPr>
          <w:rFonts w:eastAsia="Calibri"/>
          <w:lang w:eastAsia="en-US"/>
        </w:rPr>
      </w:pPr>
      <w:r w:rsidRPr="005D1B4C">
        <w:rPr>
          <w:rFonts w:eastAsia="Calibri"/>
          <w:lang w:eastAsia="en-US"/>
        </w:rPr>
        <w:t xml:space="preserve">Национальная стратегия действий в интересах детей 2012-2017 </w:t>
      </w:r>
      <w:proofErr w:type="spellStart"/>
      <w:r w:rsidRPr="005D1B4C">
        <w:rPr>
          <w:rFonts w:eastAsia="Calibri"/>
          <w:lang w:eastAsia="en-US"/>
        </w:rPr>
        <w:t>г.г</w:t>
      </w:r>
      <w:proofErr w:type="spellEnd"/>
      <w:r w:rsidRPr="005D1B4C">
        <w:rPr>
          <w:rFonts w:eastAsia="Calibri"/>
          <w:lang w:eastAsia="en-US"/>
        </w:rPr>
        <w:t>. (Указ президента Российской Федерации от 01.06.2012г. №761) 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1753D0" w:rsidRPr="005D1B4C" w:rsidRDefault="001753D0" w:rsidP="001753D0">
      <w:pPr>
        <w:rPr>
          <w:rFonts w:eastAsia="Calibri"/>
          <w:lang w:eastAsia="en-US"/>
        </w:rPr>
      </w:pPr>
      <w:r w:rsidRPr="005D1B4C">
        <w:rPr>
          <w:rFonts w:eastAsia="Calibri"/>
          <w:u w:val="single"/>
          <w:lang w:eastAsia="en-US"/>
        </w:rPr>
        <w:t>Цель программы</w:t>
      </w:r>
      <w:r w:rsidRPr="005D1B4C">
        <w:rPr>
          <w:rFonts w:eastAsia="Calibri"/>
          <w:lang w:eastAsia="en-US"/>
        </w:rPr>
        <w:t>:</w:t>
      </w:r>
    </w:p>
    <w:p w:rsidR="001753D0" w:rsidRPr="005D1B4C" w:rsidRDefault="001753D0" w:rsidP="001753D0">
      <w:pPr>
        <w:ind w:firstLine="709"/>
        <w:rPr>
          <w:rFonts w:eastAsia="Calibri"/>
          <w:lang w:eastAsia="en-US"/>
        </w:rPr>
      </w:pPr>
      <w:r w:rsidRPr="005D1B4C">
        <w:rPr>
          <w:rFonts w:eastAsia="Calibri"/>
          <w:lang w:eastAsia="en-US"/>
        </w:rPr>
        <w:t xml:space="preserve">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w:t>
      </w:r>
      <w:proofErr w:type="gramStart"/>
      <w:r w:rsidRPr="005D1B4C">
        <w:rPr>
          <w:rFonts w:eastAsia="Calibri"/>
          <w:lang w:eastAsia="en-US"/>
        </w:rPr>
        <w:t>страны,  проживания</w:t>
      </w:r>
      <w:proofErr w:type="gramEnd"/>
      <w:r w:rsidRPr="005D1B4C">
        <w:rPr>
          <w:rFonts w:eastAsia="Calibri"/>
          <w:lang w:eastAsia="en-US"/>
        </w:rPr>
        <w:t xml:space="preserve">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1753D0" w:rsidRPr="005D1B4C" w:rsidRDefault="001753D0" w:rsidP="001753D0">
      <w:pPr>
        <w:ind w:firstLine="709"/>
        <w:rPr>
          <w:rFonts w:eastAsia="Calibri"/>
          <w:lang w:eastAsia="en-US"/>
        </w:rPr>
      </w:pPr>
      <w:r w:rsidRPr="005D1B4C">
        <w:rPr>
          <w:rFonts w:eastAsia="Calibri"/>
          <w:u w:val="single"/>
          <w:lang w:eastAsia="en-US"/>
        </w:rPr>
        <w:t>Задачи</w:t>
      </w:r>
      <w:r w:rsidRPr="005D1B4C">
        <w:rPr>
          <w:rFonts w:eastAsia="Calibri"/>
          <w:lang w:eastAsia="en-US"/>
        </w:rPr>
        <w:t>:</w:t>
      </w:r>
    </w:p>
    <w:p w:rsidR="001753D0" w:rsidRPr="005D1B4C" w:rsidRDefault="001753D0" w:rsidP="001753D0">
      <w:pPr>
        <w:ind w:firstLine="709"/>
        <w:rPr>
          <w:rFonts w:eastAsia="Calibri"/>
          <w:lang w:eastAsia="en-US"/>
        </w:rPr>
      </w:pPr>
      <w:r w:rsidRPr="005D1B4C">
        <w:rPr>
          <w:rFonts w:eastAsia="Calibri"/>
          <w:lang w:eastAsia="en-US"/>
        </w:rPr>
        <w:t>1. Воспитание основ духовной культуры, формирование морально-этического отношения:</w:t>
      </w:r>
    </w:p>
    <w:p w:rsidR="001753D0" w:rsidRPr="005D1B4C" w:rsidRDefault="001753D0" w:rsidP="001753D0">
      <w:pPr>
        <w:rPr>
          <w:rFonts w:eastAsia="Calibri"/>
          <w:lang w:eastAsia="en-US"/>
        </w:rPr>
      </w:pPr>
      <w:r w:rsidRPr="005D1B4C">
        <w:rPr>
          <w:rFonts w:eastAsia="Calibri"/>
          <w:lang w:eastAsia="en-US"/>
        </w:rPr>
        <w:t>- к семье, родному дому, городу (селу, поселку), Родине;</w:t>
      </w:r>
    </w:p>
    <w:p w:rsidR="001753D0" w:rsidRPr="005D1B4C" w:rsidRDefault="001753D0" w:rsidP="001753D0">
      <w:pPr>
        <w:rPr>
          <w:rFonts w:eastAsia="Calibri"/>
          <w:lang w:eastAsia="en-US"/>
        </w:rPr>
      </w:pPr>
      <w:r w:rsidRPr="005D1B4C">
        <w:rPr>
          <w:rFonts w:eastAsia="Calibri"/>
          <w:lang w:eastAsia="en-US"/>
        </w:rPr>
        <w:t>- к природе родного края;</w:t>
      </w:r>
    </w:p>
    <w:p w:rsidR="001753D0" w:rsidRPr="005D1B4C" w:rsidRDefault="001753D0" w:rsidP="001753D0">
      <w:pPr>
        <w:rPr>
          <w:rFonts w:eastAsia="Calibri"/>
          <w:lang w:eastAsia="en-US"/>
        </w:rPr>
      </w:pPr>
      <w:r w:rsidRPr="005D1B4C">
        <w:rPr>
          <w:rFonts w:eastAsia="Calibri"/>
          <w:lang w:eastAsia="en-US"/>
        </w:rPr>
        <w:t>- к языку, истории и культурному наследию своего народа и людей, среди которых проживает ребенок.</w:t>
      </w:r>
    </w:p>
    <w:p w:rsidR="001753D0" w:rsidRPr="005D1B4C" w:rsidRDefault="001753D0" w:rsidP="001753D0">
      <w:pPr>
        <w:ind w:firstLine="709"/>
        <w:rPr>
          <w:rFonts w:eastAsia="Calibri"/>
          <w:lang w:eastAsia="en-US"/>
        </w:rPr>
      </w:pPr>
      <w:r w:rsidRPr="005D1B4C">
        <w:rPr>
          <w:rFonts w:eastAsia="Calibri"/>
          <w:lang w:eastAsia="en-US"/>
        </w:rPr>
        <w:t xml:space="preserve">2. Побуждение ребенка к проявлению сострадания, заботливого отношения, внимательности к родным и близким людям, к друзьям и сверстникам, в том числе </w:t>
      </w:r>
      <w:r w:rsidRPr="005D1B4C">
        <w:rPr>
          <w:rFonts w:eastAsia="Calibri"/>
          <w:lang w:eastAsia="en-US"/>
        </w:rPr>
        <w:lastRenderedPageBreak/>
        <w:t>представителям различных национальностей и религий, к тем, кто о нем заботится в детском саду, дома или сам нуждается в его участии.</w:t>
      </w:r>
    </w:p>
    <w:p w:rsidR="001753D0" w:rsidRPr="005D1B4C" w:rsidRDefault="001753D0" w:rsidP="001753D0">
      <w:pPr>
        <w:ind w:firstLine="709"/>
        <w:rPr>
          <w:rFonts w:eastAsia="Calibri"/>
          <w:lang w:eastAsia="en-US"/>
        </w:rPr>
      </w:pPr>
      <w:r w:rsidRPr="005D1B4C">
        <w:rPr>
          <w:rFonts w:eastAsia="Calibri"/>
          <w:lang w:eastAsia="en-US"/>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1753D0" w:rsidRPr="005D1B4C" w:rsidRDefault="001753D0" w:rsidP="001753D0">
      <w:pPr>
        <w:ind w:firstLine="709"/>
        <w:rPr>
          <w:rFonts w:eastAsia="Calibri"/>
          <w:lang w:eastAsia="en-US"/>
        </w:rPr>
      </w:pPr>
      <w:r w:rsidRPr="005D1B4C">
        <w:rPr>
          <w:rFonts w:eastAsia="Calibri"/>
          <w:lang w:eastAsia="en-US"/>
        </w:rPr>
        <w:t>4. Воспитание уважительного отношения не только к своей этнической группе, но и уважения, симпатии, доброжелательность к людям других национальностей, чувства собственного достоинства и толерантности.</w:t>
      </w:r>
    </w:p>
    <w:p w:rsidR="001753D0" w:rsidRPr="005D1B4C" w:rsidRDefault="001753D0" w:rsidP="001753D0">
      <w:pPr>
        <w:ind w:firstLine="709"/>
        <w:rPr>
          <w:rFonts w:eastAsia="Calibri"/>
          <w:lang w:eastAsia="en-US"/>
        </w:rPr>
      </w:pPr>
      <w:r w:rsidRPr="005D1B4C">
        <w:rPr>
          <w:rFonts w:eastAsia="Calibri"/>
          <w:lang w:eastAsia="en-US"/>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1753D0" w:rsidRPr="005D1B4C" w:rsidRDefault="001753D0" w:rsidP="001753D0">
      <w:pPr>
        <w:ind w:firstLine="709"/>
        <w:rPr>
          <w:rFonts w:eastAsia="Calibri"/>
          <w:lang w:eastAsia="en-US"/>
        </w:rPr>
      </w:pPr>
      <w:r w:rsidRPr="005D1B4C">
        <w:rPr>
          <w:rFonts w:eastAsia="Calibri"/>
          <w:lang w:eastAsia="en-US"/>
        </w:rPr>
        <w:t>6. Обучение этике межнационального общения и «культуре мира».</w:t>
      </w:r>
    </w:p>
    <w:p w:rsidR="001753D0" w:rsidRPr="005D1B4C" w:rsidRDefault="001753D0" w:rsidP="001753D0">
      <w:pPr>
        <w:ind w:firstLine="709"/>
        <w:rPr>
          <w:rFonts w:eastAsia="Calibri"/>
          <w:lang w:eastAsia="en-US"/>
        </w:rPr>
      </w:pPr>
      <w:r w:rsidRPr="005D1B4C">
        <w:rPr>
          <w:rFonts w:eastAsia="Calibri"/>
          <w:lang w:eastAsia="en-US"/>
        </w:rPr>
        <w:t>7. Формирование активной гражданской позиции, чувства патриотизма и национальной гордости, позитивного отношения к разнообразию культур.</w:t>
      </w:r>
    </w:p>
    <w:p w:rsidR="001753D0" w:rsidRPr="005D1B4C" w:rsidRDefault="001753D0" w:rsidP="001753D0">
      <w:pPr>
        <w:ind w:firstLine="709"/>
        <w:rPr>
          <w:rFonts w:eastAsia="Calibri"/>
          <w:lang w:eastAsia="en-US"/>
        </w:rPr>
      </w:pPr>
      <w:r w:rsidRPr="005D1B4C">
        <w:rPr>
          <w:rFonts w:eastAsia="Calibri"/>
          <w:lang w:eastAsia="en-US"/>
        </w:rPr>
        <w:t>Для достижения поставленной цели и задач мы выбрали такие направления работы:</w:t>
      </w:r>
    </w:p>
    <w:p w:rsidR="001753D0" w:rsidRPr="005D1B4C" w:rsidRDefault="001753D0" w:rsidP="001753D0">
      <w:pPr>
        <w:rPr>
          <w:rFonts w:eastAsia="Calibri"/>
          <w:lang w:eastAsia="en-US"/>
        </w:rPr>
      </w:pPr>
      <w:r w:rsidRPr="005D1B4C">
        <w:rPr>
          <w:rFonts w:eastAsia="Calibri"/>
          <w:lang w:eastAsia="en-US"/>
        </w:rPr>
        <w:t>- Природа Крыма,</w:t>
      </w:r>
    </w:p>
    <w:p w:rsidR="001753D0" w:rsidRPr="005D1B4C" w:rsidRDefault="001753D0" w:rsidP="001753D0">
      <w:pPr>
        <w:rPr>
          <w:rFonts w:eastAsia="Calibri"/>
          <w:lang w:eastAsia="en-US"/>
        </w:rPr>
      </w:pPr>
      <w:r w:rsidRPr="005D1B4C">
        <w:rPr>
          <w:rFonts w:eastAsia="Calibri"/>
          <w:lang w:eastAsia="en-US"/>
        </w:rPr>
        <w:t>- Люди Крыма и их культуры («Традиционная и современная культура людей, живущих в Крыму», «История людей и памятников»).</w:t>
      </w:r>
    </w:p>
    <w:p w:rsidR="001753D0" w:rsidRPr="005D1B4C" w:rsidRDefault="001753D0" w:rsidP="001753D0">
      <w:pPr>
        <w:rPr>
          <w:rFonts w:eastAsia="Calibri"/>
          <w:lang w:eastAsia="en-US"/>
        </w:rPr>
      </w:pPr>
    </w:p>
    <w:p w:rsidR="001753D0" w:rsidRPr="003F2B89" w:rsidRDefault="001753D0" w:rsidP="001753D0">
      <w:pPr>
        <w:spacing w:after="160"/>
        <w:contextualSpacing/>
        <w:rPr>
          <w:b/>
        </w:rPr>
      </w:pPr>
      <w:r w:rsidRPr="005D1B4C">
        <w:rPr>
          <w:b/>
        </w:rPr>
        <w:t>Принципы и подходы к формированию и реализации Программы</w:t>
      </w:r>
    </w:p>
    <w:p w:rsidR="001753D0" w:rsidRPr="005D1B4C" w:rsidRDefault="001753D0" w:rsidP="001753D0">
      <w:pPr>
        <w:ind w:firstLine="709"/>
        <w:rPr>
          <w:rFonts w:eastAsia="Calibri"/>
          <w:lang w:eastAsia="en-US"/>
        </w:rPr>
      </w:pPr>
      <w:r w:rsidRPr="005D1B4C">
        <w:rPr>
          <w:rFonts w:eastAsia="Calibri"/>
          <w:lang w:eastAsia="en-US"/>
        </w:rPr>
        <w:t>Содержание разделов программы основывается на следующих концептуальных принципах:</w:t>
      </w:r>
    </w:p>
    <w:p w:rsidR="001753D0" w:rsidRPr="005D1B4C" w:rsidRDefault="001753D0" w:rsidP="001753D0">
      <w:pPr>
        <w:rPr>
          <w:rFonts w:eastAsia="Calibri"/>
          <w:lang w:eastAsia="en-US"/>
        </w:rPr>
      </w:pPr>
      <w:r w:rsidRPr="005D1B4C">
        <w:rPr>
          <w:rFonts w:eastAsia="Calibri"/>
          <w:lang w:eastAsia="en-US"/>
        </w:rPr>
        <w:t xml:space="preserve">- </w:t>
      </w:r>
      <w:r w:rsidRPr="005D1B4C">
        <w:rPr>
          <w:rFonts w:eastAsia="Calibri"/>
          <w:i/>
          <w:lang w:eastAsia="en-US"/>
        </w:rPr>
        <w:t>принцип</w:t>
      </w:r>
      <w:r w:rsidRPr="005D1B4C">
        <w:rPr>
          <w:rFonts w:eastAsia="Calibri"/>
          <w:lang w:eastAsia="en-US"/>
        </w:rPr>
        <w:t xml:space="preserve"> </w:t>
      </w:r>
      <w:r w:rsidRPr="005D1B4C">
        <w:rPr>
          <w:rFonts w:eastAsia="Calibri"/>
          <w:i/>
          <w:lang w:eastAsia="en-US"/>
        </w:rPr>
        <w:t>приоритета общечеловеческих ценностей</w:t>
      </w:r>
      <w:r w:rsidRPr="005D1B4C">
        <w:rPr>
          <w:rFonts w:eastAsia="Calibri"/>
          <w:lang w:eastAsia="en-US"/>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1753D0" w:rsidRPr="005D1B4C" w:rsidRDefault="001753D0" w:rsidP="001753D0">
      <w:pPr>
        <w:rPr>
          <w:rFonts w:eastAsia="Calibri"/>
          <w:lang w:eastAsia="en-US"/>
        </w:rPr>
      </w:pPr>
      <w:r w:rsidRPr="005D1B4C">
        <w:rPr>
          <w:rFonts w:eastAsia="Calibri"/>
          <w:lang w:eastAsia="en-US"/>
        </w:rPr>
        <w:t xml:space="preserve">- </w:t>
      </w:r>
      <w:r w:rsidRPr="005D1B4C">
        <w:rPr>
          <w:rFonts w:eastAsia="Calibri"/>
          <w:i/>
          <w:lang w:eastAsia="en-US"/>
        </w:rPr>
        <w:t>принцип возрождения, сохранения и развитие этнокультурной самобытности и диалога культур</w:t>
      </w:r>
      <w:r w:rsidRPr="005D1B4C">
        <w:rPr>
          <w:rFonts w:eastAsia="Calibri"/>
          <w:lang w:eastAsia="en-US"/>
        </w:rPr>
        <w:t xml:space="preserve"> (вопросы традиционной культуры рассматриваются по тематическому принципу);</w:t>
      </w:r>
    </w:p>
    <w:p w:rsidR="001753D0" w:rsidRPr="005D1B4C" w:rsidRDefault="001753D0" w:rsidP="001753D0">
      <w:pPr>
        <w:rPr>
          <w:rFonts w:eastAsia="Calibri"/>
          <w:lang w:eastAsia="en-US"/>
        </w:rPr>
      </w:pPr>
      <w:r w:rsidRPr="005D1B4C">
        <w:rPr>
          <w:rFonts w:eastAsia="Calibri"/>
          <w:lang w:eastAsia="en-US"/>
        </w:rPr>
        <w:t xml:space="preserve">- </w:t>
      </w:r>
      <w:r w:rsidRPr="005D1B4C">
        <w:rPr>
          <w:rFonts w:eastAsia="Calibri"/>
          <w:i/>
          <w:lang w:eastAsia="en-US"/>
        </w:rPr>
        <w:t>принцип доступности</w:t>
      </w:r>
      <w:r w:rsidRPr="005D1B4C">
        <w:rPr>
          <w:rFonts w:eastAsia="Calibri"/>
          <w:lang w:eastAsia="en-US"/>
        </w:rPr>
        <w:t>: формы и методы работы с детьми, объём историко-этнографического материала должны соответствовать возрастным и психологическим особенностям восприятия детей дошкольного возраста;</w:t>
      </w:r>
    </w:p>
    <w:p w:rsidR="001753D0" w:rsidRPr="005D1B4C" w:rsidRDefault="001753D0" w:rsidP="001753D0">
      <w:pPr>
        <w:rPr>
          <w:rFonts w:eastAsia="Calibri"/>
          <w:lang w:eastAsia="en-US"/>
        </w:rPr>
      </w:pPr>
      <w:r w:rsidRPr="005D1B4C">
        <w:rPr>
          <w:rFonts w:eastAsia="Calibri"/>
          <w:lang w:eastAsia="en-US"/>
        </w:rPr>
        <w:t xml:space="preserve">- </w:t>
      </w:r>
      <w:r w:rsidRPr="005D1B4C">
        <w:rPr>
          <w:rFonts w:eastAsia="Calibri"/>
          <w:i/>
          <w:lang w:eastAsia="en-US"/>
        </w:rPr>
        <w:t>принцип преемственности</w:t>
      </w:r>
      <w:r w:rsidRPr="005D1B4C">
        <w:rPr>
          <w:rFonts w:eastAsia="Calibri"/>
          <w:lang w:eastAsia="en-US"/>
        </w:rPr>
        <w:t xml:space="preserve"> с начальным звеном образования предполагает продолжение и углубление содержания работы о гражданско-патриотическому воспитанию детей младшего школьного возраста.</w:t>
      </w:r>
    </w:p>
    <w:p w:rsidR="001753D0" w:rsidRPr="005D1B4C" w:rsidRDefault="001753D0" w:rsidP="001753D0">
      <w:pPr>
        <w:ind w:firstLine="709"/>
        <w:rPr>
          <w:rFonts w:eastAsia="Calibri"/>
          <w:lang w:eastAsia="en-US"/>
        </w:rPr>
      </w:pPr>
    </w:p>
    <w:p w:rsidR="001753D0" w:rsidRPr="003F2B89" w:rsidRDefault="001753D0" w:rsidP="001753D0">
      <w:pPr>
        <w:spacing w:after="160"/>
        <w:ind w:left="720"/>
        <w:contextualSpacing/>
        <w:rPr>
          <w:b/>
        </w:rPr>
      </w:pPr>
      <w:r w:rsidRPr="005D1B4C">
        <w:rPr>
          <w:b/>
        </w:rPr>
        <w:t>Особенности осуществления образовательного процесса</w:t>
      </w:r>
    </w:p>
    <w:p w:rsidR="001753D0" w:rsidRPr="005D1B4C" w:rsidRDefault="001753D0" w:rsidP="001753D0">
      <w:pPr>
        <w:widowControl w:val="0"/>
        <w:ind w:firstLine="709"/>
        <w:rPr>
          <w:rFonts w:cs="Courier New"/>
        </w:rPr>
      </w:pPr>
      <w:r w:rsidRPr="005D1B4C">
        <w:rPr>
          <w:rFonts w:cs="Courier New"/>
          <w:i/>
        </w:rPr>
        <w:t>Направленность на развитие личности ребёнка</w:t>
      </w:r>
      <w:r w:rsidRPr="005D1B4C">
        <w:rPr>
          <w:rFonts w:cs="Courier New"/>
        </w:rPr>
        <w:t>. Приоритетность программы-воспитание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1753D0" w:rsidRPr="005D1B4C" w:rsidRDefault="001753D0" w:rsidP="001753D0">
      <w:pPr>
        <w:widowControl w:val="0"/>
        <w:ind w:firstLine="709"/>
        <w:rPr>
          <w:rFonts w:cs="Courier New"/>
        </w:rPr>
      </w:pPr>
      <w:r w:rsidRPr="005D1B4C">
        <w:rPr>
          <w:rFonts w:cs="Courier New"/>
          <w:i/>
        </w:rPr>
        <w:t>Патриотическая направленность программы</w:t>
      </w:r>
      <w:r w:rsidRPr="005D1B4C">
        <w:rPr>
          <w:rFonts w:cs="Courier New"/>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1753D0" w:rsidRPr="005D1B4C" w:rsidRDefault="001753D0" w:rsidP="001753D0">
      <w:pPr>
        <w:widowControl w:val="0"/>
        <w:ind w:firstLine="709"/>
        <w:rPr>
          <w:rFonts w:cs="Courier New"/>
        </w:rPr>
      </w:pPr>
      <w:r w:rsidRPr="005D1B4C">
        <w:rPr>
          <w:rFonts w:cs="Courier New"/>
          <w:i/>
        </w:rPr>
        <w:t>Направленность на нравственное воспитание</w:t>
      </w:r>
      <w:r w:rsidRPr="005D1B4C">
        <w:rPr>
          <w:rFonts w:cs="Courier New"/>
        </w:rPr>
        <w:t xml:space="preserve">. Воспитание уважения к традиционным ценностям, существующим у всех народов, таких, как любовь и почитание родителей, </w:t>
      </w:r>
      <w:r w:rsidRPr="005D1B4C">
        <w:rPr>
          <w:rFonts w:cs="Courier New"/>
        </w:rPr>
        <w:lastRenderedPageBreak/>
        <w:t>уважение к старшим, забота о младших и др.</w:t>
      </w:r>
    </w:p>
    <w:p w:rsidR="001753D0" w:rsidRPr="005D1B4C" w:rsidRDefault="001753D0" w:rsidP="001753D0">
      <w:pPr>
        <w:widowControl w:val="0"/>
        <w:ind w:firstLine="709"/>
        <w:rPr>
          <w:rFonts w:cs="Courier New"/>
        </w:rPr>
      </w:pPr>
      <w:r w:rsidRPr="005D1B4C">
        <w:rPr>
          <w:rFonts w:cs="Courier New"/>
          <w:i/>
        </w:rPr>
        <w:t>Направленность на развитие познавательных способностей</w:t>
      </w:r>
      <w:r w:rsidRPr="005D1B4C">
        <w:rPr>
          <w:rFonts w:cs="Courier New"/>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1753D0" w:rsidRPr="005D1B4C" w:rsidRDefault="001753D0" w:rsidP="001753D0">
      <w:pPr>
        <w:widowControl w:val="0"/>
        <w:ind w:firstLine="709"/>
        <w:rPr>
          <w:rFonts w:cs="Courier New"/>
        </w:rPr>
      </w:pPr>
      <w:r w:rsidRPr="005D1B4C">
        <w:rPr>
          <w:rFonts w:cs="Courier New"/>
          <w:i/>
        </w:rPr>
        <w:t>Направленность на сохранение и укрепление физического и психического здоровья детей</w:t>
      </w:r>
      <w:r w:rsidRPr="005D1B4C">
        <w:rPr>
          <w:rFonts w:cs="Courier New"/>
        </w:rPr>
        <w:t xml:space="preserve">.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w:t>
      </w:r>
      <w:proofErr w:type="spellStart"/>
      <w:r w:rsidRPr="005D1B4C">
        <w:rPr>
          <w:rFonts w:cs="Courier New"/>
        </w:rPr>
        <w:t>коммуникативности</w:t>
      </w:r>
      <w:proofErr w:type="spellEnd"/>
      <w:r w:rsidRPr="005D1B4C">
        <w:rPr>
          <w:rFonts w:cs="Courier New"/>
        </w:rPr>
        <w:t xml:space="preserve"> и эмоциональности, сохранению народных традиций.</w:t>
      </w:r>
    </w:p>
    <w:p w:rsidR="001753D0" w:rsidRPr="005D1B4C" w:rsidRDefault="001753D0" w:rsidP="001753D0">
      <w:pPr>
        <w:widowControl w:val="0"/>
        <w:ind w:firstLine="709"/>
        <w:rPr>
          <w:rFonts w:cs="Courier New"/>
        </w:rPr>
      </w:pPr>
      <w:r w:rsidRPr="005D1B4C">
        <w:rPr>
          <w:rFonts w:cs="Courier New"/>
          <w:i/>
        </w:rPr>
        <w:t>Направленность на учёт индивидуальных особенностей каждого ребёнка</w:t>
      </w:r>
      <w:r w:rsidRPr="005D1B4C">
        <w:rPr>
          <w:rFonts w:cs="Courier New"/>
        </w:rPr>
        <w:t>. Это обеспечивает эмоциональное благополучие каждого ребёнка.</w:t>
      </w:r>
    </w:p>
    <w:p w:rsidR="001753D0" w:rsidRPr="005D1B4C" w:rsidRDefault="001753D0" w:rsidP="001753D0">
      <w:pPr>
        <w:widowControl w:val="0"/>
        <w:rPr>
          <w:rFonts w:cs="Courier New"/>
        </w:rPr>
      </w:pPr>
    </w:p>
    <w:p w:rsidR="001753D0" w:rsidRPr="003F2B89" w:rsidRDefault="001753D0" w:rsidP="001753D0">
      <w:pPr>
        <w:spacing w:after="160"/>
        <w:contextualSpacing/>
        <w:rPr>
          <w:b/>
        </w:rPr>
      </w:pPr>
      <w:r w:rsidRPr="005D1B4C">
        <w:rPr>
          <w:b/>
        </w:rPr>
        <w:t>Планируемые результаты освоения Программы.</w:t>
      </w:r>
    </w:p>
    <w:p w:rsidR="001753D0" w:rsidRPr="005D1B4C" w:rsidRDefault="001753D0" w:rsidP="001753D0">
      <w:pPr>
        <w:contextualSpacing/>
        <w:rPr>
          <w:b/>
        </w:rPr>
      </w:pPr>
      <w:r w:rsidRPr="005D1B4C">
        <w:rPr>
          <w:b/>
        </w:rPr>
        <w:t xml:space="preserve"> Целевые ориентиры на этапе завершения освоения Программы.</w:t>
      </w:r>
    </w:p>
    <w:p w:rsidR="001753D0" w:rsidRPr="005D1B4C" w:rsidRDefault="001753D0" w:rsidP="001753D0">
      <w:pPr>
        <w:rPr>
          <w:rFonts w:eastAsia="Calibri"/>
          <w:b/>
          <w:lang w:eastAsia="en-US"/>
        </w:rPr>
      </w:pPr>
      <w:r w:rsidRPr="005D1B4C">
        <w:rPr>
          <w:rFonts w:eastAsia="Calibri"/>
          <w:b/>
          <w:lang w:eastAsia="en-US"/>
        </w:rPr>
        <w:t>Раздел «Природа Крыма»</w:t>
      </w:r>
    </w:p>
    <w:p w:rsidR="001753D0" w:rsidRPr="005D1B4C" w:rsidRDefault="001753D0" w:rsidP="001753D0">
      <w:pPr>
        <w:rPr>
          <w:rFonts w:eastAsia="Calibri"/>
          <w:lang w:eastAsia="en-US"/>
        </w:rPr>
      </w:pPr>
      <w:r w:rsidRPr="005D1B4C">
        <w:rPr>
          <w:rFonts w:eastAsia="Calibri"/>
          <w:lang w:eastAsia="en-US"/>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1753D0" w:rsidRPr="005D1B4C" w:rsidRDefault="001753D0" w:rsidP="001753D0">
      <w:pPr>
        <w:rPr>
          <w:rFonts w:eastAsia="Calibri"/>
          <w:lang w:eastAsia="en-US"/>
        </w:rPr>
      </w:pPr>
      <w:r w:rsidRPr="005D1B4C">
        <w:rPr>
          <w:rFonts w:eastAsia="Calibri"/>
          <w:lang w:eastAsia="en-US"/>
        </w:rPr>
        <w:t>- проявляют ярко выраженный интерес к информации природоведческого характера, желание понять суть явлений, выявить их взаимосвязь;</w:t>
      </w:r>
    </w:p>
    <w:p w:rsidR="001753D0" w:rsidRPr="005D1B4C" w:rsidRDefault="001753D0" w:rsidP="001753D0">
      <w:pPr>
        <w:rPr>
          <w:rFonts w:eastAsia="Calibri"/>
          <w:lang w:eastAsia="en-US"/>
        </w:rPr>
      </w:pPr>
      <w:r w:rsidRPr="005D1B4C">
        <w:rPr>
          <w:rFonts w:eastAsia="Calibri"/>
          <w:lang w:eastAsia="en-US"/>
        </w:rPr>
        <w:t>- проявляют заинтересованность в практических действиях (наблюдать за растениями, противостоять тому, кто наносит вред природе и т.д.);</w:t>
      </w:r>
    </w:p>
    <w:p w:rsidR="001753D0" w:rsidRPr="005D1B4C" w:rsidRDefault="001753D0" w:rsidP="001753D0">
      <w:pPr>
        <w:rPr>
          <w:rFonts w:eastAsia="Calibri"/>
          <w:lang w:eastAsia="en-US"/>
        </w:rPr>
      </w:pPr>
      <w:r w:rsidRPr="005D1B4C">
        <w:rPr>
          <w:rFonts w:eastAsia="Calibri"/>
          <w:lang w:eastAsia="en-US"/>
        </w:rPr>
        <w:t>- отображают природоведческую деятельность в других видах детской деятельности (изобразительной, игровой и др.);</w:t>
      </w:r>
    </w:p>
    <w:p w:rsidR="001753D0" w:rsidRPr="005D1B4C" w:rsidRDefault="001753D0" w:rsidP="001753D0">
      <w:pPr>
        <w:rPr>
          <w:rFonts w:eastAsia="Calibri"/>
          <w:lang w:eastAsia="en-US"/>
        </w:rPr>
      </w:pPr>
      <w:r w:rsidRPr="005D1B4C">
        <w:rPr>
          <w:rFonts w:eastAsia="Calibri"/>
          <w:lang w:eastAsia="en-US"/>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1753D0" w:rsidRPr="003F2B89" w:rsidRDefault="001753D0" w:rsidP="001753D0">
      <w:pPr>
        <w:rPr>
          <w:rFonts w:eastAsia="Calibri"/>
          <w:lang w:eastAsia="en-US"/>
        </w:rPr>
      </w:pPr>
      <w:r w:rsidRPr="005D1B4C">
        <w:rPr>
          <w:rFonts w:eastAsia="Calibri"/>
          <w:lang w:eastAsia="en-US"/>
        </w:rPr>
        <w:t>- ориентируются в</w:t>
      </w:r>
      <w:r>
        <w:rPr>
          <w:rFonts w:eastAsia="Calibri"/>
          <w:lang w:eastAsia="en-US"/>
        </w:rPr>
        <w:t xml:space="preserve"> ближайшем природном окружении.</w:t>
      </w:r>
    </w:p>
    <w:p w:rsidR="001753D0" w:rsidRPr="005D1B4C" w:rsidRDefault="001753D0" w:rsidP="001753D0">
      <w:pPr>
        <w:rPr>
          <w:rFonts w:eastAsia="Calibri"/>
          <w:b/>
          <w:lang w:eastAsia="en-US"/>
        </w:rPr>
      </w:pPr>
      <w:r w:rsidRPr="005D1B4C">
        <w:rPr>
          <w:rFonts w:eastAsia="Calibri"/>
          <w:b/>
          <w:lang w:eastAsia="en-US"/>
        </w:rPr>
        <w:t>Раздел «Люди Крыма и их культура»</w:t>
      </w:r>
    </w:p>
    <w:p w:rsidR="001753D0" w:rsidRPr="005D1B4C" w:rsidRDefault="001753D0" w:rsidP="001753D0">
      <w:pPr>
        <w:rPr>
          <w:rFonts w:eastAsia="Calibri"/>
          <w:i/>
          <w:lang w:eastAsia="en-US"/>
        </w:rPr>
      </w:pPr>
      <w:r w:rsidRPr="005D1B4C">
        <w:rPr>
          <w:rFonts w:eastAsia="Calibri"/>
          <w:i/>
          <w:lang w:eastAsia="en-US"/>
        </w:rPr>
        <w:t>Подраздел «Речевое общение на «языке соседа»</w:t>
      </w:r>
    </w:p>
    <w:p w:rsidR="001753D0" w:rsidRPr="005D1B4C" w:rsidRDefault="001753D0" w:rsidP="001753D0">
      <w:pPr>
        <w:rPr>
          <w:rFonts w:eastAsia="Calibri"/>
          <w:lang w:eastAsia="en-US"/>
        </w:rPr>
      </w:pPr>
      <w:r w:rsidRPr="005D1B4C">
        <w:rPr>
          <w:rFonts w:eastAsia="Calibri"/>
          <w:lang w:eastAsia="en-US"/>
        </w:rPr>
        <w:t>- Проявляют познавательный интерес к многообразию окружающего мира, людям;</w:t>
      </w:r>
    </w:p>
    <w:p w:rsidR="001753D0" w:rsidRPr="005D1B4C" w:rsidRDefault="001753D0" w:rsidP="001753D0">
      <w:pPr>
        <w:rPr>
          <w:rFonts w:eastAsia="Calibri"/>
          <w:lang w:eastAsia="en-US"/>
        </w:rPr>
      </w:pPr>
      <w:r w:rsidRPr="005D1B4C">
        <w:rPr>
          <w:rFonts w:eastAsia="Calibri"/>
          <w:lang w:eastAsia="en-US"/>
        </w:rPr>
        <w:t>- используют речь как средство общения в многообразии жизненных ситуаций, требующих разрешения;</w:t>
      </w:r>
    </w:p>
    <w:p w:rsidR="001753D0" w:rsidRPr="005D1B4C" w:rsidRDefault="001753D0" w:rsidP="001753D0">
      <w:pPr>
        <w:rPr>
          <w:rFonts w:eastAsia="Calibri"/>
          <w:lang w:eastAsia="en-US"/>
        </w:rPr>
      </w:pPr>
      <w:r w:rsidRPr="005D1B4C">
        <w:rPr>
          <w:rFonts w:eastAsia="Calibri"/>
          <w:lang w:eastAsia="en-US"/>
        </w:rPr>
        <w:t>- умеют описывать достопримечательности ближайшего окружения (улицы, села, города);</w:t>
      </w:r>
    </w:p>
    <w:p w:rsidR="001753D0" w:rsidRPr="005D1B4C" w:rsidRDefault="001753D0" w:rsidP="001753D0">
      <w:pPr>
        <w:rPr>
          <w:rFonts w:eastAsia="Calibri"/>
          <w:lang w:eastAsia="en-US"/>
        </w:rPr>
      </w:pPr>
      <w:r w:rsidRPr="005D1B4C">
        <w:rPr>
          <w:rFonts w:eastAsia="Calibri"/>
          <w:lang w:eastAsia="en-US"/>
        </w:rPr>
        <w:t>- слушают, понимают, воспринимают на слух диалогическую и монологическую речь воспитателей, детей на «языке соседа»;</w:t>
      </w:r>
    </w:p>
    <w:p w:rsidR="001753D0" w:rsidRPr="005D1B4C" w:rsidRDefault="001753D0" w:rsidP="001753D0">
      <w:pPr>
        <w:rPr>
          <w:rFonts w:eastAsia="Calibri"/>
          <w:lang w:eastAsia="en-US"/>
        </w:rPr>
      </w:pPr>
      <w:r w:rsidRPr="005D1B4C">
        <w:rPr>
          <w:rFonts w:eastAsia="Calibri"/>
          <w:lang w:eastAsia="en-US"/>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1753D0" w:rsidRPr="005D1B4C" w:rsidRDefault="001753D0" w:rsidP="001753D0">
      <w:pPr>
        <w:rPr>
          <w:rFonts w:eastAsia="Calibri"/>
          <w:lang w:eastAsia="en-US"/>
        </w:rPr>
      </w:pPr>
      <w:r w:rsidRPr="005D1B4C">
        <w:rPr>
          <w:rFonts w:eastAsia="Calibri"/>
          <w:lang w:eastAsia="en-US"/>
        </w:rPr>
        <w:t>- запоминают и произносят по памяти небольшие стихотворения, реплики персонажей сказок, повторы в сказках, песнях на «языке соседа».</w:t>
      </w:r>
    </w:p>
    <w:p w:rsidR="001753D0" w:rsidRPr="005D1B4C" w:rsidRDefault="001753D0" w:rsidP="001753D0">
      <w:pPr>
        <w:rPr>
          <w:rFonts w:eastAsia="Calibri"/>
          <w:i/>
          <w:lang w:eastAsia="en-US"/>
        </w:rPr>
      </w:pPr>
      <w:r w:rsidRPr="005D1B4C">
        <w:rPr>
          <w:rFonts w:eastAsia="Calibri"/>
          <w:i/>
          <w:lang w:eastAsia="en-US"/>
        </w:rPr>
        <w:t>Подраздел «Традиционная и современная культура людей, живущих в Крыму»</w:t>
      </w:r>
    </w:p>
    <w:p w:rsidR="001753D0" w:rsidRPr="005D1B4C" w:rsidRDefault="001753D0" w:rsidP="001753D0">
      <w:pPr>
        <w:rPr>
          <w:rFonts w:eastAsia="Calibri"/>
          <w:lang w:eastAsia="en-US"/>
        </w:rPr>
      </w:pPr>
      <w:r w:rsidRPr="005D1B4C">
        <w:rPr>
          <w:rFonts w:eastAsia="Calibri"/>
          <w:lang w:eastAsia="en-US"/>
        </w:rPr>
        <w:t>- Имеет представление о своей семье, родственниках;</w:t>
      </w:r>
    </w:p>
    <w:p w:rsidR="001753D0" w:rsidRPr="005D1B4C" w:rsidRDefault="001753D0" w:rsidP="001753D0">
      <w:pPr>
        <w:rPr>
          <w:rFonts w:eastAsia="Calibri"/>
          <w:lang w:eastAsia="en-US"/>
        </w:rPr>
      </w:pPr>
      <w:r w:rsidRPr="005D1B4C">
        <w:rPr>
          <w:rFonts w:eastAsia="Calibri"/>
          <w:lang w:eastAsia="en-US"/>
        </w:rPr>
        <w:t>- придерживаются основных правил семейного и гостевого этикета;</w:t>
      </w:r>
    </w:p>
    <w:p w:rsidR="001753D0" w:rsidRPr="005D1B4C" w:rsidRDefault="001753D0" w:rsidP="001753D0">
      <w:pPr>
        <w:rPr>
          <w:rFonts w:eastAsia="Calibri"/>
          <w:lang w:eastAsia="en-US"/>
        </w:rPr>
      </w:pPr>
      <w:r w:rsidRPr="005D1B4C">
        <w:rPr>
          <w:rFonts w:eastAsia="Calibri"/>
          <w:lang w:eastAsia="en-US"/>
        </w:rPr>
        <w:t>- знают и называют некоторые известные блюда национальной кухни людей, живущих в Крыму;</w:t>
      </w:r>
    </w:p>
    <w:p w:rsidR="001753D0" w:rsidRPr="005D1B4C" w:rsidRDefault="001753D0" w:rsidP="001753D0">
      <w:pPr>
        <w:rPr>
          <w:rFonts w:eastAsia="Calibri"/>
          <w:lang w:eastAsia="en-US"/>
        </w:rPr>
      </w:pPr>
      <w:r w:rsidRPr="005D1B4C">
        <w:rPr>
          <w:rFonts w:eastAsia="Calibri"/>
          <w:lang w:eastAsia="en-US"/>
        </w:rPr>
        <w:t>- знают о том, что в Крыму проживало и живёт много людей разных национальностей;</w:t>
      </w:r>
    </w:p>
    <w:p w:rsidR="001753D0" w:rsidRPr="005D1B4C" w:rsidRDefault="001753D0" w:rsidP="001753D0">
      <w:pPr>
        <w:rPr>
          <w:rFonts w:eastAsia="Calibri"/>
          <w:lang w:eastAsia="en-US"/>
        </w:rPr>
      </w:pPr>
      <w:r w:rsidRPr="005D1B4C">
        <w:rPr>
          <w:rFonts w:eastAsia="Calibri"/>
          <w:lang w:eastAsia="en-US"/>
        </w:rPr>
        <w:lastRenderedPageBreak/>
        <w:t>- к соседям по дому, по улице, к знакомым относятся доброжелательно, вежливо, знают их по именам;</w:t>
      </w:r>
    </w:p>
    <w:p w:rsidR="001753D0" w:rsidRPr="005D1B4C" w:rsidRDefault="001753D0" w:rsidP="001753D0">
      <w:pPr>
        <w:rPr>
          <w:rFonts w:eastAsia="Calibri"/>
          <w:lang w:eastAsia="en-US"/>
        </w:rPr>
      </w:pPr>
      <w:r w:rsidRPr="005D1B4C">
        <w:rPr>
          <w:rFonts w:eastAsia="Calibri"/>
          <w:lang w:eastAsia="en-US"/>
        </w:rPr>
        <w:t>- знают и называют основные народные промыслы, которыми занимались и занимаются люди в их населенном пункте;</w:t>
      </w:r>
    </w:p>
    <w:p w:rsidR="001753D0" w:rsidRPr="005D1B4C" w:rsidRDefault="001753D0" w:rsidP="001753D0">
      <w:pPr>
        <w:rPr>
          <w:rFonts w:eastAsia="Calibri"/>
          <w:lang w:eastAsia="en-US"/>
        </w:rPr>
      </w:pPr>
      <w:r w:rsidRPr="005D1B4C">
        <w:rPr>
          <w:rFonts w:eastAsia="Calibri"/>
          <w:lang w:eastAsia="en-US"/>
        </w:rPr>
        <w:t>- проявляют познавательный интерес к работам народных мастеров, бережно и уважительно к ним относятся;</w:t>
      </w:r>
    </w:p>
    <w:p w:rsidR="001753D0" w:rsidRPr="005D1B4C" w:rsidRDefault="001753D0" w:rsidP="001753D0">
      <w:pPr>
        <w:rPr>
          <w:rFonts w:eastAsia="Calibri"/>
          <w:lang w:eastAsia="en-US"/>
        </w:rPr>
      </w:pPr>
      <w:r w:rsidRPr="005D1B4C">
        <w:rPr>
          <w:rFonts w:eastAsia="Calibri"/>
          <w:lang w:eastAsia="en-US"/>
        </w:rPr>
        <w:t>- знают элементы орнаментальных мотивов декоративных росписей, характерных для различных культур;</w:t>
      </w:r>
    </w:p>
    <w:p w:rsidR="001753D0" w:rsidRPr="005D1B4C" w:rsidRDefault="001753D0" w:rsidP="001753D0">
      <w:pPr>
        <w:rPr>
          <w:rFonts w:eastAsia="Calibri"/>
          <w:lang w:eastAsia="en-US"/>
        </w:rPr>
      </w:pPr>
      <w:r w:rsidRPr="005D1B4C">
        <w:rPr>
          <w:rFonts w:eastAsia="Calibri"/>
          <w:lang w:eastAsia="en-US"/>
        </w:rPr>
        <w:t>- называют профессии своих родителей, родителей своих друзей и соседей, место их работы, основные виды занятий;</w:t>
      </w:r>
    </w:p>
    <w:p w:rsidR="001753D0" w:rsidRPr="005D1B4C" w:rsidRDefault="001753D0" w:rsidP="001753D0">
      <w:pPr>
        <w:rPr>
          <w:rFonts w:eastAsia="Calibri"/>
          <w:lang w:eastAsia="en-US"/>
        </w:rPr>
      </w:pPr>
      <w:r w:rsidRPr="005D1B4C">
        <w:rPr>
          <w:rFonts w:eastAsia="Calibri"/>
          <w:lang w:eastAsia="en-US"/>
        </w:rPr>
        <w:t>- бережно, уважительно относятся к святыням людей, живущих в Крыму;</w:t>
      </w:r>
    </w:p>
    <w:p w:rsidR="001753D0" w:rsidRPr="005D1B4C" w:rsidRDefault="001753D0" w:rsidP="001753D0">
      <w:pPr>
        <w:rPr>
          <w:rFonts w:eastAsia="Calibri"/>
          <w:lang w:eastAsia="en-US"/>
        </w:rPr>
      </w:pPr>
      <w:r w:rsidRPr="005D1B4C">
        <w:rPr>
          <w:rFonts w:eastAsia="Calibri"/>
          <w:lang w:eastAsia="en-US"/>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rsidR="001753D0" w:rsidRPr="005D1B4C" w:rsidRDefault="001753D0" w:rsidP="001753D0">
      <w:pPr>
        <w:rPr>
          <w:rFonts w:eastAsia="Calibri"/>
          <w:i/>
          <w:lang w:eastAsia="en-US"/>
        </w:rPr>
      </w:pPr>
      <w:r w:rsidRPr="005D1B4C">
        <w:rPr>
          <w:rFonts w:eastAsia="Calibri"/>
          <w:i/>
          <w:lang w:eastAsia="en-US"/>
        </w:rPr>
        <w:t>Подраздел «История людей и памятников»</w:t>
      </w:r>
    </w:p>
    <w:p w:rsidR="001753D0" w:rsidRPr="005D1B4C" w:rsidRDefault="001753D0" w:rsidP="001753D0">
      <w:pPr>
        <w:rPr>
          <w:rFonts w:eastAsia="Calibri"/>
          <w:lang w:eastAsia="en-US"/>
        </w:rPr>
      </w:pPr>
      <w:r w:rsidRPr="005D1B4C">
        <w:rPr>
          <w:rFonts w:eastAsia="Calibri"/>
          <w:lang w:eastAsia="en-US"/>
        </w:rPr>
        <w:t>- Имеют представление о том, что Крым находиться на юге России;</w:t>
      </w:r>
    </w:p>
    <w:p w:rsidR="001753D0" w:rsidRPr="005D1B4C" w:rsidRDefault="001753D0" w:rsidP="001753D0">
      <w:pPr>
        <w:rPr>
          <w:rFonts w:eastAsia="Calibri"/>
          <w:lang w:eastAsia="en-US"/>
        </w:rPr>
      </w:pPr>
      <w:r w:rsidRPr="005D1B4C">
        <w:rPr>
          <w:rFonts w:eastAsia="Calibri"/>
          <w:lang w:eastAsia="en-US"/>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1753D0" w:rsidRPr="005D1B4C" w:rsidRDefault="001753D0" w:rsidP="001753D0">
      <w:pPr>
        <w:rPr>
          <w:rFonts w:eastAsia="Calibri"/>
          <w:lang w:eastAsia="en-US"/>
        </w:rPr>
      </w:pPr>
      <w:r w:rsidRPr="005D1B4C">
        <w:rPr>
          <w:rFonts w:eastAsia="Calibri"/>
          <w:lang w:eastAsia="en-US"/>
        </w:rPr>
        <w:t>- имеют представление о правилах поведения при посещении святых и памятных мест, музеев;</w:t>
      </w:r>
    </w:p>
    <w:p w:rsidR="001753D0" w:rsidRPr="005D1B4C" w:rsidRDefault="001753D0" w:rsidP="001753D0">
      <w:pPr>
        <w:rPr>
          <w:rFonts w:eastAsia="Calibri"/>
          <w:lang w:eastAsia="en-US"/>
        </w:rPr>
      </w:pPr>
      <w:r w:rsidRPr="005D1B4C">
        <w:rPr>
          <w:rFonts w:eastAsia="Calibri"/>
          <w:lang w:eastAsia="en-US"/>
        </w:rPr>
        <w:t>- знают названия двух-трёх древних народов, живших в данном регионе, и могут назвать памятники, оставленные ими;</w:t>
      </w:r>
    </w:p>
    <w:p w:rsidR="001753D0" w:rsidRPr="005D1B4C" w:rsidRDefault="001753D0" w:rsidP="001753D0">
      <w:pPr>
        <w:rPr>
          <w:rFonts w:eastAsia="Calibri"/>
          <w:lang w:eastAsia="en-US"/>
        </w:rPr>
      </w:pPr>
      <w:r w:rsidRPr="005D1B4C">
        <w:rPr>
          <w:rFonts w:eastAsia="Calibri"/>
          <w:lang w:eastAsia="en-US"/>
        </w:rPr>
        <w:t>- знают, что в Крыму проживают представители разных национальностей, могут назвать некоторые из них;</w:t>
      </w:r>
    </w:p>
    <w:p w:rsidR="001753D0" w:rsidRPr="005D1B4C" w:rsidRDefault="001753D0" w:rsidP="001753D0">
      <w:pPr>
        <w:rPr>
          <w:rFonts w:eastAsia="Calibri"/>
          <w:lang w:eastAsia="en-US"/>
        </w:rPr>
      </w:pPr>
      <w:r w:rsidRPr="005D1B4C">
        <w:rPr>
          <w:rFonts w:eastAsia="Calibri"/>
          <w:lang w:eastAsia="en-US"/>
        </w:rPr>
        <w:t>- знают и называют символы Российской Федерации и символику Республики Крым.</w:t>
      </w:r>
    </w:p>
    <w:p w:rsidR="001753D0" w:rsidRPr="005D1B4C" w:rsidRDefault="001753D0" w:rsidP="001753D0">
      <w:pPr>
        <w:tabs>
          <w:tab w:val="left" w:pos="4680"/>
        </w:tabs>
        <w:rPr>
          <w:rFonts w:eastAsia="Calibri"/>
          <w:i/>
          <w:lang w:eastAsia="en-US"/>
        </w:rPr>
      </w:pPr>
      <w:r w:rsidRPr="005D1B4C">
        <w:rPr>
          <w:rFonts w:eastAsia="Calibri"/>
          <w:i/>
          <w:lang w:eastAsia="en-US"/>
        </w:rPr>
        <w:t>Подраздел «Художественная литература»</w:t>
      </w:r>
      <w:r w:rsidRPr="005D1B4C">
        <w:rPr>
          <w:rFonts w:eastAsia="Calibri"/>
          <w:i/>
          <w:lang w:eastAsia="en-US"/>
        </w:rPr>
        <w:tab/>
      </w:r>
    </w:p>
    <w:p w:rsidR="001753D0" w:rsidRPr="005D1B4C" w:rsidRDefault="001753D0" w:rsidP="001753D0">
      <w:pPr>
        <w:rPr>
          <w:rFonts w:eastAsia="Calibri"/>
          <w:lang w:eastAsia="en-US"/>
        </w:rPr>
      </w:pPr>
      <w:r w:rsidRPr="005D1B4C">
        <w:rPr>
          <w:rFonts w:eastAsia="Calibri"/>
          <w:lang w:eastAsia="en-US"/>
        </w:rPr>
        <w:t>- Слушают, заучивают наизусть с помощью воспитателя поэтические фольклорные произведения;</w:t>
      </w:r>
    </w:p>
    <w:p w:rsidR="001753D0" w:rsidRPr="005D1B4C" w:rsidRDefault="001753D0" w:rsidP="001753D0">
      <w:pPr>
        <w:rPr>
          <w:rFonts w:eastAsia="Calibri"/>
          <w:lang w:eastAsia="en-US"/>
        </w:rPr>
      </w:pPr>
      <w:r w:rsidRPr="005D1B4C">
        <w:rPr>
          <w:rFonts w:eastAsia="Calibri"/>
          <w:lang w:eastAsia="en-US"/>
        </w:rPr>
        <w:t>- понимают смысл пословиц, поговорок, пробуют их использовать в соответствующих жизненных ситуациях;</w:t>
      </w:r>
    </w:p>
    <w:p w:rsidR="001753D0" w:rsidRPr="005D1B4C" w:rsidRDefault="001753D0" w:rsidP="001753D0">
      <w:pPr>
        <w:rPr>
          <w:rFonts w:eastAsia="Calibri"/>
          <w:lang w:eastAsia="en-US"/>
        </w:rPr>
      </w:pPr>
      <w:r w:rsidRPr="005D1B4C">
        <w:rPr>
          <w:rFonts w:eastAsia="Calibri"/>
          <w:lang w:eastAsia="en-US"/>
        </w:rPr>
        <w:t>- проявляют стойкий интерес к сказкам людей, живущих в Крыму, высказывают своё отношение к героям сказок, дают оценку их поступкам;</w:t>
      </w:r>
    </w:p>
    <w:p w:rsidR="001753D0" w:rsidRPr="005D1B4C" w:rsidRDefault="001753D0" w:rsidP="001753D0">
      <w:pPr>
        <w:rPr>
          <w:rFonts w:eastAsia="Calibri"/>
          <w:lang w:eastAsia="en-US"/>
        </w:rPr>
      </w:pPr>
      <w:r w:rsidRPr="005D1B4C">
        <w:rPr>
          <w:rFonts w:eastAsia="Calibri"/>
          <w:lang w:eastAsia="en-US"/>
        </w:rPr>
        <w:t>- понимают отличие мифов, легенд, былин от сказок;</w:t>
      </w:r>
    </w:p>
    <w:p w:rsidR="001753D0" w:rsidRPr="005D1B4C" w:rsidRDefault="001753D0" w:rsidP="001753D0">
      <w:pPr>
        <w:rPr>
          <w:rFonts w:eastAsia="Calibri"/>
          <w:lang w:eastAsia="en-US"/>
        </w:rPr>
      </w:pPr>
      <w:r w:rsidRPr="005D1B4C">
        <w:rPr>
          <w:rFonts w:eastAsia="Calibri"/>
          <w:lang w:eastAsia="en-US"/>
        </w:rPr>
        <w:t>- знают некоторые произведения современных писателей и поэтов Крыма.</w:t>
      </w:r>
    </w:p>
    <w:p w:rsidR="001753D0" w:rsidRPr="005D1B4C" w:rsidRDefault="001753D0" w:rsidP="001753D0">
      <w:pPr>
        <w:rPr>
          <w:rFonts w:eastAsia="Calibri"/>
          <w:i/>
          <w:lang w:eastAsia="en-US"/>
        </w:rPr>
      </w:pPr>
      <w:r w:rsidRPr="005D1B4C">
        <w:rPr>
          <w:rFonts w:eastAsia="Calibri"/>
          <w:i/>
          <w:lang w:eastAsia="en-US"/>
        </w:rPr>
        <w:t>Подраздел «Музыка»</w:t>
      </w:r>
    </w:p>
    <w:p w:rsidR="001753D0" w:rsidRPr="005D1B4C" w:rsidRDefault="001753D0" w:rsidP="001753D0">
      <w:pPr>
        <w:rPr>
          <w:rFonts w:eastAsia="Calibri"/>
          <w:lang w:eastAsia="en-US"/>
        </w:rPr>
      </w:pPr>
      <w:r w:rsidRPr="005D1B4C">
        <w:rPr>
          <w:rFonts w:eastAsia="Calibri"/>
          <w:lang w:eastAsia="en-US"/>
        </w:rPr>
        <w:t>- Знают о многообразии музыкального искусства людей, проживающих в Крыму, проявляют стойкий интерес к народной музыке;</w:t>
      </w:r>
    </w:p>
    <w:p w:rsidR="001753D0" w:rsidRPr="005D1B4C" w:rsidRDefault="001753D0" w:rsidP="001753D0">
      <w:pPr>
        <w:rPr>
          <w:rFonts w:eastAsia="Calibri"/>
          <w:lang w:eastAsia="en-US"/>
        </w:rPr>
      </w:pPr>
      <w:r w:rsidRPr="005D1B4C">
        <w:rPr>
          <w:rFonts w:eastAsia="Calibri"/>
          <w:lang w:eastAsia="en-US"/>
        </w:rPr>
        <w:t>- имеют навыки слушания народной музыки, узнают характерные оттенки её звучания;</w:t>
      </w:r>
    </w:p>
    <w:p w:rsidR="001753D0" w:rsidRPr="005D1B4C" w:rsidRDefault="001753D0" w:rsidP="001753D0">
      <w:pPr>
        <w:rPr>
          <w:rFonts w:eastAsia="Calibri"/>
          <w:lang w:eastAsia="en-US"/>
        </w:rPr>
      </w:pPr>
      <w:r w:rsidRPr="005D1B4C">
        <w:rPr>
          <w:rFonts w:eastAsia="Calibri"/>
          <w:lang w:eastAsia="en-US"/>
        </w:rPr>
        <w:t>- знают некоторые народные музыкальные игры;</w:t>
      </w:r>
    </w:p>
    <w:p w:rsidR="001753D0" w:rsidRPr="005D1B4C" w:rsidRDefault="001753D0" w:rsidP="001753D0">
      <w:pPr>
        <w:rPr>
          <w:rFonts w:eastAsia="Calibri"/>
          <w:lang w:eastAsia="en-US"/>
        </w:rPr>
      </w:pPr>
      <w:r w:rsidRPr="005D1B4C">
        <w:rPr>
          <w:rFonts w:eastAsia="Calibri"/>
          <w:lang w:eastAsia="en-US"/>
        </w:rPr>
        <w:t>- имеют элементарные навыки игры на детских музыкальных (народных) инструментах;</w:t>
      </w:r>
    </w:p>
    <w:p w:rsidR="001753D0" w:rsidRPr="005D1B4C" w:rsidRDefault="001753D0" w:rsidP="001753D0">
      <w:pPr>
        <w:rPr>
          <w:rFonts w:eastAsia="Calibri"/>
          <w:lang w:eastAsia="en-US"/>
        </w:rPr>
      </w:pPr>
      <w:r w:rsidRPr="005D1B4C">
        <w:rPr>
          <w:rFonts w:eastAsia="Calibri"/>
          <w:lang w:eastAsia="en-US"/>
        </w:rPr>
        <w:t>- с интересом принимают участие в подготовке и проведении фольклорных праздников;</w:t>
      </w:r>
    </w:p>
    <w:p w:rsidR="001753D0" w:rsidRPr="005D1B4C" w:rsidRDefault="001753D0" w:rsidP="001753D0">
      <w:pPr>
        <w:rPr>
          <w:rFonts w:eastAsia="Calibri"/>
          <w:lang w:eastAsia="en-US"/>
        </w:rPr>
      </w:pPr>
      <w:r w:rsidRPr="005D1B4C">
        <w:rPr>
          <w:rFonts w:eastAsia="Calibri"/>
          <w:lang w:eastAsia="en-US"/>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1753D0" w:rsidRPr="005D1B4C" w:rsidRDefault="001753D0" w:rsidP="001753D0">
      <w:pPr>
        <w:rPr>
          <w:rFonts w:eastAsia="Calibri"/>
          <w:i/>
          <w:lang w:eastAsia="en-US"/>
        </w:rPr>
      </w:pPr>
      <w:r w:rsidRPr="005D1B4C">
        <w:rPr>
          <w:rFonts w:eastAsia="Calibri"/>
          <w:i/>
          <w:lang w:eastAsia="en-US"/>
        </w:rPr>
        <w:t>Подраздел «Играем вместе»</w:t>
      </w:r>
    </w:p>
    <w:p w:rsidR="001753D0" w:rsidRPr="005D1B4C" w:rsidRDefault="001753D0" w:rsidP="001753D0">
      <w:pPr>
        <w:rPr>
          <w:rFonts w:eastAsia="Calibri"/>
          <w:lang w:eastAsia="en-US"/>
        </w:rPr>
      </w:pPr>
      <w:r w:rsidRPr="005D1B4C">
        <w:rPr>
          <w:rFonts w:eastAsia="Calibri"/>
          <w:lang w:eastAsia="en-US"/>
        </w:rPr>
        <w:lastRenderedPageBreak/>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1753D0" w:rsidRPr="005D1B4C" w:rsidRDefault="001753D0" w:rsidP="001753D0">
      <w:pPr>
        <w:rPr>
          <w:rFonts w:eastAsia="Calibri"/>
          <w:lang w:eastAsia="en-US"/>
        </w:rPr>
      </w:pPr>
      <w:r w:rsidRPr="005D1B4C">
        <w:rPr>
          <w:rFonts w:eastAsia="Calibri"/>
          <w:lang w:eastAsia="en-US"/>
        </w:rPr>
        <w:t>- могут воплотить собственный замысел в творческих играх, интересно и содержательно развернув сюжет;</w:t>
      </w:r>
    </w:p>
    <w:p w:rsidR="001753D0" w:rsidRPr="005D1B4C" w:rsidRDefault="001753D0" w:rsidP="001753D0">
      <w:pPr>
        <w:rPr>
          <w:rFonts w:eastAsia="Calibri"/>
          <w:lang w:eastAsia="en-US"/>
        </w:rPr>
      </w:pPr>
      <w:r w:rsidRPr="005D1B4C">
        <w:rPr>
          <w:rFonts w:eastAsia="Calibri"/>
          <w:lang w:eastAsia="en-US"/>
        </w:rPr>
        <w:t>- знают разные виды игр;</w:t>
      </w:r>
    </w:p>
    <w:p w:rsidR="001753D0" w:rsidRPr="005D1B4C" w:rsidRDefault="001753D0" w:rsidP="001753D0">
      <w:pPr>
        <w:tabs>
          <w:tab w:val="left" w:pos="1843"/>
        </w:tabs>
        <w:rPr>
          <w:rFonts w:eastAsia="Calibri"/>
          <w:lang w:eastAsia="en-US"/>
        </w:rPr>
      </w:pPr>
      <w:r w:rsidRPr="005D1B4C">
        <w:rPr>
          <w:rFonts w:eastAsia="Calibri"/>
          <w:lang w:eastAsia="en-US"/>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1753D0" w:rsidRPr="005D1B4C" w:rsidRDefault="001753D0" w:rsidP="001753D0">
      <w:pPr>
        <w:rPr>
          <w:szCs w:val="28"/>
        </w:rPr>
      </w:pPr>
    </w:p>
    <w:p w:rsidR="001753D0" w:rsidRDefault="001753D0" w:rsidP="001753D0">
      <w:pPr>
        <w:pStyle w:val="2"/>
        <w:keepLines/>
        <w:rPr>
          <w:sz w:val="24"/>
          <w:szCs w:val="24"/>
        </w:rPr>
      </w:pPr>
    </w:p>
    <w:p w:rsidR="001753D0" w:rsidRPr="00BF1695" w:rsidRDefault="001753D0" w:rsidP="001753D0">
      <w:pPr>
        <w:pStyle w:val="1"/>
        <w:keepLines/>
        <w:spacing w:before="0" w:after="0"/>
        <w:rPr>
          <w:sz w:val="24"/>
          <w:szCs w:val="24"/>
        </w:rPr>
      </w:pPr>
      <w:bookmarkStart w:id="114" w:name="_Toc138539968"/>
      <w:r w:rsidRPr="00BF1695">
        <w:rPr>
          <w:sz w:val="24"/>
          <w:szCs w:val="24"/>
        </w:rPr>
        <w:t>3. Организационный раздел</w:t>
      </w:r>
      <w:bookmarkEnd w:id="114"/>
    </w:p>
    <w:p w:rsidR="001753D0" w:rsidRDefault="001753D0" w:rsidP="001753D0">
      <w:pPr>
        <w:rPr>
          <w:rFonts w:eastAsia="Calibri"/>
          <w:b/>
          <w:lang w:eastAsia="en-US"/>
        </w:rPr>
      </w:pPr>
      <w:bookmarkStart w:id="115" w:name="_Toc138539969"/>
      <w:r w:rsidRPr="0074739E">
        <w:rPr>
          <w:b/>
          <w:szCs w:val="24"/>
        </w:rPr>
        <w:t>3.1 Система образовательной деятельности: расписание ОД</w:t>
      </w:r>
      <w:bookmarkEnd w:id="115"/>
      <w:r w:rsidRPr="0074739E">
        <w:rPr>
          <w:rFonts w:eastAsia="Calibri"/>
          <w:b/>
          <w:lang w:eastAsia="en-US"/>
        </w:rPr>
        <w:t xml:space="preserve"> </w:t>
      </w:r>
    </w:p>
    <w:p w:rsidR="001753D0" w:rsidRDefault="001753D0" w:rsidP="001753D0">
      <w:pPr>
        <w:jc w:val="center"/>
        <w:rPr>
          <w:rFonts w:eastAsia="Calibri"/>
          <w:b/>
          <w:lang w:eastAsia="en-US"/>
        </w:rPr>
      </w:pPr>
      <w:r w:rsidRPr="005D1B4C">
        <w:rPr>
          <w:rFonts w:eastAsia="Calibri"/>
          <w:b/>
          <w:lang w:eastAsia="en-US"/>
        </w:rPr>
        <w:t>Расписание непрерывной образовательной деятельности</w:t>
      </w:r>
    </w:p>
    <w:tbl>
      <w:tblPr>
        <w:tblStyle w:val="12"/>
        <w:tblW w:w="9498" w:type="dxa"/>
        <w:tblInd w:w="-553" w:type="dxa"/>
        <w:tblLayout w:type="fixed"/>
        <w:tblLook w:val="01E0" w:firstRow="1" w:lastRow="1" w:firstColumn="1" w:lastColumn="1" w:noHBand="0" w:noVBand="0"/>
      </w:tblPr>
      <w:tblGrid>
        <w:gridCol w:w="1985"/>
        <w:gridCol w:w="1843"/>
        <w:gridCol w:w="2126"/>
        <w:gridCol w:w="1701"/>
        <w:gridCol w:w="1843"/>
      </w:tblGrid>
      <w:tr w:rsidR="001753D0" w:rsidRPr="005D1B4C" w:rsidTr="0078064F">
        <w:trPr>
          <w:trHeight w:val="507"/>
        </w:trPr>
        <w:tc>
          <w:tcPr>
            <w:tcW w:w="1985" w:type="dxa"/>
          </w:tcPr>
          <w:p w:rsidR="001753D0" w:rsidRPr="005D1B4C" w:rsidRDefault="001753D0" w:rsidP="0078064F">
            <w:pPr>
              <w:rPr>
                <w:rFonts w:eastAsia="Calibri"/>
                <w:lang w:eastAsia="en-US"/>
              </w:rPr>
            </w:pPr>
            <w:r w:rsidRPr="005D1B4C">
              <w:rPr>
                <w:rFonts w:eastAsia="Calibri"/>
                <w:lang w:eastAsia="en-US"/>
              </w:rPr>
              <w:t>Понедельник</w:t>
            </w:r>
          </w:p>
        </w:tc>
        <w:tc>
          <w:tcPr>
            <w:tcW w:w="1843" w:type="dxa"/>
          </w:tcPr>
          <w:p w:rsidR="001753D0" w:rsidRPr="005D1B4C" w:rsidRDefault="001753D0" w:rsidP="0078064F">
            <w:pPr>
              <w:rPr>
                <w:rFonts w:eastAsia="Calibri"/>
                <w:lang w:eastAsia="en-US"/>
              </w:rPr>
            </w:pPr>
            <w:r w:rsidRPr="005D1B4C">
              <w:rPr>
                <w:rFonts w:eastAsia="Calibri"/>
                <w:lang w:eastAsia="en-US"/>
              </w:rPr>
              <w:t>Вторник</w:t>
            </w:r>
          </w:p>
        </w:tc>
        <w:tc>
          <w:tcPr>
            <w:tcW w:w="2126" w:type="dxa"/>
          </w:tcPr>
          <w:p w:rsidR="001753D0" w:rsidRPr="005D1B4C" w:rsidRDefault="001753D0" w:rsidP="0078064F">
            <w:pPr>
              <w:rPr>
                <w:rFonts w:eastAsia="Calibri"/>
                <w:lang w:eastAsia="en-US"/>
              </w:rPr>
            </w:pPr>
            <w:r w:rsidRPr="005D1B4C">
              <w:rPr>
                <w:rFonts w:eastAsia="Calibri"/>
                <w:lang w:eastAsia="en-US"/>
              </w:rPr>
              <w:t>Среда</w:t>
            </w:r>
          </w:p>
        </w:tc>
        <w:tc>
          <w:tcPr>
            <w:tcW w:w="1701" w:type="dxa"/>
          </w:tcPr>
          <w:p w:rsidR="001753D0" w:rsidRPr="005D1B4C" w:rsidRDefault="001753D0" w:rsidP="0078064F">
            <w:pPr>
              <w:rPr>
                <w:rFonts w:eastAsia="Calibri"/>
                <w:lang w:eastAsia="en-US"/>
              </w:rPr>
            </w:pPr>
            <w:r w:rsidRPr="005D1B4C">
              <w:rPr>
                <w:rFonts w:eastAsia="Calibri"/>
                <w:lang w:eastAsia="en-US"/>
              </w:rPr>
              <w:t>Четверг</w:t>
            </w:r>
          </w:p>
        </w:tc>
        <w:tc>
          <w:tcPr>
            <w:tcW w:w="1843" w:type="dxa"/>
          </w:tcPr>
          <w:p w:rsidR="001753D0" w:rsidRPr="005D1B4C" w:rsidRDefault="001753D0" w:rsidP="0078064F">
            <w:pPr>
              <w:rPr>
                <w:rFonts w:eastAsia="Calibri"/>
                <w:lang w:eastAsia="en-US"/>
              </w:rPr>
            </w:pPr>
            <w:r w:rsidRPr="005D1B4C">
              <w:rPr>
                <w:rFonts w:eastAsia="Calibri"/>
                <w:lang w:eastAsia="en-US"/>
              </w:rPr>
              <w:t>Пятница</w:t>
            </w:r>
          </w:p>
        </w:tc>
      </w:tr>
      <w:tr w:rsidR="001753D0" w:rsidRPr="005D1B4C" w:rsidTr="0078064F">
        <w:trPr>
          <w:trHeight w:val="507"/>
        </w:trPr>
        <w:tc>
          <w:tcPr>
            <w:tcW w:w="1985" w:type="dxa"/>
            <w:tcBorders>
              <w:top w:val="single" w:sz="4" w:space="0" w:color="auto"/>
              <w:left w:val="single" w:sz="4" w:space="0" w:color="auto"/>
              <w:bottom w:val="single" w:sz="4" w:space="0" w:color="auto"/>
              <w:right w:val="single" w:sz="4" w:space="0" w:color="auto"/>
            </w:tcBorders>
          </w:tcPr>
          <w:p w:rsidR="001753D0" w:rsidRPr="00EE76E0" w:rsidRDefault="001753D0" w:rsidP="0078064F">
            <w:pPr>
              <w:rPr>
                <w:lang w:eastAsia="en-US"/>
              </w:rPr>
            </w:pPr>
            <w:r w:rsidRPr="00EE76E0">
              <w:rPr>
                <w:lang w:eastAsia="en-US"/>
              </w:rPr>
              <w:t>1.Ознакомление с окружающим/</w:t>
            </w:r>
          </w:p>
          <w:p w:rsidR="001753D0" w:rsidRPr="00EE76E0" w:rsidRDefault="001753D0" w:rsidP="0078064F">
            <w:pPr>
              <w:rPr>
                <w:lang w:eastAsia="en-US"/>
              </w:rPr>
            </w:pPr>
            <w:r w:rsidRPr="00EE76E0">
              <w:rPr>
                <w:lang w:eastAsia="en-US"/>
              </w:rPr>
              <w:t>ознакомление с природой</w:t>
            </w:r>
          </w:p>
          <w:p w:rsidR="001753D0" w:rsidRPr="00EE76E0" w:rsidRDefault="001753D0" w:rsidP="0078064F">
            <w:pPr>
              <w:rPr>
                <w:lang w:eastAsia="en-US"/>
              </w:rPr>
            </w:pPr>
            <w:r>
              <w:rPr>
                <w:lang w:eastAsia="en-US"/>
              </w:rPr>
              <w:t>2. Музыка)</w:t>
            </w:r>
          </w:p>
          <w:p w:rsidR="001753D0" w:rsidRPr="00EE76E0" w:rsidRDefault="001753D0" w:rsidP="0078064F">
            <w:pPr>
              <w:rPr>
                <w:color w:val="291E1E"/>
                <w:szCs w:val="18"/>
                <w:lang w:eastAsia="en-US"/>
              </w:rPr>
            </w:pPr>
            <w:r>
              <w:rPr>
                <w:lang w:eastAsia="en-US"/>
              </w:rPr>
              <w:t>3.Рисование(предметное)</w:t>
            </w:r>
          </w:p>
          <w:p w:rsidR="001753D0" w:rsidRPr="00EE76E0" w:rsidRDefault="001753D0" w:rsidP="0078064F">
            <w:pPr>
              <w:rPr>
                <w:color w:val="291E1E"/>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1753D0" w:rsidRPr="00EE76E0" w:rsidRDefault="001753D0" w:rsidP="0078064F">
            <w:pPr>
              <w:rPr>
                <w:lang w:eastAsia="en-US"/>
              </w:rPr>
            </w:pPr>
            <w:r w:rsidRPr="00EE76E0">
              <w:rPr>
                <w:lang w:eastAsia="en-US"/>
              </w:rPr>
              <w:t>1.</w:t>
            </w:r>
            <w:r>
              <w:rPr>
                <w:lang w:eastAsia="en-US"/>
              </w:rPr>
              <w:t>Математика (</w:t>
            </w:r>
            <w:proofErr w:type="spellStart"/>
            <w:r>
              <w:rPr>
                <w:lang w:eastAsia="en-US"/>
              </w:rPr>
              <w:t>под.гр</w:t>
            </w:r>
            <w:proofErr w:type="spellEnd"/>
            <w:r>
              <w:rPr>
                <w:lang w:eastAsia="en-US"/>
              </w:rPr>
              <w:t>.)</w:t>
            </w:r>
          </w:p>
          <w:p w:rsidR="001753D0" w:rsidRDefault="001753D0" w:rsidP="0078064F">
            <w:pPr>
              <w:rPr>
                <w:lang w:eastAsia="en-US"/>
              </w:rPr>
            </w:pPr>
            <w:r>
              <w:rPr>
                <w:lang w:eastAsia="en-US"/>
              </w:rPr>
              <w:t>2.Лепка/Аппликация</w:t>
            </w:r>
          </w:p>
          <w:p w:rsidR="001753D0" w:rsidRDefault="001753D0" w:rsidP="0078064F">
            <w:pPr>
              <w:rPr>
                <w:lang w:eastAsia="en-US"/>
              </w:rPr>
            </w:pPr>
            <w:r>
              <w:rPr>
                <w:lang w:eastAsia="en-US"/>
              </w:rPr>
              <w:t>3.Физкультура</w:t>
            </w:r>
          </w:p>
          <w:p w:rsidR="001753D0" w:rsidRPr="00EE76E0" w:rsidRDefault="001753D0" w:rsidP="0078064F">
            <w:pPr>
              <w:rPr>
                <w:lang w:eastAsia="en-US"/>
              </w:rPr>
            </w:pPr>
          </w:p>
          <w:p w:rsidR="001753D0" w:rsidRPr="00EE76E0" w:rsidRDefault="001753D0" w:rsidP="0078064F">
            <w:pPr>
              <w:rPr>
                <w:color w:val="291E1E"/>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rsidR="001753D0" w:rsidRPr="00EE76E0" w:rsidRDefault="001753D0" w:rsidP="0078064F">
            <w:pPr>
              <w:rPr>
                <w:lang w:eastAsia="en-US"/>
              </w:rPr>
            </w:pPr>
            <w:r>
              <w:rPr>
                <w:lang w:eastAsia="en-US"/>
              </w:rPr>
              <w:t xml:space="preserve">1. Подготовка к обучению грамоте </w:t>
            </w:r>
          </w:p>
          <w:p w:rsidR="001753D0" w:rsidRPr="00EE76E0" w:rsidRDefault="001753D0" w:rsidP="0078064F">
            <w:pPr>
              <w:rPr>
                <w:lang w:eastAsia="en-US"/>
              </w:rPr>
            </w:pPr>
            <w:r>
              <w:rPr>
                <w:lang w:eastAsia="en-US"/>
              </w:rPr>
              <w:t>2</w:t>
            </w:r>
            <w:r w:rsidRPr="00EE76E0">
              <w:rPr>
                <w:lang w:eastAsia="en-US"/>
              </w:rPr>
              <w:t>.Краеведение/</w:t>
            </w:r>
          </w:p>
          <w:p w:rsidR="001753D0" w:rsidRPr="00EE76E0" w:rsidRDefault="001753D0" w:rsidP="0078064F">
            <w:pPr>
              <w:rPr>
                <w:lang w:eastAsia="en-US"/>
              </w:rPr>
            </w:pPr>
            <w:r>
              <w:rPr>
                <w:lang w:eastAsia="en-US"/>
              </w:rPr>
              <w:t>конструирование</w:t>
            </w:r>
            <w:r w:rsidRPr="00EE76E0">
              <w:rPr>
                <w:lang w:eastAsia="en-US"/>
              </w:rPr>
              <w:t xml:space="preserve"> 3.Физкультура</w:t>
            </w:r>
          </w:p>
          <w:p w:rsidR="001753D0" w:rsidRPr="00EE76E0" w:rsidRDefault="001753D0" w:rsidP="0078064F">
            <w:pPr>
              <w:rPr>
                <w:lang w:eastAsia="en-US"/>
              </w:rPr>
            </w:pPr>
          </w:p>
          <w:p w:rsidR="001753D0" w:rsidRPr="00EE76E0" w:rsidRDefault="001753D0" w:rsidP="0078064F">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pPr>
              <w:rPr>
                <w:lang w:eastAsia="en-US"/>
              </w:rPr>
            </w:pPr>
            <w:r w:rsidRPr="00EE76E0">
              <w:rPr>
                <w:lang w:eastAsia="en-US"/>
              </w:rPr>
              <w:t>1.</w:t>
            </w:r>
            <w:r>
              <w:rPr>
                <w:lang w:eastAsia="en-US"/>
              </w:rPr>
              <w:t>Математика</w:t>
            </w:r>
          </w:p>
          <w:p w:rsidR="001753D0" w:rsidRPr="00EE76E0" w:rsidRDefault="001753D0" w:rsidP="0078064F">
            <w:pPr>
              <w:rPr>
                <w:lang w:eastAsia="en-US"/>
              </w:rPr>
            </w:pPr>
            <w:r>
              <w:rPr>
                <w:lang w:eastAsia="en-US"/>
              </w:rPr>
              <w:t>2</w:t>
            </w:r>
            <w:r w:rsidRPr="00EE76E0">
              <w:rPr>
                <w:lang w:eastAsia="en-US"/>
              </w:rPr>
              <w:t>.</w:t>
            </w:r>
            <w:r>
              <w:rPr>
                <w:lang w:eastAsia="en-US"/>
              </w:rPr>
              <w:t xml:space="preserve"> Музыкальное</w:t>
            </w:r>
          </w:p>
          <w:p w:rsidR="001753D0" w:rsidRPr="008E5886" w:rsidRDefault="001753D0" w:rsidP="0078064F">
            <w:pPr>
              <w:rPr>
                <w:lang w:eastAsia="en-US"/>
              </w:rPr>
            </w:pPr>
            <w:r>
              <w:rPr>
                <w:lang w:eastAsia="en-US"/>
              </w:rPr>
              <w:t>3.Рисование (сюжетное)</w:t>
            </w:r>
          </w:p>
        </w:tc>
        <w:tc>
          <w:tcPr>
            <w:tcW w:w="1843" w:type="dxa"/>
            <w:tcBorders>
              <w:top w:val="single" w:sz="4" w:space="0" w:color="auto"/>
              <w:left w:val="single" w:sz="4" w:space="0" w:color="auto"/>
              <w:bottom w:val="single" w:sz="4" w:space="0" w:color="auto"/>
              <w:right w:val="single" w:sz="4" w:space="0" w:color="auto"/>
            </w:tcBorders>
          </w:tcPr>
          <w:p w:rsidR="001753D0" w:rsidRDefault="001753D0" w:rsidP="0078064F">
            <w:pPr>
              <w:rPr>
                <w:lang w:eastAsia="en-US"/>
              </w:rPr>
            </w:pPr>
            <w:r>
              <w:rPr>
                <w:lang w:eastAsia="en-US"/>
              </w:rPr>
              <w:t>1. Развитие речи</w:t>
            </w:r>
          </w:p>
          <w:p w:rsidR="001753D0" w:rsidRDefault="001753D0" w:rsidP="0078064F">
            <w:pPr>
              <w:rPr>
                <w:lang w:eastAsia="en-US"/>
              </w:rPr>
            </w:pPr>
            <w:r>
              <w:rPr>
                <w:lang w:eastAsia="en-US"/>
              </w:rPr>
              <w:t>2.Физкультура</w:t>
            </w:r>
          </w:p>
          <w:p w:rsidR="001753D0" w:rsidRPr="00EE76E0" w:rsidRDefault="001753D0" w:rsidP="0078064F">
            <w:pPr>
              <w:rPr>
                <w:lang w:eastAsia="en-US"/>
              </w:rPr>
            </w:pPr>
            <w:r>
              <w:rPr>
                <w:lang w:eastAsia="en-US"/>
              </w:rPr>
              <w:t>(на улице)</w:t>
            </w:r>
          </w:p>
          <w:p w:rsidR="001753D0" w:rsidRPr="00EE76E0" w:rsidRDefault="001753D0" w:rsidP="0078064F">
            <w:pPr>
              <w:rPr>
                <w:lang w:eastAsia="en-US"/>
              </w:rPr>
            </w:pPr>
            <w:r w:rsidRPr="00EE76E0">
              <w:rPr>
                <w:lang w:eastAsia="en-US"/>
              </w:rPr>
              <w:t xml:space="preserve"> </w:t>
            </w:r>
          </w:p>
          <w:p w:rsidR="001753D0" w:rsidRPr="00EE76E0" w:rsidRDefault="001753D0" w:rsidP="0078064F">
            <w:pPr>
              <w:rPr>
                <w:lang w:eastAsia="en-US"/>
              </w:rPr>
            </w:pPr>
            <w:r w:rsidRPr="00EE76E0">
              <w:rPr>
                <w:lang w:eastAsia="en-US"/>
              </w:rPr>
              <w:t xml:space="preserve"> </w:t>
            </w:r>
          </w:p>
        </w:tc>
      </w:tr>
    </w:tbl>
    <w:p w:rsidR="001753D0" w:rsidRPr="005D1B4C" w:rsidRDefault="001753D0" w:rsidP="001753D0">
      <w:pPr>
        <w:shd w:val="clear" w:color="auto" w:fill="FFFFFF"/>
        <w:tabs>
          <w:tab w:val="left" w:pos="284"/>
        </w:tabs>
        <w:spacing w:line="276" w:lineRule="auto"/>
      </w:pPr>
    </w:p>
    <w:p w:rsidR="001753D0" w:rsidRDefault="001753D0" w:rsidP="001753D0">
      <w:pPr>
        <w:pStyle w:val="2"/>
        <w:keepLines/>
        <w:rPr>
          <w:sz w:val="24"/>
          <w:szCs w:val="24"/>
        </w:rPr>
      </w:pPr>
    </w:p>
    <w:p w:rsidR="001753D0" w:rsidRDefault="001753D0" w:rsidP="001753D0">
      <w:pPr>
        <w:pStyle w:val="2"/>
        <w:keepLines/>
        <w:rPr>
          <w:sz w:val="24"/>
          <w:szCs w:val="24"/>
        </w:rPr>
      </w:pPr>
      <w:bookmarkStart w:id="116" w:name="_Toc138539970"/>
    </w:p>
    <w:p w:rsidR="001753D0" w:rsidRDefault="001753D0" w:rsidP="001753D0">
      <w:pPr>
        <w:pStyle w:val="2"/>
        <w:keepLines/>
        <w:rPr>
          <w:sz w:val="24"/>
          <w:szCs w:val="24"/>
        </w:rPr>
      </w:pPr>
      <w:r w:rsidRPr="00BF1695">
        <w:rPr>
          <w:sz w:val="24"/>
          <w:szCs w:val="24"/>
        </w:rPr>
        <w:t>3.2 Организация режима дня пребывания детей в группе</w:t>
      </w:r>
      <w:bookmarkEnd w:id="116"/>
    </w:p>
    <w:p w:rsidR="001753D0" w:rsidRPr="00802BA5" w:rsidRDefault="001753D0" w:rsidP="001753D0">
      <w:pPr>
        <w:pStyle w:val="af3"/>
      </w:pPr>
      <w:r>
        <w:t xml:space="preserve">    </w:t>
      </w:r>
      <w:r w:rsidRPr="00802BA5">
        <w:t>Режим пребывания детей в М</w:t>
      </w:r>
      <w:r>
        <w:t>Б</w:t>
      </w:r>
      <w:r w:rsidRPr="00802BA5">
        <w:t>ОУ – 10</w:t>
      </w:r>
      <w:r>
        <w:t>,5</w:t>
      </w:r>
      <w:r w:rsidRPr="00802BA5">
        <w:t xml:space="preserve"> часа (с 7</w:t>
      </w:r>
      <w:r>
        <w:t>.30</w:t>
      </w:r>
      <w:r w:rsidRPr="00802BA5">
        <w:t xml:space="preserve"> до 1</w:t>
      </w:r>
      <w:r>
        <w:t>8.00</w:t>
      </w:r>
      <w:r w:rsidRPr="00802BA5">
        <w:t>).</w:t>
      </w:r>
    </w:p>
    <w:p w:rsidR="001753D0" w:rsidRDefault="001753D0" w:rsidP="001753D0"/>
    <w:p w:rsidR="001753D0" w:rsidRDefault="001753D0" w:rsidP="001753D0"/>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1"/>
        <w:gridCol w:w="3402"/>
        <w:gridCol w:w="3247"/>
        <w:gridCol w:w="13"/>
      </w:tblGrid>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7"/>
              <w:jc w:val="center"/>
            </w:pPr>
            <w:r>
              <w:t>Содержание</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pPr>
            <w:r>
              <w:t>5-6 лет</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pPr>
            <w:r>
              <w:t>6-7 лет</w:t>
            </w:r>
          </w:p>
        </w:tc>
      </w:tr>
      <w:tr w:rsidR="001753D0" w:rsidTr="0078064F">
        <w:trPr>
          <w:gridAfter w:val="1"/>
          <w:wAfter w:w="13" w:type="dxa"/>
        </w:trPr>
        <w:tc>
          <w:tcPr>
            <w:tcW w:w="10080" w:type="dxa"/>
            <w:gridSpan w:val="3"/>
            <w:tcBorders>
              <w:top w:val="single" w:sz="4" w:space="0" w:color="auto"/>
              <w:bottom w:val="single" w:sz="4" w:space="0" w:color="auto"/>
            </w:tcBorders>
          </w:tcPr>
          <w:p w:rsidR="001753D0" w:rsidRDefault="001753D0" w:rsidP="0078064F">
            <w:pPr>
              <w:pStyle w:val="1"/>
            </w:pPr>
            <w:r>
              <w:t>Холодный период года</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Утренний прием детей, игры, самостоятельная деятельность, утренняя гимнастика (не менее 10 минут)</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7.30-8.30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7.30-8.30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Завтрак</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8.30-9.00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8.30-9.00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Игры, подготовка к занятиям</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Занятия (включая гимнастику в процессе занятия - 2 минуты, перерывы между занятиями, не менее 10 минут)</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9.00-10.15</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9.00-10.50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Подготовка к прогулке, прогулка, возвращение с прогулки</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10.15-12.00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10.50-12.00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lastRenderedPageBreak/>
              <w:t>Второй завтрак</w:t>
            </w:r>
            <w:r>
              <w:rPr>
                <w:vertAlign w:val="superscript"/>
              </w:rPr>
              <w:t> </w:t>
            </w:r>
            <w:hyperlink w:anchor="sub_11117" w:history="1">
              <w:r>
                <w:rPr>
                  <w:rStyle w:val="af6"/>
                  <w:rFonts w:cs="Times New Roman CYR"/>
                  <w:vertAlign w:val="superscript"/>
                </w:rPr>
                <w:t>17</w:t>
              </w:r>
            </w:hyperlink>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10.30-11.00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10.30-11.00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Обед</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12.00-13.00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12.00-13.00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Подготовка ко сну, сон, постепенный подъем детей, закаливающие процедуры</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13.00-15.30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13.00-15.30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Полдник</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15.30-16.00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15.30-16.00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Занятия (при необходимости)</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Подготовка к прогулке, прогулка, самостоятельная деятельность детей, возвращение с прогулки</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16.00-17.00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16.00-17.00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Уход домой</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до 18.00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до 18.00</w:t>
            </w:r>
          </w:p>
        </w:tc>
      </w:tr>
      <w:tr w:rsidR="001753D0" w:rsidTr="0078064F">
        <w:trPr>
          <w:gridAfter w:val="1"/>
          <w:wAfter w:w="13" w:type="dxa"/>
        </w:trPr>
        <w:tc>
          <w:tcPr>
            <w:tcW w:w="10080" w:type="dxa"/>
            <w:gridSpan w:val="3"/>
            <w:tcBorders>
              <w:top w:val="single" w:sz="4" w:space="0" w:color="auto"/>
              <w:bottom w:val="single" w:sz="4" w:space="0" w:color="auto"/>
            </w:tcBorders>
          </w:tcPr>
          <w:p w:rsidR="001753D0" w:rsidRDefault="001753D0" w:rsidP="0078064F">
            <w:pPr>
              <w:pStyle w:val="1"/>
            </w:pPr>
            <w:r>
              <w:t>Теплый период года</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Утренний прием детей, игры, самостоятельная деятельность, утренняя гимнастика (не менее 10 минут)</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7.30-8.30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7.30-8.30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Завтрак</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8.30-9.00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8.30-9.00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Игры, самостоятельная деятельность</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10.30-11.00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10.30-11.00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Подготовка к прогулке, прогулка, занятия на прогулке, возвращение с прогулки</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9.00-12.00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9.00-12.00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Обед</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12.00-13.00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12.00-13.00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Подготовка ко сну, сон, постепенный подъем детей, закаливающие процедуры</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13.00-15.30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13.00-15.30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Полдник</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15.30-16.00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15.30-16.00</w:t>
            </w:r>
          </w:p>
        </w:tc>
      </w:tr>
      <w:tr w:rsidR="001753D0" w:rsidTr="0078064F">
        <w:tc>
          <w:tcPr>
            <w:tcW w:w="3431" w:type="dxa"/>
            <w:tcBorders>
              <w:top w:val="single" w:sz="4" w:space="0" w:color="auto"/>
              <w:bottom w:val="single" w:sz="4" w:space="0" w:color="auto"/>
              <w:right w:val="single" w:sz="4" w:space="0" w:color="auto"/>
            </w:tcBorders>
          </w:tcPr>
          <w:p w:rsidR="001753D0" w:rsidRDefault="001753D0" w:rsidP="0078064F">
            <w:pPr>
              <w:pStyle w:val="af8"/>
            </w:pPr>
            <w:r>
              <w:t xml:space="preserve">Игры, самостоятельная деятельность детей, уход домой </w:t>
            </w:r>
          </w:p>
        </w:tc>
        <w:tc>
          <w:tcPr>
            <w:tcW w:w="3402" w:type="dxa"/>
            <w:tcBorders>
              <w:top w:val="single" w:sz="4" w:space="0" w:color="auto"/>
              <w:left w:val="single" w:sz="4" w:space="0" w:color="auto"/>
              <w:bottom w:val="single" w:sz="4" w:space="0" w:color="auto"/>
              <w:right w:val="single" w:sz="4" w:space="0" w:color="auto"/>
            </w:tcBorders>
          </w:tcPr>
          <w:p w:rsidR="001753D0" w:rsidRDefault="001753D0" w:rsidP="0078064F">
            <w:pPr>
              <w:pStyle w:val="af7"/>
              <w:jc w:val="center"/>
            </w:pPr>
            <w:r>
              <w:t>16.00-18.00</w:t>
            </w:r>
          </w:p>
        </w:tc>
        <w:tc>
          <w:tcPr>
            <w:tcW w:w="3260" w:type="dxa"/>
            <w:gridSpan w:val="2"/>
            <w:tcBorders>
              <w:top w:val="single" w:sz="4" w:space="0" w:color="auto"/>
              <w:left w:val="single" w:sz="4" w:space="0" w:color="auto"/>
              <w:bottom w:val="single" w:sz="4" w:space="0" w:color="auto"/>
            </w:tcBorders>
          </w:tcPr>
          <w:p w:rsidR="001753D0" w:rsidRDefault="001753D0" w:rsidP="0078064F">
            <w:pPr>
              <w:pStyle w:val="af7"/>
              <w:jc w:val="center"/>
            </w:pPr>
            <w:r>
              <w:t>16.00-18.00</w:t>
            </w:r>
          </w:p>
        </w:tc>
      </w:tr>
    </w:tbl>
    <w:p w:rsidR="001753D0" w:rsidRDefault="001753D0" w:rsidP="001753D0">
      <w:pPr>
        <w:jc w:val="center"/>
      </w:pPr>
    </w:p>
    <w:p w:rsidR="001753D0" w:rsidRPr="00E93E1E" w:rsidRDefault="001753D0" w:rsidP="001753D0"/>
    <w:p w:rsidR="001753D0" w:rsidRPr="00DA5274" w:rsidRDefault="001753D0" w:rsidP="001753D0">
      <w:pPr>
        <w:pStyle w:val="2"/>
        <w:keepLines/>
        <w:rPr>
          <w:sz w:val="24"/>
          <w:szCs w:val="24"/>
        </w:rPr>
      </w:pPr>
      <w:bookmarkStart w:id="117" w:name="_Toc138539971"/>
      <w:r w:rsidRPr="00BF1695">
        <w:rPr>
          <w:sz w:val="24"/>
          <w:szCs w:val="24"/>
        </w:rPr>
        <w:t>3.3 Система физкультурно-оздоровительной работы в группе. Режим двигательной активности</w:t>
      </w:r>
      <w:bookmarkEnd w:id="11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2636"/>
        <w:gridCol w:w="2082"/>
        <w:gridCol w:w="1576"/>
      </w:tblGrid>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Задачи и содержание работы</w:t>
            </w:r>
          </w:p>
        </w:tc>
        <w:tc>
          <w:tcPr>
            <w:tcW w:w="2636" w:type="dxa"/>
          </w:tcPr>
          <w:p w:rsidR="001753D0" w:rsidRPr="005D1B4C" w:rsidRDefault="001753D0" w:rsidP="0078064F">
            <w:pPr>
              <w:rPr>
                <w:rFonts w:eastAsia="Calibri"/>
                <w:lang w:eastAsia="en-US"/>
              </w:rPr>
            </w:pPr>
            <w:r w:rsidRPr="005D1B4C">
              <w:rPr>
                <w:rFonts w:eastAsia="Calibri"/>
                <w:lang w:eastAsia="en-US"/>
              </w:rPr>
              <w:t>Формы работы</w:t>
            </w:r>
          </w:p>
        </w:tc>
        <w:tc>
          <w:tcPr>
            <w:tcW w:w="2082" w:type="dxa"/>
          </w:tcPr>
          <w:p w:rsidR="001753D0" w:rsidRPr="005D1B4C" w:rsidRDefault="001753D0" w:rsidP="0078064F">
            <w:pPr>
              <w:rPr>
                <w:rFonts w:eastAsia="Calibri"/>
                <w:lang w:eastAsia="en-US"/>
              </w:rPr>
            </w:pPr>
            <w:r w:rsidRPr="005D1B4C">
              <w:rPr>
                <w:rFonts w:eastAsia="Calibri"/>
                <w:lang w:eastAsia="en-US"/>
              </w:rPr>
              <w:t>Формы организации детей</w:t>
            </w:r>
          </w:p>
        </w:tc>
        <w:tc>
          <w:tcPr>
            <w:tcW w:w="1576" w:type="dxa"/>
          </w:tcPr>
          <w:p w:rsidR="001753D0" w:rsidRPr="005D1B4C" w:rsidRDefault="001753D0" w:rsidP="0078064F">
            <w:pPr>
              <w:rPr>
                <w:rFonts w:eastAsia="Calibri"/>
                <w:lang w:eastAsia="en-US"/>
              </w:rPr>
            </w:pPr>
            <w:r w:rsidRPr="005D1B4C">
              <w:rPr>
                <w:rFonts w:eastAsia="Calibri"/>
                <w:lang w:eastAsia="en-US"/>
              </w:rPr>
              <w:t>Примерный объём</w:t>
            </w:r>
          </w:p>
        </w:tc>
      </w:tr>
      <w:tr w:rsidR="001753D0" w:rsidRPr="005D1B4C" w:rsidTr="0078064F">
        <w:tc>
          <w:tcPr>
            <w:tcW w:w="9180" w:type="dxa"/>
            <w:gridSpan w:val="4"/>
          </w:tcPr>
          <w:p w:rsidR="001753D0" w:rsidRPr="005D1B4C" w:rsidRDefault="001753D0" w:rsidP="0078064F">
            <w:pPr>
              <w:rPr>
                <w:rFonts w:eastAsia="Calibri"/>
                <w:lang w:eastAsia="en-US"/>
              </w:rPr>
            </w:pPr>
            <w:r w:rsidRPr="005D1B4C">
              <w:rPr>
                <w:rFonts w:eastAsia="Calibri"/>
                <w:lang w:eastAsia="en-US"/>
              </w:rPr>
              <w:t>Непосредственно образовательная деятельность</w:t>
            </w: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совершенствовании</w:t>
            </w:r>
          </w:p>
        </w:tc>
        <w:tc>
          <w:tcPr>
            <w:tcW w:w="2636" w:type="dxa"/>
          </w:tcPr>
          <w:p w:rsidR="001753D0" w:rsidRPr="005D1B4C" w:rsidRDefault="001753D0" w:rsidP="0078064F">
            <w:pPr>
              <w:rPr>
                <w:rFonts w:eastAsia="Calibri"/>
                <w:lang w:eastAsia="en-US"/>
              </w:rPr>
            </w:pPr>
            <w:r w:rsidRPr="005D1B4C">
              <w:rPr>
                <w:rFonts w:eastAsia="Calibri"/>
                <w:lang w:eastAsia="en-US"/>
              </w:rPr>
              <w:t>беседа;</w:t>
            </w:r>
          </w:p>
          <w:p w:rsidR="001753D0" w:rsidRPr="005D1B4C" w:rsidRDefault="001753D0" w:rsidP="0078064F">
            <w:pPr>
              <w:rPr>
                <w:rFonts w:eastAsia="Calibri"/>
                <w:lang w:eastAsia="en-US"/>
              </w:rPr>
            </w:pPr>
            <w:r w:rsidRPr="005D1B4C">
              <w:rPr>
                <w:rFonts w:eastAsia="Calibri"/>
                <w:lang w:eastAsia="en-US"/>
              </w:rPr>
              <w:t>чтение;</w:t>
            </w:r>
          </w:p>
          <w:p w:rsidR="001753D0" w:rsidRPr="005D1B4C" w:rsidRDefault="001753D0" w:rsidP="0078064F">
            <w:pPr>
              <w:rPr>
                <w:rFonts w:eastAsia="Calibri"/>
                <w:lang w:eastAsia="en-US"/>
              </w:rPr>
            </w:pPr>
            <w:r w:rsidRPr="005D1B4C">
              <w:rPr>
                <w:rFonts w:eastAsia="Calibri"/>
                <w:lang w:eastAsia="en-US"/>
              </w:rPr>
              <w:t>рассказ</w:t>
            </w:r>
          </w:p>
          <w:p w:rsidR="001753D0" w:rsidRPr="005D1B4C" w:rsidRDefault="001753D0" w:rsidP="0078064F">
            <w:pPr>
              <w:rPr>
                <w:rFonts w:eastAsia="Calibri"/>
                <w:lang w:eastAsia="en-US"/>
              </w:rPr>
            </w:pPr>
            <w:r w:rsidRPr="005D1B4C">
              <w:rPr>
                <w:rFonts w:eastAsia="Calibri"/>
                <w:lang w:eastAsia="en-US"/>
              </w:rPr>
              <w:t>рассматривание;</w:t>
            </w:r>
          </w:p>
          <w:p w:rsidR="001753D0" w:rsidRPr="005D1B4C" w:rsidRDefault="001753D0" w:rsidP="0078064F">
            <w:pPr>
              <w:rPr>
                <w:rFonts w:eastAsia="Calibri"/>
                <w:lang w:eastAsia="en-US"/>
              </w:rPr>
            </w:pPr>
            <w:r w:rsidRPr="005D1B4C">
              <w:rPr>
                <w:rFonts w:eastAsia="Calibri"/>
                <w:lang w:eastAsia="en-US"/>
              </w:rPr>
              <w:t>игра;</w:t>
            </w:r>
          </w:p>
          <w:p w:rsidR="001753D0" w:rsidRPr="005D1B4C" w:rsidRDefault="001753D0" w:rsidP="0078064F">
            <w:pPr>
              <w:rPr>
                <w:rFonts w:eastAsia="Calibri"/>
                <w:lang w:eastAsia="en-US"/>
              </w:rPr>
            </w:pPr>
            <w:r w:rsidRPr="005D1B4C">
              <w:rPr>
                <w:rFonts w:eastAsia="Calibri"/>
                <w:lang w:eastAsia="en-US"/>
              </w:rPr>
              <w:lastRenderedPageBreak/>
              <w:t>интегративная детская деятельность;</w:t>
            </w:r>
          </w:p>
          <w:p w:rsidR="001753D0" w:rsidRPr="005D1B4C" w:rsidRDefault="001753D0" w:rsidP="0078064F">
            <w:pPr>
              <w:rPr>
                <w:rFonts w:eastAsia="Calibri"/>
                <w:lang w:eastAsia="en-US"/>
              </w:rPr>
            </w:pPr>
            <w:r w:rsidRPr="005D1B4C">
              <w:rPr>
                <w:rFonts w:eastAsia="Calibri"/>
                <w:lang w:eastAsia="en-US"/>
              </w:rPr>
              <w:t>дидактическая игра;</w:t>
            </w:r>
          </w:p>
          <w:p w:rsidR="001753D0" w:rsidRPr="005D1B4C" w:rsidRDefault="001753D0" w:rsidP="0078064F">
            <w:pPr>
              <w:rPr>
                <w:rFonts w:eastAsia="Calibri"/>
                <w:lang w:eastAsia="en-US"/>
              </w:rPr>
            </w:pPr>
            <w:r w:rsidRPr="005D1B4C">
              <w:rPr>
                <w:rFonts w:eastAsia="Calibri"/>
                <w:lang w:eastAsia="en-US"/>
              </w:rPr>
              <w:t>сюжетно – ролевая игра</w:t>
            </w:r>
          </w:p>
        </w:tc>
        <w:tc>
          <w:tcPr>
            <w:tcW w:w="2082" w:type="dxa"/>
            <w:vMerge w:val="restart"/>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Групповая подгрупповая индивидуальная</w:t>
            </w:r>
          </w:p>
        </w:tc>
        <w:tc>
          <w:tcPr>
            <w:tcW w:w="1576" w:type="dxa"/>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5-7 лет</w:t>
            </w:r>
          </w:p>
          <w:p w:rsidR="001753D0" w:rsidRPr="005D1B4C" w:rsidRDefault="001753D0" w:rsidP="0078064F">
            <w:pPr>
              <w:rPr>
                <w:rFonts w:eastAsia="Calibri"/>
                <w:lang w:eastAsia="en-US"/>
              </w:rPr>
            </w:pPr>
            <w:r w:rsidRPr="005D1B4C">
              <w:rPr>
                <w:rFonts w:eastAsia="Calibri"/>
                <w:lang w:eastAsia="en-US"/>
              </w:rPr>
              <w:t>30-35 мин</w:t>
            </w:r>
          </w:p>
        </w:tc>
      </w:tr>
      <w:tr w:rsidR="001753D0" w:rsidRPr="005D1B4C" w:rsidTr="0078064F">
        <w:trPr>
          <w:trHeight w:val="3180"/>
        </w:trPr>
        <w:tc>
          <w:tcPr>
            <w:tcW w:w="2886" w:type="dxa"/>
          </w:tcPr>
          <w:p w:rsidR="001753D0" w:rsidRPr="005D1B4C" w:rsidRDefault="001753D0" w:rsidP="0078064F">
            <w:pPr>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vMerge w:val="restart"/>
          </w:tcPr>
          <w:p w:rsidR="001753D0" w:rsidRPr="005D1B4C" w:rsidRDefault="001753D0" w:rsidP="0078064F">
            <w:pPr>
              <w:rPr>
                <w:rFonts w:eastAsia="Calibri"/>
                <w:lang w:eastAsia="en-US"/>
              </w:rPr>
            </w:pPr>
            <w:r w:rsidRPr="005D1B4C">
              <w:rPr>
                <w:rFonts w:eastAsia="Calibri"/>
                <w:lang w:eastAsia="en-US"/>
              </w:rPr>
              <w:t>утренняя гимнастика;</w:t>
            </w:r>
          </w:p>
          <w:p w:rsidR="001753D0" w:rsidRPr="005D1B4C" w:rsidRDefault="001753D0" w:rsidP="0078064F">
            <w:pPr>
              <w:rPr>
                <w:rFonts w:eastAsia="Calibri"/>
                <w:lang w:eastAsia="en-US"/>
              </w:rPr>
            </w:pPr>
            <w:r w:rsidRPr="005D1B4C">
              <w:rPr>
                <w:rFonts w:eastAsia="Calibri"/>
                <w:lang w:eastAsia="en-US"/>
              </w:rPr>
              <w:t xml:space="preserve">совместная деятельность взрослого и ребёнка преимущественно тематического, </w:t>
            </w:r>
            <w:proofErr w:type="spellStart"/>
            <w:r w:rsidRPr="005D1B4C">
              <w:rPr>
                <w:rFonts w:eastAsia="Calibri"/>
                <w:lang w:eastAsia="en-US"/>
              </w:rPr>
              <w:t>тренировочно</w:t>
            </w:r>
            <w:proofErr w:type="spellEnd"/>
            <w:r w:rsidRPr="005D1B4C">
              <w:rPr>
                <w:rFonts w:eastAsia="Calibri"/>
                <w:lang w:eastAsia="en-US"/>
              </w:rPr>
              <w:t xml:space="preserve"> - игрового и интегративного характера;</w:t>
            </w:r>
          </w:p>
          <w:p w:rsidR="001753D0" w:rsidRPr="005D1B4C" w:rsidRDefault="001753D0" w:rsidP="0078064F">
            <w:pPr>
              <w:rPr>
                <w:rFonts w:eastAsia="Calibri"/>
                <w:lang w:eastAsia="en-US"/>
              </w:rPr>
            </w:pPr>
            <w:proofErr w:type="spellStart"/>
            <w:r w:rsidRPr="005D1B4C">
              <w:rPr>
                <w:rFonts w:eastAsia="Calibri"/>
                <w:lang w:eastAsia="en-US"/>
              </w:rPr>
              <w:t>контрольно</w:t>
            </w:r>
            <w:proofErr w:type="spellEnd"/>
            <w:r w:rsidRPr="005D1B4C">
              <w:rPr>
                <w:rFonts w:eastAsia="Calibri"/>
                <w:lang w:eastAsia="en-US"/>
              </w:rPr>
              <w:t xml:space="preserve"> – диагностическая деятельность;</w:t>
            </w:r>
          </w:p>
          <w:p w:rsidR="001753D0" w:rsidRPr="005D1B4C" w:rsidRDefault="001753D0" w:rsidP="0078064F">
            <w:pPr>
              <w:rPr>
                <w:rFonts w:eastAsia="Calibri"/>
                <w:lang w:eastAsia="en-US"/>
              </w:rPr>
            </w:pPr>
            <w:r w:rsidRPr="005D1B4C">
              <w:rPr>
                <w:rFonts w:eastAsia="Calibri"/>
                <w:lang w:eastAsia="en-US"/>
              </w:rPr>
              <w:t>спортивные и физкультурные досуги;</w:t>
            </w:r>
          </w:p>
          <w:p w:rsidR="001753D0" w:rsidRPr="005D1B4C" w:rsidRDefault="001753D0" w:rsidP="0078064F">
            <w:pPr>
              <w:rPr>
                <w:rFonts w:eastAsia="Calibri"/>
                <w:lang w:eastAsia="en-US"/>
              </w:rPr>
            </w:pPr>
            <w:r w:rsidRPr="005D1B4C">
              <w:rPr>
                <w:rFonts w:eastAsia="Calibri"/>
                <w:lang w:eastAsia="en-US"/>
              </w:rPr>
              <w:t>соревновательные состязания</w:t>
            </w:r>
          </w:p>
        </w:tc>
        <w:tc>
          <w:tcPr>
            <w:tcW w:w="2082" w:type="dxa"/>
            <w:vMerge/>
          </w:tcPr>
          <w:p w:rsidR="001753D0" w:rsidRPr="005D1B4C" w:rsidRDefault="001753D0" w:rsidP="0078064F">
            <w:pPr>
              <w:rPr>
                <w:rFonts w:eastAsia="Calibri"/>
                <w:lang w:eastAsia="en-US"/>
              </w:rPr>
            </w:pPr>
          </w:p>
        </w:tc>
        <w:tc>
          <w:tcPr>
            <w:tcW w:w="1576" w:type="dxa"/>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5- 7 лет</w:t>
            </w:r>
          </w:p>
          <w:p w:rsidR="001753D0" w:rsidRPr="005D1B4C" w:rsidRDefault="001753D0" w:rsidP="0078064F">
            <w:pPr>
              <w:rPr>
                <w:rFonts w:eastAsia="Calibri"/>
                <w:lang w:eastAsia="en-US"/>
              </w:rPr>
            </w:pPr>
            <w:r w:rsidRPr="005D1B4C">
              <w:rPr>
                <w:rFonts w:eastAsia="Calibri"/>
                <w:lang w:eastAsia="en-US"/>
              </w:rPr>
              <w:t>70 – 80  мин</w:t>
            </w:r>
          </w:p>
        </w:tc>
      </w:tr>
      <w:tr w:rsidR="001753D0" w:rsidRPr="005D1B4C" w:rsidTr="0078064F">
        <w:trPr>
          <w:trHeight w:val="360"/>
        </w:trPr>
        <w:tc>
          <w:tcPr>
            <w:tcW w:w="2886" w:type="dxa"/>
          </w:tcPr>
          <w:p w:rsidR="001753D0" w:rsidRPr="005D1B4C" w:rsidRDefault="001753D0" w:rsidP="0078064F">
            <w:pPr>
              <w:rPr>
                <w:rFonts w:eastAsia="Calibri"/>
                <w:lang w:eastAsia="en-US"/>
              </w:rPr>
            </w:pPr>
            <w:r w:rsidRPr="005D1B4C">
              <w:rPr>
                <w:rFonts w:eastAsia="Calibri"/>
                <w:lang w:eastAsia="en-US"/>
              </w:rPr>
              <w:t>Развитие физических качеств</w:t>
            </w:r>
          </w:p>
        </w:tc>
        <w:tc>
          <w:tcPr>
            <w:tcW w:w="2636" w:type="dxa"/>
            <w:vMerge/>
          </w:tcPr>
          <w:p w:rsidR="001753D0" w:rsidRPr="005D1B4C" w:rsidRDefault="001753D0" w:rsidP="0078064F">
            <w:pPr>
              <w:rPr>
                <w:rFonts w:eastAsia="Calibri"/>
                <w:lang w:eastAsia="en-US"/>
              </w:rPr>
            </w:pPr>
          </w:p>
        </w:tc>
        <w:tc>
          <w:tcPr>
            <w:tcW w:w="2082" w:type="dxa"/>
            <w:vMerge/>
          </w:tcPr>
          <w:p w:rsidR="001753D0" w:rsidRPr="005D1B4C" w:rsidRDefault="001753D0" w:rsidP="0078064F">
            <w:pPr>
              <w:rPr>
                <w:rFonts w:eastAsia="Calibri"/>
                <w:lang w:eastAsia="en-US"/>
              </w:rPr>
            </w:pPr>
          </w:p>
        </w:tc>
        <w:tc>
          <w:tcPr>
            <w:tcW w:w="1576" w:type="dxa"/>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5- 7 лет</w:t>
            </w:r>
          </w:p>
          <w:p w:rsidR="001753D0" w:rsidRPr="005D1B4C" w:rsidRDefault="001753D0" w:rsidP="0078064F">
            <w:pPr>
              <w:rPr>
                <w:rFonts w:eastAsia="Calibri"/>
                <w:lang w:eastAsia="en-US"/>
              </w:rPr>
            </w:pPr>
            <w:r w:rsidRPr="005D1B4C">
              <w:rPr>
                <w:rFonts w:eastAsia="Calibri"/>
                <w:lang w:eastAsia="en-US"/>
              </w:rPr>
              <w:t>70   мин</w:t>
            </w: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Развитие интереса к спортивным играм и упражнениям</w:t>
            </w:r>
          </w:p>
        </w:tc>
        <w:tc>
          <w:tcPr>
            <w:tcW w:w="2636" w:type="dxa"/>
          </w:tcPr>
          <w:p w:rsidR="001753D0" w:rsidRPr="005D1B4C" w:rsidRDefault="001753D0" w:rsidP="0078064F">
            <w:pPr>
              <w:rPr>
                <w:rFonts w:eastAsia="Calibri"/>
                <w:lang w:eastAsia="en-US"/>
              </w:rPr>
            </w:pPr>
            <w:r w:rsidRPr="005D1B4C">
              <w:rPr>
                <w:rFonts w:eastAsia="Calibri"/>
                <w:lang w:eastAsia="en-US"/>
              </w:rPr>
              <w:t>совместная деятельность взрослого и детей тематического характера;</w:t>
            </w:r>
          </w:p>
          <w:p w:rsidR="001753D0" w:rsidRPr="005D1B4C" w:rsidRDefault="001753D0" w:rsidP="0078064F">
            <w:pPr>
              <w:rPr>
                <w:rFonts w:eastAsia="Calibri"/>
                <w:lang w:eastAsia="en-US"/>
              </w:rPr>
            </w:pPr>
            <w:r w:rsidRPr="005D1B4C">
              <w:rPr>
                <w:rFonts w:eastAsia="Calibri"/>
                <w:lang w:eastAsia="en-US"/>
              </w:rPr>
              <w:t>проектная деятельность;</w:t>
            </w:r>
          </w:p>
          <w:p w:rsidR="001753D0" w:rsidRPr="005D1B4C" w:rsidRDefault="001753D0" w:rsidP="0078064F">
            <w:pPr>
              <w:rPr>
                <w:rFonts w:eastAsia="Calibri"/>
                <w:lang w:eastAsia="en-US"/>
              </w:rPr>
            </w:pPr>
            <w:r w:rsidRPr="005D1B4C">
              <w:rPr>
                <w:rFonts w:eastAsia="Calibri"/>
                <w:lang w:eastAsia="en-US"/>
              </w:rPr>
              <w:t>дидактическая игра, сюжетно – ролевая игра, подвижная игра (с элементами спортивных игр);</w:t>
            </w:r>
          </w:p>
          <w:p w:rsidR="001753D0" w:rsidRPr="005D1B4C" w:rsidRDefault="001753D0" w:rsidP="0078064F">
            <w:pPr>
              <w:rPr>
                <w:rFonts w:eastAsia="Calibri"/>
                <w:lang w:eastAsia="en-US"/>
              </w:rPr>
            </w:pPr>
            <w:r w:rsidRPr="005D1B4C">
              <w:rPr>
                <w:rFonts w:eastAsia="Calibri"/>
                <w:lang w:eastAsia="en-US"/>
              </w:rPr>
              <w:t>спортивный и физкультурный досуги</w:t>
            </w:r>
          </w:p>
        </w:tc>
        <w:tc>
          <w:tcPr>
            <w:tcW w:w="2082" w:type="dxa"/>
            <w:vMerge/>
          </w:tcPr>
          <w:p w:rsidR="001753D0" w:rsidRPr="005D1B4C" w:rsidRDefault="001753D0" w:rsidP="0078064F">
            <w:pPr>
              <w:rPr>
                <w:rFonts w:eastAsia="Calibri"/>
                <w:lang w:eastAsia="en-US"/>
              </w:rPr>
            </w:pPr>
          </w:p>
        </w:tc>
        <w:tc>
          <w:tcPr>
            <w:tcW w:w="1576" w:type="dxa"/>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5- 7 лет</w:t>
            </w:r>
          </w:p>
          <w:p w:rsidR="001753D0" w:rsidRPr="005D1B4C" w:rsidRDefault="001753D0" w:rsidP="0078064F">
            <w:pPr>
              <w:rPr>
                <w:rFonts w:eastAsia="Calibri"/>
                <w:lang w:eastAsia="en-US"/>
              </w:rPr>
            </w:pPr>
            <w:r w:rsidRPr="005D1B4C">
              <w:rPr>
                <w:rFonts w:eastAsia="Calibri"/>
                <w:lang w:eastAsia="en-US"/>
              </w:rPr>
              <w:t>30  мин</w:t>
            </w:r>
          </w:p>
        </w:tc>
      </w:tr>
      <w:tr w:rsidR="001753D0" w:rsidRPr="005D1B4C" w:rsidTr="0078064F">
        <w:tc>
          <w:tcPr>
            <w:tcW w:w="9180" w:type="dxa"/>
            <w:gridSpan w:val="4"/>
          </w:tcPr>
          <w:p w:rsidR="001753D0" w:rsidRPr="005D1B4C" w:rsidRDefault="001753D0" w:rsidP="0078064F">
            <w:pPr>
              <w:rPr>
                <w:rFonts w:eastAsia="Calibri"/>
                <w:lang w:eastAsia="en-US"/>
              </w:rPr>
            </w:pPr>
            <w:r w:rsidRPr="005D1B4C">
              <w:rPr>
                <w:rFonts w:eastAsia="Calibri"/>
                <w:lang w:eastAsia="en-US"/>
              </w:rPr>
              <w:t>Образовательная деятельность, осуществляемая в ходе режимных моментов</w:t>
            </w: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совершенстве</w:t>
            </w:r>
          </w:p>
        </w:tc>
        <w:tc>
          <w:tcPr>
            <w:tcW w:w="2636" w:type="dxa"/>
            <w:vMerge w:val="restart"/>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 xml:space="preserve">Аналогичные формы работы во всех </w:t>
            </w:r>
            <w:r w:rsidRPr="005D1B4C">
              <w:rPr>
                <w:rFonts w:eastAsia="Calibri"/>
                <w:lang w:eastAsia="en-US"/>
              </w:rPr>
              <w:lastRenderedPageBreak/>
              <w:t>компонентах режима дня</w:t>
            </w: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tc>
        <w:tc>
          <w:tcPr>
            <w:tcW w:w="2082" w:type="dxa"/>
            <w:vMerge w:val="restart"/>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 xml:space="preserve">Групповая подгрупповая </w:t>
            </w:r>
            <w:r w:rsidRPr="005D1B4C">
              <w:rPr>
                <w:rFonts w:eastAsia="Calibri"/>
                <w:lang w:eastAsia="en-US"/>
              </w:rPr>
              <w:lastRenderedPageBreak/>
              <w:t>индивидуальная</w:t>
            </w:r>
          </w:p>
        </w:tc>
        <w:tc>
          <w:tcPr>
            <w:tcW w:w="1576" w:type="dxa"/>
            <w:vMerge w:val="restart"/>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5- 7 лет</w:t>
            </w:r>
          </w:p>
          <w:p w:rsidR="001753D0" w:rsidRPr="005D1B4C" w:rsidRDefault="001753D0" w:rsidP="0078064F">
            <w:pPr>
              <w:rPr>
                <w:rFonts w:eastAsia="Calibri"/>
                <w:lang w:eastAsia="en-US"/>
              </w:rPr>
            </w:pPr>
            <w:r w:rsidRPr="005D1B4C">
              <w:rPr>
                <w:rFonts w:eastAsia="Calibri"/>
                <w:lang w:eastAsia="en-US"/>
              </w:rPr>
              <w:t xml:space="preserve">75  мин </w:t>
            </w:r>
          </w:p>
          <w:p w:rsidR="001753D0" w:rsidRPr="005D1B4C" w:rsidRDefault="001753D0" w:rsidP="0078064F">
            <w:pPr>
              <w:rPr>
                <w:rFonts w:eastAsia="Calibri"/>
                <w:lang w:eastAsia="en-US"/>
              </w:rPr>
            </w:pPr>
            <w:r w:rsidRPr="005D1B4C">
              <w:rPr>
                <w:rFonts w:eastAsia="Calibri"/>
                <w:lang w:eastAsia="en-US"/>
              </w:rPr>
              <w:t xml:space="preserve">а также в ходе </w:t>
            </w:r>
            <w:r w:rsidRPr="005D1B4C">
              <w:rPr>
                <w:rFonts w:eastAsia="Calibri"/>
                <w:lang w:eastAsia="en-US"/>
              </w:rPr>
              <w:lastRenderedPageBreak/>
              <w:t>реализации других модулей и организации ДА в течение дня</w:t>
            </w:r>
          </w:p>
          <w:p w:rsidR="001753D0" w:rsidRPr="005D1B4C" w:rsidRDefault="001753D0" w:rsidP="0078064F">
            <w:pPr>
              <w:rPr>
                <w:rFonts w:eastAsia="Calibri"/>
                <w:lang w:eastAsia="en-US"/>
              </w:rPr>
            </w:pP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 xml:space="preserve">Накопление и обогащение двигательного опыта </w:t>
            </w:r>
            <w:r w:rsidRPr="005D1B4C">
              <w:rPr>
                <w:rFonts w:eastAsia="Calibri"/>
                <w:lang w:eastAsia="en-US"/>
              </w:rPr>
              <w:lastRenderedPageBreak/>
              <w:t>(развитие основных движений), воспитание культуры движений</w:t>
            </w:r>
          </w:p>
        </w:tc>
        <w:tc>
          <w:tcPr>
            <w:tcW w:w="2636" w:type="dxa"/>
            <w:vMerge/>
          </w:tcPr>
          <w:p w:rsidR="001753D0" w:rsidRPr="005D1B4C" w:rsidRDefault="001753D0" w:rsidP="0078064F">
            <w:pPr>
              <w:rPr>
                <w:rFonts w:eastAsia="Calibri"/>
                <w:lang w:eastAsia="en-US"/>
              </w:rPr>
            </w:pPr>
          </w:p>
        </w:tc>
        <w:tc>
          <w:tcPr>
            <w:tcW w:w="2082" w:type="dxa"/>
            <w:vMerge/>
          </w:tcPr>
          <w:p w:rsidR="001753D0" w:rsidRPr="005D1B4C" w:rsidRDefault="001753D0" w:rsidP="0078064F">
            <w:pPr>
              <w:rPr>
                <w:rFonts w:eastAsia="Calibri"/>
                <w:lang w:eastAsia="en-US"/>
              </w:rPr>
            </w:pPr>
          </w:p>
        </w:tc>
        <w:tc>
          <w:tcPr>
            <w:tcW w:w="1576" w:type="dxa"/>
            <w:vMerge/>
          </w:tcPr>
          <w:p w:rsidR="001753D0" w:rsidRPr="005D1B4C" w:rsidRDefault="001753D0" w:rsidP="0078064F">
            <w:pPr>
              <w:rPr>
                <w:rFonts w:eastAsia="Calibri"/>
                <w:lang w:eastAsia="en-US"/>
              </w:rPr>
            </w:pP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Развитие физических качеств</w:t>
            </w:r>
          </w:p>
        </w:tc>
        <w:tc>
          <w:tcPr>
            <w:tcW w:w="2636" w:type="dxa"/>
            <w:vMerge/>
          </w:tcPr>
          <w:p w:rsidR="001753D0" w:rsidRPr="005D1B4C" w:rsidRDefault="001753D0" w:rsidP="0078064F">
            <w:pPr>
              <w:rPr>
                <w:rFonts w:eastAsia="Calibri"/>
                <w:lang w:eastAsia="en-US"/>
              </w:rPr>
            </w:pPr>
          </w:p>
        </w:tc>
        <w:tc>
          <w:tcPr>
            <w:tcW w:w="2082" w:type="dxa"/>
            <w:vMerge/>
          </w:tcPr>
          <w:p w:rsidR="001753D0" w:rsidRPr="005D1B4C" w:rsidRDefault="001753D0" w:rsidP="0078064F">
            <w:pPr>
              <w:rPr>
                <w:rFonts w:eastAsia="Calibri"/>
                <w:lang w:eastAsia="en-US"/>
              </w:rPr>
            </w:pPr>
          </w:p>
        </w:tc>
        <w:tc>
          <w:tcPr>
            <w:tcW w:w="1576" w:type="dxa"/>
            <w:vMerge/>
          </w:tcPr>
          <w:p w:rsidR="001753D0" w:rsidRPr="005D1B4C" w:rsidRDefault="001753D0" w:rsidP="0078064F">
            <w:pPr>
              <w:rPr>
                <w:rFonts w:eastAsia="Calibri"/>
                <w:lang w:eastAsia="en-US"/>
              </w:rPr>
            </w:pP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Развитие интереса к спортивным играм и упражнениям</w:t>
            </w:r>
          </w:p>
        </w:tc>
        <w:tc>
          <w:tcPr>
            <w:tcW w:w="2636" w:type="dxa"/>
            <w:vMerge/>
          </w:tcPr>
          <w:p w:rsidR="001753D0" w:rsidRPr="005D1B4C" w:rsidRDefault="001753D0" w:rsidP="0078064F">
            <w:pPr>
              <w:rPr>
                <w:rFonts w:eastAsia="Calibri"/>
                <w:lang w:eastAsia="en-US"/>
              </w:rPr>
            </w:pPr>
          </w:p>
        </w:tc>
        <w:tc>
          <w:tcPr>
            <w:tcW w:w="2082" w:type="dxa"/>
            <w:vMerge/>
          </w:tcPr>
          <w:p w:rsidR="001753D0" w:rsidRPr="005D1B4C" w:rsidRDefault="001753D0" w:rsidP="0078064F">
            <w:pPr>
              <w:rPr>
                <w:rFonts w:eastAsia="Calibri"/>
                <w:lang w:eastAsia="en-US"/>
              </w:rPr>
            </w:pPr>
          </w:p>
        </w:tc>
        <w:tc>
          <w:tcPr>
            <w:tcW w:w="1576" w:type="dxa"/>
            <w:vMerge/>
          </w:tcPr>
          <w:p w:rsidR="001753D0" w:rsidRPr="005D1B4C" w:rsidRDefault="001753D0" w:rsidP="0078064F">
            <w:pPr>
              <w:rPr>
                <w:rFonts w:eastAsia="Calibri"/>
                <w:lang w:eastAsia="en-US"/>
              </w:rPr>
            </w:pPr>
          </w:p>
        </w:tc>
      </w:tr>
      <w:tr w:rsidR="001753D0" w:rsidRPr="005D1B4C" w:rsidTr="0078064F">
        <w:tc>
          <w:tcPr>
            <w:tcW w:w="9180" w:type="dxa"/>
            <w:gridSpan w:val="4"/>
          </w:tcPr>
          <w:p w:rsidR="001753D0" w:rsidRPr="005D1B4C" w:rsidRDefault="001753D0" w:rsidP="0078064F">
            <w:pPr>
              <w:rPr>
                <w:rFonts w:eastAsia="Calibri"/>
                <w:lang w:eastAsia="en-US"/>
              </w:rPr>
            </w:pPr>
            <w:r w:rsidRPr="005D1B4C">
              <w:rPr>
                <w:rFonts w:eastAsia="Calibri"/>
                <w:lang w:eastAsia="en-US"/>
              </w:rPr>
              <w:t>Самостоятельная деятельность детей</w:t>
            </w: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совершенствовании</w:t>
            </w:r>
          </w:p>
        </w:tc>
        <w:tc>
          <w:tcPr>
            <w:tcW w:w="2636" w:type="dxa"/>
          </w:tcPr>
          <w:p w:rsidR="001753D0" w:rsidRPr="005D1B4C" w:rsidRDefault="001753D0" w:rsidP="0078064F">
            <w:pPr>
              <w:rPr>
                <w:rFonts w:eastAsia="Calibri"/>
                <w:lang w:eastAsia="en-US"/>
              </w:rPr>
            </w:pPr>
            <w:r w:rsidRPr="005D1B4C">
              <w:rPr>
                <w:rFonts w:eastAsia="Calibri"/>
                <w:lang w:eastAsia="en-US"/>
              </w:rPr>
              <w:t>Во всех видах самостоятельной деятельности детей</w:t>
            </w:r>
          </w:p>
        </w:tc>
        <w:tc>
          <w:tcPr>
            <w:tcW w:w="2082" w:type="dxa"/>
            <w:vMerge w:val="restart"/>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r w:rsidRPr="005D1B4C">
              <w:rPr>
                <w:rFonts w:eastAsia="Calibri"/>
                <w:lang w:eastAsia="en-US"/>
              </w:rPr>
              <w:t>подгрупповая индивидуальная</w:t>
            </w: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tc>
        <w:tc>
          <w:tcPr>
            <w:tcW w:w="1576" w:type="dxa"/>
            <w:vMerge w:val="restart"/>
          </w:tcPr>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p w:rsidR="001753D0" w:rsidRPr="005D1B4C" w:rsidRDefault="001753D0" w:rsidP="0078064F">
            <w:pPr>
              <w:rPr>
                <w:rFonts w:eastAsia="Calibri"/>
                <w:lang w:eastAsia="en-US"/>
              </w:rPr>
            </w:pP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tcPr>
          <w:p w:rsidR="001753D0" w:rsidRPr="005D1B4C" w:rsidRDefault="001753D0" w:rsidP="0078064F">
            <w:pPr>
              <w:rPr>
                <w:rFonts w:eastAsia="Calibri"/>
                <w:lang w:eastAsia="en-US"/>
              </w:rPr>
            </w:pPr>
            <w:r w:rsidRPr="005D1B4C">
              <w:rPr>
                <w:rFonts w:eastAsia="Calibri"/>
                <w:lang w:eastAsia="en-US"/>
              </w:rPr>
              <w:t>Двигательная активность:</w:t>
            </w:r>
          </w:p>
          <w:p w:rsidR="001753D0" w:rsidRPr="005D1B4C" w:rsidRDefault="001753D0" w:rsidP="0078064F">
            <w:pPr>
              <w:rPr>
                <w:rFonts w:eastAsia="Calibri"/>
                <w:lang w:eastAsia="en-US"/>
              </w:rPr>
            </w:pPr>
            <w:r w:rsidRPr="005D1B4C">
              <w:rPr>
                <w:rFonts w:eastAsia="Calibri"/>
                <w:lang w:eastAsia="en-US"/>
              </w:rPr>
              <w:t>В утренний приём;</w:t>
            </w:r>
          </w:p>
          <w:p w:rsidR="001753D0" w:rsidRPr="005D1B4C" w:rsidRDefault="001753D0" w:rsidP="0078064F">
            <w:pPr>
              <w:rPr>
                <w:rFonts w:eastAsia="Calibri"/>
                <w:lang w:eastAsia="en-US"/>
              </w:rPr>
            </w:pPr>
            <w:r w:rsidRPr="005D1B4C">
              <w:rPr>
                <w:rFonts w:eastAsia="Calibri"/>
                <w:lang w:eastAsia="en-US"/>
              </w:rPr>
              <w:t>В период подготовки к образовательной деятельности;</w:t>
            </w:r>
          </w:p>
          <w:p w:rsidR="001753D0" w:rsidRPr="005D1B4C" w:rsidRDefault="001753D0" w:rsidP="0078064F">
            <w:pPr>
              <w:rPr>
                <w:rFonts w:eastAsia="Calibri"/>
                <w:lang w:eastAsia="en-US"/>
              </w:rPr>
            </w:pPr>
            <w:r w:rsidRPr="005D1B4C">
              <w:rPr>
                <w:rFonts w:eastAsia="Calibri"/>
                <w:lang w:eastAsia="en-US"/>
              </w:rPr>
              <w:t>На прогулке;</w:t>
            </w:r>
          </w:p>
          <w:p w:rsidR="001753D0" w:rsidRPr="005D1B4C" w:rsidRDefault="001753D0" w:rsidP="0078064F">
            <w:pPr>
              <w:rPr>
                <w:rFonts w:eastAsia="Calibri"/>
                <w:lang w:eastAsia="en-US"/>
              </w:rPr>
            </w:pPr>
            <w:r w:rsidRPr="005D1B4C">
              <w:rPr>
                <w:rFonts w:eastAsia="Calibri"/>
                <w:lang w:eastAsia="en-US"/>
              </w:rPr>
              <w:t>В ходе закаливающих процедур;</w:t>
            </w:r>
          </w:p>
          <w:p w:rsidR="001753D0" w:rsidRPr="005D1B4C" w:rsidRDefault="001753D0" w:rsidP="0078064F">
            <w:pPr>
              <w:rPr>
                <w:rFonts w:eastAsia="Calibri"/>
                <w:lang w:eastAsia="en-US"/>
              </w:rPr>
            </w:pPr>
            <w:r w:rsidRPr="005D1B4C">
              <w:rPr>
                <w:rFonts w:eastAsia="Calibri"/>
                <w:lang w:eastAsia="en-US"/>
              </w:rPr>
              <w:t>Во второй половине дня</w:t>
            </w:r>
          </w:p>
          <w:p w:rsidR="001753D0" w:rsidRPr="005D1B4C" w:rsidRDefault="001753D0" w:rsidP="0078064F">
            <w:pPr>
              <w:rPr>
                <w:rFonts w:eastAsia="Calibri"/>
                <w:lang w:eastAsia="en-US"/>
              </w:rPr>
            </w:pPr>
            <w:r w:rsidRPr="005D1B4C">
              <w:rPr>
                <w:rFonts w:eastAsia="Calibri"/>
                <w:lang w:eastAsia="en-US"/>
              </w:rPr>
              <w:t>Подвижные игры</w:t>
            </w:r>
          </w:p>
        </w:tc>
        <w:tc>
          <w:tcPr>
            <w:tcW w:w="2082" w:type="dxa"/>
            <w:vMerge/>
          </w:tcPr>
          <w:p w:rsidR="001753D0" w:rsidRPr="005D1B4C" w:rsidRDefault="001753D0" w:rsidP="0078064F">
            <w:pPr>
              <w:rPr>
                <w:rFonts w:eastAsia="Calibri"/>
                <w:lang w:eastAsia="en-US"/>
              </w:rPr>
            </w:pPr>
          </w:p>
        </w:tc>
        <w:tc>
          <w:tcPr>
            <w:tcW w:w="1576" w:type="dxa"/>
            <w:vMerge/>
          </w:tcPr>
          <w:p w:rsidR="001753D0" w:rsidRPr="005D1B4C" w:rsidRDefault="001753D0" w:rsidP="0078064F">
            <w:pPr>
              <w:rPr>
                <w:rFonts w:eastAsia="Calibri"/>
                <w:lang w:eastAsia="en-US"/>
              </w:rPr>
            </w:pP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Развитие физических качеств</w:t>
            </w:r>
          </w:p>
        </w:tc>
        <w:tc>
          <w:tcPr>
            <w:tcW w:w="2636" w:type="dxa"/>
          </w:tcPr>
          <w:p w:rsidR="001753D0" w:rsidRPr="005D1B4C" w:rsidRDefault="001753D0" w:rsidP="0078064F">
            <w:pPr>
              <w:rPr>
                <w:rFonts w:eastAsia="Calibri"/>
                <w:lang w:eastAsia="en-US"/>
              </w:rPr>
            </w:pPr>
            <w:r w:rsidRPr="005D1B4C">
              <w:rPr>
                <w:rFonts w:eastAsia="Calibri"/>
                <w:lang w:eastAsia="en-US"/>
              </w:rPr>
              <w:t xml:space="preserve">Двигательная активность </w:t>
            </w:r>
            <w:proofErr w:type="gramStart"/>
            <w:r w:rsidRPr="005D1B4C">
              <w:rPr>
                <w:rFonts w:eastAsia="Calibri"/>
                <w:lang w:eastAsia="en-US"/>
              </w:rPr>
              <w:t>( в</w:t>
            </w:r>
            <w:proofErr w:type="gramEnd"/>
            <w:r w:rsidRPr="005D1B4C">
              <w:rPr>
                <w:rFonts w:eastAsia="Calibri"/>
                <w:lang w:eastAsia="en-US"/>
              </w:rPr>
              <w:t xml:space="preserve"> </w:t>
            </w:r>
            <w:proofErr w:type="spellStart"/>
            <w:r w:rsidRPr="005D1B4C">
              <w:rPr>
                <w:rFonts w:eastAsia="Calibri"/>
                <w:lang w:eastAsia="en-US"/>
              </w:rPr>
              <w:t>т.ч</w:t>
            </w:r>
            <w:proofErr w:type="spellEnd"/>
            <w:r w:rsidRPr="005D1B4C">
              <w:rPr>
                <w:rFonts w:eastAsia="Calibri"/>
                <w:lang w:eastAsia="en-US"/>
              </w:rPr>
              <w:t>.  в подвижных играх, сюжетно – ролевых играх драматизациях, музыкально – двигательных импровизациях и др.)</w:t>
            </w:r>
          </w:p>
        </w:tc>
        <w:tc>
          <w:tcPr>
            <w:tcW w:w="2082" w:type="dxa"/>
            <w:vMerge/>
          </w:tcPr>
          <w:p w:rsidR="001753D0" w:rsidRPr="005D1B4C" w:rsidRDefault="001753D0" w:rsidP="0078064F">
            <w:pPr>
              <w:rPr>
                <w:rFonts w:eastAsia="Calibri"/>
                <w:lang w:eastAsia="en-US"/>
              </w:rPr>
            </w:pPr>
          </w:p>
        </w:tc>
        <w:tc>
          <w:tcPr>
            <w:tcW w:w="1576" w:type="dxa"/>
            <w:vMerge/>
          </w:tcPr>
          <w:p w:rsidR="001753D0" w:rsidRPr="005D1B4C" w:rsidRDefault="001753D0" w:rsidP="0078064F">
            <w:pPr>
              <w:rPr>
                <w:rFonts w:eastAsia="Calibri"/>
                <w:lang w:eastAsia="en-US"/>
              </w:rPr>
            </w:pPr>
          </w:p>
        </w:tc>
      </w:tr>
      <w:tr w:rsidR="001753D0" w:rsidRPr="005D1B4C" w:rsidTr="0078064F">
        <w:tc>
          <w:tcPr>
            <w:tcW w:w="2886" w:type="dxa"/>
          </w:tcPr>
          <w:p w:rsidR="001753D0" w:rsidRPr="005D1B4C" w:rsidRDefault="001753D0" w:rsidP="0078064F">
            <w:pPr>
              <w:rPr>
                <w:rFonts w:eastAsia="Calibri"/>
                <w:lang w:eastAsia="en-US"/>
              </w:rPr>
            </w:pPr>
            <w:r w:rsidRPr="005D1B4C">
              <w:rPr>
                <w:rFonts w:eastAsia="Calibri"/>
                <w:lang w:eastAsia="en-US"/>
              </w:rPr>
              <w:t>Развитие интереса к спортивным играм и упражнениям</w:t>
            </w:r>
          </w:p>
        </w:tc>
        <w:tc>
          <w:tcPr>
            <w:tcW w:w="2636" w:type="dxa"/>
          </w:tcPr>
          <w:p w:rsidR="001753D0" w:rsidRPr="005D1B4C" w:rsidRDefault="001753D0" w:rsidP="0078064F">
            <w:pPr>
              <w:rPr>
                <w:rFonts w:eastAsia="Calibri"/>
                <w:lang w:eastAsia="en-US"/>
              </w:rPr>
            </w:pPr>
            <w:r w:rsidRPr="005D1B4C">
              <w:rPr>
                <w:rFonts w:eastAsia="Calibri"/>
                <w:lang w:eastAsia="en-US"/>
              </w:rPr>
              <w:t>Самостоятельные спортивные игры и упражнения</w:t>
            </w:r>
          </w:p>
        </w:tc>
        <w:tc>
          <w:tcPr>
            <w:tcW w:w="2082" w:type="dxa"/>
            <w:vMerge/>
          </w:tcPr>
          <w:p w:rsidR="001753D0" w:rsidRPr="005D1B4C" w:rsidRDefault="001753D0" w:rsidP="0078064F">
            <w:pPr>
              <w:rPr>
                <w:rFonts w:eastAsia="Calibri"/>
                <w:lang w:eastAsia="en-US"/>
              </w:rPr>
            </w:pPr>
          </w:p>
        </w:tc>
        <w:tc>
          <w:tcPr>
            <w:tcW w:w="1576" w:type="dxa"/>
            <w:vMerge/>
          </w:tcPr>
          <w:p w:rsidR="001753D0" w:rsidRPr="005D1B4C" w:rsidRDefault="001753D0" w:rsidP="0078064F">
            <w:pPr>
              <w:rPr>
                <w:rFonts w:eastAsia="Calibri"/>
                <w:lang w:eastAsia="en-US"/>
              </w:rPr>
            </w:pPr>
          </w:p>
        </w:tc>
      </w:tr>
    </w:tbl>
    <w:p w:rsidR="001753D0" w:rsidRPr="005D1B4C" w:rsidRDefault="001753D0" w:rsidP="001753D0">
      <w:pPr>
        <w:autoSpaceDE w:val="0"/>
        <w:autoSpaceDN w:val="0"/>
        <w:adjustRightInd w:val="0"/>
        <w:rPr>
          <w:rFonts w:eastAsia="Calibri"/>
          <w:lang w:eastAsia="en-US"/>
        </w:rPr>
      </w:pPr>
    </w:p>
    <w:p w:rsidR="001753D0" w:rsidRPr="00DA5274" w:rsidRDefault="001753D0" w:rsidP="001753D0">
      <w:pPr>
        <w:pStyle w:val="2"/>
        <w:keepLines/>
        <w:rPr>
          <w:sz w:val="24"/>
          <w:szCs w:val="24"/>
        </w:rPr>
      </w:pPr>
    </w:p>
    <w:tbl>
      <w:tblPr>
        <w:tblStyle w:val="a5"/>
        <w:tblW w:w="9765" w:type="dxa"/>
        <w:tblLayout w:type="fixed"/>
        <w:tblLook w:val="04A0" w:firstRow="1" w:lastRow="0" w:firstColumn="1" w:lastColumn="0" w:noHBand="0" w:noVBand="1"/>
      </w:tblPr>
      <w:tblGrid>
        <w:gridCol w:w="3084"/>
        <w:gridCol w:w="1701"/>
        <w:gridCol w:w="1276"/>
        <w:gridCol w:w="1276"/>
        <w:gridCol w:w="1134"/>
        <w:gridCol w:w="1294"/>
      </w:tblGrid>
      <w:tr w:rsidR="001753D0" w:rsidTr="0078064F">
        <w:trPr>
          <w:trHeight w:val="705"/>
        </w:trPr>
        <w:tc>
          <w:tcPr>
            <w:tcW w:w="3085" w:type="dxa"/>
            <w:tcBorders>
              <w:top w:val="single" w:sz="4" w:space="0" w:color="auto"/>
              <w:left w:val="single" w:sz="4" w:space="0" w:color="auto"/>
              <w:bottom w:val="single" w:sz="4" w:space="0" w:color="auto"/>
              <w:right w:val="single" w:sz="4" w:space="0" w:color="auto"/>
            </w:tcBorders>
            <w:vAlign w:val="center"/>
            <w:hideMark/>
          </w:tcPr>
          <w:p w:rsidR="001753D0" w:rsidRDefault="001753D0" w:rsidP="0078064F">
            <w:pPr>
              <w:jc w:val="center"/>
            </w:pPr>
            <w:r>
              <w:t>Формы двигательной активности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53D0" w:rsidRDefault="001753D0" w:rsidP="0078064F">
            <w:pPr>
              <w:jc w:val="center"/>
            </w:pPr>
            <w:r>
              <w:t>Понедельник</w:t>
            </w:r>
          </w:p>
          <w:p w:rsidR="001753D0" w:rsidRDefault="001753D0" w:rsidP="0078064F">
            <w:pPr>
              <w:jc w:val="center"/>
            </w:pPr>
            <w: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3D0" w:rsidRDefault="001753D0" w:rsidP="0078064F">
            <w:pPr>
              <w:jc w:val="center"/>
            </w:pPr>
            <w:r>
              <w:t>Вторник</w:t>
            </w:r>
          </w:p>
          <w:p w:rsidR="001753D0" w:rsidRDefault="001753D0" w:rsidP="0078064F">
            <w:pPr>
              <w:jc w:val="center"/>
            </w:pPr>
            <w: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3D0" w:rsidRDefault="001753D0" w:rsidP="0078064F">
            <w:pPr>
              <w:jc w:val="center"/>
            </w:pPr>
            <w:r>
              <w:t>Среда</w:t>
            </w:r>
          </w:p>
          <w:p w:rsidR="001753D0" w:rsidRDefault="001753D0" w:rsidP="0078064F">
            <w:pPr>
              <w:jc w:val="center"/>
            </w:pPr>
            <w:r>
              <w:t>(мин.)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53D0" w:rsidRDefault="001753D0" w:rsidP="0078064F">
            <w:pPr>
              <w:jc w:val="center"/>
            </w:pPr>
            <w:r>
              <w:t>Четверг</w:t>
            </w:r>
          </w:p>
          <w:p w:rsidR="001753D0" w:rsidRDefault="001753D0" w:rsidP="0078064F">
            <w:pPr>
              <w:jc w:val="center"/>
            </w:pPr>
            <w:r>
              <w:t>(мин.)</w:t>
            </w:r>
          </w:p>
        </w:tc>
        <w:tc>
          <w:tcPr>
            <w:tcW w:w="1294" w:type="dxa"/>
            <w:tcBorders>
              <w:top w:val="single" w:sz="4" w:space="0" w:color="auto"/>
              <w:left w:val="single" w:sz="4" w:space="0" w:color="auto"/>
              <w:bottom w:val="single" w:sz="4" w:space="0" w:color="auto"/>
              <w:right w:val="single" w:sz="4" w:space="0" w:color="auto"/>
            </w:tcBorders>
            <w:vAlign w:val="center"/>
            <w:hideMark/>
          </w:tcPr>
          <w:p w:rsidR="001753D0" w:rsidRDefault="001753D0" w:rsidP="0078064F">
            <w:pPr>
              <w:jc w:val="center"/>
            </w:pPr>
            <w:r>
              <w:t>Пятница</w:t>
            </w:r>
          </w:p>
          <w:p w:rsidR="001753D0" w:rsidRDefault="001753D0" w:rsidP="0078064F">
            <w:pPr>
              <w:jc w:val="center"/>
            </w:pPr>
            <w:r>
              <w:t>(мин.)</w:t>
            </w:r>
          </w:p>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 xml:space="preserve">Утренняя, </w:t>
            </w:r>
          </w:p>
          <w:p w:rsidR="001753D0" w:rsidRDefault="001753D0" w:rsidP="0078064F">
            <w:pPr>
              <w:jc w:val="left"/>
            </w:pPr>
            <w:r>
              <w:t xml:space="preserve">бодрящая гимнастика </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pPr>
              <w:jc w:val="center"/>
            </w:pPr>
          </w:p>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 xml:space="preserve">Занятие «Физическая </w:t>
            </w:r>
            <w:r>
              <w:lastRenderedPageBreak/>
              <w:t>культура»</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Занятие «Музыка»</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 xml:space="preserve">Физ. минутка, </w:t>
            </w:r>
          </w:p>
          <w:p w:rsidR="001753D0" w:rsidRDefault="001753D0" w:rsidP="0078064F">
            <w:pPr>
              <w:jc w:val="left"/>
            </w:pPr>
            <w: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Индивидуальная работа по</w:t>
            </w:r>
          </w:p>
          <w:p w:rsidR="001753D0" w:rsidRDefault="001753D0" w:rsidP="0078064F">
            <w:pPr>
              <w:jc w:val="left"/>
            </w:pPr>
            <w:r>
              <w:t>развитию движений</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 xml:space="preserve">Самостоятельная двигательная активность </w:t>
            </w:r>
          </w:p>
          <w:p w:rsidR="001753D0" w:rsidRDefault="001753D0" w:rsidP="0078064F">
            <w:pPr>
              <w:jc w:val="left"/>
            </w:pPr>
            <w: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Прогулка (подвижные и спортивные игры, физические упражнения)</w:t>
            </w:r>
          </w:p>
          <w:p w:rsidR="001753D0" w:rsidRDefault="001753D0" w:rsidP="0078064F">
            <w:pPr>
              <w:jc w:val="left"/>
            </w:pPr>
            <w: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ИТОГО В ТЕЧЕНИЕ ДНЯ</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ИТОГО В ТЕЧЕНИЕ НЕДЕЛИ</w:t>
            </w:r>
          </w:p>
        </w:tc>
        <w:tc>
          <w:tcPr>
            <w:tcW w:w="6681" w:type="dxa"/>
            <w:gridSpan w:val="5"/>
            <w:tcBorders>
              <w:top w:val="single" w:sz="4" w:space="0" w:color="auto"/>
              <w:left w:val="single" w:sz="4" w:space="0" w:color="auto"/>
              <w:bottom w:val="single" w:sz="4" w:space="0" w:color="auto"/>
              <w:right w:val="single" w:sz="4" w:space="0" w:color="auto"/>
            </w:tcBorders>
          </w:tcPr>
          <w:p w:rsidR="001753D0" w:rsidRDefault="001753D0" w:rsidP="0078064F">
            <w:pPr>
              <w:jc w:val="center"/>
            </w:pPr>
          </w:p>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 xml:space="preserve">Музыкальный досуг  </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Спортивные праздники и развлечения</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Спортивные досуги</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r w:rsidR="001753D0" w:rsidTr="0078064F">
        <w:trPr>
          <w:trHeight w:val="402"/>
        </w:trPr>
        <w:tc>
          <w:tcPr>
            <w:tcW w:w="3085" w:type="dxa"/>
            <w:tcBorders>
              <w:top w:val="single" w:sz="4" w:space="0" w:color="auto"/>
              <w:left w:val="single" w:sz="4" w:space="0" w:color="auto"/>
              <w:bottom w:val="single" w:sz="4" w:space="0" w:color="auto"/>
              <w:right w:val="single" w:sz="4" w:space="0" w:color="auto"/>
            </w:tcBorders>
            <w:hideMark/>
          </w:tcPr>
          <w:p w:rsidR="001753D0" w:rsidRDefault="001753D0" w:rsidP="0078064F">
            <w:pPr>
              <w:jc w:val="left"/>
            </w:pPr>
            <w:r>
              <w:t>День здоровья</w:t>
            </w:r>
          </w:p>
        </w:tc>
        <w:tc>
          <w:tcPr>
            <w:tcW w:w="1701"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76"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134" w:type="dxa"/>
            <w:tcBorders>
              <w:top w:val="single" w:sz="4" w:space="0" w:color="auto"/>
              <w:left w:val="single" w:sz="4" w:space="0" w:color="auto"/>
              <w:bottom w:val="single" w:sz="4" w:space="0" w:color="auto"/>
              <w:right w:val="single" w:sz="4" w:space="0" w:color="auto"/>
            </w:tcBorders>
          </w:tcPr>
          <w:p w:rsidR="001753D0" w:rsidRDefault="001753D0" w:rsidP="0078064F"/>
        </w:tc>
        <w:tc>
          <w:tcPr>
            <w:tcW w:w="1294" w:type="dxa"/>
            <w:tcBorders>
              <w:top w:val="single" w:sz="4" w:space="0" w:color="auto"/>
              <w:left w:val="single" w:sz="4" w:space="0" w:color="auto"/>
              <w:bottom w:val="single" w:sz="4" w:space="0" w:color="auto"/>
              <w:right w:val="single" w:sz="4" w:space="0" w:color="auto"/>
            </w:tcBorders>
          </w:tcPr>
          <w:p w:rsidR="001753D0" w:rsidRDefault="001753D0" w:rsidP="0078064F"/>
        </w:tc>
      </w:tr>
    </w:tbl>
    <w:p w:rsidR="001753D0" w:rsidRPr="00E93E1E" w:rsidRDefault="001753D0" w:rsidP="001753D0"/>
    <w:p w:rsidR="001753D0" w:rsidRPr="00AB5CD3" w:rsidRDefault="001753D0" w:rsidP="001753D0">
      <w:pPr>
        <w:numPr>
          <w:ilvl w:val="0"/>
          <w:numId w:val="26"/>
        </w:numPr>
        <w:spacing w:after="14" w:line="266" w:lineRule="auto"/>
        <w:ind w:right="4" w:hanging="283"/>
        <w:rPr>
          <w:sz w:val="28"/>
          <w:highlight w:val="yellow"/>
        </w:rPr>
      </w:pPr>
      <w:r w:rsidRPr="00AB5CD3">
        <w:rPr>
          <w:b/>
          <w:highlight w:val="yellow"/>
        </w:rPr>
        <w:t xml:space="preserve">2.4.Направления и задачи, содержание </w:t>
      </w:r>
      <w:proofErr w:type="spellStart"/>
      <w:r w:rsidRPr="00AB5CD3">
        <w:rPr>
          <w:b/>
          <w:highlight w:val="yellow"/>
        </w:rPr>
        <w:t>коррекционно</w:t>
      </w:r>
      <w:proofErr w:type="spellEnd"/>
      <w:r w:rsidRPr="00AB5CD3">
        <w:rPr>
          <w:b/>
          <w:highlight w:val="yellow"/>
        </w:rPr>
        <w:t xml:space="preserve"> – развивающей работы. </w:t>
      </w:r>
    </w:p>
    <w:p w:rsidR="001753D0" w:rsidRDefault="001753D0" w:rsidP="001753D0">
      <w:pPr>
        <w:ind w:left="-15" w:right="4" w:firstLine="566"/>
      </w:pPr>
      <w: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1753D0" w:rsidRDefault="001753D0" w:rsidP="001753D0">
      <w:pPr>
        <w:ind w:left="-15" w:right="4" w:firstLine="566"/>
      </w:pPr>
      <w: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t>коррекционно</w:t>
      </w:r>
      <w:r>
        <w:softHyphen/>
      </w:r>
      <w:proofErr w:type="spellEnd"/>
      <w:r>
        <w:t xml:space="preserve"> развивающих занятий, а также мониторинг динамики их развития. КРР в ДОО осуществляют педагоги, педагоги-психологи, учителя-дефектологи, учителя</w:t>
      </w:r>
      <w:r>
        <w:softHyphen/>
        <w:t xml:space="preserve"> логопеды и другие квалифицированные специалисты. </w:t>
      </w:r>
    </w:p>
    <w:p w:rsidR="001753D0" w:rsidRDefault="001753D0" w:rsidP="001753D0">
      <w:pPr>
        <w:spacing w:after="40"/>
        <w:ind w:left="576" w:right="4"/>
      </w:pPr>
      <w:r>
        <w:rPr>
          <w:b/>
        </w:rPr>
        <w:t xml:space="preserve">Задачи </w:t>
      </w:r>
      <w:proofErr w:type="spellStart"/>
      <w:r>
        <w:t>коррекционно</w:t>
      </w:r>
      <w:proofErr w:type="spellEnd"/>
      <w:r>
        <w:t xml:space="preserve"> – развивающей работы на уровне ДО: </w:t>
      </w:r>
    </w:p>
    <w:p w:rsidR="001753D0" w:rsidRDefault="001753D0" w:rsidP="001753D0">
      <w:pPr>
        <w:numPr>
          <w:ilvl w:val="0"/>
          <w:numId w:val="26"/>
        </w:numPr>
        <w:spacing w:after="34" w:line="266" w:lineRule="auto"/>
        <w:ind w:right="4" w:hanging="283"/>
      </w:pPr>
      <w:r>
        <w:t xml:space="preserve">определение ООП обучающихся, в том числе с трудностями освоения Программы и социализации в ДОО; </w:t>
      </w:r>
    </w:p>
    <w:p w:rsidR="001753D0" w:rsidRDefault="001753D0" w:rsidP="001753D0">
      <w:pPr>
        <w:numPr>
          <w:ilvl w:val="0"/>
          <w:numId w:val="26"/>
        </w:numPr>
        <w:spacing w:after="14" w:line="266" w:lineRule="auto"/>
        <w:ind w:right="4" w:hanging="283"/>
      </w:pPr>
      <w:r>
        <w:t xml:space="preserve">своевременное выявление обучающихся с трудностями социальной адаптации, обусловленными различными причинами; </w:t>
      </w:r>
    </w:p>
    <w:p w:rsidR="001753D0" w:rsidRDefault="001753D0" w:rsidP="001753D0">
      <w:pPr>
        <w:numPr>
          <w:ilvl w:val="0"/>
          <w:numId w:val="26"/>
        </w:numPr>
        <w:spacing w:after="14" w:line="266" w:lineRule="auto"/>
        <w:ind w:right="4" w:hanging="283"/>
      </w:pPr>
      <w: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w:t>
      </w:r>
      <w:r>
        <w:lastRenderedPageBreak/>
        <w:t xml:space="preserve">психолого-медико-педагогической комиссии или </w:t>
      </w:r>
      <w:proofErr w:type="spellStart"/>
      <w:r>
        <w:t>психолого</w:t>
      </w:r>
      <w:r>
        <w:softHyphen/>
      </w:r>
      <w:proofErr w:type="spellEnd"/>
      <w:r>
        <w:t xml:space="preserve"> педагогического консилиума образовательной организации </w:t>
      </w:r>
    </w:p>
    <w:p w:rsidR="001753D0" w:rsidRDefault="001753D0" w:rsidP="001753D0">
      <w:pPr>
        <w:spacing w:after="38"/>
        <w:ind w:left="-5" w:right="4"/>
      </w:pPr>
      <w:r>
        <w:t xml:space="preserve">(далее - ППК); </w:t>
      </w:r>
    </w:p>
    <w:p w:rsidR="001753D0" w:rsidRDefault="001753D0" w:rsidP="001753D0">
      <w:pPr>
        <w:numPr>
          <w:ilvl w:val="0"/>
          <w:numId w:val="26"/>
        </w:numPr>
        <w:spacing w:after="34" w:line="266" w:lineRule="auto"/>
        <w:ind w:right="4" w:hanging="283"/>
      </w:pPr>
      <w:r>
        <w:t xml:space="preserve">оказание </w:t>
      </w:r>
      <w:r>
        <w:tab/>
        <w:t xml:space="preserve">родителям </w:t>
      </w:r>
      <w:r>
        <w:tab/>
        <w:t xml:space="preserve">(законным </w:t>
      </w:r>
      <w:r>
        <w:tab/>
        <w:t xml:space="preserve">представителям) </w:t>
      </w:r>
      <w:r>
        <w:tab/>
        <w:t xml:space="preserve">обучающихся консультативной психолого-педагогической помощи по вопросам развития и воспитания детей дошкольного возраста; </w:t>
      </w:r>
    </w:p>
    <w:p w:rsidR="001753D0" w:rsidRDefault="001753D0" w:rsidP="001753D0">
      <w:pPr>
        <w:numPr>
          <w:ilvl w:val="0"/>
          <w:numId w:val="26"/>
        </w:numPr>
        <w:spacing w:after="14" w:line="266" w:lineRule="auto"/>
        <w:ind w:right="4" w:hanging="283"/>
      </w:pPr>
      <w:r>
        <w:t xml:space="preserve">содействие поиску и отбору одаренных обучающихся, их творческому развитию; </w:t>
      </w:r>
    </w:p>
    <w:p w:rsidR="001753D0" w:rsidRDefault="001753D0" w:rsidP="001753D0">
      <w:pPr>
        <w:numPr>
          <w:ilvl w:val="0"/>
          <w:numId w:val="26"/>
        </w:numPr>
        <w:spacing w:after="14" w:line="266" w:lineRule="auto"/>
        <w:ind w:right="4" w:hanging="283"/>
      </w:pPr>
      <w:r>
        <w:t xml:space="preserve">выявление детей с проблемами развития эмоциональной и интеллектуальной сферы; </w:t>
      </w:r>
    </w:p>
    <w:p w:rsidR="001753D0" w:rsidRDefault="001753D0" w:rsidP="001753D0">
      <w:pPr>
        <w:numPr>
          <w:ilvl w:val="0"/>
          <w:numId w:val="26"/>
        </w:numPr>
        <w:spacing w:after="14" w:line="266" w:lineRule="auto"/>
        <w:ind w:right="4" w:hanging="283"/>
      </w:pPr>
      <w:r>
        <w:t xml:space="preserve">реализация </w:t>
      </w:r>
      <w:r>
        <w:tab/>
        <w:t xml:space="preserve">комплекса </w:t>
      </w:r>
      <w:r>
        <w:tab/>
        <w:t xml:space="preserve">индивидуально </w:t>
      </w:r>
      <w:r>
        <w:tab/>
        <w:t xml:space="preserve">ориентированных </w:t>
      </w:r>
      <w:r>
        <w:tab/>
        <w:t xml:space="preserve">мер </w:t>
      </w:r>
      <w:r>
        <w:tab/>
        <w:t xml:space="preserve">по ослаблению, </w:t>
      </w:r>
    </w:p>
    <w:p w:rsidR="001753D0" w:rsidRDefault="001753D0" w:rsidP="001753D0">
      <w:pPr>
        <w:numPr>
          <w:ilvl w:val="0"/>
          <w:numId w:val="26"/>
        </w:numPr>
        <w:spacing w:after="14" w:line="266" w:lineRule="auto"/>
        <w:ind w:right="4" w:hanging="283"/>
      </w:pPr>
      <w:r>
        <w:t xml:space="preserve">снижению или устранению отклонений в развитии и проблем поведения. </w:t>
      </w:r>
    </w:p>
    <w:p w:rsidR="001753D0" w:rsidRDefault="001753D0" w:rsidP="001753D0">
      <w:pPr>
        <w:ind w:left="-15" w:right="4" w:firstLine="566"/>
      </w:pPr>
      <w: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1753D0" w:rsidRDefault="001753D0" w:rsidP="001753D0">
      <w:pPr>
        <w:spacing w:after="5" w:line="268" w:lineRule="auto"/>
        <w:ind w:left="53" w:right="43"/>
        <w:jc w:val="center"/>
      </w:pPr>
      <w:r>
        <w:rPr>
          <w:b/>
        </w:rPr>
        <w:t xml:space="preserve">2.4.1. Описание образовательной деятельности по профессиональной коррекции нарушений развития детей и /или инклюзивного образования. </w:t>
      </w:r>
    </w:p>
    <w:p w:rsidR="001753D0" w:rsidRDefault="001753D0" w:rsidP="001753D0">
      <w:pPr>
        <w:spacing w:after="5" w:line="268" w:lineRule="auto"/>
        <w:ind w:left="53" w:right="43"/>
        <w:jc w:val="center"/>
      </w:pPr>
      <w:r>
        <w:rPr>
          <w:b/>
        </w:rPr>
        <w:t xml:space="preserve">2.4.1.1.Специальные условия для получения образования детьми с ограниченными возможностями здоровья. </w:t>
      </w:r>
    </w:p>
    <w:p w:rsidR="001753D0" w:rsidRDefault="001753D0" w:rsidP="001753D0">
      <w:pPr>
        <w:ind w:left="-15" w:right="4" w:firstLine="566"/>
      </w:pPr>
      <w:r>
        <w:t xml:space="preserve"> В соответствии с Законом Российской федерации «Об образовании» и ФГОС ДО, квалификационная коррекция недостатков в физическом и (или) психическом развитии детей с ОВЗ может осуществляться в форме инклюзивного образования.  </w:t>
      </w:r>
    </w:p>
    <w:p w:rsidR="001753D0" w:rsidRDefault="001753D0" w:rsidP="001753D0">
      <w:pPr>
        <w:ind w:left="-15" w:right="4" w:firstLine="566"/>
      </w:pPr>
      <w:r>
        <w:t xml:space="preserve">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  </w:t>
      </w:r>
    </w:p>
    <w:p w:rsidR="001753D0" w:rsidRDefault="001753D0" w:rsidP="001753D0">
      <w:pPr>
        <w:ind w:left="-15" w:right="4" w:firstLine="566"/>
      </w:pPr>
      <w:r>
        <w:t xml:space="preserve">Коррекционно-развивающая работа с дошкольниками предполагает чёткую организацию пребывания детей в ДОО, правильное распределение нагрузки в течение дня, координацию и преемственность в работе узких специалистов и воспитателя. Тесная взаимосвязь специалистов в нашем детском саду прослеживается при совместном планировании работы, при правильном и чётком распределении задач каждого участника </w:t>
      </w:r>
      <w:proofErr w:type="spellStart"/>
      <w:r>
        <w:t>коррекционнообразовательного</w:t>
      </w:r>
      <w:proofErr w:type="spellEnd"/>
      <w:r>
        <w:t xml:space="preserve"> процесса, при осуществлении преемственности в работе и соблюдении единства требований, предъявляемых детям.  </w:t>
      </w:r>
    </w:p>
    <w:p w:rsidR="001753D0" w:rsidRDefault="001753D0" w:rsidP="001753D0">
      <w:pPr>
        <w:ind w:left="-15" w:right="4" w:firstLine="566"/>
      </w:pPr>
      <w:r>
        <w:t xml:space="preserve">Учителя-логопеды, педагог-психолог являются организаторами и координаторами коррекционно-развивающей работы. </w:t>
      </w:r>
    </w:p>
    <w:p w:rsidR="001753D0" w:rsidRDefault="001753D0" w:rsidP="001753D0">
      <w:pPr>
        <w:ind w:left="-15" w:right="4" w:firstLine="566"/>
      </w:pPr>
      <w:r>
        <w:t xml:space="preserve">Для полноценного обучения и воспитания детей с ОВЗ в ДОО имеется кабинет учителя – логопеда и педагога - психолога.  </w:t>
      </w:r>
    </w:p>
    <w:p w:rsidR="001753D0" w:rsidRDefault="001753D0" w:rsidP="001753D0">
      <w:pPr>
        <w:spacing w:after="34"/>
        <w:ind w:left="-15" w:right="4" w:firstLine="566"/>
      </w:pPr>
      <w:r>
        <w:t xml:space="preserve">Также в ДОО организована работа логопедического кабинета для оказания коррекционной помощи для детей 2-7 лет, имеющим речевые особенности развития. Организация работы логопедического кабинета строится по следующей схеме: </w:t>
      </w:r>
    </w:p>
    <w:p w:rsidR="001753D0" w:rsidRDefault="001753D0" w:rsidP="001753D0">
      <w:pPr>
        <w:numPr>
          <w:ilvl w:val="0"/>
          <w:numId w:val="27"/>
        </w:numPr>
        <w:spacing w:after="14" w:line="266" w:lineRule="auto"/>
        <w:ind w:right="4" w:hanging="283"/>
      </w:pPr>
      <w:r>
        <w:t xml:space="preserve">1-е две недели сентября – обследование детей общеобразовательных групп ДОО с 2 до 7 лет, заполнение речевых карт, оформление документации. </w:t>
      </w:r>
    </w:p>
    <w:p w:rsidR="001753D0" w:rsidRDefault="001753D0" w:rsidP="001753D0">
      <w:pPr>
        <w:numPr>
          <w:ilvl w:val="0"/>
          <w:numId w:val="27"/>
        </w:numPr>
        <w:spacing w:after="14" w:line="266" w:lineRule="auto"/>
        <w:ind w:right="4" w:hanging="283"/>
      </w:pPr>
      <w:r>
        <w:t xml:space="preserve">4-я неделя декабря, 1-я неделя января – каникулы.  </w:t>
      </w:r>
    </w:p>
    <w:p w:rsidR="001753D0" w:rsidRDefault="001753D0" w:rsidP="001753D0">
      <w:pPr>
        <w:numPr>
          <w:ilvl w:val="0"/>
          <w:numId w:val="27"/>
        </w:numPr>
        <w:spacing w:after="14" w:line="266" w:lineRule="auto"/>
        <w:ind w:right="4" w:hanging="283"/>
      </w:pPr>
      <w:r>
        <w:lastRenderedPageBreak/>
        <w:t xml:space="preserve">последние две недели мая – итоговое обследование детей. Форма организации образовательной деятельности: </w:t>
      </w:r>
    </w:p>
    <w:p w:rsidR="001753D0" w:rsidRDefault="001753D0" w:rsidP="001753D0">
      <w:pPr>
        <w:numPr>
          <w:ilvl w:val="0"/>
          <w:numId w:val="28"/>
        </w:numPr>
        <w:spacing w:after="14" w:line="266" w:lineRule="auto"/>
        <w:ind w:right="4" w:hanging="283"/>
      </w:pPr>
      <w:r>
        <w:t xml:space="preserve">подгрупповая;  </w:t>
      </w:r>
    </w:p>
    <w:p w:rsidR="001753D0" w:rsidRDefault="001753D0" w:rsidP="001753D0">
      <w:pPr>
        <w:numPr>
          <w:ilvl w:val="0"/>
          <w:numId w:val="28"/>
        </w:numPr>
        <w:spacing w:after="14" w:line="266" w:lineRule="auto"/>
        <w:ind w:right="4" w:hanging="283"/>
      </w:pPr>
      <w:r>
        <w:t xml:space="preserve">индивидуальная. </w:t>
      </w:r>
    </w:p>
    <w:p w:rsidR="001753D0" w:rsidRDefault="001753D0" w:rsidP="001753D0">
      <w:pPr>
        <w:spacing w:after="5" w:line="268" w:lineRule="auto"/>
        <w:ind w:left="53" w:right="54"/>
        <w:jc w:val="center"/>
      </w:pPr>
      <w:r>
        <w:rPr>
          <w:b/>
        </w:rPr>
        <w:t xml:space="preserve">2.4.1.2. Механизмы адаптации Программы для детей с ОВЗ. </w:t>
      </w:r>
    </w:p>
    <w:p w:rsidR="001753D0" w:rsidRDefault="001753D0" w:rsidP="001753D0">
      <w:pPr>
        <w:ind w:left="-15" w:right="4" w:firstLine="566"/>
      </w:pPr>
      <w:r>
        <w:t xml:space="preserve">Образовательная деятельность учителей-логопедов, педагога-психолога строятся с учётом возрастных, речевых и индивидуальных особенностей детей, а так же решаемых в процессе обучения и воспитания коррекционных задач.  </w:t>
      </w:r>
    </w:p>
    <w:p w:rsidR="001753D0" w:rsidRDefault="001753D0" w:rsidP="001753D0">
      <w:pPr>
        <w:ind w:left="-15" w:right="4" w:firstLine="566"/>
      </w:pPr>
      <w:r>
        <w:t xml:space="preserve">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rsidR="001753D0" w:rsidRDefault="001753D0" w:rsidP="001753D0">
      <w:pPr>
        <w:ind w:left="-15" w:right="4" w:firstLine="566"/>
      </w:pPr>
      <w:r>
        <w:t xml:space="preserve">Учитель – 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rsidR="001753D0" w:rsidRDefault="001753D0" w:rsidP="001753D0">
      <w:pPr>
        <w:ind w:left="-15" w:right="4" w:firstLine="566"/>
      </w:pPr>
      <w:r>
        <w:t xml:space="preserve">В основе КРР, осуществляемой в ДОО,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rsidR="001753D0" w:rsidRDefault="001753D0" w:rsidP="001753D0">
      <w:pPr>
        <w:ind w:left="-15" w:right="4" w:firstLine="566"/>
      </w:pPr>
      <w:r>
        <w:t xml:space="preserve">В соответствии с планом коррекционных мероприятий с ребенком проводятся: </w:t>
      </w:r>
    </w:p>
    <w:p w:rsidR="001753D0" w:rsidRDefault="001753D0" w:rsidP="001753D0">
      <w:pPr>
        <w:numPr>
          <w:ilvl w:val="0"/>
          <w:numId w:val="29"/>
        </w:numPr>
        <w:spacing w:after="14" w:line="266" w:lineRule="auto"/>
        <w:ind w:right="4" w:hanging="283"/>
      </w:pPr>
      <w:r>
        <w:t xml:space="preserve">воспитателями группы индивидуальные занятия и игры (ежедневно); • педагогом – психологом индивидуальные занятия (по результатам обследования); </w:t>
      </w:r>
    </w:p>
    <w:p w:rsidR="001753D0" w:rsidRDefault="001753D0" w:rsidP="001753D0">
      <w:pPr>
        <w:numPr>
          <w:ilvl w:val="0"/>
          <w:numId w:val="29"/>
        </w:numPr>
        <w:spacing w:after="14" w:line="266" w:lineRule="auto"/>
        <w:ind w:right="4" w:hanging="283"/>
      </w:pPr>
      <w:r>
        <w:t xml:space="preserve">учителем </w:t>
      </w:r>
      <w:r>
        <w:tab/>
        <w:t xml:space="preserve">– </w:t>
      </w:r>
      <w:r>
        <w:tab/>
        <w:t xml:space="preserve">логопедом </w:t>
      </w:r>
      <w:r>
        <w:tab/>
        <w:t xml:space="preserve">индивидуальные </w:t>
      </w:r>
      <w:r>
        <w:tab/>
        <w:t xml:space="preserve">занятия </w:t>
      </w:r>
      <w:proofErr w:type="gramStart"/>
      <w:r>
        <w:tab/>
        <w:t>(</w:t>
      </w:r>
      <w:proofErr w:type="gramEnd"/>
      <w:r>
        <w:t xml:space="preserve">по </w:t>
      </w:r>
      <w:r>
        <w:tab/>
        <w:t xml:space="preserve">результатам </w:t>
      </w:r>
    </w:p>
    <w:p w:rsidR="001753D0" w:rsidRDefault="001753D0" w:rsidP="001753D0">
      <w:pPr>
        <w:ind w:left="-5" w:right="4"/>
      </w:pPr>
      <w:r>
        <w:t xml:space="preserve">обследования); </w:t>
      </w:r>
    </w:p>
    <w:p w:rsidR="001753D0" w:rsidRDefault="001753D0" w:rsidP="001753D0">
      <w:pPr>
        <w:numPr>
          <w:ilvl w:val="0"/>
          <w:numId w:val="29"/>
        </w:numPr>
        <w:spacing w:after="14" w:line="266" w:lineRule="auto"/>
        <w:ind w:right="4" w:hanging="283"/>
      </w:pPr>
      <w:r>
        <w:t xml:space="preserve">музыкальным руководителем, инструктором по физической культуре индивидуальная работа в ходе ОД с группой. </w:t>
      </w:r>
    </w:p>
    <w:p w:rsidR="001753D0" w:rsidRDefault="001753D0" w:rsidP="001753D0">
      <w:pPr>
        <w:spacing w:after="5" w:line="268" w:lineRule="auto"/>
        <w:ind w:left="53" w:right="37"/>
        <w:jc w:val="center"/>
      </w:pPr>
      <w:r>
        <w:rPr>
          <w:b/>
        </w:rPr>
        <w:t xml:space="preserve">2.4.1.3.Использование специальных образовательных программ и методов, специальных методических пособий и дидактических материалов. </w:t>
      </w:r>
    </w:p>
    <w:p w:rsidR="001753D0" w:rsidRDefault="001753D0" w:rsidP="001753D0">
      <w:pPr>
        <w:spacing w:after="38"/>
        <w:ind w:left="-5" w:right="4"/>
      </w:pPr>
      <w:r>
        <w:t xml:space="preserve">Образовательные программы, технологии и методические пособия: </w:t>
      </w:r>
    </w:p>
    <w:p w:rsidR="001753D0" w:rsidRDefault="001753D0" w:rsidP="001753D0">
      <w:pPr>
        <w:numPr>
          <w:ilvl w:val="0"/>
          <w:numId w:val="30"/>
        </w:numPr>
        <w:spacing w:after="38" w:line="266" w:lineRule="auto"/>
        <w:ind w:right="4" w:hanging="283"/>
      </w:pPr>
      <w:r>
        <w:t xml:space="preserve">Н.В. </w:t>
      </w:r>
      <w:proofErr w:type="spellStart"/>
      <w:r>
        <w:t>Нищева</w:t>
      </w:r>
      <w:proofErr w:type="spellEnd"/>
      <w:r>
        <w:t xml:space="preserve"> «Примерная адаптированная образовательная программа для детей с тяжёлыми нарушениями речи (общее недоразвитие речи) с 3 до 7 лет», изд.3, СПБ» </w:t>
      </w:r>
      <w:proofErr w:type="spellStart"/>
      <w:r>
        <w:t>Детсво-прнесс</w:t>
      </w:r>
      <w:proofErr w:type="spellEnd"/>
      <w:r>
        <w:t xml:space="preserve">», 2015г. </w:t>
      </w:r>
    </w:p>
    <w:p w:rsidR="001753D0" w:rsidRDefault="001753D0" w:rsidP="001753D0">
      <w:pPr>
        <w:numPr>
          <w:ilvl w:val="0"/>
          <w:numId w:val="30"/>
        </w:numPr>
        <w:spacing w:after="37" w:line="266" w:lineRule="auto"/>
        <w:ind w:right="4" w:hanging="283"/>
      </w:pPr>
      <w:r>
        <w:t xml:space="preserve">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w:t>
      </w:r>
      <w:proofErr w:type="gramStart"/>
      <w:r>
        <w:t>М. :</w:t>
      </w:r>
      <w:proofErr w:type="gramEnd"/>
      <w:r>
        <w:t xml:space="preserve"> Просвещение, 2016. – 207 с. </w:t>
      </w:r>
    </w:p>
    <w:p w:rsidR="001753D0" w:rsidRDefault="001753D0" w:rsidP="001753D0">
      <w:pPr>
        <w:numPr>
          <w:ilvl w:val="0"/>
          <w:numId w:val="30"/>
        </w:numPr>
        <w:spacing w:after="36" w:line="266" w:lineRule="auto"/>
        <w:ind w:right="4" w:hanging="283"/>
      </w:pPr>
      <w:r>
        <w:t xml:space="preserve">Филичева Т.Б., Чиркина Г.В. «Программа обучения и воспитания детей с фонетико-фонематическим недоразвитием», М., </w:t>
      </w:r>
      <w:proofErr w:type="gramStart"/>
      <w:r>
        <w:t xml:space="preserve">1993  </w:t>
      </w:r>
      <w:proofErr w:type="spellStart"/>
      <w:r>
        <w:t>Нищева</w:t>
      </w:r>
      <w:proofErr w:type="spellEnd"/>
      <w:proofErr w:type="gramEnd"/>
      <w:r>
        <w:t xml:space="preserve"> Н.В. «Система коррекционной работы в логопедической группе для детей с общим недоразвитием речи», С-П., «Детство-пресс», 2005 </w:t>
      </w:r>
    </w:p>
    <w:p w:rsidR="001753D0" w:rsidRDefault="001753D0" w:rsidP="001753D0">
      <w:pPr>
        <w:numPr>
          <w:ilvl w:val="0"/>
          <w:numId w:val="30"/>
        </w:numPr>
        <w:spacing w:after="40" w:line="266" w:lineRule="auto"/>
        <w:ind w:right="4" w:hanging="283"/>
      </w:pPr>
      <w:r>
        <w:lastRenderedPageBreak/>
        <w:t xml:space="preserve">Парамонова Л.Г. «Стихи для развития речи, С-П., «Дельта», «Аквариум», 1998г. </w:t>
      </w:r>
    </w:p>
    <w:p w:rsidR="001753D0" w:rsidRDefault="001753D0" w:rsidP="001753D0">
      <w:pPr>
        <w:numPr>
          <w:ilvl w:val="0"/>
          <w:numId w:val="30"/>
        </w:numPr>
        <w:spacing w:after="35" w:line="266" w:lineRule="auto"/>
        <w:ind w:right="4" w:hanging="283"/>
      </w:pPr>
      <w:r>
        <w:t xml:space="preserve">Смирнова Л.И. «Занятия с детьми с общим недоразвитием речи» М. «Мозаика- синтез», 2002г. </w:t>
      </w:r>
    </w:p>
    <w:p w:rsidR="001753D0" w:rsidRDefault="001753D0" w:rsidP="001753D0">
      <w:pPr>
        <w:numPr>
          <w:ilvl w:val="0"/>
          <w:numId w:val="30"/>
        </w:numPr>
        <w:spacing w:after="37" w:line="266" w:lineRule="auto"/>
        <w:ind w:right="4" w:hanging="283"/>
      </w:pPr>
      <w:r>
        <w:t xml:space="preserve">Филичева Т.Б., </w:t>
      </w:r>
      <w:proofErr w:type="spellStart"/>
      <w:r>
        <w:t>Чевелева</w:t>
      </w:r>
      <w:proofErr w:type="spellEnd"/>
      <w:r>
        <w:t xml:space="preserve"> Н.А. «Логопедическая работа в детском саду». М., «Просвещение», 1987г. </w:t>
      </w:r>
    </w:p>
    <w:p w:rsidR="001753D0" w:rsidRDefault="001753D0" w:rsidP="001753D0">
      <w:pPr>
        <w:numPr>
          <w:ilvl w:val="0"/>
          <w:numId w:val="30"/>
        </w:numPr>
        <w:spacing w:after="37" w:line="266" w:lineRule="auto"/>
        <w:ind w:right="4" w:hanging="283"/>
      </w:pPr>
      <w:r>
        <w:t xml:space="preserve">«Подготовка к школе детей с общим недоразвитием речи в условиях специального детского сада» (второй год обучения), М., «Альфа», 1993г. </w:t>
      </w:r>
      <w:r>
        <w:rPr>
          <w:rFonts w:ascii="Segoe UI Symbol" w:eastAsia="Segoe UI Symbol" w:hAnsi="Segoe UI Symbol" w:cs="Segoe UI Symbol"/>
        </w:rPr>
        <w:sym w:font="Segoe UI Symbol" w:char="F0B7"/>
      </w:r>
      <w:r>
        <w:rPr>
          <w:rFonts w:ascii="Arial" w:eastAsia="Arial" w:hAnsi="Arial" w:cs="Arial"/>
        </w:rPr>
        <w:t xml:space="preserve"> </w:t>
      </w:r>
      <w:proofErr w:type="spellStart"/>
      <w:r>
        <w:t>Ястребова</w:t>
      </w:r>
      <w:proofErr w:type="spellEnd"/>
      <w:r>
        <w:t xml:space="preserve"> А.В., Лазаренко О.Н. «Комплекс занятий по формированию у детей пяти лет речемыслительной деятельности и культуры устной речи». М.: АРКТИ, 2001г. </w:t>
      </w:r>
    </w:p>
    <w:p w:rsidR="001753D0" w:rsidRDefault="001753D0" w:rsidP="001753D0">
      <w:pPr>
        <w:numPr>
          <w:ilvl w:val="0"/>
          <w:numId w:val="30"/>
        </w:numPr>
        <w:spacing w:after="40" w:line="266" w:lineRule="auto"/>
        <w:ind w:right="4" w:hanging="283"/>
      </w:pPr>
      <w:r>
        <w:t>«Логопедия» под ред. Волковой Л.С., Шаховского С.Н., М., «</w:t>
      </w:r>
      <w:proofErr w:type="spellStart"/>
      <w:r>
        <w:t>Владос</w:t>
      </w:r>
      <w:proofErr w:type="spellEnd"/>
      <w:r>
        <w:t xml:space="preserve">» , 1999г. </w:t>
      </w:r>
    </w:p>
    <w:p w:rsidR="001753D0" w:rsidRDefault="001753D0" w:rsidP="001753D0">
      <w:pPr>
        <w:numPr>
          <w:ilvl w:val="0"/>
          <w:numId w:val="30"/>
        </w:numPr>
        <w:spacing w:after="14" w:line="266" w:lineRule="auto"/>
        <w:ind w:right="4" w:hanging="283"/>
      </w:pPr>
      <w:r>
        <w:t xml:space="preserve">Лопухина И. С. «Логопедия» (550 занимательных упражнений для развития речи) М., «Аквариум», 1995г. </w:t>
      </w:r>
    </w:p>
    <w:p w:rsidR="001753D0" w:rsidRDefault="001753D0" w:rsidP="001753D0">
      <w:pPr>
        <w:numPr>
          <w:ilvl w:val="0"/>
          <w:numId w:val="30"/>
        </w:numPr>
        <w:spacing w:after="14" w:line="266" w:lineRule="auto"/>
        <w:ind w:right="4" w:hanging="283"/>
      </w:pPr>
      <w:r>
        <w:t xml:space="preserve">Лопухина И. С. «Логопедия» С-П., «Дельта», 1999г. </w:t>
      </w:r>
    </w:p>
    <w:p w:rsidR="001753D0" w:rsidRDefault="001753D0" w:rsidP="001753D0">
      <w:pPr>
        <w:numPr>
          <w:ilvl w:val="0"/>
          <w:numId w:val="30"/>
        </w:numPr>
        <w:spacing w:after="35" w:line="266" w:lineRule="auto"/>
        <w:ind w:right="4" w:hanging="283"/>
      </w:pPr>
      <w:r>
        <w:t xml:space="preserve">Лопухина И. С. «Логопедия» (речь, ритм, движение), С-П., «Дельта», 1997г. </w:t>
      </w:r>
      <w:r>
        <w:rPr>
          <w:rFonts w:ascii="Segoe UI Symbol" w:eastAsia="Segoe UI Symbol" w:hAnsi="Segoe UI Symbol" w:cs="Segoe UI Symbol"/>
        </w:rPr>
        <w:sym w:font="Segoe UI Symbol" w:char="F0B7"/>
      </w:r>
      <w:r>
        <w:rPr>
          <w:rFonts w:ascii="Arial" w:eastAsia="Arial" w:hAnsi="Arial" w:cs="Arial"/>
        </w:rPr>
        <w:t xml:space="preserve"> </w:t>
      </w:r>
      <w:r>
        <w:t xml:space="preserve">Матюгин И.Ю. </w:t>
      </w:r>
      <w:proofErr w:type="spellStart"/>
      <w:r>
        <w:t>Чакаберия</w:t>
      </w:r>
      <w:proofErr w:type="spellEnd"/>
      <w:r>
        <w:t xml:space="preserve"> Е.И., Рыбникова И.К., </w:t>
      </w:r>
      <w:proofErr w:type="spellStart"/>
      <w:r>
        <w:t>Слоненко</w:t>
      </w:r>
      <w:proofErr w:type="spellEnd"/>
      <w:r>
        <w:t xml:space="preserve"> Т.Б., Мазина Т.Н. «Как развивать память», М., «</w:t>
      </w:r>
      <w:proofErr w:type="spellStart"/>
      <w:r>
        <w:t>Сталкер</w:t>
      </w:r>
      <w:proofErr w:type="spellEnd"/>
      <w:r>
        <w:t xml:space="preserve">», 1997г. </w:t>
      </w:r>
    </w:p>
    <w:p w:rsidR="001753D0" w:rsidRDefault="001753D0" w:rsidP="001753D0">
      <w:pPr>
        <w:numPr>
          <w:ilvl w:val="0"/>
          <w:numId w:val="30"/>
        </w:numPr>
        <w:spacing w:after="14" w:line="266" w:lineRule="auto"/>
        <w:ind w:right="4" w:hanging="283"/>
      </w:pPr>
      <w:r>
        <w:t xml:space="preserve">Медведева И.В., </w:t>
      </w:r>
      <w:proofErr w:type="spellStart"/>
      <w:r>
        <w:t>Моторина</w:t>
      </w:r>
      <w:proofErr w:type="spellEnd"/>
      <w:r>
        <w:t xml:space="preserve"> Т.Г. «</w:t>
      </w:r>
      <w:proofErr w:type="spellStart"/>
      <w:r>
        <w:t>Логоигры</w:t>
      </w:r>
      <w:proofErr w:type="spellEnd"/>
      <w:r>
        <w:t xml:space="preserve">» </w:t>
      </w:r>
      <w:proofErr w:type="gramStart"/>
      <w:r>
        <w:t>СПб.:</w:t>
      </w:r>
      <w:proofErr w:type="gramEnd"/>
      <w:r>
        <w:t xml:space="preserve"> КАРО, 2003г. </w:t>
      </w:r>
    </w:p>
    <w:p w:rsidR="001753D0" w:rsidRDefault="001753D0" w:rsidP="001753D0">
      <w:pPr>
        <w:numPr>
          <w:ilvl w:val="0"/>
          <w:numId w:val="30"/>
        </w:numPr>
        <w:spacing w:after="14" w:line="266" w:lineRule="auto"/>
        <w:ind w:right="4" w:hanging="283"/>
      </w:pPr>
      <w:r>
        <w:t xml:space="preserve">Коррекционно-развивающие занятия и мероприятия: комплекс мероприятий по развитию воображения. Занятия по снижению детской агрессии/ сост. С.В. </w:t>
      </w:r>
    </w:p>
    <w:p w:rsidR="001753D0" w:rsidRDefault="001753D0" w:rsidP="001753D0">
      <w:pPr>
        <w:ind w:left="-5" w:right="4"/>
      </w:pPr>
      <w:r>
        <w:t xml:space="preserve">Лесина, Г.П. Попова, Т.Л. Снисаренко. – Волгоград: Учитель, </w:t>
      </w:r>
      <w:proofErr w:type="gramStart"/>
      <w:r>
        <w:t>2010.-</w:t>
      </w:r>
      <w:proofErr w:type="gramEnd"/>
      <w:r>
        <w:t xml:space="preserve">164с. </w:t>
      </w:r>
      <w:r>
        <w:rPr>
          <w:rFonts w:ascii="Segoe UI Symbol" w:eastAsia="Segoe UI Symbol" w:hAnsi="Segoe UI Symbol" w:cs="Segoe UI Symbol"/>
        </w:rPr>
        <w:sym w:font="Segoe UI Symbol" w:char="F0B7"/>
      </w:r>
      <w:r>
        <w:rPr>
          <w:rFonts w:ascii="Arial" w:eastAsia="Arial" w:hAnsi="Arial" w:cs="Arial"/>
        </w:rPr>
        <w:t xml:space="preserve"> </w:t>
      </w:r>
      <w:r>
        <w:t xml:space="preserve">Интеллектуально-развивающие занятия со старшими дошкольниками/ </w:t>
      </w:r>
      <w:proofErr w:type="spellStart"/>
      <w:r>
        <w:t>авт.сост</w:t>
      </w:r>
      <w:proofErr w:type="spellEnd"/>
      <w:r>
        <w:t xml:space="preserve">. М.Р. </w:t>
      </w:r>
      <w:proofErr w:type="gramStart"/>
      <w:r>
        <w:t>Григорьева.-</w:t>
      </w:r>
      <w:proofErr w:type="gramEnd"/>
      <w:r>
        <w:t xml:space="preserve"> Волгоград: Учитель, 2009.-136с </w:t>
      </w:r>
    </w:p>
    <w:p w:rsidR="001753D0" w:rsidRDefault="001753D0" w:rsidP="001753D0">
      <w:pPr>
        <w:numPr>
          <w:ilvl w:val="0"/>
          <w:numId w:val="30"/>
        </w:numPr>
        <w:spacing w:after="14" w:line="266" w:lineRule="auto"/>
        <w:ind w:right="4" w:hanging="283"/>
      </w:pPr>
      <w:r>
        <w:t xml:space="preserve">Подготовка старших дошкольников к обучению в школе в игровой деятельности: монография/ А.В. Долгополова; </w:t>
      </w:r>
      <w:proofErr w:type="spellStart"/>
      <w:r>
        <w:t>Федер</w:t>
      </w:r>
      <w:proofErr w:type="spellEnd"/>
      <w:r>
        <w:t xml:space="preserve">. </w:t>
      </w:r>
      <w:proofErr w:type="spellStart"/>
      <w:r>
        <w:t>агенство</w:t>
      </w:r>
      <w:proofErr w:type="spellEnd"/>
      <w:r>
        <w:t xml:space="preserve"> по образованию.- Самара: Издательство «Самарский университет», 2007.128с. </w:t>
      </w:r>
    </w:p>
    <w:p w:rsidR="001753D0" w:rsidRDefault="001753D0" w:rsidP="001753D0">
      <w:pPr>
        <w:spacing w:after="5" w:line="268" w:lineRule="auto"/>
        <w:ind w:left="53" w:right="43"/>
        <w:jc w:val="center"/>
      </w:pPr>
      <w:r>
        <w:rPr>
          <w:b/>
        </w:rPr>
        <w:t xml:space="preserve">2.4.1.4. Проведение групповых и индивидуальных коррекционных  занятий. </w:t>
      </w:r>
    </w:p>
    <w:p w:rsidR="001753D0" w:rsidRDefault="001753D0" w:rsidP="001753D0">
      <w:pPr>
        <w:spacing w:after="38"/>
        <w:ind w:left="-15" w:right="4" w:firstLine="566"/>
      </w:pPr>
      <w:r>
        <w:t xml:space="preserve">Реализация КРР с обучающимися с ОВЗ и детьми-инвалидами согласно нозологическим группам осуществляется в соответствии с АОП </w:t>
      </w:r>
      <w:proofErr w:type="gramStart"/>
      <w:r>
        <w:t xml:space="preserve">ДО: </w:t>
      </w:r>
      <w:r>
        <w:rPr>
          <w:rFonts w:ascii="Segoe UI Symbol" w:eastAsia="Segoe UI Symbol" w:hAnsi="Segoe UI Symbol" w:cs="Segoe UI Symbol"/>
        </w:rPr>
        <w:sym w:font="Segoe UI Symbol" w:char="F0B7"/>
      </w:r>
      <w:r>
        <w:rPr>
          <w:rFonts w:ascii="Arial" w:eastAsia="Arial" w:hAnsi="Arial" w:cs="Arial"/>
        </w:rPr>
        <w:t xml:space="preserve"> </w:t>
      </w:r>
      <w:r>
        <w:t>АОП</w:t>
      </w:r>
      <w:proofErr w:type="gramEnd"/>
      <w:r>
        <w:t xml:space="preserve">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 </w:t>
      </w:r>
    </w:p>
    <w:p w:rsidR="001753D0" w:rsidRDefault="001753D0" w:rsidP="001753D0">
      <w:pPr>
        <w:numPr>
          <w:ilvl w:val="0"/>
          <w:numId w:val="30"/>
        </w:numPr>
        <w:spacing w:after="14" w:line="266" w:lineRule="auto"/>
        <w:ind w:right="4" w:hanging="283"/>
      </w:pPr>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 </w:t>
      </w:r>
    </w:p>
    <w:p w:rsidR="001753D0" w:rsidRDefault="001753D0" w:rsidP="001753D0">
      <w:pPr>
        <w:numPr>
          <w:ilvl w:val="0"/>
          <w:numId w:val="30"/>
        </w:numPr>
        <w:spacing w:after="35" w:line="266" w:lineRule="auto"/>
        <w:ind w:right="4" w:hanging="283"/>
      </w:pPr>
      <w:r>
        <w:t xml:space="preserve">АОП ДО для обучающихся с тяжелыми нарушениями речи (далее - ТНР). </w:t>
      </w:r>
      <w:r>
        <w:rPr>
          <w:rFonts w:ascii="Segoe UI Symbol" w:eastAsia="Segoe UI Symbol" w:hAnsi="Segoe UI Symbol" w:cs="Segoe UI Symbol"/>
        </w:rPr>
        <w:sym w:font="Segoe UI Symbol" w:char="F0B7"/>
      </w:r>
      <w:r>
        <w:rPr>
          <w:rFonts w:ascii="Arial" w:eastAsia="Arial" w:hAnsi="Arial" w:cs="Arial"/>
        </w:rPr>
        <w:t xml:space="preserve"> </w:t>
      </w:r>
      <w:r>
        <w:t xml:space="preserve">АОП ДО для обучающихся с нарушениями опорно-двигательного аппарата (далее - НО ДА). </w:t>
      </w:r>
    </w:p>
    <w:p w:rsidR="001753D0" w:rsidRDefault="001753D0" w:rsidP="001753D0">
      <w:pPr>
        <w:numPr>
          <w:ilvl w:val="0"/>
          <w:numId w:val="30"/>
        </w:numPr>
        <w:spacing w:after="36" w:line="266" w:lineRule="auto"/>
        <w:ind w:right="4" w:hanging="283"/>
      </w:pPr>
      <w:r>
        <w:t xml:space="preserve">АОП ДО для обучающихся с задержкой психического развития (далее - ЗПР). </w:t>
      </w:r>
      <w:r>
        <w:rPr>
          <w:rFonts w:ascii="Segoe UI Symbol" w:eastAsia="Segoe UI Symbol" w:hAnsi="Segoe UI Symbol" w:cs="Segoe UI Symbol"/>
        </w:rPr>
        <w:sym w:font="Segoe UI Symbol" w:char="F0B7"/>
      </w:r>
      <w:r>
        <w:rPr>
          <w:rFonts w:ascii="Arial" w:eastAsia="Arial" w:hAnsi="Arial" w:cs="Arial"/>
        </w:rPr>
        <w:t xml:space="preserve"> </w:t>
      </w:r>
      <w:r>
        <w:t xml:space="preserve">АОП ДО для обучающихся с расстройствами аутистического спектра (далее - РАС). </w:t>
      </w:r>
    </w:p>
    <w:p w:rsidR="001753D0" w:rsidRDefault="001753D0" w:rsidP="001753D0">
      <w:pPr>
        <w:numPr>
          <w:ilvl w:val="0"/>
          <w:numId w:val="30"/>
        </w:numPr>
        <w:spacing w:after="37" w:line="266" w:lineRule="auto"/>
        <w:ind w:right="4" w:hanging="283"/>
      </w:pPr>
      <w:r>
        <w:t xml:space="preserve">АОП ДО для обучающихся с умственной отсталостью (интеллектуальными нарушениями) (далее - УО). </w:t>
      </w:r>
    </w:p>
    <w:p w:rsidR="001753D0" w:rsidRDefault="001753D0" w:rsidP="001753D0">
      <w:pPr>
        <w:numPr>
          <w:ilvl w:val="0"/>
          <w:numId w:val="30"/>
        </w:numPr>
        <w:spacing w:after="14" w:line="266" w:lineRule="auto"/>
        <w:ind w:right="4" w:hanging="283"/>
      </w:pPr>
      <w:r>
        <w:t xml:space="preserve">АОП ДО для обучающихся с тяжелыми множественными нарушениями развития (далее - ТМНР). </w:t>
      </w:r>
    </w:p>
    <w:p w:rsidR="001753D0" w:rsidRDefault="001753D0" w:rsidP="001753D0">
      <w:pPr>
        <w:ind w:left="-15" w:right="4" w:firstLine="566"/>
      </w:pPr>
      <w:r>
        <w:lastRenderedPageBreak/>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w:t>
      </w:r>
      <w:hyperlink r:id="rId5" w:history="1">
        <w:r>
          <w:rPr>
            <w:rStyle w:val="a4"/>
            <w:rFonts w:eastAsiaTheme="majorEastAsia"/>
            <w:u w:color="0000FF"/>
          </w:rPr>
          <w:t>http://www.ds306.ru/index.php/obrazovanie</w:t>
        </w:r>
      </w:hyperlink>
      <w:hyperlink r:id="rId6" w:history="1">
        <w:r>
          <w:rPr>
            <w:rStyle w:val="a4"/>
            <w:rFonts w:eastAsiaTheme="majorEastAsia"/>
            <w:color w:val="000000"/>
          </w:rPr>
          <w:t>)</w:t>
        </w:r>
      </w:hyperlink>
      <w:r>
        <w:t xml:space="preserve">. </w:t>
      </w:r>
    </w:p>
    <w:p w:rsidR="001753D0" w:rsidRDefault="001753D0" w:rsidP="001753D0">
      <w:pPr>
        <w:ind w:left="-15" w:right="4" w:firstLine="566"/>
      </w:pPr>
      <w: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rsidR="001753D0" w:rsidRDefault="001753D0" w:rsidP="001753D0">
      <w:pPr>
        <w:ind w:left="-5" w:right="4"/>
      </w:pPr>
      <w:r>
        <w:t xml:space="preserve">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rsidR="001753D0" w:rsidRDefault="001753D0" w:rsidP="001753D0">
      <w:pPr>
        <w:ind w:left="-5" w:right="4"/>
      </w:pPr>
      <w: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w:t>
      </w:r>
    </w:p>
    <w:p w:rsidR="001753D0" w:rsidRDefault="001753D0" w:rsidP="001753D0">
      <w:pPr>
        <w:ind w:left="-5" w:right="4"/>
      </w:pPr>
      <w:r>
        <w:t xml:space="preserve">Периодичность подгрупповых занятий – 2 раза в неделю, продолжительность ОД в соответствии с нормами СанПиН 2.4.3648-20. </w:t>
      </w:r>
    </w:p>
    <w:p w:rsidR="001753D0" w:rsidRDefault="001753D0" w:rsidP="001753D0">
      <w:pPr>
        <w:ind w:left="-5" w:right="4"/>
      </w:pPr>
      <w:r>
        <w:t xml:space="preserve">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 </w:t>
      </w:r>
    </w:p>
    <w:p w:rsidR="001753D0" w:rsidRDefault="001753D0" w:rsidP="001753D0">
      <w:pPr>
        <w:spacing w:after="5" w:line="268" w:lineRule="auto"/>
        <w:ind w:left="53" w:right="43"/>
        <w:jc w:val="center"/>
      </w:pPr>
      <w:r>
        <w:rPr>
          <w:b/>
        </w:rPr>
        <w:t xml:space="preserve">2.4.2. Описание образовательной деятельности по </w:t>
      </w:r>
      <w:proofErr w:type="spellStart"/>
      <w:r>
        <w:rPr>
          <w:b/>
        </w:rPr>
        <w:t>психологопедагогическому</w:t>
      </w:r>
      <w:proofErr w:type="spellEnd"/>
      <w:r>
        <w:rPr>
          <w:b/>
        </w:rPr>
        <w:t xml:space="preserve"> сопровождению детей различных категорий целевых групп обучающихся в соответствии с ФОП.  </w:t>
      </w:r>
    </w:p>
    <w:p w:rsidR="001753D0" w:rsidRDefault="001753D0" w:rsidP="001753D0">
      <w:pPr>
        <w:ind w:left="-15" w:right="4" w:firstLine="566"/>
      </w:pPr>
      <w: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1753D0" w:rsidRDefault="001753D0" w:rsidP="001753D0">
      <w:pPr>
        <w:spacing w:after="35"/>
        <w:ind w:left="-5" w:right="1994"/>
      </w:pPr>
      <w:r>
        <w:t xml:space="preserve">1)  </w:t>
      </w:r>
      <w:proofErr w:type="spellStart"/>
      <w:r>
        <w:t>нормотипичные</w:t>
      </w:r>
      <w:proofErr w:type="spellEnd"/>
      <w:r>
        <w:t xml:space="preserve"> дети с нормативным кризисом развития; 2)  обучающиеся с ООП: </w:t>
      </w:r>
    </w:p>
    <w:p w:rsidR="001753D0" w:rsidRDefault="001753D0" w:rsidP="001753D0">
      <w:pPr>
        <w:numPr>
          <w:ilvl w:val="0"/>
          <w:numId w:val="31"/>
        </w:numPr>
        <w:spacing w:after="14" w:line="266" w:lineRule="auto"/>
        <w:ind w:right="4" w:hanging="283"/>
      </w:pPr>
      <w:r>
        <w:t xml:space="preserve">с ОВЗ и (или) инвалидностью, получившие статус в порядке, установленном законодательством Российской Федерации; </w:t>
      </w:r>
    </w:p>
    <w:p w:rsidR="001753D0" w:rsidRDefault="001753D0" w:rsidP="001753D0">
      <w:pPr>
        <w:numPr>
          <w:ilvl w:val="0"/>
          <w:numId w:val="31"/>
        </w:numPr>
        <w:spacing w:after="14" w:line="266" w:lineRule="auto"/>
        <w:ind w:right="4" w:hanging="283"/>
      </w:pPr>
      <w:r>
        <w:t xml:space="preserve">обучающиеся по индивидуальному учебному плану (учебному расписанию) на основании медицинского заключения (дети, находящиеся под </w:t>
      </w:r>
    </w:p>
    <w:p w:rsidR="001753D0" w:rsidRDefault="001753D0" w:rsidP="001753D0">
      <w:pPr>
        <w:spacing w:after="38"/>
        <w:ind w:left="-5" w:right="4"/>
      </w:pPr>
      <w:r>
        <w:t xml:space="preserve">диспансерным наблюдением, в том числе часто болеющие дети);  </w:t>
      </w:r>
    </w:p>
    <w:p w:rsidR="001753D0" w:rsidRDefault="001753D0" w:rsidP="001753D0">
      <w:pPr>
        <w:numPr>
          <w:ilvl w:val="0"/>
          <w:numId w:val="31"/>
        </w:numPr>
        <w:spacing w:after="39" w:line="266" w:lineRule="auto"/>
        <w:ind w:right="4" w:hanging="283"/>
      </w:pPr>
      <w:r>
        <w:t xml:space="preserve">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rsidR="001753D0" w:rsidRDefault="001753D0" w:rsidP="001753D0">
      <w:pPr>
        <w:numPr>
          <w:ilvl w:val="0"/>
          <w:numId w:val="31"/>
        </w:numPr>
        <w:spacing w:after="14" w:line="266" w:lineRule="auto"/>
        <w:ind w:right="4" w:hanging="283"/>
      </w:pPr>
      <w:r>
        <w:t xml:space="preserve">обучающиеся, испытывающие трудности в освоении образовательных программ, развитии, социальной адаптации; </w:t>
      </w:r>
    </w:p>
    <w:p w:rsidR="001753D0" w:rsidRDefault="001753D0" w:rsidP="001753D0">
      <w:pPr>
        <w:numPr>
          <w:ilvl w:val="0"/>
          <w:numId w:val="31"/>
        </w:numPr>
        <w:spacing w:after="14" w:line="266" w:lineRule="auto"/>
        <w:ind w:right="4" w:hanging="283"/>
      </w:pPr>
      <w:r>
        <w:t xml:space="preserve">одаренные обучающиеся; </w:t>
      </w:r>
    </w:p>
    <w:p w:rsidR="001753D0" w:rsidRDefault="001753D0" w:rsidP="001753D0">
      <w:pPr>
        <w:numPr>
          <w:ilvl w:val="0"/>
          <w:numId w:val="32"/>
        </w:numPr>
        <w:spacing w:after="14" w:line="266" w:lineRule="auto"/>
        <w:ind w:right="4" w:hanging="10"/>
      </w:pPr>
      <w:r>
        <w:t xml:space="preserve">дети и (или) семьи, находящиеся в трудной жизненной ситуации, признанные таковыми в нормативно установленном порядке; </w:t>
      </w:r>
    </w:p>
    <w:p w:rsidR="001753D0" w:rsidRDefault="001753D0" w:rsidP="001753D0">
      <w:pPr>
        <w:numPr>
          <w:ilvl w:val="0"/>
          <w:numId w:val="32"/>
        </w:numPr>
        <w:spacing w:after="14" w:line="266" w:lineRule="auto"/>
        <w:ind w:right="4" w:hanging="10"/>
      </w:pPr>
      <w:r>
        <w:t xml:space="preserve">дети и (или) семьи, находящиеся в социально опасном положении (безнадзорные, беспризорные, склонные к бродяжничеству), признанные </w:t>
      </w:r>
    </w:p>
    <w:p w:rsidR="001753D0" w:rsidRDefault="001753D0" w:rsidP="001753D0">
      <w:pPr>
        <w:ind w:left="-5" w:right="4"/>
      </w:pPr>
      <w:r>
        <w:lastRenderedPageBreak/>
        <w:t xml:space="preserve">таковыми в нормативно установленном порядке; </w:t>
      </w:r>
    </w:p>
    <w:p w:rsidR="001753D0" w:rsidRDefault="001753D0" w:rsidP="001753D0">
      <w:pPr>
        <w:numPr>
          <w:ilvl w:val="0"/>
          <w:numId w:val="32"/>
        </w:numPr>
        <w:spacing w:after="14" w:line="266" w:lineRule="auto"/>
        <w:ind w:right="4" w:hanging="10"/>
      </w:pPr>
      <w: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1753D0" w:rsidRDefault="001753D0" w:rsidP="001753D0">
      <w:pPr>
        <w:spacing w:after="3"/>
        <w:ind w:left="-15" w:firstLine="566"/>
        <w:jc w:val="left"/>
      </w:pPr>
      <w: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1753D0" w:rsidRDefault="001753D0" w:rsidP="001753D0">
      <w:pPr>
        <w:spacing w:line="256" w:lineRule="auto"/>
        <w:ind w:left="138" w:right="134"/>
        <w:jc w:val="center"/>
      </w:pPr>
      <w:r>
        <w:t xml:space="preserve">Содержание КРР. </w:t>
      </w:r>
    </w:p>
    <w:tbl>
      <w:tblPr>
        <w:tblStyle w:val="TableGrid"/>
        <w:tblW w:w="9290" w:type="dxa"/>
        <w:tblInd w:w="-108" w:type="dxa"/>
        <w:tblCellMar>
          <w:top w:w="53" w:type="dxa"/>
          <w:left w:w="108" w:type="dxa"/>
          <w:right w:w="17" w:type="dxa"/>
        </w:tblCellMar>
        <w:tblLook w:val="04A0" w:firstRow="1" w:lastRow="0" w:firstColumn="1" w:lastColumn="0" w:noHBand="0" w:noVBand="1"/>
      </w:tblPr>
      <w:tblGrid>
        <w:gridCol w:w="2026"/>
        <w:gridCol w:w="7264"/>
      </w:tblGrid>
      <w:tr w:rsidR="001753D0" w:rsidTr="0078064F">
        <w:trPr>
          <w:trHeight w:val="286"/>
        </w:trPr>
        <w:tc>
          <w:tcPr>
            <w:tcW w:w="2026"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right="89"/>
              <w:jc w:val="center"/>
            </w:pPr>
            <w:r>
              <w:rPr>
                <w:b/>
                <w:i/>
              </w:rPr>
              <w:t xml:space="preserve">Вид работы </w:t>
            </w: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right="92"/>
              <w:jc w:val="center"/>
            </w:pPr>
            <w:r>
              <w:rPr>
                <w:b/>
                <w:i/>
              </w:rPr>
              <w:t xml:space="preserve">Содержание работы </w:t>
            </w:r>
          </w:p>
        </w:tc>
      </w:tr>
      <w:tr w:rsidR="001753D0" w:rsidTr="0078064F">
        <w:trPr>
          <w:trHeight w:val="2770"/>
        </w:trPr>
        <w:tc>
          <w:tcPr>
            <w:tcW w:w="2026"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9"/>
              <w:jc w:val="left"/>
            </w:pPr>
            <w:r>
              <w:t xml:space="preserve">Диагностическая  </w:t>
            </w: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3"/>
              </w:numPr>
              <w:spacing w:line="276" w:lineRule="auto"/>
              <w:jc w:val="left"/>
            </w:pPr>
            <w:r>
              <w:t xml:space="preserve">своевременное выявление детей, нуждающихся в </w:t>
            </w:r>
            <w:proofErr w:type="spellStart"/>
            <w:r>
              <w:t>психологопедагогическом</w:t>
            </w:r>
            <w:proofErr w:type="spellEnd"/>
            <w:r>
              <w:t xml:space="preserve"> сопровождении; </w:t>
            </w:r>
          </w:p>
          <w:p w:rsidR="001753D0" w:rsidRDefault="001753D0" w:rsidP="0078064F">
            <w:pPr>
              <w:numPr>
                <w:ilvl w:val="0"/>
                <w:numId w:val="33"/>
              </w:numPr>
              <w:spacing w:after="23" w:line="256" w:lineRule="auto"/>
              <w:jc w:val="left"/>
            </w:pPr>
            <w:r>
              <w:t xml:space="preserve">раннюю (с первых дней пребывания обучающегося в ДОО) диагностику отклонений в развитии и анализ причин трудностей социальной адаптации; </w:t>
            </w:r>
          </w:p>
          <w:p w:rsidR="001753D0" w:rsidRDefault="001753D0" w:rsidP="0078064F">
            <w:pPr>
              <w:numPr>
                <w:ilvl w:val="0"/>
                <w:numId w:val="33"/>
              </w:numPr>
              <w:spacing w:line="256" w:lineRule="auto"/>
              <w:jc w:val="left"/>
            </w:pPr>
            <w:r>
              <w:t xml:space="preserve">комплексный сбор сведений об обучающемся на основании диагностической информации от специалистов разного профиля; - определение уровня актуального и зоны </w:t>
            </w:r>
            <w:proofErr w:type="gramStart"/>
            <w:r>
              <w:t>ближайшего развития</w:t>
            </w:r>
            <w:proofErr w:type="gramEnd"/>
            <w:r>
              <w:t xml:space="preserve"> обучающегося с ОВЗ, с трудностями в обучении и социализации, выявление его резервных возможностей; </w:t>
            </w:r>
          </w:p>
        </w:tc>
      </w:tr>
    </w:tbl>
    <w:p w:rsidR="001753D0" w:rsidRDefault="001753D0" w:rsidP="001753D0">
      <w:pPr>
        <w:spacing w:line="256" w:lineRule="auto"/>
        <w:ind w:left="-1702" w:right="322"/>
        <w:jc w:val="left"/>
        <w:rPr>
          <w:color w:val="000000"/>
          <w:sz w:val="28"/>
        </w:rPr>
      </w:pPr>
    </w:p>
    <w:tbl>
      <w:tblPr>
        <w:tblStyle w:val="TableGrid"/>
        <w:tblW w:w="9290" w:type="dxa"/>
        <w:tblInd w:w="-108" w:type="dxa"/>
        <w:tblCellMar>
          <w:top w:w="49" w:type="dxa"/>
          <w:left w:w="108" w:type="dxa"/>
          <w:right w:w="10" w:type="dxa"/>
        </w:tblCellMar>
        <w:tblLook w:val="04A0" w:firstRow="1" w:lastRow="0" w:firstColumn="1" w:lastColumn="0" w:noHBand="0" w:noVBand="1"/>
      </w:tblPr>
      <w:tblGrid>
        <w:gridCol w:w="3637"/>
        <w:gridCol w:w="5653"/>
      </w:tblGrid>
      <w:tr w:rsidR="001753D0" w:rsidTr="0078064F">
        <w:trPr>
          <w:trHeight w:val="7463"/>
        </w:trPr>
        <w:tc>
          <w:tcPr>
            <w:tcW w:w="2026"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after="160" w:line="256" w:lineRule="auto"/>
              <w:jc w:val="left"/>
            </w:pP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4"/>
              </w:numPr>
              <w:spacing w:line="278" w:lineRule="auto"/>
              <w:ind w:right="41"/>
              <w:jc w:val="left"/>
            </w:pPr>
            <w: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 изучение развития эмоционально-волевой сферы и личностных особенностей обучающихся; </w:t>
            </w:r>
          </w:p>
          <w:p w:rsidR="001753D0" w:rsidRDefault="001753D0" w:rsidP="0078064F">
            <w:pPr>
              <w:numPr>
                <w:ilvl w:val="0"/>
                <w:numId w:val="34"/>
              </w:numPr>
              <w:spacing w:line="278" w:lineRule="auto"/>
              <w:ind w:right="41"/>
              <w:jc w:val="left"/>
            </w:pPr>
            <w:r>
              <w:t xml:space="preserve">изучение индивидуальных образовательных и </w:t>
            </w:r>
            <w:proofErr w:type="spellStart"/>
            <w:r>
              <w:t>социальнокоммуникативных</w:t>
            </w:r>
            <w:proofErr w:type="spellEnd"/>
            <w:r>
              <w:t xml:space="preserve"> потребностей обучающихся; </w:t>
            </w:r>
          </w:p>
          <w:p w:rsidR="001753D0" w:rsidRDefault="001753D0" w:rsidP="0078064F">
            <w:pPr>
              <w:numPr>
                <w:ilvl w:val="0"/>
                <w:numId w:val="34"/>
              </w:numPr>
              <w:spacing w:line="276" w:lineRule="auto"/>
              <w:ind w:right="41"/>
              <w:jc w:val="left"/>
            </w:pPr>
            <w:r>
              <w:t xml:space="preserve">изучение социальной ситуации развития и условий семейного воспитания ребёнка; </w:t>
            </w:r>
          </w:p>
          <w:p w:rsidR="001753D0" w:rsidRDefault="001753D0" w:rsidP="0078064F">
            <w:pPr>
              <w:numPr>
                <w:ilvl w:val="0"/>
                <w:numId w:val="34"/>
              </w:numPr>
              <w:spacing w:line="276" w:lineRule="auto"/>
              <w:ind w:right="41"/>
              <w:jc w:val="left"/>
            </w:pPr>
            <w:r>
              <w:t xml:space="preserve">изучение уровня адаптации и адаптивных возможностей обучающегося; изучение направленности детской одаренности; - изучение, констатацию в развитии ребёнка его интересов и склонностей, одаренности; </w:t>
            </w:r>
          </w:p>
          <w:p w:rsidR="001753D0" w:rsidRDefault="001753D0" w:rsidP="0078064F">
            <w:pPr>
              <w:numPr>
                <w:ilvl w:val="0"/>
                <w:numId w:val="34"/>
              </w:numPr>
              <w:spacing w:line="278" w:lineRule="auto"/>
              <w:ind w:right="41"/>
              <w:jc w:val="left"/>
            </w:pPr>
            <w:r>
              <w:t xml:space="preserve">мониторинг развития детей и предупреждение возникновения </w:t>
            </w:r>
            <w:proofErr w:type="spellStart"/>
            <w:r>
              <w:t>психолого</w:t>
            </w:r>
            <w:r>
              <w:softHyphen/>
            </w:r>
            <w:proofErr w:type="spellEnd"/>
            <w:r>
              <w:t xml:space="preserve"> педагогических проблем в их развитии; </w:t>
            </w:r>
          </w:p>
          <w:p w:rsidR="001753D0" w:rsidRDefault="001753D0" w:rsidP="0078064F">
            <w:pPr>
              <w:numPr>
                <w:ilvl w:val="0"/>
                <w:numId w:val="34"/>
              </w:numPr>
              <w:spacing w:line="276" w:lineRule="auto"/>
              <w:ind w:right="41"/>
              <w:jc w:val="left"/>
            </w:pPr>
            <w:r>
              <w:t xml:space="preserve">выявление детей-мигрантов, имеющих трудности в </w:t>
            </w:r>
            <w:proofErr w:type="gramStart"/>
            <w:r>
              <w:t>обучении  и</w:t>
            </w:r>
            <w:proofErr w:type="gramEnd"/>
            <w:r>
              <w:t xml:space="preserve"> социально- психологической адаптации, дифференциальная диагностика и оценка этнокультурной природы имеющихся трудностей; </w:t>
            </w:r>
          </w:p>
          <w:p w:rsidR="001753D0" w:rsidRDefault="001753D0" w:rsidP="0078064F">
            <w:pPr>
              <w:numPr>
                <w:ilvl w:val="0"/>
                <w:numId w:val="34"/>
              </w:numPr>
              <w:spacing w:after="16" w:line="264" w:lineRule="auto"/>
              <w:ind w:right="41"/>
              <w:jc w:val="left"/>
            </w:pPr>
            <w:r>
              <w:t xml:space="preserve">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 </w:t>
            </w:r>
          </w:p>
          <w:p w:rsidR="001753D0" w:rsidRDefault="001753D0" w:rsidP="0078064F">
            <w:pPr>
              <w:numPr>
                <w:ilvl w:val="0"/>
                <w:numId w:val="34"/>
              </w:numPr>
              <w:spacing w:after="47" w:line="237" w:lineRule="auto"/>
              <w:ind w:right="41"/>
              <w:jc w:val="left"/>
            </w:pPr>
            <w: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w:t>
            </w:r>
          </w:p>
          <w:p w:rsidR="001753D0" w:rsidRDefault="001753D0" w:rsidP="0078064F">
            <w:pPr>
              <w:spacing w:line="256" w:lineRule="auto"/>
              <w:jc w:val="left"/>
            </w:pPr>
            <w:r>
              <w:t xml:space="preserve">(индивидуальным) образовательным потребностям обучающегося. </w:t>
            </w:r>
          </w:p>
        </w:tc>
      </w:tr>
      <w:tr w:rsidR="001753D0" w:rsidTr="0078064F">
        <w:trPr>
          <w:trHeight w:val="7187"/>
        </w:trPr>
        <w:tc>
          <w:tcPr>
            <w:tcW w:w="2026"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right="22"/>
              <w:jc w:val="center"/>
            </w:pPr>
            <w:r>
              <w:lastRenderedPageBreak/>
              <w:t xml:space="preserve">КРР </w:t>
            </w: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5"/>
              </w:numPr>
              <w:spacing w:after="15" w:line="264" w:lineRule="auto"/>
              <w:jc w:val="left"/>
            </w:pPr>
            <w:r>
              <w:t xml:space="preserve">выбор оптимальных для развития обучающегося </w:t>
            </w:r>
            <w:proofErr w:type="spellStart"/>
            <w:r>
              <w:t>коррекционноразвивающих</w:t>
            </w:r>
            <w:proofErr w:type="spellEnd"/>
            <w:r>
              <w:t xml:space="preserve"> программ (методик) психолого-педагогического сопровождения в соответствии с его особыми (индивидуальными) образовательными потребностями; </w:t>
            </w:r>
          </w:p>
          <w:p w:rsidR="001753D0" w:rsidRDefault="001753D0" w:rsidP="0078064F">
            <w:pPr>
              <w:numPr>
                <w:ilvl w:val="0"/>
                <w:numId w:val="35"/>
              </w:numPr>
              <w:spacing w:after="23" w:line="256" w:lineRule="auto"/>
              <w:jc w:val="left"/>
            </w:pPr>
            <w:r>
              <w:t xml:space="preserve">организацию, разработку и проведение специалистами </w:t>
            </w:r>
          </w:p>
          <w:p w:rsidR="001753D0" w:rsidRDefault="001753D0" w:rsidP="0078064F">
            <w:pPr>
              <w:spacing w:after="31" w:line="249" w:lineRule="auto"/>
              <w:jc w:val="left"/>
            </w:pPr>
            <w:r>
              <w:t xml:space="preserve">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1753D0" w:rsidRDefault="001753D0" w:rsidP="0078064F">
            <w:pPr>
              <w:numPr>
                <w:ilvl w:val="0"/>
                <w:numId w:val="35"/>
              </w:numPr>
              <w:spacing w:after="9" w:line="268" w:lineRule="auto"/>
              <w:jc w:val="left"/>
            </w:pPr>
            <w:r>
              <w:t xml:space="preserve">коррекцию и развитие высших психических функций; развитие эмоционально-волевой и личностной сферы обучающегося и психологическую коррекцию его поведения; -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1753D0" w:rsidRDefault="001753D0" w:rsidP="0078064F">
            <w:pPr>
              <w:numPr>
                <w:ilvl w:val="0"/>
                <w:numId w:val="35"/>
              </w:numPr>
              <w:spacing w:line="276" w:lineRule="auto"/>
              <w:jc w:val="left"/>
            </w:pPr>
            <w:r>
              <w:t xml:space="preserve">коррекцию и развитие психомоторной сферы, координации и регуляции движений; </w:t>
            </w:r>
          </w:p>
          <w:p w:rsidR="001753D0" w:rsidRDefault="001753D0" w:rsidP="0078064F">
            <w:pPr>
              <w:numPr>
                <w:ilvl w:val="0"/>
                <w:numId w:val="35"/>
              </w:numPr>
              <w:spacing w:after="30" w:line="252" w:lineRule="auto"/>
              <w:jc w:val="left"/>
            </w:pPr>
            <w: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1753D0" w:rsidRDefault="001753D0" w:rsidP="0078064F">
            <w:pPr>
              <w:numPr>
                <w:ilvl w:val="0"/>
                <w:numId w:val="35"/>
              </w:numPr>
              <w:spacing w:line="256" w:lineRule="auto"/>
              <w:jc w:val="left"/>
            </w:pPr>
            <w:r>
              <w:t xml:space="preserve">создание насыщенной PIПIC для разных видов деятельности; -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tc>
      </w:tr>
      <w:tr w:rsidR="001753D0" w:rsidTr="0078064F">
        <w:trPr>
          <w:trHeight w:val="2494"/>
        </w:trPr>
        <w:tc>
          <w:tcPr>
            <w:tcW w:w="2026" w:type="dxa"/>
            <w:tcBorders>
              <w:top w:val="single" w:sz="4" w:space="0" w:color="000000"/>
              <w:left w:val="single" w:sz="4" w:space="0" w:color="000000"/>
              <w:bottom w:val="single" w:sz="4" w:space="0" w:color="000000"/>
              <w:right w:val="single" w:sz="4" w:space="0" w:color="000000"/>
            </w:tcBorders>
          </w:tcPr>
          <w:p w:rsidR="001753D0" w:rsidRDefault="001753D0" w:rsidP="0078064F">
            <w:pPr>
              <w:spacing w:after="160" w:line="256" w:lineRule="auto"/>
              <w:jc w:val="left"/>
            </w:pP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6"/>
              </w:numPr>
              <w:spacing w:after="23" w:line="256" w:lineRule="auto"/>
              <w:jc w:val="left"/>
            </w:pPr>
            <w:r>
              <w:t xml:space="preserve">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1753D0" w:rsidRDefault="001753D0" w:rsidP="0078064F">
            <w:pPr>
              <w:numPr>
                <w:ilvl w:val="0"/>
                <w:numId w:val="36"/>
              </w:numPr>
              <w:spacing w:after="31" w:line="252" w:lineRule="auto"/>
              <w:jc w:val="left"/>
            </w:pPr>
            <w: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w:t>
            </w:r>
            <w:r>
              <w:lastRenderedPageBreak/>
              <w:t xml:space="preserve">представителей) с детьми; </w:t>
            </w:r>
          </w:p>
          <w:p w:rsidR="001753D0" w:rsidRDefault="001753D0" w:rsidP="0078064F">
            <w:pPr>
              <w:numPr>
                <w:ilvl w:val="0"/>
                <w:numId w:val="36"/>
              </w:numPr>
              <w:spacing w:line="256" w:lineRule="auto"/>
              <w:jc w:val="left"/>
            </w:pPr>
            <w:r>
              <w:t xml:space="preserve">помощь в устранении психотравмирующих ситуаций в жизни ребёнка. </w:t>
            </w:r>
          </w:p>
        </w:tc>
      </w:tr>
      <w:tr w:rsidR="001753D0" w:rsidTr="0078064F">
        <w:trPr>
          <w:trHeight w:val="2221"/>
        </w:trPr>
        <w:tc>
          <w:tcPr>
            <w:tcW w:w="2026"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19"/>
              <w:jc w:val="left"/>
            </w:pPr>
            <w:r>
              <w:lastRenderedPageBreak/>
              <w:t xml:space="preserve">Консультативная  </w:t>
            </w: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7"/>
              </w:numPr>
              <w:spacing w:after="19" w:line="261" w:lineRule="auto"/>
              <w:ind w:right="193"/>
              <w:jc w:val="left"/>
            </w:pPr>
            <w: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 консультирование специалистами педагогов по выбору индивидуально ориентированных методов и приемов работы с обучающимся; </w:t>
            </w:r>
          </w:p>
          <w:p w:rsidR="001753D0" w:rsidRDefault="001753D0" w:rsidP="0078064F">
            <w:pPr>
              <w:numPr>
                <w:ilvl w:val="0"/>
                <w:numId w:val="37"/>
              </w:numPr>
              <w:spacing w:line="256" w:lineRule="auto"/>
              <w:ind w:right="193"/>
              <w:jc w:val="left"/>
            </w:pPr>
            <w:r>
              <w:t xml:space="preserve">консультативную помощь семье в вопросах выбора оптимальной стратегии воспитания и приемов КРР с ребёнком. </w:t>
            </w:r>
          </w:p>
        </w:tc>
      </w:tr>
      <w:tr w:rsidR="001753D0" w:rsidTr="0078064F">
        <w:trPr>
          <w:trHeight w:val="3874"/>
        </w:trPr>
        <w:tc>
          <w:tcPr>
            <w:tcW w:w="2026"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jc w:val="center"/>
            </w:pPr>
            <w:proofErr w:type="spellStart"/>
            <w:r>
              <w:t>Информационнопросветительская</w:t>
            </w:r>
            <w:proofErr w:type="spellEnd"/>
            <w:r>
              <w:t xml:space="preserve"> </w:t>
            </w:r>
          </w:p>
        </w:tc>
        <w:tc>
          <w:tcPr>
            <w:tcW w:w="7264"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8"/>
              </w:numPr>
              <w:spacing w:after="35" w:line="247" w:lineRule="auto"/>
              <w:ind w:right="67"/>
              <w:jc w:val="left"/>
            </w:pPr>
            <w: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w:t>
            </w:r>
          </w:p>
          <w:p w:rsidR="001753D0" w:rsidRDefault="001753D0" w:rsidP="0078064F">
            <w:pPr>
              <w:spacing w:after="15" w:line="264" w:lineRule="auto"/>
              <w:jc w:val="left"/>
            </w:pPr>
            <w:r>
              <w:t xml:space="preserve">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1753D0" w:rsidRDefault="001753D0" w:rsidP="0078064F">
            <w:pPr>
              <w:numPr>
                <w:ilvl w:val="0"/>
                <w:numId w:val="38"/>
              </w:numPr>
              <w:spacing w:line="256" w:lineRule="auto"/>
              <w:ind w:right="67"/>
              <w:jc w:val="left"/>
            </w:pPr>
            <w:r>
              <w:t>проведение тематических выступлений,  онлайн-консультаций для педагогов и родителей (законных представителей) по разъяснению индивидуально</w:t>
            </w:r>
            <w:r>
              <w:softHyphen/>
              <w:t xml:space="preserve"> типологических особенностей различных категорий обучающихся, в том числе с ОВЗ, трудностями в обучении и социализации. </w:t>
            </w:r>
          </w:p>
        </w:tc>
      </w:tr>
    </w:tbl>
    <w:p w:rsidR="001753D0" w:rsidRDefault="001753D0" w:rsidP="001753D0">
      <w:pPr>
        <w:spacing w:after="24" w:line="256" w:lineRule="auto"/>
        <w:ind w:left="630"/>
        <w:jc w:val="center"/>
        <w:rPr>
          <w:color w:val="000000"/>
          <w:sz w:val="28"/>
        </w:rPr>
      </w:pPr>
      <w:r>
        <w:t xml:space="preserve"> </w:t>
      </w:r>
    </w:p>
    <w:p w:rsidR="001753D0" w:rsidRDefault="001753D0" w:rsidP="001753D0">
      <w:pPr>
        <w:ind w:left="3464" w:right="4"/>
      </w:pPr>
      <w:r>
        <w:t xml:space="preserve">Направленность КРР. </w:t>
      </w:r>
    </w:p>
    <w:tbl>
      <w:tblPr>
        <w:tblStyle w:val="TableGrid"/>
        <w:tblW w:w="9323" w:type="dxa"/>
        <w:tblInd w:w="-108" w:type="dxa"/>
        <w:tblCellMar>
          <w:top w:w="53" w:type="dxa"/>
          <w:left w:w="106" w:type="dxa"/>
          <w:right w:w="58" w:type="dxa"/>
        </w:tblCellMar>
        <w:tblLook w:val="04A0" w:firstRow="1" w:lastRow="0" w:firstColumn="1" w:lastColumn="0" w:noHBand="0" w:noVBand="1"/>
      </w:tblPr>
      <w:tblGrid>
        <w:gridCol w:w="3512"/>
        <w:gridCol w:w="5811"/>
      </w:tblGrid>
      <w:tr w:rsidR="001753D0" w:rsidTr="0078064F">
        <w:trPr>
          <w:trHeight w:val="286"/>
        </w:trPr>
        <w:tc>
          <w:tcPr>
            <w:tcW w:w="351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right="54"/>
              <w:jc w:val="center"/>
            </w:pPr>
            <w:r>
              <w:rPr>
                <w:b/>
              </w:rPr>
              <w:t xml:space="preserve">Целевые группы </w:t>
            </w:r>
          </w:p>
        </w:tc>
        <w:tc>
          <w:tcPr>
            <w:tcW w:w="5811"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right="54"/>
              <w:jc w:val="center"/>
            </w:pPr>
            <w:r>
              <w:rPr>
                <w:b/>
              </w:rPr>
              <w:t xml:space="preserve">Направленность КРР </w:t>
            </w:r>
          </w:p>
        </w:tc>
      </w:tr>
      <w:tr w:rsidR="001753D0" w:rsidTr="0078064F">
        <w:trPr>
          <w:trHeight w:val="1942"/>
        </w:trPr>
        <w:tc>
          <w:tcPr>
            <w:tcW w:w="351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lastRenderedPageBreak/>
              <w:t xml:space="preserve">Дети, </w:t>
            </w:r>
            <w:proofErr w:type="spellStart"/>
            <w:r>
              <w:t>находящииеся</w:t>
            </w:r>
            <w:proofErr w:type="spellEnd"/>
            <w:r>
              <w:t xml:space="preserve"> под диспансерным наблюдением, в том числе часто болеющие дети </w:t>
            </w:r>
          </w:p>
        </w:tc>
        <w:tc>
          <w:tcPr>
            <w:tcW w:w="5811"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39"/>
              </w:numPr>
              <w:spacing w:line="276" w:lineRule="auto"/>
              <w:ind w:right="262"/>
              <w:jc w:val="left"/>
            </w:pPr>
            <w:r>
              <w:t xml:space="preserve">коррекция (развитие) коммуникативной, личностной, эмоционально-волевой сфер, </w:t>
            </w:r>
          </w:p>
          <w:p w:rsidR="001753D0" w:rsidRDefault="001753D0" w:rsidP="0078064F">
            <w:pPr>
              <w:spacing w:after="21" w:line="256" w:lineRule="auto"/>
              <w:jc w:val="left"/>
            </w:pPr>
            <w:r>
              <w:t xml:space="preserve">познавательных процессов; - снижение тревожности; </w:t>
            </w:r>
          </w:p>
          <w:p w:rsidR="001753D0" w:rsidRDefault="001753D0" w:rsidP="0078064F">
            <w:pPr>
              <w:numPr>
                <w:ilvl w:val="0"/>
                <w:numId w:val="39"/>
              </w:numPr>
              <w:spacing w:line="256" w:lineRule="auto"/>
              <w:ind w:right="262"/>
              <w:jc w:val="left"/>
            </w:pPr>
            <w:r>
              <w:t xml:space="preserve">помощь в разрешении поведенческих проблем; - создание условий для успешной социализации, оптимизация межличностного взаимодействия со взрослыми и сверстниками. </w:t>
            </w:r>
          </w:p>
        </w:tc>
      </w:tr>
      <w:tr w:rsidR="001753D0" w:rsidTr="0078064F">
        <w:trPr>
          <w:trHeight w:val="3324"/>
        </w:trPr>
        <w:tc>
          <w:tcPr>
            <w:tcW w:w="3512"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spacing w:line="256" w:lineRule="auto"/>
              <w:ind w:left="2"/>
              <w:jc w:val="left"/>
            </w:pPr>
            <w:r>
              <w:t xml:space="preserve">Одаренные дети </w:t>
            </w:r>
          </w:p>
        </w:tc>
        <w:tc>
          <w:tcPr>
            <w:tcW w:w="5811" w:type="dxa"/>
            <w:tcBorders>
              <w:top w:val="single" w:sz="4" w:space="0" w:color="000000"/>
              <w:left w:val="single" w:sz="4" w:space="0" w:color="000000"/>
              <w:bottom w:val="single" w:sz="4" w:space="0" w:color="000000"/>
              <w:right w:val="single" w:sz="4" w:space="0" w:color="000000"/>
            </w:tcBorders>
            <w:hideMark/>
          </w:tcPr>
          <w:p w:rsidR="001753D0" w:rsidRDefault="001753D0" w:rsidP="0078064F">
            <w:pPr>
              <w:numPr>
                <w:ilvl w:val="0"/>
                <w:numId w:val="40"/>
              </w:numPr>
              <w:spacing w:after="24" w:line="256" w:lineRule="auto"/>
              <w:ind w:right="93"/>
              <w:jc w:val="left"/>
            </w:pPr>
            <w:r>
              <w:t xml:space="preserve">определение вида одаренности, интеллектуальных и личностных особенностей детей, прогноз возможных проблем и потенциала развития; </w:t>
            </w:r>
          </w:p>
          <w:p w:rsidR="001753D0" w:rsidRDefault="001753D0" w:rsidP="0078064F">
            <w:pPr>
              <w:numPr>
                <w:ilvl w:val="0"/>
                <w:numId w:val="40"/>
              </w:numPr>
              <w:spacing w:line="256" w:lineRule="auto"/>
              <w:ind w:right="93"/>
              <w:jc w:val="left"/>
            </w:pPr>
            <w: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w:t>
            </w:r>
          </w:p>
        </w:tc>
      </w:tr>
    </w:tbl>
    <w:p w:rsidR="001753D0" w:rsidRDefault="001753D0" w:rsidP="001753D0">
      <w:pPr>
        <w:spacing w:after="22" w:line="256" w:lineRule="auto"/>
        <w:ind w:left="688" w:right="1182"/>
        <w:jc w:val="center"/>
        <w:rPr>
          <w:color w:val="000000"/>
          <w:sz w:val="28"/>
        </w:rPr>
      </w:pPr>
      <w:r>
        <w:t xml:space="preserve">индивидуальности; </w:t>
      </w:r>
    </w:p>
    <w:p w:rsidR="001753D0" w:rsidRDefault="001753D0" w:rsidP="001753D0">
      <w:pPr>
        <w:numPr>
          <w:ilvl w:val="2"/>
          <w:numId w:val="41"/>
        </w:numPr>
        <w:spacing w:after="14" w:line="268" w:lineRule="auto"/>
        <w:ind w:right="133" w:hanging="10"/>
        <w:jc w:val="left"/>
      </w:pPr>
      <w: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1753D0" w:rsidRDefault="001753D0" w:rsidP="001753D0">
      <w:pPr>
        <w:numPr>
          <w:ilvl w:val="2"/>
          <w:numId w:val="41"/>
        </w:numPr>
        <w:spacing w:after="14" w:line="268" w:lineRule="auto"/>
        <w:ind w:right="133" w:hanging="10"/>
        <w:jc w:val="left"/>
      </w:pPr>
      <w:r>
        <w:t xml:space="preserve">формирование коммуникативных навыков и развитие эмоциональной устойчивости; </w:t>
      </w:r>
    </w:p>
    <w:p w:rsidR="001753D0" w:rsidRDefault="001753D0" w:rsidP="001753D0">
      <w:pPr>
        <w:numPr>
          <w:ilvl w:val="2"/>
          <w:numId w:val="41"/>
        </w:numPr>
        <w:spacing w:after="14" w:line="268" w:lineRule="auto"/>
        <w:ind w:right="133" w:hanging="10"/>
        <w:jc w:val="left"/>
      </w:pPr>
      <w:r>
        <w:t xml:space="preserve">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 </w:t>
      </w:r>
    </w:p>
    <w:p w:rsidR="001753D0" w:rsidRDefault="001753D0" w:rsidP="001753D0">
      <w:pPr>
        <w:spacing w:line="268" w:lineRule="auto"/>
        <w:ind w:right="133"/>
        <w:jc w:val="left"/>
      </w:pPr>
      <w:proofErr w:type="spellStart"/>
      <w:r>
        <w:t>Билингвальные</w:t>
      </w:r>
      <w:proofErr w:type="spellEnd"/>
      <w:r>
        <w:t xml:space="preserve"> обучающиеся, </w:t>
      </w:r>
      <w:r>
        <w:tab/>
        <w:t xml:space="preserve">- развитие коммуникативных навыков, формирование дети мигрантов, </w:t>
      </w:r>
      <w:r>
        <w:tab/>
        <w:t xml:space="preserve">чувствительности к сверстнику, его эмоциональному испытывающие трудности с </w:t>
      </w:r>
      <w:r>
        <w:tab/>
        <w:t xml:space="preserve">состоянию, намерениям и желаниям; </w:t>
      </w:r>
    </w:p>
    <w:p w:rsidR="001753D0" w:rsidRDefault="001753D0" w:rsidP="001753D0">
      <w:pPr>
        <w:spacing w:line="268" w:lineRule="auto"/>
        <w:ind w:right="133"/>
        <w:jc w:val="left"/>
      </w:pPr>
      <w:r>
        <w:t xml:space="preserve">пониманием государственного </w:t>
      </w:r>
      <w:r>
        <w:tab/>
        <w:t xml:space="preserve">- формирование уверенного поведения и социальной языка Российской Федерации </w:t>
      </w:r>
      <w:r>
        <w:tab/>
        <w:t xml:space="preserve">успешности; </w:t>
      </w:r>
    </w:p>
    <w:p w:rsidR="001753D0" w:rsidRDefault="001753D0" w:rsidP="001753D0">
      <w:pPr>
        <w:numPr>
          <w:ilvl w:val="2"/>
          <w:numId w:val="41"/>
        </w:numPr>
        <w:spacing w:after="14" w:line="268" w:lineRule="auto"/>
        <w:ind w:right="133" w:hanging="10"/>
        <w:jc w:val="left"/>
      </w:pPr>
      <w:r>
        <w:t xml:space="preserve">коррекцию деструктивных эмоциональных состояний, возникающих вследствие попадания в новую языковую и культурную среду (тревога </w:t>
      </w:r>
    </w:p>
    <w:p w:rsidR="001753D0" w:rsidRDefault="001753D0" w:rsidP="001753D0">
      <w:pPr>
        <w:spacing w:after="22" w:line="256" w:lineRule="auto"/>
        <w:ind w:left="688" w:right="514"/>
        <w:jc w:val="center"/>
      </w:pPr>
      <w:r>
        <w:t xml:space="preserve">неуверенность, агрессия); </w:t>
      </w:r>
    </w:p>
    <w:p w:rsidR="001753D0" w:rsidRDefault="001753D0" w:rsidP="001753D0">
      <w:pPr>
        <w:numPr>
          <w:ilvl w:val="2"/>
          <w:numId w:val="41"/>
        </w:numPr>
        <w:spacing w:after="14" w:line="268" w:lineRule="auto"/>
        <w:ind w:right="133" w:hanging="10"/>
        <w:jc w:val="left"/>
      </w:pPr>
      <w:r>
        <w:t xml:space="preserve">создание атмосферы доброжелательности, заботы и уважения по отношению к ребёнку. </w:t>
      </w:r>
    </w:p>
    <w:p w:rsidR="001753D0" w:rsidRDefault="001753D0" w:rsidP="001753D0">
      <w:pPr>
        <w:spacing w:line="268" w:lineRule="auto"/>
        <w:ind w:right="133"/>
        <w:jc w:val="left"/>
      </w:pPr>
      <w:r>
        <w:t xml:space="preserve">Обучающиеся, имеющие </w:t>
      </w:r>
      <w:r>
        <w:tab/>
        <w:t xml:space="preserve">- коррекция (развитие) социально-коммуникативной, девиации развития и поведения </w:t>
      </w:r>
      <w:r>
        <w:tab/>
        <w:t xml:space="preserve">личностной, эмоционально-волевой сферы; </w:t>
      </w:r>
    </w:p>
    <w:p w:rsidR="001753D0" w:rsidRDefault="001753D0" w:rsidP="001753D0">
      <w:pPr>
        <w:numPr>
          <w:ilvl w:val="2"/>
          <w:numId w:val="41"/>
        </w:numPr>
        <w:spacing w:after="14" w:line="268" w:lineRule="auto"/>
        <w:ind w:right="133" w:hanging="10"/>
        <w:jc w:val="left"/>
      </w:pPr>
      <w:r>
        <w:rPr>
          <w:noProof/>
        </w:rPr>
        <w:lastRenderedPageBreak/>
        <mc:AlternateContent>
          <mc:Choice Requires="wpg">
            <w:drawing>
              <wp:anchor distT="0" distB="0" distL="114300" distR="114300" simplePos="0" relativeHeight="251659264" behindDoc="1" locked="0" layoutInCell="1" allowOverlap="1" wp14:anchorId="028B9B56" wp14:editId="40D2D23D">
                <wp:simplePos x="0" y="0"/>
                <wp:positionH relativeFrom="column">
                  <wp:posOffset>-71755</wp:posOffset>
                </wp:positionH>
                <wp:positionV relativeFrom="paragraph">
                  <wp:posOffset>-4257040</wp:posOffset>
                </wp:positionV>
                <wp:extent cx="6122670" cy="5313680"/>
                <wp:effectExtent l="0" t="0" r="0" b="1270"/>
                <wp:wrapNone/>
                <wp:docPr id="485887" name="Группа 485887"/>
                <wp:cNvGraphicFramePr/>
                <a:graphic xmlns:a="http://schemas.openxmlformats.org/drawingml/2006/main">
                  <a:graphicData uri="http://schemas.microsoft.com/office/word/2010/wordprocessingGroup">
                    <wpg:wgp>
                      <wpg:cNvGrpSpPr/>
                      <wpg:grpSpPr>
                        <a:xfrm>
                          <a:off x="0" y="0"/>
                          <a:ext cx="6122670" cy="5313045"/>
                          <a:chOff x="0" y="0"/>
                          <a:chExt cx="6122797" cy="5313553"/>
                        </a:xfrm>
                      </wpg:grpSpPr>
                      <wps:wsp>
                        <wps:cNvPr id="2" name="Shape 5301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530121"/>
                        <wps:cNvSpPr/>
                        <wps:spPr>
                          <a:xfrm>
                            <a:off x="6096" y="0"/>
                            <a:ext cx="2223770" cy="9144"/>
                          </a:xfrm>
                          <a:custGeom>
                            <a:avLst/>
                            <a:gdLst/>
                            <a:ahLst/>
                            <a:cxnLst/>
                            <a:rect l="0" t="0" r="0" b="0"/>
                            <a:pathLst>
                              <a:path w="2223770" h="9144">
                                <a:moveTo>
                                  <a:pt x="0" y="0"/>
                                </a:moveTo>
                                <a:lnTo>
                                  <a:pt x="2223770" y="0"/>
                                </a:lnTo>
                                <a:lnTo>
                                  <a:pt x="2223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530122"/>
                        <wps:cNvSpPr/>
                        <wps:spPr>
                          <a:xfrm>
                            <a:off x="22299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530123"/>
                        <wps:cNvSpPr/>
                        <wps:spPr>
                          <a:xfrm>
                            <a:off x="2236038" y="0"/>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530124"/>
                        <wps:cNvSpPr/>
                        <wps:spPr>
                          <a:xfrm>
                            <a:off x="59201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530125"/>
                        <wps:cNvSpPr/>
                        <wps:spPr>
                          <a:xfrm>
                            <a:off x="0" y="6096"/>
                            <a:ext cx="9144" cy="1928114"/>
                          </a:xfrm>
                          <a:custGeom>
                            <a:avLst/>
                            <a:gdLst/>
                            <a:ahLst/>
                            <a:cxnLst/>
                            <a:rect l="0" t="0" r="0" b="0"/>
                            <a:pathLst>
                              <a:path w="9144" h="1928114">
                                <a:moveTo>
                                  <a:pt x="0" y="0"/>
                                </a:moveTo>
                                <a:lnTo>
                                  <a:pt x="9144" y="0"/>
                                </a:lnTo>
                                <a:lnTo>
                                  <a:pt x="9144" y="1928114"/>
                                </a:lnTo>
                                <a:lnTo>
                                  <a:pt x="0" y="1928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530126"/>
                        <wps:cNvSpPr/>
                        <wps:spPr>
                          <a:xfrm>
                            <a:off x="2229942" y="6096"/>
                            <a:ext cx="9144" cy="1928114"/>
                          </a:xfrm>
                          <a:custGeom>
                            <a:avLst/>
                            <a:gdLst/>
                            <a:ahLst/>
                            <a:cxnLst/>
                            <a:rect l="0" t="0" r="0" b="0"/>
                            <a:pathLst>
                              <a:path w="9144" h="1928114">
                                <a:moveTo>
                                  <a:pt x="0" y="0"/>
                                </a:moveTo>
                                <a:lnTo>
                                  <a:pt x="9144" y="0"/>
                                </a:lnTo>
                                <a:lnTo>
                                  <a:pt x="9144" y="1928114"/>
                                </a:lnTo>
                                <a:lnTo>
                                  <a:pt x="0" y="1928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530127"/>
                        <wps:cNvSpPr/>
                        <wps:spPr>
                          <a:xfrm>
                            <a:off x="5920182" y="6096"/>
                            <a:ext cx="9144" cy="1928114"/>
                          </a:xfrm>
                          <a:custGeom>
                            <a:avLst/>
                            <a:gdLst/>
                            <a:ahLst/>
                            <a:cxnLst/>
                            <a:rect l="0" t="0" r="0" b="0"/>
                            <a:pathLst>
                              <a:path w="9144" h="1928114">
                                <a:moveTo>
                                  <a:pt x="0" y="0"/>
                                </a:moveTo>
                                <a:lnTo>
                                  <a:pt x="9144" y="0"/>
                                </a:lnTo>
                                <a:lnTo>
                                  <a:pt x="9144" y="1928114"/>
                                </a:lnTo>
                                <a:lnTo>
                                  <a:pt x="0" y="1928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530128"/>
                        <wps:cNvSpPr/>
                        <wps:spPr>
                          <a:xfrm>
                            <a:off x="0" y="1934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530129"/>
                        <wps:cNvSpPr/>
                        <wps:spPr>
                          <a:xfrm>
                            <a:off x="6096" y="1934210"/>
                            <a:ext cx="2223770" cy="9144"/>
                          </a:xfrm>
                          <a:custGeom>
                            <a:avLst/>
                            <a:gdLst/>
                            <a:ahLst/>
                            <a:cxnLst/>
                            <a:rect l="0" t="0" r="0" b="0"/>
                            <a:pathLst>
                              <a:path w="2223770" h="9144">
                                <a:moveTo>
                                  <a:pt x="0" y="0"/>
                                </a:moveTo>
                                <a:lnTo>
                                  <a:pt x="2223770" y="0"/>
                                </a:lnTo>
                                <a:lnTo>
                                  <a:pt x="2223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530130"/>
                        <wps:cNvSpPr/>
                        <wps:spPr>
                          <a:xfrm>
                            <a:off x="2229942" y="1934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530131"/>
                        <wps:cNvSpPr/>
                        <wps:spPr>
                          <a:xfrm>
                            <a:off x="2236038" y="1934210"/>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530132"/>
                        <wps:cNvSpPr/>
                        <wps:spPr>
                          <a:xfrm>
                            <a:off x="5920182" y="1934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530133"/>
                        <wps:cNvSpPr/>
                        <wps:spPr>
                          <a:xfrm>
                            <a:off x="0" y="1940433"/>
                            <a:ext cx="9144" cy="1929638"/>
                          </a:xfrm>
                          <a:custGeom>
                            <a:avLst/>
                            <a:gdLst/>
                            <a:ahLst/>
                            <a:cxnLst/>
                            <a:rect l="0" t="0" r="0" b="0"/>
                            <a:pathLst>
                              <a:path w="9144" h="1929638">
                                <a:moveTo>
                                  <a:pt x="0" y="0"/>
                                </a:moveTo>
                                <a:lnTo>
                                  <a:pt x="9144" y="0"/>
                                </a:lnTo>
                                <a:lnTo>
                                  <a:pt x="9144" y="1929638"/>
                                </a:lnTo>
                                <a:lnTo>
                                  <a:pt x="0" y="1929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530134"/>
                        <wps:cNvSpPr/>
                        <wps:spPr>
                          <a:xfrm>
                            <a:off x="2229942" y="1940433"/>
                            <a:ext cx="9144" cy="1929638"/>
                          </a:xfrm>
                          <a:custGeom>
                            <a:avLst/>
                            <a:gdLst/>
                            <a:ahLst/>
                            <a:cxnLst/>
                            <a:rect l="0" t="0" r="0" b="0"/>
                            <a:pathLst>
                              <a:path w="9144" h="1929638">
                                <a:moveTo>
                                  <a:pt x="0" y="0"/>
                                </a:moveTo>
                                <a:lnTo>
                                  <a:pt x="9144" y="0"/>
                                </a:lnTo>
                                <a:lnTo>
                                  <a:pt x="9144" y="1929638"/>
                                </a:lnTo>
                                <a:lnTo>
                                  <a:pt x="0" y="1929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530135"/>
                        <wps:cNvSpPr/>
                        <wps:spPr>
                          <a:xfrm>
                            <a:off x="5920182" y="1940433"/>
                            <a:ext cx="9144" cy="1929638"/>
                          </a:xfrm>
                          <a:custGeom>
                            <a:avLst/>
                            <a:gdLst/>
                            <a:ahLst/>
                            <a:cxnLst/>
                            <a:rect l="0" t="0" r="0" b="0"/>
                            <a:pathLst>
                              <a:path w="9144" h="1929638">
                                <a:moveTo>
                                  <a:pt x="0" y="0"/>
                                </a:moveTo>
                                <a:lnTo>
                                  <a:pt x="9144" y="0"/>
                                </a:lnTo>
                                <a:lnTo>
                                  <a:pt x="9144" y="1929638"/>
                                </a:lnTo>
                                <a:lnTo>
                                  <a:pt x="0" y="1929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530136"/>
                        <wps:cNvSpPr/>
                        <wps:spPr>
                          <a:xfrm>
                            <a:off x="0" y="38700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530137"/>
                        <wps:cNvSpPr/>
                        <wps:spPr>
                          <a:xfrm>
                            <a:off x="6096" y="3870070"/>
                            <a:ext cx="2223770" cy="9144"/>
                          </a:xfrm>
                          <a:custGeom>
                            <a:avLst/>
                            <a:gdLst/>
                            <a:ahLst/>
                            <a:cxnLst/>
                            <a:rect l="0" t="0" r="0" b="0"/>
                            <a:pathLst>
                              <a:path w="2223770" h="9144">
                                <a:moveTo>
                                  <a:pt x="0" y="0"/>
                                </a:moveTo>
                                <a:lnTo>
                                  <a:pt x="2223770" y="0"/>
                                </a:lnTo>
                                <a:lnTo>
                                  <a:pt x="2223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530138"/>
                        <wps:cNvSpPr/>
                        <wps:spPr>
                          <a:xfrm>
                            <a:off x="2229942" y="38700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530139"/>
                        <wps:cNvSpPr/>
                        <wps:spPr>
                          <a:xfrm>
                            <a:off x="2236038" y="3870070"/>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530140"/>
                        <wps:cNvSpPr/>
                        <wps:spPr>
                          <a:xfrm>
                            <a:off x="5920182" y="38700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530141"/>
                        <wps:cNvSpPr/>
                        <wps:spPr>
                          <a:xfrm>
                            <a:off x="0" y="3876116"/>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530142"/>
                        <wps:cNvSpPr/>
                        <wps:spPr>
                          <a:xfrm>
                            <a:off x="0" y="51032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530143"/>
                        <wps:cNvSpPr/>
                        <wps:spPr>
                          <a:xfrm>
                            <a:off x="6096" y="5103241"/>
                            <a:ext cx="2223770" cy="9144"/>
                          </a:xfrm>
                          <a:custGeom>
                            <a:avLst/>
                            <a:gdLst/>
                            <a:ahLst/>
                            <a:cxnLst/>
                            <a:rect l="0" t="0" r="0" b="0"/>
                            <a:pathLst>
                              <a:path w="2223770" h="9144">
                                <a:moveTo>
                                  <a:pt x="0" y="0"/>
                                </a:moveTo>
                                <a:lnTo>
                                  <a:pt x="2223770" y="0"/>
                                </a:lnTo>
                                <a:lnTo>
                                  <a:pt x="2223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530144"/>
                        <wps:cNvSpPr/>
                        <wps:spPr>
                          <a:xfrm>
                            <a:off x="2229942" y="3876116"/>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530145"/>
                        <wps:cNvSpPr/>
                        <wps:spPr>
                          <a:xfrm>
                            <a:off x="2229942" y="51032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530146"/>
                        <wps:cNvSpPr/>
                        <wps:spPr>
                          <a:xfrm>
                            <a:off x="2236038" y="5103241"/>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530147"/>
                        <wps:cNvSpPr/>
                        <wps:spPr>
                          <a:xfrm>
                            <a:off x="5920182" y="3876116"/>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530148"/>
                        <wps:cNvSpPr/>
                        <wps:spPr>
                          <a:xfrm>
                            <a:off x="5920182" y="51032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530149"/>
                        <wps:cNvSpPr/>
                        <wps:spPr>
                          <a:xfrm>
                            <a:off x="53340" y="5109337"/>
                            <a:ext cx="6069457" cy="204216"/>
                          </a:xfrm>
                          <a:custGeom>
                            <a:avLst/>
                            <a:gdLst/>
                            <a:ahLst/>
                            <a:cxnLst/>
                            <a:rect l="0" t="0" r="0" b="0"/>
                            <a:pathLst>
                              <a:path w="6069457" h="204216">
                                <a:moveTo>
                                  <a:pt x="0" y="0"/>
                                </a:moveTo>
                                <a:lnTo>
                                  <a:pt x="6069457" y="0"/>
                                </a:lnTo>
                                <a:lnTo>
                                  <a:pt x="6069457"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10A1867" id="Группа 485887" o:spid="_x0000_s1026" style="position:absolute;margin-left:-5.65pt;margin-top:-335.2pt;width:482.1pt;height:418.4pt;z-index:-251657216" coordsize="61227,5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">
                <v:shape id="Shape 53012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VBw8MA&#10;AADaAAAADwAAAGRycy9kb3ducmV2LnhtbESPQWvCQBSE7wX/w/KE3upGKa2krlIFIQgFGz30+Jp9&#10;TUKzb+PumsR/7wqCx2FmvmEWq8E0oiPna8sKppMEBHFhdc2lguNh+zIH4QOyxsYyKbiQh9Vy9LTA&#10;VNuev6nLQykihH2KCqoQ2lRKX1Rk0E9sSxy9P+sMhihdKbXDPsJNI2dJ8iYN1hwXKmxpU1Hxn5+N&#10;gvZUup+T12v+Pe9375xkNHy9KvU8Hj4/QAQawiN8b2dawQxuV+IN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VBw8MAAADaAAAADwAAAAAAAAAAAAAAAACYAgAAZHJzL2Rv&#10;d25yZXYueG1sUEsFBgAAAAAEAAQA9QAAAIgDAAAAAA==&#10;" path="m,l9144,r,9144l,9144,,e" fillcolor="black" stroked="f" strokeweight="0">
                  <v:stroke miterlimit="83231f" joinstyle="miter"/>
                  <v:path arrowok="t" textboxrect="0,0,9144,9144"/>
                </v:shape>
                <v:shape id="Shape 530121" o:spid="_x0000_s1028" style="position:absolute;left:60;width:22238;height:91;visibility:visible;mso-wrap-style:square;v-text-anchor:top" coordsize="22237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uMUA&#10;AADaAAAADwAAAGRycy9kb3ducmV2LnhtbESPT2vCQBTE70K/w/IK3nSj1iLRVUSRVihY/xz09sg+&#10;k2D2bchuY/TTdwXB4zAzv2Ems8YUoqbK5ZYV9LoRCOLE6pxTBYf9qjMC4TyyxsIyKbiRg9n0rTXB&#10;WNsrb6ne+VQECLsYFWTel7GULsnIoOvakjh4Z1sZ9EFWqdQVXgPcFLIfRZ/SYM5hIcOSFhkll92f&#10;UXA65aOfr+NHjffFet77vS03w8NeqfZ7Mx+D8NT4V/jZ/tYKBvC4Em6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z+4xQAAANoAAAAPAAAAAAAAAAAAAAAAAJgCAABkcnMv&#10;ZG93bnJldi54bWxQSwUGAAAAAAQABAD1AAAAigMAAAAA&#10;" path="m,l2223770,r,9144l,9144,,e" fillcolor="black" stroked="f" strokeweight="0">
                  <v:stroke miterlimit="83231f" joinstyle="miter"/>
                  <v:path arrowok="t" textboxrect="0,0,2223770,9144"/>
                </v:shape>
                <v:shape id="Shape 530122" o:spid="_x0000_s1029" style="position:absolute;left:2229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8LMMA&#10;AADaAAAADwAAAGRycy9kb3ducmV2LnhtbESPQWsCMRSE74X+h/AKvXWTymLLahQrFEQQrO3B43Pz&#10;3F3cvKxJVtd/bwqFHoeZ+YaZzgfbigv50DjW8JopEMSlMw1XGn6+P1/eQYSIbLB1TBpuFGA+e3yY&#10;YmHclb/osouVSBAOBWqoY+wKKUNZk8WQuY44eUfnLcYkfSWNx2uC21aOlBpLiw2nhRo7WtZUnna9&#10;1dCdK78/B/PBh367fmO1omGTa/38NCwmICIN8T/8114ZDTn8Xkk3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B8LMMAAADaAAAADwAAAAAAAAAAAAAAAACYAgAAZHJzL2Rv&#10;d25yZXYueG1sUEsFBgAAAAAEAAQA9QAAAIgDAAAAAA==&#10;" path="m,l9144,r,9144l,9144,,e" fillcolor="black" stroked="f" strokeweight="0">
                  <v:stroke miterlimit="83231f" joinstyle="miter"/>
                  <v:path arrowok="t" textboxrect="0,0,9144,9144"/>
                </v:shape>
                <v:shape id="Shape 530123" o:spid="_x0000_s1030" style="position:absolute;left:22360;width:36841;height:91;visibility:visible;mso-wrap-style:square;v-text-anchor:top" coordsize="36841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1XKsIA&#10;AADaAAAADwAAAGRycy9kb3ducmV2LnhtbESPwWrDMBBE74X8g9hAb42cQt3gWA4hECihF7sh5LhY&#10;G9nEWhlLsd2/rwqFHoeZecPku9l2YqTBt44VrFcJCOLa6ZaNgvPX8WUDwgdkjZ1jUvBNHnbF4inH&#10;TLuJSxqrYESEsM9QQRNCn0np64Ys+pXriaN3c4PFEOVgpB5winDbydckSaXFluNCgz0dGqrv1cMq&#10;qK50QUNdWr6Hz8ctOZ2qS5kq9byc91sQgebwH/5rf2gFb/B7Jd4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VcqwgAAANoAAAAPAAAAAAAAAAAAAAAAAJgCAABkcnMvZG93&#10;bnJldi54bWxQSwUGAAAAAAQABAD1AAAAhwMAAAAA&#10;" path="m,l3684143,r,9144l,9144,,e" fillcolor="black" stroked="f" strokeweight="0">
                  <v:stroke miterlimit="83231f" joinstyle="miter"/>
                  <v:path arrowok="t" textboxrect="0,0,3684143,9144"/>
                </v:shape>
                <v:shape id="Shape 530124" o:spid="_x0000_s1031" style="position:absolute;left:592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HwMMA&#10;AADaAAAADwAAAGRycy9kb3ducmV2LnhtbESPQWvCQBSE7wX/w/IEb3WjlFSiq6hQEKHQph48PrPP&#10;JJh9G3fXJP333UKhx2FmvmFWm8E0oiPna8sKZtMEBHFhdc2lgtPX2/MChA/IGhvLpOCbPGzWo6cV&#10;Ztr2/EldHkoRIewzVFCF0GZS+qIig35qW+LoXa0zGKJ0pdQO+wg3jZwnSSoN1hwXKmxpX1Fxyx9G&#10;QXsv3fnu9Y4vj4/jKycHGt5flJqMh+0SRKAh/If/2getIIXfK/EG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HwMMAAADaAAAADwAAAAAAAAAAAAAAAACYAgAAZHJzL2Rv&#10;d25yZXYueG1sUEsFBgAAAAAEAAQA9QAAAIgDAAAAAA==&#10;" path="m,l9144,r,9144l,9144,,e" fillcolor="black" stroked="f" strokeweight="0">
                  <v:stroke miterlimit="83231f" joinstyle="miter"/>
                  <v:path arrowok="t" textboxrect="0,0,9144,9144"/>
                </v:shape>
                <v:shape id="Shape 530125" o:spid="_x0000_s1032" style="position:absolute;top:60;width:91;height:19282;visibility:visible;mso-wrap-style:square;v-text-anchor:top" coordsize="9144,19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0I8MA&#10;AADaAAAADwAAAGRycy9kb3ducmV2LnhtbESPQWsCMRSE7wX/Q3iCN80qqGVrFBG0RVHQ9uLtsXlu&#10;lt28LEmq239vCoUeh5n5hlmsOtuIO/lQOVYwHmUgiAunKy4VfH1uh68gQkTW2DgmBT8UYLXsvSww&#10;1+7BZ7pfYikShEOOCkyMbS5lKAxZDCPXEifv5rzFmKQvpfb4SHDbyEmWzaTFitOCwZY2hor68m0V&#10;HHRdH6774/k089vp1Tdmd3zvlBr0u/UbiEhd/A//tT+0gjn8Xk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V0I8MAAADaAAAADwAAAAAAAAAAAAAAAACYAgAAZHJzL2Rv&#10;d25yZXYueG1sUEsFBgAAAAAEAAQA9QAAAIgDAAAAAA==&#10;" path="m,l9144,r,1928114l,1928114,,e" fillcolor="black" stroked="f" strokeweight="0">
                  <v:stroke miterlimit="83231f" joinstyle="miter"/>
                  <v:path arrowok="t" textboxrect="0,0,9144,1928114"/>
                </v:shape>
                <v:shape id="Shape 530126" o:spid="_x0000_s1033" style="position:absolute;left:22299;top:60;width:91;height:19282;visibility:visible;mso-wrap-style:square;v-text-anchor:top" coordsize="9144,19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gUb8A&#10;AADaAAAADwAAAGRycy9kb3ducmV2LnhtbERPTYvCMBC9C/sfwix409QFRbpGEcFVFAV1L96GZmxK&#10;m0lJonb//eYgeHy879mis414kA+VYwWjYQaCuHC64lLB72U9mIIIEVlj45gU/FGAxfyjN8Ncuyef&#10;6HGOpUghHHJUYGJscylDYchiGLqWOHE35y3GBH0ptcdnCreN/MqyibRYcWow2NLKUFGf71bBXtf1&#10;/ro7nI4Tvx5ffWN+DptOqf5nt/wGEamLb/HLvdUK0tZ0Jd0A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euBRvwAAANoAAAAPAAAAAAAAAAAAAAAAAJgCAABkcnMvZG93bnJl&#10;di54bWxQSwUGAAAAAAQABAD1AAAAhAMAAAAA&#10;" path="m,l9144,r,1928114l,1928114,,e" fillcolor="black" stroked="f" strokeweight="0">
                  <v:stroke miterlimit="83231f" joinstyle="miter"/>
                  <v:path arrowok="t" textboxrect="0,0,9144,1928114"/>
                </v:shape>
                <v:shape id="Shape 530127" o:spid="_x0000_s1034" style="position:absolute;left:59201;top:60;width:92;height:19282;visibility:visible;mso-wrap-style:square;v-text-anchor:top" coordsize="9144,19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FysMA&#10;AADaAAAADwAAAGRycy9kb3ducmV2LnhtbESPQWsCMRSE7wX/Q3iCN80qKHZrFBG0RVHQ9uLtsXlu&#10;lt28LEmq239vCoUeh5n5hlmsOtuIO/lQOVYwHmUgiAunKy4VfH1uh3MQISJrbByTgh8KsFr2XhaY&#10;a/fgM90vsRQJwiFHBSbGNpcyFIYshpFriZN3c95iTNKXUnt8JLht5CTLZtJixWnBYEsbQ0V9+bYK&#10;DrquD9f98Xya+e306huzO753Sg363foNRKQu/of/2h9awSv8Xk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ZFysMAAADaAAAADwAAAAAAAAAAAAAAAACYAgAAZHJzL2Rv&#10;d25yZXYueG1sUEsFBgAAAAAEAAQA9QAAAIgDAAAAAA==&#10;" path="m,l9144,r,1928114l,1928114,,e" fillcolor="black" stroked="f" strokeweight="0">
                  <v:stroke miterlimit="83231f" joinstyle="miter"/>
                  <v:path arrowok="t" textboxrect="0,0,9144,1928114"/>
                </v:shape>
                <v:shape id="Shape 530128" o:spid="_x0000_s1035" style="position:absolute;top:193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ihcQA&#10;AADbAAAADwAAAGRycy9kb3ducmV2LnhtbESPT2vCQBDF70K/wzKF3nRTKVWia2gLgggF//TQ45id&#10;JqHZ2WR31fjtnUOhtxnem/d+sywG16oLhdh4NvA8yUARl942XBn4Oq7Hc1AxIVtsPZOBG0UoVg+j&#10;JebWX3lPl0OqlIRwzNFAnVKXax3LmhzGie+IRfvxwWGSNVTaBrxKuGv1NMtetcOGpaHGjj5qKn8P&#10;Z2eg66vw3Uf7zqfzbjvjbEPD54sxT4/D2wJUoiH9m/+uN1bwhV5+kQH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4oXEAAAA2wAAAA8AAAAAAAAAAAAAAAAAmAIAAGRycy9k&#10;b3ducmV2LnhtbFBLBQYAAAAABAAEAPUAAACJAwAAAAA=&#10;" path="m,l9144,r,9144l,9144,,e" fillcolor="black" stroked="f" strokeweight="0">
                  <v:stroke miterlimit="83231f" joinstyle="miter"/>
                  <v:path arrowok="t" textboxrect="0,0,9144,9144"/>
                </v:shape>
                <v:shape id="Shape 530129" o:spid="_x0000_s1036" style="position:absolute;left:60;top:19342;width:22238;height:91;visibility:visible;mso-wrap-style:square;v-text-anchor:top" coordsize="22237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0ksMA&#10;AADbAAAADwAAAGRycy9kb3ducmV2LnhtbERPS2vCQBC+F/wPywje6iZFi0RXEaXYglBfB70N2TEJ&#10;ZmdDdo3RX+8WCt7m43vOZNaaUjRUu8KygrgfgSBOrS44U3DYf72PQDiPrLG0TAru5GA27bxNMNH2&#10;xltqdj4TIYRdggpy76tESpfmZND1bUUcuLOtDfoA60zqGm8h3JTyI4o+pcGCQ0OOFS1ySi+7q1Fw&#10;OhWj9eo4aPCx+JnHm/vyd3jYK9XrtvMxCE+tf4n/3d86zI/h75dw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h0ksMAAADbAAAADwAAAAAAAAAAAAAAAACYAgAAZHJzL2Rv&#10;d25yZXYueG1sUEsFBgAAAAAEAAQA9QAAAIgDAAAAAA==&#10;" path="m,l2223770,r,9144l,9144,,e" fillcolor="black" stroked="f" strokeweight="0">
                  <v:stroke miterlimit="83231f" joinstyle="miter"/>
                  <v:path arrowok="t" textboxrect="0,0,2223770,9144"/>
                </v:shape>
                <v:shape id="Shape 530130" o:spid="_x0000_s1037" style="position:absolute;left:22299;top:193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ZacEA&#10;AADbAAAADwAAAGRycy9kb3ducmV2LnhtbERPTWvCQBC9F/wPywi91Y1SWkldpQpCEAo2euhxmp0m&#10;odnZuLsm8d+7guBtHu9zFqvBNKIj52vLCqaTBARxYXXNpYLjYfsyB+EDssbGMim4kIfVcvS0wFTb&#10;nr+py0MpYgj7FBVUIbSplL6oyKCf2JY4cn/WGQwRulJqh30MN42cJcmbNFhzbKiwpU1FxX9+Ngra&#10;U+l+Tl6v+fe8371zktHw9arU83j4/AARaAgP8d2d6Th/Brdf4gFy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d2WnBAAAA2wAAAA8AAAAAAAAAAAAAAAAAmAIAAGRycy9kb3du&#10;cmV2LnhtbFBLBQYAAAAABAAEAPUAAACGAwAAAAA=&#10;" path="m,l9144,r,9144l,9144,,e" fillcolor="black" stroked="f" strokeweight="0">
                  <v:stroke miterlimit="83231f" joinstyle="miter"/>
                  <v:path arrowok="t" textboxrect="0,0,9144,9144"/>
                </v:shape>
                <v:shape id="Shape 530131" o:spid="_x0000_s1038" style="position:absolute;left:22360;top:19342;width:36841;height:91;visibility:visible;mso-wrap-style:square;v-text-anchor:top" coordsize="36841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feb4A&#10;AADbAAAADwAAAGRycy9kb3ducmV2LnhtbERPTYvCMBC9C/6HMII3TVWoSzWKLCyIeGmVssehGdti&#10;MylN1PrvjSB4m8f7nPW2N424U+dqywpm0wgEcWF1zaWC8+lv8gPCeWSNjWVS8CQH281wsMZE2wen&#10;dM98KUIIuwQVVN63iZSuqMigm9qWOHAX2xn0AXal1B0+Qrhp5DyKYmmw5tBQYUu/FRXX7GYUZP+U&#10;Y0lNnC798XaJDocsT2OlxqN+twLhqfdf8ce912H+At6/h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nX3m+AAAA2wAAAA8AAAAAAAAAAAAAAAAAmAIAAGRycy9kb3ducmV2&#10;LnhtbFBLBQYAAAAABAAEAPUAAACDAwAAAAA=&#10;" path="m,l3684143,r,9144l,9144,,e" fillcolor="black" stroked="f" strokeweight="0">
                  <v:stroke miterlimit="83231f" joinstyle="miter"/>
                  <v:path arrowok="t" textboxrect="0,0,3684143,9144"/>
                </v:shape>
                <v:shape id="Shape 530132" o:spid="_x0000_s1039" style="position:absolute;left:59201;top:1934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khsEA&#10;AADbAAAADwAAAGRycy9kb3ducmV2LnhtbERP32vCMBB+H+x/CDfY25pMihvVKE4YiCA4twcfz+Zs&#10;i82lJqnW/94MBnu7j+/nTeeDbcWFfGgca3jNFAji0pmGKw0/358v7yBCRDbYOiYNNwownz0+TLEw&#10;7spfdNnFSqQQDgVqqGPsCilDWZPFkLmOOHFH5y3GBH0ljcdrCretHCk1lhYbTg01drSsqTztequh&#10;O1d+fw7mgw/9dv3GakXDJtf6+WlYTEBEGuK/+M+9Mml+Dr+/p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45IbBAAAA2wAAAA8AAAAAAAAAAAAAAAAAmAIAAGRycy9kb3du&#10;cmV2LnhtbFBLBQYAAAAABAAEAPUAAACGAwAAAAA=&#10;" path="m,l9144,r,9144l,9144,,e" fillcolor="black" stroked="f" strokeweight="0">
                  <v:stroke miterlimit="83231f" joinstyle="miter"/>
                  <v:path arrowok="t" textboxrect="0,0,9144,9144"/>
                </v:shape>
                <v:shape id="Shape 530133" o:spid="_x0000_s1040" style="position:absolute;top:19404;width:91;height:19296;visibility:visible;mso-wrap-style:square;v-text-anchor:top" coordsize="9144,192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T5MEA&#10;AADbAAAADwAAAGRycy9kb3ducmV2LnhtbERPTWvCQBC9F/oflhF6Kbqx0CKpawgFQQRrTXLocciO&#10;STA7G7JrjP/eFQRv83ifs0xG04qBetdYVjCfRSCIS6sbrhQU+Xq6AOE8ssbWMim4koNk9fqyxFjb&#10;Cx9oyHwlQgi7GBXU3nexlK6syaCb2Y44cEfbG/QB9pXUPV5CuGnlRxR9SYMNh4YaO/qpqTxlZ6Pg&#10;T/7Or1tn3v2Q7/73Oi0Q85NSb5Mx/QbhafRP8cO90WH+J9x/C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tE+TBAAAA2wAAAA8AAAAAAAAAAAAAAAAAmAIAAGRycy9kb3du&#10;cmV2LnhtbFBLBQYAAAAABAAEAPUAAACGAwAAAAA=&#10;" path="m,l9144,r,1929638l,1929638,,e" fillcolor="black" stroked="f" strokeweight="0">
                  <v:stroke miterlimit="83231f" joinstyle="miter"/>
                  <v:path arrowok="t" textboxrect="0,0,9144,1929638"/>
                </v:shape>
                <v:shape id="Shape 530134" o:spid="_x0000_s1041" style="position:absolute;left:22299;top:19404;width:91;height:19296;visibility:visible;mso-wrap-style:square;v-text-anchor:top" coordsize="9144,192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k8AA&#10;AADbAAAADwAAAGRycy9kb3ducmV2LnhtbERPS4vCMBC+L/gfwgheFpvqQZZqKiIIIvhY68Hj0Ixt&#10;sZmUJtb6783Cgrf5+J6zWPamFh21rrKsYBLFIIhzqysuFFyyzfgHhPPIGmvLpOBFDpbp4GuBibZP&#10;/qXu7AsRQtglqKD0vkmkdHlJBl1kG+LA3Wxr0AfYFlK3+AzhppbTOJ5JgxWHhhIbWpeU388Po+Ak&#10;D5PXzplv32X761GvLojZXanRsF/NQXjq/Uf8797qMH8Gf7+EA2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Nk8AAAADbAAAADwAAAAAAAAAAAAAAAACYAgAAZHJzL2Rvd25y&#10;ZXYueG1sUEsFBgAAAAAEAAQA9QAAAIUDAAAAAA==&#10;" path="m,l9144,r,1929638l,1929638,,e" fillcolor="black" stroked="f" strokeweight="0">
                  <v:stroke miterlimit="83231f" joinstyle="miter"/>
                  <v:path arrowok="t" textboxrect="0,0,9144,1929638"/>
                </v:shape>
                <v:shape id="Shape 530135" o:spid="_x0000_s1042" style="position:absolute;left:59201;top:19404;width:92;height:19296;visibility:visible;mso-wrap-style:square;v-text-anchor:top" coordsize="9144,192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oCMIA&#10;AADbAAAADwAAAGRycy9kb3ducmV2LnhtbERPTWvCQBC9F/oflhF6Kbqxh1ZS1xAKggjWmuTQ45Ad&#10;k2B2NmTXGP+9Kwje5vE+Z5mMphUD9a6xrGA+i0AQl1Y3XCko8vV0AcJ5ZI2tZVJwJQfJ6vVlibG2&#10;Fz7QkPlKhBB2MSqove9iKV1Zk0E3sx1x4I62N+gD7Cupe7yEcNPKjyj6lAYbDg01dvRTU3nKzkbB&#10;n/ydX7fOvPsh3/3vdVog5iel3iZj+g3C0+if4od7o8P8L7j/E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ygIwgAAANsAAAAPAAAAAAAAAAAAAAAAAJgCAABkcnMvZG93&#10;bnJldi54bWxQSwUGAAAAAAQABAD1AAAAhwMAAAAA&#10;" path="m,l9144,r,1929638l,1929638,,e" fillcolor="black" stroked="f" strokeweight="0">
                  <v:stroke miterlimit="83231f" joinstyle="miter"/>
                  <v:path arrowok="t" textboxrect="0,0,9144,1929638"/>
                </v:shape>
                <v:shape id="Shape 530136" o:spid="_x0000_s1043" style="position:absolute;top:3870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g8QA&#10;AADbAAAADwAAAGRycy9kb3ducmV2LnhtbESPT2vCQBDF70K/wzKF3nRTKVWia2gLgggF//TQ45id&#10;JqHZ2WR31fjtnUOhtxnem/d+sywG16oLhdh4NvA8yUARl942XBn4Oq7Hc1AxIVtsPZOBG0UoVg+j&#10;JebWX3lPl0OqlIRwzNFAnVKXax3LmhzGie+IRfvxwWGSNVTaBrxKuGv1NMtetcOGpaHGjj5qKn8P&#10;Z2eg66vw3Uf7zqfzbjvjbEPD54sxT4/D2wJUoiH9m/+uN1bwBVZ+kQH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17oPEAAAA2wAAAA8AAAAAAAAAAAAAAAAAmAIAAGRycy9k&#10;b3ducmV2LnhtbFBLBQYAAAAABAAEAPUAAACJAwAAAAA=&#10;" path="m,l9144,r,9144l,9144,,e" fillcolor="black" stroked="f" strokeweight="0">
                  <v:stroke miterlimit="83231f" joinstyle="miter"/>
                  <v:path arrowok="t" textboxrect="0,0,9144,9144"/>
                </v:shape>
                <v:shape id="Shape 530137" o:spid="_x0000_s1044" style="position:absolute;left:60;top:38700;width:22238;height:92;visibility:visible;mso-wrap-style:square;v-text-anchor:top" coordsize="22237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4lMQA&#10;AADbAAAADwAAAGRycy9kb3ducmV2LnhtbERPTWvCQBC9C/6HZQq9mY3SFhtdRZTSFgSt5mBuQ3aa&#10;BLOzIbuNsb++KxS8zeN9znzZm1p01LrKsoJxFIMgzq2uuFCQHt9GUxDOI2usLZOCKzlYLoaDOSba&#10;XviLuoMvRAhhl6CC0vsmkdLlJRl0kW2IA/dtW4M+wLaQusVLCDe1nMTxizRYcWgosaF1Sfn58GMU&#10;ZFk13b6fnjr8XX+uxvvrZvecHpV6fOhXMxCeen8X/7s/dJj/Crdfw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eJTEAAAA2wAAAA8AAAAAAAAAAAAAAAAAmAIAAGRycy9k&#10;b3ducmV2LnhtbFBLBQYAAAAABAAEAPUAAACJAwAAAAA=&#10;" path="m,l2223770,r,9144l,9144,,e" fillcolor="black" stroked="f" strokeweight="0">
                  <v:stroke miterlimit="83231f" joinstyle="miter"/>
                  <v:path arrowok="t" textboxrect="0,0,2223770,9144"/>
                </v:shape>
                <v:shape id="Shape 530138" o:spid="_x0000_s1045" style="position:absolute;left:22299;top:3870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OMAA&#10;AADbAAAADwAAAGRycy9kb3ducmV2LnhtbERPz2vCMBS+D/wfwhN2W1PLcNIZZQqCCIKrHnZ8a97a&#10;sualJqnW/94cBI8f3+/5cjCtuJDzjWUFkyQFQVxa3XCl4HTcvM1A+ICssbVMCm7kYbkYvcwx1/bK&#10;33QpQiViCPscFdQhdLmUvqzJoE9sRxy5P+sMhghdJbXDaww3rczSdCoNNhwbauxoXVP5X/RGQXeu&#10;3M/Z6xX/9ofdB6dbGvbvSr2Oh69PEIGG8BQ/3FutIIvr45f4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oOMAAAADbAAAADwAAAAAAAAAAAAAAAACYAgAAZHJzL2Rvd25y&#10;ZXYueG1sUEsFBgAAAAAEAAQA9QAAAIUDAAAAAA==&#10;" path="m,l9144,r,9144l,9144,,e" fillcolor="black" stroked="f" strokeweight="0">
                  <v:stroke miterlimit="83231f" joinstyle="miter"/>
                  <v:path arrowok="t" textboxrect="0,0,9144,9144"/>
                </v:shape>
                <v:shape id="Shape 530139" o:spid="_x0000_s1046" style="position:absolute;left:22360;top:38700;width:36841;height:92;visibility:visible;mso-wrap-style:square;v-text-anchor:top" coordsize="36841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WuKL4A&#10;AADbAAAADwAAAGRycy9kb3ducmV2LnhtbESPwQrCMBBE74L/EFbwpqkeqlSjiCCIeGkV8bg0a1ts&#10;NqWJWv/eCILHYWbeMMt1Z2rxpNZVlhVMxhEI4tzqigsF59NuNAfhPLLG2jIpeJOD9arfW2Ki7YtT&#10;ema+EAHCLkEFpfdNIqXLSzLoxrYhDt7NtgZ9kG0hdYuvADe1nEZRLA1WHBZKbGhbUn7PHkZBdqUL&#10;FlTH6cwfH7focMguaazUcNBtFiA8df4f/rX3WsF0A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Vrii+AAAA2wAAAA8AAAAAAAAAAAAAAAAAmAIAAGRycy9kb3ducmV2&#10;LnhtbFBLBQYAAAAABAAEAPUAAACDAwAAAAA=&#10;" path="m,l3684143,r,9144l,9144,,e" fillcolor="black" stroked="f" strokeweight="0">
                  <v:stroke miterlimit="83231f" joinstyle="miter"/>
                  <v:path arrowok="t" textboxrect="0,0,3684143,9144"/>
                </v:shape>
                <v:shape id="Shape 530140" o:spid="_x0000_s1047" style="position:absolute;left:59201;top:3870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1MIA&#10;AADbAAAADwAAAGRycy9kb3ducmV2LnhtbESPQYvCMBSE7wv+h/AEb2tqkV2pRlFBEGHBdT14fDbP&#10;tti81CRq/fdGEPY4zMw3zGTWmlrcyPnKsoJBPwFBnFtdcaFg/7f6HIHwAVljbZkUPMjDbNr5mGCm&#10;7Z1/6bYLhYgQ9hkqKENoMil9XpJB37cNcfRO1hkMUbpCaof3CDe1TJPkSxqsOC6U2NCypPy8uxoF&#10;zaVwh4vXCz5et5tvTtbU/gyV6nXb+RhEoDb8h9/ttVaQpvD6En+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RPUwgAAANsAAAAPAAAAAAAAAAAAAAAAAJgCAABkcnMvZG93&#10;bnJldi54bWxQSwUGAAAAAAQABAD1AAAAhwMAAAAA&#10;" path="m,l9144,r,9144l,9144,,e" fillcolor="black" stroked="f" strokeweight="0">
                  <v:stroke miterlimit="83231f" joinstyle="miter"/>
                  <v:path arrowok="t" textboxrect="0,0,9144,9144"/>
                </v:shape>
                <v:shape id="Shape 530141" o:spid="_x0000_s1048" style="position:absolute;top:38761;width:91;height:12271;visibility:visible;mso-wrap-style:square;v-text-anchor:top" coordsize="9144,12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SMsQA&#10;AADbAAAADwAAAGRycy9kb3ducmV2LnhtbESPQWsCMRSE7wX/Q3iCl1KzbqmWrVFElHorutLzY/Oa&#10;jd28LJuo23/fCILHYWa+YebL3jXiQl2wnhVMxhkI4spry0bBsdy+vIMIEVlj45kU/FGA5WLwNMdC&#10;+yvv6XKIRiQIhwIV1DG2hZShqslhGPuWOHk/vnMYk+yM1B1eE9w1Ms+yqXRoOS3U2NK6pur3cHYK&#10;pqf17O1kstnnt8m/SmvLze65VGo07FcfICL18RG+t3daQf4Kt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UkjLEAAAA2wAAAA8AAAAAAAAAAAAAAAAAmAIAAGRycy9k&#10;b3ducmV2LnhtbFBLBQYAAAAABAAEAPUAAACJAwAAAAA=&#10;" path="m,l9144,r,1227125l,1227125,,e" fillcolor="black" stroked="f" strokeweight="0">
                  <v:stroke miterlimit="83231f" joinstyle="miter"/>
                  <v:path arrowok="t" textboxrect="0,0,9144,1227125"/>
                </v:shape>
                <v:shape id="Shape 530142" o:spid="_x0000_s1049" style="position:absolute;top:5103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O8IA&#10;AADbAAAADwAAAGRycy9kb3ducmV2LnhtbESPQYvCMBSE74L/ITzBm00VUalGUUEQQVh1D3t8Nm/b&#10;ss1LTaLWf79ZWPA4zMw3zGLVmlo8yPnKsoJhkoIgzq2uuFDwedkNZiB8QNZYWyYFL/KwWnY7C8y0&#10;ffKJHudQiAhhn6GCMoQmk9LnJRn0iW2Io/dtncEQpSukdviMcFPLUZpOpMGK40KJDW1Lyn/Od6Og&#10;uRXu6+b1hq/3j8OU0z21x7FS/V67noMI1IZ3+L+91wpGY/j7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1C47wgAAANsAAAAPAAAAAAAAAAAAAAAAAJgCAABkcnMvZG93&#10;bnJldi54bWxQSwUGAAAAAAQABAD1AAAAhwMAAAAA&#10;" path="m,l9144,r,9144l,9144,,e" fillcolor="black" stroked="f" strokeweight="0">
                  <v:stroke miterlimit="83231f" joinstyle="miter"/>
                  <v:path arrowok="t" textboxrect="0,0,9144,9144"/>
                </v:shape>
                <v:shape id="Shape 530143" o:spid="_x0000_s1050" style="position:absolute;left:60;top:51032;width:22238;height:91;visibility:visible;mso-wrap-style:square;v-text-anchor:top" coordsize="22237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LMYA&#10;AADbAAAADwAAAGRycy9kb3ducmV2LnhtbESPQWvCQBSE74X+h+UVequbSC0SXSVYxAoFrcmh3h7Z&#10;ZxKafRuy2xj99V2h4HGYmW+Y+XIwjeipc7VlBfEoAkFcWF1zqSDP1i9TEM4ja2wsk4ILOVguHh/m&#10;mGh75i/qD74UAcIuQQWV920ipSsqMuhGtiUO3sl2Bn2QXSl1h+cAN40cR9GbNFhzWKiwpVVFxc/h&#10;1yg4Huvp5+b7tcfrapvG+8v7bpJnSj0/DekMhKfB38P/7Q+tYDyB25fw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4LMYAAADbAAAADwAAAAAAAAAAAAAAAACYAgAAZHJz&#10;L2Rvd25yZXYueG1sUEsFBgAAAAAEAAQA9QAAAIsDAAAAAA==&#10;" path="m,l2223770,r,9144l,9144,,e" fillcolor="black" stroked="f" strokeweight="0">
                  <v:stroke miterlimit="83231f" joinstyle="miter"/>
                  <v:path arrowok="t" textboxrect="0,0,2223770,9144"/>
                </v:shape>
                <v:shape id="Shape 530144" o:spid="_x0000_s1051" style="position:absolute;left:22299;top:38761;width:91;height:12271;visibility:visible;mso-wrap-style:square;v-text-anchor:top" coordsize="9144,12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xqsMA&#10;AADbAAAADwAAAGRycy9kb3ducmV2LnhtbESPQWsCMRSE7wX/Q3gFL0WzXegqW6OIVPQmdUvPj81r&#10;Nnbzsmyirv/eFIQeh5n5hlmsBteKC/XBelbwOs1AENdeWzYKvqrtZA4iRGSNrWdScKMAq+XoaYGl&#10;9lf+pMsxGpEgHEpU0MTYlVKGuiGHYeo74uT9+N5hTLI3Uvd4TXDXyjzLCunQclposKNNQ/Xv8ewU&#10;FKfN7O1kstnu2+SHytrqY/9SKTV+HtbvICIN8T/8aO+1gryAvy/p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xqsMAAADbAAAADwAAAAAAAAAAAAAAAACYAgAAZHJzL2Rv&#10;d25yZXYueG1sUEsFBgAAAAAEAAQA9QAAAIgDAAAAAA==&#10;" path="m,l9144,r,1227125l,1227125,,e" fillcolor="black" stroked="f" strokeweight="0">
                  <v:stroke miterlimit="83231f" joinstyle="miter"/>
                  <v:path arrowok="t" textboxrect="0,0,9144,1227125"/>
                </v:shape>
                <v:shape id="Shape 530145" o:spid="_x0000_s1052" style="position:absolute;left:22299;top:5103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wTMMA&#10;AADbAAAADwAAAGRycy9kb3ducmV2LnhtbESPQWvCQBSE7wX/w/KE3uqmIkZiNlIFQQpCqz30+My+&#10;JqHZt3F3NfHfu4WCx2FmvmHy1WBacSXnG8sKXicJCOLS6oYrBV/H7csChA/IGlvLpOBGHlbF6CnH&#10;TNueP+l6CJWIEPYZKqhD6DIpfVmTQT+xHXH0fqwzGKJ0ldQO+wg3rZwmyVwabDgu1NjRpqby93Ax&#10;Crpz5b7PXq/5dPl4TznZ0bCfKfU8Ht6WIAIN4RH+b++0gmkKf1/i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awTMMAAADbAAAADwAAAAAAAAAAAAAAAACYAgAAZHJzL2Rv&#10;d25yZXYueG1sUEsFBgAAAAAEAAQA9QAAAIgDAAAAAA==&#10;" path="m,l9144,r,9144l,9144,,e" fillcolor="black" stroked="f" strokeweight="0">
                  <v:stroke miterlimit="83231f" joinstyle="miter"/>
                  <v:path arrowok="t" textboxrect="0,0,9144,9144"/>
                </v:shape>
                <v:shape id="Shape 530146" o:spid="_x0000_s1053" style="position:absolute;left:22360;top:51032;width:36841;height:91;visibility:visible;mso-wrap-style:square;v-text-anchor:top" coordsize="36841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HtbwA&#10;AADbAAAADwAAAGRycy9kb3ducmV2LnhtbERPvQrCMBDeBd8hnOCmqQ5VqlFEEERcWqU4Hs3ZFptL&#10;aaLWtzeD4Pjx/a+3vWnEizpXW1Ywm0YgiAuray4VXC+HyRKE88gaG8uk4EMOtpvhYI2Jtm9O6ZX5&#10;UoQQdgkqqLxvEyldUZFBN7UtceDutjPoA+xKqTt8h3DTyHkUxdJgzaGhwpb2FRWP7GkUZDfKsaQm&#10;Thf+/LxHp1OWp7FS41G/W4Hw1Pu/+Oc+agXzMDZ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rwe1vAAAANsAAAAPAAAAAAAAAAAAAAAAAJgCAABkcnMvZG93bnJldi54&#10;bWxQSwUGAAAAAAQABAD1AAAAgQMAAAAA&#10;" path="m,l3684143,r,9144l,9144,,e" fillcolor="black" stroked="f" strokeweight="0">
                  <v:stroke miterlimit="83231f" joinstyle="miter"/>
                  <v:path arrowok="t" textboxrect="0,0,3684143,9144"/>
                </v:shape>
                <v:shape id="Shape 530147" o:spid="_x0000_s1054" style="position:absolute;left:59201;top:38761;width:92;height:12271;visibility:visible;mso-wrap-style:square;v-text-anchor:top" coordsize="9144,12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l2MQA&#10;AADbAAAADwAAAGRycy9kb3ducmV2LnhtbESPT2sCMRTE70K/Q3hCL6LZLtQ/W6MUqdRbqVs8Pzav&#10;2ejmZdmkun57IxQ8DjPzG2a57l0jztQF61nByyQDQVx5bdko+Cm34zmIEJE1Np5JwZUCrFdPgyUW&#10;2l/4m877aESCcChQQR1jW0gZqpocholviZP36zuHMcnOSN3hJcFdI/Msm0qHltNCjS1taqpO+z+n&#10;YHrczF6PJpt9Hkz+VVpbfuxGpVLPw/79DUSkPj7C/+2dVpAv4P4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8pdjEAAAA2wAAAA8AAAAAAAAAAAAAAAAAmAIAAGRycy9k&#10;b3ducmV2LnhtbFBLBQYAAAAABAAEAPUAAACJAwAAAAA=&#10;" path="m,l9144,r,1227125l,1227125,,e" fillcolor="black" stroked="f" strokeweight="0">
                  <v:stroke miterlimit="83231f" joinstyle="miter"/>
                  <v:path arrowok="t" textboxrect="0,0,9144,1227125"/>
                </v:shape>
                <v:shape id="Shape 530148" o:spid="_x0000_s1055" style="position:absolute;left:59201;top:5103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a+5cEA&#10;AADbAAAADwAAAGRycy9kb3ducmV2LnhtbERPz2vCMBS+C/sfwht4s+k2caM2yjYYFGGg3Q4en82z&#10;LWteahJt/e+Xg+Dx4/udr0fTiQs531pW8JSkIIgrq1uuFfz+fM3eQPiArLGzTAqu5GG9epjkmGk7&#10;8I4uZahFDGGfoYImhD6T0lcNGfSJ7Ykjd7TOYIjQ1VI7HGK46eRzmi6kwZZjQ4M9fTZU/ZVno6A/&#10;1W5/8vqDD+ft5pXTgsbvuVLTx/F9CSLQGO7im7vQCl7i+v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2vuXBAAAA2wAAAA8AAAAAAAAAAAAAAAAAmAIAAGRycy9kb3du&#10;cmV2LnhtbFBLBQYAAAAABAAEAPUAAACGAwAAAAA=&#10;" path="m,l9144,r,9144l,9144,,e" fillcolor="black" stroked="f" strokeweight="0">
                  <v:stroke miterlimit="83231f" joinstyle="miter"/>
                  <v:path arrowok="t" textboxrect="0,0,9144,9144"/>
                </v:shape>
                <v:shape id="Shape 530149" o:spid="_x0000_s1056" style="position:absolute;left:533;top:51093;width:60694;height:2042;visibility:visible;mso-wrap-style:square;v-text-anchor:top" coordsize="606945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8gsQA&#10;AADbAAAADwAAAGRycy9kb3ducmV2LnhtbESPT4vCMBTE78J+h/AWvIimKshSjbKsf/DiwSrr9dE8&#10;27LNSzeJWr+9EQSPw8z8hpktWlOLKzlfWVYwHCQgiHOrKy4UHA/r/hcIH5A11pZJwZ08LOYfnRmm&#10;2t54T9csFCJC2KeooAyhSaX0eUkG/cA2xNE7W2cwROkKqR3eItzUcpQkE2mw4rhQYkM/JeV/2cUo&#10;WGV2ZXf/vd1eHzfL0fJ37fSpVqr72X5PQQRqwzv8am+1gvEQ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6fILEAAAA2wAAAA8AAAAAAAAAAAAAAAAAmAIAAGRycy9k&#10;b3ducmV2LnhtbFBLBQYAAAAABAAEAPUAAACJAwAAAAA=&#10;" path="m,l6069457,r,204216l,204216,,e" stroked="f" strokeweight="0">
                  <v:stroke miterlimit="83231f" joinstyle="miter"/>
                  <v:path arrowok="t" textboxrect="0,0,6069457,204216"/>
                </v:shape>
              </v:group>
            </w:pict>
          </mc:Fallback>
        </mc:AlternateContent>
      </w:r>
      <w:r>
        <w:t xml:space="preserve">помощь в решении поведенческих проблем; - формирование адекватных, социально-приемлемых способов поведения; развитие рефлексивных способностей; - совершенствование способов </w:t>
      </w:r>
      <w:proofErr w:type="spellStart"/>
      <w:r>
        <w:t>саморегуляции</w:t>
      </w:r>
      <w:proofErr w:type="spellEnd"/>
      <w:r>
        <w:t xml:space="preserve">. </w:t>
      </w:r>
    </w:p>
    <w:p w:rsidR="001753D0" w:rsidRDefault="001753D0" w:rsidP="001753D0">
      <w:pPr>
        <w:pStyle w:val="2"/>
        <w:keepLines/>
        <w:rPr>
          <w:sz w:val="24"/>
          <w:szCs w:val="24"/>
        </w:rPr>
        <w:sectPr w:rsidR="001753D0" w:rsidSect="005E2567">
          <w:pgSz w:w="12240" w:h="15840"/>
          <w:pgMar w:top="1134" w:right="850" w:bottom="1134" w:left="1701" w:header="720" w:footer="720" w:gutter="0"/>
          <w:cols w:space="720"/>
          <w:noEndnote/>
        </w:sectPr>
      </w:pPr>
    </w:p>
    <w:p w:rsidR="001753D0" w:rsidRDefault="001753D0" w:rsidP="001753D0">
      <w:pPr>
        <w:pStyle w:val="2"/>
        <w:keepLines/>
        <w:rPr>
          <w:sz w:val="24"/>
          <w:szCs w:val="24"/>
        </w:rPr>
      </w:pPr>
      <w:bookmarkStart w:id="118" w:name="_Toc138539972"/>
      <w:r w:rsidRPr="00BF1695">
        <w:rPr>
          <w:sz w:val="24"/>
          <w:szCs w:val="24"/>
        </w:rPr>
        <w:lastRenderedPageBreak/>
        <w:t>3.4 Организация развивающей предметно-пространственной среды в группе</w:t>
      </w:r>
      <w:bookmarkEnd w:id="118"/>
    </w:p>
    <w:tbl>
      <w:tblPr>
        <w:tblStyle w:val="6"/>
        <w:tblW w:w="14743" w:type="dxa"/>
        <w:tblInd w:w="-714" w:type="dxa"/>
        <w:tblLayout w:type="fixed"/>
        <w:tblLook w:val="01E0" w:firstRow="1" w:lastRow="1" w:firstColumn="1" w:lastColumn="1" w:noHBand="0" w:noVBand="0"/>
      </w:tblPr>
      <w:tblGrid>
        <w:gridCol w:w="2030"/>
        <w:gridCol w:w="3499"/>
        <w:gridCol w:w="9214"/>
      </w:tblGrid>
      <w:tr w:rsidR="001753D0" w:rsidRPr="005D1B4C" w:rsidTr="0078064F">
        <w:trPr>
          <w:trHeight w:val="348"/>
        </w:trPr>
        <w:tc>
          <w:tcPr>
            <w:tcW w:w="2030" w:type="dxa"/>
          </w:tcPr>
          <w:p w:rsidR="001753D0" w:rsidRPr="005D1B4C" w:rsidRDefault="001753D0" w:rsidP="0078064F">
            <w:pPr>
              <w:rPr>
                <w:rFonts w:eastAsia="Calibri"/>
                <w:b/>
              </w:rPr>
            </w:pPr>
            <w:r w:rsidRPr="005D1B4C">
              <w:rPr>
                <w:rFonts w:eastAsia="Calibri"/>
                <w:b/>
              </w:rPr>
              <w:t>Вид помещений</w:t>
            </w:r>
          </w:p>
        </w:tc>
        <w:tc>
          <w:tcPr>
            <w:tcW w:w="3499" w:type="dxa"/>
          </w:tcPr>
          <w:p w:rsidR="001753D0" w:rsidRPr="005D1B4C" w:rsidRDefault="001753D0" w:rsidP="0078064F">
            <w:pPr>
              <w:rPr>
                <w:rFonts w:eastAsia="Calibri"/>
                <w:b/>
              </w:rPr>
            </w:pPr>
            <w:r w:rsidRPr="005D1B4C">
              <w:rPr>
                <w:rFonts w:eastAsia="Calibri"/>
                <w:b/>
              </w:rPr>
              <w:t>Основное предназначение</w:t>
            </w:r>
          </w:p>
        </w:tc>
        <w:tc>
          <w:tcPr>
            <w:tcW w:w="9214" w:type="dxa"/>
          </w:tcPr>
          <w:p w:rsidR="001753D0" w:rsidRPr="005D1B4C" w:rsidRDefault="001753D0" w:rsidP="0078064F">
            <w:pPr>
              <w:rPr>
                <w:rFonts w:eastAsia="Calibri"/>
                <w:b/>
              </w:rPr>
            </w:pPr>
            <w:r w:rsidRPr="005D1B4C">
              <w:rPr>
                <w:rFonts w:eastAsia="Calibri"/>
                <w:b/>
              </w:rPr>
              <w:t>Оснащение</w:t>
            </w:r>
          </w:p>
        </w:tc>
      </w:tr>
      <w:tr w:rsidR="001753D0" w:rsidRPr="005D1B4C" w:rsidTr="0078064F">
        <w:trPr>
          <w:trHeight w:val="332"/>
        </w:trPr>
        <w:tc>
          <w:tcPr>
            <w:tcW w:w="2030" w:type="dxa"/>
          </w:tcPr>
          <w:p w:rsidR="001753D0" w:rsidRPr="005D1B4C" w:rsidRDefault="001753D0" w:rsidP="0078064F">
            <w:pPr>
              <w:rPr>
                <w:rFonts w:eastAsia="Calibri"/>
              </w:rPr>
            </w:pPr>
            <w:r w:rsidRPr="00B15376">
              <w:rPr>
                <w:rFonts w:eastAsia="Calibri"/>
                <w:b/>
              </w:rPr>
              <w:t>Предметно – развивающая среда в группах</w:t>
            </w:r>
          </w:p>
        </w:tc>
        <w:tc>
          <w:tcPr>
            <w:tcW w:w="3499" w:type="dxa"/>
          </w:tcPr>
          <w:p w:rsidR="001753D0" w:rsidRPr="005D1B4C" w:rsidRDefault="001753D0" w:rsidP="0078064F">
            <w:pPr>
              <w:rPr>
                <w:rFonts w:eastAsia="Calibri"/>
              </w:rPr>
            </w:pPr>
          </w:p>
        </w:tc>
        <w:tc>
          <w:tcPr>
            <w:tcW w:w="9214" w:type="dxa"/>
          </w:tcPr>
          <w:p w:rsidR="001753D0" w:rsidRPr="005D1B4C" w:rsidRDefault="001753D0" w:rsidP="0078064F">
            <w:pPr>
              <w:rPr>
                <w:rFonts w:eastAsia="Calibri"/>
              </w:rPr>
            </w:pP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t>«Уголок спорта»</w:t>
            </w:r>
          </w:p>
        </w:tc>
        <w:tc>
          <w:tcPr>
            <w:tcW w:w="3499" w:type="dxa"/>
          </w:tcPr>
          <w:p w:rsidR="001753D0" w:rsidRPr="005D1B4C" w:rsidRDefault="001753D0" w:rsidP="0078064F">
            <w:pPr>
              <w:rPr>
                <w:rFonts w:eastAsia="Calibri"/>
              </w:rPr>
            </w:pPr>
            <w:r w:rsidRPr="005D1B4C">
              <w:rPr>
                <w:rFonts w:eastAsia="Calibri"/>
              </w:rPr>
              <w:t>Расширение индивидуально – двигательного опыта в самостоятельной деятельности</w:t>
            </w:r>
          </w:p>
        </w:tc>
        <w:tc>
          <w:tcPr>
            <w:tcW w:w="9214" w:type="dxa"/>
          </w:tcPr>
          <w:p w:rsidR="001753D0" w:rsidRPr="005D1B4C" w:rsidRDefault="001753D0" w:rsidP="0078064F">
            <w:pPr>
              <w:rPr>
                <w:rFonts w:eastAsia="Calibri"/>
              </w:rPr>
            </w:pPr>
            <w:r w:rsidRPr="005D1B4C">
              <w:rPr>
                <w:rFonts w:eastAsia="Calibri"/>
              </w:rPr>
              <w:t>Оборудование для ходьбы, бега, равновесия, для прыжков,</w:t>
            </w:r>
          </w:p>
          <w:p w:rsidR="001753D0" w:rsidRPr="005D1B4C" w:rsidRDefault="001753D0" w:rsidP="0078064F">
            <w:pPr>
              <w:rPr>
                <w:rFonts w:eastAsia="Calibri"/>
              </w:rPr>
            </w:pPr>
            <w:r w:rsidRPr="005D1B4C">
              <w:rPr>
                <w:rFonts w:eastAsia="Calibri"/>
              </w:rPr>
              <w:t>для катания, бросания, ловли, ползания и лазания</w:t>
            </w:r>
          </w:p>
          <w:p w:rsidR="001753D0" w:rsidRPr="005D1B4C" w:rsidRDefault="001753D0" w:rsidP="0078064F">
            <w:pPr>
              <w:rPr>
                <w:rFonts w:eastAsia="Calibri"/>
              </w:rPr>
            </w:pPr>
            <w:r w:rsidRPr="005D1B4C">
              <w:rPr>
                <w:rFonts w:eastAsia="Calibri"/>
              </w:rPr>
              <w:t>Атрибуты к подвижным и спортивным играм</w:t>
            </w:r>
            <w:r>
              <w:rPr>
                <w:rFonts w:eastAsia="Calibri"/>
              </w:rPr>
              <w:t>.</w:t>
            </w:r>
          </w:p>
          <w:p w:rsidR="001753D0" w:rsidRPr="005D1B4C" w:rsidRDefault="001753D0" w:rsidP="0078064F">
            <w:pPr>
              <w:rPr>
                <w:rFonts w:eastAsia="Calibri"/>
              </w:rPr>
            </w:pPr>
            <w:r w:rsidRPr="005D1B4C">
              <w:rPr>
                <w:rFonts w:eastAsia="Calibri"/>
              </w:rPr>
              <w:t>Нетрадиционное физкультурное оборудование</w:t>
            </w:r>
            <w:r>
              <w:rPr>
                <w:rFonts w:eastAsia="Calibri"/>
              </w:rPr>
              <w:t>.</w:t>
            </w:r>
          </w:p>
        </w:tc>
      </w:tr>
      <w:tr w:rsidR="001753D0" w:rsidRPr="005D1B4C" w:rsidTr="0078064F">
        <w:trPr>
          <w:trHeight w:val="348"/>
        </w:trPr>
        <w:tc>
          <w:tcPr>
            <w:tcW w:w="2030" w:type="dxa"/>
          </w:tcPr>
          <w:p w:rsidR="001753D0" w:rsidRDefault="001753D0" w:rsidP="0078064F">
            <w:pPr>
              <w:rPr>
                <w:rFonts w:eastAsia="Calibri"/>
              </w:rPr>
            </w:pPr>
          </w:p>
          <w:p w:rsidR="001753D0" w:rsidRPr="00B15376" w:rsidRDefault="001753D0" w:rsidP="0078064F">
            <w:pPr>
              <w:rPr>
                <w:rFonts w:eastAsia="Calibri"/>
                <w:b/>
              </w:rPr>
            </w:pPr>
            <w:r w:rsidRPr="005D1B4C">
              <w:rPr>
                <w:rFonts w:eastAsia="Calibri"/>
              </w:rPr>
              <w:t xml:space="preserve"> «Уголок природы»</w:t>
            </w:r>
          </w:p>
        </w:tc>
        <w:tc>
          <w:tcPr>
            <w:tcW w:w="3499" w:type="dxa"/>
          </w:tcPr>
          <w:p w:rsidR="001753D0" w:rsidRPr="005D1B4C" w:rsidRDefault="001753D0" w:rsidP="0078064F">
            <w:pPr>
              <w:spacing w:after="200" w:line="276" w:lineRule="auto"/>
            </w:pPr>
            <w:r w:rsidRPr="005D1B4C">
              <w:rPr>
                <w:rFonts w:eastAsia="Calibri"/>
              </w:rPr>
              <w:t>Расширение познавательного опыта, его использование  в трудовой деятельности</w:t>
            </w:r>
          </w:p>
        </w:tc>
        <w:tc>
          <w:tcPr>
            <w:tcW w:w="9214" w:type="dxa"/>
          </w:tcPr>
          <w:p w:rsidR="001753D0" w:rsidRPr="005D1B4C" w:rsidRDefault="001753D0" w:rsidP="0078064F">
            <w:pPr>
              <w:rPr>
                <w:rFonts w:eastAsia="Calibri"/>
              </w:rPr>
            </w:pPr>
            <w:r w:rsidRPr="005D1B4C">
              <w:rPr>
                <w:rFonts w:eastAsia="Calibri"/>
              </w:rPr>
              <w:t>Календарь природы (дошкольные группы)</w:t>
            </w:r>
            <w:r>
              <w:rPr>
                <w:rFonts w:eastAsia="Calibri"/>
              </w:rPr>
              <w:t>.</w:t>
            </w:r>
          </w:p>
          <w:p w:rsidR="001753D0" w:rsidRPr="005D1B4C" w:rsidRDefault="001753D0" w:rsidP="0078064F">
            <w:pPr>
              <w:rPr>
                <w:rFonts w:eastAsia="Calibri"/>
              </w:rPr>
            </w:pPr>
            <w:r w:rsidRPr="005D1B4C">
              <w:rPr>
                <w:rFonts w:eastAsia="Calibri"/>
              </w:rPr>
              <w:t xml:space="preserve">Комнатные растения в соответствии с возрастными </w:t>
            </w:r>
            <w:proofErr w:type="gramStart"/>
            <w:r w:rsidRPr="005D1B4C">
              <w:rPr>
                <w:rFonts w:eastAsia="Calibri"/>
              </w:rPr>
              <w:t xml:space="preserve">рекомендациями </w:t>
            </w:r>
            <w:r>
              <w:rPr>
                <w:rFonts w:eastAsia="Calibri"/>
              </w:rPr>
              <w:t>.</w:t>
            </w:r>
            <w:r w:rsidRPr="005D1B4C">
              <w:rPr>
                <w:rFonts w:eastAsia="Calibri"/>
              </w:rPr>
              <w:t>Сезонный</w:t>
            </w:r>
            <w:proofErr w:type="gramEnd"/>
            <w:r w:rsidRPr="005D1B4C">
              <w:rPr>
                <w:rFonts w:eastAsia="Calibri"/>
              </w:rPr>
              <w:t xml:space="preserve"> материал </w:t>
            </w:r>
            <w:r>
              <w:rPr>
                <w:rFonts w:eastAsia="Calibri"/>
              </w:rPr>
              <w:t>.</w:t>
            </w:r>
            <w:r w:rsidRPr="005D1B4C">
              <w:rPr>
                <w:rFonts w:eastAsia="Calibri"/>
              </w:rPr>
              <w:t xml:space="preserve">Паспорта растений </w:t>
            </w:r>
            <w:r>
              <w:rPr>
                <w:rFonts w:eastAsia="Calibri"/>
              </w:rPr>
              <w:t>.</w:t>
            </w:r>
            <w:r w:rsidRPr="005D1B4C">
              <w:rPr>
                <w:rFonts w:eastAsia="Calibri"/>
              </w:rPr>
              <w:t>Стенд со сменяющимся материалом на экологическую тематику</w:t>
            </w:r>
            <w:r>
              <w:rPr>
                <w:rFonts w:eastAsia="Calibri"/>
              </w:rPr>
              <w:t>.</w:t>
            </w:r>
            <w:r w:rsidRPr="005D1B4C">
              <w:rPr>
                <w:rFonts w:eastAsia="Calibri"/>
              </w:rPr>
              <w:t xml:space="preserve"> </w:t>
            </w:r>
            <w:proofErr w:type="gramStart"/>
            <w:r w:rsidRPr="005D1B4C">
              <w:rPr>
                <w:rFonts w:eastAsia="Calibri"/>
              </w:rPr>
              <w:t xml:space="preserve">Макеты </w:t>
            </w:r>
            <w:r>
              <w:rPr>
                <w:rFonts w:eastAsia="Calibri"/>
              </w:rPr>
              <w:t>.</w:t>
            </w:r>
            <w:proofErr w:type="gramEnd"/>
          </w:p>
          <w:p w:rsidR="001753D0" w:rsidRPr="005D1B4C" w:rsidRDefault="001753D0" w:rsidP="0078064F">
            <w:pPr>
              <w:rPr>
                <w:rFonts w:eastAsia="Calibri"/>
              </w:rPr>
            </w:pPr>
            <w:r w:rsidRPr="005D1B4C">
              <w:rPr>
                <w:rFonts w:eastAsia="Calibri"/>
              </w:rPr>
              <w:t>Литература природоведческого содержания, набор картинок, альбомы</w:t>
            </w:r>
            <w:r>
              <w:rPr>
                <w:rFonts w:eastAsia="Calibri"/>
              </w:rPr>
              <w:t>.</w:t>
            </w:r>
          </w:p>
          <w:p w:rsidR="001753D0" w:rsidRPr="005D1B4C" w:rsidRDefault="001753D0" w:rsidP="0078064F">
            <w:pPr>
              <w:rPr>
                <w:rFonts w:eastAsia="Calibri"/>
              </w:rPr>
            </w:pPr>
            <w:r w:rsidRPr="005D1B4C">
              <w:rPr>
                <w:rFonts w:eastAsia="Calibri"/>
              </w:rPr>
              <w:t>Материал для проведения элементарных опытов</w:t>
            </w:r>
            <w:r>
              <w:rPr>
                <w:rFonts w:eastAsia="Calibri"/>
              </w:rPr>
              <w:t>.</w:t>
            </w:r>
          </w:p>
          <w:p w:rsidR="001753D0" w:rsidRPr="005D1B4C" w:rsidRDefault="001753D0" w:rsidP="0078064F">
            <w:pPr>
              <w:rPr>
                <w:rFonts w:eastAsia="Calibri"/>
              </w:rPr>
            </w:pPr>
            <w:r w:rsidRPr="005D1B4C">
              <w:rPr>
                <w:rFonts w:eastAsia="Calibri"/>
              </w:rPr>
              <w:t>Обучающие и дидактические игры по экологии</w:t>
            </w:r>
            <w:r>
              <w:rPr>
                <w:rFonts w:eastAsia="Calibri"/>
              </w:rPr>
              <w:t>.</w:t>
            </w:r>
          </w:p>
          <w:p w:rsidR="001753D0" w:rsidRPr="005D1B4C" w:rsidRDefault="001753D0" w:rsidP="0078064F">
            <w:pPr>
              <w:rPr>
                <w:rFonts w:eastAsia="Calibri"/>
              </w:rPr>
            </w:pPr>
            <w:r w:rsidRPr="005D1B4C">
              <w:rPr>
                <w:rFonts w:eastAsia="Calibri"/>
              </w:rPr>
              <w:t>Инвентарь для трудовой деятельности</w:t>
            </w:r>
            <w:r>
              <w:rPr>
                <w:rFonts w:eastAsia="Calibri"/>
              </w:rPr>
              <w:t>.</w:t>
            </w:r>
          </w:p>
          <w:p w:rsidR="001753D0" w:rsidRPr="005D1B4C" w:rsidRDefault="001753D0" w:rsidP="0078064F">
            <w:pPr>
              <w:spacing w:after="200" w:line="276" w:lineRule="auto"/>
            </w:pPr>
            <w:r w:rsidRPr="005D1B4C">
              <w:rPr>
                <w:rFonts w:eastAsia="Calibri"/>
              </w:rPr>
              <w:t>Природный и бросовый материал</w:t>
            </w:r>
            <w:r>
              <w:rPr>
                <w:rFonts w:eastAsia="Calibri"/>
              </w:rPr>
              <w:t>.</w:t>
            </w: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t xml:space="preserve"> «Уголок развивающих игр»</w:t>
            </w:r>
          </w:p>
        </w:tc>
        <w:tc>
          <w:tcPr>
            <w:tcW w:w="3499" w:type="dxa"/>
          </w:tcPr>
          <w:p w:rsidR="001753D0" w:rsidRPr="005D1B4C" w:rsidRDefault="001753D0" w:rsidP="0078064F">
            <w:pPr>
              <w:rPr>
                <w:rFonts w:eastAsia="Calibri"/>
              </w:rPr>
            </w:pPr>
            <w:r w:rsidRPr="005D1B4C">
              <w:rPr>
                <w:rFonts w:eastAsia="Calibri"/>
              </w:rPr>
              <w:t>Расширение познавательно – сенсорного опыта детей</w:t>
            </w:r>
          </w:p>
        </w:tc>
        <w:tc>
          <w:tcPr>
            <w:tcW w:w="9214" w:type="dxa"/>
          </w:tcPr>
          <w:p w:rsidR="001753D0" w:rsidRPr="005D1B4C" w:rsidRDefault="001753D0" w:rsidP="0078064F">
            <w:pPr>
              <w:rPr>
                <w:rFonts w:eastAsia="Calibri"/>
              </w:rPr>
            </w:pPr>
            <w:r w:rsidRPr="005D1B4C">
              <w:rPr>
                <w:rFonts w:eastAsia="Calibri"/>
              </w:rPr>
              <w:t>Дидактический материал по сенсорному воспитанию</w:t>
            </w:r>
            <w:r>
              <w:rPr>
                <w:rFonts w:eastAsia="Calibri"/>
              </w:rPr>
              <w:t>.</w:t>
            </w:r>
          </w:p>
          <w:p w:rsidR="001753D0" w:rsidRPr="005D1B4C" w:rsidRDefault="001753D0" w:rsidP="0078064F">
            <w:pPr>
              <w:rPr>
                <w:rFonts w:eastAsia="Calibri"/>
              </w:rPr>
            </w:pPr>
            <w:r w:rsidRPr="005D1B4C">
              <w:rPr>
                <w:rFonts w:eastAsia="Calibri"/>
              </w:rPr>
              <w:t>Дидактические игры</w:t>
            </w:r>
            <w:r>
              <w:rPr>
                <w:rFonts w:eastAsia="Calibri"/>
              </w:rPr>
              <w:t>.</w:t>
            </w:r>
          </w:p>
          <w:p w:rsidR="001753D0" w:rsidRPr="005D1B4C" w:rsidRDefault="001753D0" w:rsidP="0078064F">
            <w:pPr>
              <w:rPr>
                <w:rFonts w:eastAsia="Calibri"/>
              </w:rPr>
            </w:pPr>
            <w:r w:rsidRPr="005D1B4C">
              <w:rPr>
                <w:rFonts w:eastAsia="Calibri"/>
              </w:rPr>
              <w:t>Настольно – печатные игры</w:t>
            </w:r>
            <w:r>
              <w:rPr>
                <w:rFonts w:eastAsia="Calibri"/>
              </w:rPr>
              <w:t>.</w:t>
            </w:r>
          </w:p>
          <w:p w:rsidR="001753D0" w:rsidRPr="005D1B4C" w:rsidRDefault="001753D0" w:rsidP="0078064F">
            <w:pPr>
              <w:rPr>
                <w:rFonts w:eastAsia="Calibri"/>
              </w:rPr>
            </w:pPr>
            <w:r w:rsidRPr="005D1B4C">
              <w:rPr>
                <w:rFonts w:eastAsia="Calibri"/>
              </w:rPr>
              <w:t>Познавательный материал</w:t>
            </w:r>
            <w:r>
              <w:rPr>
                <w:rFonts w:eastAsia="Calibri"/>
              </w:rPr>
              <w:t>.</w:t>
            </w:r>
          </w:p>
          <w:p w:rsidR="001753D0" w:rsidRPr="005D1B4C" w:rsidRDefault="001753D0" w:rsidP="0078064F">
            <w:pPr>
              <w:rPr>
                <w:rFonts w:eastAsia="Calibri"/>
              </w:rPr>
            </w:pPr>
            <w:r w:rsidRPr="005D1B4C">
              <w:rPr>
                <w:rFonts w:eastAsia="Calibri"/>
              </w:rPr>
              <w:t>Материал для детского экспериментирования</w:t>
            </w:r>
            <w:r>
              <w:rPr>
                <w:rFonts w:eastAsia="Calibri"/>
              </w:rPr>
              <w:t>.</w:t>
            </w:r>
          </w:p>
        </w:tc>
      </w:tr>
      <w:tr w:rsidR="001753D0" w:rsidRPr="005D1B4C" w:rsidTr="0078064F">
        <w:trPr>
          <w:trHeight w:val="332"/>
        </w:trPr>
        <w:tc>
          <w:tcPr>
            <w:tcW w:w="2030" w:type="dxa"/>
          </w:tcPr>
          <w:p w:rsidR="001753D0" w:rsidRPr="005D1B4C" w:rsidRDefault="001753D0" w:rsidP="0078064F">
            <w:pPr>
              <w:rPr>
                <w:rFonts w:eastAsia="Calibri"/>
              </w:rPr>
            </w:pPr>
            <w:proofErr w:type="spellStart"/>
            <w:proofErr w:type="gramStart"/>
            <w:r>
              <w:rPr>
                <w:rFonts w:eastAsia="Calibri"/>
              </w:rPr>
              <w:t>Уголок</w:t>
            </w:r>
            <w:r w:rsidRPr="005D1B4C">
              <w:rPr>
                <w:rFonts w:eastAsia="Calibri"/>
              </w:rPr>
              <w:t>«</w:t>
            </w:r>
            <w:proofErr w:type="gramEnd"/>
            <w:r w:rsidRPr="005D1B4C">
              <w:rPr>
                <w:rFonts w:eastAsia="Calibri"/>
              </w:rPr>
              <w:t>Строительства</w:t>
            </w:r>
            <w:proofErr w:type="spellEnd"/>
            <w:r w:rsidRPr="005D1B4C">
              <w:rPr>
                <w:rFonts w:eastAsia="Calibri"/>
              </w:rPr>
              <w:t>»</w:t>
            </w:r>
          </w:p>
        </w:tc>
        <w:tc>
          <w:tcPr>
            <w:tcW w:w="3499" w:type="dxa"/>
          </w:tcPr>
          <w:p w:rsidR="001753D0" w:rsidRPr="005D1B4C" w:rsidRDefault="001753D0" w:rsidP="0078064F">
            <w:pPr>
              <w:rPr>
                <w:rFonts w:eastAsia="Calibri"/>
              </w:rPr>
            </w:pPr>
            <w:r w:rsidRPr="005D1B4C">
              <w:rPr>
                <w:rFonts w:eastAsia="Calibri"/>
              </w:rPr>
              <w:t>Проживание, преобразование познавательного опыта в продуктивной деятельности.</w:t>
            </w:r>
          </w:p>
          <w:p w:rsidR="001753D0" w:rsidRPr="005D1B4C" w:rsidRDefault="001753D0" w:rsidP="0078064F">
            <w:pPr>
              <w:rPr>
                <w:rFonts w:eastAsia="Calibri"/>
              </w:rPr>
            </w:pPr>
            <w:r w:rsidRPr="005D1B4C">
              <w:rPr>
                <w:rFonts w:eastAsia="Calibri"/>
              </w:rPr>
              <w:t>Развитие ручной умелости, творчества.</w:t>
            </w:r>
          </w:p>
          <w:p w:rsidR="001753D0" w:rsidRPr="005D1B4C" w:rsidRDefault="001753D0" w:rsidP="0078064F">
            <w:pPr>
              <w:rPr>
                <w:rFonts w:eastAsia="Calibri"/>
              </w:rPr>
            </w:pPr>
            <w:r w:rsidRPr="005D1B4C">
              <w:rPr>
                <w:rFonts w:eastAsia="Calibri"/>
              </w:rPr>
              <w:t>Выработка позиции творца.</w:t>
            </w:r>
          </w:p>
        </w:tc>
        <w:tc>
          <w:tcPr>
            <w:tcW w:w="9214" w:type="dxa"/>
          </w:tcPr>
          <w:p w:rsidR="001753D0" w:rsidRPr="005D1B4C" w:rsidRDefault="001753D0" w:rsidP="0078064F">
            <w:pPr>
              <w:rPr>
                <w:rFonts w:eastAsia="Calibri"/>
              </w:rPr>
            </w:pPr>
            <w:r w:rsidRPr="005D1B4C">
              <w:rPr>
                <w:rFonts w:eastAsia="Calibri"/>
              </w:rPr>
              <w:t>Напольный строительный материал.</w:t>
            </w:r>
          </w:p>
          <w:p w:rsidR="001753D0" w:rsidRPr="005D1B4C" w:rsidRDefault="001753D0" w:rsidP="0078064F">
            <w:pPr>
              <w:rPr>
                <w:rFonts w:eastAsia="Calibri"/>
              </w:rPr>
            </w:pPr>
            <w:r w:rsidRPr="005D1B4C">
              <w:rPr>
                <w:rFonts w:eastAsia="Calibri"/>
              </w:rPr>
              <w:t>Настольный строительный материал.</w:t>
            </w:r>
          </w:p>
          <w:p w:rsidR="001753D0" w:rsidRPr="005D1B4C" w:rsidRDefault="001753D0" w:rsidP="0078064F">
            <w:pPr>
              <w:rPr>
                <w:rFonts w:eastAsia="Calibri"/>
              </w:rPr>
            </w:pPr>
            <w:r w:rsidRPr="005D1B4C">
              <w:rPr>
                <w:rFonts w:eastAsia="Calibri"/>
              </w:rPr>
              <w:t>Пластмассовые конструкторы Транспортные игрушки.</w:t>
            </w:r>
          </w:p>
          <w:p w:rsidR="001753D0" w:rsidRPr="005D1B4C" w:rsidRDefault="001753D0" w:rsidP="0078064F">
            <w:pPr>
              <w:rPr>
                <w:rFonts w:eastAsia="Calibri"/>
              </w:rPr>
            </w:pPr>
            <w:r w:rsidRPr="005D1B4C">
              <w:rPr>
                <w:rFonts w:eastAsia="Calibri"/>
              </w:rPr>
              <w:t>Схемы, иллюстрации отдельных построек (мосты, дома, корабли, самолёты и т.д.)</w:t>
            </w: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t>«Игровая зона»</w:t>
            </w:r>
          </w:p>
        </w:tc>
        <w:tc>
          <w:tcPr>
            <w:tcW w:w="3499" w:type="dxa"/>
          </w:tcPr>
          <w:p w:rsidR="001753D0" w:rsidRPr="005D1B4C" w:rsidRDefault="001753D0" w:rsidP="0078064F">
            <w:pPr>
              <w:rPr>
                <w:rFonts w:eastAsia="Calibri"/>
              </w:rPr>
            </w:pPr>
            <w:r w:rsidRPr="005D1B4C">
              <w:rPr>
                <w:rFonts w:eastAsia="Calibri"/>
              </w:rPr>
              <w:t xml:space="preserve">Реализация ребёнком полученных и имеющихся </w:t>
            </w:r>
            <w:r w:rsidRPr="005D1B4C">
              <w:rPr>
                <w:rFonts w:eastAsia="Calibri"/>
              </w:rPr>
              <w:lastRenderedPageBreak/>
              <w:t>знаний об окружающем мире в игре</w:t>
            </w:r>
          </w:p>
          <w:p w:rsidR="001753D0" w:rsidRPr="005D1B4C" w:rsidRDefault="001753D0" w:rsidP="0078064F">
            <w:pPr>
              <w:rPr>
                <w:rFonts w:eastAsia="Calibri"/>
              </w:rPr>
            </w:pPr>
            <w:r w:rsidRPr="005D1B4C">
              <w:rPr>
                <w:rFonts w:eastAsia="Calibri"/>
              </w:rPr>
              <w:t>Накопление жизненного опыта</w:t>
            </w:r>
          </w:p>
        </w:tc>
        <w:tc>
          <w:tcPr>
            <w:tcW w:w="9214" w:type="dxa"/>
          </w:tcPr>
          <w:p w:rsidR="001753D0" w:rsidRPr="005D1B4C" w:rsidRDefault="001753D0" w:rsidP="0078064F">
            <w:pPr>
              <w:rPr>
                <w:rFonts w:eastAsia="Calibri"/>
              </w:rPr>
            </w:pPr>
            <w:r w:rsidRPr="005D1B4C">
              <w:rPr>
                <w:rFonts w:eastAsia="Calibri"/>
              </w:rPr>
              <w:lastRenderedPageBreak/>
              <w:t>Атрибуты для сюжетно – ролевых игр по возрасту («Семья», «Больница», «Магазин», «Школа», «Парикмахерская</w:t>
            </w:r>
            <w:proofErr w:type="gramStart"/>
            <w:r w:rsidRPr="005D1B4C">
              <w:rPr>
                <w:rFonts w:eastAsia="Calibri"/>
              </w:rPr>
              <w:t>»,  «</w:t>
            </w:r>
            <w:proofErr w:type="gramEnd"/>
            <w:r w:rsidRPr="005D1B4C">
              <w:rPr>
                <w:rFonts w:eastAsia="Calibri"/>
              </w:rPr>
              <w:t>Библиотека»)</w:t>
            </w:r>
          </w:p>
          <w:p w:rsidR="001753D0" w:rsidRPr="005D1B4C" w:rsidRDefault="001753D0" w:rsidP="0078064F">
            <w:pPr>
              <w:rPr>
                <w:rFonts w:eastAsia="Calibri"/>
              </w:rPr>
            </w:pPr>
            <w:r w:rsidRPr="005D1B4C">
              <w:rPr>
                <w:rFonts w:eastAsia="Calibri"/>
              </w:rPr>
              <w:lastRenderedPageBreak/>
              <w:t>Предметы - заместители</w:t>
            </w: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lastRenderedPageBreak/>
              <w:t>«Уголок безопасности»</w:t>
            </w:r>
          </w:p>
        </w:tc>
        <w:tc>
          <w:tcPr>
            <w:tcW w:w="3499" w:type="dxa"/>
          </w:tcPr>
          <w:p w:rsidR="001753D0" w:rsidRPr="005D1B4C" w:rsidRDefault="001753D0" w:rsidP="0078064F">
            <w:pPr>
              <w:rPr>
                <w:rFonts w:eastAsia="Calibri"/>
              </w:rPr>
            </w:pPr>
            <w:r w:rsidRPr="005D1B4C">
              <w:rPr>
                <w:rFonts w:eastAsia="Calibri"/>
              </w:rPr>
              <w:t>Расширение познавательного опыта, его использование в повседневной деятельности</w:t>
            </w:r>
          </w:p>
        </w:tc>
        <w:tc>
          <w:tcPr>
            <w:tcW w:w="9214" w:type="dxa"/>
          </w:tcPr>
          <w:p w:rsidR="001753D0" w:rsidRPr="005D1B4C" w:rsidRDefault="001753D0" w:rsidP="0078064F">
            <w:pPr>
              <w:rPr>
                <w:rFonts w:eastAsia="Calibri"/>
              </w:rPr>
            </w:pPr>
            <w:r w:rsidRPr="005D1B4C">
              <w:rPr>
                <w:rFonts w:eastAsia="Calibri"/>
              </w:rPr>
              <w:t>Дидактические, настольные игры по профилактике ДТП</w:t>
            </w:r>
          </w:p>
          <w:p w:rsidR="001753D0" w:rsidRPr="005D1B4C" w:rsidRDefault="001753D0" w:rsidP="0078064F">
            <w:pPr>
              <w:rPr>
                <w:rFonts w:eastAsia="Calibri"/>
              </w:rPr>
            </w:pPr>
            <w:r w:rsidRPr="005D1B4C">
              <w:rPr>
                <w:rFonts w:eastAsia="Calibri"/>
              </w:rPr>
              <w:t>Дорожные знаки</w:t>
            </w:r>
          </w:p>
          <w:p w:rsidR="001753D0" w:rsidRPr="005D1B4C" w:rsidRDefault="001753D0" w:rsidP="0078064F">
            <w:pPr>
              <w:rPr>
                <w:rFonts w:eastAsia="Calibri"/>
              </w:rPr>
            </w:pPr>
            <w:r w:rsidRPr="005D1B4C">
              <w:rPr>
                <w:rFonts w:eastAsia="Calibri"/>
              </w:rPr>
              <w:t>Литература по правилам дорожного движения</w:t>
            </w: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t>«Уголок краеведения», «Патриотический уголок»</w:t>
            </w:r>
          </w:p>
        </w:tc>
        <w:tc>
          <w:tcPr>
            <w:tcW w:w="3499" w:type="dxa"/>
          </w:tcPr>
          <w:p w:rsidR="001753D0" w:rsidRPr="005D1B4C" w:rsidRDefault="001753D0" w:rsidP="0078064F">
            <w:pPr>
              <w:rPr>
                <w:rFonts w:eastAsia="Calibri"/>
              </w:rPr>
            </w:pPr>
            <w:r w:rsidRPr="005D1B4C">
              <w:rPr>
                <w:rFonts w:eastAsia="Calibri"/>
              </w:rPr>
              <w:t>Расширение краеведческих представлений детей, накопление познавательного опыта</w:t>
            </w:r>
          </w:p>
        </w:tc>
        <w:tc>
          <w:tcPr>
            <w:tcW w:w="9214" w:type="dxa"/>
          </w:tcPr>
          <w:p w:rsidR="001753D0" w:rsidRPr="005D1B4C" w:rsidRDefault="001753D0" w:rsidP="0078064F">
            <w:pPr>
              <w:rPr>
                <w:rFonts w:eastAsia="Calibri"/>
              </w:rPr>
            </w:pPr>
            <w:r w:rsidRPr="005D1B4C">
              <w:rPr>
                <w:rFonts w:eastAsia="Calibri"/>
              </w:rPr>
              <w:t>Государственная и Крымская символика</w:t>
            </w:r>
          </w:p>
          <w:p w:rsidR="001753D0" w:rsidRPr="005D1B4C" w:rsidRDefault="001753D0" w:rsidP="0078064F">
            <w:pPr>
              <w:rPr>
                <w:rFonts w:eastAsia="Calibri"/>
              </w:rPr>
            </w:pPr>
            <w:r w:rsidRPr="005D1B4C">
              <w:rPr>
                <w:rFonts w:eastAsia="Calibri"/>
              </w:rPr>
              <w:t>Образцы костюмов разных народов Крыма и России</w:t>
            </w:r>
          </w:p>
          <w:p w:rsidR="001753D0" w:rsidRPr="005D1B4C" w:rsidRDefault="001753D0" w:rsidP="0078064F">
            <w:pPr>
              <w:rPr>
                <w:rFonts w:eastAsia="Calibri"/>
              </w:rPr>
            </w:pPr>
            <w:r w:rsidRPr="005D1B4C">
              <w:rPr>
                <w:rFonts w:eastAsia="Calibri"/>
              </w:rPr>
              <w:t>Наглядный материал: альбомы, картинки. Фотоиллюстрации и др.</w:t>
            </w:r>
          </w:p>
          <w:p w:rsidR="001753D0" w:rsidRPr="005D1B4C" w:rsidRDefault="001753D0" w:rsidP="0078064F">
            <w:pPr>
              <w:rPr>
                <w:rFonts w:eastAsia="Calibri"/>
              </w:rPr>
            </w:pPr>
            <w:r w:rsidRPr="005D1B4C">
              <w:rPr>
                <w:rFonts w:eastAsia="Calibri"/>
              </w:rPr>
              <w:t>Предметы народно – прикладного искусства</w:t>
            </w:r>
          </w:p>
          <w:p w:rsidR="001753D0" w:rsidRPr="005D1B4C" w:rsidRDefault="001753D0" w:rsidP="0078064F">
            <w:pPr>
              <w:rPr>
                <w:rFonts w:eastAsia="Calibri"/>
              </w:rPr>
            </w:pPr>
            <w:r w:rsidRPr="005D1B4C">
              <w:rPr>
                <w:rFonts w:eastAsia="Calibri"/>
              </w:rPr>
              <w:t>Детская художественная литература</w:t>
            </w:r>
          </w:p>
        </w:tc>
      </w:tr>
      <w:tr w:rsidR="001753D0" w:rsidRPr="005D1B4C" w:rsidTr="0078064F">
        <w:trPr>
          <w:trHeight w:val="2039"/>
        </w:trPr>
        <w:tc>
          <w:tcPr>
            <w:tcW w:w="2030" w:type="dxa"/>
          </w:tcPr>
          <w:p w:rsidR="001753D0" w:rsidRPr="005D1B4C" w:rsidRDefault="001753D0" w:rsidP="0078064F">
            <w:pPr>
              <w:rPr>
                <w:rFonts w:eastAsia="Calibri"/>
              </w:rPr>
            </w:pPr>
            <w:r w:rsidRPr="005D1B4C">
              <w:rPr>
                <w:rFonts w:eastAsia="Calibri"/>
              </w:rPr>
              <w:t>«Книжный уголок»</w:t>
            </w:r>
          </w:p>
        </w:tc>
        <w:tc>
          <w:tcPr>
            <w:tcW w:w="3499" w:type="dxa"/>
          </w:tcPr>
          <w:p w:rsidR="001753D0" w:rsidRPr="005D1B4C" w:rsidRDefault="001753D0" w:rsidP="0078064F">
            <w:pPr>
              <w:rPr>
                <w:rFonts w:eastAsia="Calibri"/>
              </w:rPr>
            </w:pPr>
            <w:r w:rsidRPr="005D1B4C">
              <w:rPr>
                <w:rFonts w:eastAsia="Calibri"/>
              </w:rPr>
              <w:t>Формировать умение самостоятельно работать с книгой</w:t>
            </w:r>
          </w:p>
          <w:p w:rsidR="001753D0" w:rsidRPr="005D1B4C" w:rsidRDefault="001753D0" w:rsidP="0078064F">
            <w:pPr>
              <w:rPr>
                <w:rFonts w:eastAsia="Calibri"/>
              </w:rPr>
            </w:pPr>
            <w:r w:rsidRPr="005D1B4C">
              <w:rPr>
                <w:rFonts w:eastAsia="Calibri"/>
              </w:rPr>
              <w:t>«Добывать» нужную информацию</w:t>
            </w:r>
          </w:p>
        </w:tc>
        <w:tc>
          <w:tcPr>
            <w:tcW w:w="9214" w:type="dxa"/>
          </w:tcPr>
          <w:p w:rsidR="001753D0" w:rsidRPr="005D1B4C" w:rsidRDefault="001753D0" w:rsidP="0078064F">
            <w:pPr>
              <w:rPr>
                <w:rFonts w:eastAsia="Calibri"/>
              </w:rPr>
            </w:pPr>
            <w:r w:rsidRPr="005D1B4C">
              <w:rPr>
                <w:rFonts w:eastAsia="Calibri"/>
              </w:rPr>
              <w:t>Детская художественная литература в соответствии с возрастом детей</w:t>
            </w:r>
          </w:p>
          <w:p w:rsidR="001753D0" w:rsidRPr="005D1B4C" w:rsidRDefault="001753D0" w:rsidP="0078064F">
            <w:pPr>
              <w:rPr>
                <w:rFonts w:eastAsia="Calibri"/>
              </w:rPr>
            </w:pPr>
            <w:r w:rsidRPr="005D1B4C">
              <w:rPr>
                <w:rFonts w:eastAsia="Calibri"/>
              </w:rPr>
              <w:t>Наличие художественной литературы</w:t>
            </w:r>
          </w:p>
          <w:p w:rsidR="001753D0" w:rsidRPr="005D1B4C" w:rsidRDefault="001753D0" w:rsidP="0078064F">
            <w:pPr>
              <w:rPr>
                <w:rFonts w:eastAsia="Calibri"/>
              </w:rPr>
            </w:pPr>
            <w:r w:rsidRPr="005D1B4C">
              <w:rPr>
                <w:rFonts w:eastAsia="Calibri"/>
              </w:rPr>
              <w:t>Иллюстрации по темам образовательной деятельности по ознакомлению с окружающим миром и ознакомлению с художественной литературой</w:t>
            </w:r>
          </w:p>
          <w:p w:rsidR="001753D0" w:rsidRPr="005D1B4C" w:rsidRDefault="001753D0" w:rsidP="0078064F">
            <w:pPr>
              <w:rPr>
                <w:rFonts w:eastAsia="Calibri"/>
              </w:rPr>
            </w:pPr>
            <w:r w:rsidRPr="005D1B4C">
              <w:rPr>
                <w:rFonts w:eastAsia="Calibri"/>
              </w:rPr>
              <w:t>Материалы о художниках иллюстраторах</w:t>
            </w:r>
          </w:p>
          <w:p w:rsidR="001753D0" w:rsidRPr="005D1B4C" w:rsidRDefault="001753D0" w:rsidP="0078064F">
            <w:pPr>
              <w:rPr>
                <w:rFonts w:eastAsia="Calibri"/>
              </w:rPr>
            </w:pPr>
            <w:r w:rsidRPr="005D1B4C">
              <w:rPr>
                <w:rFonts w:eastAsia="Calibri"/>
              </w:rPr>
              <w:t>Портреты поэтов, писателей Тематические выставки</w:t>
            </w: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t>«Уголок театра»</w:t>
            </w:r>
          </w:p>
        </w:tc>
        <w:tc>
          <w:tcPr>
            <w:tcW w:w="3499" w:type="dxa"/>
          </w:tcPr>
          <w:p w:rsidR="001753D0" w:rsidRPr="005D1B4C" w:rsidRDefault="001753D0" w:rsidP="0078064F">
            <w:pPr>
              <w:rPr>
                <w:rFonts w:eastAsia="Calibri"/>
              </w:rPr>
            </w:pPr>
            <w:r w:rsidRPr="005D1B4C">
              <w:rPr>
                <w:rFonts w:eastAsia="Calibri"/>
              </w:rPr>
              <w:t>Развитие творческих способностей ребёнка, стремление проявлять себя в играх драматизациях</w:t>
            </w:r>
          </w:p>
        </w:tc>
        <w:tc>
          <w:tcPr>
            <w:tcW w:w="9214" w:type="dxa"/>
          </w:tcPr>
          <w:p w:rsidR="001753D0" w:rsidRPr="005D1B4C" w:rsidRDefault="001753D0" w:rsidP="0078064F">
            <w:pPr>
              <w:rPr>
                <w:rFonts w:eastAsia="Calibri"/>
              </w:rPr>
            </w:pPr>
          </w:p>
          <w:p w:rsidR="001753D0" w:rsidRPr="005D1B4C" w:rsidRDefault="001753D0" w:rsidP="0078064F">
            <w:pPr>
              <w:rPr>
                <w:rFonts w:eastAsia="Calibri"/>
              </w:rPr>
            </w:pPr>
            <w:r w:rsidRPr="005D1B4C">
              <w:rPr>
                <w:rFonts w:eastAsia="Calibri"/>
              </w:rPr>
              <w:t>Элементы костюмов</w:t>
            </w:r>
          </w:p>
          <w:p w:rsidR="001753D0" w:rsidRPr="005D1B4C" w:rsidRDefault="001753D0" w:rsidP="0078064F">
            <w:pPr>
              <w:rPr>
                <w:rFonts w:eastAsia="Calibri"/>
              </w:rPr>
            </w:pPr>
            <w:r w:rsidRPr="005D1B4C">
              <w:rPr>
                <w:rFonts w:eastAsia="Calibri"/>
              </w:rPr>
              <w:t>Различные виды театров (в соответствии с возрастом)</w:t>
            </w:r>
          </w:p>
          <w:p w:rsidR="001753D0" w:rsidRPr="005D1B4C" w:rsidRDefault="001753D0" w:rsidP="0078064F">
            <w:pPr>
              <w:rPr>
                <w:rFonts w:eastAsia="Calibri"/>
              </w:rPr>
            </w:pPr>
            <w:r w:rsidRPr="005D1B4C">
              <w:rPr>
                <w:rFonts w:eastAsia="Calibri"/>
              </w:rPr>
              <w:t>Предметы декорации</w:t>
            </w:r>
          </w:p>
        </w:tc>
      </w:tr>
      <w:tr w:rsidR="001753D0" w:rsidRPr="005D1B4C" w:rsidTr="0078064F">
        <w:trPr>
          <w:trHeight w:val="332"/>
        </w:trPr>
        <w:tc>
          <w:tcPr>
            <w:tcW w:w="2030" w:type="dxa"/>
          </w:tcPr>
          <w:p w:rsidR="001753D0" w:rsidRPr="005D1B4C" w:rsidRDefault="001753D0" w:rsidP="0078064F">
            <w:pPr>
              <w:rPr>
                <w:rFonts w:eastAsia="Calibri"/>
              </w:rPr>
            </w:pPr>
            <w:r w:rsidRPr="005D1B4C">
              <w:rPr>
                <w:rFonts w:eastAsia="Calibri"/>
              </w:rPr>
              <w:t>«Творческая мастерская»</w:t>
            </w:r>
          </w:p>
        </w:tc>
        <w:tc>
          <w:tcPr>
            <w:tcW w:w="3499" w:type="dxa"/>
          </w:tcPr>
          <w:p w:rsidR="001753D0" w:rsidRPr="005D1B4C" w:rsidRDefault="001753D0" w:rsidP="0078064F">
            <w:pPr>
              <w:rPr>
                <w:rFonts w:eastAsia="Calibri"/>
              </w:rPr>
            </w:pPr>
            <w:r w:rsidRPr="005D1B4C">
              <w:rPr>
                <w:rFonts w:eastAsia="Calibri"/>
              </w:rPr>
              <w:t>Проживание, преобразование познавательного опыта в продуктивной деятельности.</w:t>
            </w:r>
          </w:p>
          <w:p w:rsidR="001753D0" w:rsidRPr="005D1B4C" w:rsidRDefault="001753D0" w:rsidP="0078064F">
            <w:pPr>
              <w:rPr>
                <w:rFonts w:eastAsia="Calibri"/>
              </w:rPr>
            </w:pPr>
            <w:r w:rsidRPr="005D1B4C">
              <w:rPr>
                <w:rFonts w:eastAsia="Calibri"/>
              </w:rPr>
              <w:t>Развитие ручной умелости, творчества.</w:t>
            </w:r>
          </w:p>
          <w:p w:rsidR="001753D0" w:rsidRPr="005D1B4C" w:rsidRDefault="001753D0" w:rsidP="0078064F">
            <w:pPr>
              <w:rPr>
                <w:rFonts w:eastAsia="Calibri"/>
              </w:rPr>
            </w:pPr>
            <w:r w:rsidRPr="005D1B4C">
              <w:rPr>
                <w:rFonts w:eastAsia="Calibri"/>
              </w:rPr>
              <w:t>Выработка позиции творца</w:t>
            </w:r>
          </w:p>
        </w:tc>
        <w:tc>
          <w:tcPr>
            <w:tcW w:w="9214" w:type="dxa"/>
          </w:tcPr>
          <w:p w:rsidR="001753D0" w:rsidRPr="005D1B4C" w:rsidRDefault="001753D0" w:rsidP="0078064F">
            <w:pPr>
              <w:rPr>
                <w:rFonts w:eastAsia="Calibri"/>
              </w:rPr>
            </w:pPr>
            <w:r w:rsidRPr="005D1B4C">
              <w:rPr>
                <w:rFonts w:eastAsia="Calibri"/>
              </w:rPr>
              <w:t>Бумага разного формата, разного цвета и разной формы</w:t>
            </w:r>
          </w:p>
          <w:p w:rsidR="001753D0" w:rsidRPr="005D1B4C" w:rsidRDefault="001753D0" w:rsidP="0078064F">
            <w:pPr>
              <w:rPr>
                <w:rFonts w:eastAsia="Calibri"/>
              </w:rPr>
            </w:pPr>
            <w:r w:rsidRPr="005D1B4C">
              <w:rPr>
                <w:rFonts w:eastAsia="Calibri"/>
              </w:rPr>
              <w:t>Достаточное количество цветных карандашей, красок, кистей, тряпочек, пластилина (стеки, доски для лепки)</w:t>
            </w:r>
          </w:p>
          <w:p w:rsidR="001753D0" w:rsidRPr="005D1B4C" w:rsidRDefault="001753D0" w:rsidP="0078064F">
            <w:pPr>
              <w:rPr>
                <w:rFonts w:eastAsia="Calibri"/>
              </w:rPr>
            </w:pPr>
            <w:r w:rsidRPr="005D1B4C">
              <w:rPr>
                <w:rFonts w:eastAsia="Calibri"/>
              </w:rPr>
              <w:t>Достаточное количество ножниц с закруглёнными концами, клея, клеёнок, тряпочек, салфеток для аппликации</w:t>
            </w:r>
          </w:p>
          <w:p w:rsidR="001753D0" w:rsidRPr="005D1B4C" w:rsidRDefault="001753D0" w:rsidP="0078064F">
            <w:pPr>
              <w:rPr>
                <w:rFonts w:eastAsia="Calibri"/>
              </w:rPr>
            </w:pPr>
            <w:r w:rsidRPr="005D1B4C">
              <w:rPr>
                <w:rFonts w:eastAsia="Calibri"/>
              </w:rPr>
              <w:t>Бросовый материал (фольга, фантики от конфет и др.)</w:t>
            </w:r>
          </w:p>
          <w:p w:rsidR="001753D0" w:rsidRPr="005D1B4C" w:rsidRDefault="001753D0" w:rsidP="0078064F">
            <w:pPr>
              <w:rPr>
                <w:rFonts w:eastAsia="Calibri"/>
              </w:rPr>
            </w:pPr>
            <w:r w:rsidRPr="005D1B4C">
              <w:rPr>
                <w:rFonts w:eastAsia="Calibri"/>
              </w:rPr>
              <w:t>Место для сменных выставок детских работ, совместных работ детей и родителей</w:t>
            </w:r>
          </w:p>
          <w:p w:rsidR="001753D0" w:rsidRPr="005D1B4C" w:rsidRDefault="001753D0" w:rsidP="0078064F">
            <w:pPr>
              <w:rPr>
                <w:rFonts w:eastAsia="Calibri"/>
              </w:rPr>
            </w:pPr>
            <w:r w:rsidRPr="005D1B4C">
              <w:rPr>
                <w:rFonts w:eastAsia="Calibri"/>
              </w:rPr>
              <w:t>Место для сменных выставок произведений изоискусства</w:t>
            </w:r>
          </w:p>
          <w:p w:rsidR="001753D0" w:rsidRPr="005D1B4C" w:rsidRDefault="001753D0" w:rsidP="0078064F">
            <w:pPr>
              <w:rPr>
                <w:rFonts w:eastAsia="Calibri"/>
              </w:rPr>
            </w:pPr>
            <w:r w:rsidRPr="005D1B4C">
              <w:rPr>
                <w:rFonts w:eastAsia="Calibri"/>
              </w:rPr>
              <w:t>Альбомы – раскраски</w:t>
            </w:r>
          </w:p>
          <w:p w:rsidR="001753D0" w:rsidRPr="005D1B4C" w:rsidRDefault="001753D0" w:rsidP="0078064F">
            <w:pPr>
              <w:rPr>
                <w:rFonts w:eastAsia="Calibri"/>
              </w:rPr>
            </w:pPr>
            <w:r w:rsidRPr="005D1B4C">
              <w:rPr>
                <w:rFonts w:eastAsia="Calibri"/>
              </w:rPr>
              <w:t>Наборы открыток, картинки, книги и альбомы с иллюстрациями, предметные картинки</w:t>
            </w:r>
          </w:p>
          <w:p w:rsidR="001753D0" w:rsidRPr="005D1B4C" w:rsidRDefault="001753D0" w:rsidP="0078064F">
            <w:pPr>
              <w:rPr>
                <w:rFonts w:eastAsia="Calibri"/>
              </w:rPr>
            </w:pPr>
            <w:r w:rsidRPr="005D1B4C">
              <w:rPr>
                <w:rFonts w:eastAsia="Calibri"/>
              </w:rPr>
              <w:lastRenderedPageBreak/>
              <w:t>Предметы народно – прикладного искусства</w:t>
            </w:r>
          </w:p>
        </w:tc>
      </w:tr>
      <w:tr w:rsidR="001753D0" w:rsidRPr="005D1B4C" w:rsidTr="0078064F">
        <w:trPr>
          <w:trHeight w:val="3615"/>
        </w:trPr>
        <w:tc>
          <w:tcPr>
            <w:tcW w:w="2030" w:type="dxa"/>
            <w:tcBorders>
              <w:bottom w:val="single" w:sz="4" w:space="0" w:color="auto"/>
            </w:tcBorders>
          </w:tcPr>
          <w:p w:rsidR="001753D0" w:rsidRPr="005D1B4C" w:rsidRDefault="001753D0" w:rsidP="0078064F">
            <w:pPr>
              <w:rPr>
                <w:rFonts w:eastAsia="Calibri"/>
              </w:rPr>
            </w:pPr>
            <w:r w:rsidRPr="005D1B4C">
              <w:rPr>
                <w:rFonts w:eastAsia="Calibri"/>
              </w:rPr>
              <w:lastRenderedPageBreak/>
              <w:t xml:space="preserve"> «Музыкальный уголок»</w:t>
            </w:r>
          </w:p>
        </w:tc>
        <w:tc>
          <w:tcPr>
            <w:tcW w:w="3499" w:type="dxa"/>
            <w:tcBorders>
              <w:bottom w:val="single" w:sz="4" w:space="0" w:color="auto"/>
            </w:tcBorders>
          </w:tcPr>
          <w:p w:rsidR="001753D0" w:rsidRPr="005D1B4C" w:rsidRDefault="001753D0" w:rsidP="0078064F">
            <w:pPr>
              <w:rPr>
                <w:rFonts w:eastAsia="Calibri"/>
              </w:rPr>
            </w:pPr>
            <w:r w:rsidRPr="005D1B4C">
              <w:rPr>
                <w:rFonts w:eastAsia="Calibri"/>
              </w:rPr>
              <w:t>Развитие творческих способностей в самостоятельно – ритмической деятельности</w:t>
            </w:r>
          </w:p>
        </w:tc>
        <w:tc>
          <w:tcPr>
            <w:tcW w:w="9214" w:type="dxa"/>
            <w:tcBorders>
              <w:bottom w:val="single" w:sz="4" w:space="0" w:color="auto"/>
            </w:tcBorders>
          </w:tcPr>
          <w:p w:rsidR="001753D0" w:rsidRPr="005D1B4C" w:rsidRDefault="001753D0" w:rsidP="0078064F">
            <w:pPr>
              <w:rPr>
                <w:rFonts w:eastAsia="Calibri"/>
              </w:rPr>
            </w:pPr>
            <w:r w:rsidRPr="005D1B4C">
              <w:rPr>
                <w:rFonts w:eastAsia="Calibri"/>
              </w:rPr>
              <w:t>Детские музыкальные инструменты</w:t>
            </w:r>
          </w:p>
          <w:p w:rsidR="001753D0" w:rsidRPr="005D1B4C" w:rsidRDefault="001753D0" w:rsidP="0078064F">
            <w:pPr>
              <w:rPr>
                <w:rFonts w:eastAsia="Calibri"/>
              </w:rPr>
            </w:pPr>
            <w:r w:rsidRPr="005D1B4C">
              <w:rPr>
                <w:rFonts w:eastAsia="Calibri"/>
              </w:rPr>
              <w:t>Портреты композиторов (старший дошкольный возраст)</w:t>
            </w:r>
          </w:p>
          <w:p w:rsidR="001753D0" w:rsidRPr="005D1B4C" w:rsidRDefault="001753D0" w:rsidP="0078064F">
            <w:pPr>
              <w:rPr>
                <w:rFonts w:eastAsia="Calibri"/>
              </w:rPr>
            </w:pPr>
            <w:r w:rsidRPr="005D1B4C">
              <w:rPr>
                <w:rFonts w:eastAsia="Calibri"/>
              </w:rPr>
              <w:t>Магнитофон</w:t>
            </w:r>
          </w:p>
          <w:p w:rsidR="001753D0" w:rsidRPr="005D1B4C" w:rsidRDefault="001753D0" w:rsidP="0078064F">
            <w:pPr>
              <w:rPr>
                <w:rFonts w:eastAsia="Calibri"/>
              </w:rPr>
            </w:pPr>
            <w:r w:rsidRPr="005D1B4C">
              <w:rPr>
                <w:rFonts w:eastAsia="Calibri"/>
              </w:rPr>
              <w:t>Набор аудиозаписей</w:t>
            </w:r>
          </w:p>
          <w:p w:rsidR="001753D0" w:rsidRPr="005D1B4C" w:rsidRDefault="001753D0" w:rsidP="0078064F">
            <w:pPr>
              <w:rPr>
                <w:rFonts w:eastAsia="Calibri"/>
              </w:rPr>
            </w:pPr>
            <w:r w:rsidRPr="005D1B4C">
              <w:rPr>
                <w:rFonts w:eastAsia="Calibri"/>
              </w:rPr>
              <w:t>Музыкальные игрушки (озвученные и не озвученные)</w:t>
            </w:r>
          </w:p>
          <w:p w:rsidR="001753D0" w:rsidRPr="005D1B4C" w:rsidRDefault="001753D0" w:rsidP="0078064F">
            <w:pPr>
              <w:rPr>
                <w:rFonts w:eastAsia="Calibri"/>
              </w:rPr>
            </w:pPr>
            <w:r w:rsidRPr="005D1B4C">
              <w:rPr>
                <w:rFonts w:eastAsia="Calibri"/>
              </w:rPr>
              <w:t>Игрушки – самоделки</w:t>
            </w:r>
          </w:p>
          <w:p w:rsidR="001753D0" w:rsidRPr="005D1B4C" w:rsidRDefault="001753D0" w:rsidP="0078064F">
            <w:pPr>
              <w:rPr>
                <w:rFonts w:eastAsia="Calibri"/>
              </w:rPr>
            </w:pPr>
            <w:r w:rsidRPr="005D1B4C">
              <w:rPr>
                <w:rFonts w:eastAsia="Calibri"/>
              </w:rPr>
              <w:t>Музыкально – дидактические игры</w:t>
            </w:r>
          </w:p>
          <w:p w:rsidR="001753D0" w:rsidRPr="005D1B4C" w:rsidRDefault="001753D0" w:rsidP="0078064F">
            <w:pPr>
              <w:rPr>
                <w:rFonts w:eastAsia="Calibri"/>
              </w:rPr>
            </w:pPr>
            <w:r w:rsidRPr="005D1B4C">
              <w:rPr>
                <w:rFonts w:eastAsia="Calibri"/>
              </w:rPr>
              <w:t>Музыкально-дидактические пособия</w:t>
            </w:r>
          </w:p>
        </w:tc>
      </w:tr>
    </w:tbl>
    <w:tbl>
      <w:tblPr>
        <w:tblStyle w:val="a5"/>
        <w:tblW w:w="5179" w:type="pct"/>
        <w:tblLook w:val="04A0" w:firstRow="1" w:lastRow="0" w:firstColumn="1" w:lastColumn="0" w:noHBand="0" w:noVBand="1"/>
      </w:tblPr>
      <w:tblGrid>
        <w:gridCol w:w="9516"/>
        <w:gridCol w:w="9516"/>
        <w:gridCol w:w="6490"/>
        <w:gridCol w:w="3026"/>
      </w:tblGrid>
      <w:tr w:rsidR="001753D0" w:rsidTr="0078064F">
        <w:trPr>
          <w:trHeight w:val="538"/>
        </w:trPr>
        <w:tc>
          <w:tcPr>
            <w:tcW w:w="1250" w:type="pct"/>
            <w:vMerge w:val="restart"/>
          </w:tcPr>
          <w:tbl>
            <w:tblPr>
              <w:tblStyle w:val="TableGrid"/>
              <w:tblW w:w="9290" w:type="dxa"/>
              <w:tblInd w:w="0" w:type="dxa"/>
              <w:tblCellMar>
                <w:top w:w="53" w:type="dxa"/>
                <w:left w:w="108" w:type="dxa"/>
                <w:right w:w="60" w:type="dxa"/>
              </w:tblCellMar>
              <w:tblLook w:val="04A0" w:firstRow="1" w:lastRow="0" w:firstColumn="1" w:lastColumn="0" w:noHBand="0" w:noVBand="1"/>
            </w:tblPr>
            <w:tblGrid>
              <w:gridCol w:w="3795"/>
              <w:gridCol w:w="5495"/>
            </w:tblGrid>
            <w:tr w:rsidR="001753D0" w:rsidRPr="00DF24E1" w:rsidTr="0078064F">
              <w:trPr>
                <w:trHeight w:val="562"/>
              </w:trPr>
              <w:tc>
                <w:tcPr>
                  <w:tcW w:w="37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rPr>
                      <w:sz w:val="28"/>
                    </w:rPr>
                  </w:pPr>
                  <w:r w:rsidRPr="00DF24E1">
                    <w:t xml:space="preserve">Центр уединения </w:t>
                  </w:r>
                </w:p>
              </w:tc>
              <w:tc>
                <w:tcPr>
                  <w:tcW w:w="54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Предназначен для снятия психоэмоционального напряжения воспитанников. </w:t>
                  </w:r>
                </w:p>
              </w:tc>
            </w:tr>
            <w:tr w:rsidR="001753D0" w:rsidRPr="00DF24E1" w:rsidTr="0078064F">
              <w:trPr>
                <w:trHeight w:val="1114"/>
              </w:trPr>
              <w:tc>
                <w:tcPr>
                  <w:tcW w:w="37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Центр коррекции  </w:t>
                  </w:r>
                </w:p>
              </w:tc>
              <w:tc>
                <w:tcPr>
                  <w:tcW w:w="54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Предназначен для организации совместной деятельности воспитателя и/или специалиста с детьми с ОВЗ, </w:t>
                  </w:r>
                  <w:proofErr w:type="spellStart"/>
                  <w:r w:rsidRPr="00DF24E1">
                    <w:t>направленн</w:t>
                  </w:r>
                  <w:proofErr w:type="spellEnd"/>
                  <w:r w:rsidRPr="00DF24E1">
                    <w:t xml:space="preserve"> на коррекцию имеющихся у них нарушений. </w:t>
                  </w:r>
                </w:p>
              </w:tc>
            </w:tr>
          </w:tbl>
          <w:p w:rsidR="001753D0" w:rsidRPr="00A87901" w:rsidRDefault="001753D0" w:rsidP="0078064F">
            <w:pPr>
              <w:jc w:val="center"/>
              <w:rPr>
                <w:highlight w:val="yellow"/>
              </w:rPr>
            </w:pPr>
          </w:p>
        </w:tc>
        <w:tc>
          <w:tcPr>
            <w:tcW w:w="1250" w:type="pct"/>
            <w:vMerge w:val="restart"/>
          </w:tcPr>
          <w:tbl>
            <w:tblPr>
              <w:tblStyle w:val="TableGrid"/>
              <w:tblW w:w="9290" w:type="dxa"/>
              <w:tblInd w:w="0" w:type="dxa"/>
              <w:tblCellMar>
                <w:top w:w="53" w:type="dxa"/>
                <w:left w:w="108" w:type="dxa"/>
                <w:right w:w="60" w:type="dxa"/>
              </w:tblCellMar>
              <w:tblLook w:val="04A0" w:firstRow="1" w:lastRow="0" w:firstColumn="1" w:lastColumn="0" w:noHBand="0" w:noVBand="1"/>
            </w:tblPr>
            <w:tblGrid>
              <w:gridCol w:w="3795"/>
              <w:gridCol w:w="5495"/>
            </w:tblGrid>
            <w:tr w:rsidR="001753D0" w:rsidRPr="00DF24E1" w:rsidTr="0078064F">
              <w:trPr>
                <w:trHeight w:val="562"/>
              </w:trPr>
              <w:tc>
                <w:tcPr>
                  <w:tcW w:w="37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rPr>
                      <w:sz w:val="28"/>
                    </w:rPr>
                  </w:pPr>
                  <w:r w:rsidRPr="00DF24E1">
                    <w:t xml:space="preserve">Центр уединения </w:t>
                  </w:r>
                </w:p>
              </w:tc>
              <w:tc>
                <w:tcPr>
                  <w:tcW w:w="54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Предназначен для снятия психоэмоционального напряжения воспитанников. </w:t>
                  </w:r>
                </w:p>
              </w:tc>
            </w:tr>
            <w:tr w:rsidR="001753D0" w:rsidRPr="00DF24E1" w:rsidTr="0078064F">
              <w:trPr>
                <w:trHeight w:val="1114"/>
              </w:trPr>
              <w:tc>
                <w:tcPr>
                  <w:tcW w:w="37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Центр коррекции  </w:t>
                  </w:r>
                </w:p>
              </w:tc>
              <w:tc>
                <w:tcPr>
                  <w:tcW w:w="54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Предназначен для организации совместной деятельности воспитателя и/или специалиста с детьми с ОВЗ, </w:t>
                  </w:r>
                  <w:proofErr w:type="spellStart"/>
                  <w:r w:rsidRPr="00DF24E1">
                    <w:t>направленн</w:t>
                  </w:r>
                  <w:proofErr w:type="spellEnd"/>
                  <w:r w:rsidRPr="00DF24E1">
                    <w:t xml:space="preserve"> на коррекцию имеющихся у них нарушений. </w:t>
                  </w:r>
                </w:p>
              </w:tc>
            </w:tr>
          </w:tbl>
          <w:p w:rsidR="001753D0" w:rsidRPr="00A87901" w:rsidRDefault="001753D0" w:rsidP="0078064F">
            <w:pPr>
              <w:jc w:val="center"/>
              <w:rPr>
                <w:highlight w:val="yellow"/>
              </w:rPr>
            </w:pPr>
          </w:p>
        </w:tc>
        <w:tc>
          <w:tcPr>
            <w:tcW w:w="2500" w:type="pct"/>
            <w:gridSpan w:val="2"/>
          </w:tcPr>
          <w:tbl>
            <w:tblPr>
              <w:tblStyle w:val="TableGrid"/>
              <w:tblW w:w="9290" w:type="dxa"/>
              <w:tblInd w:w="0" w:type="dxa"/>
              <w:tblCellMar>
                <w:top w:w="53" w:type="dxa"/>
                <w:left w:w="108" w:type="dxa"/>
                <w:right w:w="60" w:type="dxa"/>
              </w:tblCellMar>
              <w:tblLook w:val="04A0" w:firstRow="1" w:lastRow="0" w:firstColumn="1" w:lastColumn="0" w:noHBand="0" w:noVBand="1"/>
            </w:tblPr>
            <w:tblGrid>
              <w:gridCol w:w="3795"/>
              <w:gridCol w:w="5495"/>
            </w:tblGrid>
            <w:tr w:rsidR="001753D0" w:rsidRPr="00DF24E1" w:rsidTr="0078064F">
              <w:trPr>
                <w:trHeight w:val="562"/>
              </w:trPr>
              <w:tc>
                <w:tcPr>
                  <w:tcW w:w="37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rPr>
                      <w:sz w:val="28"/>
                    </w:rPr>
                  </w:pPr>
                  <w:r w:rsidRPr="00DF24E1">
                    <w:t xml:space="preserve">Центр уединения </w:t>
                  </w:r>
                </w:p>
              </w:tc>
              <w:tc>
                <w:tcPr>
                  <w:tcW w:w="54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Предназначен для снятия психоэмоционального напряжения воспитанников. </w:t>
                  </w:r>
                </w:p>
              </w:tc>
            </w:tr>
            <w:tr w:rsidR="001753D0" w:rsidRPr="00DF24E1" w:rsidTr="0078064F">
              <w:trPr>
                <w:trHeight w:val="1114"/>
              </w:trPr>
              <w:tc>
                <w:tcPr>
                  <w:tcW w:w="37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Центр коррекции  </w:t>
                  </w:r>
                </w:p>
              </w:tc>
              <w:tc>
                <w:tcPr>
                  <w:tcW w:w="5495" w:type="dxa"/>
                  <w:tcBorders>
                    <w:top w:val="single" w:sz="4" w:space="0" w:color="000000"/>
                    <w:left w:val="single" w:sz="4" w:space="0" w:color="000000"/>
                    <w:bottom w:val="single" w:sz="4" w:space="0" w:color="000000"/>
                    <w:right w:val="single" w:sz="4" w:space="0" w:color="000000"/>
                  </w:tcBorders>
                  <w:hideMark/>
                </w:tcPr>
                <w:p w:rsidR="001753D0" w:rsidRPr="00DF24E1" w:rsidRDefault="001753D0" w:rsidP="0078064F">
                  <w:pPr>
                    <w:spacing w:line="256" w:lineRule="auto"/>
                    <w:jc w:val="left"/>
                  </w:pPr>
                  <w:r w:rsidRPr="00DF24E1">
                    <w:t xml:space="preserve">Предназначен для организации совместной деятельности воспитателя и/или специалиста с детьми с ОВЗ, </w:t>
                  </w:r>
                  <w:proofErr w:type="spellStart"/>
                  <w:r w:rsidRPr="00DF24E1">
                    <w:t>направленн</w:t>
                  </w:r>
                  <w:proofErr w:type="spellEnd"/>
                  <w:r w:rsidRPr="00DF24E1">
                    <w:t xml:space="preserve"> на коррекцию имеющихся у них нарушений. </w:t>
                  </w:r>
                </w:p>
              </w:tc>
            </w:tr>
          </w:tbl>
          <w:p w:rsidR="001753D0" w:rsidRPr="00A87901" w:rsidRDefault="001753D0" w:rsidP="0078064F">
            <w:pPr>
              <w:jc w:val="center"/>
              <w:rPr>
                <w:highlight w:val="yellow"/>
              </w:rPr>
            </w:pPr>
          </w:p>
        </w:tc>
      </w:tr>
      <w:tr w:rsidR="001753D0" w:rsidTr="0078064F">
        <w:trPr>
          <w:trHeight w:val="787"/>
        </w:trPr>
        <w:tc>
          <w:tcPr>
            <w:tcW w:w="1250" w:type="pct"/>
            <w:vMerge/>
            <w:vAlign w:val="center"/>
          </w:tcPr>
          <w:p w:rsidR="001753D0" w:rsidRPr="00A87901" w:rsidRDefault="001753D0" w:rsidP="0078064F">
            <w:pPr>
              <w:jc w:val="center"/>
              <w:rPr>
                <w:highlight w:val="yellow"/>
              </w:rPr>
            </w:pPr>
          </w:p>
        </w:tc>
        <w:tc>
          <w:tcPr>
            <w:tcW w:w="1250" w:type="pct"/>
            <w:vMerge/>
            <w:vAlign w:val="center"/>
          </w:tcPr>
          <w:p w:rsidR="001753D0" w:rsidRPr="00A87901" w:rsidRDefault="001753D0" w:rsidP="0078064F">
            <w:pPr>
              <w:jc w:val="center"/>
              <w:rPr>
                <w:highlight w:val="yellow"/>
              </w:rPr>
            </w:pPr>
          </w:p>
        </w:tc>
        <w:tc>
          <w:tcPr>
            <w:tcW w:w="1705" w:type="pct"/>
            <w:vAlign w:val="center"/>
          </w:tcPr>
          <w:p w:rsidR="001753D0" w:rsidRPr="00A87901" w:rsidRDefault="001753D0" w:rsidP="0078064F">
            <w:pPr>
              <w:jc w:val="center"/>
              <w:rPr>
                <w:highlight w:val="yellow"/>
              </w:rPr>
            </w:pPr>
            <w:r w:rsidRPr="00A87901">
              <w:rPr>
                <w:highlight w:val="yellow"/>
              </w:rPr>
              <w:t>Содержание</w:t>
            </w:r>
          </w:p>
        </w:tc>
        <w:tc>
          <w:tcPr>
            <w:tcW w:w="795" w:type="pct"/>
            <w:vAlign w:val="center"/>
          </w:tcPr>
          <w:p w:rsidR="001753D0" w:rsidRDefault="001753D0" w:rsidP="0078064F">
            <w:pPr>
              <w:jc w:val="center"/>
            </w:pPr>
            <w:r>
              <w:t>Срок (месяц) реализации</w:t>
            </w:r>
          </w:p>
        </w:tc>
      </w:tr>
      <w:tr w:rsidR="001753D0" w:rsidTr="0078064F">
        <w:trPr>
          <w:trHeight w:val="1408"/>
        </w:trPr>
        <w:tc>
          <w:tcPr>
            <w:tcW w:w="1250" w:type="pct"/>
          </w:tcPr>
          <w:p w:rsidR="001753D0" w:rsidRPr="00A87901" w:rsidRDefault="001753D0" w:rsidP="0078064F">
            <w:pPr>
              <w:jc w:val="left"/>
              <w:rPr>
                <w:highlight w:val="yellow"/>
              </w:rPr>
            </w:pPr>
            <w:r w:rsidRPr="00A87901">
              <w:rPr>
                <w:highlight w:val="yellow"/>
              </w:rPr>
              <w:t>Социально-коммуникативное развитие</w:t>
            </w:r>
          </w:p>
        </w:tc>
        <w:tc>
          <w:tcPr>
            <w:tcW w:w="1250" w:type="pct"/>
          </w:tcPr>
          <w:p w:rsidR="001753D0" w:rsidRPr="00A87901" w:rsidRDefault="001753D0" w:rsidP="0078064F">
            <w:pPr>
              <w:jc w:val="left"/>
              <w:rPr>
                <w:highlight w:val="yellow"/>
              </w:rPr>
            </w:pPr>
          </w:p>
        </w:tc>
        <w:tc>
          <w:tcPr>
            <w:tcW w:w="1705" w:type="pct"/>
          </w:tcPr>
          <w:p w:rsidR="001753D0" w:rsidRPr="00A87901" w:rsidRDefault="001753D0" w:rsidP="0078064F">
            <w:pPr>
              <w:jc w:val="left"/>
              <w:rPr>
                <w:highlight w:val="yellow"/>
              </w:rPr>
            </w:pPr>
          </w:p>
        </w:tc>
        <w:tc>
          <w:tcPr>
            <w:tcW w:w="795" w:type="pct"/>
          </w:tcPr>
          <w:p w:rsidR="001753D0" w:rsidRDefault="001753D0" w:rsidP="0078064F">
            <w:pPr>
              <w:jc w:val="left"/>
            </w:pPr>
          </w:p>
        </w:tc>
      </w:tr>
      <w:tr w:rsidR="001753D0" w:rsidTr="0078064F">
        <w:trPr>
          <w:trHeight w:val="1301"/>
        </w:trPr>
        <w:tc>
          <w:tcPr>
            <w:tcW w:w="1250" w:type="pct"/>
          </w:tcPr>
          <w:p w:rsidR="001753D0" w:rsidRPr="00A87901" w:rsidRDefault="001753D0" w:rsidP="0078064F">
            <w:pPr>
              <w:jc w:val="left"/>
              <w:rPr>
                <w:highlight w:val="yellow"/>
              </w:rPr>
            </w:pPr>
            <w:r w:rsidRPr="00A87901">
              <w:rPr>
                <w:highlight w:val="yellow"/>
              </w:rPr>
              <w:t>Познавательное развитие</w:t>
            </w:r>
          </w:p>
        </w:tc>
        <w:tc>
          <w:tcPr>
            <w:tcW w:w="1250" w:type="pct"/>
          </w:tcPr>
          <w:p w:rsidR="001753D0" w:rsidRPr="00A87901" w:rsidRDefault="001753D0" w:rsidP="0078064F">
            <w:pPr>
              <w:jc w:val="left"/>
              <w:rPr>
                <w:highlight w:val="yellow"/>
              </w:rPr>
            </w:pPr>
          </w:p>
        </w:tc>
        <w:tc>
          <w:tcPr>
            <w:tcW w:w="1705" w:type="pct"/>
          </w:tcPr>
          <w:p w:rsidR="001753D0" w:rsidRPr="00A87901" w:rsidRDefault="001753D0" w:rsidP="0078064F">
            <w:pPr>
              <w:jc w:val="left"/>
              <w:rPr>
                <w:highlight w:val="yellow"/>
              </w:rPr>
            </w:pPr>
          </w:p>
        </w:tc>
        <w:tc>
          <w:tcPr>
            <w:tcW w:w="795" w:type="pct"/>
          </w:tcPr>
          <w:p w:rsidR="001753D0" w:rsidRDefault="001753D0" w:rsidP="0078064F">
            <w:pPr>
              <w:jc w:val="left"/>
            </w:pPr>
          </w:p>
        </w:tc>
      </w:tr>
      <w:tr w:rsidR="001753D0" w:rsidTr="0078064F">
        <w:trPr>
          <w:trHeight w:val="1405"/>
        </w:trPr>
        <w:tc>
          <w:tcPr>
            <w:tcW w:w="1250" w:type="pct"/>
          </w:tcPr>
          <w:p w:rsidR="001753D0" w:rsidRPr="00A87901" w:rsidRDefault="001753D0" w:rsidP="0078064F">
            <w:pPr>
              <w:jc w:val="left"/>
              <w:rPr>
                <w:highlight w:val="yellow"/>
              </w:rPr>
            </w:pPr>
            <w:r w:rsidRPr="00A87901">
              <w:rPr>
                <w:highlight w:val="yellow"/>
              </w:rPr>
              <w:lastRenderedPageBreak/>
              <w:t>Речевое развитие</w:t>
            </w:r>
          </w:p>
        </w:tc>
        <w:tc>
          <w:tcPr>
            <w:tcW w:w="1250" w:type="pct"/>
          </w:tcPr>
          <w:p w:rsidR="001753D0" w:rsidRPr="00A87901" w:rsidRDefault="001753D0" w:rsidP="0078064F">
            <w:pPr>
              <w:jc w:val="left"/>
              <w:rPr>
                <w:highlight w:val="yellow"/>
              </w:rPr>
            </w:pPr>
            <w:r w:rsidRPr="00A87901">
              <w:rPr>
                <w:rFonts w:eastAsia="Calibri"/>
                <w:highlight w:val="yellow"/>
                <w:lang w:eastAsia="en-US"/>
              </w:rPr>
              <w:t>«Книжный уголок»</w:t>
            </w:r>
          </w:p>
        </w:tc>
        <w:tc>
          <w:tcPr>
            <w:tcW w:w="1705" w:type="pct"/>
          </w:tcPr>
          <w:p w:rsidR="001753D0" w:rsidRPr="00A87901" w:rsidRDefault="001753D0" w:rsidP="0078064F">
            <w:pPr>
              <w:rPr>
                <w:rFonts w:eastAsia="Calibri"/>
                <w:highlight w:val="yellow"/>
                <w:lang w:eastAsia="en-US"/>
              </w:rPr>
            </w:pPr>
            <w:r w:rsidRPr="00A87901">
              <w:rPr>
                <w:rFonts w:eastAsia="Calibri"/>
                <w:highlight w:val="yellow"/>
                <w:lang w:eastAsia="en-US"/>
              </w:rPr>
              <w:t>Формировать умение самостоятельно работать с книгой</w:t>
            </w:r>
          </w:p>
          <w:p w:rsidR="001753D0" w:rsidRPr="00A87901" w:rsidRDefault="001753D0" w:rsidP="0078064F">
            <w:pPr>
              <w:jc w:val="left"/>
              <w:rPr>
                <w:highlight w:val="yellow"/>
              </w:rPr>
            </w:pPr>
            <w:r w:rsidRPr="00A87901">
              <w:rPr>
                <w:rFonts w:eastAsia="Calibri"/>
                <w:highlight w:val="yellow"/>
                <w:lang w:eastAsia="en-US"/>
              </w:rPr>
              <w:t>«Добывать» нужную информацию</w:t>
            </w:r>
          </w:p>
        </w:tc>
        <w:tc>
          <w:tcPr>
            <w:tcW w:w="795" w:type="pct"/>
          </w:tcPr>
          <w:p w:rsidR="001753D0" w:rsidRDefault="001753D0" w:rsidP="0078064F">
            <w:pPr>
              <w:jc w:val="left"/>
            </w:pPr>
          </w:p>
        </w:tc>
      </w:tr>
      <w:tr w:rsidR="001753D0" w:rsidTr="0078064F">
        <w:trPr>
          <w:trHeight w:val="1463"/>
        </w:trPr>
        <w:tc>
          <w:tcPr>
            <w:tcW w:w="1250" w:type="pct"/>
          </w:tcPr>
          <w:p w:rsidR="001753D0" w:rsidRPr="00A87901" w:rsidRDefault="001753D0" w:rsidP="0078064F">
            <w:pPr>
              <w:jc w:val="left"/>
              <w:rPr>
                <w:highlight w:val="yellow"/>
              </w:rPr>
            </w:pPr>
            <w:r w:rsidRPr="00A87901">
              <w:rPr>
                <w:highlight w:val="yellow"/>
              </w:rPr>
              <w:t>Художественно-эстетическое развитие</w:t>
            </w:r>
          </w:p>
        </w:tc>
        <w:tc>
          <w:tcPr>
            <w:tcW w:w="1250" w:type="pct"/>
          </w:tcPr>
          <w:p w:rsidR="001753D0" w:rsidRPr="00A87901" w:rsidRDefault="001753D0" w:rsidP="0078064F">
            <w:pPr>
              <w:jc w:val="left"/>
              <w:rPr>
                <w:highlight w:val="yellow"/>
              </w:rPr>
            </w:pPr>
          </w:p>
        </w:tc>
        <w:tc>
          <w:tcPr>
            <w:tcW w:w="1705" w:type="pct"/>
          </w:tcPr>
          <w:p w:rsidR="001753D0" w:rsidRPr="00A87901" w:rsidRDefault="001753D0" w:rsidP="0078064F">
            <w:pPr>
              <w:jc w:val="left"/>
              <w:rPr>
                <w:highlight w:val="yellow"/>
              </w:rPr>
            </w:pPr>
          </w:p>
        </w:tc>
        <w:tc>
          <w:tcPr>
            <w:tcW w:w="795" w:type="pct"/>
          </w:tcPr>
          <w:p w:rsidR="001753D0" w:rsidRDefault="001753D0" w:rsidP="0078064F">
            <w:pPr>
              <w:jc w:val="left"/>
            </w:pPr>
          </w:p>
        </w:tc>
      </w:tr>
      <w:tr w:rsidR="001753D0" w:rsidTr="0078064F">
        <w:trPr>
          <w:trHeight w:val="1742"/>
        </w:trPr>
        <w:tc>
          <w:tcPr>
            <w:tcW w:w="1250" w:type="pct"/>
          </w:tcPr>
          <w:p w:rsidR="001753D0" w:rsidRPr="00A87901" w:rsidRDefault="001753D0" w:rsidP="0078064F">
            <w:pPr>
              <w:jc w:val="left"/>
              <w:rPr>
                <w:highlight w:val="yellow"/>
              </w:rPr>
            </w:pPr>
            <w:r w:rsidRPr="00A87901">
              <w:rPr>
                <w:highlight w:val="yellow"/>
              </w:rPr>
              <w:t>Физическое развитие</w:t>
            </w:r>
          </w:p>
        </w:tc>
        <w:tc>
          <w:tcPr>
            <w:tcW w:w="1250" w:type="pct"/>
          </w:tcPr>
          <w:p w:rsidR="001753D0" w:rsidRPr="00A87901" w:rsidRDefault="001753D0" w:rsidP="0078064F">
            <w:pPr>
              <w:jc w:val="left"/>
              <w:rPr>
                <w:highlight w:val="yellow"/>
              </w:rPr>
            </w:pPr>
            <w:r w:rsidRPr="00A87901">
              <w:rPr>
                <w:rFonts w:eastAsia="Calibri"/>
                <w:highlight w:val="yellow"/>
                <w:lang w:eastAsia="en-US"/>
              </w:rPr>
              <w:t>«Уголок спорта»</w:t>
            </w:r>
          </w:p>
        </w:tc>
        <w:tc>
          <w:tcPr>
            <w:tcW w:w="1705" w:type="pct"/>
          </w:tcPr>
          <w:p w:rsidR="001753D0" w:rsidRPr="00A87901" w:rsidRDefault="001753D0" w:rsidP="0078064F">
            <w:pPr>
              <w:jc w:val="left"/>
              <w:rPr>
                <w:highlight w:val="yellow"/>
              </w:rPr>
            </w:pPr>
            <w:r w:rsidRPr="00A87901">
              <w:rPr>
                <w:rFonts w:eastAsia="Calibri"/>
                <w:highlight w:val="yellow"/>
                <w:lang w:eastAsia="en-US"/>
              </w:rPr>
              <w:t>Расширение индивидуально – двигательного опыта в самостоятельной деятельности</w:t>
            </w:r>
          </w:p>
        </w:tc>
        <w:tc>
          <w:tcPr>
            <w:tcW w:w="795" w:type="pct"/>
          </w:tcPr>
          <w:p w:rsidR="001753D0" w:rsidRDefault="001753D0" w:rsidP="0078064F">
            <w:pPr>
              <w:jc w:val="left"/>
            </w:pPr>
          </w:p>
        </w:tc>
      </w:tr>
    </w:tbl>
    <w:p w:rsidR="001753D0" w:rsidRDefault="001753D0" w:rsidP="001753D0">
      <w:pPr>
        <w:sectPr w:rsidR="001753D0" w:rsidSect="0007576C">
          <w:pgSz w:w="15840" w:h="12240" w:orient="landscape"/>
          <w:pgMar w:top="1701" w:right="1134" w:bottom="851" w:left="1134" w:header="720" w:footer="720" w:gutter="0"/>
          <w:cols w:space="720"/>
          <w:noEndnote/>
        </w:sectPr>
      </w:pPr>
    </w:p>
    <w:p w:rsidR="001753D0" w:rsidRPr="00E93E1E" w:rsidRDefault="001753D0" w:rsidP="001753D0"/>
    <w:p w:rsidR="001753D0" w:rsidRDefault="001753D0" w:rsidP="001753D0">
      <w:pPr>
        <w:pStyle w:val="2"/>
        <w:keepLines/>
        <w:ind w:left="0"/>
        <w:rPr>
          <w:sz w:val="24"/>
          <w:szCs w:val="24"/>
        </w:rPr>
      </w:pPr>
      <w:bookmarkStart w:id="119" w:name="_Toc138539973"/>
      <w:r w:rsidRPr="00BF1695">
        <w:rPr>
          <w:sz w:val="24"/>
          <w:szCs w:val="24"/>
        </w:rPr>
        <w:t>3.5. Методическое обеспечение образовательной деятельности</w:t>
      </w:r>
      <w:bookmarkEnd w:id="119"/>
    </w:p>
    <w:tbl>
      <w:tblPr>
        <w:tblStyle w:val="a5"/>
        <w:tblW w:w="0" w:type="auto"/>
        <w:tblLook w:val="04A0" w:firstRow="1" w:lastRow="0" w:firstColumn="1" w:lastColumn="0" w:noHBand="0" w:noVBand="1"/>
      </w:tblPr>
      <w:tblGrid>
        <w:gridCol w:w="3319"/>
        <w:gridCol w:w="6360"/>
      </w:tblGrid>
      <w:tr w:rsidR="001753D0" w:rsidTr="0078064F">
        <w:trPr>
          <w:trHeight w:val="20"/>
        </w:trPr>
        <w:tc>
          <w:tcPr>
            <w:tcW w:w="3319" w:type="dxa"/>
            <w:vAlign w:val="center"/>
          </w:tcPr>
          <w:p w:rsidR="001753D0" w:rsidRPr="000E19FD" w:rsidRDefault="001753D0" w:rsidP="0078064F">
            <w:pPr>
              <w:jc w:val="center"/>
              <w:rPr>
                <w:highlight w:val="yellow"/>
              </w:rPr>
            </w:pPr>
            <w:r w:rsidRPr="000E19FD">
              <w:rPr>
                <w:highlight w:val="yellow"/>
              </w:rPr>
              <w:t>Образовательная область, направление образовательной деятельности</w:t>
            </w:r>
          </w:p>
        </w:tc>
        <w:tc>
          <w:tcPr>
            <w:tcW w:w="6360" w:type="dxa"/>
            <w:vAlign w:val="center"/>
          </w:tcPr>
          <w:p w:rsidR="001753D0" w:rsidRPr="000E19FD" w:rsidRDefault="001753D0" w:rsidP="0078064F">
            <w:pPr>
              <w:jc w:val="center"/>
              <w:rPr>
                <w:highlight w:val="yellow"/>
              </w:rPr>
            </w:pPr>
            <w:r w:rsidRPr="000E19FD">
              <w:rPr>
                <w:highlight w:val="yellow"/>
              </w:rPr>
              <w:t>Список литературы (учебно-методические пособия, методические разработки, др.)</w:t>
            </w:r>
          </w:p>
        </w:tc>
      </w:tr>
      <w:tr w:rsidR="001753D0" w:rsidTr="0078064F">
        <w:trPr>
          <w:trHeight w:val="20"/>
        </w:trPr>
        <w:tc>
          <w:tcPr>
            <w:tcW w:w="3319" w:type="dxa"/>
            <w:vMerge w:val="restart"/>
          </w:tcPr>
          <w:p w:rsidR="001753D0" w:rsidRDefault="001753D0" w:rsidP="0078064F">
            <w:pPr>
              <w:jc w:val="left"/>
            </w:pPr>
            <w:r>
              <w:t>Социально-коммуникативное развитие</w:t>
            </w:r>
          </w:p>
        </w:tc>
        <w:tc>
          <w:tcPr>
            <w:tcW w:w="6360" w:type="dxa"/>
          </w:tcPr>
          <w:p w:rsidR="001753D0" w:rsidRPr="00392705" w:rsidRDefault="001753D0" w:rsidP="0078064F">
            <w:pPr>
              <w:shd w:val="clear" w:color="auto" w:fill="FFFFFF"/>
              <w:spacing w:line="240" w:lineRule="auto"/>
              <w:rPr>
                <w:color w:val="1A1A1A"/>
                <w:szCs w:val="24"/>
              </w:rPr>
            </w:pPr>
            <w:r w:rsidRPr="006036A6">
              <w:rPr>
                <w:color w:val="1A1A1A"/>
                <w:szCs w:val="24"/>
              </w:rPr>
              <w:t>Алешина Н. В. Ознакомление дошкольников с окружающим и социальной действительностью.</w:t>
            </w:r>
            <w:r w:rsidRPr="00392705">
              <w:rPr>
                <w:color w:val="1A1A1A"/>
                <w:szCs w:val="24"/>
              </w:rPr>
              <w:t xml:space="preserve"> </w:t>
            </w:r>
            <w:r w:rsidRPr="006036A6">
              <w:rPr>
                <w:color w:val="1A1A1A"/>
                <w:szCs w:val="24"/>
              </w:rPr>
              <w:t>Старшая группа. Конспекты занятий 2016</w:t>
            </w:r>
          </w:p>
          <w:p w:rsidR="001753D0" w:rsidRPr="00392705" w:rsidRDefault="001753D0" w:rsidP="0078064F">
            <w:pPr>
              <w:shd w:val="clear" w:color="auto" w:fill="FFFFFF"/>
              <w:spacing w:line="240" w:lineRule="auto"/>
              <w:rPr>
                <w:color w:val="1A1A1A"/>
                <w:szCs w:val="24"/>
              </w:rPr>
            </w:pPr>
            <w:r w:rsidRPr="006036A6">
              <w:rPr>
                <w:color w:val="1A1A1A"/>
                <w:szCs w:val="24"/>
              </w:rPr>
              <w:t xml:space="preserve">Князева О. Л., </w:t>
            </w:r>
            <w:proofErr w:type="spellStart"/>
            <w:r w:rsidRPr="006036A6">
              <w:rPr>
                <w:color w:val="1A1A1A"/>
                <w:szCs w:val="24"/>
              </w:rPr>
              <w:t>Маханева</w:t>
            </w:r>
            <w:proofErr w:type="spellEnd"/>
            <w:r w:rsidRPr="006036A6">
              <w:rPr>
                <w:color w:val="1A1A1A"/>
                <w:szCs w:val="24"/>
              </w:rPr>
              <w:t xml:space="preserve"> М. Д. Приобщение детей к истокам русской народной культуры:</w:t>
            </w:r>
            <w:r w:rsidRPr="00392705">
              <w:rPr>
                <w:color w:val="1A1A1A"/>
                <w:szCs w:val="24"/>
              </w:rPr>
              <w:t xml:space="preserve"> </w:t>
            </w:r>
            <w:r w:rsidRPr="006036A6">
              <w:rPr>
                <w:color w:val="1A1A1A"/>
                <w:szCs w:val="24"/>
              </w:rPr>
              <w:t xml:space="preserve">Программа. Учебно-методическое пособие. – 2-е изд., </w:t>
            </w:r>
            <w:proofErr w:type="spellStart"/>
            <w:r w:rsidRPr="006036A6">
              <w:rPr>
                <w:color w:val="1A1A1A"/>
                <w:szCs w:val="24"/>
              </w:rPr>
              <w:t>перераб</w:t>
            </w:r>
            <w:proofErr w:type="spellEnd"/>
            <w:r w:rsidRPr="006036A6">
              <w:rPr>
                <w:color w:val="1A1A1A"/>
                <w:szCs w:val="24"/>
              </w:rPr>
              <w:t>. и доп. – т</w:t>
            </w:r>
            <w:r w:rsidRPr="00392705">
              <w:rPr>
                <w:color w:val="1A1A1A"/>
                <w:szCs w:val="24"/>
              </w:rPr>
              <w:t xml:space="preserve"> </w:t>
            </w:r>
            <w:r w:rsidRPr="006036A6">
              <w:rPr>
                <w:color w:val="1A1A1A"/>
                <w:szCs w:val="24"/>
              </w:rPr>
              <w:t>СПб: Детство-Пресс, 2010</w:t>
            </w:r>
          </w:p>
          <w:p w:rsidR="001753D0" w:rsidRPr="00392705" w:rsidRDefault="001753D0" w:rsidP="0078064F">
            <w:pPr>
              <w:shd w:val="clear" w:color="auto" w:fill="FFFFFF"/>
              <w:spacing w:line="240" w:lineRule="auto"/>
              <w:rPr>
                <w:color w:val="1A1A1A"/>
                <w:szCs w:val="24"/>
              </w:rPr>
            </w:pPr>
            <w:proofErr w:type="spellStart"/>
            <w:r w:rsidRPr="006036A6">
              <w:rPr>
                <w:color w:val="1A1A1A"/>
                <w:szCs w:val="24"/>
              </w:rPr>
              <w:t>Матова</w:t>
            </w:r>
            <w:proofErr w:type="spellEnd"/>
            <w:r w:rsidRPr="006036A6">
              <w:rPr>
                <w:color w:val="1A1A1A"/>
                <w:szCs w:val="24"/>
              </w:rPr>
              <w:t xml:space="preserve"> В.Н. Краеведение в детском саду. </w:t>
            </w:r>
            <w:proofErr w:type="spellStart"/>
            <w:r w:rsidRPr="006036A6">
              <w:rPr>
                <w:color w:val="1A1A1A"/>
                <w:szCs w:val="24"/>
              </w:rPr>
              <w:t>Спб</w:t>
            </w:r>
            <w:proofErr w:type="spellEnd"/>
            <w:r w:rsidRPr="006036A6">
              <w:rPr>
                <w:color w:val="1A1A1A"/>
                <w:szCs w:val="24"/>
              </w:rPr>
              <w:t>.: ООО «Издательство-ПРЕСС», 2015</w:t>
            </w:r>
          </w:p>
          <w:p w:rsidR="001753D0" w:rsidRPr="00392705" w:rsidRDefault="001753D0" w:rsidP="0078064F">
            <w:pPr>
              <w:shd w:val="clear" w:color="auto" w:fill="FFFFFF"/>
              <w:spacing w:line="240" w:lineRule="auto"/>
              <w:rPr>
                <w:color w:val="1A1A1A"/>
                <w:szCs w:val="24"/>
              </w:rPr>
            </w:pPr>
            <w:proofErr w:type="spellStart"/>
            <w:r w:rsidRPr="006036A6">
              <w:rPr>
                <w:color w:val="1A1A1A"/>
                <w:szCs w:val="24"/>
              </w:rPr>
              <w:t>Зеленова</w:t>
            </w:r>
            <w:proofErr w:type="spellEnd"/>
            <w:r w:rsidRPr="006036A6">
              <w:rPr>
                <w:color w:val="1A1A1A"/>
                <w:szCs w:val="24"/>
              </w:rPr>
              <w:t xml:space="preserve"> Н.Г. Осипова Л.Е. Мы живем в России. Гражданско-патриотическое воспитание</w:t>
            </w:r>
            <w:r w:rsidRPr="00392705">
              <w:rPr>
                <w:color w:val="1A1A1A"/>
                <w:szCs w:val="24"/>
              </w:rPr>
              <w:t xml:space="preserve"> </w:t>
            </w:r>
            <w:r w:rsidRPr="006036A6">
              <w:rPr>
                <w:color w:val="1A1A1A"/>
                <w:szCs w:val="24"/>
              </w:rPr>
              <w:t>дошкольников (Старшая группа) 2008</w:t>
            </w:r>
          </w:p>
          <w:p w:rsidR="001753D0" w:rsidRPr="00392705" w:rsidRDefault="001753D0" w:rsidP="0078064F">
            <w:pPr>
              <w:shd w:val="clear" w:color="auto" w:fill="FFFFFF"/>
              <w:spacing w:line="240" w:lineRule="auto"/>
              <w:rPr>
                <w:color w:val="1A1A1A"/>
                <w:szCs w:val="24"/>
              </w:rPr>
            </w:pPr>
            <w:r w:rsidRPr="006036A6">
              <w:rPr>
                <w:color w:val="1A1A1A"/>
                <w:szCs w:val="24"/>
              </w:rPr>
              <w:t xml:space="preserve">Леонова Н. Н., </w:t>
            </w:r>
            <w:proofErr w:type="spellStart"/>
            <w:r w:rsidRPr="006036A6">
              <w:rPr>
                <w:color w:val="1A1A1A"/>
                <w:szCs w:val="24"/>
              </w:rPr>
              <w:t>Неточаева</w:t>
            </w:r>
            <w:proofErr w:type="spellEnd"/>
            <w:r w:rsidRPr="006036A6">
              <w:rPr>
                <w:color w:val="1A1A1A"/>
                <w:szCs w:val="24"/>
              </w:rPr>
              <w:t xml:space="preserve"> Н. В. Нравственно-патриотическое воспитание старших дошкольников:</w:t>
            </w:r>
            <w:r w:rsidRPr="00392705">
              <w:rPr>
                <w:color w:val="1A1A1A"/>
                <w:szCs w:val="24"/>
              </w:rPr>
              <w:t xml:space="preserve"> </w:t>
            </w:r>
            <w:r w:rsidRPr="006036A6">
              <w:rPr>
                <w:color w:val="1A1A1A"/>
                <w:szCs w:val="24"/>
              </w:rPr>
              <w:t>целевой творческий практико-ориентированный проект. Учитель, 2023г.</w:t>
            </w:r>
          </w:p>
          <w:p w:rsidR="001753D0" w:rsidRPr="006036A6" w:rsidRDefault="001753D0" w:rsidP="0078064F">
            <w:pPr>
              <w:shd w:val="clear" w:color="auto" w:fill="FFFFFF"/>
              <w:spacing w:line="240" w:lineRule="auto"/>
              <w:rPr>
                <w:color w:val="1A1A1A"/>
                <w:szCs w:val="24"/>
              </w:rPr>
            </w:pPr>
            <w:r w:rsidRPr="006036A6">
              <w:rPr>
                <w:color w:val="1A1A1A"/>
                <w:szCs w:val="24"/>
              </w:rPr>
              <w:t>Ковалева Г.А. Воспитываем маленького гражданина. Практическое пособие для работников</w:t>
            </w:r>
            <w:r w:rsidRPr="00392705">
              <w:rPr>
                <w:color w:val="1A1A1A"/>
                <w:szCs w:val="24"/>
              </w:rPr>
              <w:t xml:space="preserve"> </w:t>
            </w:r>
            <w:r w:rsidRPr="006036A6">
              <w:rPr>
                <w:color w:val="1A1A1A"/>
                <w:szCs w:val="24"/>
              </w:rPr>
              <w:t>дошкольных образовательных учреждений. М.: АРКТИ, 2005</w:t>
            </w:r>
          </w:p>
          <w:p w:rsidR="001753D0" w:rsidRPr="00392705" w:rsidRDefault="001753D0" w:rsidP="0078064F">
            <w:pPr>
              <w:shd w:val="clear" w:color="auto" w:fill="FFFFFF"/>
              <w:spacing w:line="240" w:lineRule="auto"/>
              <w:rPr>
                <w:color w:val="1A1A1A"/>
                <w:szCs w:val="24"/>
              </w:rPr>
            </w:pPr>
            <w:proofErr w:type="spellStart"/>
            <w:r w:rsidRPr="006036A6">
              <w:rPr>
                <w:color w:val="1A1A1A"/>
                <w:szCs w:val="24"/>
              </w:rPr>
              <w:t>Мосалова</w:t>
            </w:r>
            <w:proofErr w:type="spellEnd"/>
            <w:r w:rsidRPr="006036A6">
              <w:rPr>
                <w:color w:val="1A1A1A"/>
                <w:szCs w:val="24"/>
              </w:rPr>
              <w:t xml:space="preserve"> Л.Л. Я и мир: Конспекты занятий по социально-нравственному воспитанию детей</w:t>
            </w:r>
            <w:r w:rsidRPr="00392705">
              <w:rPr>
                <w:color w:val="1A1A1A"/>
                <w:szCs w:val="24"/>
              </w:rPr>
              <w:t xml:space="preserve"> </w:t>
            </w:r>
            <w:r w:rsidRPr="006036A6">
              <w:rPr>
                <w:color w:val="1A1A1A"/>
                <w:szCs w:val="24"/>
              </w:rPr>
              <w:t>дошкольного возраста. СПб</w:t>
            </w:r>
            <w:proofErr w:type="gramStart"/>
            <w:r w:rsidRPr="006036A6">
              <w:rPr>
                <w:color w:val="1A1A1A"/>
                <w:szCs w:val="24"/>
              </w:rPr>
              <w:t>. :</w:t>
            </w:r>
            <w:proofErr w:type="gramEnd"/>
            <w:r w:rsidRPr="006036A6">
              <w:rPr>
                <w:color w:val="1A1A1A"/>
                <w:szCs w:val="24"/>
              </w:rPr>
              <w:t xml:space="preserve"> ООО «ИЗДАТЕЛЬСТВО «ДЕТСТВО-ПРЕСС», 2017</w:t>
            </w:r>
          </w:p>
          <w:p w:rsidR="001753D0" w:rsidRDefault="001753D0" w:rsidP="0078064F">
            <w:pPr>
              <w:shd w:val="clear" w:color="auto" w:fill="FFFFFF"/>
              <w:spacing w:line="240" w:lineRule="auto"/>
              <w:rPr>
                <w:color w:val="1A1A1A"/>
                <w:szCs w:val="24"/>
              </w:rPr>
            </w:pPr>
            <w:r w:rsidRPr="006036A6">
              <w:rPr>
                <w:color w:val="1A1A1A"/>
                <w:szCs w:val="24"/>
              </w:rPr>
              <w:t xml:space="preserve">Авдеева Н. Н., Князева Н. Л., </w:t>
            </w:r>
            <w:proofErr w:type="spellStart"/>
            <w:r w:rsidRPr="006036A6">
              <w:rPr>
                <w:color w:val="1A1A1A"/>
                <w:szCs w:val="24"/>
              </w:rPr>
              <w:t>Стеркина</w:t>
            </w:r>
            <w:proofErr w:type="spellEnd"/>
            <w:r w:rsidRPr="006036A6">
              <w:rPr>
                <w:color w:val="1A1A1A"/>
                <w:szCs w:val="24"/>
              </w:rPr>
              <w:t xml:space="preserve"> Р. Б. Безопасность: Учебно-методическое пособие по</w:t>
            </w:r>
            <w:r w:rsidRPr="00392705">
              <w:rPr>
                <w:color w:val="1A1A1A"/>
                <w:szCs w:val="24"/>
              </w:rPr>
              <w:t xml:space="preserve"> </w:t>
            </w:r>
            <w:r w:rsidRPr="006036A6">
              <w:rPr>
                <w:color w:val="1A1A1A"/>
                <w:szCs w:val="24"/>
              </w:rPr>
              <w:t>основам безопасности жизнедеятельности детей старшего дошкольного возраста. — СПб</w:t>
            </w:r>
            <w:proofErr w:type="gramStart"/>
            <w:r w:rsidRPr="006036A6">
              <w:rPr>
                <w:color w:val="1A1A1A"/>
                <w:szCs w:val="24"/>
              </w:rPr>
              <w:t>. :</w:t>
            </w:r>
            <w:proofErr w:type="gramEnd"/>
            <w:r w:rsidRPr="006036A6">
              <w:rPr>
                <w:color w:val="1A1A1A"/>
                <w:szCs w:val="24"/>
              </w:rPr>
              <w:t xml:space="preserve"> ООО</w:t>
            </w:r>
            <w:r w:rsidRPr="00392705">
              <w:rPr>
                <w:color w:val="1A1A1A"/>
                <w:szCs w:val="24"/>
              </w:rPr>
              <w:t xml:space="preserve"> </w:t>
            </w:r>
            <w:r w:rsidRPr="006036A6">
              <w:rPr>
                <w:color w:val="1A1A1A"/>
                <w:szCs w:val="24"/>
              </w:rPr>
              <w:t>«ИЗДАТЕЛЬСТВО «ДЕТСТВО-ПРЕСС», 2017</w:t>
            </w:r>
          </w:p>
          <w:p w:rsidR="001753D0" w:rsidRDefault="001753D0" w:rsidP="0078064F">
            <w:pPr>
              <w:shd w:val="clear" w:color="auto" w:fill="FFFFFF"/>
              <w:spacing w:line="240" w:lineRule="auto"/>
              <w:rPr>
                <w:color w:val="1A1A1A"/>
                <w:szCs w:val="24"/>
              </w:rPr>
            </w:pPr>
            <w:r w:rsidRPr="006036A6">
              <w:rPr>
                <w:color w:val="1A1A1A"/>
                <w:szCs w:val="24"/>
              </w:rPr>
              <w:t>Коломийченко Л.В., Чугаева Г.И. Дорогою добра. Занятия для детей 5 - 6 лет по социально-коммуникативному развитию и социальному воспитанию /Под ред. Л.В. Коломийченко. - М.: 2015</w:t>
            </w:r>
          </w:p>
          <w:p w:rsidR="001753D0" w:rsidRPr="00392705" w:rsidRDefault="001753D0" w:rsidP="0078064F">
            <w:pPr>
              <w:shd w:val="clear" w:color="auto" w:fill="FFFFFF"/>
              <w:spacing w:line="240" w:lineRule="auto"/>
              <w:rPr>
                <w:color w:val="1A1A1A"/>
                <w:szCs w:val="24"/>
              </w:rPr>
            </w:pPr>
            <w:r w:rsidRPr="006036A6">
              <w:rPr>
                <w:color w:val="1A1A1A"/>
                <w:szCs w:val="24"/>
              </w:rPr>
              <w:t>Полынова В.К. Основы безопасности жизнедеятельности детей дошкольного возраста.</w:t>
            </w:r>
            <w:r w:rsidRPr="00392705">
              <w:rPr>
                <w:color w:val="1A1A1A"/>
                <w:szCs w:val="24"/>
              </w:rPr>
              <w:t xml:space="preserve"> </w:t>
            </w:r>
            <w:r w:rsidRPr="006036A6">
              <w:rPr>
                <w:color w:val="1A1A1A"/>
                <w:szCs w:val="24"/>
              </w:rPr>
              <w:t xml:space="preserve">Планирование работы. Беседы. Игры </w:t>
            </w:r>
            <w:proofErr w:type="gramStart"/>
            <w:r w:rsidRPr="006036A6">
              <w:rPr>
                <w:color w:val="1A1A1A"/>
                <w:szCs w:val="24"/>
              </w:rPr>
              <w:t>СПб.:</w:t>
            </w:r>
            <w:proofErr w:type="gramEnd"/>
            <w:r w:rsidRPr="006036A6">
              <w:rPr>
                <w:color w:val="1A1A1A"/>
                <w:szCs w:val="24"/>
              </w:rPr>
              <w:t xml:space="preserve"> ООО «ИЗДАТЕЛЬСТВО «ДЕТСТВО-ПРЕСС», 2016</w:t>
            </w:r>
          </w:p>
          <w:p w:rsidR="001753D0" w:rsidRPr="006036A6" w:rsidRDefault="001753D0" w:rsidP="0078064F">
            <w:pPr>
              <w:shd w:val="clear" w:color="auto" w:fill="FFFFFF"/>
              <w:spacing w:line="240" w:lineRule="auto"/>
              <w:rPr>
                <w:color w:val="1A1A1A"/>
                <w:szCs w:val="24"/>
              </w:rPr>
            </w:pPr>
            <w:r w:rsidRPr="006036A6">
              <w:rPr>
                <w:color w:val="1A1A1A"/>
                <w:szCs w:val="24"/>
              </w:rPr>
              <w:t>Тимофеева Л.Л. Формирование культуры безопасности. Планирование образовательной</w:t>
            </w:r>
            <w:r w:rsidRPr="00392705">
              <w:rPr>
                <w:color w:val="1A1A1A"/>
                <w:szCs w:val="24"/>
              </w:rPr>
              <w:t xml:space="preserve"> </w:t>
            </w:r>
            <w:r w:rsidRPr="006036A6">
              <w:rPr>
                <w:color w:val="1A1A1A"/>
                <w:szCs w:val="24"/>
              </w:rPr>
              <w:t xml:space="preserve">деятельности в старшей группе: метод. пособие. </w:t>
            </w:r>
            <w:proofErr w:type="gramStart"/>
            <w:r w:rsidRPr="006036A6">
              <w:rPr>
                <w:color w:val="1A1A1A"/>
                <w:szCs w:val="24"/>
              </w:rPr>
              <w:t>СПб.:</w:t>
            </w:r>
            <w:proofErr w:type="gramEnd"/>
            <w:r w:rsidRPr="006036A6">
              <w:rPr>
                <w:color w:val="1A1A1A"/>
                <w:szCs w:val="24"/>
              </w:rPr>
              <w:t xml:space="preserve"> ООО «ИЗДАТЕЛЬСТВО «ДЕТСТВО-ПРЕСС», 2016</w:t>
            </w:r>
          </w:p>
          <w:p w:rsidR="001753D0" w:rsidRDefault="001753D0" w:rsidP="0078064F">
            <w:pPr>
              <w:shd w:val="clear" w:color="auto" w:fill="FFFFFF"/>
              <w:spacing w:line="240" w:lineRule="auto"/>
              <w:rPr>
                <w:color w:val="1A1A1A"/>
                <w:szCs w:val="24"/>
              </w:rPr>
            </w:pPr>
            <w:proofErr w:type="spellStart"/>
            <w:r w:rsidRPr="00DD7764">
              <w:rPr>
                <w:color w:val="1A1A1A"/>
                <w:szCs w:val="24"/>
              </w:rPr>
              <w:t>Дыбина</w:t>
            </w:r>
            <w:proofErr w:type="spellEnd"/>
            <w:r w:rsidRPr="00DD7764">
              <w:rPr>
                <w:color w:val="1A1A1A"/>
                <w:szCs w:val="24"/>
              </w:rPr>
              <w:t xml:space="preserve"> О.В. Ознакомление с предметным и социальным окружением. Конспекты занятий с детьми 5-6 лет. – М.: МОЗАИКА-СИНТЕЗ, 2020</w:t>
            </w:r>
          </w:p>
          <w:p w:rsidR="001753D0" w:rsidRDefault="001753D0" w:rsidP="0078064F">
            <w:pPr>
              <w:shd w:val="clear" w:color="auto" w:fill="FFFFFF"/>
              <w:spacing w:line="240" w:lineRule="auto"/>
              <w:rPr>
                <w:color w:val="1A1A1A"/>
                <w:szCs w:val="24"/>
              </w:rPr>
            </w:pPr>
            <w:r w:rsidRPr="006036A6">
              <w:rPr>
                <w:color w:val="1A1A1A"/>
                <w:szCs w:val="24"/>
              </w:rPr>
              <w:t xml:space="preserve">Абрамова Л.В., </w:t>
            </w:r>
            <w:proofErr w:type="spellStart"/>
            <w:r w:rsidRPr="006036A6">
              <w:rPr>
                <w:color w:val="1A1A1A"/>
                <w:szCs w:val="24"/>
              </w:rPr>
              <w:t>Слепцова</w:t>
            </w:r>
            <w:proofErr w:type="spellEnd"/>
            <w:r w:rsidRPr="006036A6">
              <w:rPr>
                <w:color w:val="1A1A1A"/>
                <w:szCs w:val="24"/>
              </w:rPr>
              <w:t xml:space="preserve"> И.Ф. Социально-</w:t>
            </w:r>
            <w:r w:rsidRPr="006036A6">
              <w:rPr>
                <w:color w:val="1A1A1A"/>
                <w:szCs w:val="24"/>
              </w:rPr>
              <w:lastRenderedPageBreak/>
              <w:t>коммуникативное развитие дошкольников. Старшая</w:t>
            </w:r>
            <w:r w:rsidRPr="00392705">
              <w:rPr>
                <w:color w:val="1A1A1A"/>
                <w:szCs w:val="24"/>
              </w:rPr>
              <w:t xml:space="preserve"> </w:t>
            </w:r>
            <w:r w:rsidRPr="006036A6">
              <w:rPr>
                <w:color w:val="1A1A1A"/>
                <w:szCs w:val="24"/>
              </w:rPr>
              <w:t xml:space="preserve">группа. 5-6 лет. – 2-е изд., </w:t>
            </w:r>
            <w:proofErr w:type="spellStart"/>
            <w:r w:rsidRPr="006036A6">
              <w:rPr>
                <w:color w:val="1A1A1A"/>
                <w:szCs w:val="24"/>
              </w:rPr>
              <w:t>испр</w:t>
            </w:r>
            <w:proofErr w:type="spellEnd"/>
            <w:r w:rsidRPr="006036A6">
              <w:rPr>
                <w:color w:val="1A1A1A"/>
                <w:szCs w:val="24"/>
              </w:rPr>
              <w:t>. и доп. - М.: МОЗАИКА-СИНТЕЗ, 2020</w:t>
            </w:r>
          </w:p>
          <w:p w:rsidR="001753D0" w:rsidRPr="006036A6" w:rsidRDefault="001753D0" w:rsidP="0078064F">
            <w:pPr>
              <w:shd w:val="clear" w:color="auto" w:fill="FFFFFF"/>
              <w:spacing w:line="240" w:lineRule="auto"/>
              <w:rPr>
                <w:color w:val="1A1A1A"/>
                <w:szCs w:val="24"/>
              </w:rPr>
            </w:pPr>
            <w:r w:rsidRPr="006036A6">
              <w:rPr>
                <w:color w:val="1A1A1A"/>
                <w:szCs w:val="24"/>
              </w:rPr>
              <w:t xml:space="preserve">Петрова В.И., </w:t>
            </w:r>
            <w:proofErr w:type="spellStart"/>
            <w:r w:rsidRPr="006036A6">
              <w:rPr>
                <w:color w:val="1A1A1A"/>
                <w:szCs w:val="24"/>
              </w:rPr>
              <w:t>Стульник</w:t>
            </w:r>
            <w:proofErr w:type="spellEnd"/>
            <w:r w:rsidRPr="006036A6">
              <w:rPr>
                <w:color w:val="1A1A1A"/>
                <w:szCs w:val="24"/>
              </w:rPr>
              <w:t xml:space="preserve"> Т.Д. Этические беседы с дошкольниками: Основы нравственного</w:t>
            </w:r>
            <w:r w:rsidRPr="00392705">
              <w:rPr>
                <w:color w:val="1A1A1A"/>
                <w:szCs w:val="24"/>
              </w:rPr>
              <w:t xml:space="preserve"> </w:t>
            </w:r>
            <w:r w:rsidRPr="006036A6">
              <w:rPr>
                <w:color w:val="1A1A1A"/>
                <w:szCs w:val="24"/>
              </w:rPr>
              <w:t>воспитания:</w:t>
            </w:r>
            <w:r>
              <w:rPr>
                <w:color w:val="1A1A1A"/>
                <w:szCs w:val="24"/>
              </w:rPr>
              <w:t xml:space="preserve"> </w:t>
            </w:r>
            <w:r w:rsidRPr="006036A6">
              <w:rPr>
                <w:color w:val="1A1A1A"/>
                <w:szCs w:val="24"/>
              </w:rPr>
              <w:t>Для занятий с детьми 4-7 лет. – М.: МОЗАИКА-СИНТЕЗ, 2020</w:t>
            </w:r>
          </w:p>
          <w:p w:rsidR="001753D0" w:rsidRPr="00015AE5" w:rsidRDefault="001753D0" w:rsidP="0078064F">
            <w:pPr>
              <w:rPr>
                <w:szCs w:val="24"/>
              </w:rPr>
            </w:pPr>
          </w:p>
        </w:tc>
      </w:tr>
      <w:tr w:rsidR="001753D0" w:rsidTr="0078064F">
        <w:trPr>
          <w:trHeight w:val="20"/>
        </w:trPr>
        <w:tc>
          <w:tcPr>
            <w:tcW w:w="3319" w:type="dxa"/>
            <w:vMerge/>
          </w:tcPr>
          <w:p w:rsidR="001753D0" w:rsidRDefault="001753D0" w:rsidP="0078064F">
            <w:pPr>
              <w:jc w:val="left"/>
            </w:pPr>
          </w:p>
        </w:tc>
        <w:tc>
          <w:tcPr>
            <w:tcW w:w="6360" w:type="dxa"/>
          </w:tcPr>
          <w:p w:rsidR="001753D0" w:rsidRPr="00015AE5" w:rsidRDefault="001753D0" w:rsidP="0078064F">
            <w:pPr>
              <w:rPr>
                <w:szCs w:val="24"/>
              </w:rPr>
            </w:pPr>
            <w:r w:rsidRPr="00015AE5">
              <w:rPr>
                <w:szCs w:val="24"/>
              </w:rPr>
              <w:t>Алешина Н. В. Ознакомление дошкольников с окружающим и социальной действительностью. Старшая группа. Конспекты занятий. 2016.</w:t>
            </w:r>
          </w:p>
          <w:p w:rsidR="001753D0" w:rsidRDefault="001753D0" w:rsidP="0078064F">
            <w:pPr>
              <w:rPr>
                <w:szCs w:val="24"/>
              </w:rPr>
            </w:pPr>
            <w:r w:rsidRPr="00015AE5">
              <w:rPr>
                <w:szCs w:val="24"/>
              </w:rPr>
              <w:t>Коломийченко Л.В., Чугаева Г.И. Дорогою добра. Занятия для детей 6 - 7 лет по социально-коммуникативному развитию и социальному воспитанию /Под ред. Л.В. Коломийченко. - М.: 2015.</w:t>
            </w:r>
          </w:p>
          <w:p w:rsidR="001753D0" w:rsidRPr="00015AE5" w:rsidRDefault="001753D0" w:rsidP="0078064F">
            <w:pPr>
              <w:rPr>
                <w:szCs w:val="24"/>
              </w:rPr>
            </w:pPr>
            <w:proofErr w:type="spellStart"/>
            <w:r w:rsidRPr="00015AE5">
              <w:rPr>
                <w:szCs w:val="24"/>
              </w:rPr>
              <w:t>Зеленова</w:t>
            </w:r>
            <w:proofErr w:type="spellEnd"/>
            <w:r w:rsidRPr="00015AE5">
              <w:rPr>
                <w:szCs w:val="24"/>
              </w:rPr>
              <w:t xml:space="preserve"> Н.Г. Осипова Л.Е. Мы живем в России. Гражданско-патриотическое воспитание дошкольников (Подготовительная группа). 2008.</w:t>
            </w:r>
          </w:p>
          <w:p w:rsidR="001753D0" w:rsidRPr="00015AE5" w:rsidRDefault="001753D0" w:rsidP="0078064F">
            <w:pPr>
              <w:rPr>
                <w:szCs w:val="24"/>
              </w:rPr>
            </w:pPr>
            <w:r w:rsidRPr="00015AE5">
              <w:rPr>
                <w:szCs w:val="24"/>
              </w:rPr>
              <w:t xml:space="preserve">Князева О. Л., </w:t>
            </w:r>
            <w:proofErr w:type="spellStart"/>
            <w:r w:rsidRPr="00015AE5">
              <w:rPr>
                <w:szCs w:val="24"/>
              </w:rPr>
              <w:t>Маханева</w:t>
            </w:r>
            <w:proofErr w:type="spellEnd"/>
            <w:r w:rsidRPr="00015AE5">
              <w:rPr>
                <w:szCs w:val="24"/>
              </w:rPr>
              <w:t xml:space="preserve"> М. Д. Приобщение детей к истокам русской народной культуры: Программа. Учебно-методическое пособие. – 2-е изд., </w:t>
            </w:r>
            <w:proofErr w:type="spellStart"/>
            <w:r w:rsidRPr="00015AE5">
              <w:rPr>
                <w:szCs w:val="24"/>
              </w:rPr>
              <w:t>перераб</w:t>
            </w:r>
            <w:proofErr w:type="spellEnd"/>
            <w:r w:rsidRPr="00015AE5">
              <w:rPr>
                <w:szCs w:val="24"/>
              </w:rPr>
              <w:t>. и доп. – СПб: Детство-Пресс, 2010.</w:t>
            </w:r>
          </w:p>
          <w:p w:rsidR="001753D0" w:rsidRPr="00015AE5" w:rsidRDefault="001753D0" w:rsidP="0078064F">
            <w:pPr>
              <w:rPr>
                <w:szCs w:val="24"/>
              </w:rPr>
            </w:pPr>
            <w:r w:rsidRPr="00015AE5">
              <w:rPr>
                <w:szCs w:val="24"/>
              </w:rPr>
              <w:t xml:space="preserve">Авдеева Н. Н., Князева Н. Л., </w:t>
            </w:r>
            <w:proofErr w:type="spellStart"/>
            <w:r w:rsidRPr="00015AE5">
              <w:rPr>
                <w:szCs w:val="24"/>
              </w:rPr>
              <w:t>Стеркина</w:t>
            </w:r>
            <w:proofErr w:type="spellEnd"/>
            <w:r w:rsidRPr="00015AE5">
              <w:rPr>
                <w:szCs w:val="24"/>
              </w:rPr>
              <w:t xml:space="preserve"> Р. Б. Безопасность: Учебно-методическое пособие по основам безопасности жизнедеятельности детей старшего дошкольного возраста. — СПб</w:t>
            </w:r>
            <w:proofErr w:type="gramStart"/>
            <w:r w:rsidRPr="00015AE5">
              <w:rPr>
                <w:szCs w:val="24"/>
              </w:rPr>
              <w:t>. :</w:t>
            </w:r>
            <w:proofErr w:type="gramEnd"/>
            <w:r w:rsidRPr="00015AE5">
              <w:rPr>
                <w:szCs w:val="24"/>
              </w:rPr>
              <w:t xml:space="preserve"> ООО «ИЗДАТЕЛЬСТВО «ДЕТСТВО-ПРЕСС», 2017.</w:t>
            </w:r>
          </w:p>
          <w:p w:rsidR="001753D0" w:rsidRPr="00015AE5" w:rsidRDefault="001753D0" w:rsidP="0078064F">
            <w:pPr>
              <w:rPr>
                <w:szCs w:val="24"/>
              </w:rPr>
            </w:pPr>
            <w:r w:rsidRPr="00015AE5">
              <w:rPr>
                <w:szCs w:val="24"/>
              </w:rPr>
              <w:t xml:space="preserve">Леонова Н. Н., </w:t>
            </w:r>
            <w:proofErr w:type="spellStart"/>
            <w:r w:rsidRPr="00015AE5">
              <w:rPr>
                <w:szCs w:val="24"/>
              </w:rPr>
              <w:t>Неточаева</w:t>
            </w:r>
            <w:proofErr w:type="spellEnd"/>
            <w:r w:rsidRPr="00015AE5">
              <w:rPr>
                <w:szCs w:val="24"/>
              </w:rPr>
              <w:t xml:space="preserve"> Н. В. Нравственно-патриотическое воспитание старших дошкольников: целевой творческий практико-ориентированный проект. Учитель, 2023 г.</w:t>
            </w:r>
          </w:p>
          <w:p w:rsidR="001753D0" w:rsidRPr="00015AE5" w:rsidRDefault="001753D0" w:rsidP="0078064F">
            <w:pPr>
              <w:rPr>
                <w:szCs w:val="24"/>
              </w:rPr>
            </w:pPr>
            <w:r w:rsidRPr="00015AE5">
              <w:rPr>
                <w:szCs w:val="24"/>
              </w:rPr>
              <w:t>Ковалева Г.А. Воспитываем маленького гражданина. Практическое пособие для работников дошкольных образовательных учреждений. М.: АРКТИ, 2005.</w:t>
            </w:r>
          </w:p>
          <w:p w:rsidR="001753D0" w:rsidRPr="00015AE5" w:rsidRDefault="001753D0" w:rsidP="0078064F">
            <w:pPr>
              <w:rPr>
                <w:szCs w:val="24"/>
              </w:rPr>
            </w:pPr>
            <w:r w:rsidRPr="00015AE5">
              <w:rPr>
                <w:szCs w:val="24"/>
              </w:rPr>
              <w:t>Полынова В.К. Основы безопасности жизнедеятельности детей дошкольного возраста. Планирование работы. Беседы. Игры СПб: ООО «ИЗДАТЕЛЬСТВО «ДЕТСТВО-ПРЕСС», 2016.</w:t>
            </w:r>
          </w:p>
          <w:p w:rsidR="001753D0" w:rsidRPr="00015AE5" w:rsidRDefault="001753D0" w:rsidP="0078064F">
            <w:pPr>
              <w:rPr>
                <w:szCs w:val="24"/>
              </w:rPr>
            </w:pPr>
            <w:proofErr w:type="spellStart"/>
            <w:r w:rsidRPr="00015AE5">
              <w:rPr>
                <w:szCs w:val="24"/>
              </w:rPr>
              <w:t>Коломеец</w:t>
            </w:r>
            <w:proofErr w:type="spellEnd"/>
            <w:r w:rsidRPr="00015AE5">
              <w:rPr>
                <w:szCs w:val="24"/>
              </w:rPr>
              <w:t xml:space="preserve"> Н.В.. Формирование культуры безопасного поведения у детей 3 – 7 лет: Азбука безопасности». Волгоград: Учитель, 2017.</w:t>
            </w:r>
          </w:p>
          <w:p w:rsidR="001753D0" w:rsidRPr="00015AE5" w:rsidRDefault="001753D0" w:rsidP="0078064F">
            <w:pPr>
              <w:rPr>
                <w:szCs w:val="24"/>
              </w:rPr>
            </w:pPr>
            <w:proofErr w:type="spellStart"/>
            <w:r w:rsidRPr="00015AE5">
              <w:rPr>
                <w:szCs w:val="24"/>
              </w:rPr>
              <w:t>Гарнышева</w:t>
            </w:r>
            <w:proofErr w:type="spellEnd"/>
            <w:r w:rsidRPr="00015AE5">
              <w:rPr>
                <w:szCs w:val="24"/>
              </w:rPr>
              <w:t xml:space="preserve"> Т. П. ОБЖ для дошкольников. Планирование работы, конспекты занятий, игры. — </w:t>
            </w:r>
            <w:proofErr w:type="gramStart"/>
            <w:r w:rsidRPr="00015AE5">
              <w:rPr>
                <w:szCs w:val="24"/>
              </w:rPr>
              <w:t>СПб.:</w:t>
            </w:r>
            <w:proofErr w:type="gramEnd"/>
            <w:r w:rsidRPr="00015AE5">
              <w:rPr>
                <w:szCs w:val="24"/>
              </w:rPr>
              <w:t xml:space="preserve"> ООО «ИЗДАТЕЛЬСТВО «ДЕТСТВО-ПРЕСС», 2017.</w:t>
            </w:r>
          </w:p>
          <w:p w:rsidR="001753D0" w:rsidRPr="00015AE5" w:rsidRDefault="001753D0" w:rsidP="0078064F">
            <w:pPr>
              <w:spacing w:line="240" w:lineRule="auto"/>
              <w:rPr>
                <w:iCs/>
                <w:color w:val="000000"/>
                <w:spacing w:val="-2"/>
                <w:szCs w:val="24"/>
              </w:rPr>
            </w:pPr>
            <w:r w:rsidRPr="00015AE5">
              <w:rPr>
                <w:iCs/>
                <w:color w:val="000000"/>
                <w:spacing w:val="-2"/>
                <w:szCs w:val="24"/>
              </w:rPr>
              <w:t xml:space="preserve">Абрамова Л.В., </w:t>
            </w:r>
            <w:proofErr w:type="spellStart"/>
            <w:r w:rsidRPr="00015AE5">
              <w:rPr>
                <w:iCs/>
                <w:color w:val="000000"/>
                <w:spacing w:val="-2"/>
                <w:szCs w:val="24"/>
              </w:rPr>
              <w:t>Слепцова</w:t>
            </w:r>
            <w:proofErr w:type="spellEnd"/>
            <w:r w:rsidRPr="00015AE5">
              <w:rPr>
                <w:iCs/>
                <w:color w:val="000000"/>
                <w:spacing w:val="-2"/>
                <w:szCs w:val="24"/>
              </w:rPr>
              <w:t xml:space="preserve"> И.Ф. Социально-коммуникативное развитие дошкольников. Подготовительная к школе группа. 6-7 лет. – М.: </w:t>
            </w:r>
            <w:r w:rsidRPr="00015AE5">
              <w:rPr>
                <w:iCs/>
                <w:color w:val="000000"/>
                <w:spacing w:val="-2"/>
                <w:szCs w:val="24"/>
              </w:rPr>
              <w:lastRenderedPageBreak/>
              <w:t>МОЗАИКА-СИНТЕЗ, 2020.</w:t>
            </w:r>
          </w:p>
          <w:p w:rsidR="001753D0" w:rsidRPr="00860AC8" w:rsidRDefault="001753D0" w:rsidP="0078064F">
            <w:pPr>
              <w:spacing w:line="240" w:lineRule="auto"/>
              <w:rPr>
                <w:iCs/>
                <w:color w:val="000000"/>
                <w:spacing w:val="-2"/>
                <w:szCs w:val="24"/>
              </w:rPr>
            </w:pPr>
            <w:r w:rsidRPr="00015AE5">
              <w:rPr>
                <w:iCs/>
                <w:color w:val="000000"/>
                <w:spacing w:val="-2"/>
                <w:szCs w:val="24"/>
              </w:rPr>
              <w:t xml:space="preserve">Петрова В.И., </w:t>
            </w:r>
            <w:proofErr w:type="spellStart"/>
            <w:r w:rsidRPr="00015AE5">
              <w:rPr>
                <w:iCs/>
                <w:color w:val="000000"/>
                <w:spacing w:val="-2"/>
                <w:szCs w:val="24"/>
              </w:rPr>
              <w:t>Стульник</w:t>
            </w:r>
            <w:proofErr w:type="spellEnd"/>
            <w:r w:rsidRPr="00015AE5">
              <w:rPr>
                <w:iCs/>
                <w:color w:val="000000"/>
                <w:spacing w:val="-2"/>
                <w:szCs w:val="24"/>
              </w:rPr>
              <w:t xml:space="preserve"> Т.Д. Этические беседы с дошкольниками: Основы нравственного воспитания: Для занятий с детьми 4-7 лет. – М.: МОЗАИКА-СИНТЕЗ, 2020.</w:t>
            </w:r>
          </w:p>
        </w:tc>
      </w:tr>
      <w:tr w:rsidR="001753D0" w:rsidTr="0078064F">
        <w:trPr>
          <w:trHeight w:val="20"/>
        </w:trPr>
        <w:tc>
          <w:tcPr>
            <w:tcW w:w="3319" w:type="dxa"/>
            <w:vMerge w:val="restart"/>
          </w:tcPr>
          <w:p w:rsidR="001753D0" w:rsidRDefault="001753D0" w:rsidP="0078064F">
            <w:pPr>
              <w:jc w:val="left"/>
            </w:pPr>
            <w:r>
              <w:lastRenderedPageBreak/>
              <w:t>Познавательное развитие</w:t>
            </w:r>
          </w:p>
        </w:tc>
        <w:tc>
          <w:tcPr>
            <w:tcW w:w="6360" w:type="dxa"/>
          </w:tcPr>
          <w:p w:rsidR="001753D0" w:rsidRPr="006036A6" w:rsidRDefault="001753D0" w:rsidP="0078064F">
            <w:pPr>
              <w:shd w:val="clear" w:color="auto" w:fill="FFFFFF"/>
              <w:spacing w:line="240" w:lineRule="auto"/>
              <w:rPr>
                <w:color w:val="1A1A1A"/>
                <w:szCs w:val="24"/>
              </w:rPr>
            </w:pPr>
            <w:proofErr w:type="spellStart"/>
            <w:r w:rsidRPr="006036A6">
              <w:rPr>
                <w:color w:val="1A1A1A"/>
                <w:szCs w:val="24"/>
              </w:rPr>
              <w:t>Петерсон</w:t>
            </w:r>
            <w:proofErr w:type="spellEnd"/>
            <w:r w:rsidRPr="006036A6">
              <w:rPr>
                <w:color w:val="1A1A1A"/>
                <w:szCs w:val="24"/>
              </w:rPr>
              <w:t xml:space="preserve"> Л.Г., </w:t>
            </w:r>
            <w:proofErr w:type="spellStart"/>
            <w:r w:rsidRPr="006036A6">
              <w:rPr>
                <w:color w:val="1A1A1A"/>
                <w:szCs w:val="24"/>
              </w:rPr>
              <w:t>Кочемасова</w:t>
            </w:r>
            <w:proofErr w:type="spellEnd"/>
            <w:r w:rsidRPr="006036A6">
              <w:rPr>
                <w:color w:val="1A1A1A"/>
                <w:szCs w:val="24"/>
              </w:rPr>
              <w:t xml:space="preserve"> Е.Е. </w:t>
            </w:r>
            <w:proofErr w:type="spellStart"/>
            <w:r w:rsidRPr="006036A6">
              <w:rPr>
                <w:color w:val="1A1A1A"/>
                <w:szCs w:val="24"/>
              </w:rPr>
              <w:t>Игралочка</w:t>
            </w:r>
            <w:proofErr w:type="spellEnd"/>
            <w:r w:rsidRPr="006036A6">
              <w:rPr>
                <w:color w:val="1A1A1A"/>
                <w:szCs w:val="24"/>
              </w:rPr>
              <w:t xml:space="preserve"> – ступенька к школе. Практический курс математики для</w:t>
            </w:r>
            <w:r w:rsidRPr="00392705">
              <w:rPr>
                <w:color w:val="1A1A1A"/>
                <w:szCs w:val="24"/>
              </w:rPr>
              <w:t xml:space="preserve"> </w:t>
            </w:r>
            <w:r w:rsidRPr="006036A6">
              <w:rPr>
                <w:color w:val="1A1A1A"/>
                <w:szCs w:val="24"/>
              </w:rPr>
              <w:t xml:space="preserve">дошкольников. Методические рекомендации. Часть 3 – М.: </w:t>
            </w:r>
            <w:proofErr w:type="spellStart"/>
            <w:r w:rsidRPr="006036A6">
              <w:rPr>
                <w:color w:val="1A1A1A"/>
                <w:szCs w:val="24"/>
              </w:rPr>
              <w:t>Ювента</w:t>
            </w:r>
            <w:proofErr w:type="spellEnd"/>
            <w:r w:rsidRPr="006036A6">
              <w:rPr>
                <w:color w:val="1A1A1A"/>
                <w:szCs w:val="24"/>
              </w:rPr>
              <w:t>, 2014</w:t>
            </w:r>
          </w:p>
          <w:p w:rsidR="001753D0" w:rsidRPr="006036A6" w:rsidRDefault="001753D0" w:rsidP="0078064F">
            <w:pPr>
              <w:shd w:val="clear" w:color="auto" w:fill="FFFFFF"/>
              <w:spacing w:line="240" w:lineRule="auto"/>
              <w:rPr>
                <w:color w:val="1A1A1A"/>
                <w:szCs w:val="24"/>
              </w:rPr>
            </w:pPr>
            <w:proofErr w:type="spellStart"/>
            <w:r w:rsidRPr="006036A6">
              <w:rPr>
                <w:color w:val="1A1A1A"/>
                <w:szCs w:val="24"/>
              </w:rPr>
              <w:t>Воронкевич</w:t>
            </w:r>
            <w:proofErr w:type="spellEnd"/>
            <w:r w:rsidRPr="006036A6">
              <w:rPr>
                <w:color w:val="1A1A1A"/>
                <w:szCs w:val="24"/>
              </w:rPr>
              <w:t xml:space="preserve"> О.А. Добро пожаловать в экологию! Парциальная программа работы по формированию</w:t>
            </w:r>
            <w:r w:rsidRPr="00392705">
              <w:rPr>
                <w:color w:val="1A1A1A"/>
                <w:szCs w:val="24"/>
              </w:rPr>
              <w:t xml:space="preserve"> </w:t>
            </w:r>
            <w:r w:rsidRPr="006036A6">
              <w:rPr>
                <w:color w:val="1A1A1A"/>
                <w:szCs w:val="24"/>
              </w:rPr>
              <w:t xml:space="preserve">экологической культуры у детей дошкольного возраста – </w:t>
            </w:r>
            <w:proofErr w:type="spellStart"/>
            <w:r w:rsidRPr="006036A6">
              <w:rPr>
                <w:color w:val="1A1A1A"/>
                <w:szCs w:val="24"/>
              </w:rPr>
              <w:t>Спб</w:t>
            </w:r>
            <w:proofErr w:type="spellEnd"/>
            <w:r w:rsidRPr="006036A6">
              <w:rPr>
                <w:color w:val="1A1A1A"/>
                <w:szCs w:val="24"/>
              </w:rPr>
              <w:t>.: ООО «ДЕТСТВО-ПРЕСС», 2019</w:t>
            </w:r>
          </w:p>
          <w:p w:rsidR="001753D0" w:rsidRPr="006036A6" w:rsidRDefault="001753D0" w:rsidP="0078064F">
            <w:pPr>
              <w:shd w:val="clear" w:color="auto" w:fill="FFFFFF"/>
              <w:spacing w:line="240" w:lineRule="auto"/>
              <w:rPr>
                <w:color w:val="1A1A1A"/>
                <w:szCs w:val="24"/>
              </w:rPr>
            </w:pPr>
            <w:r w:rsidRPr="006036A6">
              <w:rPr>
                <w:color w:val="1A1A1A"/>
                <w:szCs w:val="24"/>
              </w:rPr>
              <w:t>Бондаренко Т. М Экологические занятия с детьми 5-6 лет. Практическое пособие для воспитателей и</w:t>
            </w:r>
            <w:r w:rsidRPr="00392705">
              <w:rPr>
                <w:color w:val="1A1A1A"/>
                <w:szCs w:val="24"/>
              </w:rPr>
              <w:t xml:space="preserve"> </w:t>
            </w:r>
            <w:r w:rsidRPr="006036A6">
              <w:rPr>
                <w:color w:val="1A1A1A"/>
                <w:szCs w:val="24"/>
              </w:rPr>
              <w:t xml:space="preserve">методистов ДОУ. ИП </w:t>
            </w:r>
            <w:proofErr w:type="spellStart"/>
            <w:r w:rsidRPr="006036A6">
              <w:rPr>
                <w:color w:val="1A1A1A"/>
                <w:szCs w:val="24"/>
              </w:rPr>
              <w:t>Лакоценина</w:t>
            </w:r>
            <w:proofErr w:type="spellEnd"/>
            <w:r w:rsidRPr="006036A6">
              <w:rPr>
                <w:color w:val="1A1A1A"/>
                <w:szCs w:val="24"/>
              </w:rPr>
              <w:t>, 2009</w:t>
            </w:r>
          </w:p>
          <w:p w:rsidR="001753D0" w:rsidRDefault="001753D0" w:rsidP="0078064F">
            <w:pPr>
              <w:shd w:val="clear" w:color="auto" w:fill="FFFFFF"/>
              <w:spacing w:line="240" w:lineRule="auto"/>
              <w:rPr>
                <w:color w:val="1A1A1A"/>
                <w:szCs w:val="24"/>
              </w:rPr>
            </w:pPr>
            <w:r w:rsidRPr="006036A6">
              <w:rPr>
                <w:color w:val="1A1A1A"/>
                <w:szCs w:val="24"/>
              </w:rPr>
              <w:t xml:space="preserve">Ельцова О.М., </w:t>
            </w:r>
            <w:proofErr w:type="spellStart"/>
            <w:r w:rsidRPr="006036A6">
              <w:rPr>
                <w:color w:val="1A1A1A"/>
                <w:szCs w:val="24"/>
              </w:rPr>
              <w:t>ЕсиковаЛ.А</w:t>
            </w:r>
            <w:proofErr w:type="spellEnd"/>
            <w:r w:rsidRPr="006036A6">
              <w:rPr>
                <w:color w:val="1A1A1A"/>
                <w:szCs w:val="24"/>
              </w:rPr>
              <w:t>., Морина Ф.М Технология организации познавательной деятельности.</w:t>
            </w:r>
            <w:r w:rsidRPr="00392705">
              <w:rPr>
                <w:color w:val="1A1A1A"/>
                <w:szCs w:val="24"/>
              </w:rPr>
              <w:t xml:space="preserve"> </w:t>
            </w:r>
            <w:r w:rsidRPr="006036A6">
              <w:rPr>
                <w:color w:val="1A1A1A"/>
                <w:szCs w:val="24"/>
              </w:rPr>
              <w:t xml:space="preserve">Опорные конспекты. С 5 до 6 лет. </w:t>
            </w:r>
            <w:proofErr w:type="spellStart"/>
            <w:r w:rsidRPr="006036A6">
              <w:rPr>
                <w:color w:val="1A1A1A"/>
                <w:szCs w:val="24"/>
              </w:rPr>
              <w:t>Спб</w:t>
            </w:r>
            <w:proofErr w:type="spellEnd"/>
            <w:r w:rsidRPr="006036A6">
              <w:rPr>
                <w:color w:val="1A1A1A"/>
                <w:szCs w:val="24"/>
              </w:rPr>
              <w:t>.: ООО «ИЗДАТЕЛЬСТВО «ДЕТСТВО-ПРЕСС», 2020</w:t>
            </w:r>
          </w:p>
          <w:p w:rsidR="001753D0" w:rsidRPr="00392705" w:rsidRDefault="001753D0" w:rsidP="0078064F">
            <w:pPr>
              <w:shd w:val="clear" w:color="auto" w:fill="FFFFFF"/>
              <w:spacing w:line="240" w:lineRule="auto"/>
              <w:rPr>
                <w:color w:val="1A1A1A"/>
                <w:szCs w:val="24"/>
              </w:rPr>
            </w:pPr>
            <w:r w:rsidRPr="006036A6">
              <w:rPr>
                <w:color w:val="1A1A1A"/>
                <w:szCs w:val="24"/>
              </w:rPr>
              <w:t>Организация опытно-экспериментальной деятельности детей 2 -7 лет: тематическое планирование,</w:t>
            </w:r>
            <w:r w:rsidRPr="00392705">
              <w:rPr>
                <w:color w:val="1A1A1A"/>
                <w:szCs w:val="24"/>
              </w:rPr>
              <w:t xml:space="preserve"> </w:t>
            </w:r>
            <w:r w:rsidRPr="006036A6">
              <w:rPr>
                <w:color w:val="1A1A1A"/>
                <w:szCs w:val="24"/>
              </w:rPr>
              <w:t>рекомендации, конспекты занятий/авт.-сост. Е.А. Мартынова, И.М. Сучкова. - Волгоград: Учитель,2020</w:t>
            </w:r>
          </w:p>
          <w:p w:rsidR="001753D0" w:rsidRDefault="001753D0" w:rsidP="0078064F">
            <w:pPr>
              <w:shd w:val="clear" w:color="auto" w:fill="FFFFFF"/>
              <w:spacing w:line="240" w:lineRule="auto"/>
              <w:rPr>
                <w:color w:val="1A1A1A"/>
                <w:szCs w:val="24"/>
              </w:rPr>
            </w:pPr>
            <w:proofErr w:type="spellStart"/>
            <w:r w:rsidRPr="006036A6">
              <w:rPr>
                <w:color w:val="1A1A1A"/>
                <w:szCs w:val="24"/>
              </w:rPr>
              <w:t>Тугушева</w:t>
            </w:r>
            <w:proofErr w:type="spellEnd"/>
            <w:r w:rsidRPr="006036A6">
              <w:rPr>
                <w:color w:val="1A1A1A"/>
                <w:szCs w:val="24"/>
              </w:rPr>
              <w:t xml:space="preserve"> Г. П., Чистякова А. Е. Экспериментальная деятельность детей среднего и старшего</w:t>
            </w:r>
            <w:r w:rsidRPr="00392705">
              <w:rPr>
                <w:color w:val="1A1A1A"/>
                <w:szCs w:val="24"/>
              </w:rPr>
              <w:t xml:space="preserve"> </w:t>
            </w:r>
            <w:r w:rsidRPr="006036A6">
              <w:rPr>
                <w:color w:val="1A1A1A"/>
                <w:szCs w:val="24"/>
              </w:rPr>
              <w:t xml:space="preserve">дошкольного возраста: Методическое пособие. </w:t>
            </w:r>
            <w:proofErr w:type="gramStart"/>
            <w:r w:rsidRPr="006036A6">
              <w:rPr>
                <w:color w:val="1A1A1A"/>
                <w:szCs w:val="24"/>
              </w:rPr>
              <w:t>СПб.:</w:t>
            </w:r>
            <w:proofErr w:type="gramEnd"/>
            <w:r w:rsidRPr="006036A6">
              <w:rPr>
                <w:color w:val="1A1A1A"/>
                <w:szCs w:val="24"/>
              </w:rPr>
              <w:t xml:space="preserve"> ДЕТСТВО-ПРЕСС, 2013</w:t>
            </w:r>
          </w:p>
          <w:p w:rsidR="001753D0" w:rsidRPr="006036A6" w:rsidRDefault="001753D0" w:rsidP="0078064F">
            <w:pPr>
              <w:shd w:val="clear" w:color="auto" w:fill="FFFFFF"/>
              <w:spacing w:line="240" w:lineRule="auto"/>
              <w:rPr>
                <w:color w:val="1A1A1A"/>
                <w:szCs w:val="24"/>
              </w:rPr>
            </w:pPr>
            <w:proofErr w:type="spellStart"/>
            <w:r w:rsidRPr="006036A6">
              <w:rPr>
                <w:color w:val="1A1A1A"/>
                <w:szCs w:val="24"/>
              </w:rPr>
              <w:t>Помораева</w:t>
            </w:r>
            <w:proofErr w:type="spellEnd"/>
            <w:r w:rsidRPr="006036A6">
              <w:rPr>
                <w:color w:val="1A1A1A"/>
                <w:szCs w:val="24"/>
              </w:rPr>
              <w:t xml:space="preserve"> И.А., </w:t>
            </w:r>
            <w:proofErr w:type="spellStart"/>
            <w:r w:rsidRPr="006036A6">
              <w:rPr>
                <w:color w:val="1A1A1A"/>
                <w:szCs w:val="24"/>
              </w:rPr>
              <w:t>Позина</w:t>
            </w:r>
            <w:proofErr w:type="spellEnd"/>
            <w:r w:rsidRPr="006036A6">
              <w:rPr>
                <w:color w:val="1A1A1A"/>
                <w:szCs w:val="24"/>
              </w:rPr>
              <w:t xml:space="preserve"> </w:t>
            </w:r>
            <w:proofErr w:type="spellStart"/>
            <w:r w:rsidRPr="006036A6">
              <w:rPr>
                <w:color w:val="1A1A1A"/>
                <w:szCs w:val="24"/>
              </w:rPr>
              <w:t>В.А.Формирование</w:t>
            </w:r>
            <w:proofErr w:type="spellEnd"/>
            <w:r w:rsidRPr="006036A6">
              <w:rPr>
                <w:color w:val="1A1A1A"/>
                <w:szCs w:val="24"/>
              </w:rPr>
              <w:t xml:space="preserve"> элементарных математических представлений:</w:t>
            </w:r>
            <w:r w:rsidRPr="00392705">
              <w:rPr>
                <w:color w:val="1A1A1A"/>
                <w:szCs w:val="24"/>
              </w:rPr>
              <w:t xml:space="preserve"> </w:t>
            </w:r>
            <w:r w:rsidRPr="006036A6">
              <w:rPr>
                <w:color w:val="1A1A1A"/>
                <w:szCs w:val="24"/>
              </w:rPr>
              <w:t xml:space="preserve">Конспекты занятий: 5-6 лет. – 2-е изд., </w:t>
            </w:r>
            <w:proofErr w:type="spellStart"/>
            <w:r w:rsidRPr="006036A6">
              <w:rPr>
                <w:color w:val="1A1A1A"/>
                <w:szCs w:val="24"/>
              </w:rPr>
              <w:t>испр</w:t>
            </w:r>
            <w:proofErr w:type="spellEnd"/>
            <w:r w:rsidRPr="006036A6">
              <w:rPr>
                <w:color w:val="1A1A1A"/>
                <w:szCs w:val="24"/>
              </w:rPr>
              <w:t>. и доп. - М.: МОЗАИКА-СИНТЕЗ, 2020</w:t>
            </w:r>
          </w:p>
          <w:p w:rsidR="001753D0" w:rsidRPr="00392705" w:rsidRDefault="001753D0" w:rsidP="0078064F">
            <w:pPr>
              <w:shd w:val="clear" w:color="auto" w:fill="FFFFFF"/>
              <w:spacing w:line="240" w:lineRule="auto"/>
              <w:rPr>
                <w:color w:val="1A1A1A"/>
                <w:szCs w:val="24"/>
              </w:rPr>
            </w:pPr>
            <w:proofErr w:type="spellStart"/>
            <w:r w:rsidRPr="006036A6">
              <w:rPr>
                <w:color w:val="1A1A1A"/>
                <w:szCs w:val="24"/>
              </w:rPr>
              <w:t>Соломенникова</w:t>
            </w:r>
            <w:proofErr w:type="spellEnd"/>
            <w:r w:rsidRPr="006036A6">
              <w:rPr>
                <w:color w:val="1A1A1A"/>
                <w:szCs w:val="24"/>
              </w:rPr>
              <w:t xml:space="preserve"> О. Ознакомление с природой в детском саду. Старшая группа. Для занятий с детьми</w:t>
            </w:r>
            <w:r w:rsidRPr="00392705">
              <w:rPr>
                <w:color w:val="1A1A1A"/>
                <w:szCs w:val="24"/>
              </w:rPr>
              <w:t xml:space="preserve"> </w:t>
            </w:r>
            <w:r w:rsidRPr="006036A6">
              <w:rPr>
                <w:color w:val="1A1A1A"/>
                <w:szCs w:val="24"/>
              </w:rPr>
              <w:t>5-6 лет. – М.: МОЗАИКА-СИНТЕЗ, 2019</w:t>
            </w:r>
          </w:p>
          <w:p w:rsidR="001753D0" w:rsidRDefault="001753D0" w:rsidP="0078064F">
            <w:pPr>
              <w:shd w:val="clear" w:color="auto" w:fill="FFFFFF"/>
              <w:spacing w:line="240" w:lineRule="auto"/>
              <w:rPr>
                <w:color w:val="1A1A1A"/>
                <w:szCs w:val="24"/>
              </w:rPr>
            </w:pPr>
            <w:r w:rsidRPr="006036A6">
              <w:rPr>
                <w:color w:val="1A1A1A"/>
                <w:szCs w:val="24"/>
              </w:rPr>
              <w:t xml:space="preserve">Павлова О. А. Познание предметного мира: комплексные занятия. Старшая группа. – изд. 2-е, </w:t>
            </w:r>
            <w:proofErr w:type="spellStart"/>
            <w:proofErr w:type="gramStart"/>
            <w:r w:rsidRPr="006036A6">
              <w:rPr>
                <w:color w:val="1A1A1A"/>
                <w:szCs w:val="24"/>
              </w:rPr>
              <w:t>испр</w:t>
            </w:r>
            <w:proofErr w:type="spellEnd"/>
            <w:r w:rsidRPr="006036A6">
              <w:rPr>
                <w:color w:val="1A1A1A"/>
                <w:szCs w:val="24"/>
              </w:rPr>
              <w:t>.–</w:t>
            </w:r>
            <w:proofErr w:type="gramEnd"/>
            <w:r w:rsidRPr="006036A6">
              <w:rPr>
                <w:color w:val="1A1A1A"/>
                <w:szCs w:val="24"/>
              </w:rPr>
              <w:t xml:space="preserve"> Волгоград: Учитель.</w:t>
            </w:r>
          </w:p>
          <w:p w:rsidR="001753D0" w:rsidRPr="006036A6" w:rsidRDefault="001753D0" w:rsidP="0078064F">
            <w:pPr>
              <w:shd w:val="clear" w:color="auto" w:fill="FFFFFF"/>
              <w:spacing w:line="240" w:lineRule="auto"/>
              <w:rPr>
                <w:color w:val="1A1A1A"/>
                <w:szCs w:val="24"/>
              </w:rPr>
            </w:pPr>
            <w:r w:rsidRPr="006036A6">
              <w:rPr>
                <w:color w:val="1A1A1A"/>
                <w:szCs w:val="24"/>
              </w:rPr>
              <w:t>Павлова Л.Ю. Сборник дидактических игр по ознакомлению с окружающим миром: Для занятий с</w:t>
            </w:r>
            <w:r w:rsidRPr="00392705">
              <w:rPr>
                <w:color w:val="1A1A1A"/>
                <w:szCs w:val="24"/>
              </w:rPr>
              <w:t xml:space="preserve"> </w:t>
            </w:r>
            <w:r w:rsidRPr="006036A6">
              <w:rPr>
                <w:color w:val="1A1A1A"/>
                <w:szCs w:val="24"/>
              </w:rPr>
              <w:t>детьми 4-7 лет. – М.: МОЗАИКА-СИНТЕЗ, 2020</w:t>
            </w:r>
          </w:p>
          <w:p w:rsidR="001753D0" w:rsidRPr="00015AE5" w:rsidRDefault="001753D0" w:rsidP="0078064F">
            <w:pPr>
              <w:shd w:val="clear" w:color="auto" w:fill="FFFFFF"/>
              <w:spacing w:line="240" w:lineRule="auto"/>
              <w:rPr>
                <w:szCs w:val="24"/>
              </w:rPr>
            </w:pPr>
            <w:proofErr w:type="spellStart"/>
            <w:r w:rsidRPr="006036A6">
              <w:rPr>
                <w:color w:val="1A1A1A"/>
                <w:szCs w:val="24"/>
              </w:rPr>
              <w:t>Куцакова</w:t>
            </w:r>
            <w:proofErr w:type="spellEnd"/>
            <w:r w:rsidRPr="006036A6">
              <w:rPr>
                <w:color w:val="1A1A1A"/>
                <w:szCs w:val="24"/>
              </w:rPr>
              <w:t xml:space="preserve"> Л.В. Занятия по конструированию из строительного материала в старшей группе. – М.:МОЗАИКА-СИНТЕЗ, 2007</w:t>
            </w:r>
          </w:p>
        </w:tc>
      </w:tr>
      <w:tr w:rsidR="001753D0" w:rsidTr="0078064F">
        <w:trPr>
          <w:trHeight w:val="20"/>
        </w:trPr>
        <w:tc>
          <w:tcPr>
            <w:tcW w:w="3319" w:type="dxa"/>
            <w:vMerge/>
          </w:tcPr>
          <w:p w:rsidR="001753D0" w:rsidRDefault="001753D0" w:rsidP="0078064F">
            <w:pPr>
              <w:jc w:val="left"/>
            </w:pPr>
          </w:p>
        </w:tc>
        <w:tc>
          <w:tcPr>
            <w:tcW w:w="6360" w:type="dxa"/>
          </w:tcPr>
          <w:p w:rsidR="001753D0" w:rsidRPr="00015AE5" w:rsidRDefault="001753D0" w:rsidP="0078064F">
            <w:pPr>
              <w:rPr>
                <w:szCs w:val="24"/>
              </w:rPr>
            </w:pPr>
            <w:proofErr w:type="spellStart"/>
            <w:r w:rsidRPr="00015AE5">
              <w:rPr>
                <w:szCs w:val="24"/>
              </w:rPr>
              <w:t>Петерсон</w:t>
            </w:r>
            <w:proofErr w:type="spellEnd"/>
            <w:r w:rsidRPr="00015AE5">
              <w:rPr>
                <w:szCs w:val="24"/>
              </w:rPr>
              <w:t xml:space="preserve"> Л.Г., </w:t>
            </w:r>
            <w:proofErr w:type="spellStart"/>
            <w:r w:rsidRPr="00015AE5">
              <w:rPr>
                <w:szCs w:val="24"/>
              </w:rPr>
              <w:t>Кочемасова</w:t>
            </w:r>
            <w:proofErr w:type="spellEnd"/>
            <w:r w:rsidRPr="00015AE5">
              <w:rPr>
                <w:szCs w:val="24"/>
              </w:rPr>
              <w:t xml:space="preserve"> Е.Е. </w:t>
            </w:r>
            <w:proofErr w:type="spellStart"/>
            <w:r w:rsidRPr="00015AE5">
              <w:rPr>
                <w:szCs w:val="24"/>
              </w:rPr>
              <w:t>Игралочка</w:t>
            </w:r>
            <w:proofErr w:type="spellEnd"/>
            <w:r w:rsidRPr="00015AE5">
              <w:rPr>
                <w:szCs w:val="24"/>
              </w:rPr>
              <w:t xml:space="preserve"> – ступенька к школе. Практический курс математики для дошкольников. Методические рекомендации. Часть 4 (1-2). – М.: </w:t>
            </w:r>
            <w:proofErr w:type="spellStart"/>
            <w:r w:rsidRPr="00015AE5">
              <w:rPr>
                <w:szCs w:val="24"/>
              </w:rPr>
              <w:t>Ювента</w:t>
            </w:r>
            <w:proofErr w:type="spellEnd"/>
            <w:r w:rsidRPr="00015AE5">
              <w:rPr>
                <w:szCs w:val="24"/>
              </w:rPr>
              <w:t>, 2014.</w:t>
            </w:r>
          </w:p>
          <w:p w:rsidR="001753D0" w:rsidRPr="00015AE5" w:rsidRDefault="001753D0" w:rsidP="0078064F">
            <w:pPr>
              <w:rPr>
                <w:szCs w:val="24"/>
              </w:rPr>
            </w:pPr>
            <w:proofErr w:type="spellStart"/>
            <w:r w:rsidRPr="00015AE5">
              <w:rPr>
                <w:szCs w:val="24"/>
              </w:rPr>
              <w:t>Воронкевич</w:t>
            </w:r>
            <w:proofErr w:type="spellEnd"/>
            <w:r w:rsidRPr="00015AE5">
              <w:rPr>
                <w:szCs w:val="24"/>
              </w:rPr>
              <w:t xml:space="preserve"> О.А. Добро пожаловать в экологию! Парциальная программа работы по формированию экологической культуры у детей дошкольного возраста – </w:t>
            </w:r>
            <w:proofErr w:type="spellStart"/>
            <w:r w:rsidRPr="00015AE5">
              <w:rPr>
                <w:szCs w:val="24"/>
              </w:rPr>
              <w:lastRenderedPageBreak/>
              <w:t>Спб</w:t>
            </w:r>
            <w:proofErr w:type="spellEnd"/>
            <w:r w:rsidRPr="00015AE5">
              <w:rPr>
                <w:szCs w:val="24"/>
              </w:rPr>
              <w:t>.: ООО «ДЕТСТВО-ПРЕСС», 2019.</w:t>
            </w:r>
          </w:p>
          <w:p w:rsidR="001753D0" w:rsidRPr="00015AE5" w:rsidRDefault="001753D0" w:rsidP="0078064F">
            <w:pPr>
              <w:rPr>
                <w:szCs w:val="24"/>
              </w:rPr>
            </w:pPr>
            <w:r w:rsidRPr="00015AE5">
              <w:rPr>
                <w:szCs w:val="24"/>
              </w:rPr>
              <w:t xml:space="preserve">Тимофеева Л.Л. Ребенок и окружающий мир. Комплексные занятия в подготовительной к школе группе. – </w:t>
            </w:r>
            <w:proofErr w:type="gramStart"/>
            <w:r w:rsidRPr="00015AE5">
              <w:rPr>
                <w:szCs w:val="24"/>
              </w:rPr>
              <w:t>СПб.:</w:t>
            </w:r>
            <w:proofErr w:type="gramEnd"/>
            <w:r w:rsidRPr="00015AE5">
              <w:rPr>
                <w:szCs w:val="24"/>
              </w:rPr>
              <w:t xml:space="preserve"> ООО «ИЗДАТЕЛЬСТВО «ДЕТСТВО-ПРЕСС», 2011. </w:t>
            </w:r>
          </w:p>
          <w:p w:rsidR="001753D0" w:rsidRPr="00015AE5" w:rsidRDefault="001753D0" w:rsidP="0078064F">
            <w:pPr>
              <w:rPr>
                <w:szCs w:val="24"/>
              </w:rPr>
            </w:pPr>
            <w:r w:rsidRPr="00015AE5">
              <w:rPr>
                <w:szCs w:val="24"/>
              </w:rPr>
              <w:t xml:space="preserve">Ельцова О.М., </w:t>
            </w:r>
            <w:proofErr w:type="spellStart"/>
            <w:r w:rsidRPr="00015AE5">
              <w:rPr>
                <w:szCs w:val="24"/>
              </w:rPr>
              <w:t>Есикова</w:t>
            </w:r>
            <w:proofErr w:type="spellEnd"/>
            <w:r w:rsidRPr="00015AE5">
              <w:rPr>
                <w:szCs w:val="24"/>
              </w:rPr>
              <w:t xml:space="preserve"> Л.А., Морина Ф.М Технология организации познавательной деятельности. Опорные конспекты. С 6 до 7 лет. </w:t>
            </w:r>
            <w:proofErr w:type="spellStart"/>
            <w:r w:rsidRPr="00015AE5">
              <w:rPr>
                <w:szCs w:val="24"/>
              </w:rPr>
              <w:t>Спб</w:t>
            </w:r>
            <w:proofErr w:type="spellEnd"/>
            <w:r w:rsidRPr="00015AE5">
              <w:rPr>
                <w:szCs w:val="24"/>
              </w:rPr>
              <w:t>.: ООО «ИЗДАТЕЛЬСТВО «ДЕТСТВО-ПРЕСС», 2020.</w:t>
            </w:r>
          </w:p>
          <w:p w:rsidR="001753D0" w:rsidRPr="00015AE5" w:rsidRDefault="001753D0" w:rsidP="0078064F">
            <w:pPr>
              <w:rPr>
                <w:szCs w:val="24"/>
              </w:rPr>
            </w:pPr>
            <w:r w:rsidRPr="00015AE5">
              <w:rPr>
                <w:szCs w:val="24"/>
              </w:rPr>
              <w:t>Организация опытно-экспериментальной деятельности детей 2 – 7 лет: тематическое планирование, рекомендации, конспекты занятий/авт.-сост. Е.А. Мартынова, И.М. Сучкова. - Волгоград: Учитель, 2020.</w:t>
            </w:r>
          </w:p>
          <w:p w:rsidR="001753D0" w:rsidRPr="00015AE5" w:rsidRDefault="001753D0" w:rsidP="0078064F">
            <w:pPr>
              <w:rPr>
                <w:szCs w:val="24"/>
              </w:rPr>
            </w:pPr>
            <w:proofErr w:type="spellStart"/>
            <w:r w:rsidRPr="00015AE5">
              <w:rPr>
                <w:szCs w:val="24"/>
              </w:rPr>
              <w:t>Марудова</w:t>
            </w:r>
            <w:proofErr w:type="spellEnd"/>
            <w:r w:rsidRPr="00015AE5">
              <w:rPr>
                <w:szCs w:val="24"/>
              </w:rPr>
              <w:t xml:space="preserve"> Е.В. Ознакомление дошкольников с окружающим миром. Экспериментирование. - СПб, ООО «ИЗДАТЕЛЬСТВО «ДЕТСТВО ПРЕCC», 2011.</w:t>
            </w:r>
          </w:p>
          <w:p w:rsidR="001753D0" w:rsidRDefault="001753D0" w:rsidP="0078064F">
            <w:pPr>
              <w:spacing w:line="240" w:lineRule="auto"/>
              <w:rPr>
                <w:iCs/>
                <w:color w:val="000000"/>
                <w:spacing w:val="-2"/>
                <w:szCs w:val="24"/>
              </w:rPr>
            </w:pPr>
            <w:proofErr w:type="spellStart"/>
            <w:r w:rsidRPr="00015AE5">
              <w:rPr>
                <w:iCs/>
                <w:color w:val="000000"/>
                <w:spacing w:val="-2"/>
                <w:szCs w:val="24"/>
              </w:rPr>
              <w:t>Помораева</w:t>
            </w:r>
            <w:proofErr w:type="spellEnd"/>
            <w:r w:rsidRPr="00015AE5">
              <w:rPr>
                <w:iCs/>
                <w:color w:val="000000"/>
                <w:spacing w:val="-2"/>
                <w:szCs w:val="24"/>
              </w:rPr>
              <w:t xml:space="preserve"> И.А., </w:t>
            </w:r>
            <w:proofErr w:type="spellStart"/>
            <w:r w:rsidRPr="00015AE5">
              <w:rPr>
                <w:iCs/>
                <w:color w:val="000000"/>
                <w:spacing w:val="-2"/>
                <w:szCs w:val="24"/>
              </w:rPr>
              <w:t>Позина</w:t>
            </w:r>
            <w:proofErr w:type="spellEnd"/>
            <w:r w:rsidRPr="00015AE5">
              <w:rPr>
                <w:iCs/>
                <w:color w:val="000000"/>
                <w:spacing w:val="-2"/>
                <w:szCs w:val="24"/>
              </w:rPr>
              <w:t xml:space="preserve"> </w:t>
            </w:r>
            <w:proofErr w:type="spellStart"/>
            <w:r w:rsidRPr="00015AE5">
              <w:rPr>
                <w:iCs/>
                <w:color w:val="000000"/>
                <w:spacing w:val="-2"/>
                <w:szCs w:val="24"/>
              </w:rPr>
              <w:t>В.А.Формирование</w:t>
            </w:r>
            <w:proofErr w:type="spellEnd"/>
            <w:r w:rsidRPr="00015AE5">
              <w:rPr>
                <w:iCs/>
                <w:color w:val="000000"/>
                <w:spacing w:val="-2"/>
                <w:szCs w:val="24"/>
              </w:rPr>
              <w:t xml:space="preserve"> элементарных математических представлений: Методическое пособие для занятий с детьми 6-7 лет. – М.: МОЗАИКА-СИНТЕЗ, 2020.</w:t>
            </w:r>
          </w:p>
          <w:p w:rsidR="001753D0" w:rsidRPr="00015AE5" w:rsidRDefault="001753D0" w:rsidP="0078064F">
            <w:pPr>
              <w:spacing w:line="240" w:lineRule="auto"/>
              <w:rPr>
                <w:iCs/>
                <w:color w:val="000000"/>
                <w:spacing w:val="-2"/>
                <w:szCs w:val="24"/>
              </w:rPr>
            </w:pPr>
            <w:proofErr w:type="spellStart"/>
            <w:r w:rsidRPr="00015AE5">
              <w:rPr>
                <w:iCs/>
                <w:color w:val="000000"/>
                <w:spacing w:val="-2"/>
                <w:szCs w:val="24"/>
              </w:rPr>
              <w:t>Дыбина</w:t>
            </w:r>
            <w:proofErr w:type="spellEnd"/>
            <w:r w:rsidRPr="00015AE5">
              <w:rPr>
                <w:iCs/>
                <w:color w:val="000000"/>
                <w:spacing w:val="-2"/>
                <w:szCs w:val="24"/>
              </w:rPr>
              <w:t xml:space="preserve"> О.В. Ознакомление с предметным и социальным окружением. Конспекты занятий с детьми 6-7 лет. – 2-е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p w:rsidR="001753D0" w:rsidRPr="00015AE5" w:rsidRDefault="001753D0" w:rsidP="0078064F">
            <w:pPr>
              <w:spacing w:line="240" w:lineRule="auto"/>
              <w:rPr>
                <w:iCs/>
                <w:color w:val="000000"/>
                <w:spacing w:val="-2"/>
                <w:szCs w:val="24"/>
              </w:rPr>
            </w:pPr>
            <w:proofErr w:type="spellStart"/>
            <w:r w:rsidRPr="00015AE5">
              <w:rPr>
                <w:iCs/>
                <w:color w:val="000000"/>
                <w:spacing w:val="-2"/>
                <w:szCs w:val="24"/>
              </w:rPr>
              <w:t>Соломенникова</w:t>
            </w:r>
            <w:proofErr w:type="spellEnd"/>
            <w:r w:rsidRPr="00015AE5">
              <w:rPr>
                <w:iCs/>
                <w:color w:val="000000"/>
                <w:spacing w:val="-2"/>
                <w:szCs w:val="24"/>
              </w:rPr>
              <w:t xml:space="preserve"> О.А. Ознакомление с природой в детском саду. Подготовительная к школе группа. – М.: МОЗАИКА-СИНТЕЗ, 2019.</w:t>
            </w:r>
          </w:p>
          <w:p w:rsidR="001753D0" w:rsidRPr="00E45EB8" w:rsidRDefault="001753D0" w:rsidP="0078064F">
            <w:pPr>
              <w:spacing w:line="240" w:lineRule="auto"/>
              <w:rPr>
                <w:iCs/>
                <w:color w:val="000000"/>
                <w:spacing w:val="-2"/>
                <w:szCs w:val="24"/>
              </w:rPr>
            </w:pPr>
            <w:r w:rsidRPr="00015AE5">
              <w:rPr>
                <w:iCs/>
                <w:color w:val="000000"/>
                <w:spacing w:val="-2"/>
                <w:szCs w:val="24"/>
              </w:rPr>
              <w:t>Павлова Л.Ю. Сборник дидактических игр по ознакомлению с окружающим миром: Для занятий с детьми 4-7 лет. – М.: МОЗАИКА-СИНТЕЗ, 2020.</w:t>
            </w:r>
          </w:p>
        </w:tc>
      </w:tr>
      <w:tr w:rsidR="001753D0" w:rsidTr="0078064F">
        <w:trPr>
          <w:trHeight w:val="20"/>
        </w:trPr>
        <w:tc>
          <w:tcPr>
            <w:tcW w:w="3319" w:type="dxa"/>
            <w:vMerge w:val="restart"/>
          </w:tcPr>
          <w:p w:rsidR="001753D0" w:rsidRDefault="001753D0" w:rsidP="0078064F">
            <w:pPr>
              <w:jc w:val="left"/>
            </w:pPr>
            <w:r>
              <w:lastRenderedPageBreak/>
              <w:t>Речевое развитие</w:t>
            </w:r>
          </w:p>
        </w:tc>
        <w:tc>
          <w:tcPr>
            <w:tcW w:w="6360" w:type="dxa"/>
          </w:tcPr>
          <w:p w:rsidR="001753D0" w:rsidRPr="00392705" w:rsidRDefault="001753D0" w:rsidP="0078064F">
            <w:pPr>
              <w:shd w:val="clear" w:color="auto" w:fill="FFFFFF"/>
              <w:spacing w:line="240" w:lineRule="auto"/>
              <w:rPr>
                <w:color w:val="1A1A1A"/>
                <w:szCs w:val="24"/>
              </w:rPr>
            </w:pPr>
            <w:r w:rsidRPr="006036A6">
              <w:rPr>
                <w:color w:val="1A1A1A"/>
                <w:szCs w:val="24"/>
              </w:rPr>
              <w:t>Сценарии образовательных ситуаций по ознакомлению дошкольников с детской литературой (5 до 6лет). Авторы-сост.: О. М. Ельцова, А. В. Прокопьева. – СПб</w:t>
            </w:r>
            <w:proofErr w:type="gramStart"/>
            <w:r w:rsidRPr="006036A6">
              <w:rPr>
                <w:color w:val="1A1A1A"/>
                <w:szCs w:val="24"/>
              </w:rPr>
              <w:t>. :</w:t>
            </w:r>
            <w:proofErr w:type="gramEnd"/>
            <w:r w:rsidRPr="006036A6">
              <w:rPr>
                <w:color w:val="1A1A1A"/>
                <w:szCs w:val="24"/>
              </w:rPr>
              <w:t xml:space="preserve"> ООО «ИЗДАТЕЛЬСТВО «ДЕТСТВО-ПРЕСС», 2019</w:t>
            </w:r>
          </w:p>
          <w:p w:rsidR="001753D0" w:rsidRPr="00392705" w:rsidRDefault="001753D0" w:rsidP="0078064F">
            <w:pPr>
              <w:shd w:val="clear" w:color="auto" w:fill="FFFFFF"/>
              <w:spacing w:line="240" w:lineRule="auto"/>
              <w:rPr>
                <w:color w:val="1A1A1A"/>
                <w:szCs w:val="24"/>
              </w:rPr>
            </w:pPr>
            <w:r w:rsidRPr="006036A6">
              <w:rPr>
                <w:color w:val="1A1A1A"/>
                <w:szCs w:val="24"/>
              </w:rPr>
              <w:t>Ушакова О.С. Ознакомление дошкольников с литературой и развитие речи, 2021</w:t>
            </w:r>
          </w:p>
          <w:p w:rsidR="001753D0" w:rsidRPr="00392705" w:rsidRDefault="001753D0" w:rsidP="0078064F">
            <w:pPr>
              <w:shd w:val="clear" w:color="auto" w:fill="FFFFFF"/>
              <w:spacing w:line="240" w:lineRule="auto"/>
              <w:rPr>
                <w:color w:val="1A1A1A"/>
                <w:szCs w:val="24"/>
              </w:rPr>
            </w:pPr>
            <w:r w:rsidRPr="006036A6">
              <w:rPr>
                <w:color w:val="1A1A1A"/>
                <w:szCs w:val="24"/>
              </w:rPr>
              <w:t>Реализация содержания образовательной области «Речевое развитие» в форме игровых обучающих</w:t>
            </w:r>
            <w:r w:rsidRPr="00392705">
              <w:rPr>
                <w:color w:val="1A1A1A"/>
                <w:szCs w:val="24"/>
              </w:rPr>
              <w:t xml:space="preserve"> </w:t>
            </w:r>
            <w:r w:rsidRPr="006036A6">
              <w:rPr>
                <w:color w:val="1A1A1A"/>
                <w:szCs w:val="24"/>
              </w:rPr>
              <w:t xml:space="preserve">ситуаций. Старшая группа (5-6 лет) / автор-сост. О. М. Ельцова, А. В. Прокопьева. </w:t>
            </w:r>
            <w:proofErr w:type="gramStart"/>
            <w:r w:rsidRPr="006036A6">
              <w:rPr>
                <w:color w:val="1A1A1A"/>
                <w:szCs w:val="24"/>
              </w:rPr>
              <w:t>СПб.:</w:t>
            </w:r>
            <w:proofErr w:type="gramEnd"/>
            <w:r w:rsidRPr="006036A6">
              <w:rPr>
                <w:color w:val="1A1A1A"/>
                <w:szCs w:val="24"/>
              </w:rPr>
              <w:t xml:space="preserve"> ООО</w:t>
            </w:r>
            <w:r w:rsidRPr="00392705">
              <w:rPr>
                <w:color w:val="1A1A1A"/>
                <w:szCs w:val="24"/>
              </w:rPr>
              <w:t xml:space="preserve"> </w:t>
            </w:r>
            <w:r w:rsidRPr="006036A6">
              <w:rPr>
                <w:color w:val="1A1A1A"/>
                <w:szCs w:val="24"/>
              </w:rPr>
              <w:t>«ИЗДАТЕЛЬСТВО «ДЕТСТВО-ПРЕСС», 2020</w:t>
            </w:r>
          </w:p>
          <w:p w:rsidR="001753D0" w:rsidRPr="00392705" w:rsidRDefault="001753D0" w:rsidP="0078064F">
            <w:pPr>
              <w:shd w:val="clear" w:color="auto" w:fill="FFFFFF"/>
              <w:spacing w:line="240" w:lineRule="auto"/>
              <w:rPr>
                <w:color w:val="1A1A1A"/>
                <w:szCs w:val="24"/>
              </w:rPr>
            </w:pPr>
            <w:r w:rsidRPr="006036A6">
              <w:rPr>
                <w:color w:val="1A1A1A"/>
                <w:szCs w:val="24"/>
              </w:rPr>
              <w:t>Развитие речи детей 5 – 6 лет. Старшая группа. – М.: ТЦ Сфера, 2021</w:t>
            </w:r>
          </w:p>
          <w:p w:rsidR="001753D0" w:rsidRPr="00DD7764" w:rsidRDefault="001753D0" w:rsidP="0078064F">
            <w:pPr>
              <w:shd w:val="clear" w:color="auto" w:fill="FFFFFF"/>
              <w:spacing w:line="240" w:lineRule="auto"/>
              <w:rPr>
                <w:color w:val="1A1A1A"/>
                <w:szCs w:val="24"/>
              </w:rPr>
            </w:pPr>
            <w:proofErr w:type="spellStart"/>
            <w:r w:rsidRPr="006036A6">
              <w:rPr>
                <w:color w:val="1A1A1A"/>
                <w:szCs w:val="24"/>
              </w:rPr>
              <w:t>Нищева</w:t>
            </w:r>
            <w:proofErr w:type="spellEnd"/>
            <w:r w:rsidRPr="006036A6">
              <w:rPr>
                <w:color w:val="1A1A1A"/>
                <w:szCs w:val="24"/>
              </w:rPr>
              <w:t xml:space="preserve"> Н.В. Обучение грамоте детей дошкольного возраста. Парциальная программа. Изд. 2-е. –</w:t>
            </w:r>
            <w:proofErr w:type="spellStart"/>
            <w:proofErr w:type="gramStart"/>
            <w:r w:rsidRPr="006036A6">
              <w:rPr>
                <w:color w:val="1A1A1A"/>
                <w:szCs w:val="24"/>
              </w:rPr>
              <w:t>Спб</w:t>
            </w:r>
            <w:proofErr w:type="spellEnd"/>
            <w:r w:rsidRPr="006036A6">
              <w:rPr>
                <w:color w:val="1A1A1A"/>
                <w:szCs w:val="24"/>
              </w:rPr>
              <w:t>.:</w:t>
            </w:r>
            <w:proofErr w:type="gramEnd"/>
            <w:r w:rsidRPr="006036A6">
              <w:rPr>
                <w:color w:val="1A1A1A"/>
                <w:szCs w:val="24"/>
              </w:rPr>
              <w:t xml:space="preserve"> ООО «ИЗДАТЕЛЬСТВО «ДЕТСТВО-ПРЕСС», 2020</w:t>
            </w:r>
          </w:p>
          <w:p w:rsidR="001753D0" w:rsidRDefault="001753D0" w:rsidP="0078064F">
            <w:pPr>
              <w:shd w:val="clear" w:color="auto" w:fill="FFFFFF"/>
              <w:spacing w:line="240" w:lineRule="auto"/>
              <w:rPr>
                <w:color w:val="1A1A1A"/>
                <w:szCs w:val="24"/>
              </w:rPr>
            </w:pPr>
            <w:proofErr w:type="spellStart"/>
            <w:r w:rsidRPr="006036A6">
              <w:rPr>
                <w:color w:val="1A1A1A"/>
                <w:szCs w:val="24"/>
              </w:rPr>
              <w:t>Волчкова</w:t>
            </w:r>
            <w:proofErr w:type="spellEnd"/>
            <w:r w:rsidRPr="006036A6">
              <w:rPr>
                <w:color w:val="1A1A1A"/>
                <w:szCs w:val="24"/>
              </w:rPr>
              <w:t xml:space="preserve"> В.Н., Степанова Н.В. Конспекты занятий в старшей группе детского сада. Развитие речи. –</w:t>
            </w:r>
            <w:r w:rsidRPr="00392705">
              <w:rPr>
                <w:color w:val="1A1A1A"/>
                <w:szCs w:val="24"/>
              </w:rPr>
              <w:t xml:space="preserve"> </w:t>
            </w:r>
            <w:r w:rsidRPr="006036A6">
              <w:rPr>
                <w:color w:val="1A1A1A"/>
                <w:szCs w:val="24"/>
              </w:rPr>
              <w:t>Воронеж: ТЦ «Учитель», 2010</w:t>
            </w:r>
          </w:p>
          <w:p w:rsidR="001753D0" w:rsidRPr="00D67185" w:rsidRDefault="001753D0" w:rsidP="0078064F">
            <w:pPr>
              <w:shd w:val="clear" w:color="auto" w:fill="FFFFFF"/>
              <w:spacing w:line="240" w:lineRule="auto"/>
              <w:rPr>
                <w:color w:val="000000"/>
              </w:rPr>
            </w:pPr>
            <w:proofErr w:type="spellStart"/>
            <w:r w:rsidRPr="006036A6">
              <w:rPr>
                <w:color w:val="1A1A1A"/>
                <w:szCs w:val="24"/>
              </w:rPr>
              <w:t>Гербова</w:t>
            </w:r>
            <w:proofErr w:type="spellEnd"/>
            <w:r w:rsidRPr="006036A6">
              <w:rPr>
                <w:color w:val="1A1A1A"/>
                <w:szCs w:val="24"/>
              </w:rPr>
              <w:t xml:space="preserve"> В.В. Развитие речи в детском саду: Конспекты </w:t>
            </w:r>
            <w:r w:rsidRPr="006036A6">
              <w:rPr>
                <w:color w:val="1A1A1A"/>
                <w:szCs w:val="24"/>
              </w:rPr>
              <w:lastRenderedPageBreak/>
              <w:t>занятий: 5-6 лет. – М.: МОЗАИКА-СИНТЕЗ,</w:t>
            </w:r>
            <w:r w:rsidRPr="00392705">
              <w:rPr>
                <w:color w:val="1A1A1A"/>
                <w:szCs w:val="24"/>
              </w:rPr>
              <w:t xml:space="preserve"> </w:t>
            </w:r>
            <w:r w:rsidRPr="006036A6">
              <w:rPr>
                <w:color w:val="1A1A1A"/>
                <w:szCs w:val="24"/>
              </w:rPr>
              <w:t>2020</w:t>
            </w:r>
          </w:p>
        </w:tc>
      </w:tr>
      <w:tr w:rsidR="001753D0" w:rsidTr="0078064F">
        <w:trPr>
          <w:trHeight w:val="20"/>
        </w:trPr>
        <w:tc>
          <w:tcPr>
            <w:tcW w:w="3319" w:type="dxa"/>
            <w:vMerge/>
          </w:tcPr>
          <w:p w:rsidR="001753D0" w:rsidRDefault="001753D0" w:rsidP="0078064F">
            <w:pPr>
              <w:jc w:val="left"/>
            </w:pPr>
          </w:p>
        </w:tc>
        <w:tc>
          <w:tcPr>
            <w:tcW w:w="6360" w:type="dxa"/>
          </w:tcPr>
          <w:p w:rsidR="001753D0" w:rsidRPr="00015AE5" w:rsidRDefault="001753D0" w:rsidP="0078064F">
            <w:pPr>
              <w:rPr>
                <w:szCs w:val="24"/>
              </w:rPr>
            </w:pPr>
            <w:r w:rsidRPr="00015AE5">
              <w:rPr>
                <w:szCs w:val="24"/>
              </w:rPr>
              <w:t>Комплексные занятия с детьми 6 – 7 лет: окружающий мир, развитие речи, мелкая моторика рук/ авт.-сост. Т.А. Третьякова, О.В. Кирьянова. Волгоград: Учитель, 2013.</w:t>
            </w:r>
          </w:p>
          <w:p w:rsidR="001753D0" w:rsidRPr="00015AE5" w:rsidRDefault="001753D0" w:rsidP="0078064F">
            <w:pPr>
              <w:rPr>
                <w:szCs w:val="24"/>
              </w:rPr>
            </w:pPr>
            <w:r w:rsidRPr="00015AE5">
              <w:rPr>
                <w:szCs w:val="24"/>
              </w:rPr>
              <w:t xml:space="preserve">Сценарии образовательных ситуаций по ознакомлению дошкольников с детской литературой (6 до 7 лет). Авторы-сост.: О. М. Ельцова, В. Н. Волкова, А. Н. Терехова. </w:t>
            </w:r>
            <w:proofErr w:type="gramStart"/>
            <w:r w:rsidRPr="00015AE5">
              <w:rPr>
                <w:szCs w:val="24"/>
              </w:rPr>
              <w:t>СПб.:</w:t>
            </w:r>
            <w:proofErr w:type="gramEnd"/>
            <w:r w:rsidRPr="00015AE5">
              <w:rPr>
                <w:szCs w:val="24"/>
              </w:rPr>
              <w:t xml:space="preserve"> ООО «ИЗДАТЕЛЬСТВО «ДЕТСТВО-ПРЕСС», 2020.</w:t>
            </w:r>
          </w:p>
          <w:p w:rsidR="001753D0" w:rsidRPr="00015AE5" w:rsidRDefault="001753D0" w:rsidP="0078064F">
            <w:pPr>
              <w:rPr>
                <w:szCs w:val="24"/>
              </w:rPr>
            </w:pPr>
            <w:r w:rsidRPr="00015AE5">
              <w:rPr>
                <w:szCs w:val="24"/>
              </w:rPr>
              <w:t>Ушакова О.С. Ознакомление дошкольников с литературой и развитие речи, 2021.</w:t>
            </w:r>
          </w:p>
          <w:p w:rsidR="001753D0" w:rsidRPr="00015AE5" w:rsidRDefault="001753D0" w:rsidP="0078064F">
            <w:pPr>
              <w:rPr>
                <w:szCs w:val="24"/>
              </w:rPr>
            </w:pPr>
            <w:r w:rsidRPr="00015AE5">
              <w:rPr>
                <w:szCs w:val="24"/>
              </w:rPr>
              <w:t xml:space="preserve">Реализация содержания образовательной области «Речевое развитие» в форме игровых обучающих ситуаций (6-7 лет) / автор-сост. О. М. Ельцова. </w:t>
            </w:r>
            <w:proofErr w:type="gramStart"/>
            <w:r w:rsidRPr="00015AE5">
              <w:rPr>
                <w:szCs w:val="24"/>
              </w:rPr>
              <w:t>СПб.:</w:t>
            </w:r>
            <w:proofErr w:type="gramEnd"/>
            <w:r w:rsidRPr="00015AE5">
              <w:rPr>
                <w:szCs w:val="24"/>
              </w:rPr>
              <w:t xml:space="preserve"> ООО «ИЗДАТЕЛЬСТВО «ДЕТСТВО-ПРЕСС», 2020. </w:t>
            </w:r>
          </w:p>
          <w:p w:rsidR="001753D0" w:rsidRPr="00015AE5" w:rsidRDefault="001753D0" w:rsidP="0078064F">
            <w:pPr>
              <w:rPr>
                <w:szCs w:val="24"/>
              </w:rPr>
            </w:pPr>
            <w:r w:rsidRPr="00015AE5">
              <w:rPr>
                <w:szCs w:val="24"/>
              </w:rPr>
              <w:t xml:space="preserve">Ушаковой О.С. Развитие речи детей 6 – 7 лет. Подготовительная к школе группа. М.: ТЦ Сфера, 2020.    </w:t>
            </w:r>
          </w:p>
          <w:p w:rsidR="001753D0" w:rsidRPr="00015AE5" w:rsidRDefault="001753D0" w:rsidP="0078064F">
            <w:pPr>
              <w:rPr>
                <w:szCs w:val="24"/>
              </w:rPr>
            </w:pPr>
            <w:proofErr w:type="spellStart"/>
            <w:r w:rsidRPr="00015AE5">
              <w:rPr>
                <w:szCs w:val="24"/>
              </w:rPr>
              <w:t>Нищева</w:t>
            </w:r>
            <w:proofErr w:type="spellEnd"/>
            <w:r w:rsidRPr="00015AE5">
              <w:rPr>
                <w:szCs w:val="24"/>
              </w:rPr>
              <w:t xml:space="preserve"> Н.В. Обучение грамоте детей дошкольного возраста. Парциальная программа. Изд. 2-е. – </w:t>
            </w:r>
            <w:proofErr w:type="spellStart"/>
            <w:r w:rsidRPr="00015AE5">
              <w:rPr>
                <w:szCs w:val="24"/>
              </w:rPr>
              <w:t>Спб</w:t>
            </w:r>
            <w:proofErr w:type="spellEnd"/>
            <w:r w:rsidRPr="00015AE5">
              <w:rPr>
                <w:szCs w:val="24"/>
              </w:rPr>
              <w:t>.: ООО «ИЗДАТЕЛЬСТВО «ДЕТСТВО-ПРЕСС», 2020.</w:t>
            </w:r>
          </w:p>
          <w:p w:rsidR="001753D0" w:rsidRPr="00015AE5" w:rsidRDefault="001753D0" w:rsidP="0078064F">
            <w:pPr>
              <w:rPr>
                <w:szCs w:val="24"/>
              </w:rPr>
            </w:pPr>
            <w:r w:rsidRPr="00015AE5">
              <w:rPr>
                <w:szCs w:val="24"/>
              </w:rPr>
              <w:t>Развитие речи: конспекты занятий для подготовительной группы/ авт.-сост. Л.Е. Кыласова. Волгоград: Учитель, 2011.</w:t>
            </w:r>
          </w:p>
          <w:p w:rsidR="001753D0" w:rsidRPr="00E45EB8" w:rsidRDefault="001753D0" w:rsidP="0078064F">
            <w:pPr>
              <w:spacing w:line="240" w:lineRule="auto"/>
              <w:rPr>
                <w:iCs/>
                <w:color w:val="000000"/>
                <w:spacing w:val="-2"/>
                <w:szCs w:val="24"/>
              </w:rPr>
            </w:pPr>
            <w:proofErr w:type="spellStart"/>
            <w:r w:rsidRPr="00015AE5">
              <w:rPr>
                <w:iCs/>
                <w:color w:val="000000"/>
                <w:spacing w:val="-2"/>
                <w:szCs w:val="24"/>
              </w:rPr>
              <w:t>Гербова</w:t>
            </w:r>
            <w:proofErr w:type="spellEnd"/>
            <w:r w:rsidRPr="00015AE5">
              <w:rPr>
                <w:iCs/>
                <w:color w:val="000000"/>
                <w:spacing w:val="-2"/>
                <w:szCs w:val="24"/>
              </w:rPr>
              <w:t xml:space="preserve"> В.В. Развитие речи в детском саду: Конспекты занятий с детьми 6-7 лет. – М.: МОЗАИКА-СИНТЕЗ, 2020.</w:t>
            </w:r>
          </w:p>
        </w:tc>
      </w:tr>
      <w:tr w:rsidR="001753D0" w:rsidTr="0078064F">
        <w:trPr>
          <w:trHeight w:val="20"/>
        </w:trPr>
        <w:tc>
          <w:tcPr>
            <w:tcW w:w="3319" w:type="dxa"/>
            <w:vMerge w:val="restart"/>
          </w:tcPr>
          <w:p w:rsidR="001753D0" w:rsidRDefault="001753D0" w:rsidP="0078064F">
            <w:pPr>
              <w:jc w:val="left"/>
            </w:pPr>
            <w:r>
              <w:t>Художественно-эстетическое развитие</w:t>
            </w:r>
          </w:p>
        </w:tc>
        <w:tc>
          <w:tcPr>
            <w:tcW w:w="6360" w:type="dxa"/>
          </w:tcPr>
          <w:p w:rsidR="001753D0" w:rsidRPr="006036A6" w:rsidRDefault="001753D0" w:rsidP="0078064F">
            <w:pPr>
              <w:shd w:val="clear" w:color="auto" w:fill="FFFFFF"/>
              <w:spacing w:line="240" w:lineRule="auto"/>
              <w:rPr>
                <w:color w:val="1A1A1A"/>
                <w:szCs w:val="24"/>
              </w:rPr>
            </w:pPr>
            <w:r w:rsidRPr="006036A6">
              <w:rPr>
                <w:color w:val="1A1A1A"/>
                <w:szCs w:val="24"/>
              </w:rPr>
              <w:t>Леонова Н. Н. Художественно-эстетическое развитие детей в старшей группе ДОУ. Перспективное</w:t>
            </w:r>
            <w:r w:rsidRPr="00392705">
              <w:rPr>
                <w:color w:val="1A1A1A"/>
                <w:szCs w:val="24"/>
              </w:rPr>
              <w:t xml:space="preserve"> </w:t>
            </w:r>
            <w:r w:rsidRPr="006036A6">
              <w:rPr>
                <w:color w:val="1A1A1A"/>
                <w:szCs w:val="24"/>
              </w:rPr>
              <w:t xml:space="preserve">планирование, конспекты. </w:t>
            </w:r>
            <w:proofErr w:type="gramStart"/>
            <w:r w:rsidRPr="006036A6">
              <w:rPr>
                <w:color w:val="1A1A1A"/>
                <w:szCs w:val="24"/>
              </w:rPr>
              <w:t>СПб.:</w:t>
            </w:r>
            <w:proofErr w:type="gramEnd"/>
            <w:r w:rsidRPr="006036A6">
              <w:rPr>
                <w:color w:val="1A1A1A"/>
                <w:szCs w:val="24"/>
              </w:rPr>
              <w:t xml:space="preserve"> ООО «ИЗДАТЕЛЬСТВО «ДЕТСТВО-ПРЕСС», 2017</w:t>
            </w:r>
          </w:p>
          <w:p w:rsidR="001753D0" w:rsidRPr="006036A6" w:rsidRDefault="001753D0" w:rsidP="0078064F">
            <w:pPr>
              <w:shd w:val="clear" w:color="auto" w:fill="FFFFFF"/>
              <w:spacing w:line="240" w:lineRule="auto"/>
              <w:rPr>
                <w:color w:val="1A1A1A"/>
                <w:szCs w:val="24"/>
              </w:rPr>
            </w:pPr>
            <w:r w:rsidRPr="006036A6">
              <w:rPr>
                <w:color w:val="1A1A1A"/>
                <w:szCs w:val="24"/>
              </w:rPr>
              <w:t>Лыкова И.А. Изобразительная деятельность в детском саду. Планирование, конспекты занятий,</w:t>
            </w:r>
            <w:r w:rsidRPr="00392705">
              <w:rPr>
                <w:color w:val="1A1A1A"/>
                <w:szCs w:val="24"/>
              </w:rPr>
              <w:t xml:space="preserve"> </w:t>
            </w:r>
            <w:r w:rsidRPr="006036A6">
              <w:rPr>
                <w:color w:val="1A1A1A"/>
                <w:szCs w:val="24"/>
              </w:rPr>
              <w:t>методические рекомендации. Старшая группа. М.: Карапуз, 2009</w:t>
            </w:r>
          </w:p>
          <w:p w:rsidR="001753D0" w:rsidRPr="006036A6" w:rsidRDefault="001753D0" w:rsidP="0078064F">
            <w:pPr>
              <w:shd w:val="clear" w:color="auto" w:fill="FFFFFF"/>
              <w:spacing w:line="240" w:lineRule="auto"/>
              <w:rPr>
                <w:color w:val="1A1A1A"/>
                <w:szCs w:val="24"/>
              </w:rPr>
            </w:pPr>
            <w:r w:rsidRPr="006036A6">
              <w:rPr>
                <w:color w:val="1A1A1A"/>
                <w:szCs w:val="24"/>
              </w:rPr>
              <w:t>Лыкова И.А. Конструирование в детском саду. Старшая группа. М.: ИД «Цветной мир», 2017</w:t>
            </w:r>
          </w:p>
          <w:p w:rsidR="001753D0" w:rsidRPr="006036A6" w:rsidRDefault="001753D0" w:rsidP="0078064F">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Лепка с детьми 5–6 лет. Конспекты занятий. М.: МОЗАИКА_СИНТЕЗ,</w:t>
            </w:r>
            <w:r w:rsidRPr="00392705">
              <w:rPr>
                <w:color w:val="1A1A1A"/>
                <w:szCs w:val="24"/>
              </w:rPr>
              <w:t xml:space="preserve"> </w:t>
            </w:r>
            <w:r w:rsidRPr="006036A6">
              <w:rPr>
                <w:color w:val="1A1A1A"/>
                <w:szCs w:val="24"/>
              </w:rPr>
              <w:t>2016</w:t>
            </w:r>
          </w:p>
          <w:p w:rsidR="001753D0" w:rsidRPr="006036A6" w:rsidRDefault="001753D0" w:rsidP="0078064F">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Аппликация с детьми 5–6 лет. Конспекты занятий.</w:t>
            </w:r>
            <w:r w:rsidRPr="00392705">
              <w:rPr>
                <w:color w:val="1A1A1A"/>
                <w:szCs w:val="24"/>
              </w:rPr>
              <w:t xml:space="preserve"> </w:t>
            </w:r>
            <w:r w:rsidRPr="006036A6">
              <w:rPr>
                <w:color w:val="1A1A1A"/>
                <w:szCs w:val="24"/>
              </w:rPr>
              <w:t>М.:МОЗАИКА_СИНТЕЗ, 2016</w:t>
            </w:r>
          </w:p>
          <w:p w:rsidR="001753D0" w:rsidRPr="006036A6" w:rsidRDefault="001753D0" w:rsidP="0078064F">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Рисование с детьми 5–6 лет. Конспекты занятий. М.:МОЗАИКА_СИНТЕЗ, 2016</w:t>
            </w:r>
          </w:p>
          <w:p w:rsidR="001753D0" w:rsidRPr="006036A6" w:rsidRDefault="001753D0" w:rsidP="0078064F">
            <w:pPr>
              <w:shd w:val="clear" w:color="auto" w:fill="FFFFFF"/>
              <w:spacing w:line="240" w:lineRule="auto"/>
              <w:rPr>
                <w:color w:val="1A1A1A"/>
                <w:szCs w:val="24"/>
              </w:rPr>
            </w:pPr>
            <w:r w:rsidRPr="006036A6">
              <w:rPr>
                <w:color w:val="1A1A1A"/>
                <w:szCs w:val="24"/>
              </w:rPr>
              <w:t>Лихачева Е.Н. Организация нестандартных занятий по конструированию с детьми дошкольного</w:t>
            </w:r>
            <w:r w:rsidRPr="00392705">
              <w:rPr>
                <w:color w:val="1A1A1A"/>
                <w:szCs w:val="24"/>
              </w:rPr>
              <w:t xml:space="preserve"> </w:t>
            </w:r>
            <w:r w:rsidRPr="006036A6">
              <w:rPr>
                <w:color w:val="1A1A1A"/>
                <w:szCs w:val="24"/>
              </w:rPr>
              <w:t xml:space="preserve">возраста: метод. пособие. </w:t>
            </w:r>
            <w:proofErr w:type="gramStart"/>
            <w:r w:rsidRPr="006036A6">
              <w:rPr>
                <w:color w:val="1A1A1A"/>
                <w:szCs w:val="24"/>
              </w:rPr>
              <w:t>СПб.:</w:t>
            </w:r>
            <w:proofErr w:type="gramEnd"/>
            <w:r w:rsidRPr="006036A6">
              <w:rPr>
                <w:color w:val="1A1A1A"/>
                <w:szCs w:val="24"/>
              </w:rPr>
              <w:t xml:space="preserve"> Детство-Пресс, 20</w:t>
            </w:r>
            <w:r w:rsidRPr="00392705">
              <w:rPr>
                <w:color w:val="1A1A1A"/>
                <w:szCs w:val="24"/>
              </w:rPr>
              <w:t>13</w:t>
            </w:r>
          </w:p>
          <w:p w:rsidR="001753D0" w:rsidRPr="006036A6" w:rsidRDefault="001753D0" w:rsidP="0078064F">
            <w:pPr>
              <w:shd w:val="clear" w:color="auto" w:fill="FFFFFF"/>
              <w:spacing w:line="240" w:lineRule="auto"/>
              <w:rPr>
                <w:color w:val="1A1A1A"/>
                <w:szCs w:val="24"/>
              </w:rPr>
            </w:pPr>
            <w:r w:rsidRPr="006036A6">
              <w:rPr>
                <w:color w:val="1A1A1A"/>
                <w:szCs w:val="24"/>
              </w:rPr>
              <w:t>Литвинова О. Э. Конструирование с детьми старшего дошкольного возраста. Конспекты совместной</w:t>
            </w:r>
            <w:r w:rsidRPr="00392705">
              <w:rPr>
                <w:color w:val="1A1A1A"/>
                <w:szCs w:val="24"/>
              </w:rPr>
              <w:t xml:space="preserve"> </w:t>
            </w:r>
            <w:r w:rsidRPr="006036A6">
              <w:rPr>
                <w:color w:val="1A1A1A"/>
                <w:szCs w:val="24"/>
              </w:rPr>
              <w:t>деятельности с детьми 5-6 лет. СПб</w:t>
            </w:r>
            <w:proofErr w:type="gramStart"/>
            <w:r w:rsidRPr="006036A6">
              <w:rPr>
                <w:color w:val="1A1A1A"/>
                <w:szCs w:val="24"/>
              </w:rPr>
              <w:t>. :</w:t>
            </w:r>
            <w:proofErr w:type="gramEnd"/>
            <w:r w:rsidRPr="006036A6">
              <w:rPr>
                <w:color w:val="1A1A1A"/>
                <w:szCs w:val="24"/>
              </w:rPr>
              <w:t xml:space="preserve"> «ИЗДАТЕЛЬСТВО «ДЕТСТВО-ПРЕСС», 2016</w:t>
            </w:r>
          </w:p>
          <w:p w:rsidR="001753D0" w:rsidRPr="00392705" w:rsidRDefault="001753D0" w:rsidP="0078064F">
            <w:pPr>
              <w:shd w:val="clear" w:color="auto" w:fill="FFFFFF"/>
              <w:spacing w:line="240" w:lineRule="auto"/>
              <w:rPr>
                <w:color w:val="1A1A1A"/>
                <w:szCs w:val="24"/>
              </w:rPr>
            </w:pPr>
            <w:r w:rsidRPr="006036A6">
              <w:rPr>
                <w:color w:val="1A1A1A"/>
                <w:szCs w:val="24"/>
              </w:rPr>
              <w:t xml:space="preserve">Комарова Т.С. Изобразительная деятельность в детском </w:t>
            </w:r>
            <w:r w:rsidRPr="006036A6">
              <w:rPr>
                <w:color w:val="1A1A1A"/>
                <w:szCs w:val="24"/>
              </w:rPr>
              <w:lastRenderedPageBreak/>
              <w:t>саду. Конспекты занятий с детьми 5-6 лет. –М.: МОЗАИКА-СИНТЕЗ, 2020</w:t>
            </w:r>
          </w:p>
          <w:p w:rsidR="001753D0" w:rsidRPr="00015AE5" w:rsidRDefault="001753D0" w:rsidP="0078064F">
            <w:pPr>
              <w:rPr>
                <w:szCs w:val="24"/>
              </w:rPr>
            </w:pPr>
            <w:proofErr w:type="spellStart"/>
            <w:r w:rsidRPr="006036A6">
              <w:rPr>
                <w:color w:val="1A1A1A"/>
                <w:szCs w:val="24"/>
              </w:rPr>
              <w:t>Куцакова</w:t>
            </w:r>
            <w:proofErr w:type="spellEnd"/>
            <w:r w:rsidRPr="006036A6">
              <w:rPr>
                <w:color w:val="1A1A1A"/>
                <w:szCs w:val="24"/>
              </w:rPr>
              <w:t>, Л. В. Конструирование и художественный труд в детском саду: Программа и конспекты</w:t>
            </w:r>
            <w:r w:rsidRPr="00392705">
              <w:rPr>
                <w:color w:val="1A1A1A"/>
                <w:szCs w:val="24"/>
              </w:rPr>
              <w:t xml:space="preserve"> </w:t>
            </w:r>
            <w:r w:rsidRPr="006036A6">
              <w:rPr>
                <w:color w:val="1A1A1A"/>
                <w:szCs w:val="24"/>
              </w:rPr>
              <w:t xml:space="preserve">занятий. 3-е изд., </w:t>
            </w:r>
            <w:proofErr w:type="spellStart"/>
            <w:r w:rsidRPr="006036A6">
              <w:rPr>
                <w:color w:val="1A1A1A"/>
                <w:szCs w:val="24"/>
              </w:rPr>
              <w:t>перераб</w:t>
            </w:r>
            <w:proofErr w:type="spellEnd"/>
            <w:r w:rsidRPr="006036A6">
              <w:rPr>
                <w:color w:val="1A1A1A"/>
                <w:szCs w:val="24"/>
              </w:rPr>
              <w:t xml:space="preserve">. и </w:t>
            </w:r>
            <w:proofErr w:type="spellStart"/>
            <w:r w:rsidRPr="006036A6">
              <w:rPr>
                <w:color w:val="1A1A1A"/>
                <w:szCs w:val="24"/>
              </w:rPr>
              <w:t>дополн</w:t>
            </w:r>
            <w:proofErr w:type="spellEnd"/>
            <w:r w:rsidRPr="006036A6">
              <w:rPr>
                <w:color w:val="1A1A1A"/>
                <w:szCs w:val="24"/>
              </w:rPr>
              <w:t>. – М.: ТЦ Сфера, 2017</w:t>
            </w:r>
          </w:p>
        </w:tc>
      </w:tr>
      <w:tr w:rsidR="001753D0" w:rsidTr="0078064F">
        <w:trPr>
          <w:trHeight w:val="20"/>
        </w:trPr>
        <w:tc>
          <w:tcPr>
            <w:tcW w:w="3319" w:type="dxa"/>
            <w:vMerge/>
          </w:tcPr>
          <w:p w:rsidR="001753D0" w:rsidRDefault="001753D0" w:rsidP="0078064F">
            <w:pPr>
              <w:jc w:val="left"/>
            </w:pPr>
          </w:p>
        </w:tc>
        <w:tc>
          <w:tcPr>
            <w:tcW w:w="6360" w:type="dxa"/>
          </w:tcPr>
          <w:p w:rsidR="001753D0" w:rsidRPr="00015AE5" w:rsidRDefault="001753D0" w:rsidP="0078064F">
            <w:pPr>
              <w:rPr>
                <w:szCs w:val="24"/>
              </w:rPr>
            </w:pPr>
            <w:r w:rsidRPr="00015AE5">
              <w:rPr>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 М.: Карапуз, 2017.</w:t>
            </w:r>
          </w:p>
          <w:p w:rsidR="001753D0" w:rsidRPr="00015AE5" w:rsidRDefault="001753D0" w:rsidP="0078064F">
            <w:pPr>
              <w:rPr>
                <w:szCs w:val="24"/>
              </w:rPr>
            </w:pPr>
            <w:proofErr w:type="spellStart"/>
            <w:r w:rsidRPr="00015AE5">
              <w:rPr>
                <w:szCs w:val="24"/>
              </w:rPr>
              <w:t>Колдина</w:t>
            </w:r>
            <w:proofErr w:type="spellEnd"/>
            <w:r w:rsidRPr="00015AE5">
              <w:rPr>
                <w:szCs w:val="24"/>
              </w:rPr>
              <w:t xml:space="preserve"> Д.Н. Лепка с детьми 6–7 лет. Конспекты занятий. М.: МОЗАИКА_СИНТЕЗ, 2016.</w:t>
            </w:r>
          </w:p>
          <w:p w:rsidR="001753D0" w:rsidRPr="00015AE5" w:rsidRDefault="001753D0" w:rsidP="0078064F">
            <w:pPr>
              <w:rPr>
                <w:szCs w:val="24"/>
              </w:rPr>
            </w:pPr>
            <w:proofErr w:type="spellStart"/>
            <w:r w:rsidRPr="00015AE5">
              <w:rPr>
                <w:szCs w:val="24"/>
              </w:rPr>
              <w:t>Колдина</w:t>
            </w:r>
            <w:proofErr w:type="spellEnd"/>
            <w:r w:rsidRPr="00015AE5">
              <w:rPr>
                <w:szCs w:val="24"/>
              </w:rPr>
              <w:t xml:space="preserve"> Д.Н. Аппликация с детьми 6–7 лет. Конспекты занятий. М.:МОЗАИКА_СИНТЕЗ, 2016.</w:t>
            </w:r>
          </w:p>
          <w:p w:rsidR="001753D0" w:rsidRPr="00015AE5" w:rsidRDefault="001753D0" w:rsidP="0078064F">
            <w:pPr>
              <w:rPr>
                <w:szCs w:val="24"/>
              </w:rPr>
            </w:pPr>
            <w:proofErr w:type="spellStart"/>
            <w:r w:rsidRPr="00015AE5">
              <w:rPr>
                <w:szCs w:val="24"/>
              </w:rPr>
              <w:t>Колдина</w:t>
            </w:r>
            <w:proofErr w:type="spellEnd"/>
            <w:r w:rsidRPr="00015AE5">
              <w:rPr>
                <w:szCs w:val="24"/>
              </w:rPr>
              <w:t xml:space="preserve"> Д.Н. Рисование с детьми 6–7 лет. Конспекты занятий. М.:МОЗАИКА_СИНТЕЗ, 2017.</w:t>
            </w:r>
          </w:p>
          <w:p w:rsidR="001753D0" w:rsidRPr="00015AE5" w:rsidRDefault="001753D0" w:rsidP="0078064F">
            <w:pPr>
              <w:rPr>
                <w:szCs w:val="24"/>
              </w:rPr>
            </w:pPr>
            <w:r w:rsidRPr="00015AE5">
              <w:rPr>
                <w:szCs w:val="24"/>
              </w:rPr>
              <w:t>Художественное творчество. Освоение содержания образовательной области по программе «Детство»: планирование, конспекты. Подготовительная группа / авт.-сост. Н. Н. Леонова. – Волгоград: Учитель.</w:t>
            </w:r>
          </w:p>
          <w:p w:rsidR="001753D0" w:rsidRPr="00015AE5" w:rsidRDefault="001753D0" w:rsidP="0078064F">
            <w:pPr>
              <w:rPr>
                <w:szCs w:val="24"/>
              </w:rPr>
            </w:pPr>
            <w:r w:rsidRPr="00015AE5">
              <w:rPr>
                <w:szCs w:val="24"/>
              </w:rPr>
              <w:t xml:space="preserve">Литвинова О. Э. Конструирование в подготовительной к школе группе. Конспекты совместной деятельности с детьми 6-7 лет. </w:t>
            </w:r>
            <w:proofErr w:type="gramStart"/>
            <w:r w:rsidRPr="00015AE5">
              <w:rPr>
                <w:szCs w:val="24"/>
              </w:rPr>
              <w:t>СПб.:</w:t>
            </w:r>
            <w:proofErr w:type="gramEnd"/>
            <w:r w:rsidRPr="00015AE5">
              <w:rPr>
                <w:szCs w:val="24"/>
              </w:rPr>
              <w:t xml:space="preserve"> ООО «ИЗДАТЕЛЬСТВО «ДЕТСТВО-ПРЕСС», 2016.</w:t>
            </w:r>
          </w:p>
          <w:p w:rsidR="001753D0" w:rsidRPr="00015AE5" w:rsidRDefault="001753D0" w:rsidP="0078064F">
            <w:pPr>
              <w:rPr>
                <w:szCs w:val="24"/>
              </w:rPr>
            </w:pPr>
            <w:r w:rsidRPr="00015AE5">
              <w:rPr>
                <w:szCs w:val="24"/>
              </w:rPr>
              <w:t xml:space="preserve">Лыкова И.А. Конструирование в детском саду. Подготовительная к школе группа. М.: ИД «Цветной мир», 2017. </w:t>
            </w:r>
          </w:p>
          <w:p w:rsidR="001753D0" w:rsidRDefault="001753D0" w:rsidP="0078064F">
            <w:pPr>
              <w:rPr>
                <w:szCs w:val="24"/>
              </w:rPr>
            </w:pPr>
            <w:proofErr w:type="spellStart"/>
            <w:r w:rsidRPr="00015AE5">
              <w:rPr>
                <w:szCs w:val="24"/>
              </w:rPr>
              <w:t>Куцакова</w:t>
            </w:r>
            <w:proofErr w:type="spellEnd"/>
            <w:r w:rsidRPr="00015AE5">
              <w:rPr>
                <w:szCs w:val="24"/>
              </w:rPr>
              <w:t xml:space="preserve">, Л. В. Конструирование и художественный труд в детском саду: Программа и конспекты занятий. 3-е изд., </w:t>
            </w:r>
            <w:proofErr w:type="spellStart"/>
            <w:r w:rsidRPr="00015AE5">
              <w:rPr>
                <w:szCs w:val="24"/>
              </w:rPr>
              <w:t>перераб</w:t>
            </w:r>
            <w:proofErr w:type="spellEnd"/>
            <w:r w:rsidRPr="00015AE5">
              <w:rPr>
                <w:szCs w:val="24"/>
              </w:rPr>
              <w:t xml:space="preserve">. и </w:t>
            </w:r>
            <w:proofErr w:type="spellStart"/>
            <w:r w:rsidRPr="00015AE5">
              <w:rPr>
                <w:szCs w:val="24"/>
              </w:rPr>
              <w:t>дополн</w:t>
            </w:r>
            <w:proofErr w:type="spellEnd"/>
            <w:r w:rsidRPr="00015AE5">
              <w:rPr>
                <w:szCs w:val="24"/>
              </w:rPr>
              <w:t>. – М.: ТЦ Сфера, 2017.</w:t>
            </w:r>
          </w:p>
          <w:p w:rsidR="001753D0" w:rsidRPr="00CB10DB" w:rsidRDefault="001753D0" w:rsidP="0078064F">
            <w:pPr>
              <w:spacing w:line="240" w:lineRule="auto"/>
              <w:rPr>
                <w:iCs/>
                <w:color w:val="000000"/>
                <w:spacing w:val="-2"/>
                <w:szCs w:val="24"/>
              </w:rPr>
            </w:pPr>
            <w:proofErr w:type="spellStart"/>
            <w:r w:rsidRPr="00015AE5">
              <w:rPr>
                <w:iCs/>
                <w:color w:val="000000"/>
                <w:spacing w:val="-2"/>
                <w:szCs w:val="24"/>
              </w:rPr>
              <w:t>Куцакова</w:t>
            </w:r>
            <w:proofErr w:type="spellEnd"/>
            <w:r w:rsidRPr="00015AE5">
              <w:rPr>
                <w:iCs/>
                <w:color w:val="000000"/>
                <w:spacing w:val="-2"/>
                <w:szCs w:val="24"/>
              </w:rPr>
              <w:t xml:space="preserve"> Л.В. Конструирование из строительного материала. Подготовительная к школе группа. – М.: МОЗАИКА-СИНТЕЗ, 2018.</w:t>
            </w:r>
          </w:p>
          <w:p w:rsidR="001753D0" w:rsidRPr="00860AC8" w:rsidRDefault="001753D0" w:rsidP="0078064F">
            <w:pPr>
              <w:spacing w:line="240" w:lineRule="auto"/>
              <w:rPr>
                <w:iCs/>
                <w:color w:val="000000"/>
                <w:spacing w:val="-2"/>
                <w:szCs w:val="24"/>
              </w:rPr>
            </w:pPr>
            <w:r w:rsidRPr="00015AE5">
              <w:rPr>
                <w:iCs/>
                <w:color w:val="000000"/>
                <w:spacing w:val="-2"/>
                <w:szCs w:val="24"/>
              </w:rPr>
              <w:t>Комарова Т.С. Изобразительная деятельность в детском саду. Конспекты занятий с детьми 6-7 лет. – М.: МОЗАИКА-СИНТЕЗ, 2020.</w:t>
            </w:r>
          </w:p>
        </w:tc>
      </w:tr>
      <w:tr w:rsidR="001753D0" w:rsidTr="0078064F">
        <w:trPr>
          <w:trHeight w:val="20"/>
        </w:trPr>
        <w:tc>
          <w:tcPr>
            <w:tcW w:w="3319" w:type="dxa"/>
            <w:vMerge w:val="restart"/>
          </w:tcPr>
          <w:p w:rsidR="001753D0" w:rsidRDefault="001753D0" w:rsidP="0078064F">
            <w:pPr>
              <w:jc w:val="left"/>
            </w:pPr>
            <w:r>
              <w:t>Физическое развитие</w:t>
            </w:r>
          </w:p>
        </w:tc>
        <w:tc>
          <w:tcPr>
            <w:tcW w:w="6360" w:type="dxa"/>
          </w:tcPr>
          <w:p w:rsidR="001753D0" w:rsidRPr="00392705" w:rsidRDefault="001753D0" w:rsidP="0078064F">
            <w:pPr>
              <w:shd w:val="clear" w:color="auto" w:fill="FFFFFF"/>
              <w:spacing w:line="240" w:lineRule="auto"/>
              <w:rPr>
                <w:color w:val="1A1A1A"/>
                <w:szCs w:val="24"/>
              </w:rPr>
            </w:pPr>
            <w:r w:rsidRPr="006036A6">
              <w:rPr>
                <w:color w:val="1A1A1A"/>
                <w:szCs w:val="24"/>
              </w:rPr>
              <w:t xml:space="preserve">Физическое развитие детей 2-7 </w:t>
            </w:r>
            <w:proofErr w:type="gramStart"/>
            <w:r w:rsidRPr="006036A6">
              <w:rPr>
                <w:color w:val="1A1A1A"/>
                <w:szCs w:val="24"/>
              </w:rPr>
              <w:t>лет :</w:t>
            </w:r>
            <w:proofErr w:type="gramEnd"/>
            <w:r w:rsidRPr="006036A6">
              <w:rPr>
                <w:color w:val="1A1A1A"/>
                <w:szCs w:val="24"/>
              </w:rPr>
              <w:t xml:space="preserve"> развернутое перспективное планирование по программе</w:t>
            </w:r>
            <w:r w:rsidRPr="00392705">
              <w:rPr>
                <w:color w:val="1A1A1A"/>
                <w:szCs w:val="24"/>
              </w:rPr>
              <w:t xml:space="preserve"> </w:t>
            </w:r>
            <w:r w:rsidRPr="006036A6">
              <w:rPr>
                <w:color w:val="1A1A1A"/>
                <w:szCs w:val="24"/>
              </w:rPr>
              <w:t>«Детство» / авт.-сост. И. М. Сучкова, Е. А. Мартынова, Н. А. Давыдова.</w:t>
            </w:r>
            <w:r w:rsidRPr="00392705">
              <w:rPr>
                <w:color w:val="1A1A1A"/>
                <w:szCs w:val="24"/>
              </w:rPr>
              <w:t xml:space="preserve"> </w:t>
            </w:r>
            <w:proofErr w:type="gramStart"/>
            <w:r w:rsidRPr="006036A6">
              <w:rPr>
                <w:color w:val="1A1A1A"/>
                <w:szCs w:val="24"/>
              </w:rPr>
              <w:t>Волгоград :</w:t>
            </w:r>
            <w:proofErr w:type="gramEnd"/>
            <w:r w:rsidRPr="006036A6">
              <w:rPr>
                <w:color w:val="1A1A1A"/>
                <w:szCs w:val="24"/>
              </w:rPr>
              <w:t xml:space="preserve"> Учитель, 2012</w:t>
            </w:r>
          </w:p>
          <w:p w:rsidR="001753D0" w:rsidRPr="006036A6" w:rsidRDefault="001753D0" w:rsidP="0078064F">
            <w:pPr>
              <w:shd w:val="clear" w:color="auto" w:fill="FFFFFF"/>
              <w:spacing w:line="240" w:lineRule="auto"/>
              <w:rPr>
                <w:color w:val="1A1A1A"/>
                <w:szCs w:val="24"/>
              </w:rPr>
            </w:pPr>
            <w:r w:rsidRPr="006036A6">
              <w:rPr>
                <w:color w:val="1A1A1A"/>
                <w:szCs w:val="24"/>
              </w:rPr>
              <w:t xml:space="preserve">Пальчиковые игры и упражнения для детей 2–7 лет / сост. Т. В. Калинина. – </w:t>
            </w:r>
            <w:proofErr w:type="gramStart"/>
            <w:r w:rsidRPr="006036A6">
              <w:rPr>
                <w:color w:val="1A1A1A"/>
                <w:szCs w:val="24"/>
              </w:rPr>
              <w:t>Волгоград :</w:t>
            </w:r>
            <w:proofErr w:type="gramEnd"/>
            <w:r w:rsidRPr="006036A6">
              <w:rPr>
                <w:color w:val="1A1A1A"/>
                <w:szCs w:val="24"/>
              </w:rPr>
              <w:t xml:space="preserve"> Учитель,2012</w:t>
            </w:r>
          </w:p>
          <w:p w:rsidR="001753D0" w:rsidRPr="00392705" w:rsidRDefault="001753D0" w:rsidP="0078064F">
            <w:pPr>
              <w:shd w:val="clear" w:color="auto" w:fill="FFFFFF"/>
              <w:spacing w:line="240" w:lineRule="auto"/>
              <w:rPr>
                <w:color w:val="1A1A1A"/>
                <w:szCs w:val="24"/>
              </w:rPr>
            </w:pPr>
            <w:proofErr w:type="spellStart"/>
            <w:r w:rsidRPr="006036A6">
              <w:rPr>
                <w:color w:val="1A1A1A"/>
                <w:szCs w:val="24"/>
              </w:rPr>
              <w:t>Пензулаева</w:t>
            </w:r>
            <w:proofErr w:type="spellEnd"/>
            <w:r w:rsidRPr="006036A6">
              <w:rPr>
                <w:color w:val="1A1A1A"/>
                <w:szCs w:val="24"/>
              </w:rPr>
              <w:t xml:space="preserve"> Л.И. Оздоровительная гимнастика. Комплексы упражнений для детей 5-6 лет. – 2-е </w:t>
            </w:r>
            <w:proofErr w:type="spellStart"/>
            <w:proofErr w:type="gramStart"/>
            <w:r w:rsidRPr="006036A6">
              <w:rPr>
                <w:color w:val="1A1A1A"/>
                <w:szCs w:val="24"/>
              </w:rPr>
              <w:t>изд</w:t>
            </w:r>
            <w:proofErr w:type="spellEnd"/>
            <w:r w:rsidRPr="006036A6">
              <w:rPr>
                <w:color w:val="1A1A1A"/>
                <w:szCs w:val="24"/>
              </w:rPr>
              <w:t>.,</w:t>
            </w:r>
            <w:proofErr w:type="spellStart"/>
            <w:r w:rsidRPr="006036A6">
              <w:rPr>
                <w:color w:val="1A1A1A"/>
                <w:szCs w:val="24"/>
              </w:rPr>
              <w:t>испр</w:t>
            </w:r>
            <w:proofErr w:type="spellEnd"/>
            <w:proofErr w:type="gramEnd"/>
            <w:r w:rsidRPr="006036A6">
              <w:rPr>
                <w:color w:val="1A1A1A"/>
                <w:szCs w:val="24"/>
              </w:rPr>
              <w:t>. и доп. – М.: МОЗАИКА-СИНТЕЗ, 2020</w:t>
            </w:r>
          </w:p>
          <w:p w:rsidR="001753D0" w:rsidRDefault="001753D0" w:rsidP="0078064F">
            <w:pPr>
              <w:shd w:val="clear" w:color="auto" w:fill="FFFFFF"/>
              <w:spacing w:line="240" w:lineRule="auto"/>
              <w:rPr>
                <w:color w:val="1A1A1A"/>
                <w:szCs w:val="24"/>
              </w:rPr>
            </w:pPr>
            <w:proofErr w:type="spellStart"/>
            <w:r w:rsidRPr="006036A6">
              <w:rPr>
                <w:color w:val="1A1A1A"/>
                <w:szCs w:val="24"/>
              </w:rPr>
              <w:t>Пензулаева</w:t>
            </w:r>
            <w:proofErr w:type="spellEnd"/>
            <w:r w:rsidRPr="006036A6">
              <w:rPr>
                <w:color w:val="1A1A1A"/>
                <w:szCs w:val="24"/>
              </w:rPr>
              <w:t xml:space="preserve"> Л.И. Физическая культура в детском саду: Конспекты занятий для работы с детьми 5-6</w:t>
            </w:r>
            <w:r w:rsidRPr="00392705">
              <w:rPr>
                <w:color w:val="1A1A1A"/>
                <w:szCs w:val="24"/>
              </w:rPr>
              <w:t xml:space="preserve"> </w:t>
            </w:r>
            <w:r w:rsidRPr="006036A6">
              <w:rPr>
                <w:color w:val="1A1A1A"/>
                <w:szCs w:val="24"/>
              </w:rPr>
              <w:t xml:space="preserve">лет. – М.: </w:t>
            </w:r>
            <w:r w:rsidRPr="006036A6">
              <w:rPr>
                <w:color w:val="1A1A1A"/>
                <w:szCs w:val="24"/>
              </w:rPr>
              <w:lastRenderedPageBreak/>
              <w:t>МОЗАИКА-СИНТЕЗ, 2020</w:t>
            </w:r>
          </w:p>
          <w:p w:rsidR="001753D0" w:rsidRPr="00392705" w:rsidRDefault="001753D0" w:rsidP="0078064F">
            <w:pPr>
              <w:shd w:val="clear" w:color="auto" w:fill="FFFFFF"/>
              <w:spacing w:line="240" w:lineRule="auto"/>
              <w:rPr>
                <w:color w:val="1A1A1A"/>
                <w:szCs w:val="24"/>
              </w:rPr>
            </w:pPr>
            <w:proofErr w:type="spellStart"/>
            <w:r w:rsidRPr="006036A6">
              <w:rPr>
                <w:color w:val="1A1A1A"/>
                <w:szCs w:val="24"/>
              </w:rPr>
              <w:t>Степаненкова</w:t>
            </w:r>
            <w:proofErr w:type="spellEnd"/>
            <w:r w:rsidRPr="006036A6">
              <w:rPr>
                <w:color w:val="1A1A1A"/>
                <w:szCs w:val="24"/>
              </w:rPr>
              <w:t xml:space="preserve"> Э.Я. Сборник подвижных игр. Для занятий с детьми 2-7 лет. – М.: МОЗАИКА-</w:t>
            </w:r>
            <w:r w:rsidRPr="00392705">
              <w:rPr>
                <w:color w:val="1A1A1A"/>
                <w:szCs w:val="24"/>
              </w:rPr>
              <w:t xml:space="preserve"> </w:t>
            </w:r>
            <w:r w:rsidRPr="006036A6">
              <w:rPr>
                <w:color w:val="1A1A1A"/>
                <w:szCs w:val="24"/>
              </w:rPr>
              <w:t>СИНТЕЗ, 2020</w:t>
            </w:r>
          </w:p>
          <w:p w:rsidR="001753D0" w:rsidRPr="00015AE5" w:rsidRDefault="001753D0" w:rsidP="0078064F">
            <w:pPr>
              <w:shd w:val="clear" w:color="auto" w:fill="FFFFFF"/>
              <w:spacing w:line="240" w:lineRule="auto"/>
              <w:rPr>
                <w:szCs w:val="24"/>
              </w:rPr>
            </w:pPr>
            <w:r w:rsidRPr="006036A6">
              <w:rPr>
                <w:color w:val="1A1A1A"/>
                <w:szCs w:val="24"/>
              </w:rPr>
              <w:t>Борисова М.М. Малоподвижные игры и игровые упражнения: Методическое пособие для занятий с</w:t>
            </w:r>
            <w:r w:rsidRPr="00392705">
              <w:rPr>
                <w:color w:val="1A1A1A"/>
                <w:szCs w:val="24"/>
              </w:rPr>
              <w:t xml:space="preserve"> </w:t>
            </w:r>
            <w:r w:rsidRPr="006036A6">
              <w:rPr>
                <w:color w:val="1A1A1A"/>
                <w:szCs w:val="24"/>
              </w:rPr>
              <w:t xml:space="preserve">детьми 3-7 лет. – 3-е изд., </w:t>
            </w:r>
            <w:proofErr w:type="spellStart"/>
            <w:r w:rsidRPr="006036A6">
              <w:rPr>
                <w:color w:val="1A1A1A"/>
                <w:szCs w:val="24"/>
              </w:rPr>
              <w:t>испр</w:t>
            </w:r>
            <w:proofErr w:type="spellEnd"/>
            <w:r w:rsidRPr="006036A6">
              <w:rPr>
                <w:color w:val="1A1A1A"/>
                <w:szCs w:val="24"/>
              </w:rPr>
              <w:t>. и доп. – М.: МОЗАИКА-СИНТЕЗ, 2020</w:t>
            </w:r>
          </w:p>
        </w:tc>
      </w:tr>
      <w:tr w:rsidR="001753D0" w:rsidTr="0078064F">
        <w:trPr>
          <w:trHeight w:val="20"/>
        </w:trPr>
        <w:tc>
          <w:tcPr>
            <w:tcW w:w="3319" w:type="dxa"/>
            <w:vMerge/>
          </w:tcPr>
          <w:p w:rsidR="001753D0" w:rsidRDefault="001753D0" w:rsidP="0078064F">
            <w:pPr>
              <w:jc w:val="left"/>
            </w:pPr>
          </w:p>
        </w:tc>
        <w:tc>
          <w:tcPr>
            <w:tcW w:w="6360" w:type="dxa"/>
          </w:tcPr>
          <w:p w:rsidR="001753D0" w:rsidRPr="00015AE5" w:rsidRDefault="001753D0" w:rsidP="0078064F">
            <w:pPr>
              <w:rPr>
                <w:szCs w:val="24"/>
              </w:rPr>
            </w:pPr>
            <w:r w:rsidRPr="00015AE5">
              <w:rPr>
                <w:szCs w:val="24"/>
              </w:rPr>
              <w:t xml:space="preserve">Физическое развитие детей 2-7 </w:t>
            </w:r>
            <w:proofErr w:type="gramStart"/>
            <w:r w:rsidRPr="00015AE5">
              <w:rPr>
                <w:szCs w:val="24"/>
              </w:rPr>
              <w:t>лет :</w:t>
            </w:r>
            <w:proofErr w:type="gramEnd"/>
            <w:r w:rsidRPr="00015AE5">
              <w:rPr>
                <w:szCs w:val="24"/>
              </w:rPr>
              <w:t xml:space="preserve"> развернутое перспективное планирование по программе «Детство» / авт.-сост. И. М. Сучкова, Е. А. Мартынова, Н. А. Давыдова. </w:t>
            </w:r>
            <w:proofErr w:type="gramStart"/>
            <w:r w:rsidRPr="00015AE5">
              <w:rPr>
                <w:szCs w:val="24"/>
              </w:rPr>
              <w:t>Волгоград :</w:t>
            </w:r>
            <w:proofErr w:type="gramEnd"/>
            <w:r w:rsidRPr="00015AE5">
              <w:rPr>
                <w:szCs w:val="24"/>
              </w:rPr>
              <w:t xml:space="preserve"> Учитель, 2012.</w:t>
            </w:r>
          </w:p>
          <w:p w:rsidR="001753D0" w:rsidRPr="00015AE5" w:rsidRDefault="001753D0" w:rsidP="0078064F">
            <w:pPr>
              <w:rPr>
                <w:szCs w:val="24"/>
              </w:rPr>
            </w:pPr>
            <w:r w:rsidRPr="00015AE5">
              <w:rPr>
                <w:szCs w:val="24"/>
              </w:rPr>
              <w:t xml:space="preserve">Пальчиковые игры и упражнения для детей 2–7 лет / сост. Т. В. Калинина. – </w:t>
            </w:r>
            <w:proofErr w:type="gramStart"/>
            <w:r w:rsidRPr="00015AE5">
              <w:rPr>
                <w:szCs w:val="24"/>
              </w:rPr>
              <w:t>Волгоград :</w:t>
            </w:r>
            <w:proofErr w:type="gramEnd"/>
            <w:r w:rsidRPr="00015AE5">
              <w:rPr>
                <w:szCs w:val="24"/>
              </w:rPr>
              <w:t xml:space="preserve"> Учитель, 2012.</w:t>
            </w:r>
          </w:p>
          <w:p w:rsidR="001753D0" w:rsidRPr="00015AE5" w:rsidRDefault="001753D0" w:rsidP="0078064F">
            <w:pPr>
              <w:spacing w:line="240" w:lineRule="auto"/>
              <w:rPr>
                <w:iCs/>
                <w:color w:val="000000"/>
                <w:spacing w:val="-2"/>
                <w:szCs w:val="24"/>
              </w:rPr>
            </w:pPr>
            <w:proofErr w:type="spellStart"/>
            <w:r w:rsidRPr="00015AE5">
              <w:rPr>
                <w:iCs/>
                <w:color w:val="000000"/>
                <w:spacing w:val="-2"/>
                <w:szCs w:val="24"/>
              </w:rPr>
              <w:t>Пензулаева</w:t>
            </w:r>
            <w:proofErr w:type="spellEnd"/>
            <w:r w:rsidRPr="00015AE5">
              <w:rPr>
                <w:iCs/>
                <w:color w:val="000000"/>
                <w:spacing w:val="-2"/>
                <w:szCs w:val="24"/>
              </w:rPr>
              <w:t xml:space="preserve"> Л.И. Физическая культура в детском саду: Конспекты занятий для работы с детьми 6-7 лет. – 2-е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p w:rsidR="001753D0" w:rsidRPr="00015AE5" w:rsidRDefault="001753D0" w:rsidP="0078064F">
            <w:pPr>
              <w:spacing w:line="240" w:lineRule="auto"/>
              <w:rPr>
                <w:iCs/>
                <w:color w:val="000000"/>
                <w:spacing w:val="-2"/>
                <w:szCs w:val="24"/>
              </w:rPr>
            </w:pPr>
            <w:proofErr w:type="spellStart"/>
            <w:r w:rsidRPr="00015AE5">
              <w:rPr>
                <w:iCs/>
                <w:color w:val="000000"/>
                <w:spacing w:val="-2"/>
                <w:szCs w:val="24"/>
              </w:rPr>
              <w:t>Пензулаева</w:t>
            </w:r>
            <w:proofErr w:type="spellEnd"/>
            <w:r w:rsidRPr="00015AE5">
              <w:rPr>
                <w:iCs/>
                <w:color w:val="000000"/>
                <w:spacing w:val="-2"/>
                <w:szCs w:val="24"/>
              </w:rPr>
              <w:t xml:space="preserve"> Л.И. Оздоровительная гимнастика. Комплексы упражнений для детей 6-7 лет. – 2-е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p w:rsidR="001753D0" w:rsidRPr="00015AE5" w:rsidRDefault="001753D0" w:rsidP="0078064F">
            <w:pPr>
              <w:spacing w:line="240" w:lineRule="auto"/>
              <w:rPr>
                <w:iCs/>
                <w:color w:val="000000"/>
                <w:spacing w:val="-2"/>
                <w:szCs w:val="24"/>
              </w:rPr>
            </w:pPr>
            <w:proofErr w:type="spellStart"/>
            <w:r w:rsidRPr="00015AE5">
              <w:rPr>
                <w:iCs/>
                <w:color w:val="000000"/>
                <w:spacing w:val="-2"/>
                <w:szCs w:val="24"/>
              </w:rPr>
              <w:t>Степаненкова</w:t>
            </w:r>
            <w:proofErr w:type="spellEnd"/>
            <w:r w:rsidRPr="00015AE5">
              <w:rPr>
                <w:iCs/>
                <w:color w:val="000000"/>
                <w:spacing w:val="-2"/>
                <w:szCs w:val="24"/>
              </w:rPr>
              <w:t xml:space="preserve"> Э.Я.  Сборник подвижных игр. Для занятий с детьми 2-7 лет. – М.: МОЗАИКА-СИНТЕЗ, 2020.</w:t>
            </w:r>
          </w:p>
          <w:p w:rsidR="001753D0" w:rsidRPr="00E45EB8" w:rsidRDefault="001753D0" w:rsidP="0078064F">
            <w:pPr>
              <w:spacing w:line="240" w:lineRule="auto"/>
              <w:rPr>
                <w:iCs/>
                <w:color w:val="000000"/>
                <w:spacing w:val="-2"/>
                <w:szCs w:val="24"/>
              </w:rPr>
            </w:pPr>
            <w:r w:rsidRPr="00015AE5">
              <w:rPr>
                <w:iCs/>
                <w:color w:val="000000"/>
                <w:spacing w:val="-2"/>
                <w:szCs w:val="24"/>
              </w:rPr>
              <w:t xml:space="preserve">Борисова М.М. Малоподвижные игры и игровые упражнения: Методическое пособие для занятий с детьми 3-7 лет. – 3-е изд., </w:t>
            </w:r>
            <w:proofErr w:type="spellStart"/>
            <w:r w:rsidRPr="00015AE5">
              <w:rPr>
                <w:iCs/>
                <w:color w:val="000000"/>
                <w:spacing w:val="-2"/>
                <w:szCs w:val="24"/>
              </w:rPr>
              <w:t>испр</w:t>
            </w:r>
            <w:proofErr w:type="spellEnd"/>
            <w:r w:rsidRPr="00015AE5">
              <w:rPr>
                <w:iCs/>
                <w:color w:val="000000"/>
                <w:spacing w:val="-2"/>
                <w:szCs w:val="24"/>
              </w:rPr>
              <w:t>. и доп. – М.: МОЗАИКА-СИНТЕЗ, 2020.</w:t>
            </w:r>
          </w:p>
        </w:tc>
      </w:tr>
      <w:tr w:rsidR="001753D0" w:rsidTr="0078064F">
        <w:trPr>
          <w:trHeight w:val="20"/>
        </w:trPr>
        <w:tc>
          <w:tcPr>
            <w:tcW w:w="3319" w:type="dxa"/>
            <w:vMerge w:val="restart"/>
          </w:tcPr>
          <w:p w:rsidR="001753D0" w:rsidRDefault="001753D0" w:rsidP="0078064F">
            <w:pPr>
              <w:jc w:val="left"/>
            </w:pPr>
            <w:r>
              <w:t>Дополнительное</w:t>
            </w:r>
          </w:p>
        </w:tc>
        <w:tc>
          <w:tcPr>
            <w:tcW w:w="6360" w:type="dxa"/>
          </w:tcPr>
          <w:p w:rsidR="001753D0" w:rsidRDefault="001753D0" w:rsidP="0078064F">
            <w:pPr>
              <w:shd w:val="clear" w:color="auto" w:fill="FFFFFF"/>
              <w:spacing w:line="240" w:lineRule="auto"/>
              <w:rPr>
                <w:color w:val="1A1A1A"/>
                <w:szCs w:val="24"/>
              </w:rPr>
            </w:pPr>
            <w:r w:rsidRPr="006036A6">
              <w:rPr>
                <w:color w:val="1A1A1A"/>
                <w:szCs w:val="24"/>
              </w:rPr>
              <w:t xml:space="preserve">Комплексные занятия по программе «Детство». Старшая группа /авт.- З. А. </w:t>
            </w:r>
            <w:proofErr w:type="spellStart"/>
            <w:r w:rsidRPr="006036A6">
              <w:rPr>
                <w:color w:val="1A1A1A"/>
                <w:szCs w:val="24"/>
              </w:rPr>
              <w:t>Ефанова</w:t>
            </w:r>
            <w:proofErr w:type="spellEnd"/>
            <w:r w:rsidRPr="006036A6">
              <w:rPr>
                <w:color w:val="1A1A1A"/>
                <w:szCs w:val="24"/>
              </w:rPr>
              <w:t xml:space="preserve">, А. В. </w:t>
            </w:r>
            <w:proofErr w:type="spellStart"/>
            <w:r w:rsidRPr="006036A6">
              <w:rPr>
                <w:color w:val="1A1A1A"/>
                <w:szCs w:val="24"/>
              </w:rPr>
              <w:t>Елоева</w:t>
            </w:r>
            <w:proofErr w:type="spellEnd"/>
            <w:r w:rsidRPr="006036A6">
              <w:rPr>
                <w:color w:val="1A1A1A"/>
                <w:szCs w:val="24"/>
              </w:rPr>
              <w:t>,</w:t>
            </w:r>
            <w:r w:rsidRPr="00392705">
              <w:rPr>
                <w:color w:val="1A1A1A"/>
                <w:szCs w:val="24"/>
              </w:rPr>
              <w:t xml:space="preserve"> </w:t>
            </w:r>
            <w:r w:rsidRPr="006036A6">
              <w:rPr>
                <w:color w:val="1A1A1A"/>
                <w:szCs w:val="24"/>
              </w:rPr>
              <w:t>О.В. Богданова.– Волгоград: Учитель, 2019</w:t>
            </w:r>
          </w:p>
          <w:p w:rsidR="001753D0" w:rsidRPr="00392705" w:rsidRDefault="001753D0" w:rsidP="0078064F">
            <w:pPr>
              <w:shd w:val="clear" w:color="auto" w:fill="FFFFFF"/>
              <w:spacing w:line="240" w:lineRule="auto"/>
              <w:rPr>
                <w:color w:val="1A1A1A"/>
                <w:szCs w:val="24"/>
              </w:rPr>
            </w:pPr>
            <w:r w:rsidRPr="006036A6">
              <w:rPr>
                <w:color w:val="1A1A1A"/>
                <w:szCs w:val="24"/>
              </w:rPr>
              <w:t>Организация деятельности детей на прогулке. Организация деятельности детей на прогулке. Старшая</w:t>
            </w:r>
            <w:r w:rsidRPr="00392705">
              <w:rPr>
                <w:color w:val="1A1A1A"/>
                <w:szCs w:val="24"/>
              </w:rPr>
              <w:t xml:space="preserve"> </w:t>
            </w:r>
            <w:r w:rsidRPr="006036A6">
              <w:rPr>
                <w:color w:val="1A1A1A"/>
                <w:szCs w:val="24"/>
              </w:rPr>
              <w:t xml:space="preserve">и подготовительная </w:t>
            </w:r>
            <w:proofErr w:type="gramStart"/>
            <w:r w:rsidRPr="006036A6">
              <w:rPr>
                <w:color w:val="1A1A1A"/>
                <w:szCs w:val="24"/>
              </w:rPr>
              <w:t>группы./</w:t>
            </w:r>
            <w:proofErr w:type="gramEnd"/>
            <w:r w:rsidRPr="006036A6">
              <w:rPr>
                <w:color w:val="1A1A1A"/>
                <w:szCs w:val="24"/>
              </w:rPr>
              <w:t xml:space="preserve"> авт.-сост. Т. Г. Кобзева, О.В.</w:t>
            </w:r>
            <w:r w:rsidRPr="00392705">
              <w:rPr>
                <w:color w:val="1A1A1A"/>
                <w:szCs w:val="24"/>
              </w:rPr>
              <w:t xml:space="preserve"> </w:t>
            </w:r>
            <w:r w:rsidRPr="006036A6">
              <w:rPr>
                <w:color w:val="1A1A1A"/>
                <w:szCs w:val="24"/>
              </w:rPr>
              <w:t>Симонова, О.А. Фролова. – Волгоград:</w:t>
            </w:r>
            <w:r w:rsidRPr="00392705">
              <w:rPr>
                <w:color w:val="1A1A1A"/>
                <w:szCs w:val="24"/>
              </w:rPr>
              <w:t xml:space="preserve"> </w:t>
            </w:r>
            <w:r w:rsidRPr="006036A6">
              <w:rPr>
                <w:color w:val="1A1A1A"/>
                <w:szCs w:val="24"/>
              </w:rPr>
              <w:t>Учитель, 2021</w:t>
            </w:r>
          </w:p>
          <w:p w:rsidR="001753D0" w:rsidRDefault="001753D0" w:rsidP="0078064F">
            <w:pPr>
              <w:shd w:val="clear" w:color="auto" w:fill="FFFFFF"/>
              <w:spacing w:line="240" w:lineRule="auto"/>
              <w:rPr>
                <w:color w:val="1A1A1A"/>
                <w:szCs w:val="24"/>
              </w:rPr>
            </w:pPr>
            <w:r w:rsidRPr="006036A6">
              <w:rPr>
                <w:color w:val="1A1A1A"/>
                <w:szCs w:val="24"/>
              </w:rPr>
              <w:t>Планирование образовательной деятельности в ДОО. Старшая группа. Методическое пособие под</w:t>
            </w:r>
            <w:r w:rsidRPr="00392705">
              <w:rPr>
                <w:color w:val="1A1A1A"/>
                <w:szCs w:val="24"/>
              </w:rPr>
              <w:t xml:space="preserve"> </w:t>
            </w:r>
            <w:r w:rsidRPr="006036A6">
              <w:rPr>
                <w:color w:val="1A1A1A"/>
                <w:szCs w:val="24"/>
              </w:rPr>
              <w:t>ред. Тимофеевой ЛЛ. - М.: Центр педагогического образования, 2016</w:t>
            </w:r>
          </w:p>
          <w:p w:rsidR="001753D0" w:rsidRPr="006036A6" w:rsidRDefault="001753D0" w:rsidP="0078064F">
            <w:pPr>
              <w:shd w:val="clear" w:color="auto" w:fill="FFFFFF"/>
              <w:spacing w:line="240" w:lineRule="auto"/>
              <w:rPr>
                <w:color w:val="1A1A1A"/>
                <w:szCs w:val="24"/>
              </w:rPr>
            </w:pPr>
            <w:r w:rsidRPr="006036A6">
              <w:rPr>
                <w:color w:val="1A1A1A"/>
                <w:szCs w:val="24"/>
              </w:rPr>
              <w:t>Планирование организованной образовательной деятельности воспитателя с детьми:</w:t>
            </w:r>
          </w:p>
          <w:p w:rsidR="001753D0" w:rsidRPr="00392705" w:rsidRDefault="001753D0" w:rsidP="0078064F">
            <w:pPr>
              <w:shd w:val="clear" w:color="auto" w:fill="FFFFFF"/>
              <w:spacing w:line="240" w:lineRule="auto"/>
              <w:rPr>
                <w:color w:val="1A1A1A"/>
                <w:szCs w:val="24"/>
              </w:rPr>
            </w:pPr>
            <w:r w:rsidRPr="006036A6">
              <w:rPr>
                <w:color w:val="1A1A1A"/>
                <w:szCs w:val="24"/>
              </w:rPr>
              <w:t>технологические карты на каждый день по программе «От рождения до школы» под редакцией</w:t>
            </w:r>
            <w:r w:rsidRPr="00392705">
              <w:rPr>
                <w:color w:val="1A1A1A"/>
                <w:szCs w:val="24"/>
              </w:rPr>
              <w:t xml:space="preserve"> </w:t>
            </w:r>
            <w:proofErr w:type="spellStart"/>
            <w:r w:rsidRPr="006036A6">
              <w:rPr>
                <w:color w:val="1A1A1A"/>
                <w:szCs w:val="24"/>
              </w:rPr>
              <w:t>Н.Е.Вераксы</w:t>
            </w:r>
            <w:proofErr w:type="spellEnd"/>
            <w:r w:rsidRPr="006036A6">
              <w:rPr>
                <w:color w:val="1A1A1A"/>
                <w:szCs w:val="24"/>
              </w:rPr>
              <w:t xml:space="preserve">, </w:t>
            </w:r>
            <w:proofErr w:type="spellStart"/>
            <w:r w:rsidRPr="006036A6">
              <w:rPr>
                <w:color w:val="1A1A1A"/>
                <w:szCs w:val="24"/>
              </w:rPr>
              <w:t>Т.С.Комаровой</w:t>
            </w:r>
            <w:proofErr w:type="spellEnd"/>
            <w:r w:rsidRPr="006036A6">
              <w:rPr>
                <w:color w:val="1A1A1A"/>
                <w:szCs w:val="24"/>
              </w:rPr>
              <w:t xml:space="preserve">, </w:t>
            </w:r>
            <w:proofErr w:type="spellStart"/>
            <w:r w:rsidRPr="006036A6">
              <w:rPr>
                <w:color w:val="1A1A1A"/>
                <w:szCs w:val="24"/>
              </w:rPr>
              <w:t>М.А.Васильевой</w:t>
            </w:r>
            <w:proofErr w:type="spellEnd"/>
            <w:r w:rsidRPr="006036A6">
              <w:rPr>
                <w:color w:val="1A1A1A"/>
                <w:szCs w:val="24"/>
              </w:rPr>
              <w:t>. Старшая группа (от 5 до 6 лет). Сентябрь-ноябрь /авт.-</w:t>
            </w:r>
            <w:r w:rsidRPr="00392705">
              <w:rPr>
                <w:color w:val="1A1A1A"/>
                <w:szCs w:val="24"/>
              </w:rPr>
              <w:t xml:space="preserve"> </w:t>
            </w:r>
            <w:r w:rsidRPr="006036A6">
              <w:rPr>
                <w:color w:val="1A1A1A"/>
                <w:szCs w:val="24"/>
              </w:rPr>
              <w:t xml:space="preserve">сост. </w:t>
            </w:r>
            <w:proofErr w:type="spellStart"/>
            <w:r w:rsidRPr="006036A6">
              <w:rPr>
                <w:color w:val="1A1A1A"/>
                <w:szCs w:val="24"/>
              </w:rPr>
              <w:t>Н.В.Лободина</w:t>
            </w:r>
            <w:proofErr w:type="spellEnd"/>
            <w:r w:rsidRPr="006036A6">
              <w:rPr>
                <w:color w:val="1A1A1A"/>
                <w:szCs w:val="24"/>
              </w:rPr>
              <w:t>. – Волгоград: Учитель, 2017</w:t>
            </w:r>
          </w:p>
          <w:p w:rsidR="001753D0" w:rsidRPr="00015AE5" w:rsidRDefault="001753D0" w:rsidP="0078064F">
            <w:pPr>
              <w:rPr>
                <w:szCs w:val="24"/>
              </w:rPr>
            </w:pPr>
            <w:r w:rsidRPr="006036A6">
              <w:rPr>
                <w:color w:val="1A1A1A"/>
                <w:szCs w:val="24"/>
              </w:rPr>
              <w:t xml:space="preserve">Комплексные занятия по программе "От рождения до школы" под редакцией Н. Е. </w:t>
            </w:r>
            <w:proofErr w:type="spellStart"/>
            <w:r w:rsidRPr="006036A6">
              <w:rPr>
                <w:color w:val="1A1A1A"/>
                <w:szCs w:val="24"/>
              </w:rPr>
              <w:t>Вераксы</w:t>
            </w:r>
            <w:proofErr w:type="spellEnd"/>
            <w:r w:rsidRPr="006036A6">
              <w:rPr>
                <w:color w:val="1A1A1A"/>
                <w:szCs w:val="24"/>
              </w:rPr>
              <w:t>, Т. С.</w:t>
            </w:r>
            <w:r w:rsidRPr="00392705">
              <w:rPr>
                <w:color w:val="1A1A1A"/>
                <w:szCs w:val="24"/>
              </w:rPr>
              <w:t xml:space="preserve"> </w:t>
            </w:r>
            <w:r w:rsidRPr="006036A6">
              <w:rPr>
                <w:color w:val="1A1A1A"/>
                <w:szCs w:val="24"/>
              </w:rPr>
              <w:t xml:space="preserve">Комаровой, М. А. Васильевой. Подготовительная группа (от 6 до 7 лет) Автор-составитель: </w:t>
            </w:r>
            <w:proofErr w:type="spellStart"/>
            <w:r w:rsidRPr="006036A6">
              <w:rPr>
                <w:color w:val="1A1A1A"/>
                <w:szCs w:val="24"/>
              </w:rPr>
              <w:t>Лободина</w:t>
            </w:r>
            <w:proofErr w:type="spellEnd"/>
            <w:r w:rsidRPr="00392705">
              <w:rPr>
                <w:color w:val="1A1A1A"/>
                <w:szCs w:val="24"/>
              </w:rPr>
              <w:t xml:space="preserve"> </w:t>
            </w:r>
            <w:r w:rsidRPr="006036A6">
              <w:rPr>
                <w:color w:val="1A1A1A"/>
                <w:szCs w:val="24"/>
              </w:rPr>
              <w:t>Н. – М.: «Учитель», 2016</w:t>
            </w:r>
          </w:p>
        </w:tc>
      </w:tr>
      <w:tr w:rsidR="001753D0" w:rsidTr="0078064F">
        <w:trPr>
          <w:trHeight w:val="20"/>
        </w:trPr>
        <w:tc>
          <w:tcPr>
            <w:tcW w:w="3319" w:type="dxa"/>
            <w:vMerge/>
          </w:tcPr>
          <w:p w:rsidR="001753D0" w:rsidRPr="00AF031D" w:rsidRDefault="001753D0" w:rsidP="0078064F">
            <w:pPr>
              <w:jc w:val="left"/>
            </w:pPr>
          </w:p>
        </w:tc>
        <w:tc>
          <w:tcPr>
            <w:tcW w:w="6360" w:type="dxa"/>
          </w:tcPr>
          <w:p w:rsidR="001753D0" w:rsidRPr="00015AE5" w:rsidRDefault="001753D0" w:rsidP="0078064F">
            <w:pPr>
              <w:rPr>
                <w:szCs w:val="24"/>
              </w:rPr>
            </w:pPr>
            <w:r w:rsidRPr="00015AE5">
              <w:rPr>
                <w:szCs w:val="24"/>
              </w:rPr>
              <w:t xml:space="preserve">Организация деятельности детей на прогулке. Организация </w:t>
            </w:r>
            <w:r w:rsidRPr="00015AE5">
              <w:rPr>
                <w:szCs w:val="24"/>
              </w:rPr>
              <w:lastRenderedPageBreak/>
              <w:t xml:space="preserve">деятельности детей на прогулке. Старшая и подготовительная </w:t>
            </w:r>
            <w:proofErr w:type="gramStart"/>
            <w:r w:rsidRPr="00015AE5">
              <w:rPr>
                <w:szCs w:val="24"/>
              </w:rPr>
              <w:t>группы./</w:t>
            </w:r>
            <w:proofErr w:type="gramEnd"/>
            <w:r w:rsidRPr="00015AE5">
              <w:rPr>
                <w:szCs w:val="24"/>
              </w:rPr>
              <w:t xml:space="preserve"> авт.-сост. Т. Г. Кобзева, О.В. Симонова, О.А. Фролова. – Волгоград: Учитель, 2021.</w:t>
            </w:r>
          </w:p>
          <w:p w:rsidR="001753D0" w:rsidRPr="00015AE5" w:rsidRDefault="001753D0" w:rsidP="0078064F">
            <w:pPr>
              <w:rPr>
                <w:szCs w:val="24"/>
              </w:rPr>
            </w:pPr>
            <w:r w:rsidRPr="00015AE5">
              <w:rPr>
                <w:szCs w:val="24"/>
              </w:rPr>
              <w:t>Планирование образовательной деятельности в ДОО. Подготовительная к школе группа. Методическое пособие под ред. Тимофеевой ЛЛ. - М.: Центр педагогического образования, 2016.</w:t>
            </w:r>
          </w:p>
          <w:p w:rsidR="001753D0" w:rsidRPr="00015AE5" w:rsidRDefault="001753D0" w:rsidP="0078064F">
            <w:pPr>
              <w:spacing w:line="240" w:lineRule="auto"/>
              <w:rPr>
                <w:iCs/>
                <w:color w:val="000000"/>
                <w:spacing w:val="-2"/>
                <w:szCs w:val="24"/>
              </w:rPr>
            </w:pPr>
            <w:r w:rsidRPr="00015AE5">
              <w:rPr>
                <w:iCs/>
                <w:color w:val="000000"/>
                <w:spacing w:val="-2"/>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015AE5">
              <w:rPr>
                <w:iCs/>
                <w:color w:val="000000"/>
                <w:spacing w:val="-2"/>
                <w:szCs w:val="24"/>
              </w:rPr>
              <w:t>Н.Е.Вераксы</w:t>
            </w:r>
            <w:proofErr w:type="spellEnd"/>
            <w:r w:rsidRPr="00015AE5">
              <w:rPr>
                <w:iCs/>
                <w:color w:val="000000"/>
                <w:spacing w:val="-2"/>
                <w:szCs w:val="24"/>
              </w:rPr>
              <w:t xml:space="preserve">, </w:t>
            </w:r>
            <w:proofErr w:type="spellStart"/>
            <w:r w:rsidRPr="00015AE5">
              <w:rPr>
                <w:iCs/>
                <w:color w:val="000000"/>
                <w:spacing w:val="-2"/>
                <w:szCs w:val="24"/>
              </w:rPr>
              <w:t>Т.С.Комаровой</w:t>
            </w:r>
            <w:proofErr w:type="spellEnd"/>
            <w:r w:rsidRPr="00015AE5">
              <w:rPr>
                <w:iCs/>
                <w:color w:val="000000"/>
                <w:spacing w:val="-2"/>
                <w:szCs w:val="24"/>
              </w:rPr>
              <w:t xml:space="preserve">, </w:t>
            </w:r>
            <w:proofErr w:type="spellStart"/>
            <w:r w:rsidRPr="00015AE5">
              <w:rPr>
                <w:iCs/>
                <w:color w:val="000000"/>
                <w:spacing w:val="-2"/>
                <w:szCs w:val="24"/>
              </w:rPr>
              <w:t>М.А.Васильевой</w:t>
            </w:r>
            <w:proofErr w:type="spellEnd"/>
            <w:r w:rsidRPr="00015AE5">
              <w:rPr>
                <w:iCs/>
                <w:color w:val="000000"/>
                <w:spacing w:val="-2"/>
                <w:szCs w:val="24"/>
              </w:rPr>
              <w:t xml:space="preserve">. Подготовительная группа (от 6 до 7 лет) /авт.-сост. </w:t>
            </w:r>
            <w:proofErr w:type="spellStart"/>
            <w:r w:rsidRPr="00015AE5">
              <w:rPr>
                <w:iCs/>
                <w:color w:val="000000"/>
                <w:spacing w:val="-2"/>
                <w:szCs w:val="24"/>
              </w:rPr>
              <w:t>М.П.Костюченко</w:t>
            </w:r>
            <w:proofErr w:type="spellEnd"/>
            <w:r w:rsidRPr="00015AE5">
              <w:rPr>
                <w:iCs/>
                <w:color w:val="000000"/>
                <w:spacing w:val="-2"/>
                <w:szCs w:val="24"/>
              </w:rPr>
              <w:t xml:space="preserve">, </w:t>
            </w:r>
            <w:proofErr w:type="spellStart"/>
            <w:r w:rsidRPr="00015AE5">
              <w:rPr>
                <w:iCs/>
                <w:color w:val="000000"/>
                <w:spacing w:val="-2"/>
                <w:szCs w:val="24"/>
              </w:rPr>
              <w:t>С.Ф.Виноградова</w:t>
            </w:r>
            <w:proofErr w:type="spellEnd"/>
            <w:r w:rsidRPr="00015AE5">
              <w:rPr>
                <w:iCs/>
                <w:color w:val="000000"/>
                <w:spacing w:val="-2"/>
                <w:szCs w:val="24"/>
              </w:rPr>
              <w:t xml:space="preserve">, </w:t>
            </w:r>
            <w:proofErr w:type="spellStart"/>
            <w:r w:rsidRPr="00015AE5">
              <w:rPr>
                <w:iCs/>
                <w:color w:val="000000"/>
                <w:spacing w:val="-2"/>
                <w:szCs w:val="24"/>
              </w:rPr>
              <w:t>Н.В.Рогачева</w:t>
            </w:r>
            <w:proofErr w:type="spellEnd"/>
            <w:r w:rsidRPr="00015AE5">
              <w:rPr>
                <w:iCs/>
                <w:color w:val="000000"/>
                <w:spacing w:val="-2"/>
                <w:szCs w:val="24"/>
              </w:rPr>
              <w:t>. – Волгоград: Учитель.</w:t>
            </w:r>
          </w:p>
          <w:p w:rsidR="001753D0" w:rsidRPr="00015AE5" w:rsidRDefault="001753D0" w:rsidP="0078064F">
            <w:pPr>
              <w:spacing w:line="240" w:lineRule="auto"/>
              <w:rPr>
                <w:iCs/>
                <w:color w:val="000000"/>
                <w:spacing w:val="-2"/>
                <w:szCs w:val="24"/>
              </w:rPr>
            </w:pPr>
            <w:r w:rsidRPr="00015AE5">
              <w:rPr>
                <w:iCs/>
                <w:color w:val="000000"/>
                <w:spacing w:val="-2"/>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15AE5">
              <w:rPr>
                <w:iCs/>
                <w:color w:val="000000"/>
                <w:spacing w:val="-2"/>
                <w:szCs w:val="24"/>
              </w:rPr>
              <w:t>Н.Е.Вераксы</w:t>
            </w:r>
            <w:proofErr w:type="spellEnd"/>
            <w:r w:rsidRPr="00015AE5">
              <w:rPr>
                <w:iCs/>
                <w:color w:val="000000"/>
                <w:spacing w:val="-2"/>
                <w:szCs w:val="24"/>
              </w:rPr>
              <w:t xml:space="preserve">, </w:t>
            </w:r>
            <w:proofErr w:type="spellStart"/>
            <w:r w:rsidRPr="00015AE5">
              <w:rPr>
                <w:iCs/>
                <w:color w:val="000000"/>
                <w:spacing w:val="-2"/>
                <w:szCs w:val="24"/>
              </w:rPr>
              <w:t>Т.С.Комаровой</w:t>
            </w:r>
            <w:proofErr w:type="spellEnd"/>
            <w:r w:rsidRPr="00015AE5">
              <w:rPr>
                <w:iCs/>
                <w:color w:val="000000"/>
                <w:spacing w:val="-2"/>
                <w:szCs w:val="24"/>
              </w:rPr>
              <w:t xml:space="preserve">, </w:t>
            </w:r>
            <w:proofErr w:type="spellStart"/>
            <w:r w:rsidRPr="00015AE5">
              <w:rPr>
                <w:iCs/>
                <w:color w:val="000000"/>
                <w:spacing w:val="-2"/>
                <w:szCs w:val="24"/>
              </w:rPr>
              <w:t>М.А.Васильевой</w:t>
            </w:r>
            <w:proofErr w:type="spellEnd"/>
            <w:r w:rsidRPr="00015AE5">
              <w:rPr>
                <w:iCs/>
                <w:color w:val="000000"/>
                <w:spacing w:val="-2"/>
                <w:szCs w:val="24"/>
              </w:rPr>
              <w:t xml:space="preserve">. Сентябрь-ноябрь /авт.-сост. </w:t>
            </w:r>
            <w:proofErr w:type="spellStart"/>
            <w:r w:rsidRPr="00015AE5">
              <w:rPr>
                <w:iCs/>
                <w:color w:val="000000"/>
                <w:spacing w:val="-2"/>
                <w:szCs w:val="24"/>
              </w:rPr>
              <w:t>Н.Н.Черноиванова</w:t>
            </w:r>
            <w:proofErr w:type="spellEnd"/>
            <w:r w:rsidRPr="00015AE5">
              <w:rPr>
                <w:iCs/>
                <w:color w:val="000000"/>
                <w:spacing w:val="-2"/>
                <w:szCs w:val="24"/>
              </w:rPr>
              <w:t xml:space="preserve"> [и др.]. – Волгоград: Учитель, 2015.</w:t>
            </w:r>
          </w:p>
          <w:p w:rsidR="001753D0" w:rsidRPr="00E45EB8" w:rsidRDefault="001753D0" w:rsidP="0078064F">
            <w:pPr>
              <w:spacing w:line="240" w:lineRule="auto"/>
              <w:rPr>
                <w:iCs/>
                <w:color w:val="000000"/>
                <w:spacing w:val="-2"/>
                <w:szCs w:val="24"/>
              </w:rPr>
            </w:pPr>
            <w:r w:rsidRPr="00015AE5">
              <w:rPr>
                <w:iCs/>
                <w:color w:val="000000"/>
                <w:spacing w:val="-2"/>
                <w:szCs w:val="24"/>
              </w:rPr>
              <w:t xml:space="preserve">Комплексные занятия по программе "От рождения до школы" под редакцией Н. Е. </w:t>
            </w:r>
            <w:proofErr w:type="spellStart"/>
            <w:r w:rsidRPr="00015AE5">
              <w:rPr>
                <w:iCs/>
                <w:color w:val="000000"/>
                <w:spacing w:val="-2"/>
                <w:szCs w:val="24"/>
              </w:rPr>
              <w:t>Вераксы</w:t>
            </w:r>
            <w:proofErr w:type="spellEnd"/>
            <w:r w:rsidRPr="00015AE5">
              <w:rPr>
                <w:iCs/>
                <w:color w:val="000000"/>
                <w:spacing w:val="-2"/>
                <w:szCs w:val="24"/>
              </w:rPr>
              <w:t xml:space="preserve">, Т. С. Комаровой, М. А. Васильевой. Подготовительная группа (от 6 до 7 лет) Автор-составитель: </w:t>
            </w:r>
            <w:proofErr w:type="spellStart"/>
            <w:r w:rsidRPr="00015AE5">
              <w:rPr>
                <w:iCs/>
                <w:color w:val="000000"/>
                <w:spacing w:val="-2"/>
                <w:szCs w:val="24"/>
              </w:rPr>
              <w:t>Лободина</w:t>
            </w:r>
            <w:proofErr w:type="spellEnd"/>
            <w:r w:rsidRPr="00015AE5">
              <w:rPr>
                <w:iCs/>
                <w:color w:val="000000"/>
                <w:spacing w:val="-2"/>
                <w:szCs w:val="24"/>
              </w:rPr>
              <w:t xml:space="preserve"> Н. – М.: «Учитель», 2016.</w:t>
            </w:r>
          </w:p>
        </w:tc>
      </w:tr>
      <w:tr w:rsidR="001753D0" w:rsidTr="0078064F">
        <w:trPr>
          <w:trHeight w:val="20"/>
        </w:trPr>
        <w:tc>
          <w:tcPr>
            <w:tcW w:w="3319" w:type="dxa"/>
          </w:tcPr>
          <w:p w:rsidR="001753D0" w:rsidRDefault="001753D0" w:rsidP="0078064F">
            <w:pPr>
              <w:jc w:val="left"/>
            </w:pPr>
            <w:r>
              <w:lastRenderedPageBreak/>
              <w:t>Педагогическая диагностика</w:t>
            </w:r>
          </w:p>
        </w:tc>
        <w:tc>
          <w:tcPr>
            <w:tcW w:w="6360" w:type="dxa"/>
          </w:tcPr>
          <w:p w:rsidR="001753D0" w:rsidRDefault="001753D0" w:rsidP="0078064F">
            <w:pPr>
              <w:jc w:val="left"/>
            </w:pPr>
          </w:p>
        </w:tc>
      </w:tr>
    </w:tbl>
    <w:p w:rsidR="001753D0" w:rsidRPr="00E93E1E" w:rsidRDefault="001753D0" w:rsidP="001753D0"/>
    <w:p w:rsidR="001753D0" w:rsidRDefault="001753D0" w:rsidP="001753D0">
      <w:pPr>
        <w:pStyle w:val="2"/>
        <w:keepLines/>
        <w:rPr>
          <w:sz w:val="24"/>
          <w:szCs w:val="24"/>
        </w:rPr>
      </w:pPr>
      <w:bookmarkStart w:id="120" w:name="_Toc138539974"/>
      <w:r w:rsidRPr="00BF1695">
        <w:rPr>
          <w:sz w:val="24"/>
          <w:szCs w:val="24"/>
        </w:rPr>
        <w:t>3.6 Материально-техническое оснащение программы</w:t>
      </w:r>
      <w:bookmarkEnd w:id="120"/>
    </w:p>
    <w:tbl>
      <w:tblPr>
        <w:tblStyle w:val="a5"/>
        <w:tblW w:w="0" w:type="auto"/>
        <w:tblLook w:val="04A0" w:firstRow="1" w:lastRow="0" w:firstColumn="1" w:lastColumn="0" w:noHBand="0" w:noVBand="1"/>
      </w:tblPr>
      <w:tblGrid>
        <w:gridCol w:w="959"/>
        <w:gridCol w:w="8946"/>
      </w:tblGrid>
      <w:tr w:rsidR="001753D0" w:rsidTr="0078064F">
        <w:tc>
          <w:tcPr>
            <w:tcW w:w="9905" w:type="dxa"/>
            <w:gridSpan w:val="2"/>
          </w:tcPr>
          <w:p w:rsidR="001753D0" w:rsidRDefault="001753D0" w:rsidP="0078064F">
            <w:r>
              <w:t>Пособия по формированию у детей элементарных математических представлений и сенсорному развитию</w:t>
            </w:r>
          </w:p>
        </w:tc>
      </w:tr>
      <w:tr w:rsidR="001753D0" w:rsidTr="0078064F">
        <w:tc>
          <w:tcPr>
            <w:tcW w:w="959" w:type="dxa"/>
          </w:tcPr>
          <w:p w:rsidR="001753D0" w:rsidRDefault="001753D0" w:rsidP="0078064F">
            <w:pPr>
              <w:numPr>
                <w:ilvl w:val="0"/>
                <w:numId w:val="4"/>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4"/>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4"/>
              </w:numPr>
            </w:pPr>
          </w:p>
        </w:tc>
        <w:tc>
          <w:tcPr>
            <w:tcW w:w="8946" w:type="dxa"/>
          </w:tcPr>
          <w:p w:rsidR="001753D0" w:rsidRDefault="001753D0" w:rsidP="0078064F"/>
        </w:tc>
      </w:tr>
      <w:tr w:rsidR="001753D0" w:rsidTr="0078064F">
        <w:tc>
          <w:tcPr>
            <w:tcW w:w="9905" w:type="dxa"/>
            <w:gridSpan w:val="2"/>
          </w:tcPr>
          <w:p w:rsidR="001753D0" w:rsidRDefault="001753D0" w:rsidP="0078064F">
            <w:r>
              <w:t>Пособия по ознакомлению детей с предметным и природным окружением.</w:t>
            </w:r>
          </w:p>
        </w:tc>
      </w:tr>
      <w:tr w:rsidR="001753D0" w:rsidTr="0078064F">
        <w:tc>
          <w:tcPr>
            <w:tcW w:w="959" w:type="dxa"/>
          </w:tcPr>
          <w:p w:rsidR="001753D0" w:rsidRDefault="001753D0" w:rsidP="0078064F">
            <w:pPr>
              <w:numPr>
                <w:ilvl w:val="0"/>
                <w:numId w:val="5"/>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5"/>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5"/>
              </w:numPr>
            </w:pPr>
          </w:p>
        </w:tc>
        <w:tc>
          <w:tcPr>
            <w:tcW w:w="8946" w:type="dxa"/>
          </w:tcPr>
          <w:p w:rsidR="001753D0" w:rsidRDefault="001753D0" w:rsidP="0078064F"/>
        </w:tc>
      </w:tr>
      <w:tr w:rsidR="001753D0" w:rsidTr="0078064F">
        <w:tc>
          <w:tcPr>
            <w:tcW w:w="9905" w:type="dxa"/>
            <w:gridSpan w:val="2"/>
          </w:tcPr>
          <w:p w:rsidR="001753D0" w:rsidRDefault="001753D0" w:rsidP="0078064F">
            <w:r>
              <w:t>Мебель и оборудование для сюжетно-ролевых игр.</w:t>
            </w:r>
          </w:p>
        </w:tc>
      </w:tr>
      <w:tr w:rsidR="001753D0" w:rsidTr="0078064F">
        <w:tc>
          <w:tcPr>
            <w:tcW w:w="959" w:type="dxa"/>
          </w:tcPr>
          <w:p w:rsidR="001753D0" w:rsidRDefault="001753D0" w:rsidP="0078064F">
            <w:pPr>
              <w:numPr>
                <w:ilvl w:val="0"/>
                <w:numId w:val="6"/>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6"/>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6"/>
              </w:numPr>
            </w:pPr>
          </w:p>
        </w:tc>
        <w:tc>
          <w:tcPr>
            <w:tcW w:w="8946" w:type="dxa"/>
          </w:tcPr>
          <w:p w:rsidR="001753D0" w:rsidRDefault="001753D0" w:rsidP="0078064F"/>
        </w:tc>
      </w:tr>
      <w:tr w:rsidR="001753D0" w:rsidTr="0078064F">
        <w:tc>
          <w:tcPr>
            <w:tcW w:w="9905" w:type="dxa"/>
            <w:gridSpan w:val="2"/>
          </w:tcPr>
          <w:p w:rsidR="001753D0" w:rsidRDefault="001753D0" w:rsidP="0078064F">
            <w:r>
              <w:t>Оборудование и материалы для организации строительно-конструктивных игр</w:t>
            </w:r>
          </w:p>
        </w:tc>
      </w:tr>
      <w:tr w:rsidR="001753D0" w:rsidTr="0078064F">
        <w:tc>
          <w:tcPr>
            <w:tcW w:w="959" w:type="dxa"/>
          </w:tcPr>
          <w:p w:rsidR="001753D0" w:rsidRDefault="001753D0" w:rsidP="0078064F">
            <w:pPr>
              <w:numPr>
                <w:ilvl w:val="0"/>
                <w:numId w:val="7"/>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7"/>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7"/>
              </w:numPr>
            </w:pPr>
          </w:p>
        </w:tc>
        <w:tc>
          <w:tcPr>
            <w:tcW w:w="8946" w:type="dxa"/>
          </w:tcPr>
          <w:p w:rsidR="001753D0" w:rsidRDefault="001753D0" w:rsidP="0078064F"/>
        </w:tc>
      </w:tr>
      <w:tr w:rsidR="001753D0" w:rsidTr="0078064F">
        <w:tc>
          <w:tcPr>
            <w:tcW w:w="9905" w:type="dxa"/>
            <w:gridSpan w:val="2"/>
          </w:tcPr>
          <w:p w:rsidR="001753D0" w:rsidRDefault="001753D0" w:rsidP="0078064F">
            <w:r>
              <w:t>Оборудование для организации театрализованной деятельности</w:t>
            </w:r>
          </w:p>
        </w:tc>
      </w:tr>
      <w:tr w:rsidR="001753D0" w:rsidTr="0078064F">
        <w:tc>
          <w:tcPr>
            <w:tcW w:w="959" w:type="dxa"/>
          </w:tcPr>
          <w:p w:rsidR="001753D0" w:rsidRDefault="001753D0" w:rsidP="0078064F">
            <w:pPr>
              <w:numPr>
                <w:ilvl w:val="0"/>
                <w:numId w:val="8"/>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8"/>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8"/>
              </w:numPr>
            </w:pPr>
          </w:p>
        </w:tc>
        <w:tc>
          <w:tcPr>
            <w:tcW w:w="8946" w:type="dxa"/>
          </w:tcPr>
          <w:p w:rsidR="001753D0" w:rsidRDefault="001753D0" w:rsidP="0078064F"/>
        </w:tc>
      </w:tr>
      <w:tr w:rsidR="001753D0" w:rsidTr="0078064F">
        <w:tc>
          <w:tcPr>
            <w:tcW w:w="9905" w:type="dxa"/>
            <w:gridSpan w:val="2"/>
          </w:tcPr>
          <w:p w:rsidR="001753D0" w:rsidRDefault="001753D0" w:rsidP="0078064F">
            <w:r>
              <w:t>Оборудование для организации поисково-экспериментальной деятельности</w:t>
            </w:r>
          </w:p>
        </w:tc>
      </w:tr>
      <w:tr w:rsidR="001753D0" w:rsidTr="0078064F">
        <w:tc>
          <w:tcPr>
            <w:tcW w:w="959" w:type="dxa"/>
          </w:tcPr>
          <w:p w:rsidR="001753D0" w:rsidRDefault="001753D0" w:rsidP="0078064F">
            <w:pPr>
              <w:numPr>
                <w:ilvl w:val="0"/>
                <w:numId w:val="9"/>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9"/>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9"/>
              </w:numPr>
            </w:pPr>
          </w:p>
        </w:tc>
        <w:tc>
          <w:tcPr>
            <w:tcW w:w="8946" w:type="dxa"/>
          </w:tcPr>
          <w:p w:rsidR="001753D0" w:rsidRDefault="001753D0" w:rsidP="0078064F"/>
        </w:tc>
      </w:tr>
      <w:tr w:rsidR="001753D0" w:rsidTr="0078064F">
        <w:tc>
          <w:tcPr>
            <w:tcW w:w="9905" w:type="dxa"/>
            <w:gridSpan w:val="2"/>
          </w:tcPr>
          <w:p w:rsidR="001753D0" w:rsidRDefault="001753D0" w:rsidP="0078064F">
            <w:r>
              <w:t>Оборудование и материалы для организации художественно-творческой деятельности</w:t>
            </w:r>
          </w:p>
        </w:tc>
      </w:tr>
      <w:tr w:rsidR="001753D0" w:rsidTr="0078064F">
        <w:tc>
          <w:tcPr>
            <w:tcW w:w="959" w:type="dxa"/>
          </w:tcPr>
          <w:p w:rsidR="001753D0" w:rsidRDefault="001753D0" w:rsidP="0078064F">
            <w:pPr>
              <w:numPr>
                <w:ilvl w:val="0"/>
                <w:numId w:val="10"/>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0"/>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0"/>
              </w:numPr>
            </w:pPr>
          </w:p>
        </w:tc>
        <w:tc>
          <w:tcPr>
            <w:tcW w:w="8946" w:type="dxa"/>
          </w:tcPr>
          <w:p w:rsidR="001753D0" w:rsidRDefault="001753D0" w:rsidP="0078064F"/>
        </w:tc>
      </w:tr>
      <w:tr w:rsidR="001753D0" w:rsidTr="0078064F">
        <w:tc>
          <w:tcPr>
            <w:tcW w:w="9905" w:type="dxa"/>
            <w:gridSpan w:val="2"/>
          </w:tcPr>
          <w:p w:rsidR="001753D0" w:rsidRDefault="001753D0" w:rsidP="0078064F">
            <w:r>
              <w:t xml:space="preserve"> Материалы и оборудование для организации музыкальной деятельности</w:t>
            </w:r>
          </w:p>
        </w:tc>
      </w:tr>
      <w:tr w:rsidR="001753D0" w:rsidTr="0078064F">
        <w:tc>
          <w:tcPr>
            <w:tcW w:w="959" w:type="dxa"/>
          </w:tcPr>
          <w:p w:rsidR="001753D0" w:rsidRDefault="001753D0" w:rsidP="0078064F">
            <w:pPr>
              <w:numPr>
                <w:ilvl w:val="0"/>
                <w:numId w:val="11"/>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1"/>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1"/>
              </w:numPr>
            </w:pPr>
          </w:p>
        </w:tc>
        <w:tc>
          <w:tcPr>
            <w:tcW w:w="8946" w:type="dxa"/>
          </w:tcPr>
          <w:p w:rsidR="001753D0" w:rsidRDefault="001753D0" w:rsidP="0078064F"/>
        </w:tc>
      </w:tr>
      <w:tr w:rsidR="001753D0" w:rsidTr="0078064F">
        <w:tc>
          <w:tcPr>
            <w:tcW w:w="9905" w:type="dxa"/>
            <w:gridSpan w:val="2"/>
          </w:tcPr>
          <w:p w:rsidR="001753D0" w:rsidRDefault="001753D0" w:rsidP="0078064F">
            <w:r>
              <w:t>Пособия по развитию речи</w:t>
            </w:r>
          </w:p>
        </w:tc>
      </w:tr>
      <w:tr w:rsidR="001753D0" w:rsidTr="0078064F">
        <w:tc>
          <w:tcPr>
            <w:tcW w:w="959" w:type="dxa"/>
          </w:tcPr>
          <w:p w:rsidR="001753D0" w:rsidRDefault="001753D0" w:rsidP="0078064F">
            <w:pPr>
              <w:numPr>
                <w:ilvl w:val="0"/>
                <w:numId w:val="12"/>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2"/>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2"/>
              </w:numPr>
            </w:pPr>
          </w:p>
        </w:tc>
        <w:tc>
          <w:tcPr>
            <w:tcW w:w="8946" w:type="dxa"/>
          </w:tcPr>
          <w:p w:rsidR="001753D0" w:rsidRDefault="001753D0" w:rsidP="0078064F"/>
        </w:tc>
      </w:tr>
      <w:tr w:rsidR="001753D0" w:rsidTr="0078064F">
        <w:tc>
          <w:tcPr>
            <w:tcW w:w="9905" w:type="dxa"/>
            <w:gridSpan w:val="2"/>
          </w:tcPr>
          <w:p w:rsidR="001753D0" w:rsidRDefault="001753D0" w:rsidP="0078064F">
            <w:r>
              <w:t>Игры и пособия по безопасности</w:t>
            </w:r>
          </w:p>
        </w:tc>
      </w:tr>
      <w:tr w:rsidR="001753D0" w:rsidTr="0078064F">
        <w:tc>
          <w:tcPr>
            <w:tcW w:w="959" w:type="dxa"/>
          </w:tcPr>
          <w:p w:rsidR="001753D0" w:rsidRDefault="001753D0" w:rsidP="0078064F">
            <w:pPr>
              <w:numPr>
                <w:ilvl w:val="0"/>
                <w:numId w:val="13"/>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3"/>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3"/>
              </w:numPr>
            </w:pPr>
          </w:p>
        </w:tc>
        <w:tc>
          <w:tcPr>
            <w:tcW w:w="8946" w:type="dxa"/>
          </w:tcPr>
          <w:p w:rsidR="001753D0" w:rsidRDefault="001753D0" w:rsidP="0078064F"/>
        </w:tc>
      </w:tr>
      <w:tr w:rsidR="001753D0" w:rsidTr="0078064F">
        <w:tc>
          <w:tcPr>
            <w:tcW w:w="9905" w:type="dxa"/>
            <w:gridSpan w:val="2"/>
          </w:tcPr>
          <w:p w:rsidR="001753D0" w:rsidRDefault="001753D0" w:rsidP="0078064F">
            <w:r>
              <w:t>Игры и пособия по патриотическому воспитанию</w:t>
            </w:r>
          </w:p>
        </w:tc>
      </w:tr>
      <w:tr w:rsidR="001753D0" w:rsidTr="0078064F">
        <w:tc>
          <w:tcPr>
            <w:tcW w:w="959" w:type="dxa"/>
          </w:tcPr>
          <w:p w:rsidR="001753D0" w:rsidRDefault="001753D0" w:rsidP="0078064F">
            <w:pPr>
              <w:numPr>
                <w:ilvl w:val="0"/>
                <w:numId w:val="14"/>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4"/>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4"/>
              </w:numPr>
            </w:pPr>
          </w:p>
        </w:tc>
        <w:tc>
          <w:tcPr>
            <w:tcW w:w="8946" w:type="dxa"/>
          </w:tcPr>
          <w:p w:rsidR="001753D0" w:rsidRDefault="001753D0" w:rsidP="0078064F"/>
        </w:tc>
      </w:tr>
      <w:tr w:rsidR="001753D0" w:rsidTr="0078064F">
        <w:tc>
          <w:tcPr>
            <w:tcW w:w="9905" w:type="dxa"/>
            <w:gridSpan w:val="2"/>
          </w:tcPr>
          <w:p w:rsidR="001753D0" w:rsidRDefault="001753D0" w:rsidP="0078064F">
            <w:r>
              <w:t>Дополнительное оборудование</w:t>
            </w:r>
          </w:p>
        </w:tc>
      </w:tr>
      <w:tr w:rsidR="001753D0" w:rsidTr="0078064F">
        <w:tc>
          <w:tcPr>
            <w:tcW w:w="959" w:type="dxa"/>
          </w:tcPr>
          <w:p w:rsidR="001753D0" w:rsidRDefault="001753D0" w:rsidP="0078064F">
            <w:pPr>
              <w:numPr>
                <w:ilvl w:val="0"/>
                <w:numId w:val="15"/>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5"/>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5"/>
              </w:numPr>
            </w:pPr>
          </w:p>
        </w:tc>
        <w:tc>
          <w:tcPr>
            <w:tcW w:w="8946" w:type="dxa"/>
          </w:tcPr>
          <w:p w:rsidR="001753D0" w:rsidRDefault="001753D0" w:rsidP="0078064F"/>
        </w:tc>
      </w:tr>
      <w:tr w:rsidR="001753D0" w:rsidTr="0078064F">
        <w:tc>
          <w:tcPr>
            <w:tcW w:w="9905" w:type="dxa"/>
            <w:gridSpan w:val="2"/>
          </w:tcPr>
          <w:p w:rsidR="001753D0" w:rsidRDefault="001753D0" w:rsidP="0078064F">
            <w:r>
              <w:t>Дополнительные пособия</w:t>
            </w:r>
          </w:p>
        </w:tc>
      </w:tr>
      <w:tr w:rsidR="001753D0" w:rsidTr="0078064F">
        <w:tc>
          <w:tcPr>
            <w:tcW w:w="959" w:type="dxa"/>
          </w:tcPr>
          <w:p w:rsidR="001753D0" w:rsidRDefault="001753D0" w:rsidP="0078064F">
            <w:pPr>
              <w:numPr>
                <w:ilvl w:val="0"/>
                <w:numId w:val="16"/>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6"/>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6"/>
              </w:numPr>
            </w:pPr>
          </w:p>
        </w:tc>
        <w:tc>
          <w:tcPr>
            <w:tcW w:w="8946" w:type="dxa"/>
          </w:tcPr>
          <w:p w:rsidR="001753D0" w:rsidRDefault="001753D0" w:rsidP="0078064F"/>
        </w:tc>
      </w:tr>
      <w:tr w:rsidR="001753D0" w:rsidTr="0078064F">
        <w:tc>
          <w:tcPr>
            <w:tcW w:w="9905" w:type="dxa"/>
            <w:gridSpan w:val="2"/>
          </w:tcPr>
          <w:p w:rsidR="001753D0" w:rsidRDefault="001753D0" w:rsidP="0078064F">
            <w:r>
              <w:t>Электронная техника</w:t>
            </w:r>
          </w:p>
        </w:tc>
      </w:tr>
      <w:tr w:rsidR="001753D0" w:rsidTr="0078064F">
        <w:tc>
          <w:tcPr>
            <w:tcW w:w="959" w:type="dxa"/>
          </w:tcPr>
          <w:p w:rsidR="001753D0" w:rsidRDefault="001753D0" w:rsidP="0078064F">
            <w:pPr>
              <w:numPr>
                <w:ilvl w:val="0"/>
                <w:numId w:val="17"/>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7"/>
              </w:numPr>
            </w:pPr>
          </w:p>
        </w:tc>
        <w:tc>
          <w:tcPr>
            <w:tcW w:w="8946" w:type="dxa"/>
          </w:tcPr>
          <w:p w:rsidR="001753D0" w:rsidRDefault="001753D0" w:rsidP="0078064F"/>
        </w:tc>
      </w:tr>
      <w:tr w:rsidR="001753D0" w:rsidTr="0078064F">
        <w:tc>
          <w:tcPr>
            <w:tcW w:w="959" w:type="dxa"/>
          </w:tcPr>
          <w:p w:rsidR="001753D0" w:rsidRDefault="001753D0" w:rsidP="0078064F">
            <w:pPr>
              <w:numPr>
                <w:ilvl w:val="0"/>
                <w:numId w:val="17"/>
              </w:numPr>
            </w:pPr>
          </w:p>
        </w:tc>
        <w:tc>
          <w:tcPr>
            <w:tcW w:w="8946" w:type="dxa"/>
          </w:tcPr>
          <w:p w:rsidR="001753D0" w:rsidRDefault="001753D0" w:rsidP="0078064F"/>
        </w:tc>
      </w:tr>
    </w:tbl>
    <w:p w:rsidR="001753D0" w:rsidRPr="00E93E1E" w:rsidRDefault="001753D0" w:rsidP="001753D0"/>
    <w:p w:rsidR="001753D0" w:rsidRPr="00BF1695" w:rsidRDefault="001753D0" w:rsidP="001753D0">
      <w:pPr>
        <w:pStyle w:val="1"/>
        <w:keepLines/>
        <w:spacing w:before="0" w:after="0"/>
        <w:rPr>
          <w:sz w:val="24"/>
          <w:szCs w:val="24"/>
        </w:rPr>
      </w:pPr>
      <w:bookmarkStart w:id="121" w:name="_Toc138539975"/>
      <w:r w:rsidRPr="00BF1695">
        <w:rPr>
          <w:sz w:val="24"/>
          <w:szCs w:val="24"/>
        </w:rPr>
        <w:t>4. Приложения</w:t>
      </w:r>
      <w:bookmarkEnd w:id="121"/>
    </w:p>
    <w:p w:rsidR="001753D0" w:rsidRPr="00151D45" w:rsidRDefault="001753D0" w:rsidP="001753D0">
      <w:pPr>
        <w:pStyle w:val="3"/>
        <w:keepLines/>
        <w:ind w:left="720"/>
        <w:rPr>
          <w:b/>
          <w:bCs w:val="0"/>
          <w:szCs w:val="24"/>
        </w:rPr>
      </w:pPr>
      <w:bookmarkStart w:id="122" w:name="_Toc138539976"/>
      <w:r w:rsidRPr="00FF5069">
        <w:rPr>
          <w:b/>
          <w:bCs w:val="0"/>
          <w:szCs w:val="24"/>
        </w:rPr>
        <w:t>Перечень художественной литературы</w:t>
      </w:r>
      <w:bookmarkEnd w:id="122"/>
    </w:p>
    <w:p w:rsidR="001753D0" w:rsidRDefault="001753D0" w:rsidP="001753D0">
      <w:pPr>
        <w:pStyle w:val="2"/>
      </w:pPr>
      <w:bookmarkStart w:id="123" w:name="_Toc138539977"/>
      <w:r>
        <w:t>5-6 лет</w:t>
      </w:r>
      <w:bookmarkEnd w:id="123"/>
    </w:p>
    <w:tbl>
      <w:tblPr>
        <w:tblStyle w:val="a5"/>
        <w:tblW w:w="0" w:type="auto"/>
        <w:tblLook w:val="04A0" w:firstRow="1" w:lastRow="0" w:firstColumn="1" w:lastColumn="0" w:noHBand="0" w:noVBand="1"/>
      </w:tblPr>
      <w:tblGrid>
        <w:gridCol w:w="2376"/>
        <w:gridCol w:w="4253"/>
        <w:gridCol w:w="3276"/>
      </w:tblGrid>
      <w:tr w:rsidR="001753D0" w:rsidTr="0078064F">
        <w:tc>
          <w:tcPr>
            <w:tcW w:w="2376" w:type="dxa"/>
            <w:shd w:val="clear" w:color="auto" w:fill="D9D9D9" w:themeFill="background1" w:themeFillShade="D9"/>
            <w:vAlign w:val="center"/>
          </w:tcPr>
          <w:p w:rsidR="001753D0" w:rsidRDefault="001753D0" w:rsidP="0078064F">
            <w:pPr>
              <w:jc w:val="center"/>
            </w:pPr>
            <w:r>
              <w:t>Направление</w:t>
            </w:r>
          </w:p>
        </w:tc>
        <w:tc>
          <w:tcPr>
            <w:tcW w:w="4253" w:type="dxa"/>
            <w:shd w:val="clear" w:color="auto" w:fill="D9D9D9" w:themeFill="background1" w:themeFillShade="D9"/>
            <w:vAlign w:val="center"/>
          </w:tcPr>
          <w:p w:rsidR="001753D0" w:rsidRDefault="001753D0" w:rsidP="0078064F">
            <w:pPr>
              <w:jc w:val="center"/>
            </w:pPr>
            <w:r>
              <w:t>Название</w:t>
            </w:r>
          </w:p>
        </w:tc>
        <w:tc>
          <w:tcPr>
            <w:tcW w:w="3276" w:type="dxa"/>
            <w:shd w:val="clear" w:color="auto" w:fill="D9D9D9" w:themeFill="background1" w:themeFillShade="D9"/>
            <w:vAlign w:val="center"/>
          </w:tcPr>
          <w:p w:rsidR="001753D0" w:rsidRDefault="001753D0" w:rsidP="0078064F">
            <w:pPr>
              <w:jc w:val="center"/>
            </w:pPr>
            <w:r>
              <w:t>Автор, переводчик, обработчик</w:t>
            </w:r>
          </w:p>
        </w:tc>
      </w:tr>
      <w:tr w:rsidR="001753D0" w:rsidTr="0078064F">
        <w:tc>
          <w:tcPr>
            <w:tcW w:w="2376" w:type="dxa"/>
            <w:shd w:val="clear" w:color="auto" w:fill="D9D9D9" w:themeFill="background1" w:themeFillShade="D9"/>
          </w:tcPr>
          <w:p w:rsidR="001753D0" w:rsidRDefault="001753D0" w:rsidP="0078064F">
            <w:r>
              <w:rPr>
                <w:color w:val="000000"/>
              </w:rPr>
              <w:lastRenderedPageBreak/>
              <w:t>Малые формы фольклора.</w:t>
            </w:r>
          </w:p>
        </w:tc>
        <w:tc>
          <w:tcPr>
            <w:tcW w:w="4253" w:type="dxa"/>
          </w:tcPr>
          <w:p w:rsidR="001753D0" w:rsidRDefault="001753D0" w:rsidP="0078064F">
            <w:r>
              <w:rPr>
                <w:color w:val="000000"/>
              </w:rPr>
              <w:t xml:space="preserve">Загадки, небылицы, дразнилки, считалки, пословицы, поговорки, </w:t>
            </w:r>
            <w:proofErr w:type="spellStart"/>
            <w:r>
              <w:rPr>
                <w:color w:val="000000"/>
              </w:rPr>
              <w:t>заклички</w:t>
            </w:r>
            <w:proofErr w:type="spellEnd"/>
            <w:r>
              <w:rPr>
                <w:color w:val="000000"/>
              </w:rPr>
              <w:t>, народные песенки, прибаутки, скороговорки.</w:t>
            </w:r>
          </w:p>
        </w:tc>
        <w:tc>
          <w:tcPr>
            <w:tcW w:w="3276" w:type="dxa"/>
          </w:tcPr>
          <w:p w:rsidR="001753D0" w:rsidRDefault="001753D0" w:rsidP="0078064F"/>
        </w:tc>
      </w:tr>
      <w:tr w:rsidR="001753D0" w:rsidTr="0078064F">
        <w:tc>
          <w:tcPr>
            <w:tcW w:w="2376" w:type="dxa"/>
            <w:vMerge w:val="restart"/>
            <w:shd w:val="clear" w:color="auto" w:fill="D9D9D9" w:themeFill="background1" w:themeFillShade="D9"/>
          </w:tcPr>
          <w:p w:rsidR="001753D0" w:rsidRDefault="001753D0" w:rsidP="0078064F">
            <w:r>
              <w:rPr>
                <w:color w:val="000000"/>
              </w:rPr>
              <w:t>Русские народные сказки.</w:t>
            </w:r>
          </w:p>
        </w:tc>
        <w:tc>
          <w:tcPr>
            <w:tcW w:w="4253" w:type="dxa"/>
          </w:tcPr>
          <w:p w:rsidR="001753D0" w:rsidRDefault="001753D0" w:rsidP="0078064F">
            <w:pPr>
              <w:pStyle w:val="a6"/>
              <w:spacing w:before="0" w:beforeAutospacing="0" w:after="0" w:afterAutospacing="0"/>
            </w:pPr>
            <w:r>
              <w:rPr>
                <w:color w:val="000000"/>
              </w:rPr>
              <w:t>«Жил-был карась…» (докучная сказка); </w:t>
            </w:r>
          </w:p>
          <w:p w:rsidR="001753D0" w:rsidRDefault="001753D0" w:rsidP="0078064F">
            <w:r>
              <w:rPr>
                <w:color w:val="000000"/>
              </w:rPr>
              <w:t>«Жили-были два братца…» (докучная сказка);</w:t>
            </w:r>
          </w:p>
        </w:tc>
        <w:tc>
          <w:tcPr>
            <w:tcW w:w="3276" w:type="dxa"/>
          </w:tcPr>
          <w:p w:rsidR="001753D0" w:rsidRDefault="001753D0" w:rsidP="0078064F"/>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«Заяц-хвастун»</w:t>
            </w:r>
          </w:p>
        </w:tc>
        <w:tc>
          <w:tcPr>
            <w:tcW w:w="3276" w:type="dxa"/>
          </w:tcPr>
          <w:p w:rsidR="001753D0" w:rsidRDefault="001753D0" w:rsidP="0078064F">
            <w:pPr>
              <w:pStyle w:val="a6"/>
              <w:spacing w:before="0" w:beforeAutospacing="0" w:after="0" w:afterAutospacing="0"/>
            </w:pPr>
            <w:r>
              <w:rPr>
                <w:color w:val="000000"/>
              </w:rPr>
              <w:t>(</w:t>
            </w:r>
            <w:proofErr w:type="spellStart"/>
            <w:r>
              <w:rPr>
                <w:color w:val="000000"/>
              </w:rPr>
              <w:t>обраб</w:t>
            </w:r>
            <w:proofErr w:type="spellEnd"/>
            <w:r>
              <w:rPr>
                <w:color w:val="000000"/>
              </w:rPr>
              <w:t xml:space="preserve">. О.И. </w:t>
            </w:r>
            <w:proofErr w:type="spellStart"/>
            <w:r>
              <w:rPr>
                <w:color w:val="000000"/>
              </w:rPr>
              <w:t>Капицы</w:t>
            </w:r>
            <w:proofErr w:type="spellEnd"/>
            <w:r>
              <w:rPr>
                <w:color w:val="000000"/>
              </w:rPr>
              <w:t>/ пересказ А.Н. Толстого)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«Крылатый, мохнатый да масляный»</w:t>
            </w:r>
          </w:p>
        </w:tc>
        <w:tc>
          <w:tcPr>
            <w:tcW w:w="3276" w:type="dxa"/>
          </w:tcPr>
          <w:p w:rsidR="001753D0" w:rsidRDefault="001753D0" w:rsidP="0078064F">
            <w:proofErr w:type="spellStart"/>
            <w:r>
              <w:rPr>
                <w:color w:val="000000"/>
              </w:rPr>
              <w:t>обраб</w:t>
            </w:r>
            <w:proofErr w:type="spellEnd"/>
            <w:r>
              <w:rPr>
                <w:color w:val="000000"/>
              </w:rPr>
              <w:t>. И.В. Карнауховой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«Лиса и кувшин»</w:t>
            </w:r>
          </w:p>
        </w:tc>
        <w:tc>
          <w:tcPr>
            <w:tcW w:w="3276" w:type="dxa"/>
          </w:tcPr>
          <w:p w:rsidR="001753D0" w:rsidRDefault="001753D0" w:rsidP="0078064F">
            <w:proofErr w:type="spellStart"/>
            <w:r>
              <w:rPr>
                <w:color w:val="000000"/>
              </w:rPr>
              <w:t>обраб</w:t>
            </w:r>
            <w:proofErr w:type="spellEnd"/>
            <w:r>
              <w:rPr>
                <w:color w:val="000000"/>
              </w:rPr>
              <w:t xml:space="preserve">. О.И. </w:t>
            </w:r>
            <w:proofErr w:type="spellStart"/>
            <w:r>
              <w:rPr>
                <w:color w:val="000000"/>
              </w:rPr>
              <w:t>Капицы</w:t>
            </w:r>
            <w:proofErr w:type="spellEnd"/>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«Морозко»</w:t>
            </w:r>
          </w:p>
        </w:tc>
        <w:tc>
          <w:tcPr>
            <w:tcW w:w="3276" w:type="dxa"/>
          </w:tcPr>
          <w:p w:rsidR="001753D0" w:rsidRDefault="001753D0" w:rsidP="0078064F">
            <w:r>
              <w:rPr>
                <w:color w:val="000000"/>
              </w:rPr>
              <w:t>пересказ М. Булатова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«По щучьему веленью»</w:t>
            </w:r>
          </w:p>
        </w:tc>
        <w:tc>
          <w:tcPr>
            <w:tcW w:w="3276" w:type="dxa"/>
          </w:tcPr>
          <w:p w:rsidR="001753D0" w:rsidRDefault="001753D0" w:rsidP="0078064F">
            <w:proofErr w:type="spellStart"/>
            <w:r>
              <w:rPr>
                <w:color w:val="000000"/>
              </w:rPr>
              <w:t>обраб</w:t>
            </w:r>
            <w:proofErr w:type="spellEnd"/>
            <w:r>
              <w:rPr>
                <w:color w:val="000000"/>
              </w:rPr>
              <w:t>. А.Н. Толстого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«Сестрица Алёнушка и братец Иванушка»</w:t>
            </w:r>
          </w:p>
        </w:tc>
        <w:tc>
          <w:tcPr>
            <w:tcW w:w="3276" w:type="dxa"/>
          </w:tcPr>
          <w:p w:rsidR="001753D0" w:rsidRDefault="001753D0" w:rsidP="0078064F">
            <w:r>
              <w:rPr>
                <w:color w:val="000000"/>
              </w:rPr>
              <w:t>пересказ А.Н. Толстого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«Сивка-бурка»</w:t>
            </w:r>
          </w:p>
        </w:tc>
        <w:tc>
          <w:tcPr>
            <w:tcW w:w="3276" w:type="dxa"/>
          </w:tcPr>
          <w:p w:rsidR="001753D0" w:rsidRDefault="001753D0" w:rsidP="0078064F">
            <w:pPr>
              <w:pStyle w:val="a6"/>
              <w:spacing w:before="0" w:beforeAutospacing="0" w:after="0" w:afterAutospacing="0"/>
            </w:pPr>
            <w:proofErr w:type="spellStart"/>
            <w:r>
              <w:rPr>
                <w:color w:val="000000"/>
              </w:rPr>
              <w:t>обраб</w:t>
            </w:r>
            <w:proofErr w:type="spellEnd"/>
            <w:r>
              <w:rPr>
                <w:color w:val="000000"/>
              </w:rPr>
              <w:t xml:space="preserve">. М.А. Булатова/ </w:t>
            </w:r>
            <w:proofErr w:type="spellStart"/>
            <w:r>
              <w:rPr>
                <w:color w:val="000000"/>
              </w:rPr>
              <w:t>обраб</w:t>
            </w:r>
            <w:proofErr w:type="spellEnd"/>
            <w:r>
              <w:rPr>
                <w:color w:val="000000"/>
              </w:rPr>
              <w:t>. А.Н. Толстого/ пересказ К.Д. Ушинского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«Царевна-лягушка»</w:t>
            </w:r>
          </w:p>
        </w:tc>
        <w:tc>
          <w:tcPr>
            <w:tcW w:w="3276" w:type="dxa"/>
          </w:tcPr>
          <w:p w:rsidR="001753D0" w:rsidRDefault="001753D0" w:rsidP="0078064F">
            <w:proofErr w:type="spellStart"/>
            <w:r>
              <w:rPr>
                <w:color w:val="000000"/>
              </w:rPr>
              <w:t>обраб</w:t>
            </w:r>
            <w:proofErr w:type="spellEnd"/>
            <w:r>
              <w:rPr>
                <w:color w:val="000000"/>
              </w:rPr>
              <w:t xml:space="preserve">. А.Н. Толстого/ </w:t>
            </w:r>
            <w:proofErr w:type="spellStart"/>
            <w:r>
              <w:rPr>
                <w:color w:val="000000"/>
              </w:rPr>
              <w:t>обраб</w:t>
            </w:r>
            <w:proofErr w:type="spellEnd"/>
            <w:r>
              <w:rPr>
                <w:color w:val="000000"/>
              </w:rPr>
              <w:t>. М. Булатова</w:t>
            </w:r>
          </w:p>
        </w:tc>
      </w:tr>
      <w:tr w:rsidR="001753D0" w:rsidTr="0078064F">
        <w:tc>
          <w:tcPr>
            <w:tcW w:w="2376" w:type="dxa"/>
            <w:vMerge w:val="restart"/>
            <w:shd w:val="clear" w:color="auto" w:fill="D9D9D9" w:themeFill="background1" w:themeFillShade="D9"/>
          </w:tcPr>
          <w:p w:rsidR="001753D0" w:rsidRDefault="001753D0" w:rsidP="0078064F">
            <w:pPr>
              <w:jc w:val="right"/>
            </w:pPr>
            <w:r>
              <w:rPr>
                <w:color w:val="000000"/>
              </w:rPr>
              <w:t>Сказки народов мира.</w:t>
            </w:r>
          </w:p>
        </w:tc>
        <w:tc>
          <w:tcPr>
            <w:tcW w:w="4253" w:type="dxa"/>
          </w:tcPr>
          <w:p w:rsidR="001753D0" w:rsidRDefault="001753D0" w:rsidP="0078064F">
            <w:pPr>
              <w:rPr>
                <w:color w:val="000000"/>
              </w:rPr>
            </w:pPr>
            <w:r>
              <w:rPr>
                <w:color w:val="000000"/>
              </w:rPr>
              <w:t>«Госпожа Метелица»</w:t>
            </w:r>
          </w:p>
        </w:tc>
        <w:tc>
          <w:tcPr>
            <w:tcW w:w="3276" w:type="dxa"/>
          </w:tcPr>
          <w:p w:rsidR="001753D0" w:rsidRDefault="001753D0" w:rsidP="0078064F">
            <w:pPr>
              <w:rPr>
                <w:color w:val="000000"/>
              </w:rPr>
            </w:pPr>
            <w:r>
              <w:rPr>
                <w:color w:val="000000"/>
              </w:rPr>
              <w:t>пересказ с нем. А. Введенского, под редакцией С.Я. Маршака, из сказок братьев Гримм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«Жёлтый аист»</w:t>
            </w:r>
          </w:p>
        </w:tc>
        <w:tc>
          <w:tcPr>
            <w:tcW w:w="3276" w:type="dxa"/>
          </w:tcPr>
          <w:p w:rsidR="001753D0" w:rsidRDefault="001753D0" w:rsidP="0078064F">
            <w:pPr>
              <w:rPr>
                <w:color w:val="000000"/>
              </w:rPr>
            </w:pPr>
            <w:r>
              <w:rPr>
                <w:color w:val="000000"/>
              </w:rPr>
              <w:t xml:space="preserve">пер. </w:t>
            </w:r>
            <w:proofErr w:type="gramStart"/>
            <w:r>
              <w:rPr>
                <w:color w:val="000000"/>
              </w:rPr>
              <w:t>с кит</w:t>
            </w:r>
            <w:proofErr w:type="gramEnd"/>
            <w:r>
              <w:rPr>
                <w:color w:val="000000"/>
              </w:rPr>
              <w:t xml:space="preserve">. Ф. </w:t>
            </w:r>
            <w:proofErr w:type="spellStart"/>
            <w:r>
              <w:rPr>
                <w:color w:val="000000"/>
              </w:rPr>
              <w:t>Ярлина</w:t>
            </w:r>
            <w:proofErr w:type="spellEnd"/>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w:t>
            </w:r>
            <w:proofErr w:type="spellStart"/>
            <w:r>
              <w:rPr>
                <w:color w:val="000000"/>
              </w:rPr>
              <w:t>Златовласка</w:t>
            </w:r>
            <w:proofErr w:type="spellEnd"/>
            <w:r>
              <w:rPr>
                <w:color w:val="000000"/>
              </w:rPr>
              <w:t>»</w:t>
            </w:r>
          </w:p>
        </w:tc>
        <w:tc>
          <w:tcPr>
            <w:tcW w:w="3276" w:type="dxa"/>
          </w:tcPr>
          <w:p w:rsidR="001753D0" w:rsidRDefault="001753D0" w:rsidP="0078064F">
            <w:pPr>
              <w:rPr>
                <w:color w:val="000000"/>
              </w:rPr>
            </w:pPr>
            <w:r>
              <w:rPr>
                <w:color w:val="000000"/>
              </w:rPr>
              <w:t xml:space="preserve">пер. с </w:t>
            </w:r>
            <w:proofErr w:type="spellStart"/>
            <w:r>
              <w:rPr>
                <w:color w:val="000000"/>
              </w:rPr>
              <w:t>чешск</w:t>
            </w:r>
            <w:proofErr w:type="spellEnd"/>
            <w:r>
              <w:rPr>
                <w:color w:val="000000"/>
              </w:rPr>
              <w:t>. К.Г. Паустовского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«Летучий корабль»</w:t>
            </w:r>
          </w:p>
        </w:tc>
        <w:tc>
          <w:tcPr>
            <w:tcW w:w="3276" w:type="dxa"/>
          </w:tcPr>
          <w:p w:rsidR="001753D0" w:rsidRDefault="001753D0" w:rsidP="0078064F">
            <w:pPr>
              <w:rPr>
                <w:color w:val="000000"/>
              </w:rPr>
            </w:pPr>
            <w:r>
              <w:rPr>
                <w:color w:val="000000"/>
              </w:rPr>
              <w:t xml:space="preserve">пер. с </w:t>
            </w:r>
            <w:proofErr w:type="spellStart"/>
            <w:r>
              <w:rPr>
                <w:color w:val="000000"/>
              </w:rPr>
              <w:t>укр</w:t>
            </w:r>
            <w:proofErr w:type="spellEnd"/>
            <w:r>
              <w:rPr>
                <w:color w:val="000000"/>
              </w:rPr>
              <w:t>. А. Нечаева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w:t>
            </w:r>
            <w:proofErr w:type="spellStart"/>
            <w:r>
              <w:rPr>
                <w:color w:val="000000"/>
              </w:rPr>
              <w:t>Рапунцель</w:t>
            </w:r>
            <w:proofErr w:type="spellEnd"/>
            <w:r>
              <w:rPr>
                <w:color w:val="000000"/>
              </w:rPr>
              <w:t>»</w:t>
            </w:r>
          </w:p>
        </w:tc>
        <w:tc>
          <w:tcPr>
            <w:tcW w:w="3276" w:type="dxa"/>
          </w:tcPr>
          <w:p w:rsidR="001753D0" w:rsidRDefault="001753D0" w:rsidP="0078064F">
            <w:pPr>
              <w:pStyle w:val="a6"/>
              <w:spacing w:before="0" w:beforeAutospacing="0" w:after="0" w:afterAutospacing="0"/>
            </w:pPr>
            <w:r>
              <w:rPr>
                <w:color w:val="000000"/>
              </w:rPr>
              <w:t xml:space="preserve">пер. с нем. Г. </w:t>
            </w:r>
            <w:proofErr w:type="spellStart"/>
            <w:r>
              <w:rPr>
                <w:color w:val="000000"/>
              </w:rPr>
              <w:t>Петникова</w:t>
            </w:r>
            <w:proofErr w:type="spellEnd"/>
            <w:r>
              <w:rPr>
                <w:color w:val="000000"/>
              </w:rPr>
              <w:t xml:space="preserve">/ пер. и </w:t>
            </w:r>
            <w:proofErr w:type="spellStart"/>
            <w:r>
              <w:rPr>
                <w:color w:val="000000"/>
              </w:rPr>
              <w:t>обраб</w:t>
            </w:r>
            <w:proofErr w:type="spellEnd"/>
            <w:r>
              <w:rPr>
                <w:color w:val="000000"/>
              </w:rPr>
              <w:t>. </w:t>
            </w:r>
          </w:p>
          <w:p w:rsidR="001753D0" w:rsidRDefault="001753D0" w:rsidP="0078064F">
            <w:pPr>
              <w:rPr>
                <w:color w:val="000000"/>
              </w:rPr>
            </w:pPr>
            <w:r>
              <w:rPr>
                <w:color w:val="000000"/>
              </w:rPr>
              <w:t>И. Архангельской.</w:t>
            </w:r>
          </w:p>
        </w:tc>
      </w:tr>
      <w:tr w:rsidR="001753D0" w:rsidTr="0078064F">
        <w:tc>
          <w:tcPr>
            <w:tcW w:w="9905" w:type="dxa"/>
            <w:gridSpan w:val="3"/>
            <w:shd w:val="clear" w:color="auto" w:fill="D9D9D9" w:themeFill="background1" w:themeFillShade="D9"/>
            <w:vAlign w:val="center"/>
          </w:tcPr>
          <w:p w:rsidR="001753D0" w:rsidRDefault="001753D0" w:rsidP="0078064F">
            <w:pPr>
              <w:jc w:val="center"/>
            </w:pPr>
            <w:r>
              <w:rPr>
                <w:color w:val="000000"/>
              </w:rPr>
              <w:t>Произведения поэтов и писателей России.</w:t>
            </w:r>
          </w:p>
        </w:tc>
      </w:tr>
      <w:tr w:rsidR="001753D0" w:rsidTr="0078064F">
        <w:tc>
          <w:tcPr>
            <w:tcW w:w="2376" w:type="dxa"/>
            <w:vMerge w:val="restart"/>
            <w:shd w:val="clear" w:color="auto" w:fill="D9D9D9" w:themeFill="background1" w:themeFillShade="D9"/>
          </w:tcPr>
          <w:p w:rsidR="001753D0" w:rsidRDefault="001753D0" w:rsidP="0078064F">
            <w:r>
              <w:rPr>
                <w:color w:val="000000"/>
              </w:rPr>
              <w:t>Поэзия.</w:t>
            </w:r>
          </w:p>
        </w:tc>
        <w:tc>
          <w:tcPr>
            <w:tcW w:w="4253" w:type="dxa"/>
          </w:tcPr>
          <w:p w:rsidR="001753D0" w:rsidRDefault="001753D0" w:rsidP="0078064F">
            <w:r>
              <w:rPr>
                <w:color w:val="000000"/>
              </w:rPr>
              <w:t>«Жадина»</w:t>
            </w:r>
          </w:p>
        </w:tc>
        <w:tc>
          <w:tcPr>
            <w:tcW w:w="3276" w:type="dxa"/>
          </w:tcPr>
          <w:p w:rsidR="001753D0" w:rsidRDefault="001753D0" w:rsidP="0078064F">
            <w:r>
              <w:rPr>
                <w:color w:val="000000"/>
              </w:rPr>
              <w:t>Аким Я.Л.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«Верёвочка», </w:t>
            </w:r>
          </w:p>
          <w:p w:rsidR="001753D0" w:rsidRDefault="001753D0" w:rsidP="0078064F">
            <w:pPr>
              <w:pStyle w:val="a6"/>
              <w:spacing w:before="0" w:beforeAutospacing="0" w:after="0" w:afterAutospacing="0"/>
            </w:pPr>
            <w:r>
              <w:rPr>
                <w:color w:val="000000"/>
              </w:rPr>
              <w:t>«Гуси-лебеди», </w:t>
            </w:r>
          </w:p>
          <w:p w:rsidR="001753D0" w:rsidRDefault="001753D0" w:rsidP="0078064F">
            <w:pPr>
              <w:pStyle w:val="a6"/>
              <w:spacing w:before="0" w:beforeAutospacing="0" w:after="0" w:afterAutospacing="0"/>
            </w:pPr>
            <w:r>
              <w:rPr>
                <w:color w:val="000000"/>
              </w:rPr>
              <w:t>«Есть такие мальчики», </w:t>
            </w:r>
          </w:p>
          <w:p w:rsidR="001753D0" w:rsidRDefault="001753D0" w:rsidP="0078064F">
            <w:r>
              <w:rPr>
                <w:color w:val="000000"/>
              </w:rPr>
              <w:t>«Мы не заметили жука» (1-2 стихотворения по выбору)</w:t>
            </w:r>
          </w:p>
        </w:tc>
        <w:tc>
          <w:tcPr>
            <w:tcW w:w="3276" w:type="dxa"/>
          </w:tcPr>
          <w:p w:rsidR="001753D0" w:rsidRDefault="001753D0" w:rsidP="0078064F">
            <w:proofErr w:type="spellStart"/>
            <w:r>
              <w:rPr>
                <w:color w:val="000000"/>
              </w:rPr>
              <w:t>Барто</w:t>
            </w:r>
            <w:proofErr w:type="spellEnd"/>
            <w:r>
              <w:rPr>
                <w:color w:val="000000"/>
              </w:rPr>
              <w:t xml:space="preserve"> А.Л.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«Тетушка Луна»</w:t>
            </w:r>
          </w:p>
        </w:tc>
        <w:tc>
          <w:tcPr>
            <w:tcW w:w="3276" w:type="dxa"/>
          </w:tcPr>
          <w:p w:rsidR="001753D0" w:rsidRDefault="001753D0" w:rsidP="0078064F">
            <w:proofErr w:type="spellStart"/>
            <w:r>
              <w:rPr>
                <w:color w:val="000000"/>
              </w:rPr>
              <w:t>Бородицкая</w:t>
            </w:r>
            <w:proofErr w:type="spellEnd"/>
            <w:r>
              <w:rPr>
                <w:color w:val="000000"/>
              </w:rPr>
              <w:t xml:space="preserve"> 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«Первый снег»</w:t>
            </w:r>
          </w:p>
        </w:tc>
        <w:tc>
          <w:tcPr>
            <w:tcW w:w="3276" w:type="dxa"/>
          </w:tcPr>
          <w:p w:rsidR="001753D0" w:rsidRDefault="001753D0" w:rsidP="0078064F">
            <w:r>
              <w:rPr>
                <w:color w:val="000000"/>
              </w:rPr>
              <w:t>Бунин И.А.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«Воздушные замки»</w:t>
            </w:r>
          </w:p>
        </w:tc>
        <w:tc>
          <w:tcPr>
            <w:tcW w:w="3276" w:type="dxa"/>
          </w:tcPr>
          <w:p w:rsidR="001753D0" w:rsidRDefault="001753D0" w:rsidP="0078064F">
            <w:r>
              <w:rPr>
                <w:color w:val="000000"/>
              </w:rPr>
              <w:t>Волкова 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«Котёнок»</w:t>
            </w:r>
          </w:p>
        </w:tc>
        <w:tc>
          <w:tcPr>
            <w:tcW w:w="3276" w:type="dxa"/>
          </w:tcPr>
          <w:p w:rsidR="001753D0" w:rsidRDefault="001753D0" w:rsidP="0078064F">
            <w:r>
              <w:rPr>
                <w:color w:val="000000"/>
              </w:rPr>
              <w:t>Городецкий С.М.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«Пуговичный городок»</w:t>
            </w:r>
          </w:p>
        </w:tc>
        <w:tc>
          <w:tcPr>
            <w:tcW w:w="3276" w:type="dxa"/>
          </w:tcPr>
          <w:p w:rsidR="001753D0" w:rsidRDefault="001753D0" w:rsidP="0078064F">
            <w:r>
              <w:rPr>
                <w:color w:val="000000"/>
              </w:rPr>
              <w:t>Дядина Г.</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«Берёза»</w:t>
            </w:r>
          </w:p>
        </w:tc>
        <w:tc>
          <w:tcPr>
            <w:tcW w:w="3276" w:type="dxa"/>
          </w:tcPr>
          <w:p w:rsidR="001753D0" w:rsidRDefault="001753D0" w:rsidP="0078064F">
            <w:r>
              <w:rPr>
                <w:color w:val="000000"/>
              </w:rPr>
              <w:t>Есенин С.А.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«Моя </w:t>
            </w:r>
            <w:proofErr w:type="spellStart"/>
            <w:r>
              <w:rPr>
                <w:color w:val="000000"/>
              </w:rPr>
              <w:t>Вообразилия</w:t>
            </w:r>
            <w:proofErr w:type="spellEnd"/>
            <w:r>
              <w:rPr>
                <w:color w:val="000000"/>
              </w:rPr>
              <w:t>»</w:t>
            </w:r>
          </w:p>
        </w:tc>
        <w:tc>
          <w:tcPr>
            <w:tcW w:w="3276" w:type="dxa"/>
          </w:tcPr>
          <w:p w:rsidR="001753D0" w:rsidRDefault="001753D0" w:rsidP="0078064F">
            <w:proofErr w:type="spellStart"/>
            <w:r>
              <w:rPr>
                <w:color w:val="000000"/>
              </w:rPr>
              <w:t>Заходер</w:t>
            </w:r>
            <w:proofErr w:type="spellEnd"/>
            <w:r>
              <w:rPr>
                <w:color w:val="000000"/>
              </w:rPr>
              <w:t xml:space="preserve"> Б.В.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«Пудель»</w:t>
            </w:r>
          </w:p>
        </w:tc>
        <w:tc>
          <w:tcPr>
            <w:tcW w:w="3276" w:type="dxa"/>
          </w:tcPr>
          <w:p w:rsidR="001753D0" w:rsidRDefault="001753D0" w:rsidP="0078064F">
            <w:r>
              <w:rPr>
                <w:color w:val="000000"/>
              </w:rPr>
              <w:t>Маршак С.Я.</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«Домик с трубой»</w:t>
            </w:r>
          </w:p>
        </w:tc>
        <w:tc>
          <w:tcPr>
            <w:tcW w:w="3276" w:type="dxa"/>
          </w:tcPr>
          <w:p w:rsidR="001753D0" w:rsidRDefault="001753D0" w:rsidP="0078064F">
            <w:proofErr w:type="spellStart"/>
            <w:r>
              <w:rPr>
                <w:color w:val="000000"/>
              </w:rPr>
              <w:t>Мориц</w:t>
            </w:r>
            <w:proofErr w:type="spellEnd"/>
            <w:r>
              <w:rPr>
                <w:color w:val="000000"/>
              </w:rPr>
              <w:t xml:space="preserve"> Ю.П.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«Какие бывают подарки»</w:t>
            </w:r>
          </w:p>
        </w:tc>
        <w:tc>
          <w:tcPr>
            <w:tcW w:w="3276" w:type="dxa"/>
          </w:tcPr>
          <w:p w:rsidR="001753D0" w:rsidRDefault="001753D0" w:rsidP="0078064F">
            <w:proofErr w:type="spellStart"/>
            <w:r>
              <w:rPr>
                <w:color w:val="000000"/>
              </w:rPr>
              <w:t>Мошковская</w:t>
            </w:r>
            <w:proofErr w:type="spellEnd"/>
            <w:r>
              <w:rPr>
                <w:color w:val="000000"/>
              </w:rPr>
              <w:t xml:space="preserve"> Э.Э.</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«Сосчитать не могу»</w:t>
            </w:r>
          </w:p>
        </w:tc>
        <w:tc>
          <w:tcPr>
            <w:tcW w:w="3276" w:type="dxa"/>
          </w:tcPr>
          <w:p w:rsidR="001753D0" w:rsidRDefault="001753D0" w:rsidP="0078064F">
            <w:r>
              <w:rPr>
                <w:color w:val="000000"/>
              </w:rPr>
              <w:t>Пивоварова И.М.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«У лукоморья дуб зелёный….» (отрывок из поэмы «Руслан и Людмила»), </w:t>
            </w:r>
          </w:p>
          <w:p w:rsidR="001753D0" w:rsidRDefault="001753D0" w:rsidP="0078064F">
            <w:r>
              <w:rPr>
                <w:color w:val="000000"/>
              </w:rPr>
              <w:t xml:space="preserve">«Ель растёт перед </w:t>
            </w:r>
            <w:proofErr w:type="gramStart"/>
            <w:r>
              <w:rPr>
                <w:color w:val="000000"/>
              </w:rPr>
              <w:t>дворцом….</w:t>
            </w:r>
            <w:proofErr w:type="gramEnd"/>
            <w:r>
              <w:rPr>
                <w:color w:val="000000"/>
              </w:rPr>
              <w:t xml:space="preserve">» (отрывок из «Сказки о царе </w:t>
            </w:r>
            <w:proofErr w:type="spellStart"/>
            <w:proofErr w:type="gramStart"/>
            <w:r>
              <w:rPr>
                <w:color w:val="000000"/>
              </w:rPr>
              <w:t>Салтане</w:t>
            </w:r>
            <w:proofErr w:type="spellEnd"/>
            <w:r>
              <w:rPr>
                <w:color w:val="000000"/>
              </w:rPr>
              <w:t>….</w:t>
            </w:r>
            <w:proofErr w:type="gramEnd"/>
            <w:r>
              <w:rPr>
                <w:color w:val="000000"/>
              </w:rPr>
              <w:t>» (по выбору)</w:t>
            </w:r>
          </w:p>
        </w:tc>
        <w:tc>
          <w:tcPr>
            <w:tcW w:w="3276" w:type="dxa"/>
          </w:tcPr>
          <w:p w:rsidR="001753D0" w:rsidRDefault="001753D0" w:rsidP="0078064F">
            <w:r>
              <w:rPr>
                <w:color w:val="000000"/>
              </w:rPr>
              <w:t>Пушкин А.С.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«Бесконечные стихи»</w:t>
            </w:r>
          </w:p>
        </w:tc>
        <w:tc>
          <w:tcPr>
            <w:tcW w:w="3276" w:type="dxa"/>
          </w:tcPr>
          <w:p w:rsidR="001753D0" w:rsidRDefault="001753D0" w:rsidP="0078064F">
            <w:proofErr w:type="spellStart"/>
            <w:r>
              <w:rPr>
                <w:color w:val="000000"/>
              </w:rPr>
              <w:t>Сеф</w:t>
            </w:r>
            <w:proofErr w:type="spellEnd"/>
            <w:r>
              <w:rPr>
                <w:color w:val="000000"/>
              </w:rPr>
              <w:t xml:space="preserve"> Р.С.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«Ехал дождь в командировку»</w:t>
            </w:r>
          </w:p>
        </w:tc>
        <w:tc>
          <w:tcPr>
            <w:tcW w:w="3276" w:type="dxa"/>
          </w:tcPr>
          <w:p w:rsidR="001753D0" w:rsidRDefault="001753D0" w:rsidP="0078064F">
            <w:r>
              <w:rPr>
                <w:color w:val="000000"/>
              </w:rPr>
              <w:t>Симбирская Ю.</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«Родные просторы»</w:t>
            </w:r>
          </w:p>
        </w:tc>
        <w:tc>
          <w:tcPr>
            <w:tcW w:w="3276" w:type="dxa"/>
          </w:tcPr>
          <w:p w:rsidR="001753D0" w:rsidRDefault="001753D0" w:rsidP="0078064F">
            <w:r>
              <w:rPr>
                <w:color w:val="000000"/>
              </w:rPr>
              <w:t>Степанов 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«Белый снег пушистый», «Зима» (отрывок)</w:t>
            </w:r>
          </w:p>
        </w:tc>
        <w:tc>
          <w:tcPr>
            <w:tcW w:w="3276" w:type="dxa"/>
          </w:tcPr>
          <w:p w:rsidR="001753D0" w:rsidRDefault="001753D0" w:rsidP="0078064F">
            <w:r>
              <w:rPr>
                <w:color w:val="000000"/>
              </w:rPr>
              <w:t>Суриков И.З.</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«Осенние листья»</w:t>
            </w:r>
          </w:p>
        </w:tc>
        <w:tc>
          <w:tcPr>
            <w:tcW w:w="3276" w:type="dxa"/>
          </w:tcPr>
          <w:p w:rsidR="001753D0" w:rsidRDefault="001753D0" w:rsidP="0078064F">
            <w:proofErr w:type="spellStart"/>
            <w:r>
              <w:rPr>
                <w:color w:val="000000"/>
              </w:rPr>
              <w:t>Токмакова</w:t>
            </w:r>
            <w:proofErr w:type="spellEnd"/>
            <w:r>
              <w:rPr>
                <w:color w:val="000000"/>
              </w:rPr>
              <w:t xml:space="preserve"> И.П.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«Зима недаром злится….»</w:t>
            </w:r>
          </w:p>
        </w:tc>
        <w:tc>
          <w:tcPr>
            <w:tcW w:w="3276" w:type="dxa"/>
          </w:tcPr>
          <w:p w:rsidR="001753D0" w:rsidRDefault="001753D0" w:rsidP="0078064F">
            <w:r>
              <w:rPr>
                <w:color w:val="000000"/>
              </w:rPr>
              <w:t>Тютчев Ф.И.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«Колыбельная книга», «К нам приходит Новый год»</w:t>
            </w:r>
          </w:p>
        </w:tc>
        <w:tc>
          <w:tcPr>
            <w:tcW w:w="3276" w:type="dxa"/>
          </w:tcPr>
          <w:p w:rsidR="001753D0" w:rsidRDefault="001753D0" w:rsidP="0078064F">
            <w:r>
              <w:rPr>
                <w:color w:val="000000"/>
              </w:rPr>
              <w:t>Усачев 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«Мама, глянь-ка из окошка….»</w:t>
            </w:r>
          </w:p>
        </w:tc>
        <w:tc>
          <w:tcPr>
            <w:tcW w:w="3276" w:type="dxa"/>
          </w:tcPr>
          <w:p w:rsidR="001753D0" w:rsidRDefault="001753D0" w:rsidP="0078064F">
            <w:r>
              <w:rPr>
                <w:color w:val="000000"/>
              </w:rPr>
              <w:t>Фет А.А.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«У кроватки»</w:t>
            </w:r>
          </w:p>
        </w:tc>
        <w:tc>
          <w:tcPr>
            <w:tcW w:w="3276" w:type="dxa"/>
          </w:tcPr>
          <w:p w:rsidR="001753D0" w:rsidRDefault="001753D0" w:rsidP="0078064F">
            <w:r>
              <w:rPr>
                <w:color w:val="000000"/>
              </w:rPr>
              <w:t>Цветаева М.И.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«Волк»</w:t>
            </w:r>
          </w:p>
        </w:tc>
        <w:tc>
          <w:tcPr>
            <w:tcW w:w="3276" w:type="dxa"/>
          </w:tcPr>
          <w:p w:rsidR="001753D0" w:rsidRDefault="001753D0" w:rsidP="0078064F">
            <w:r>
              <w:rPr>
                <w:color w:val="000000"/>
              </w:rPr>
              <w:t>Чёрный 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«Ёлка»;</w:t>
            </w:r>
          </w:p>
        </w:tc>
        <w:tc>
          <w:tcPr>
            <w:tcW w:w="3276" w:type="dxa"/>
          </w:tcPr>
          <w:p w:rsidR="001753D0" w:rsidRDefault="001753D0" w:rsidP="0078064F">
            <w:r>
              <w:rPr>
                <w:color w:val="000000"/>
              </w:rPr>
              <w:t>Чуковский К.И.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«Мирная считалка», </w:t>
            </w:r>
          </w:p>
          <w:p w:rsidR="001753D0" w:rsidRDefault="001753D0" w:rsidP="0078064F">
            <w:pPr>
              <w:pStyle w:val="a6"/>
              <w:spacing w:before="0" w:beforeAutospacing="0" w:after="0" w:afterAutospacing="0"/>
            </w:pPr>
            <w:r>
              <w:rPr>
                <w:color w:val="000000"/>
              </w:rPr>
              <w:t>«Жила-была семья», </w:t>
            </w:r>
          </w:p>
          <w:p w:rsidR="001753D0" w:rsidRDefault="001753D0" w:rsidP="0078064F">
            <w:r>
              <w:rPr>
                <w:color w:val="000000"/>
              </w:rPr>
              <w:t>«Подарки для Елки. Зимняя книга» (по выбору).</w:t>
            </w:r>
          </w:p>
        </w:tc>
        <w:tc>
          <w:tcPr>
            <w:tcW w:w="3276" w:type="dxa"/>
          </w:tcPr>
          <w:p w:rsidR="001753D0" w:rsidRDefault="001753D0" w:rsidP="0078064F">
            <w:proofErr w:type="spellStart"/>
            <w:r>
              <w:rPr>
                <w:color w:val="000000"/>
              </w:rPr>
              <w:t>Яснов</w:t>
            </w:r>
            <w:proofErr w:type="spellEnd"/>
            <w:r>
              <w:rPr>
                <w:color w:val="000000"/>
              </w:rPr>
              <w:t xml:space="preserve"> М.Д.</w:t>
            </w:r>
          </w:p>
        </w:tc>
      </w:tr>
      <w:tr w:rsidR="001753D0" w:rsidTr="0078064F">
        <w:tc>
          <w:tcPr>
            <w:tcW w:w="2376" w:type="dxa"/>
            <w:vMerge w:val="restart"/>
            <w:shd w:val="clear" w:color="auto" w:fill="D9D9D9" w:themeFill="background1" w:themeFillShade="D9"/>
          </w:tcPr>
          <w:p w:rsidR="001753D0" w:rsidRDefault="001753D0" w:rsidP="0078064F">
            <w:r>
              <w:rPr>
                <w:color w:val="000000"/>
              </w:rPr>
              <w:t>Проза.</w:t>
            </w:r>
          </w:p>
        </w:tc>
        <w:tc>
          <w:tcPr>
            <w:tcW w:w="4253" w:type="dxa"/>
          </w:tcPr>
          <w:p w:rsidR="001753D0" w:rsidRDefault="001753D0" w:rsidP="0078064F">
            <w:r>
              <w:rPr>
                <w:color w:val="000000"/>
              </w:rPr>
              <w:t>«Сурка»</w:t>
            </w:r>
          </w:p>
        </w:tc>
        <w:tc>
          <w:tcPr>
            <w:tcW w:w="3276" w:type="dxa"/>
          </w:tcPr>
          <w:p w:rsidR="001753D0" w:rsidRDefault="001753D0" w:rsidP="0078064F">
            <w:r>
              <w:rPr>
                <w:color w:val="000000"/>
              </w:rPr>
              <w:t>Аксаков С.Т.</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«Горбушка»</w:t>
            </w:r>
          </w:p>
        </w:tc>
        <w:tc>
          <w:tcPr>
            <w:tcW w:w="3276" w:type="dxa"/>
          </w:tcPr>
          <w:p w:rsidR="001753D0" w:rsidRDefault="001753D0" w:rsidP="0078064F">
            <w:r>
              <w:rPr>
                <w:color w:val="000000"/>
              </w:rPr>
              <w:t>Алмазов Б.А.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«Берегите свои косы!», «Забракованный мишка» (по выбору)</w:t>
            </w:r>
          </w:p>
        </w:tc>
        <w:tc>
          <w:tcPr>
            <w:tcW w:w="3276" w:type="dxa"/>
          </w:tcPr>
          <w:p w:rsidR="001753D0" w:rsidRDefault="001753D0" w:rsidP="0078064F">
            <w:proofErr w:type="spellStart"/>
            <w:r>
              <w:rPr>
                <w:color w:val="000000"/>
              </w:rPr>
              <w:t>Баруздин</w:t>
            </w:r>
            <w:proofErr w:type="spellEnd"/>
            <w:r>
              <w:rPr>
                <w:color w:val="000000"/>
              </w:rPr>
              <w:t xml:space="preserve"> С.А.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«Лесная газета» (2-3 рассказа по выбору)</w:t>
            </w:r>
          </w:p>
        </w:tc>
        <w:tc>
          <w:tcPr>
            <w:tcW w:w="3276" w:type="dxa"/>
          </w:tcPr>
          <w:p w:rsidR="001753D0" w:rsidRDefault="001753D0" w:rsidP="0078064F">
            <w:r>
              <w:rPr>
                <w:color w:val="000000"/>
              </w:rPr>
              <w:t>Бианки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«Чук и Гек», «Поход» (по выбору)</w:t>
            </w:r>
          </w:p>
        </w:tc>
        <w:tc>
          <w:tcPr>
            <w:tcW w:w="3276" w:type="dxa"/>
          </w:tcPr>
          <w:p w:rsidR="001753D0" w:rsidRDefault="001753D0" w:rsidP="0078064F">
            <w:r>
              <w:rPr>
                <w:color w:val="000000"/>
              </w:rPr>
              <w:t>Гайдар А.П.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«И мы помогали», «Язык», «Как я помогал маме мыть пол», «Закутанный мальчик» (1-2 рассказа по выбору)</w:t>
            </w:r>
          </w:p>
        </w:tc>
        <w:tc>
          <w:tcPr>
            <w:tcW w:w="3276" w:type="dxa"/>
          </w:tcPr>
          <w:p w:rsidR="001753D0" w:rsidRDefault="001753D0" w:rsidP="0078064F">
            <w:proofErr w:type="spellStart"/>
            <w:r>
              <w:rPr>
                <w:color w:val="000000"/>
              </w:rPr>
              <w:t>Голявкин</w:t>
            </w:r>
            <w:proofErr w:type="spellEnd"/>
            <w:r>
              <w:rPr>
                <w:color w:val="000000"/>
              </w:rPr>
              <w:t xml:space="preserve">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«Малыш и Жучка»</w:t>
            </w:r>
          </w:p>
        </w:tc>
        <w:tc>
          <w:tcPr>
            <w:tcW w:w="3276" w:type="dxa"/>
          </w:tcPr>
          <w:p w:rsidR="001753D0" w:rsidRDefault="001753D0" w:rsidP="0078064F">
            <w:r>
              <w:rPr>
                <w:color w:val="000000"/>
              </w:rPr>
              <w:t>Дмитриева В.И.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«Денискины рассказы» (1-2 рассказа по выбору)</w:t>
            </w:r>
          </w:p>
        </w:tc>
        <w:tc>
          <w:tcPr>
            <w:tcW w:w="3276" w:type="dxa"/>
          </w:tcPr>
          <w:p w:rsidR="001753D0" w:rsidRDefault="001753D0" w:rsidP="0078064F">
            <w:r>
              <w:rPr>
                <w:color w:val="000000"/>
              </w:rPr>
              <w:t>Драгунский В.Ю.</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«Кроха»</w:t>
            </w:r>
          </w:p>
        </w:tc>
        <w:tc>
          <w:tcPr>
            <w:tcW w:w="3276" w:type="dxa"/>
          </w:tcPr>
          <w:p w:rsidR="001753D0" w:rsidRDefault="001753D0" w:rsidP="0078064F">
            <w:r>
              <w:rPr>
                <w:color w:val="000000"/>
              </w:rPr>
              <w:t>Москвина М.Л.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«Живая шляпа», «Дружок», «На горке» (по выбору);</w:t>
            </w:r>
          </w:p>
        </w:tc>
        <w:tc>
          <w:tcPr>
            <w:tcW w:w="3276" w:type="dxa"/>
          </w:tcPr>
          <w:p w:rsidR="001753D0" w:rsidRDefault="001753D0" w:rsidP="0078064F">
            <w:r>
              <w:rPr>
                <w:color w:val="000000"/>
              </w:rPr>
              <w:t>Носов Н.Н.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«Буква ТЫ»</w:t>
            </w:r>
          </w:p>
        </w:tc>
        <w:tc>
          <w:tcPr>
            <w:tcW w:w="3276" w:type="dxa"/>
          </w:tcPr>
          <w:p w:rsidR="001753D0" w:rsidRDefault="001753D0" w:rsidP="0078064F">
            <w:r>
              <w:rPr>
                <w:color w:val="000000"/>
              </w:rPr>
              <w:t>Пантелеев 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«Кот-ворюга»</w:t>
            </w:r>
          </w:p>
        </w:tc>
        <w:tc>
          <w:tcPr>
            <w:tcW w:w="3276" w:type="dxa"/>
          </w:tcPr>
          <w:p w:rsidR="001753D0" w:rsidRDefault="001753D0" w:rsidP="0078064F">
            <w:r>
              <w:rPr>
                <w:color w:val="000000"/>
              </w:rPr>
              <w:t>Паустовский К.Г.</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«Книжка про Гришку» (1-2 рассказа по выбору)</w:t>
            </w:r>
          </w:p>
        </w:tc>
        <w:tc>
          <w:tcPr>
            <w:tcW w:w="3276" w:type="dxa"/>
          </w:tcPr>
          <w:p w:rsidR="001753D0" w:rsidRDefault="001753D0" w:rsidP="0078064F">
            <w:r>
              <w:rPr>
                <w:color w:val="000000"/>
              </w:rPr>
              <w:t>Погодин Р.П.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«Глоток молока», </w:t>
            </w:r>
          </w:p>
          <w:p w:rsidR="001753D0" w:rsidRDefault="001753D0" w:rsidP="0078064F">
            <w:pPr>
              <w:pStyle w:val="a6"/>
              <w:spacing w:before="0" w:beforeAutospacing="0" w:after="0" w:afterAutospacing="0"/>
            </w:pPr>
            <w:r>
              <w:rPr>
                <w:color w:val="000000"/>
              </w:rPr>
              <w:t>«Беличья память», </w:t>
            </w:r>
          </w:p>
          <w:p w:rsidR="001753D0" w:rsidRDefault="001753D0" w:rsidP="0078064F">
            <w:r>
              <w:rPr>
                <w:color w:val="000000"/>
              </w:rPr>
              <w:t>«Курица на столбах» (по выбору)</w:t>
            </w:r>
          </w:p>
        </w:tc>
        <w:tc>
          <w:tcPr>
            <w:tcW w:w="3276" w:type="dxa"/>
          </w:tcPr>
          <w:p w:rsidR="001753D0" w:rsidRDefault="001753D0" w:rsidP="0078064F">
            <w:r>
              <w:rPr>
                <w:color w:val="000000"/>
              </w:rPr>
              <w:t>Пришвин М.М.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«Лапин»</w:t>
            </w:r>
          </w:p>
        </w:tc>
        <w:tc>
          <w:tcPr>
            <w:tcW w:w="3276" w:type="dxa"/>
          </w:tcPr>
          <w:p w:rsidR="001753D0" w:rsidRDefault="001753D0" w:rsidP="0078064F">
            <w:r>
              <w:rPr>
                <w:color w:val="000000"/>
              </w:rPr>
              <w:t>Симбирская Ю.</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«Серьёзная птица», «</w:t>
            </w:r>
            <w:proofErr w:type="spellStart"/>
            <w:r>
              <w:rPr>
                <w:color w:val="000000"/>
              </w:rPr>
              <w:t>Карлуха</w:t>
            </w:r>
            <w:proofErr w:type="spellEnd"/>
            <w:r>
              <w:rPr>
                <w:color w:val="000000"/>
              </w:rPr>
              <w:t>» (по выбору)</w:t>
            </w:r>
          </w:p>
        </w:tc>
        <w:tc>
          <w:tcPr>
            <w:tcW w:w="3276" w:type="dxa"/>
          </w:tcPr>
          <w:p w:rsidR="001753D0" w:rsidRDefault="001753D0" w:rsidP="0078064F">
            <w:r>
              <w:rPr>
                <w:color w:val="000000"/>
              </w:rPr>
              <w:t>Сладков Н.И.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«Про пингвинов» (1-2 рассказа по выбору)</w:t>
            </w:r>
          </w:p>
        </w:tc>
        <w:tc>
          <w:tcPr>
            <w:tcW w:w="3276" w:type="dxa"/>
          </w:tcPr>
          <w:p w:rsidR="001753D0" w:rsidRDefault="001753D0" w:rsidP="0078064F">
            <w:r>
              <w:rPr>
                <w:color w:val="000000"/>
              </w:rPr>
              <w:t>Снегирёв Г.Я.</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«Косточка», «Котёнок» </w:t>
            </w:r>
          </w:p>
          <w:p w:rsidR="001753D0" w:rsidRDefault="001753D0" w:rsidP="0078064F">
            <w:r>
              <w:rPr>
                <w:color w:val="000000"/>
              </w:rPr>
              <w:t>(по выбору)</w:t>
            </w:r>
          </w:p>
        </w:tc>
        <w:tc>
          <w:tcPr>
            <w:tcW w:w="3276" w:type="dxa"/>
          </w:tcPr>
          <w:p w:rsidR="001753D0" w:rsidRDefault="001753D0" w:rsidP="0078064F">
            <w:r>
              <w:rPr>
                <w:color w:val="000000"/>
              </w:rPr>
              <w:t>Толстой Л.Н.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«Четыре желания»</w:t>
            </w:r>
          </w:p>
        </w:tc>
        <w:tc>
          <w:tcPr>
            <w:tcW w:w="3276" w:type="dxa"/>
          </w:tcPr>
          <w:p w:rsidR="001753D0" w:rsidRDefault="001753D0" w:rsidP="0078064F">
            <w:r>
              <w:rPr>
                <w:color w:val="000000"/>
              </w:rPr>
              <w:t>Ушинский К.Д.</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«Фрося – ель обыкновенная»</w:t>
            </w:r>
          </w:p>
        </w:tc>
        <w:tc>
          <w:tcPr>
            <w:tcW w:w="3276" w:type="dxa"/>
          </w:tcPr>
          <w:p w:rsidR="001753D0" w:rsidRDefault="001753D0" w:rsidP="0078064F">
            <w:r>
              <w:rPr>
                <w:color w:val="000000"/>
              </w:rPr>
              <w:t>Фадеева 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«Петух и наседка», «Солнечная капля» (по выбору)</w:t>
            </w:r>
          </w:p>
        </w:tc>
        <w:tc>
          <w:tcPr>
            <w:tcW w:w="3276" w:type="dxa"/>
          </w:tcPr>
          <w:p w:rsidR="001753D0" w:rsidRDefault="001753D0" w:rsidP="0078064F">
            <w:proofErr w:type="spellStart"/>
            <w:r>
              <w:rPr>
                <w:color w:val="000000"/>
              </w:rPr>
              <w:t>Шим</w:t>
            </w:r>
            <w:proofErr w:type="spellEnd"/>
            <w:r>
              <w:rPr>
                <w:color w:val="000000"/>
              </w:rPr>
              <w:t xml:space="preserve"> Э.Ю.</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«Сурка»</w:t>
            </w:r>
          </w:p>
        </w:tc>
        <w:tc>
          <w:tcPr>
            <w:tcW w:w="3276" w:type="dxa"/>
          </w:tcPr>
          <w:p w:rsidR="001753D0" w:rsidRDefault="001753D0" w:rsidP="0078064F">
            <w:r>
              <w:rPr>
                <w:color w:val="000000"/>
              </w:rPr>
              <w:t>Аксаков С.Т.</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«Горбушка»</w:t>
            </w:r>
          </w:p>
        </w:tc>
        <w:tc>
          <w:tcPr>
            <w:tcW w:w="3276" w:type="dxa"/>
          </w:tcPr>
          <w:p w:rsidR="001753D0" w:rsidRDefault="001753D0" w:rsidP="0078064F">
            <w:r>
              <w:rPr>
                <w:color w:val="000000"/>
              </w:rPr>
              <w:t>Алмазов Б.А.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«Берегите свои косы!», «Забракованный мишка» (по выбору)</w:t>
            </w:r>
          </w:p>
        </w:tc>
        <w:tc>
          <w:tcPr>
            <w:tcW w:w="3276" w:type="dxa"/>
          </w:tcPr>
          <w:p w:rsidR="001753D0" w:rsidRDefault="001753D0" w:rsidP="0078064F">
            <w:proofErr w:type="spellStart"/>
            <w:r>
              <w:rPr>
                <w:color w:val="000000"/>
              </w:rPr>
              <w:t>Баруздин</w:t>
            </w:r>
            <w:proofErr w:type="spellEnd"/>
            <w:r>
              <w:rPr>
                <w:color w:val="000000"/>
              </w:rPr>
              <w:t xml:space="preserve"> С.А.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«Лесная газета» (2-3 рассказа по выбору)</w:t>
            </w:r>
          </w:p>
        </w:tc>
        <w:tc>
          <w:tcPr>
            <w:tcW w:w="3276" w:type="dxa"/>
          </w:tcPr>
          <w:p w:rsidR="001753D0" w:rsidRDefault="001753D0" w:rsidP="0078064F">
            <w:r>
              <w:rPr>
                <w:color w:val="000000"/>
              </w:rPr>
              <w:t>Бианки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«Чук и Гек», «Поход» (по выбору)</w:t>
            </w:r>
          </w:p>
        </w:tc>
        <w:tc>
          <w:tcPr>
            <w:tcW w:w="3276" w:type="dxa"/>
          </w:tcPr>
          <w:p w:rsidR="001753D0" w:rsidRDefault="001753D0" w:rsidP="0078064F">
            <w:r>
              <w:rPr>
                <w:color w:val="000000"/>
              </w:rPr>
              <w:t>Гайдар А.П.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«И мы помогали», «Язык», «Как я помогал маме мыть пол», «Закутанный мальчик» (1-2 рассказа по выбору)</w:t>
            </w:r>
          </w:p>
        </w:tc>
        <w:tc>
          <w:tcPr>
            <w:tcW w:w="3276" w:type="dxa"/>
          </w:tcPr>
          <w:p w:rsidR="001753D0" w:rsidRDefault="001753D0" w:rsidP="0078064F">
            <w:proofErr w:type="spellStart"/>
            <w:r>
              <w:rPr>
                <w:color w:val="000000"/>
              </w:rPr>
              <w:t>Голявкин</w:t>
            </w:r>
            <w:proofErr w:type="spellEnd"/>
            <w:r>
              <w:rPr>
                <w:color w:val="000000"/>
              </w:rPr>
              <w:t xml:space="preserve">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«Малыш и Жучка»</w:t>
            </w:r>
          </w:p>
        </w:tc>
        <w:tc>
          <w:tcPr>
            <w:tcW w:w="3276" w:type="dxa"/>
          </w:tcPr>
          <w:p w:rsidR="001753D0" w:rsidRDefault="001753D0" w:rsidP="0078064F">
            <w:r>
              <w:rPr>
                <w:color w:val="000000"/>
              </w:rPr>
              <w:t>Дмитриева В.И.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«Денискины рассказы» (1-2 рассказа по выбору)</w:t>
            </w:r>
          </w:p>
        </w:tc>
        <w:tc>
          <w:tcPr>
            <w:tcW w:w="3276" w:type="dxa"/>
          </w:tcPr>
          <w:p w:rsidR="001753D0" w:rsidRDefault="001753D0" w:rsidP="0078064F">
            <w:r>
              <w:rPr>
                <w:color w:val="000000"/>
              </w:rPr>
              <w:t>Драгунский В.Ю.</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«Кроха»</w:t>
            </w:r>
          </w:p>
        </w:tc>
        <w:tc>
          <w:tcPr>
            <w:tcW w:w="3276" w:type="dxa"/>
          </w:tcPr>
          <w:p w:rsidR="001753D0" w:rsidRDefault="001753D0" w:rsidP="0078064F">
            <w:r>
              <w:rPr>
                <w:color w:val="000000"/>
              </w:rPr>
              <w:t>Москвина М.Л.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«Живая шляпа», «Дружок», «На горке» (по выбору);</w:t>
            </w:r>
          </w:p>
        </w:tc>
        <w:tc>
          <w:tcPr>
            <w:tcW w:w="3276" w:type="dxa"/>
          </w:tcPr>
          <w:p w:rsidR="001753D0" w:rsidRDefault="001753D0" w:rsidP="0078064F">
            <w:r>
              <w:rPr>
                <w:color w:val="000000"/>
              </w:rPr>
              <w:t>Носов Н.Н.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«Буква ТЫ»</w:t>
            </w:r>
          </w:p>
        </w:tc>
        <w:tc>
          <w:tcPr>
            <w:tcW w:w="3276" w:type="dxa"/>
          </w:tcPr>
          <w:p w:rsidR="001753D0" w:rsidRDefault="001753D0" w:rsidP="0078064F">
            <w:r>
              <w:rPr>
                <w:color w:val="000000"/>
              </w:rPr>
              <w:t>Пантелеев 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«Кот-ворюга»</w:t>
            </w:r>
          </w:p>
        </w:tc>
        <w:tc>
          <w:tcPr>
            <w:tcW w:w="3276" w:type="dxa"/>
          </w:tcPr>
          <w:p w:rsidR="001753D0" w:rsidRDefault="001753D0" w:rsidP="0078064F">
            <w:r>
              <w:rPr>
                <w:color w:val="000000"/>
              </w:rPr>
              <w:t>Паустовский К.Г.</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«Книжка про Гришку» (1-2 рассказа по выбору)</w:t>
            </w:r>
          </w:p>
        </w:tc>
        <w:tc>
          <w:tcPr>
            <w:tcW w:w="3276" w:type="dxa"/>
          </w:tcPr>
          <w:p w:rsidR="001753D0" w:rsidRDefault="001753D0" w:rsidP="0078064F">
            <w:r>
              <w:rPr>
                <w:color w:val="000000"/>
              </w:rPr>
              <w:t>Погодин Р.П.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«Глоток молока», </w:t>
            </w:r>
          </w:p>
          <w:p w:rsidR="001753D0" w:rsidRDefault="001753D0" w:rsidP="0078064F">
            <w:pPr>
              <w:pStyle w:val="a6"/>
              <w:spacing w:before="0" w:beforeAutospacing="0" w:after="0" w:afterAutospacing="0"/>
            </w:pPr>
            <w:r>
              <w:rPr>
                <w:color w:val="000000"/>
              </w:rPr>
              <w:t>«Беличья память», </w:t>
            </w:r>
          </w:p>
          <w:p w:rsidR="001753D0" w:rsidRDefault="001753D0" w:rsidP="0078064F">
            <w:r>
              <w:rPr>
                <w:color w:val="000000"/>
              </w:rPr>
              <w:t>«Курица на столбах» (по выбору)</w:t>
            </w:r>
          </w:p>
        </w:tc>
        <w:tc>
          <w:tcPr>
            <w:tcW w:w="3276" w:type="dxa"/>
          </w:tcPr>
          <w:p w:rsidR="001753D0" w:rsidRDefault="001753D0" w:rsidP="0078064F">
            <w:r>
              <w:rPr>
                <w:color w:val="000000"/>
              </w:rPr>
              <w:t>Пришвин М.М.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«Лапин»</w:t>
            </w:r>
          </w:p>
        </w:tc>
        <w:tc>
          <w:tcPr>
            <w:tcW w:w="3276" w:type="dxa"/>
          </w:tcPr>
          <w:p w:rsidR="001753D0" w:rsidRDefault="001753D0" w:rsidP="0078064F">
            <w:r>
              <w:rPr>
                <w:color w:val="000000"/>
              </w:rPr>
              <w:t>Симбирская Ю.</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«Серьёзная птица», «</w:t>
            </w:r>
            <w:proofErr w:type="spellStart"/>
            <w:r>
              <w:rPr>
                <w:color w:val="000000"/>
              </w:rPr>
              <w:t>Карлуха</w:t>
            </w:r>
            <w:proofErr w:type="spellEnd"/>
            <w:r>
              <w:rPr>
                <w:color w:val="000000"/>
              </w:rPr>
              <w:t>» (по выбору)</w:t>
            </w:r>
          </w:p>
        </w:tc>
        <w:tc>
          <w:tcPr>
            <w:tcW w:w="3276" w:type="dxa"/>
          </w:tcPr>
          <w:p w:rsidR="001753D0" w:rsidRDefault="001753D0" w:rsidP="0078064F">
            <w:r>
              <w:rPr>
                <w:color w:val="000000"/>
              </w:rPr>
              <w:t>Сладков Н.И.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«Про пингвинов» (1-2 рассказа по выбору)</w:t>
            </w:r>
          </w:p>
        </w:tc>
        <w:tc>
          <w:tcPr>
            <w:tcW w:w="3276" w:type="dxa"/>
          </w:tcPr>
          <w:p w:rsidR="001753D0" w:rsidRDefault="001753D0" w:rsidP="0078064F">
            <w:r>
              <w:rPr>
                <w:color w:val="000000"/>
              </w:rPr>
              <w:t>Снегирёв Г.Я.</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«Косточка», «Котёнок» </w:t>
            </w:r>
          </w:p>
          <w:p w:rsidR="001753D0" w:rsidRDefault="001753D0" w:rsidP="0078064F">
            <w:r>
              <w:rPr>
                <w:color w:val="000000"/>
              </w:rPr>
              <w:t>(по выбору)</w:t>
            </w:r>
          </w:p>
        </w:tc>
        <w:tc>
          <w:tcPr>
            <w:tcW w:w="3276" w:type="dxa"/>
          </w:tcPr>
          <w:p w:rsidR="001753D0" w:rsidRDefault="001753D0" w:rsidP="0078064F">
            <w:r>
              <w:rPr>
                <w:color w:val="000000"/>
              </w:rPr>
              <w:t>Толстой Л.Н.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«Четыре желания»</w:t>
            </w:r>
          </w:p>
        </w:tc>
        <w:tc>
          <w:tcPr>
            <w:tcW w:w="3276" w:type="dxa"/>
          </w:tcPr>
          <w:p w:rsidR="001753D0" w:rsidRDefault="001753D0" w:rsidP="0078064F">
            <w:r>
              <w:rPr>
                <w:color w:val="000000"/>
              </w:rPr>
              <w:t>Ушинский К.Д.</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«Фрося – ель обыкновенная»</w:t>
            </w:r>
          </w:p>
        </w:tc>
        <w:tc>
          <w:tcPr>
            <w:tcW w:w="3276" w:type="dxa"/>
          </w:tcPr>
          <w:p w:rsidR="001753D0" w:rsidRDefault="001753D0" w:rsidP="0078064F">
            <w:r>
              <w:rPr>
                <w:color w:val="000000"/>
              </w:rPr>
              <w:t>Фадеева 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«Петух и наседка», «Солнечная капля» (по выбору)</w:t>
            </w:r>
          </w:p>
        </w:tc>
        <w:tc>
          <w:tcPr>
            <w:tcW w:w="3276" w:type="dxa"/>
          </w:tcPr>
          <w:p w:rsidR="001753D0" w:rsidRDefault="001753D0" w:rsidP="0078064F">
            <w:proofErr w:type="spellStart"/>
            <w:r>
              <w:rPr>
                <w:color w:val="000000"/>
              </w:rPr>
              <w:t>Шим</w:t>
            </w:r>
            <w:proofErr w:type="spellEnd"/>
            <w:r>
              <w:rPr>
                <w:color w:val="000000"/>
              </w:rPr>
              <w:t xml:space="preserve"> Э.Ю.</w:t>
            </w:r>
          </w:p>
        </w:tc>
      </w:tr>
      <w:tr w:rsidR="001753D0" w:rsidTr="0078064F">
        <w:tc>
          <w:tcPr>
            <w:tcW w:w="2376" w:type="dxa"/>
            <w:vMerge w:val="restart"/>
            <w:shd w:val="clear" w:color="auto" w:fill="D9D9D9" w:themeFill="background1" w:themeFillShade="D9"/>
          </w:tcPr>
          <w:p w:rsidR="001753D0" w:rsidRDefault="001753D0" w:rsidP="0078064F">
            <w:r>
              <w:rPr>
                <w:color w:val="000000"/>
              </w:rPr>
              <w:t>Литературные сказки.</w:t>
            </w:r>
          </w:p>
        </w:tc>
        <w:tc>
          <w:tcPr>
            <w:tcW w:w="4253" w:type="dxa"/>
          </w:tcPr>
          <w:p w:rsidR="001753D0" w:rsidRDefault="001753D0" w:rsidP="0078064F">
            <w:pPr>
              <w:rPr>
                <w:color w:val="000000"/>
              </w:rPr>
            </w:pPr>
            <w:r>
              <w:rPr>
                <w:color w:val="000000"/>
              </w:rPr>
              <w:t>«Домовёнок Кузька»</w:t>
            </w:r>
          </w:p>
        </w:tc>
        <w:tc>
          <w:tcPr>
            <w:tcW w:w="3276" w:type="dxa"/>
          </w:tcPr>
          <w:p w:rsidR="001753D0" w:rsidRDefault="001753D0" w:rsidP="0078064F">
            <w:pPr>
              <w:rPr>
                <w:color w:val="000000"/>
              </w:rPr>
            </w:pPr>
            <w:r>
              <w:rPr>
                <w:color w:val="000000"/>
              </w:rPr>
              <w:t>Александрова Т.И.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«Серебряное копытце»</w:t>
            </w:r>
          </w:p>
        </w:tc>
        <w:tc>
          <w:tcPr>
            <w:tcW w:w="3276" w:type="dxa"/>
          </w:tcPr>
          <w:p w:rsidR="001753D0" w:rsidRDefault="001753D0" w:rsidP="0078064F">
            <w:pPr>
              <w:rPr>
                <w:color w:val="000000"/>
              </w:rPr>
            </w:pPr>
            <w:r>
              <w:rPr>
                <w:color w:val="000000"/>
              </w:rPr>
              <w:t>Бажов П.П.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«Сова», </w:t>
            </w:r>
          </w:p>
          <w:p w:rsidR="001753D0" w:rsidRDefault="001753D0" w:rsidP="0078064F">
            <w:pPr>
              <w:pStyle w:val="a6"/>
              <w:spacing w:before="0" w:beforeAutospacing="0" w:after="0" w:afterAutospacing="0"/>
            </w:pPr>
            <w:r>
              <w:rPr>
                <w:color w:val="000000"/>
              </w:rPr>
              <w:t xml:space="preserve">«Как </w:t>
            </w:r>
            <w:proofErr w:type="spellStart"/>
            <w:r>
              <w:rPr>
                <w:color w:val="000000"/>
              </w:rPr>
              <w:t>муравьишка</w:t>
            </w:r>
            <w:proofErr w:type="spellEnd"/>
            <w:r>
              <w:rPr>
                <w:color w:val="000000"/>
              </w:rPr>
              <w:t xml:space="preserve"> домой спешил», </w:t>
            </w:r>
          </w:p>
          <w:p w:rsidR="001753D0" w:rsidRDefault="001753D0" w:rsidP="0078064F">
            <w:pPr>
              <w:pStyle w:val="a6"/>
              <w:spacing w:before="0" w:beforeAutospacing="0" w:after="0" w:afterAutospacing="0"/>
            </w:pPr>
            <w:r>
              <w:rPr>
                <w:color w:val="000000"/>
              </w:rPr>
              <w:t>«Синичкин календарь», </w:t>
            </w:r>
          </w:p>
          <w:p w:rsidR="001753D0" w:rsidRDefault="001753D0" w:rsidP="0078064F">
            <w:pPr>
              <w:pStyle w:val="a6"/>
              <w:spacing w:before="0" w:beforeAutospacing="0" w:after="0" w:afterAutospacing="0"/>
            </w:pPr>
            <w:r>
              <w:rPr>
                <w:color w:val="000000"/>
              </w:rPr>
              <w:t>«Молодая ворона», </w:t>
            </w:r>
          </w:p>
          <w:p w:rsidR="001753D0" w:rsidRDefault="001753D0" w:rsidP="0078064F">
            <w:pPr>
              <w:pStyle w:val="a6"/>
              <w:spacing w:before="0" w:beforeAutospacing="0" w:after="0" w:afterAutospacing="0"/>
            </w:pPr>
            <w:r>
              <w:rPr>
                <w:color w:val="000000"/>
              </w:rPr>
              <w:t>«Хвосты»,</w:t>
            </w:r>
          </w:p>
          <w:p w:rsidR="001753D0" w:rsidRDefault="001753D0" w:rsidP="0078064F">
            <w:pPr>
              <w:pStyle w:val="a6"/>
              <w:spacing w:before="0" w:beforeAutospacing="0" w:after="0" w:afterAutospacing="0"/>
            </w:pPr>
            <w:r>
              <w:rPr>
                <w:color w:val="000000"/>
              </w:rPr>
              <w:t> «Чей нос лучше?»,</w:t>
            </w:r>
          </w:p>
          <w:p w:rsidR="001753D0" w:rsidRDefault="001753D0" w:rsidP="0078064F">
            <w:pPr>
              <w:pStyle w:val="a6"/>
              <w:spacing w:before="0" w:beforeAutospacing="0" w:after="0" w:afterAutospacing="0"/>
            </w:pPr>
            <w:r>
              <w:rPr>
                <w:color w:val="000000"/>
              </w:rPr>
              <w:t> «Чьи это ноги?», </w:t>
            </w:r>
          </w:p>
          <w:p w:rsidR="001753D0" w:rsidRDefault="001753D0" w:rsidP="0078064F">
            <w:pPr>
              <w:pStyle w:val="a6"/>
              <w:spacing w:before="0" w:beforeAutospacing="0" w:after="0" w:afterAutospacing="0"/>
            </w:pPr>
            <w:r>
              <w:rPr>
                <w:color w:val="000000"/>
              </w:rPr>
              <w:t>«Кто чем поёт?», </w:t>
            </w:r>
          </w:p>
          <w:p w:rsidR="001753D0" w:rsidRDefault="001753D0" w:rsidP="0078064F">
            <w:pPr>
              <w:pStyle w:val="a6"/>
              <w:spacing w:before="0" w:beforeAutospacing="0" w:after="0" w:afterAutospacing="0"/>
            </w:pPr>
            <w:r>
              <w:rPr>
                <w:color w:val="000000"/>
              </w:rPr>
              <w:t>«Лесные домишки», </w:t>
            </w:r>
          </w:p>
          <w:p w:rsidR="001753D0" w:rsidRDefault="001753D0" w:rsidP="0078064F">
            <w:pPr>
              <w:pStyle w:val="a6"/>
              <w:spacing w:before="0" w:beforeAutospacing="0" w:after="0" w:afterAutospacing="0"/>
            </w:pPr>
            <w:r>
              <w:rPr>
                <w:color w:val="000000"/>
              </w:rPr>
              <w:t>«Красная горка», </w:t>
            </w:r>
          </w:p>
          <w:p w:rsidR="001753D0" w:rsidRDefault="001753D0" w:rsidP="0078064F">
            <w:pPr>
              <w:pStyle w:val="a6"/>
              <w:spacing w:before="0" w:beforeAutospacing="0" w:after="0" w:afterAutospacing="0"/>
            </w:pPr>
            <w:r>
              <w:rPr>
                <w:color w:val="000000"/>
              </w:rPr>
              <w:t>«Кукушонок», </w:t>
            </w:r>
          </w:p>
          <w:p w:rsidR="001753D0" w:rsidRDefault="001753D0" w:rsidP="0078064F">
            <w:pPr>
              <w:rPr>
                <w:color w:val="000000"/>
              </w:rPr>
            </w:pPr>
            <w:r>
              <w:rPr>
                <w:color w:val="000000"/>
              </w:rPr>
              <w:t>«Где раки зимуют» (2-3 сказки по выбору)</w:t>
            </w:r>
          </w:p>
        </w:tc>
        <w:tc>
          <w:tcPr>
            <w:tcW w:w="3276" w:type="dxa"/>
          </w:tcPr>
          <w:p w:rsidR="001753D0" w:rsidRDefault="001753D0" w:rsidP="0078064F">
            <w:pPr>
              <w:rPr>
                <w:color w:val="000000"/>
              </w:rPr>
            </w:pPr>
            <w:r>
              <w:rPr>
                <w:color w:val="000000"/>
              </w:rPr>
              <w:t>Бианки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«Старик-годовик»</w:t>
            </w:r>
          </w:p>
        </w:tc>
        <w:tc>
          <w:tcPr>
            <w:tcW w:w="3276" w:type="dxa"/>
          </w:tcPr>
          <w:p w:rsidR="001753D0" w:rsidRDefault="001753D0" w:rsidP="0078064F">
            <w:pPr>
              <w:rPr>
                <w:color w:val="000000"/>
              </w:rPr>
            </w:pPr>
            <w:r>
              <w:rPr>
                <w:color w:val="000000"/>
              </w:rPr>
              <w:t>Даль В.И.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«Конёк-горбунок»</w:t>
            </w:r>
          </w:p>
        </w:tc>
        <w:tc>
          <w:tcPr>
            <w:tcW w:w="3276" w:type="dxa"/>
          </w:tcPr>
          <w:p w:rsidR="001753D0" w:rsidRDefault="001753D0" w:rsidP="0078064F">
            <w:pPr>
              <w:rPr>
                <w:color w:val="000000"/>
              </w:rPr>
            </w:pPr>
            <w:r>
              <w:rPr>
                <w:color w:val="000000"/>
              </w:rPr>
              <w:t>Ершов П.П.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«Серая Звёздочка»</w:t>
            </w:r>
          </w:p>
        </w:tc>
        <w:tc>
          <w:tcPr>
            <w:tcW w:w="3276" w:type="dxa"/>
          </w:tcPr>
          <w:p w:rsidR="001753D0" w:rsidRDefault="001753D0" w:rsidP="0078064F">
            <w:pPr>
              <w:rPr>
                <w:color w:val="000000"/>
              </w:rPr>
            </w:pPr>
            <w:proofErr w:type="spellStart"/>
            <w:r>
              <w:rPr>
                <w:color w:val="000000"/>
              </w:rPr>
              <w:t>Заходер</w:t>
            </w:r>
            <w:proofErr w:type="spellEnd"/>
            <w:r>
              <w:rPr>
                <w:color w:val="000000"/>
              </w:rPr>
              <w:t xml:space="preserve"> Б.В.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«Цветик-</w:t>
            </w:r>
            <w:proofErr w:type="spellStart"/>
            <w:r>
              <w:rPr>
                <w:color w:val="000000"/>
              </w:rPr>
              <w:t>семицветик</w:t>
            </w:r>
            <w:proofErr w:type="spellEnd"/>
            <w:r>
              <w:rPr>
                <w:color w:val="000000"/>
              </w:rPr>
              <w:t>», </w:t>
            </w:r>
          </w:p>
          <w:p w:rsidR="001753D0" w:rsidRDefault="001753D0" w:rsidP="0078064F">
            <w:pPr>
              <w:rPr>
                <w:color w:val="000000"/>
              </w:rPr>
            </w:pPr>
            <w:r>
              <w:rPr>
                <w:color w:val="000000"/>
              </w:rPr>
              <w:t>«Дудочка и кувшинчик» (по выбору);</w:t>
            </w:r>
          </w:p>
        </w:tc>
        <w:tc>
          <w:tcPr>
            <w:tcW w:w="3276" w:type="dxa"/>
          </w:tcPr>
          <w:p w:rsidR="001753D0" w:rsidRDefault="001753D0" w:rsidP="0078064F">
            <w:pPr>
              <w:rPr>
                <w:color w:val="000000"/>
              </w:rPr>
            </w:pPr>
            <w:r>
              <w:rPr>
                <w:color w:val="000000"/>
              </w:rPr>
              <w:t>Катаев В.П.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w:t>
            </w:r>
            <w:proofErr w:type="spellStart"/>
            <w:r>
              <w:rPr>
                <w:color w:val="000000"/>
              </w:rPr>
              <w:t>Алёнушкины</w:t>
            </w:r>
            <w:proofErr w:type="spellEnd"/>
            <w:r>
              <w:rPr>
                <w:color w:val="000000"/>
              </w:rPr>
              <w:t xml:space="preserve"> сказки» (1-2 сказки по выбору)</w:t>
            </w:r>
          </w:p>
        </w:tc>
        <w:tc>
          <w:tcPr>
            <w:tcW w:w="3276" w:type="dxa"/>
          </w:tcPr>
          <w:p w:rsidR="001753D0" w:rsidRDefault="001753D0" w:rsidP="0078064F">
            <w:pPr>
              <w:rPr>
                <w:color w:val="000000"/>
              </w:rPr>
            </w:pPr>
            <w:r>
              <w:rPr>
                <w:color w:val="000000"/>
              </w:rPr>
              <w:t>Мамин-Сибиряк Д.Н.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«Два Мороза»</w:t>
            </w:r>
          </w:p>
        </w:tc>
        <w:tc>
          <w:tcPr>
            <w:tcW w:w="3276" w:type="dxa"/>
          </w:tcPr>
          <w:p w:rsidR="001753D0" w:rsidRDefault="001753D0" w:rsidP="0078064F">
            <w:pPr>
              <w:rPr>
                <w:color w:val="000000"/>
              </w:rPr>
            </w:pPr>
            <w:r>
              <w:rPr>
                <w:color w:val="000000"/>
              </w:rPr>
              <w:t>Михайлов М.Л.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«Бобик в гостях у Барбоса»</w:t>
            </w:r>
          </w:p>
        </w:tc>
        <w:tc>
          <w:tcPr>
            <w:tcW w:w="3276" w:type="dxa"/>
          </w:tcPr>
          <w:p w:rsidR="001753D0" w:rsidRDefault="001753D0" w:rsidP="0078064F">
            <w:pPr>
              <w:rPr>
                <w:color w:val="000000"/>
              </w:rPr>
            </w:pPr>
            <w:r>
              <w:rPr>
                <w:color w:val="000000"/>
              </w:rPr>
              <w:t>Носов Н.Н.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«От тебя одни слёзы»</w:t>
            </w:r>
          </w:p>
        </w:tc>
        <w:tc>
          <w:tcPr>
            <w:tcW w:w="3276" w:type="dxa"/>
          </w:tcPr>
          <w:p w:rsidR="001753D0" w:rsidRDefault="001753D0" w:rsidP="0078064F">
            <w:pPr>
              <w:rPr>
                <w:color w:val="000000"/>
              </w:rPr>
            </w:pPr>
            <w:r>
              <w:rPr>
                <w:color w:val="000000"/>
              </w:rPr>
              <w:t>Петрушевская Л.С.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 xml:space="preserve">«Сказка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 </w:t>
            </w:r>
          </w:p>
          <w:p w:rsidR="001753D0" w:rsidRDefault="001753D0" w:rsidP="0078064F">
            <w:pPr>
              <w:rPr>
                <w:color w:val="000000"/>
              </w:rPr>
            </w:pPr>
            <w:r>
              <w:rPr>
                <w:color w:val="000000"/>
              </w:rPr>
              <w:t>«Сказка о мёртвой царевне и о семи богатырях» (по выбору)</w:t>
            </w:r>
          </w:p>
        </w:tc>
        <w:tc>
          <w:tcPr>
            <w:tcW w:w="3276" w:type="dxa"/>
          </w:tcPr>
          <w:p w:rsidR="001753D0" w:rsidRDefault="001753D0" w:rsidP="0078064F">
            <w:pPr>
              <w:rPr>
                <w:color w:val="000000"/>
              </w:rPr>
            </w:pPr>
            <w:r>
              <w:rPr>
                <w:color w:val="000000"/>
              </w:rPr>
              <w:t>Пушкин А.С.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«Как лягушку продавали»</w:t>
            </w:r>
          </w:p>
        </w:tc>
        <w:tc>
          <w:tcPr>
            <w:tcW w:w="3276" w:type="dxa"/>
          </w:tcPr>
          <w:p w:rsidR="001753D0" w:rsidRDefault="001753D0" w:rsidP="0078064F">
            <w:pPr>
              <w:rPr>
                <w:color w:val="000000"/>
              </w:rPr>
            </w:pPr>
            <w:r>
              <w:rPr>
                <w:color w:val="000000"/>
              </w:rPr>
              <w:t>Сапгир Г.Л.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w:t>
            </w:r>
            <w:proofErr w:type="spellStart"/>
            <w:r>
              <w:rPr>
                <w:color w:val="000000"/>
              </w:rPr>
              <w:t>Крупеничка</w:t>
            </w:r>
            <w:proofErr w:type="spellEnd"/>
            <w:r>
              <w:rPr>
                <w:color w:val="000000"/>
              </w:rPr>
              <w:t>»</w:t>
            </w:r>
          </w:p>
        </w:tc>
        <w:tc>
          <w:tcPr>
            <w:tcW w:w="3276" w:type="dxa"/>
          </w:tcPr>
          <w:p w:rsidR="001753D0" w:rsidRDefault="001753D0" w:rsidP="0078064F">
            <w:pPr>
              <w:rPr>
                <w:color w:val="000000"/>
              </w:rPr>
            </w:pPr>
            <w:proofErr w:type="spellStart"/>
            <w:r>
              <w:rPr>
                <w:color w:val="000000"/>
              </w:rPr>
              <w:t>Телешов</w:t>
            </w:r>
            <w:proofErr w:type="spellEnd"/>
            <w:r>
              <w:rPr>
                <w:color w:val="000000"/>
              </w:rPr>
              <w:t xml:space="preserve"> Н.Д.</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«Слепая лошадь»</w:t>
            </w:r>
          </w:p>
        </w:tc>
        <w:tc>
          <w:tcPr>
            <w:tcW w:w="3276" w:type="dxa"/>
          </w:tcPr>
          <w:p w:rsidR="001753D0" w:rsidRDefault="001753D0" w:rsidP="0078064F">
            <w:pPr>
              <w:rPr>
                <w:color w:val="000000"/>
              </w:rPr>
            </w:pPr>
            <w:r>
              <w:rPr>
                <w:color w:val="000000"/>
              </w:rPr>
              <w:t>Ушинский К.Д.</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 xml:space="preserve">«Доктор Айболит» (по мотивам романа Х. </w:t>
            </w:r>
            <w:proofErr w:type="spellStart"/>
            <w:r>
              <w:rPr>
                <w:color w:val="000000"/>
              </w:rPr>
              <w:t>Лофтинга</w:t>
            </w:r>
            <w:proofErr w:type="spellEnd"/>
            <w:r>
              <w:rPr>
                <w:color w:val="000000"/>
              </w:rPr>
              <w:t>)</w:t>
            </w:r>
          </w:p>
        </w:tc>
        <w:tc>
          <w:tcPr>
            <w:tcW w:w="3276" w:type="dxa"/>
          </w:tcPr>
          <w:p w:rsidR="001753D0" w:rsidRDefault="001753D0" w:rsidP="0078064F">
            <w:pPr>
              <w:rPr>
                <w:color w:val="000000"/>
              </w:rPr>
            </w:pPr>
            <w:r>
              <w:rPr>
                <w:color w:val="000000"/>
              </w:rPr>
              <w:t>Чуковский К.И.</w:t>
            </w:r>
          </w:p>
        </w:tc>
      </w:tr>
      <w:tr w:rsidR="001753D0" w:rsidTr="0078064F">
        <w:tc>
          <w:tcPr>
            <w:tcW w:w="9905" w:type="dxa"/>
            <w:gridSpan w:val="3"/>
            <w:shd w:val="clear" w:color="auto" w:fill="D9D9D9" w:themeFill="background1" w:themeFillShade="D9"/>
            <w:vAlign w:val="center"/>
          </w:tcPr>
          <w:p w:rsidR="001753D0" w:rsidRDefault="001753D0" w:rsidP="0078064F">
            <w:pPr>
              <w:jc w:val="center"/>
            </w:pPr>
            <w:r>
              <w:rPr>
                <w:color w:val="000000"/>
              </w:rPr>
              <w:t>Произведения поэтов и писателей разных стран.</w:t>
            </w:r>
          </w:p>
        </w:tc>
      </w:tr>
      <w:tr w:rsidR="001753D0" w:rsidTr="0078064F">
        <w:tc>
          <w:tcPr>
            <w:tcW w:w="2376" w:type="dxa"/>
            <w:vMerge w:val="restart"/>
            <w:shd w:val="clear" w:color="auto" w:fill="D9D9D9" w:themeFill="background1" w:themeFillShade="D9"/>
          </w:tcPr>
          <w:p w:rsidR="001753D0" w:rsidRDefault="001753D0" w:rsidP="0078064F">
            <w:r>
              <w:rPr>
                <w:color w:val="000000"/>
              </w:rPr>
              <w:t>Поэзия.</w:t>
            </w:r>
          </w:p>
        </w:tc>
        <w:tc>
          <w:tcPr>
            <w:tcW w:w="4253" w:type="dxa"/>
          </w:tcPr>
          <w:p w:rsidR="001753D0" w:rsidRDefault="001753D0" w:rsidP="0078064F">
            <w:r>
              <w:rPr>
                <w:color w:val="000000"/>
              </w:rPr>
              <w:t xml:space="preserve">«На </w:t>
            </w:r>
            <w:proofErr w:type="spellStart"/>
            <w:r>
              <w:rPr>
                <w:color w:val="000000"/>
              </w:rPr>
              <w:t>Горизонтских</w:t>
            </w:r>
            <w:proofErr w:type="spellEnd"/>
            <w:r>
              <w:rPr>
                <w:color w:val="000000"/>
              </w:rPr>
              <w:t xml:space="preserve"> островах»</w:t>
            </w:r>
          </w:p>
        </w:tc>
        <w:tc>
          <w:tcPr>
            <w:tcW w:w="3276" w:type="dxa"/>
          </w:tcPr>
          <w:p w:rsidR="001753D0" w:rsidRDefault="001753D0" w:rsidP="0078064F">
            <w:proofErr w:type="spellStart"/>
            <w:r>
              <w:rPr>
                <w:color w:val="000000"/>
              </w:rPr>
              <w:t>Бжехва</w:t>
            </w:r>
            <w:proofErr w:type="spellEnd"/>
            <w:r>
              <w:rPr>
                <w:color w:val="000000"/>
              </w:rPr>
              <w:t xml:space="preserve"> Я. (пер. с польск. Б.В. </w:t>
            </w:r>
            <w:proofErr w:type="spellStart"/>
            <w:r>
              <w:rPr>
                <w:color w:val="000000"/>
              </w:rPr>
              <w:lastRenderedPageBreak/>
              <w:t>Заходера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«Мудрецы»</w:t>
            </w:r>
          </w:p>
        </w:tc>
        <w:tc>
          <w:tcPr>
            <w:tcW w:w="3276" w:type="dxa"/>
          </w:tcPr>
          <w:p w:rsidR="001753D0" w:rsidRDefault="001753D0" w:rsidP="0078064F">
            <w:r>
              <w:rPr>
                <w:color w:val="000000"/>
              </w:rPr>
              <w:t xml:space="preserve">Валек М. (пер. со </w:t>
            </w:r>
            <w:proofErr w:type="spellStart"/>
            <w:r>
              <w:rPr>
                <w:color w:val="000000"/>
              </w:rPr>
              <w:t>словацк</w:t>
            </w:r>
            <w:proofErr w:type="spellEnd"/>
            <w:r>
              <w:rPr>
                <w:color w:val="000000"/>
              </w:rPr>
              <w:t xml:space="preserve">. Р.С. </w:t>
            </w:r>
            <w:proofErr w:type="spellStart"/>
            <w:r>
              <w:rPr>
                <w:color w:val="000000"/>
              </w:rPr>
              <w:t>Сефа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«Моя бабушка»</w:t>
            </w:r>
          </w:p>
        </w:tc>
        <w:tc>
          <w:tcPr>
            <w:tcW w:w="3276" w:type="dxa"/>
          </w:tcPr>
          <w:p w:rsidR="001753D0" w:rsidRDefault="001753D0" w:rsidP="0078064F">
            <w:proofErr w:type="spellStart"/>
            <w:r>
              <w:rPr>
                <w:color w:val="000000"/>
              </w:rPr>
              <w:t>Капутикян</w:t>
            </w:r>
            <w:proofErr w:type="spellEnd"/>
            <w:r>
              <w:rPr>
                <w:color w:val="000000"/>
              </w:rPr>
              <w:t xml:space="preserve"> С.Б. (пер. с </w:t>
            </w:r>
            <w:proofErr w:type="spellStart"/>
            <w:r>
              <w:rPr>
                <w:color w:val="000000"/>
              </w:rPr>
              <w:t>армянск</w:t>
            </w:r>
            <w:proofErr w:type="spellEnd"/>
            <w:r>
              <w:rPr>
                <w:color w:val="000000"/>
              </w:rPr>
              <w:t xml:space="preserve">. Т. </w:t>
            </w:r>
            <w:proofErr w:type="spellStart"/>
            <w:r>
              <w:rPr>
                <w:color w:val="000000"/>
              </w:rPr>
              <w:t>Спендиаровой</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«Мирная считалка»</w:t>
            </w:r>
          </w:p>
        </w:tc>
        <w:tc>
          <w:tcPr>
            <w:tcW w:w="3276" w:type="dxa"/>
          </w:tcPr>
          <w:p w:rsidR="001753D0" w:rsidRDefault="001753D0" w:rsidP="0078064F">
            <w:pPr>
              <w:pStyle w:val="a6"/>
              <w:spacing w:before="0" w:beforeAutospacing="0" w:after="0" w:afterAutospacing="0"/>
            </w:pPr>
            <w:r>
              <w:rPr>
                <w:color w:val="000000"/>
              </w:rPr>
              <w:t>Карем М. (пер. с франц. </w:t>
            </w:r>
          </w:p>
          <w:p w:rsidR="001753D0" w:rsidRDefault="001753D0" w:rsidP="0078064F">
            <w:r>
              <w:rPr>
                <w:color w:val="000000"/>
              </w:rPr>
              <w:t xml:space="preserve">В.Д. </w:t>
            </w:r>
            <w:proofErr w:type="spellStart"/>
            <w:r>
              <w:rPr>
                <w:color w:val="000000"/>
              </w:rPr>
              <w:t>Берестова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«Сад»</w:t>
            </w:r>
          </w:p>
        </w:tc>
        <w:tc>
          <w:tcPr>
            <w:tcW w:w="3276" w:type="dxa"/>
          </w:tcPr>
          <w:p w:rsidR="001753D0" w:rsidRDefault="001753D0" w:rsidP="0078064F">
            <w:proofErr w:type="spellStart"/>
            <w:r>
              <w:rPr>
                <w:color w:val="000000"/>
              </w:rPr>
              <w:t>Сиххад</w:t>
            </w:r>
            <w:proofErr w:type="spellEnd"/>
            <w:r>
              <w:rPr>
                <w:color w:val="000000"/>
              </w:rPr>
              <w:t xml:space="preserve"> А. (пер. с </w:t>
            </w:r>
            <w:proofErr w:type="spellStart"/>
            <w:r>
              <w:rPr>
                <w:color w:val="000000"/>
              </w:rPr>
              <w:t>азербайдж</w:t>
            </w:r>
            <w:proofErr w:type="spellEnd"/>
            <w:r>
              <w:rPr>
                <w:color w:val="000000"/>
              </w:rPr>
              <w:t>. А. Ахундовой)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«Про летающую корову»</w:t>
            </w:r>
          </w:p>
        </w:tc>
        <w:tc>
          <w:tcPr>
            <w:tcW w:w="3276" w:type="dxa"/>
          </w:tcPr>
          <w:p w:rsidR="001753D0" w:rsidRDefault="001753D0" w:rsidP="0078064F">
            <w:r>
              <w:rPr>
                <w:color w:val="000000"/>
              </w:rPr>
              <w:t xml:space="preserve">Смит У.Д. (пер. с англ. Б.В. </w:t>
            </w:r>
            <w:proofErr w:type="spellStart"/>
            <w:r>
              <w:rPr>
                <w:color w:val="000000"/>
              </w:rPr>
              <w:t>Заходера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«Великан и мышь»</w:t>
            </w:r>
          </w:p>
        </w:tc>
        <w:tc>
          <w:tcPr>
            <w:tcW w:w="3276" w:type="dxa"/>
          </w:tcPr>
          <w:p w:rsidR="001753D0" w:rsidRDefault="001753D0" w:rsidP="0078064F">
            <w:proofErr w:type="spellStart"/>
            <w:r>
              <w:rPr>
                <w:color w:val="000000"/>
              </w:rPr>
              <w:t>Фройденберг</w:t>
            </w:r>
            <w:proofErr w:type="spellEnd"/>
            <w:r>
              <w:rPr>
                <w:color w:val="000000"/>
              </w:rPr>
              <w:t xml:space="preserve"> А. (пер. с нем. Ю.И. </w:t>
            </w:r>
            <w:proofErr w:type="spellStart"/>
            <w:r>
              <w:rPr>
                <w:color w:val="000000"/>
              </w:rPr>
              <w:t>Коринца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«О том, у кого три глаза»</w:t>
            </w:r>
          </w:p>
        </w:tc>
        <w:tc>
          <w:tcPr>
            <w:tcW w:w="3276" w:type="dxa"/>
          </w:tcPr>
          <w:p w:rsidR="001753D0" w:rsidRDefault="001753D0" w:rsidP="0078064F">
            <w:pPr>
              <w:pStyle w:val="a6"/>
              <w:spacing w:before="0" w:beforeAutospacing="0" w:after="0" w:afterAutospacing="0"/>
            </w:pPr>
            <w:proofErr w:type="spellStart"/>
            <w:r>
              <w:rPr>
                <w:color w:val="000000"/>
              </w:rPr>
              <w:t>Чиарди</w:t>
            </w:r>
            <w:proofErr w:type="spellEnd"/>
            <w:r>
              <w:rPr>
                <w:color w:val="000000"/>
              </w:rPr>
              <w:t xml:space="preserve"> Дж. (пер. с англ. </w:t>
            </w:r>
          </w:p>
          <w:p w:rsidR="001753D0" w:rsidRDefault="001753D0" w:rsidP="0078064F">
            <w:r>
              <w:rPr>
                <w:color w:val="000000"/>
              </w:rPr>
              <w:t xml:space="preserve">Р.С. </w:t>
            </w:r>
            <w:proofErr w:type="spellStart"/>
            <w:r>
              <w:rPr>
                <w:color w:val="000000"/>
              </w:rPr>
              <w:t>Сефа</w:t>
            </w:r>
            <w:proofErr w:type="spellEnd"/>
            <w:r>
              <w:rPr>
                <w:color w:val="000000"/>
              </w:rPr>
              <w:t>)</w:t>
            </w:r>
          </w:p>
        </w:tc>
      </w:tr>
      <w:tr w:rsidR="001753D0" w:rsidTr="0078064F">
        <w:tc>
          <w:tcPr>
            <w:tcW w:w="2376" w:type="dxa"/>
            <w:vMerge w:val="restart"/>
            <w:shd w:val="clear" w:color="auto" w:fill="D9D9D9" w:themeFill="background1" w:themeFillShade="D9"/>
          </w:tcPr>
          <w:p w:rsidR="001753D0" w:rsidRDefault="001753D0" w:rsidP="0078064F">
            <w:r>
              <w:rPr>
                <w:color w:val="000000"/>
              </w:rPr>
              <w:t>Литературные сказки. Сказки-повести (для длительного чтения).</w:t>
            </w:r>
          </w:p>
        </w:tc>
        <w:tc>
          <w:tcPr>
            <w:tcW w:w="4253" w:type="dxa"/>
          </w:tcPr>
          <w:p w:rsidR="001753D0" w:rsidRDefault="001753D0" w:rsidP="0078064F">
            <w:pPr>
              <w:pStyle w:val="a6"/>
              <w:spacing w:before="0" w:beforeAutospacing="0" w:after="0" w:afterAutospacing="0"/>
            </w:pPr>
            <w:r>
              <w:rPr>
                <w:color w:val="000000"/>
              </w:rPr>
              <w:t>«Огниво»,</w:t>
            </w:r>
          </w:p>
          <w:p w:rsidR="001753D0" w:rsidRDefault="001753D0" w:rsidP="0078064F">
            <w:pPr>
              <w:pStyle w:val="a6"/>
              <w:spacing w:before="0" w:beforeAutospacing="0" w:after="0" w:afterAutospacing="0"/>
            </w:pPr>
            <w:r>
              <w:rPr>
                <w:color w:val="000000"/>
              </w:rPr>
              <w:t>«Свинопас»,</w:t>
            </w:r>
          </w:p>
          <w:p w:rsidR="001753D0" w:rsidRDefault="001753D0" w:rsidP="0078064F">
            <w:pPr>
              <w:pStyle w:val="a6"/>
              <w:spacing w:before="0" w:beforeAutospacing="0" w:after="0" w:afterAutospacing="0"/>
            </w:pPr>
            <w:r>
              <w:rPr>
                <w:color w:val="000000"/>
              </w:rPr>
              <w:t>«Новое платье короля»,</w:t>
            </w:r>
          </w:p>
          <w:p w:rsidR="001753D0" w:rsidRDefault="001753D0" w:rsidP="0078064F">
            <w:pPr>
              <w:pStyle w:val="a6"/>
              <w:spacing w:before="0" w:beforeAutospacing="0" w:after="0" w:afterAutospacing="0"/>
            </w:pPr>
            <w:r>
              <w:rPr>
                <w:color w:val="000000"/>
              </w:rPr>
              <w:t>«Ромашка»,</w:t>
            </w:r>
          </w:p>
          <w:p w:rsidR="001753D0" w:rsidRDefault="001753D0" w:rsidP="0078064F">
            <w:pPr>
              <w:pStyle w:val="a6"/>
              <w:spacing w:before="0" w:beforeAutospacing="0" w:after="0" w:afterAutospacing="0"/>
            </w:pPr>
            <w:r>
              <w:rPr>
                <w:color w:val="000000"/>
              </w:rPr>
              <w:t>«Дикие лебеди»,</w:t>
            </w:r>
          </w:p>
          <w:p w:rsidR="001753D0" w:rsidRDefault="001753D0" w:rsidP="0078064F">
            <w:r>
              <w:rPr>
                <w:color w:val="000000"/>
              </w:rPr>
              <w:t>«</w:t>
            </w:r>
            <w:proofErr w:type="spellStart"/>
            <w:r>
              <w:rPr>
                <w:color w:val="000000"/>
              </w:rPr>
              <w:t>Дюймовочка</w:t>
            </w:r>
            <w:proofErr w:type="spellEnd"/>
            <w:r>
              <w:rPr>
                <w:color w:val="000000"/>
              </w:rPr>
              <w:t>» (1-2 сказки по выбору)</w:t>
            </w:r>
          </w:p>
        </w:tc>
        <w:tc>
          <w:tcPr>
            <w:tcW w:w="3276" w:type="dxa"/>
          </w:tcPr>
          <w:p w:rsidR="001753D0" w:rsidRDefault="001753D0" w:rsidP="0078064F">
            <w:r>
              <w:rPr>
                <w:color w:val="000000"/>
              </w:rPr>
              <w:t xml:space="preserve">Андерсен Г.Х. (пер. с </w:t>
            </w:r>
            <w:proofErr w:type="spellStart"/>
            <w:r>
              <w:rPr>
                <w:color w:val="000000"/>
              </w:rPr>
              <w:t>датск</w:t>
            </w:r>
            <w:proofErr w:type="spellEnd"/>
            <w:r>
              <w:rPr>
                <w:color w:val="000000"/>
              </w:rPr>
              <w:t xml:space="preserve">. А. </w:t>
            </w:r>
            <w:proofErr w:type="spellStart"/>
            <w:r>
              <w:rPr>
                <w:color w:val="000000"/>
              </w:rPr>
              <w:t>Ганзен</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«Гадкий утёнок»</w:t>
            </w:r>
          </w:p>
        </w:tc>
        <w:tc>
          <w:tcPr>
            <w:tcW w:w="3276" w:type="dxa"/>
          </w:tcPr>
          <w:p w:rsidR="001753D0" w:rsidRDefault="001753D0" w:rsidP="0078064F">
            <w:r>
              <w:rPr>
                <w:color w:val="000000"/>
              </w:rPr>
              <w:t xml:space="preserve">Андерсен Г.Х. (пер. с </w:t>
            </w:r>
            <w:proofErr w:type="spellStart"/>
            <w:r>
              <w:rPr>
                <w:color w:val="000000"/>
              </w:rPr>
              <w:t>датск</w:t>
            </w:r>
            <w:proofErr w:type="spellEnd"/>
            <w:r>
              <w:rPr>
                <w:color w:val="000000"/>
              </w:rPr>
              <w:t xml:space="preserve">. А. </w:t>
            </w:r>
            <w:proofErr w:type="spellStart"/>
            <w:r>
              <w:rPr>
                <w:color w:val="000000"/>
              </w:rPr>
              <w:t>Ганзен</w:t>
            </w:r>
            <w:proofErr w:type="spellEnd"/>
            <w:r>
              <w:rPr>
                <w:color w:val="000000"/>
              </w:rPr>
              <w:t xml:space="preserve">, пересказ Т. </w:t>
            </w:r>
            <w:proofErr w:type="spellStart"/>
            <w:r>
              <w:rPr>
                <w:color w:val="000000"/>
              </w:rPr>
              <w:t>Габбе</w:t>
            </w:r>
            <w:proofErr w:type="spellEnd"/>
            <w:r>
              <w:rPr>
                <w:color w:val="000000"/>
              </w:rPr>
              <w:t xml:space="preserve"> и А. Любарской)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«Сказка о слонёнке»</w:t>
            </w:r>
          </w:p>
        </w:tc>
        <w:tc>
          <w:tcPr>
            <w:tcW w:w="3276" w:type="dxa"/>
          </w:tcPr>
          <w:p w:rsidR="001753D0" w:rsidRDefault="001753D0" w:rsidP="0078064F">
            <w:r>
              <w:rPr>
                <w:color w:val="000000"/>
              </w:rPr>
              <w:t>Киплинг Дж. Р. (пер. с англ. К.И. Чуковского)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«Откуда у кита такая глотка»</w:t>
            </w:r>
          </w:p>
        </w:tc>
        <w:tc>
          <w:tcPr>
            <w:tcW w:w="3276" w:type="dxa"/>
          </w:tcPr>
          <w:p w:rsidR="001753D0" w:rsidRDefault="001753D0" w:rsidP="0078064F">
            <w:pPr>
              <w:pStyle w:val="a6"/>
              <w:spacing w:before="0" w:beforeAutospacing="0" w:after="0" w:afterAutospacing="0"/>
            </w:pPr>
            <w:r>
              <w:rPr>
                <w:color w:val="000000"/>
              </w:rPr>
              <w:t>Киплинг Дж. Р.  (пер. с англ. </w:t>
            </w:r>
          </w:p>
          <w:p w:rsidR="001753D0" w:rsidRDefault="001753D0" w:rsidP="0078064F">
            <w:r>
              <w:rPr>
                <w:color w:val="000000"/>
              </w:rPr>
              <w:t>К.И. Чуковского, стихи в пер. С.Я. Маршака)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«Пиноккио. История деревянной куклы»</w:t>
            </w:r>
          </w:p>
        </w:tc>
        <w:tc>
          <w:tcPr>
            <w:tcW w:w="3276" w:type="dxa"/>
          </w:tcPr>
          <w:p w:rsidR="001753D0" w:rsidRDefault="001753D0" w:rsidP="0078064F">
            <w:r>
              <w:rPr>
                <w:color w:val="000000"/>
              </w:rPr>
              <w:t>Коллоди К. (пер. с итал. Э.Г. Казакевича)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«Чудесное путешествие Нильса с дикими гусями»</w:t>
            </w:r>
          </w:p>
        </w:tc>
        <w:tc>
          <w:tcPr>
            <w:tcW w:w="3276" w:type="dxa"/>
          </w:tcPr>
          <w:p w:rsidR="001753D0" w:rsidRDefault="001753D0" w:rsidP="0078064F">
            <w:pPr>
              <w:pStyle w:val="a6"/>
              <w:spacing w:before="0" w:beforeAutospacing="0" w:after="0" w:afterAutospacing="0"/>
            </w:pPr>
            <w:proofErr w:type="spellStart"/>
            <w:r>
              <w:rPr>
                <w:color w:val="000000"/>
              </w:rPr>
              <w:t>Лагерлёф</w:t>
            </w:r>
            <w:proofErr w:type="spellEnd"/>
            <w:r>
              <w:rPr>
                <w:color w:val="000000"/>
              </w:rPr>
              <w:t xml:space="preserve"> С. (в пересказе З. Задунайской </w:t>
            </w:r>
          </w:p>
          <w:p w:rsidR="001753D0" w:rsidRDefault="001753D0" w:rsidP="0078064F">
            <w:r>
              <w:rPr>
                <w:color w:val="000000"/>
              </w:rPr>
              <w:t>и А. Любарской)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w:t>
            </w:r>
            <w:proofErr w:type="spellStart"/>
            <w:r>
              <w:rPr>
                <w:color w:val="000000"/>
              </w:rPr>
              <w:t>Карлсон</w:t>
            </w:r>
            <w:proofErr w:type="spellEnd"/>
            <w:r>
              <w:rPr>
                <w:color w:val="000000"/>
              </w:rPr>
              <w:t>, который живёт на крыше, опять прилетел»</w:t>
            </w:r>
          </w:p>
        </w:tc>
        <w:tc>
          <w:tcPr>
            <w:tcW w:w="3276" w:type="dxa"/>
          </w:tcPr>
          <w:p w:rsidR="001753D0" w:rsidRDefault="001753D0" w:rsidP="0078064F">
            <w:r>
              <w:rPr>
                <w:color w:val="000000"/>
              </w:rPr>
              <w:t xml:space="preserve">Линдгрен А. (пер. </w:t>
            </w:r>
            <w:proofErr w:type="gramStart"/>
            <w:r>
              <w:rPr>
                <w:color w:val="000000"/>
              </w:rPr>
              <w:t>со швед</w:t>
            </w:r>
            <w:proofErr w:type="gramEnd"/>
            <w:r>
              <w:rPr>
                <w:color w:val="000000"/>
              </w:rPr>
              <w:t xml:space="preserve">. Л.З. </w:t>
            </w:r>
            <w:proofErr w:type="spellStart"/>
            <w:r>
              <w:rPr>
                <w:color w:val="000000"/>
              </w:rPr>
              <w:t>Лунгиной</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«Путешествия доктора </w:t>
            </w:r>
            <w:proofErr w:type="spellStart"/>
            <w:r>
              <w:rPr>
                <w:color w:val="000000"/>
              </w:rPr>
              <w:t>Дулиттла</w:t>
            </w:r>
            <w:proofErr w:type="spellEnd"/>
            <w:r>
              <w:rPr>
                <w:color w:val="000000"/>
              </w:rPr>
              <w:t>»</w:t>
            </w:r>
          </w:p>
        </w:tc>
        <w:tc>
          <w:tcPr>
            <w:tcW w:w="3276" w:type="dxa"/>
          </w:tcPr>
          <w:p w:rsidR="001753D0" w:rsidRDefault="001753D0" w:rsidP="0078064F">
            <w:proofErr w:type="spellStart"/>
            <w:r>
              <w:rPr>
                <w:color w:val="000000"/>
              </w:rPr>
              <w:t>Лофтинг</w:t>
            </w:r>
            <w:proofErr w:type="spellEnd"/>
            <w:r>
              <w:rPr>
                <w:color w:val="000000"/>
              </w:rPr>
              <w:t xml:space="preserve"> Х. (пер. с англ. С. Мещерякова)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«Винни-Пух и все, все, все»</w:t>
            </w:r>
          </w:p>
        </w:tc>
        <w:tc>
          <w:tcPr>
            <w:tcW w:w="3276" w:type="dxa"/>
          </w:tcPr>
          <w:p w:rsidR="001753D0" w:rsidRDefault="001753D0" w:rsidP="0078064F">
            <w:pPr>
              <w:pStyle w:val="a6"/>
              <w:spacing w:before="0" w:beforeAutospacing="0" w:after="0" w:afterAutospacing="0"/>
            </w:pPr>
            <w:proofErr w:type="spellStart"/>
            <w:r>
              <w:rPr>
                <w:color w:val="000000"/>
              </w:rPr>
              <w:t>Милн</w:t>
            </w:r>
            <w:proofErr w:type="spellEnd"/>
            <w:r>
              <w:rPr>
                <w:color w:val="000000"/>
              </w:rPr>
              <w:t xml:space="preserve"> А.А. (перевод с англ. </w:t>
            </w:r>
          </w:p>
          <w:p w:rsidR="001753D0" w:rsidRDefault="001753D0" w:rsidP="0078064F">
            <w:r>
              <w:rPr>
                <w:color w:val="000000"/>
              </w:rPr>
              <w:t xml:space="preserve">Б.В. </w:t>
            </w:r>
            <w:proofErr w:type="spellStart"/>
            <w:r>
              <w:rPr>
                <w:color w:val="000000"/>
              </w:rPr>
              <w:t>Заходера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«Маленькая Баба-яга»,</w:t>
            </w:r>
          </w:p>
          <w:p w:rsidR="001753D0" w:rsidRDefault="001753D0" w:rsidP="0078064F">
            <w:r>
              <w:rPr>
                <w:color w:val="000000"/>
              </w:rPr>
              <w:t>«Маленькое привидение»</w:t>
            </w:r>
          </w:p>
        </w:tc>
        <w:tc>
          <w:tcPr>
            <w:tcW w:w="3276" w:type="dxa"/>
          </w:tcPr>
          <w:p w:rsidR="001753D0" w:rsidRDefault="001753D0" w:rsidP="0078064F">
            <w:proofErr w:type="spellStart"/>
            <w:r>
              <w:rPr>
                <w:color w:val="000000"/>
              </w:rPr>
              <w:t>Пройслер</w:t>
            </w:r>
            <w:proofErr w:type="spellEnd"/>
            <w:r>
              <w:rPr>
                <w:color w:val="000000"/>
              </w:rPr>
              <w:t xml:space="preserve"> О. (пер. с нем. Ю. </w:t>
            </w:r>
            <w:proofErr w:type="spellStart"/>
            <w:r>
              <w:rPr>
                <w:color w:val="000000"/>
              </w:rPr>
              <w:t>Коринца</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«Приключения </w:t>
            </w:r>
            <w:proofErr w:type="spellStart"/>
            <w:r>
              <w:rPr>
                <w:color w:val="000000"/>
              </w:rPr>
              <w:t>Чипполино</w:t>
            </w:r>
            <w:proofErr w:type="spellEnd"/>
            <w:r>
              <w:rPr>
                <w:color w:val="000000"/>
              </w:rPr>
              <w:t>»</w:t>
            </w:r>
          </w:p>
        </w:tc>
        <w:tc>
          <w:tcPr>
            <w:tcW w:w="3276" w:type="dxa"/>
          </w:tcPr>
          <w:p w:rsidR="001753D0" w:rsidRDefault="001753D0" w:rsidP="0078064F">
            <w:proofErr w:type="spellStart"/>
            <w:r>
              <w:rPr>
                <w:color w:val="000000"/>
              </w:rPr>
              <w:t>Родари</w:t>
            </w:r>
            <w:proofErr w:type="spellEnd"/>
            <w:r>
              <w:rPr>
                <w:color w:val="000000"/>
              </w:rPr>
              <w:t xml:space="preserve"> Д. (пер. с итал. З. Потаповой)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«Сказки, у которых три конца»</w:t>
            </w:r>
          </w:p>
        </w:tc>
        <w:tc>
          <w:tcPr>
            <w:tcW w:w="3276" w:type="dxa"/>
          </w:tcPr>
          <w:p w:rsidR="001753D0" w:rsidRDefault="001753D0" w:rsidP="0078064F">
            <w:proofErr w:type="spellStart"/>
            <w:r>
              <w:rPr>
                <w:color w:val="000000"/>
              </w:rPr>
              <w:t>Родари</w:t>
            </w:r>
            <w:proofErr w:type="spellEnd"/>
            <w:r>
              <w:rPr>
                <w:color w:val="000000"/>
              </w:rPr>
              <w:t xml:space="preserve"> Д.  (пер. с итал. И.Г. </w:t>
            </w:r>
            <w:r>
              <w:rPr>
                <w:color w:val="000000"/>
              </w:rPr>
              <w:lastRenderedPageBreak/>
              <w:t>Константиновой).</w:t>
            </w:r>
          </w:p>
        </w:tc>
      </w:tr>
    </w:tbl>
    <w:p w:rsidR="001753D0" w:rsidRDefault="001753D0" w:rsidP="001753D0"/>
    <w:p w:rsidR="001753D0" w:rsidRPr="008E54E5" w:rsidRDefault="001753D0" w:rsidP="001753D0">
      <w:pPr>
        <w:pStyle w:val="2"/>
      </w:pPr>
      <w:bookmarkStart w:id="124" w:name="_Toc138539978"/>
      <w:r>
        <w:t>6-7 лет</w:t>
      </w:r>
      <w:bookmarkEnd w:id="124"/>
    </w:p>
    <w:tbl>
      <w:tblPr>
        <w:tblStyle w:val="a5"/>
        <w:tblW w:w="0" w:type="auto"/>
        <w:tblLook w:val="04A0" w:firstRow="1" w:lastRow="0" w:firstColumn="1" w:lastColumn="0" w:noHBand="0" w:noVBand="1"/>
      </w:tblPr>
      <w:tblGrid>
        <w:gridCol w:w="2376"/>
        <w:gridCol w:w="4253"/>
        <w:gridCol w:w="3276"/>
      </w:tblGrid>
      <w:tr w:rsidR="001753D0" w:rsidTr="0078064F">
        <w:tc>
          <w:tcPr>
            <w:tcW w:w="2376" w:type="dxa"/>
            <w:shd w:val="clear" w:color="auto" w:fill="D9D9D9" w:themeFill="background1" w:themeFillShade="D9"/>
            <w:vAlign w:val="center"/>
          </w:tcPr>
          <w:p w:rsidR="001753D0" w:rsidRDefault="001753D0" w:rsidP="0078064F">
            <w:pPr>
              <w:jc w:val="center"/>
            </w:pPr>
            <w:r>
              <w:t>Направление</w:t>
            </w:r>
          </w:p>
        </w:tc>
        <w:tc>
          <w:tcPr>
            <w:tcW w:w="4253" w:type="dxa"/>
            <w:shd w:val="clear" w:color="auto" w:fill="D9D9D9" w:themeFill="background1" w:themeFillShade="D9"/>
            <w:vAlign w:val="center"/>
          </w:tcPr>
          <w:p w:rsidR="001753D0" w:rsidRDefault="001753D0" w:rsidP="0078064F">
            <w:pPr>
              <w:jc w:val="center"/>
            </w:pPr>
            <w:r>
              <w:t>Название</w:t>
            </w:r>
          </w:p>
        </w:tc>
        <w:tc>
          <w:tcPr>
            <w:tcW w:w="3276" w:type="dxa"/>
            <w:shd w:val="clear" w:color="auto" w:fill="D9D9D9" w:themeFill="background1" w:themeFillShade="D9"/>
            <w:vAlign w:val="center"/>
          </w:tcPr>
          <w:p w:rsidR="001753D0" w:rsidRDefault="001753D0" w:rsidP="0078064F">
            <w:pPr>
              <w:jc w:val="center"/>
            </w:pPr>
            <w:r>
              <w:t>Автор, переводчик, обработчик</w:t>
            </w:r>
          </w:p>
        </w:tc>
      </w:tr>
      <w:tr w:rsidR="001753D0" w:rsidTr="0078064F">
        <w:tc>
          <w:tcPr>
            <w:tcW w:w="2376" w:type="dxa"/>
            <w:shd w:val="clear" w:color="auto" w:fill="D9D9D9" w:themeFill="background1" w:themeFillShade="D9"/>
          </w:tcPr>
          <w:p w:rsidR="001753D0" w:rsidRDefault="001753D0" w:rsidP="0078064F">
            <w:r>
              <w:rPr>
                <w:color w:val="000000"/>
              </w:rPr>
              <w:t>Малые формы фольклора.</w:t>
            </w:r>
          </w:p>
        </w:tc>
        <w:tc>
          <w:tcPr>
            <w:tcW w:w="4253" w:type="dxa"/>
          </w:tcPr>
          <w:p w:rsidR="001753D0" w:rsidRDefault="001753D0" w:rsidP="0078064F">
            <w:r>
              <w:rPr>
                <w:color w:val="000000"/>
              </w:rPr>
              <w:t xml:space="preserve">Загадки, небылицы, дразнилки, считалки, пословицы, поговорки, </w:t>
            </w:r>
            <w:proofErr w:type="spellStart"/>
            <w:r>
              <w:rPr>
                <w:color w:val="000000"/>
              </w:rPr>
              <w:t>заклички</w:t>
            </w:r>
            <w:proofErr w:type="spellEnd"/>
            <w:r>
              <w:rPr>
                <w:color w:val="000000"/>
              </w:rPr>
              <w:t>, народные песенки, прибаутки, скороговорки.</w:t>
            </w:r>
          </w:p>
        </w:tc>
        <w:tc>
          <w:tcPr>
            <w:tcW w:w="3276" w:type="dxa"/>
          </w:tcPr>
          <w:p w:rsidR="001753D0" w:rsidRDefault="001753D0" w:rsidP="0078064F"/>
        </w:tc>
      </w:tr>
      <w:tr w:rsidR="001753D0" w:rsidTr="0078064F">
        <w:tc>
          <w:tcPr>
            <w:tcW w:w="2376" w:type="dxa"/>
            <w:vMerge w:val="restart"/>
            <w:shd w:val="clear" w:color="auto" w:fill="D9D9D9" w:themeFill="background1" w:themeFillShade="D9"/>
          </w:tcPr>
          <w:p w:rsidR="001753D0" w:rsidRDefault="001753D0" w:rsidP="0078064F">
            <w:r>
              <w:rPr>
                <w:color w:val="000000"/>
              </w:rPr>
              <w:t>Русские народные сказки.</w:t>
            </w:r>
          </w:p>
          <w:p w:rsidR="001753D0" w:rsidRDefault="001753D0" w:rsidP="0078064F"/>
        </w:tc>
        <w:tc>
          <w:tcPr>
            <w:tcW w:w="4253" w:type="dxa"/>
          </w:tcPr>
          <w:p w:rsidR="001753D0" w:rsidRDefault="001753D0" w:rsidP="0078064F">
            <w:pPr>
              <w:pStyle w:val="a6"/>
              <w:spacing w:before="0" w:beforeAutospacing="0" w:after="0" w:afterAutospacing="0"/>
            </w:pPr>
            <w:r>
              <w:rPr>
                <w:color w:val="000000"/>
              </w:rPr>
              <w:t>«Василиса Прекрасная»</w:t>
            </w:r>
          </w:p>
          <w:p w:rsidR="001753D0" w:rsidRDefault="001753D0" w:rsidP="0078064F">
            <w:pPr>
              <w:pStyle w:val="a6"/>
              <w:spacing w:before="0" w:beforeAutospacing="0" w:after="0" w:afterAutospacing="0"/>
            </w:pPr>
            <w:r>
              <w:rPr>
                <w:color w:val="000000"/>
              </w:rPr>
              <w:t>«Кощей Бессмертный» (2 вариант)</w:t>
            </w:r>
          </w:p>
          <w:p w:rsidR="001753D0" w:rsidRDefault="001753D0" w:rsidP="0078064F">
            <w:r>
              <w:rPr>
                <w:color w:val="000000"/>
              </w:rPr>
              <w:t>«Солдатская загадка»</w:t>
            </w:r>
          </w:p>
        </w:tc>
        <w:tc>
          <w:tcPr>
            <w:tcW w:w="3276" w:type="dxa"/>
          </w:tcPr>
          <w:p w:rsidR="001753D0" w:rsidRDefault="001753D0" w:rsidP="0078064F">
            <w:pPr>
              <w:pStyle w:val="a6"/>
              <w:spacing w:before="0" w:beforeAutospacing="0" w:after="0" w:afterAutospacing="0"/>
            </w:pPr>
            <w:r>
              <w:rPr>
                <w:color w:val="000000"/>
              </w:rPr>
              <w:t>из сборника </w:t>
            </w:r>
          </w:p>
          <w:p w:rsidR="001753D0" w:rsidRDefault="001753D0" w:rsidP="0078064F">
            <w:r>
              <w:rPr>
                <w:color w:val="000000"/>
              </w:rPr>
              <w:t>А.Н. Афанасьева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«Вежливый Кот-</w:t>
            </w:r>
            <w:proofErr w:type="spellStart"/>
            <w:r>
              <w:rPr>
                <w:color w:val="000000"/>
              </w:rPr>
              <w:t>воркот</w:t>
            </w:r>
            <w:proofErr w:type="spellEnd"/>
            <w:r>
              <w:rPr>
                <w:color w:val="000000"/>
              </w:rPr>
              <w:t>»</w:t>
            </w:r>
          </w:p>
        </w:tc>
        <w:tc>
          <w:tcPr>
            <w:tcW w:w="3276" w:type="dxa"/>
          </w:tcPr>
          <w:p w:rsidR="001753D0" w:rsidRDefault="001753D0" w:rsidP="0078064F">
            <w:proofErr w:type="spellStart"/>
            <w:r>
              <w:rPr>
                <w:color w:val="000000"/>
              </w:rPr>
              <w:t>обраб</w:t>
            </w:r>
            <w:proofErr w:type="spellEnd"/>
            <w:r>
              <w:rPr>
                <w:color w:val="000000"/>
              </w:rPr>
              <w:t>. М. Булатова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«Иван Царевич и Серый Волк»</w:t>
            </w:r>
          </w:p>
          <w:p w:rsidR="001753D0" w:rsidRDefault="001753D0" w:rsidP="0078064F">
            <w:r>
              <w:rPr>
                <w:color w:val="000000"/>
              </w:rPr>
              <w:t>«Зимовье зверей»</w:t>
            </w:r>
          </w:p>
        </w:tc>
        <w:tc>
          <w:tcPr>
            <w:tcW w:w="3276" w:type="dxa"/>
          </w:tcPr>
          <w:p w:rsidR="001753D0" w:rsidRDefault="001753D0" w:rsidP="0078064F">
            <w:proofErr w:type="spellStart"/>
            <w:r>
              <w:rPr>
                <w:color w:val="000000"/>
              </w:rPr>
              <w:t>обраб</w:t>
            </w:r>
            <w:proofErr w:type="spellEnd"/>
            <w:r>
              <w:rPr>
                <w:color w:val="000000"/>
              </w:rPr>
              <w:t>. А.Н. Толстого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«Рифмы»</w:t>
            </w:r>
          </w:p>
        </w:tc>
        <w:tc>
          <w:tcPr>
            <w:tcW w:w="3276" w:type="dxa"/>
          </w:tcPr>
          <w:p w:rsidR="001753D0" w:rsidRDefault="001753D0" w:rsidP="0078064F">
            <w:r>
              <w:rPr>
                <w:color w:val="000000"/>
              </w:rPr>
              <w:t>авторизованный пересказ Б.В. Шергина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 xml:space="preserve">«Семь </w:t>
            </w:r>
            <w:proofErr w:type="spellStart"/>
            <w:r>
              <w:rPr>
                <w:color w:val="000000"/>
              </w:rPr>
              <w:t>Симеонов</w:t>
            </w:r>
            <w:proofErr w:type="spellEnd"/>
            <w:r>
              <w:rPr>
                <w:color w:val="000000"/>
              </w:rPr>
              <w:t xml:space="preserve"> – </w:t>
            </w:r>
          </w:p>
          <w:p w:rsidR="001753D0" w:rsidRDefault="001753D0" w:rsidP="0078064F">
            <w:r>
              <w:rPr>
                <w:color w:val="000000"/>
              </w:rPr>
              <w:t>семь работников»</w:t>
            </w:r>
          </w:p>
        </w:tc>
        <w:tc>
          <w:tcPr>
            <w:tcW w:w="3276" w:type="dxa"/>
          </w:tcPr>
          <w:p w:rsidR="001753D0" w:rsidRDefault="001753D0" w:rsidP="0078064F">
            <w:proofErr w:type="spellStart"/>
            <w:r>
              <w:rPr>
                <w:color w:val="000000"/>
              </w:rPr>
              <w:t>обраб</w:t>
            </w:r>
            <w:proofErr w:type="spellEnd"/>
            <w:r>
              <w:rPr>
                <w:color w:val="000000"/>
              </w:rPr>
              <w:t>. И.В. Карнауховой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«У страха глаза велики»</w:t>
            </w:r>
          </w:p>
          <w:p w:rsidR="001753D0" w:rsidRDefault="001753D0" w:rsidP="0078064F">
            <w:r>
              <w:rPr>
                <w:color w:val="000000"/>
              </w:rPr>
              <w:t>«Хвосты»</w:t>
            </w:r>
          </w:p>
        </w:tc>
        <w:tc>
          <w:tcPr>
            <w:tcW w:w="3276" w:type="dxa"/>
          </w:tcPr>
          <w:p w:rsidR="001753D0" w:rsidRDefault="001753D0" w:rsidP="0078064F">
            <w:proofErr w:type="spellStart"/>
            <w:r>
              <w:rPr>
                <w:color w:val="000000"/>
              </w:rPr>
              <w:t>обраб</w:t>
            </w:r>
            <w:proofErr w:type="spellEnd"/>
            <w:r>
              <w:rPr>
                <w:color w:val="000000"/>
              </w:rPr>
              <w:t xml:space="preserve">. О.И. </w:t>
            </w:r>
            <w:proofErr w:type="spellStart"/>
            <w:r>
              <w:rPr>
                <w:color w:val="000000"/>
              </w:rPr>
              <w:t>Капицы</w:t>
            </w:r>
            <w:proofErr w:type="spellEnd"/>
          </w:p>
        </w:tc>
      </w:tr>
      <w:tr w:rsidR="001753D0" w:rsidTr="0078064F">
        <w:tc>
          <w:tcPr>
            <w:tcW w:w="2376" w:type="dxa"/>
            <w:vMerge w:val="restart"/>
            <w:shd w:val="clear" w:color="auto" w:fill="D9D9D9" w:themeFill="background1" w:themeFillShade="D9"/>
          </w:tcPr>
          <w:p w:rsidR="001753D0" w:rsidRDefault="001753D0" w:rsidP="0078064F">
            <w:r>
              <w:rPr>
                <w:color w:val="000000"/>
              </w:rPr>
              <w:t>Былины.</w:t>
            </w:r>
          </w:p>
        </w:tc>
        <w:tc>
          <w:tcPr>
            <w:tcW w:w="4253" w:type="dxa"/>
          </w:tcPr>
          <w:p w:rsidR="001753D0" w:rsidRDefault="001753D0" w:rsidP="0078064F">
            <w:r>
              <w:rPr>
                <w:color w:val="000000"/>
              </w:rPr>
              <w:t>«Садко»</w:t>
            </w:r>
          </w:p>
        </w:tc>
        <w:tc>
          <w:tcPr>
            <w:tcW w:w="3276" w:type="dxa"/>
          </w:tcPr>
          <w:p w:rsidR="001753D0" w:rsidRDefault="001753D0" w:rsidP="0078064F">
            <w:r>
              <w:rPr>
                <w:color w:val="000000"/>
              </w:rPr>
              <w:t>пересказ И.В. Карнауховой/ запись П.Н. Рыбникова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«Добрыня и Змей»</w:t>
            </w:r>
          </w:p>
        </w:tc>
        <w:tc>
          <w:tcPr>
            <w:tcW w:w="3276" w:type="dxa"/>
          </w:tcPr>
          <w:p w:rsidR="001753D0" w:rsidRDefault="001753D0" w:rsidP="0078064F">
            <w:proofErr w:type="spellStart"/>
            <w:r>
              <w:rPr>
                <w:color w:val="000000"/>
              </w:rPr>
              <w:t>обраб</w:t>
            </w:r>
            <w:proofErr w:type="spellEnd"/>
            <w:r>
              <w:rPr>
                <w:color w:val="000000"/>
              </w:rPr>
              <w:t xml:space="preserve">. Н.П. </w:t>
            </w:r>
            <w:proofErr w:type="spellStart"/>
            <w:r>
              <w:rPr>
                <w:color w:val="000000"/>
              </w:rPr>
              <w:t>Колпаковой</w:t>
            </w:r>
            <w:proofErr w:type="spellEnd"/>
            <w:r>
              <w:rPr>
                <w:color w:val="000000"/>
              </w:rPr>
              <w:t>/ пересказ И.В. Карнауховой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«Илья Муромец и Соловей-Разбойник»</w:t>
            </w:r>
          </w:p>
        </w:tc>
        <w:tc>
          <w:tcPr>
            <w:tcW w:w="3276" w:type="dxa"/>
          </w:tcPr>
          <w:p w:rsidR="001753D0" w:rsidRDefault="001753D0" w:rsidP="0078064F">
            <w:pPr>
              <w:pStyle w:val="a6"/>
              <w:spacing w:before="0" w:beforeAutospacing="0" w:after="0" w:afterAutospacing="0"/>
            </w:pPr>
            <w:proofErr w:type="spellStart"/>
            <w:r>
              <w:rPr>
                <w:color w:val="000000"/>
              </w:rPr>
              <w:t>обраб</w:t>
            </w:r>
            <w:proofErr w:type="spellEnd"/>
            <w:r>
              <w:rPr>
                <w:color w:val="000000"/>
              </w:rPr>
              <w:t xml:space="preserve">. А.Ф. </w:t>
            </w:r>
            <w:proofErr w:type="spellStart"/>
            <w:r>
              <w:rPr>
                <w:color w:val="000000"/>
              </w:rPr>
              <w:t>Гильфердинга</w:t>
            </w:r>
            <w:proofErr w:type="spellEnd"/>
            <w:r>
              <w:rPr>
                <w:color w:val="000000"/>
              </w:rPr>
              <w:t>/ пересказ И.В. Карнауховой</w:t>
            </w:r>
          </w:p>
        </w:tc>
      </w:tr>
      <w:tr w:rsidR="001753D0" w:rsidTr="0078064F">
        <w:tc>
          <w:tcPr>
            <w:tcW w:w="9905" w:type="dxa"/>
            <w:gridSpan w:val="3"/>
            <w:shd w:val="clear" w:color="auto" w:fill="D9D9D9" w:themeFill="background1" w:themeFillShade="D9"/>
            <w:vAlign w:val="center"/>
          </w:tcPr>
          <w:p w:rsidR="001753D0" w:rsidRDefault="001753D0" w:rsidP="0078064F">
            <w:pPr>
              <w:jc w:val="center"/>
            </w:pPr>
            <w:r>
              <w:rPr>
                <w:color w:val="000000"/>
              </w:rPr>
              <w:t>Фольклор народов мира.</w:t>
            </w:r>
          </w:p>
        </w:tc>
      </w:tr>
      <w:tr w:rsidR="001753D0" w:rsidTr="0078064F">
        <w:tc>
          <w:tcPr>
            <w:tcW w:w="2376" w:type="dxa"/>
            <w:vMerge w:val="restart"/>
            <w:shd w:val="clear" w:color="auto" w:fill="D9D9D9" w:themeFill="background1" w:themeFillShade="D9"/>
          </w:tcPr>
          <w:p w:rsidR="001753D0" w:rsidRDefault="001753D0" w:rsidP="0078064F">
            <w:r>
              <w:rPr>
                <w:color w:val="000000"/>
              </w:rPr>
              <w:t>Сказки народов мира.</w:t>
            </w:r>
          </w:p>
        </w:tc>
        <w:tc>
          <w:tcPr>
            <w:tcW w:w="4253" w:type="dxa"/>
          </w:tcPr>
          <w:p w:rsidR="001753D0" w:rsidRDefault="001753D0" w:rsidP="0078064F">
            <w:r>
              <w:rPr>
                <w:color w:val="000000"/>
              </w:rPr>
              <w:t>«</w:t>
            </w:r>
            <w:proofErr w:type="spellStart"/>
            <w:r>
              <w:rPr>
                <w:color w:val="000000"/>
              </w:rPr>
              <w:t>Айога</w:t>
            </w:r>
            <w:proofErr w:type="spellEnd"/>
            <w:r>
              <w:rPr>
                <w:color w:val="000000"/>
              </w:rPr>
              <w:t>»</w:t>
            </w:r>
          </w:p>
        </w:tc>
        <w:tc>
          <w:tcPr>
            <w:tcW w:w="3276" w:type="dxa"/>
          </w:tcPr>
          <w:p w:rsidR="001753D0" w:rsidRDefault="001753D0" w:rsidP="0078064F">
            <w:proofErr w:type="spellStart"/>
            <w:r>
              <w:rPr>
                <w:color w:val="000000"/>
              </w:rPr>
              <w:t>нанайск</w:t>
            </w:r>
            <w:proofErr w:type="spellEnd"/>
            <w:r>
              <w:rPr>
                <w:color w:val="000000"/>
              </w:rPr>
              <w:t xml:space="preserve">., </w:t>
            </w:r>
            <w:proofErr w:type="spellStart"/>
            <w:r>
              <w:rPr>
                <w:color w:val="000000"/>
              </w:rPr>
              <w:t>обраб</w:t>
            </w:r>
            <w:proofErr w:type="spellEnd"/>
            <w:r>
              <w:rPr>
                <w:color w:val="000000"/>
              </w:rPr>
              <w:t xml:space="preserve">. Д. </w:t>
            </w:r>
            <w:proofErr w:type="spellStart"/>
            <w:r>
              <w:rPr>
                <w:color w:val="000000"/>
              </w:rPr>
              <w:t>Нагишкина</w:t>
            </w:r>
            <w:proofErr w:type="spellEnd"/>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w:t>
            </w:r>
            <w:proofErr w:type="spellStart"/>
            <w:r>
              <w:rPr>
                <w:color w:val="000000"/>
              </w:rPr>
              <w:t>Беляночка</w:t>
            </w:r>
            <w:proofErr w:type="spellEnd"/>
            <w:r>
              <w:rPr>
                <w:color w:val="000000"/>
              </w:rPr>
              <w:t xml:space="preserve"> и Розочка»</w:t>
            </w:r>
          </w:p>
        </w:tc>
        <w:tc>
          <w:tcPr>
            <w:tcW w:w="3276" w:type="dxa"/>
          </w:tcPr>
          <w:p w:rsidR="001753D0" w:rsidRDefault="001753D0" w:rsidP="0078064F">
            <w:r>
              <w:rPr>
                <w:color w:val="000000"/>
              </w:rPr>
              <w:t xml:space="preserve">нем. из сказок </w:t>
            </w:r>
            <w:proofErr w:type="spellStart"/>
            <w:r>
              <w:rPr>
                <w:color w:val="000000"/>
              </w:rPr>
              <w:t>Бр</w:t>
            </w:r>
            <w:proofErr w:type="spellEnd"/>
            <w:r>
              <w:rPr>
                <w:color w:val="000000"/>
              </w:rPr>
              <w:t>. Гримм, пересказ А.К. Покровской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«Самый красивый наряд на свете»</w:t>
            </w:r>
          </w:p>
        </w:tc>
        <w:tc>
          <w:tcPr>
            <w:tcW w:w="3276" w:type="dxa"/>
          </w:tcPr>
          <w:p w:rsidR="001753D0" w:rsidRDefault="001753D0" w:rsidP="0078064F">
            <w:r>
              <w:rPr>
                <w:color w:val="000000"/>
              </w:rPr>
              <w:t xml:space="preserve">пер. с </w:t>
            </w:r>
            <w:proofErr w:type="spellStart"/>
            <w:r>
              <w:rPr>
                <w:color w:val="000000"/>
              </w:rPr>
              <w:t>япон</w:t>
            </w:r>
            <w:proofErr w:type="spellEnd"/>
            <w:r>
              <w:rPr>
                <w:color w:val="000000"/>
              </w:rPr>
              <w:t>. В. Марковой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«Голубая птица»</w:t>
            </w:r>
          </w:p>
        </w:tc>
        <w:tc>
          <w:tcPr>
            <w:tcW w:w="3276" w:type="dxa"/>
          </w:tcPr>
          <w:p w:rsidR="001753D0" w:rsidRDefault="001753D0" w:rsidP="0078064F">
            <w:pPr>
              <w:pStyle w:val="a6"/>
              <w:spacing w:before="0" w:beforeAutospacing="0" w:after="0" w:afterAutospacing="0"/>
            </w:pPr>
            <w:r>
              <w:rPr>
                <w:color w:val="000000"/>
              </w:rPr>
              <w:t xml:space="preserve">туркм. </w:t>
            </w:r>
            <w:proofErr w:type="spellStart"/>
            <w:r>
              <w:rPr>
                <w:color w:val="000000"/>
              </w:rPr>
              <w:t>обраб</w:t>
            </w:r>
            <w:proofErr w:type="spellEnd"/>
            <w:r>
              <w:rPr>
                <w:color w:val="000000"/>
              </w:rPr>
              <w:t>. </w:t>
            </w:r>
          </w:p>
          <w:p w:rsidR="001753D0" w:rsidRDefault="001753D0" w:rsidP="0078064F">
            <w:r>
              <w:rPr>
                <w:color w:val="000000"/>
              </w:rPr>
              <w:t xml:space="preserve">А. Александровой и М. </w:t>
            </w:r>
            <w:proofErr w:type="spellStart"/>
            <w:r>
              <w:rPr>
                <w:color w:val="000000"/>
              </w:rPr>
              <w:t>Туберовского</w:t>
            </w:r>
            <w:proofErr w:type="spellEnd"/>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«Кот в сапогах»</w:t>
            </w:r>
          </w:p>
          <w:p w:rsidR="001753D0" w:rsidRDefault="001753D0" w:rsidP="0078064F">
            <w:r>
              <w:rPr>
                <w:color w:val="000000"/>
              </w:rPr>
              <w:t>«Золушка»</w:t>
            </w:r>
          </w:p>
        </w:tc>
        <w:tc>
          <w:tcPr>
            <w:tcW w:w="3276" w:type="dxa"/>
          </w:tcPr>
          <w:p w:rsidR="001753D0" w:rsidRDefault="001753D0" w:rsidP="0078064F">
            <w:pPr>
              <w:pStyle w:val="a6"/>
              <w:spacing w:before="0" w:beforeAutospacing="0" w:after="0" w:afterAutospacing="0"/>
            </w:pPr>
            <w:r>
              <w:rPr>
                <w:color w:val="000000"/>
              </w:rPr>
              <w:t>из сказок Перро Ш. пер. </w:t>
            </w:r>
          </w:p>
          <w:p w:rsidR="001753D0" w:rsidRDefault="001753D0" w:rsidP="0078064F">
            <w:r>
              <w:rPr>
                <w:color w:val="000000"/>
              </w:rPr>
              <w:t xml:space="preserve">с франц. Т. </w:t>
            </w:r>
            <w:proofErr w:type="spellStart"/>
            <w:r>
              <w:rPr>
                <w:color w:val="000000"/>
              </w:rPr>
              <w:t>Габбе</w:t>
            </w:r>
            <w:proofErr w:type="spellEnd"/>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«Волшебница»</w:t>
            </w:r>
          </w:p>
        </w:tc>
        <w:tc>
          <w:tcPr>
            <w:tcW w:w="3276" w:type="dxa"/>
          </w:tcPr>
          <w:p w:rsidR="001753D0" w:rsidRDefault="001753D0" w:rsidP="0078064F">
            <w:r>
              <w:rPr>
                <w:color w:val="000000"/>
              </w:rPr>
              <w:t>из сказок Перро Ш. пер. с франц. И.С. Тургенева</w:t>
            </w:r>
          </w:p>
        </w:tc>
      </w:tr>
      <w:tr w:rsidR="001753D0" w:rsidTr="0078064F">
        <w:trPr>
          <w:trHeight w:val="683"/>
        </w:trPr>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«Мальчик с пальчик»</w:t>
            </w:r>
          </w:p>
        </w:tc>
        <w:tc>
          <w:tcPr>
            <w:tcW w:w="3276" w:type="dxa"/>
          </w:tcPr>
          <w:p w:rsidR="001753D0" w:rsidRDefault="001753D0" w:rsidP="0078064F">
            <w:r>
              <w:rPr>
                <w:color w:val="000000"/>
              </w:rPr>
              <w:t xml:space="preserve">из сказок Перро Ш. пер. с франц. Б.А. </w:t>
            </w:r>
            <w:proofErr w:type="spellStart"/>
            <w:r>
              <w:rPr>
                <w:color w:val="000000"/>
              </w:rPr>
              <w:t>Дехтерёва</w:t>
            </w:r>
            <w:proofErr w:type="spellEnd"/>
          </w:p>
        </w:tc>
      </w:tr>
      <w:tr w:rsidR="001753D0" w:rsidTr="0078064F">
        <w:tc>
          <w:tcPr>
            <w:tcW w:w="9905" w:type="dxa"/>
            <w:gridSpan w:val="3"/>
            <w:shd w:val="clear" w:color="auto" w:fill="D9D9D9" w:themeFill="background1" w:themeFillShade="D9"/>
            <w:vAlign w:val="center"/>
          </w:tcPr>
          <w:p w:rsidR="001753D0" w:rsidRDefault="001753D0" w:rsidP="0078064F">
            <w:pPr>
              <w:jc w:val="center"/>
            </w:pPr>
            <w:r>
              <w:rPr>
                <w:color w:val="000000"/>
              </w:rPr>
              <w:t>Произведения поэтов и писателей России.</w:t>
            </w:r>
          </w:p>
        </w:tc>
      </w:tr>
      <w:tr w:rsidR="001753D0" w:rsidTr="0078064F">
        <w:tc>
          <w:tcPr>
            <w:tcW w:w="2376" w:type="dxa"/>
            <w:vMerge w:val="restart"/>
            <w:shd w:val="clear" w:color="auto" w:fill="D9D9D9" w:themeFill="background1" w:themeFillShade="D9"/>
          </w:tcPr>
          <w:p w:rsidR="001753D0" w:rsidRDefault="001753D0" w:rsidP="0078064F">
            <w:r>
              <w:rPr>
                <w:color w:val="000000"/>
              </w:rPr>
              <w:t>Поэзия.</w:t>
            </w:r>
          </w:p>
        </w:tc>
        <w:tc>
          <w:tcPr>
            <w:tcW w:w="4253" w:type="dxa"/>
          </w:tcPr>
          <w:p w:rsidR="001753D0" w:rsidRDefault="001753D0" w:rsidP="0078064F">
            <w:r>
              <w:rPr>
                <w:color w:val="000000"/>
              </w:rPr>
              <w:t>«Мой верный чиж»</w:t>
            </w:r>
          </w:p>
        </w:tc>
        <w:tc>
          <w:tcPr>
            <w:tcW w:w="3276" w:type="dxa"/>
          </w:tcPr>
          <w:p w:rsidR="001753D0" w:rsidRDefault="001753D0" w:rsidP="0078064F">
            <w:r>
              <w:rPr>
                <w:color w:val="000000"/>
              </w:rPr>
              <w:t>Аким Я.Л.</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«Снежинка»</w:t>
            </w:r>
          </w:p>
        </w:tc>
        <w:tc>
          <w:tcPr>
            <w:tcW w:w="3276" w:type="dxa"/>
          </w:tcPr>
          <w:p w:rsidR="001753D0" w:rsidRDefault="001753D0" w:rsidP="0078064F">
            <w:r>
              <w:rPr>
                <w:color w:val="000000"/>
              </w:rPr>
              <w:t>Бальмонт К.Д.</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«Шинель», </w:t>
            </w:r>
          </w:p>
          <w:p w:rsidR="001753D0" w:rsidRDefault="001753D0" w:rsidP="0078064F">
            <w:pPr>
              <w:pStyle w:val="a6"/>
              <w:spacing w:before="0" w:beforeAutospacing="0" w:after="0" w:afterAutospacing="0"/>
            </w:pPr>
            <w:r>
              <w:rPr>
                <w:color w:val="000000"/>
              </w:rPr>
              <w:t>«Одуванчик», </w:t>
            </w:r>
          </w:p>
          <w:p w:rsidR="001753D0" w:rsidRDefault="001753D0" w:rsidP="0078064F">
            <w:r>
              <w:rPr>
                <w:color w:val="000000"/>
              </w:rPr>
              <w:t>«Наш дедушка» (по выбору)</w:t>
            </w:r>
          </w:p>
        </w:tc>
        <w:tc>
          <w:tcPr>
            <w:tcW w:w="3276" w:type="dxa"/>
          </w:tcPr>
          <w:p w:rsidR="001753D0" w:rsidRDefault="001753D0" w:rsidP="0078064F">
            <w:r>
              <w:rPr>
                <w:color w:val="000000"/>
              </w:rPr>
              <w:t>Благинина Е.А.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«Листопад»</w:t>
            </w:r>
          </w:p>
        </w:tc>
        <w:tc>
          <w:tcPr>
            <w:tcW w:w="3276" w:type="dxa"/>
          </w:tcPr>
          <w:p w:rsidR="001753D0" w:rsidRDefault="001753D0" w:rsidP="0078064F">
            <w:r>
              <w:rPr>
                <w:color w:val="000000"/>
              </w:rPr>
              <w:t>Бунин И.А.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«Чудаки»</w:t>
            </w:r>
          </w:p>
        </w:tc>
        <w:tc>
          <w:tcPr>
            <w:tcW w:w="3276" w:type="dxa"/>
          </w:tcPr>
          <w:p w:rsidR="001753D0" w:rsidRDefault="001753D0" w:rsidP="0078064F">
            <w:r>
              <w:rPr>
                <w:color w:val="000000"/>
              </w:rPr>
              <w:t>Владимиров Ю.Д.</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«Мой дедушка»</w:t>
            </w:r>
          </w:p>
        </w:tc>
        <w:tc>
          <w:tcPr>
            <w:tcW w:w="3276" w:type="dxa"/>
          </w:tcPr>
          <w:p w:rsidR="001753D0" w:rsidRDefault="001753D0" w:rsidP="0078064F">
            <w:r>
              <w:rPr>
                <w:color w:val="000000"/>
              </w:rPr>
              <w:t>Гамзатов Р.Г. (перевод с аварского языка Я. Козловского)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«Весенняя песенка»</w:t>
            </w:r>
          </w:p>
        </w:tc>
        <w:tc>
          <w:tcPr>
            <w:tcW w:w="3276" w:type="dxa"/>
          </w:tcPr>
          <w:p w:rsidR="001753D0" w:rsidRDefault="001753D0" w:rsidP="0078064F">
            <w:r>
              <w:rPr>
                <w:color w:val="000000"/>
              </w:rPr>
              <w:t>Городецкий С.М.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«Поёт зима, аукает….», «Пороша»</w:t>
            </w:r>
          </w:p>
        </w:tc>
        <w:tc>
          <w:tcPr>
            <w:tcW w:w="3276" w:type="dxa"/>
          </w:tcPr>
          <w:p w:rsidR="001753D0" w:rsidRDefault="001753D0" w:rsidP="0078064F">
            <w:r>
              <w:rPr>
                <w:color w:val="000000"/>
              </w:rPr>
              <w:t>Есенин С.А.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«Жаворонок»</w:t>
            </w:r>
          </w:p>
        </w:tc>
        <w:tc>
          <w:tcPr>
            <w:tcW w:w="3276" w:type="dxa"/>
          </w:tcPr>
          <w:p w:rsidR="001753D0" w:rsidRDefault="001753D0" w:rsidP="0078064F">
            <w:r>
              <w:rPr>
                <w:color w:val="000000"/>
              </w:rPr>
              <w:t>Жуковский 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«Зелёная история»</w:t>
            </w:r>
          </w:p>
        </w:tc>
        <w:tc>
          <w:tcPr>
            <w:tcW w:w="3276" w:type="dxa"/>
          </w:tcPr>
          <w:p w:rsidR="001753D0" w:rsidRDefault="001753D0" w:rsidP="0078064F">
            <w:r>
              <w:rPr>
                <w:color w:val="000000"/>
              </w:rPr>
              <w:t>Левин 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«Рассказ о неизвестном герое»</w:t>
            </w:r>
          </w:p>
        </w:tc>
        <w:tc>
          <w:tcPr>
            <w:tcW w:w="3276" w:type="dxa"/>
          </w:tcPr>
          <w:p w:rsidR="001753D0" w:rsidRDefault="001753D0" w:rsidP="0078064F">
            <w:r>
              <w:rPr>
                <w:color w:val="000000"/>
              </w:rPr>
              <w:t>Маршак С.Я.</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«Эта книжечка моя, про моря и про маяк»</w:t>
            </w:r>
          </w:p>
        </w:tc>
        <w:tc>
          <w:tcPr>
            <w:tcW w:w="3276" w:type="dxa"/>
          </w:tcPr>
          <w:p w:rsidR="001753D0" w:rsidRDefault="001753D0" w:rsidP="0078064F">
            <w:r>
              <w:rPr>
                <w:color w:val="000000"/>
              </w:rPr>
              <w:t>Маяковский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«Апельсинные корки»</w:t>
            </w:r>
          </w:p>
        </w:tc>
        <w:tc>
          <w:tcPr>
            <w:tcW w:w="3276" w:type="dxa"/>
          </w:tcPr>
          <w:p w:rsidR="001753D0" w:rsidRDefault="001753D0" w:rsidP="0078064F">
            <w:r>
              <w:rPr>
                <w:color w:val="000000"/>
              </w:rPr>
              <w:t>Моравская 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«Добежали до вечера»</w:t>
            </w:r>
          </w:p>
          <w:p w:rsidR="001753D0" w:rsidRDefault="001753D0" w:rsidP="0078064F">
            <w:r>
              <w:rPr>
                <w:color w:val="000000"/>
              </w:rPr>
              <w:t>«Хитрые старушки»</w:t>
            </w:r>
          </w:p>
        </w:tc>
        <w:tc>
          <w:tcPr>
            <w:tcW w:w="3276" w:type="dxa"/>
          </w:tcPr>
          <w:p w:rsidR="001753D0" w:rsidRDefault="001753D0" w:rsidP="0078064F">
            <w:proofErr w:type="spellStart"/>
            <w:r>
              <w:rPr>
                <w:color w:val="000000"/>
              </w:rPr>
              <w:t>Мошковская</w:t>
            </w:r>
            <w:proofErr w:type="spellEnd"/>
            <w:r>
              <w:rPr>
                <w:color w:val="000000"/>
              </w:rPr>
              <w:t xml:space="preserve"> Э.Э.</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«Встреча зимы»</w:t>
            </w:r>
          </w:p>
        </w:tc>
        <w:tc>
          <w:tcPr>
            <w:tcW w:w="3276" w:type="dxa"/>
          </w:tcPr>
          <w:p w:rsidR="001753D0" w:rsidRDefault="001753D0" w:rsidP="0078064F">
            <w:r>
              <w:rPr>
                <w:color w:val="000000"/>
              </w:rPr>
              <w:t>Никитин И.С.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«Дом под крышей голубой»</w:t>
            </w:r>
          </w:p>
        </w:tc>
        <w:tc>
          <w:tcPr>
            <w:tcW w:w="3276" w:type="dxa"/>
          </w:tcPr>
          <w:p w:rsidR="001753D0" w:rsidRDefault="001753D0" w:rsidP="0078064F">
            <w:r>
              <w:rPr>
                <w:color w:val="000000"/>
              </w:rPr>
              <w:t>Орлов В.Н.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«Настоящий друг»</w:t>
            </w:r>
          </w:p>
        </w:tc>
        <w:tc>
          <w:tcPr>
            <w:tcW w:w="3276" w:type="dxa"/>
          </w:tcPr>
          <w:p w:rsidR="001753D0" w:rsidRDefault="001753D0" w:rsidP="0078064F">
            <w:proofErr w:type="spellStart"/>
            <w:r>
              <w:rPr>
                <w:color w:val="000000"/>
              </w:rPr>
              <w:t>Пляцковский</w:t>
            </w:r>
            <w:proofErr w:type="spellEnd"/>
            <w:r>
              <w:rPr>
                <w:color w:val="000000"/>
              </w:rPr>
              <w:t xml:space="preserve"> М.С.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«Зимний вечер», </w:t>
            </w:r>
          </w:p>
          <w:p w:rsidR="001753D0" w:rsidRDefault="001753D0" w:rsidP="0078064F">
            <w:pPr>
              <w:pStyle w:val="a6"/>
              <w:spacing w:before="0" w:beforeAutospacing="0" w:after="0" w:afterAutospacing="0"/>
            </w:pPr>
            <w:r>
              <w:rPr>
                <w:color w:val="000000"/>
              </w:rPr>
              <w:t>«Унылая пора! Очей очарованье!..» («Осень»), </w:t>
            </w:r>
          </w:p>
          <w:p w:rsidR="001753D0" w:rsidRDefault="001753D0" w:rsidP="0078064F">
            <w:r>
              <w:rPr>
                <w:color w:val="000000"/>
              </w:rPr>
              <w:t>«Зимнее утро» (по выбору)</w:t>
            </w:r>
          </w:p>
        </w:tc>
        <w:tc>
          <w:tcPr>
            <w:tcW w:w="3276" w:type="dxa"/>
          </w:tcPr>
          <w:p w:rsidR="001753D0" w:rsidRDefault="001753D0" w:rsidP="0078064F">
            <w:r>
              <w:rPr>
                <w:color w:val="000000"/>
              </w:rPr>
              <w:t>Пушкин А.С.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«Про зайца»</w:t>
            </w:r>
          </w:p>
        </w:tc>
        <w:tc>
          <w:tcPr>
            <w:tcW w:w="3276" w:type="dxa"/>
          </w:tcPr>
          <w:p w:rsidR="001753D0" w:rsidRDefault="001753D0" w:rsidP="0078064F">
            <w:r>
              <w:rPr>
                <w:color w:val="000000"/>
              </w:rPr>
              <w:t>Рубцов Н.М.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«Считалки», «Скороговорки», </w:t>
            </w:r>
          </w:p>
          <w:p w:rsidR="001753D0" w:rsidRDefault="001753D0" w:rsidP="0078064F">
            <w:r>
              <w:rPr>
                <w:color w:val="000000"/>
              </w:rPr>
              <w:t>«Людоед и принцесса, или Всё наоборот» (по выбору)</w:t>
            </w:r>
          </w:p>
        </w:tc>
        <w:tc>
          <w:tcPr>
            <w:tcW w:w="3276" w:type="dxa"/>
          </w:tcPr>
          <w:p w:rsidR="001753D0" w:rsidRDefault="001753D0" w:rsidP="0078064F">
            <w:r>
              <w:rPr>
                <w:color w:val="000000"/>
              </w:rPr>
              <w:t>Сапгир Г.В.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«Новогоднее»</w:t>
            </w:r>
          </w:p>
        </w:tc>
        <w:tc>
          <w:tcPr>
            <w:tcW w:w="3276" w:type="dxa"/>
          </w:tcPr>
          <w:p w:rsidR="001753D0" w:rsidRDefault="001753D0" w:rsidP="0078064F">
            <w:r>
              <w:rPr>
                <w:color w:val="000000"/>
              </w:rPr>
              <w:t>Серова Е.В.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«Подснежник», «Ночь и день»</w:t>
            </w:r>
          </w:p>
        </w:tc>
        <w:tc>
          <w:tcPr>
            <w:tcW w:w="3276" w:type="dxa"/>
          </w:tcPr>
          <w:p w:rsidR="001753D0" w:rsidRDefault="001753D0" w:rsidP="0078064F">
            <w:r>
              <w:rPr>
                <w:color w:val="000000"/>
              </w:rPr>
              <w:t>Соловьёва П.С.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«Что мы Родиной зовём?»</w:t>
            </w:r>
          </w:p>
        </w:tc>
        <w:tc>
          <w:tcPr>
            <w:tcW w:w="3276" w:type="dxa"/>
          </w:tcPr>
          <w:p w:rsidR="001753D0" w:rsidRDefault="001753D0" w:rsidP="0078064F">
            <w:r>
              <w:rPr>
                <w:color w:val="000000"/>
              </w:rPr>
              <w:t>Степанов 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«Мне грустно», </w:t>
            </w:r>
          </w:p>
          <w:p w:rsidR="001753D0" w:rsidRDefault="001753D0" w:rsidP="0078064F">
            <w:r>
              <w:rPr>
                <w:color w:val="000000"/>
              </w:rPr>
              <w:t>«Куда в машинах снег везут» (по выбору)</w:t>
            </w:r>
          </w:p>
        </w:tc>
        <w:tc>
          <w:tcPr>
            <w:tcW w:w="3276" w:type="dxa"/>
          </w:tcPr>
          <w:p w:rsidR="001753D0" w:rsidRDefault="001753D0" w:rsidP="0078064F">
            <w:proofErr w:type="spellStart"/>
            <w:r>
              <w:rPr>
                <w:color w:val="000000"/>
              </w:rPr>
              <w:t>Токмакова</w:t>
            </w:r>
            <w:proofErr w:type="spellEnd"/>
            <w:r>
              <w:rPr>
                <w:color w:val="000000"/>
              </w:rPr>
              <w:t xml:space="preserve"> И.П.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«Чародейкою зимою…», </w:t>
            </w:r>
          </w:p>
          <w:p w:rsidR="001753D0" w:rsidRDefault="001753D0" w:rsidP="0078064F">
            <w:r>
              <w:rPr>
                <w:color w:val="000000"/>
              </w:rPr>
              <w:t>«Весенняя гроза»</w:t>
            </w:r>
          </w:p>
        </w:tc>
        <w:tc>
          <w:tcPr>
            <w:tcW w:w="3276" w:type="dxa"/>
          </w:tcPr>
          <w:p w:rsidR="001753D0" w:rsidRDefault="001753D0" w:rsidP="0078064F">
            <w:r>
              <w:rPr>
                <w:color w:val="000000"/>
              </w:rPr>
              <w:t>Тютчев Ф.И.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«Память»</w:t>
            </w:r>
          </w:p>
        </w:tc>
        <w:tc>
          <w:tcPr>
            <w:tcW w:w="3276" w:type="dxa"/>
          </w:tcPr>
          <w:p w:rsidR="001753D0" w:rsidRDefault="001753D0" w:rsidP="0078064F">
            <w:r>
              <w:rPr>
                <w:color w:val="000000"/>
              </w:rPr>
              <w:t>Успенский Э.Н.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«На коньках», </w:t>
            </w:r>
          </w:p>
          <w:p w:rsidR="001753D0" w:rsidRDefault="001753D0" w:rsidP="0078064F">
            <w:r>
              <w:rPr>
                <w:color w:val="000000"/>
              </w:rPr>
              <w:t>«Волшебник» (по выбору).</w:t>
            </w:r>
          </w:p>
        </w:tc>
        <w:tc>
          <w:tcPr>
            <w:tcW w:w="3276" w:type="dxa"/>
          </w:tcPr>
          <w:p w:rsidR="001753D0" w:rsidRDefault="001753D0" w:rsidP="0078064F">
            <w:r>
              <w:rPr>
                <w:color w:val="000000"/>
              </w:rPr>
              <w:t>Чёрный С.</w:t>
            </w:r>
          </w:p>
        </w:tc>
      </w:tr>
      <w:tr w:rsidR="001753D0" w:rsidTr="0078064F">
        <w:tc>
          <w:tcPr>
            <w:tcW w:w="2376" w:type="dxa"/>
            <w:vMerge w:val="restart"/>
            <w:shd w:val="clear" w:color="auto" w:fill="D9D9D9" w:themeFill="background1" w:themeFillShade="D9"/>
          </w:tcPr>
          <w:p w:rsidR="001753D0" w:rsidRDefault="001753D0" w:rsidP="0078064F">
            <w:r>
              <w:rPr>
                <w:color w:val="000000"/>
              </w:rPr>
              <w:t>Проза.</w:t>
            </w:r>
          </w:p>
        </w:tc>
        <w:tc>
          <w:tcPr>
            <w:tcW w:w="4253" w:type="dxa"/>
          </w:tcPr>
          <w:p w:rsidR="001753D0" w:rsidRDefault="001753D0" w:rsidP="0078064F">
            <w:r>
              <w:rPr>
                <w:color w:val="000000"/>
              </w:rPr>
              <w:t>«Первый ночной таран»</w:t>
            </w:r>
          </w:p>
        </w:tc>
        <w:tc>
          <w:tcPr>
            <w:tcW w:w="3276" w:type="dxa"/>
          </w:tcPr>
          <w:p w:rsidR="001753D0" w:rsidRDefault="001753D0" w:rsidP="0078064F">
            <w:r>
              <w:rPr>
                <w:color w:val="000000"/>
              </w:rPr>
              <w:t>Алексеев С.П.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«Тайна ночного леса»</w:t>
            </w:r>
          </w:p>
        </w:tc>
        <w:tc>
          <w:tcPr>
            <w:tcW w:w="3276" w:type="dxa"/>
          </w:tcPr>
          <w:p w:rsidR="001753D0" w:rsidRDefault="001753D0" w:rsidP="0078064F">
            <w:r>
              <w:rPr>
                <w:color w:val="000000"/>
              </w:rPr>
              <w:t>Бианки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«Обрывок провода»</w:t>
            </w:r>
          </w:p>
        </w:tc>
        <w:tc>
          <w:tcPr>
            <w:tcW w:w="3276" w:type="dxa"/>
          </w:tcPr>
          <w:p w:rsidR="001753D0" w:rsidRDefault="001753D0" w:rsidP="0078064F">
            <w:r>
              <w:rPr>
                <w:color w:val="000000"/>
              </w:rPr>
              <w:t>Воробьёв Е.З.</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«Когда Александр Пушкин был </w:t>
            </w:r>
            <w:r>
              <w:rPr>
                <w:color w:val="000000"/>
              </w:rPr>
              <w:lastRenderedPageBreak/>
              <w:t>маленьким»</w:t>
            </w:r>
          </w:p>
        </w:tc>
        <w:tc>
          <w:tcPr>
            <w:tcW w:w="3276" w:type="dxa"/>
          </w:tcPr>
          <w:p w:rsidR="001753D0" w:rsidRDefault="001753D0" w:rsidP="0078064F">
            <w:r>
              <w:rPr>
                <w:color w:val="000000"/>
              </w:rPr>
              <w:lastRenderedPageBreak/>
              <w:t>Воскобойников В.М.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«Морские истории» (1-2 рассказа по выбору);</w:t>
            </w:r>
          </w:p>
        </w:tc>
        <w:tc>
          <w:tcPr>
            <w:tcW w:w="3276" w:type="dxa"/>
          </w:tcPr>
          <w:p w:rsidR="001753D0" w:rsidRDefault="001753D0" w:rsidP="0078064F">
            <w:r>
              <w:rPr>
                <w:color w:val="000000"/>
              </w:rPr>
              <w:t>Житков Б.С.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«Рассказы о Лёле и Миньке» (1-2 рассказа по выбору)</w:t>
            </w:r>
          </w:p>
        </w:tc>
        <w:tc>
          <w:tcPr>
            <w:tcW w:w="3276" w:type="dxa"/>
          </w:tcPr>
          <w:p w:rsidR="001753D0" w:rsidRDefault="001753D0" w:rsidP="0078064F">
            <w:r>
              <w:rPr>
                <w:color w:val="000000"/>
              </w:rPr>
              <w:t>Зощенко М.М.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«Русачок-травник», </w:t>
            </w:r>
          </w:p>
          <w:p w:rsidR="001753D0" w:rsidRDefault="001753D0" w:rsidP="0078064F">
            <w:pPr>
              <w:pStyle w:val="a6"/>
              <w:spacing w:before="0" w:beforeAutospacing="0" w:after="0" w:afterAutospacing="0"/>
            </w:pPr>
            <w:r>
              <w:rPr>
                <w:color w:val="000000"/>
              </w:rPr>
              <w:t>«Стожок», </w:t>
            </w:r>
          </w:p>
          <w:p w:rsidR="001753D0" w:rsidRDefault="001753D0" w:rsidP="0078064F">
            <w:r>
              <w:rPr>
                <w:color w:val="000000"/>
              </w:rPr>
              <w:t>«Алый» (по выбору)</w:t>
            </w:r>
          </w:p>
        </w:tc>
        <w:tc>
          <w:tcPr>
            <w:tcW w:w="3276" w:type="dxa"/>
          </w:tcPr>
          <w:p w:rsidR="001753D0" w:rsidRDefault="001753D0" w:rsidP="0078064F">
            <w:r>
              <w:rPr>
                <w:color w:val="000000"/>
              </w:rPr>
              <w:t>Коваль Ю.И.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«Слон»</w:t>
            </w:r>
          </w:p>
        </w:tc>
        <w:tc>
          <w:tcPr>
            <w:tcW w:w="3276" w:type="dxa"/>
          </w:tcPr>
          <w:p w:rsidR="001753D0" w:rsidRDefault="001753D0" w:rsidP="0078064F">
            <w:r>
              <w:rPr>
                <w:color w:val="000000"/>
              </w:rPr>
              <w:t>Куприн А.И.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«Ёлка, кот и Новый год»</w:t>
            </w:r>
          </w:p>
        </w:tc>
        <w:tc>
          <w:tcPr>
            <w:tcW w:w="3276" w:type="dxa"/>
          </w:tcPr>
          <w:p w:rsidR="001753D0" w:rsidRDefault="001753D0" w:rsidP="0078064F">
            <w:r>
              <w:rPr>
                <w:color w:val="000000"/>
              </w:rPr>
              <w:t xml:space="preserve">Мартынова К., </w:t>
            </w:r>
            <w:proofErr w:type="spellStart"/>
            <w:r>
              <w:rPr>
                <w:color w:val="000000"/>
              </w:rPr>
              <w:t>Василиади</w:t>
            </w:r>
            <w:proofErr w:type="spellEnd"/>
            <w:r>
              <w:rPr>
                <w:color w:val="000000"/>
              </w:rPr>
              <w:t xml:space="preserve"> 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«Заплатка», «Огурцы», «Мишкина каша» (по выбору)</w:t>
            </w:r>
          </w:p>
        </w:tc>
        <w:tc>
          <w:tcPr>
            <w:tcW w:w="3276" w:type="dxa"/>
          </w:tcPr>
          <w:p w:rsidR="001753D0" w:rsidRDefault="001753D0" w:rsidP="0078064F">
            <w:r>
              <w:rPr>
                <w:color w:val="000000"/>
              </w:rPr>
              <w:t>Носов Н.Н.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«Мешок овсянки»</w:t>
            </w:r>
          </w:p>
        </w:tc>
        <w:tc>
          <w:tcPr>
            <w:tcW w:w="3276" w:type="dxa"/>
          </w:tcPr>
          <w:p w:rsidR="001753D0" w:rsidRDefault="001753D0" w:rsidP="0078064F">
            <w:r>
              <w:rPr>
                <w:color w:val="000000"/>
              </w:rPr>
              <w:t>Митяев А.В.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«Жаба», «Шутка» (по выбору)</w:t>
            </w:r>
          </w:p>
        </w:tc>
        <w:tc>
          <w:tcPr>
            <w:tcW w:w="3276" w:type="dxa"/>
          </w:tcPr>
          <w:p w:rsidR="001753D0" w:rsidRDefault="001753D0" w:rsidP="0078064F">
            <w:r>
              <w:rPr>
                <w:color w:val="000000"/>
              </w:rPr>
              <w:t>Погодин Р.П.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w:t>
            </w:r>
            <w:proofErr w:type="spellStart"/>
            <w:r>
              <w:rPr>
                <w:color w:val="000000"/>
              </w:rPr>
              <w:t>Лисичкин</w:t>
            </w:r>
            <w:proofErr w:type="spellEnd"/>
            <w:r>
              <w:rPr>
                <w:color w:val="000000"/>
              </w:rPr>
              <w:t xml:space="preserve"> хлеб», </w:t>
            </w:r>
          </w:p>
          <w:p w:rsidR="001753D0" w:rsidRDefault="001753D0" w:rsidP="0078064F">
            <w:r>
              <w:rPr>
                <w:color w:val="000000"/>
              </w:rPr>
              <w:t>«Изобретатель» (по выбору)</w:t>
            </w:r>
          </w:p>
        </w:tc>
        <w:tc>
          <w:tcPr>
            <w:tcW w:w="3276" w:type="dxa"/>
          </w:tcPr>
          <w:p w:rsidR="001753D0" w:rsidRDefault="001753D0" w:rsidP="0078064F">
            <w:r>
              <w:rPr>
                <w:color w:val="000000"/>
              </w:rPr>
              <w:t>Пришвин М.М.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«Приключения новогодних игрушек», «</w:t>
            </w:r>
            <w:proofErr w:type="spellStart"/>
            <w:r>
              <w:rPr>
                <w:color w:val="000000"/>
              </w:rPr>
              <w:t>Серёжик</w:t>
            </w:r>
            <w:proofErr w:type="spellEnd"/>
            <w:r>
              <w:rPr>
                <w:color w:val="000000"/>
              </w:rPr>
              <w:t>» (по выбору)</w:t>
            </w:r>
          </w:p>
        </w:tc>
        <w:tc>
          <w:tcPr>
            <w:tcW w:w="3276" w:type="dxa"/>
          </w:tcPr>
          <w:p w:rsidR="001753D0" w:rsidRDefault="001753D0" w:rsidP="0078064F">
            <w:r>
              <w:rPr>
                <w:color w:val="000000"/>
              </w:rPr>
              <w:t>Ракитина Е.</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«Как папа был маленьким» (1-2 рассказа по выбору)</w:t>
            </w:r>
          </w:p>
        </w:tc>
        <w:tc>
          <w:tcPr>
            <w:tcW w:w="3276" w:type="dxa"/>
          </w:tcPr>
          <w:p w:rsidR="001753D0" w:rsidRDefault="001753D0" w:rsidP="0078064F">
            <w:r>
              <w:rPr>
                <w:color w:val="000000"/>
              </w:rPr>
              <w:t>Раскин А.Б.</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«Хитрющий зайчишка», «Синичка необыкновенная», «Почему ноябрь пегий» (по выбору)</w:t>
            </w:r>
          </w:p>
        </w:tc>
        <w:tc>
          <w:tcPr>
            <w:tcW w:w="3276" w:type="dxa"/>
          </w:tcPr>
          <w:p w:rsidR="001753D0" w:rsidRDefault="001753D0" w:rsidP="0078064F">
            <w:r>
              <w:rPr>
                <w:color w:val="000000"/>
              </w:rPr>
              <w:t>Сладков Н.И.</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w:t>
            </w:r>
            <w:proofErr w:type="spellStart"/>
            <w:r>
              <w:rPr>
                <w:color w:val="000000"/>
              </w:rPr>
              <w:t>Листопадничек</w:t>
            </w:r>
            <w:proofErr w:type="spellEnd"/>
            <w:r>
              <w:rPr>
                <w:color w:val="000000"/>
              </w:rPr>
              <w:t>»</w:t>
            </w:r>
          </w:p>
        </w:tc>
        <w:tc>
          <w:tcPr>
            <w:tcW w:w="3276" w:type="dxa"/>
          </w:tcPr>
          <w:p w:rsidR="001753D0" w:rsidRDefault="001753D0" w:rsidP="0078064F">
            <w:r>
              <w:rPr>
                <w:color w:val="000000"/>
              </w:rPr>
              <w:t>Соколов-Микитов И.С.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w:t>
            </w:r>
            <w:proofErr w:type="spellStart"/>
            <w:r>
              <w:rPr>
                <w:color w:val="000000"/>
              </w:rPr>
              <w:t>Филипок</w:t>
            </w:r>
            <w:proofErr w:type="spellEnd"/>
            <w:r>
              <w:rPr>
                <w:color w:val="000000"/>
              </w:rPr>
              <w:t>», «Лев и собачка», «Прыжок», «Акула», «Пожарные собаки» (1-2 рассказа по выбору)</w:t>
            </w:r>
          </w:p>
        </w:tc>
        <w:tc>
          <w:tcPr>
            <w:tcW w:w="3276" w:type="dxa"/>
          </w:tcPr>
          <w:p w:rsidR="001753D0" w:rsidRDefault="001753D0" w:rsidP="0078064F">
            <w:r>
              <w:rPr>
                <w:color w:val="000000"/>
              </w:rPr>
              <w:t>Толстой Л.Н.</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«Мне письмо!»</w:t>
            </w:r>
          </w:p>
        </w:tc>
        <w:tc>
          <w:tcPr>
            <w:tcW w:w="3276" w:type="dxa"/>
          </w:tcPr>
          <w:p w:rsidR="001753D0" w:rsidRDefault="001753D0" w:rsidP="0078064F">
            <w:r>
              <w:rPr>
                <w:color w:val="000000"/>
              </w:rPr>
              <w:t>Фадеева 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«Кинули»</w:t>
            </w:r>
          </w:p>
        </w:tc>
        <w:tc>
          <w:tcPr>
            <w:tcW w:w="3276" w:type="dxa"/>
          </w:tcPr>
          <w:p w:rsidR="001753D0" w:rsidRDefault="001753D0" w:rsidP="0078064F">
            <w:r>
              <w:rPr>
                <w:color w:val="000000"/>
              </w:rPr>
              <w:t>Чаплина В.В.</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«Хлеб растет».</w:t>
            </w:r>
          </w:p>
        </w:tc>
        <w:tc>
          <w:tcPr>
            <w:tcW w:w="3276" w:type="dxa"/>
          </w:tcPr>
          <w:p w:rsidR="001753D0" w:rsidRDefault="001753D0" w:rsidP="0078064F">
            <w:proofErr w:type="spellStart"/>
            <w:r>
              <w:rPr>
                <w:color w:val="000000"/>
              </w:rPr>
              <w:t>Шим</w:t>
            </w:r>
            <w:proofErr w:type="spellEnd"/>
            <w:r>
              <w:rPr>
                <w:color w:val="000000"/>
              </w:rPr>
              <w:t xml:space="preserve"> Э.Ю.</w:t>
            </w:r>
          </w:p>
        </w:tc>
      </w:tr>
      <w:tr w:rsidR="001753D0" w:rsidTr="0078064F">
        <w:tc>
          <w:tcPr>
            <w:tcW w:w="2376" w:type="dxa"/>
            <w:vMerge w:val="restart"/>
            <w:shd w:val="clear" w:color="auto" w:fill="D9D9D9" w:themeFill="background1" w:themeFillShade="D9"/>
          </w:tcPr>
          <w:p w:rsidR="001753D0" w:rsidRDefault="001753D0" w:rsidP="0078064F">
            <w:r>
              <w:rPr>
                <w:color w:val="000000"/>
              </w:rPr>
              <w:t>Литературные сказки.</w:t>
            </w:r>
          </w:p>
        </w:tc>
        <w:tc>
          <w:tcPr>
            <w:tcW w:w="4253" w:type="dxa"/>
          </w:tcPr>
          <w:p w:rsidR="001753D0" w:rsidRDefault="001753D0" w:rsidP="0078064F">
            <w:pPr>
              <w:rPr>
                <w:color w:val="000000"/>
              </w:rPr>
            </w:pPr>
            <w:r>
              <w:rPr>
                <w:color w:val="000000"/>
              </w:rPr>
              <w:t xml:space="preserve">«Сказка о Военной тайне, о </w:t>
            </w:r>
            <w:proofErr w:type="spellStart"/>
            <w:r>
              <w:rPr>
                <w:color w:val="000000"/>
              </w:rPr>
              <w:t>Мальчише-Кибальчише</w:t>
            </w:r>
            <w:proofErr w:type="spellEnd"/>
            <w:r>
              <w:rPr>
                <w:color w:val="000000"/>
              </w:rPr>
              <w:t xml:space="preserve"> и его твёрдом слове»</w:t>
            </w:r>
          </w:p>
        </w:tc>
        <w:tc>
          <w:tcPr>
            <w:tcW w:w="3276" w:type="dxa"/>
          </w:tcPr>
          <w:p w:rsidR="001753D0" w:rsidRDefault="001753D0" w:rsidP="0078064F">
            <w:pPr>
              <w:rPr>
                <w:color w:val="000000"/>
              </w:rPr>
            </w:pPr>
            <w:r>
              <w:rPr>
                <w:color w:val="000000"/>
              </w:rPr>
              <w:t>Гайдар А.П.</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«Лягушка-путешественница»</w:t>
            </w:r>
          </w:p>
        </w:tc>
        <w:tc>
          <w:tcPr>
            <w:tcW w:w="3276" w:type="dxa"/>
          </w:tcPr>
          <w:p w:rsidR="001753D0" w:rsidRDefault="001753D0" w:rsidP="0078064F">
            <w:pPr>
              <w:rPr>
                <w:color w:val="000000"/>
              </w:rPr>
            </w:pPr>
            <w:r>
              <w:rPr>
                <w:color w:val="000000"/>
              </w:rPr>
              <w:t>Гаршин В.М.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«Как Ёжик с Медвежонком звёзды протирали»</w:t>
            </w:r>
          </w:p>
        </w:tc>
        <w:tc>
          <w:tcPr>
            <w:tcW w:w="3276" w:type="dxa"/>
          </w:tcPr>
          <w:p w:rsidR="001753D0" w:rsidRDefault="001753D0" w:rsidP="0078064F">
            <w:pPr>
              <w:rPr>
                <w:color w:val="000000"/>
              </w:rPr>
            </w:pPr>
            <w:r>
              <w:rPr>
                <w:color w:val="000000"/>
              </w:rPr>
              <w:t>Козлов С.Г.</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«Двенадцать месяцев»</w:t>
            </w:r>
          </w:p>
        </w:tc>
        <w:tc>
          <w:tcPr>
            <w:tcW w:w="3276" w:type="dxa"/>
          </w:tcPr>
          <w:p w:rsidR="001753D0" w:rsidRDefault="001753D0" w:rsidP="0078064F">
            <w:pPr>
              <w:rPr>
                <w:color w:val="000000"/>
              </w:rPr>
            </w:pPr>
            <w:r>
              <w:rPr>
                <w:color w:val="000000"/>
              </w:rPr>
              <w:t>Маршак С.Я.</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«Тёплый хлеб», «Дремучий медведь» </w:t>
            </w:r>
          </w:p>
          <w:p w:rsidR="001753D0" w:rsidRDefault="001753D0" w:rsidP="0078064F">
            <w:pPr>
              <w:rPr>
                <w:color w:val="000000"/>
              </w:rPr>
            </w:pPr>
            <w:r>
              <w:rPr>
                <w:color w:val="000000"/>
              </w:rPr>
              <w:t>(по выбору)</w:t>
            </w:r>
          </w:p>
        </w:tc>
        <w:tc>
          <w:tcPr>
            <w:tcW w:w="3276" w:type="dxa"/>
          </w:tcPr>
          <w:p w:rsidR="001753D0" w:rsidRDefault="001753D0" w:rsidP="0078064F">
            <w:pPr>
              <w:rPr>
                <w:color w:val="000000"/>
              </w:rPr>
            </w:pPr>
            <w:r>
              <w:rPr>
                <w:color w:val="000000"/>
              </w:rPr>
              <w:t>Паустовский К.Г.</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«Гуси-лебеди», «Хлебный голос»</w:t>
            </w:r>
          </w:p>
        </w:tc>
        <w:tc>
          <w:tcPr>
            <w:tcW w:w="3276" w:type="dxa"/>
          </w:tcPr>
          <w:p w:rsidR="001753D0" w:rsidRDefault="001753D0" w:rsidP="0078064F">
            <w:pPr>
              <w:rPr>
                <w:color w:val="000000"/>
              </w:rPr>
            </w:pPr>
            <w:r>
              <w:rPr>
                <w:color w:val="000000"/>
              </w:rPr>
              <w:t>Ремизов А.М.</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«Всяк по-своему»</w:t>
            </w:r>
          </w:p>
        </w:tc>
        <w:tc>
          <w:tcPr>
            <w:tcW w:w="3276" w:type="dxa"/>
          </w:tcPr>
          <w:p w:rsidR="001753D0" w:rsidRDefault="001753D0" w:rsidP="0078064F">
            <w:pPr>
              <w:rPr>
                <w:color w:val="000000"/>
              </w:rPr>
            </w:pPr>
            <w:proofErr w:type="spellStart"/>
            <w:r>
              <w:rPr>
                <w:color w:val="000000"/>
              </w:rPr>
              <w:t>Скребицкий</w:t>
            </w:r>
            <w:proofErr w:type="spellEnd"/>
            <w:r>
              <w:rPr>
                <w:color w:val="000000"/>
              </w:rPr>
              <w:t xml:space="preserve"> Г.А.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rPr>
                <w:color w:val="000000"/>
              </w:rPr>
            </w:pPr>
            <w:r>
              <w:rPr>
                <w:color w:val="000000"/>
              </w:rPr>
              <w:t>«Соль Земли»</w:t>
            </w:r>
          </w:p>
        </w:tc>
        <w:tc>
          <w:tcPr>
            <w:tcW w:w="3276" w:type="dxa"/>
          </w:tcPr>
          <w:p w:rsidR="001753D0" w:rsidRDefault="001753D0" w:rsidP="0078064F">
            <w:pPr>
              <w:rPr>
                <w:color w:val="000000"/>
              </w:rPr>
            </w:pPr>
            <w:r>
              <w:rPr>
                <w:color w:val="000000"/>
              </w:rPr>
              <w:t>Соколов-Микитов И.С.</w:t>
            </w:r>
          </w:p>
        </w:tc>
      </w:tr>
      <w:tr w:rsidR="001753D0" w:rsidTr="0078064F">
        <w:tc>
          <w:tcPr>
            <w:tcW w:w="9905" w:type="dxa"/>
            <w:gridSpan w:val="3"/>
            <w:shd w:val="clear" w:color="auto" w:fill="D9D9D9" w:themeFill="background1" w:themeFillShade="D9"/>
            <w:vAlign w:val="center"/>
          </w:tcPr>
          <w:p w:rsidR="001753D0" w:rsidRDefault="001753D0" w:rsidP="0078064F">
            <w:pPr>
              <w:jc w:val="center"/>
            </w:pPr>
            <w:r>
              <w:rPr>
                <w:color w:val="000000"/>
              </w:rPr>
              <w:t>Произведения поэтов и писателей разных стран.</w:t>
            </w:r>
          </w:p>
        </w:tc>
      </w:tr>
      <w:tr w:rsidR="001753D0" w:rsidTr="0078064F">
        <w:tc>
          <w:tcPr>
            <w:tcW w:w="2376" w:type="dxa"/>
            <w:vMerge w:val="restart"/>
            <w:shd w:val="clear" w:color="auto" w:fill="D9D9D9" w:themeFill="background1" w:themeFillShade="D9"/>
          </w:tcPr>
          <w:p w:rsidR="001753D0" w:rsidRDefault="001753D0" w:rsidP="0078064F">
            <w:r>
              <w:rPr>
                <w:color w:val="000000"/>
              </w:rPr>
              <w:t>Поэзия.</w:t>
            </w:r>
          </w:p>
        </w:tc>
        <w:tc>
          <w:tcPr>
            <w:tcW w:w="4253" w:type="dxa"/>
          </w:tcPr>
          <w:p w:rsidR="001753D0" w:rsidRDefault="001753D0" w:rsidP="0078064F">
            <w:r>
              <w:rPr>
                <w:color w:val="000000"/>
              </w:rPr>
              <w:t>«Зимний вечер через форточку»</w:t>
            </w:r>
          </w:p>
        </w:tc>
        <w:tc>
          <w:tcPr>
            <w:tcW w:w="3276" w:type="dxa"/>
          </w:tcPr>
          <w:p w:rsidR="001753D0" w:rsidRDefault="001753D0" w:rsidP="0078064F">
            <w:r>
              <w:rPr>
                <w:color w:val="000000"/>
              </w:rPr>
              <w:t xml:space="preserve">Брехт Б. (пер. с нем. К. </w:t>
            </w:r>
            <w:r>
              <w:rPr>
                <w:color w:val="000000"/>
              </w:rPr>
              <w:lastRenderedPageBreak/>
              <w:t>Орешина)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«Как сделать утро волшебным»</w:t>
            </w:r>
          </w:p>
        </w:tc>
        <w:tc>
          <w:tcPr>
            <w:tcW w:w="3276" w:type="dxa"/>
          </w:tcPr>
          <w:p w:rsidR="001753D0" w:rsidRDefault="001753D0" w:rsidP="0078064F">
            <w:proofErr w:type="spellStart"/>
            <w:r>
              <w:rPr>
                <w:color w:val="000000"/>
              </w:rPr>
              <w:t>Дриз</w:t>
            </w:r>
            <w:proofErr w:type="spellEnd"/>
            <w:r>
              <w:rPr>
                <w:color w:val="000000"/>
              </w:rPr>
              <w:t xml:space="preserve"> О.О. (пер. с евр. Т. </w:t>
            </w:r>
            <w:proofErr w:type="spellStart"/>
            <w:r>
              <w:rPr>
                <w:color w:val="000000"/>
              </w:rPr>
              <w:t>Спендиаровой</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«Лимерики»</w:t>
            </w:r>
          </w:p>
        </w:tc>
        <w:tc>
          <w:tcPr>
            <w:tcW w:w="3276" w:type="dxa"/>
          </w:tcPr>
          <w:p w:rsidR="001753D0" w:rsidRDefault="001753D0" w:rsidP="0078064F">
            <w:r>
              <w:rPr>
                <w:color w:val="000000"/>
              </w:rPr>
              <w:t>Лир Э. (пер. с англ. Г. Кружкова)</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«Осенняя гамма»</w:t>
            </w:r>
          </w:p>
        </w:tc>
        <w:tc>
          <w:tcPr>
            <w:tcW w:w="3276" w:type="dxa"/>
          </w:tcPr>
          <w:p w:rsidR="001753D0" w:rsidRDefault="001753D0" w:rsidP="0078064F">
            <w:proofErr w:type="spellStart"/>
            <w:r>
              <w:rPr>
                <w:color w:val="000000"/>
              </w:rPr>
              <w:t>Станчев</w:t>
            </w:r>
            <w:proofErr w:type="spellEnd"/>
            <w:r>
              <w:rPr>
                <w:color w:val="000000"/>
              </w:rPr>
              <w:t xml:space="preserve"> Л. (пер. с </w:t>
            </w:r>
            <w:proofErr w:type="spellStart"/>
            <w:r>
              <w:rPr>
                <w:color w:val="000000"/>
              </w:rPr>
              <w:t>болг</w:t>
            </w:r>
            <w:proofErr w:type="spellEnd"/>
            <w:r>
              <w:rPr>
                <w:color w:val="000000"/>
              </w:rPr>
              <w:t xml:space="preserve">. И.П. </w:t>
            </w:r>
            <w:proofErr w:type="spellStart"/>
            <w:r>
              <w:rPr>
                <w:color w:val="000000"/>
              </w:rPr>
              <w:t>Токмаковой</w:t>
            </w:r>
            <w:proofErr w:type="spellEnd"/>
            <w:r>
              <w:rPr>
                <w:color w:val="000000"/>
              </w:rPr>
              <w:t>)</w:t>
            </w:r>
          </w:p>
        </w:tc>
      </w:tr>
      <w:tr w:rsidR="001753D0" w:rsidTr="0078064F">
        <w:trPr>
          <w:trHeight w:val="717"/>
        </w:trPr>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«Вычитанные страны»</w:t>
            </w:r>
          </w:p>
        </w:tc>
        <w:tc>
          <w:tcPr>
            <w:tcW w:w="3276" w:type="dxa"/>
          </w:tcPr>
          <w:p w:rsidR="001753D0" w:rsidRDefault="001753D0" w:rsidP="0078064F">
            <w:pPr>
              <w:pStyle w:val="a6"/>
              <w:spacing w:before="0" w:beforeAutospacing="0" w:after="0" w:afterAutospacing="0"/>
            </w:pPr>
            <w:r>
              <w:rPr>
                <w:color w:val="000000"/>
              </w:rPr>
              <w:t>Стивенсон Р.Л. (пер. с англ. </w:t>
            </w:r>
          </w:p>
          <w:p w:rsidR="001753D0" w:rsidRDefault="001753D0" w:rsidP="0078064F">
            <w:proofErr w:type="spellStart"/>
            <w:r>
              <w:rPr>
                <w:color w:val="000000"/>
              </w:rPr>
              <w:t>Вл.Ф</w:t>
            </w:r>
            <w:proofErr w:type="spellEnd"/>
            <w:r>
              <w:rPr>
                <w:color w:val="000000"/>
              </w:rPr>
              <w:t>. Ходасевича)</w:t>
            </w:r>
          </w:p>
        </w:tc>
      </w:tr>
      <w:tr w:rsidR="001753D0" w:rsidTr="0078064F">
        <w:tc>
          <w:tcPr>
            <w:tcW w:w="2376" w:type="dxa"/>
            <w:vMerge w:val="restart"/>
            <w:shd w:val="clear" w:color="auto" w:fill="D9D9D9" w:themeFill="background1" w:themeFillShade="D9"/>
          </w:tcPr>
          <w:p w:rsidR="001753D0" w:rsidRDefault="001753D0" w:rsidP="0078064F">
            <w:r>
              <w:rPr>
                <w:color w:val="000000"/>
              </w:rPr>
              <w:t>Литературные сказки. Сказки-повести (для длительного чтения).</w:t>
            </w:r>
          </w:p>
        </w:tc>
        <w:tc>
          <w:tcPr>
            <w:tcW w:w="4253" w:type="dxa"/>
          </w:tcPr>
          <w:p w:rsidR="001753D0" w:rsidRDefault="001753D0" w:rsidP="0078064F">
            <w:pPr>
              <w:pStyle w:val="a6"/>
              <w:spacing w:before="0" w:beforeAutospacing="0" w:after="0" w:afterAutospacing="0"/>
            </w:pPr>
            <w:r>
              <w:rPr>
                <w:color w:val="000000"/>
              </w:rPr>
              <w:t>«Оле-</w:t>
            </w:r>
            <w:proofErr w:type="spellStart"/>
            <w:r>
              <w:rPr>
                <w:color w:val="000000"/>
              </w:rPr>
              <w:t>Лукойе</w:t>
            </w:r>
            <w:proofErr w:type="spellEnd"/>
            <w:r>
              <w:rPr>
                <w:color w:val="000000"/>
              </w:rPr>
              <w:t>»</w:t>
            </w:r>
          </w:p>
          <w:p w:rsidR="001753D0" w:rsidRDefault="001753D0" w:rsidP="0078064F">
            <w:pPr>
              <w:pStyle w:val="a6"/>
              <w:spacing w:before="0" w:beforeAutospacing="0" w:after="0" w:afterAutospacing="0"/>
            </w:pPr>
            <w:r>
              <w:rPr>
                <w:color w:val="000000"/>
              </w:rPr>
              <w:t>«Снежная Королева»</w:t>
            </w:r>
          </w:p>
          <w:p w:rsidR="001753D0" w:rsidRDefault="001753D0" w:rsidP="0078064F">
            <w:pPr>
              <w:pStyle w:val="a6"/>
              <w:spacing w:before="0" w:beforeAutospacing="0" w:after="0" w:afterAutospacing="0"/>
            </w:pPr>
            <w:r>
              <w:rPr>
                <w:color w:val="000000"/>
              </w:rPr>
              <w:t>«Русалочка»</w:t>
            </w:r>
          </w:p>
          <w:p w:rsidR="001753D0" w:rsidRDefault="001753D0" w:rsidP="0078064F">
            <w:r>
              <w:rPr>
                <w:color w:val="000000"/>
              </w:rPr>
              <w:t>(1-2 сказки по выбору)</w:t>
            </w:r>
          </w:p>
        </w:tc>
        <w:tc>
          <w:tcPr>
            <w:tcW w:w="3276" w:type="dxa"/>
          </w:tcPr>
          <w:p w:rsidR="001753D0" w:rsidRDefault="001753D0" w:rsidP="0078064F">
            <w:r>
              <w:rPr>
                <w:color w:val="000000"/>
              </w:rPr>
              <w:t xml:space="preserve">Андерсен Г.Х. (пер. с </w:t>
            </w:r>
            <w:proofErr w:type="spellStart"/>
            <w:r>
              <w:rPr>
                <w:color w:val="000000"/>
              </w:rPr>
              <w:t>датск</w:t>
            </w:r>
            <w:proofErr w:type="spellEnd"/>
            <w:r>
              <w:rPr>
                <w:color w:val="000000"/>
              </w:rPr>
              <w:t xml:space="preserve">. А. </w:t>
            </w:r>
            <w:proofErr w:type="spellStart"/>
            <w:r>
              <w:rPr>
                <w:color w:val="000000"/>
              </w:rPr>
              <w:t>Ганзен</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pPr>
              <w:pStyle w:val="a6"/>
              <w:spacing w:before="0" w:beforeAutospacing="0" w:after="0" w:afterAutospacing="0"/>
            </w:pPr>
            <w:r>
              <w:rPr>
                <w:color w:val="000000"/>
              </w:rPr>
              <w:t>«Соловей»</w:t>
            </w:r>
          </w:p>
          <w:p w:rsidR="001753D0" w:rsidRDefault="001753D0" w:rsidP="0078064F">
            <w:pPr>
              <w:pStyle w:val="a6"/>
              <w:spacing w:before="0" w:beforeAutospacing="0" w:after="0" w:afterAutospacing="0"/>
            </w:pPr>
            <w:r>
              <w:rPr>
                <w:color w:val="000000"/>
              </w:rPr>
              <w:t>«Стойкий оловянный солдатик»</w:t>
            </w:r>
          </w:p>
          <w:p w:rsidR="001753D0" w:rsidRDefault="001753D0" w:rsidP="0078064F">
            <w:r>
              <w:rPr>
                <w:color w:val="000000"/>
              </w:rPr>
              <w:t>(1-2 сказки по выбору)</w:t>
            </w:r>
          </w:p>
        </w:tc>
        <w:tc>
          <w:tcPr>
            <w:tcW w:w="3276" w:type="dxa"/>
          </w:tcPr>
          <w:p w:rsidR="001753D0" w:rsidRDefault="001753D0" w:rsidP="0078064F">
            <w:pPr>
              <w:pStyle w:val="a6"/>
              <w:spacing w:before="0" w:beforeAutospacing="0" w:after="0" w:afterAutospacing="0"/>
            </w:pPr>
            <w:r>
              <w:rPr>
                <w:color w:val="000000"/>
              </w:rPr>
              <w:t xml:space="preserve">Андерсен Г.Х.  (пер. с </w:t>
            </w:r>
            <w:proofErr w:type="spellStart"/>
            <w:r>
              <w:rPr>
                <w:color w:val="000000"/>
              </w:rPr>
              <w:t>датск</w:t>
            </w:r>
            <w:proofErr w:type="spellEnd"/>
            <w:r>
              <w:rPr>
                <w:color w:val="000000"/>
              </w:rPr>
              <w:t>. </w:t>
            </w:r>
          </w:p>
          <w:p w:rsidR="001753D0" w:rsidRDefault="001753D0" w:rsidP="0078064F">
            <w:r>
              <w:rPr>
                <w:color w:val="000000"/>
              </w:rPr>
              <w:t xml:space="preserve">А. </w:t>
            </w:r>
            <w:proofErr w:type="spellStart"/>
            <w:r>
              <w:rPr>
                <w:color w:val="000000"/>
              </w:rPr>
              <w:t>Ганзен</w:t>
            </w:r>
            <w:proofErr w:type="spellEnd"/>
            <w:r>
              <w:rPr>
                <w:color w:val="000000"/>
              </w:rPr>
              <w:t xml:space="preserve">, пересказ Т. </w:t>
            </w:r>
            <w:proofErr w:type="spellStart"/>
            <w:r>
              <w:rPr>
                <w:color w:val="000000"/>
              </w:rPr>
              <w:t>Габбе</w:t>
            </w:r>
            <w:proofErr w:type="spellEnd"/>
            <w:r>
              <w:rPr>
                <w:color w:val="000000"/>
              </w:rPr>
              <w:t xml:space="preserve"> и А. Любарской)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«Щелкунчик и мышиный Король»</w:t>
            </w:r>
          </w:p>
        </w:tc>
        <w:tc>
          <w:tcPr>
            <w:tcW w:w="3276" w:type="dxa"/>
          </w:tcPr>
          <w:p w:rsidR="001753D0" w:rsidRDefault="001753D0" w:rsidP="0078064F">
            <w:r>
              <w:rPr>
                <w:color w:val="000000"/>
              </w:rPr>
              <w:t>Гофман Э.Т.А. (пер. с нем. И. Татариновой)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w:t>
            </w:r>
            <w:proofErr w:type="spellStart"/>
            <w:r>
              <w:rPr>
                <w:color w:val="000000"/>
              </w:rPr>
              <w:t>Маугли</w:t>
            </w:r>
            <w:proofErr w:type="spellEnd"/>
            <w:r>
              <w:rPr>
                <w:color w:val="000000"/>
              </w:rPr>
              <w:t>»</w:t>
            </w:r>
          </w:p>
        </w:tc>
        <w:tc>
          <w:tcPr>
            <w:tcW w:w="3276" w:type="dxa"/>
          </w:tcPr>
          <w:p w:rsidR="001753D0" w:rsidRDefault="001753D0" w:rsidP="0078064F">
            <w:r>
              <w:rPr>
                <w:color w:val="000000"/>
              </w:rPr>
              <w:t xml:space="preserve">Киплинг Дж. Р. (пер. с англ. Н. </w:t>
            </w:r>
            <w:proofErr w:type="spellStart"/>
            <w:r>
              <w:rPr>
                <w:color w:val="000000"/>
              </w:rPr>
              <w:t>Дарузес</w:t>
            </w:r>
            <w:proofErr w:type="spellEnd"/>
            <w:r>
              <w:rPr>
                <w:color w:val="000000"/>
              </w:rPr>
              <w:t>/И. Шустовой)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«Кошка, которая гуляла сама по себе»</w:t>
            </w:r>
          </w:p>
        </w:tc>
        <w:tc>
          <w:tcPr>
            <w:tcW w:w="3276" w:type="dxa"/>
          </w:tcPr>
          <w:p w:rsidR="001753D0" w:rsidRDefault="001753D0" w:rsidP="0078064F">
            <w:r>
              <w:rPr>
                <w:color w:val="000000"/>
              </w:rPr>
              <w:t xml:space="preserve">Киплинг Дж. Р. (пер. с англ. К.И. Чуковского/Н. </w:t>
            </w:r>
            <w:proofErr w:type="spellStart"/>
            <w:r>
              <w:rPr>
                <w:color w:val="000000"/>
              </w:rPr>
              <w:t>Дарузерс</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«Алиса в стране чудес»</w:t>
            </w:r>
          </w:p>
        </w:tc>
        <w:tc>
          <w:tcPr>
            <w:tcW w:w="3276" w:type="dxa"/>
          </w:tcPr>
          <w:p w:rsidR="001753D0" w:rsidRDefault="001753D0" w:rsidP="0078064F">
            <w:proofErr w:type="spellStart"/>
            <w:r>
              <w:rPr>
                <w:color w:val="000000"/>
              </w:rPr>
              <w:t>Кэррол</w:t>
            </w:r>
            <w:proofErr w:type="spellEnd"/>
            <w:r>
              <w:rPr>
                <w:color w:val="000000"/>
              </w:rPr>
              <w:t xml:space="preserve"> Л. (пер. с англ. Н. </w:t>
            </w:r>
            <w:proofErr w:type="spellStart"/>
            <w:r>
              <w:rPr>
                <w:color w:val="000000"/>
              </w:rPr>
              <w:t>Демуровой</w:t>
            </w:r>
            <w:proofErr w:type="spellEnd"/>
            <w:r>
              <w:rPr>
                <w:color w:val="000000"/>
              </w:rPr>
              <w:t xml:space="preserve">, Г. Кружкова, А. </w:t>
            </w:r>
            <w:proofErr w:type="spellStart"/>
            <w:r>
              <w:rPr>
                <w:color w:val="000000"/>
              </w:rPr>
              <w:t>Боченкова</w:t>
            </w:r>
            <w:proofErr w:type="spellEnd"/>
            <w:r>
              <w:rPr>
                <w:color w:val="000000"/>
              </w:rPr>
              <w:t xml:space="preserve">, стихи в пер. С.Я. Маршака, Д. Орловской, О. </w:t>
            </w:r>
            <w:proofErr w:type="spellStart"/>
            <w:r>
              <w:rPr>
                <w:color w:val="000000"/>
              </w:rPr>
              <w:t>Седаковой</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«Три повести о Малыше и </w:t>
            </w:r>
            <w:proofErr w:type="spellStart"/>
            <w:r>
              <w:rPr>
                <w:color w:val="000000"/>
              </w:rPr>
              <w:t>Карлсоне</w:t>
            </w:r>
            <w:proofErr w:type="spellEnd"/>
            <w:r>
              <w:rPr>
                <w:color w:val="000000"/>
              </w:rPr>
              <w:t>»</w:t>
            </w:r>
          </w:p>
        </w:tc>
        <w:tc>
          <w:tcPr>
            <w:tcW w:w="3276" w:type="dxa"/>
          </w:tcPr>
          <w:p w:rsidR="001753D0" w:rsidRDefault="001753D0" w:rsidP="0078064F">
            <w:r>
              <w:rPr>
                <w:color w:val="000000"/>
              </w:rPr>
              <w:t xml:space="preserve">Линдгрен А. (пер. со </w:t>
            </w:r>
            <w:proofErr w:type="spellStart"/>
            <w:r>
              <w:rPr>
                <w:color w:val="000000"/>
              </w:rPr>
              <w:t>шведск</w:t>
            </w:r>
            <w:proofErr w:type="spellEnd"/>
            <w:r>
              <w:rPr>
                <w:color w:val="000000"/>
              </w:rPr>
              <w:t xml:space="preserve">. Л.З. </w:t>
            </w:r>
            <w:proofErr w:type="spellStart"/>
            <w:r>
              <w:rPr>
                <w:color w:val="000000"/>
              </w:rPr>
              <w:t>Лунгиной</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«История о том, как </w:t>
            </w:r>
            <w:proofErr w:type="spellStart"/>
            <w:r>
              <w:rPr>
                <w:color w:val="000000"/>
              </w:rPr>
              <w:t>Финдус</w:t>
            </w:r>
            <w:proofErr w:type="spellEnd"/>
            <w:r>
              <w:rPr>
                <w:color w:val="000000"/>
              </w:rPr>
              <w:t xml:space="preserve"> потерялся, когда был маленьким»</w:t>
            </w:r>
          </w:p>
        </w:tc>
        <w:tc>
          <w:tcPr>
            <w:tcW w:w="3276" w:type="dxa"/>
          </w:tcPr>
          <w:p w:rsidR="001753D0" w:rsidRDefault="001753D0" w:rsidP="0078064F">
            <w:proofErr w:type="spellStart"/>
            <w:r>
              <w:rPr>
                <w:color w:val="000000"/>
              </w:rPr>
              <w:t>Нурдквист</w:t>
            </w:r>
            <w:proofErr w:type="spellEnd"/>
            <w:r>
              <w:rPr>
                <w:color w:val="000000"/>
              </w:rPr>
              <w:t xml:space="preserve"> С.</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 xml:space="preserve">«Сказка про </w:t>
            </w:r>
            <w:proofErr w:type="spellStart"/>
            <w:r>
              <w:rPr>
                <w:color w:val="000000"/>
              </w:rPr>
              <w:t>Джемайму</w:t>
            </w:r>
            <w:proofErr w:type="spellEnd"/>
            <w:r>
              <w:rPr>
                <w:color w:val="000000"/>
              </w:rPr>
              <w:t xml:space="preserve"> </w:t>
            </w:r>
            <w:proofErr w:type="spellStart"/>
            <w:r>
              <w:rPr>
                <w:color w:val="000000"/>
              </w:rPr>
              <w:t>Нырнивлужу</w:t>
            </w:r>
            <w:proofErr w:type="spellEnd"/>
            <w:r>
              <w:rPr>
                <w:color w:val="000000"/>
              </w:rPr>
              <w:t>»</w:t>
            </w:r>
          </w:p>
        </w:tc>
        <w:tc>
          <w:tcPr>
            <w:tcW w:w="3276" w:type="dxa"/>
          </w:tcPr>
          <w:p w:rsidR="001753D0" w:rsidRDefault="001753D0" w:rsidP="0078064F">
            <w:r>
              <w:rPr>
                <w:color w:val="000000"/>
              </w:rPr>
              <w:t xml:space="preserve">Поттер Б. (пер. с англ. И.П. </w:t>
            </w:r>
            <w:proofErr w:type="spellStart"/>
            <w:r>
              <w:rPr>
                <w:color w:val="000000"/>
              </w:rPr>
              <w:t>Токмаковой</w:t>
            </w:r>
            <w:proofErr w:type="spellEnd"/>
            <w:r>
              <w:rPr>
                <w:color w:val="000000"/>
              </w:rPr>
              <w:t>)</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«Путешествие Голубой Стрелы»</w:t>
            </w:r>
          </w:p>
        </w:tc>
        <w:tc>
          <w:tcPr>
            <w:tcW w:w="3276" w:type="dxa"/>
          </w:tcPr>
          <w:p w:rsidR="001753D0" w:rsidRDefault="001753D0" w:rsidP="0078064F">
            <w:proofErr w:type="spellStart"/>
            <w:r>
              <w:rPr>
                <w:color w:val="000000"/>
              </w:rPr>
              <w:t>Родари</w:t>
            </w:r>
            <w:proofErr w:type="spellEnd"/>
            <w:r>
              <w:rPr>
                <w:color w:val="000000"/>
              </w:rPr>
              <w:t xml:space="preserve"> Дж. (пер. с итал. Ю. Ермаченко)</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«Три ржаных колоска»</w:t>
            </w:r>
          </w:p>
        </w:tc>
        <w:tc>
          <w:tcPr>
            <w:tcW w:w="3276" w:type="dxa"/>
          </w:tcPr>
          <w:p w:rsidR="001753D0" w:rsidRDefault="001753D0" w:rsidP="0078064F">
            <w:proofErr w:type="spellStart"/>
            <w:r>
              <w:rPr>
                <w:color w:val="000000"/>
              </w:rPr>
              <w:t>Топпелиус</w:t>
            </w:r>
            <w:proofErr w:type="spellEnd"/>
            <w:r>
              <w:rPr>
                <w:color w:val="000000"/>
              </w:rPr>
              <w:t xml:space="preserve"> С. (пер. со </w:t>
            </w:r>
            <w:proofErr w:type="spellStart"/>
            <w:r>
              <w:rPr>
                <w:color w:val="000000"/>
              </w:rPr>
              <w:t>шведск</w:t>
            </w:r>
            <w:proofErr w:type="spellEnd"/>
            <w:r>
              <w:rPr>
                <w:color w:val="000000"/>
              </w:rPr>
              <w:t>. А. Любарской)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«Краски»</w:t>
            </w:r>
          </w:p>
        </w:tc>
        <w:tc>
          <w:tcPr>
            <w:tcW w:w="3276" w:type="dxa"/>
          </w:tcPr>
          <w:p w:rsidR="001753D0" w:rsidRDefault="001753D0" w:rsidP="0078064F">
            <w:proofErr w:type="spellStart"/>
            <w:r>
              <w:rPr>
                <w:color w:val="000000"/>
              </w:rPr>
              <w:t>Эме</w:t>
            </w:r>
            <w:proofErr w:type="spellEnd"/>
            <w:r>
              <w:rPr>
                <w:color w:val="000000"/>
              </w:rPr>
              <w:t xml:space="preserve"> М. (пер. с франц. И. Кузнецовой)</w:t>
            </w:r>
          </w:p>
        </w:tc>
      </w:tr>
      <w:tr w:rsidR="001753D0" w:rsidTr="0078064F">
        <w:tc>
          <w:tcPr>
            <w:tcW w:w="2376" w:type="dxa"/>
            <w:vMerge/>
            <w:shd w:val="clear" w:color="auto" w:fill="D9D9D9" w:themeFill="background1" w:themeFillShade="D9"/>
          </w:tcPr>
          <w:p w:rsidR="001753D0" w:rsidRDefault="001753D0" w:rsidP="0078064F"/>
        </w:tc>
        <w:tc>
          <w:tcPr>
            <w:tcW w:w="4253" w:type="dxa"/>
          </w:tcPr>
          <w:p w:rsidR="001753D0" w:rsidRDefault="001753D0" w:rsidP="0078064F">
            <w:r>
              <w:rPr>
                <w:color w:val="000000"/>
              </w:rPr>
              <w:t>«Шляпа волшебника»</w:t>
            </w:r>
          </w:p>
        </w:tc>
        <w:tc>
          <w:tcPr>
            <w:tcW w:w="3276" w:type="dxa"/>
          </w:tcPr>
          <w:p w:rsidR="001753D0" w:rsidRDefault="001753D0" w:rsidP="0078064F">
            <w:proofErr w:type="spellStart"/>
            <w:r>
              <w:rPr>
                <w:color w:val="000000"/>
              </w:rPr>
              <w:t>Янссон</w:t>
            </w:r>
            <w:proofErr w:type="spellEnd"/>
            <w:r>
              <w:rPr>
                <w:color w:val="000000"/>
              </w:rPr>
              <w:t xml:space="preserve"> Т. (пер. со </w:t>
            </w:r>
            <w:proofErr w:type="spellStart"/>
            <w:r>
              <w:rPr>
                <w:color w:val="000000"/>
              </w:rPr>
              <w:t>шведск</w:t>
            </w:r>
            <w:proofErr w:type="spellEnd"/>
            <w:r>
              <w:rPr>
                <w:color w:val="000000"/>
              </w:rPr>
              <w:t>. языка В.А. Смирнова/Л. Брауде)</w:t>
            </w:r>
          </w:p>
        </w:tc>
      </w:tr>
    </w:tbl>
    <w:p w:rsidR="001753D0" w:rsidRPr="00E93E1E" w:rsidRDefault="001753D0" w:rsidP="001753D0"/>
    <w:p w:rsidR="001753D0" w:rsidRDefault="001753D0" w:rsidP="001753D0">
      <w:pPr>
        <w:pStyle w:val="3"/>
        <w:keepLines/>
        <w:ind w:left="720"/>
        <w:rPr>
          <w:b/>
          <w:bCs w:val="0"/>
          <w:szCs w:val="24"/>
        </w:rPr>
      </w:pPr>
      <w:bookmarkStart w:id="125" w:name="_Toc138539979"/>
      <w:r w:rsidRPr="00FF5069">
        <w:rPr>
          <w:b/>
          <w:bCs w:val="0"/>
          <w:szCs w:val="24"/>
        </w:rPr>
        <w:lastRenderedPageBreak/>
        <w:t>Перечень музыкальных произведений</w:t>
      </w:r>
      <w:bookmarkEnd w:id="125"/>
    </w:p>
    <w:p w:rsidR="001753D0" w:rsidRDefault="001753D0" w:rsidP="001753D0">
      <w:pPr>
        <w:pStyle w:val="2"/>
      </w:pPr>
      <w:bookmarkStart w:id="126" w:name="_Toc138539980"/>
      <w:r>
        <w:t>5-6 лет</w:t>
      </w:r>
      <w:bookmarkEnd w:id="126"/>
    </w:p>
    <w:tbl>
      <w:tblPr>
        <w:tblStyle w:val="a5"/>
        <w:tblW w:w="0" w:type="auto"/>
        <w:tblLook w:val="04A0" w:firstRow="1" w:lastRow="0" w:firstColumn="1" w:lastColumn="0" w:noHBand="0" w:noVBand="1"/>
      </w:tblPr>
      <w:tblGrid>
        <w:gridCol w:w="1951"/>
        <w:gridCol w:w="3827"/>
        <w:gridCol w:w="4127"/>
      </w:tblGrid>
      <w:tr w:rsidR="001753D0" w:rsidTr="0078064F">
        <w:tc>
          <w:tcPr>
            <w:tcW w:w="1951" w:type="dxa"/>
            <w:shd w:val="clear" w:color="auto" w:fill="D9D9D9" w:themeFill="background1" w:themeFillShade="D9"/>
            <w:vAlign w:val="center"/>
          </w:tcPr>
          <w:p w:rsidR="001753D0" w:rsidRDefault="001753D0" w:rsidP="0078064F">
            <w:pPr>
              <w:jc w:val="center"/>
            </w:pPr>
            <w:bookmarkStart w:id="127" w:name="_Hlk135176982"/>
            <w:r>
              <w:t>Направление</w:t>
            </w:r>
          </w:p>
        </w:tc>
        <w:tc>
          <w:tcPr>
            <w:tcW w:w="3827" w:type="dxa"/>
            <w:shd w:val="clear" w:color="auto" w:fill="D9D9D9" w:themeFill="background1" w:themeFillShade="D9"/>
            <w:vAlign w:val="center"/>
          </w:tcPr>
          <w:p w:rsidR="001753D0" w:rsidRDefault="001753D0" w:rsidP="0078064F">
            <w:pPr>
              <w:jc w:val="center"/>
            </w:pPr>
            <w:r>
              <w:t>Название</w:t>
            </w:r>
          </w:p>
        </w:tc>
        <w:tc>
          <w:tcPr>
            <w:tcW w:w="4127" w:type="dxa"/>
            <w:shd w:val="clear" w:color="auto" w:fill="D9D9D9" w:themeFill="background1" w:themeFillShade="D9"/>
            <w:vAlign w:val="center"/>
          </w:tcPr>
          <w:p w:rsidR="001753D0" w:rsidRDefault="001753D0" w:rsidP="0078064F">
            <w:pPr>
              <w:jc w:val="center"/>
            </w:pPr>
            <w:r>
              <w:t>Автор, композитор, исполнитель, обработчик</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szCs w:val="24"/>
              </w:rPr>
              <w:t>Слушание.</w:t>
            </w:r>
          </w:p>
        </w:tc>
        <w:tc>
          <w:tcPr>
            <w:tcW w:w="3827" w:type="dxa"/>
          </w:tcPr>
          <w:p w:rsidR="001753D0" w:rsidRPr="0048316E" w:rsidRDefault="001753D0" w:rsidP="0078064F">
            <w:pPr>
              <w:jc w:val="left"/>
              <w:rPr>
                <w:szCs w:val="24"/>
              </w:rPr>
            </w:pPr>
            <w:r w:rsidRPr="0048316E">
              <w:rPr>
                <w:color w:val="000000"/>
                <w:szCs w:val="24"/>
              </w:rPr>
              <w:t>«Зима»</w:t>
            </w:r>
          </w:p>
        </w:tc>
        <w:tc>
          <w:tcPr>
            <w:tcW w:w="4127" w:type="dxa"/>
          </w:tcPr>
          <w:p w:rsidR="001753D0" w:rsidRPr="0048316E" w:rsidRDefault="001753D0" w:rsidP="0078064F">
            <w:pPr>
              <w:jc w:val="left"/>
              <w:rPr>
                <w:szCs w:val="24"/>
              </w:rPr>
            </w:pPr>
            <w:r w:rsidRPr="0048316E">
              <w:rPr>
                <w:color w:val="000000"/>
                <w:szCs w:val="24"/>
              </w:rPr>
              <w:t>муз. П. Чайковского, сл. А. Плещеева</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«Осенняя песня», из цикла «Времена года»</w:t>
            </w:r>
          </w:p>
        </w:tc>
        <w:tc>
          <w:tcPr>
            <w:tcW w:w="4127" w:type="dxa"/>
          </w:tcPr>
          <w:p w:rsidR="001753D0" w:rsidRPr="0048316E" w:rsidRDefault="001753D0" w:rsidP="0078064F">
            <w:pPr>
              <w:jc w:val="left"/>
              <w:rPr>
                <w:szCs w:val="24"/>
              </w:rPr>
            </w:pPr>
            <w:r w:rsidRPr="0048316E">
              <w:rPr>
                <w:color w:val="000000"/>
                <w:szCs w:val="24"/>
              </w:rPr>
              <w:t>П. Чайковского</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«Полька»</w:t>
            </w:r>
          </w:p>
        </w:tc>
        <w:tc>
          <w:tcPr>
            <w:tcW w:w="4127" w:type="dxa"/>
          </w:tcPr>
          <w:p w:rsidR="001753D0" w:rsidRPr="0048316E" w:rsidRDefault="001753D0" w:rsidP="0078064F">
            <w:pPr>
              <w:jc w:val="left"/>
              <w:rPr>
                <w:szCs w:val="24"/>
              </w:rPr>
            </w:pPr>
            <w:r w:rsidRPr="0048316E">
              <w:rPr>
                <w:color w:val="000000"/>
                <w:szCs w:val="24"/>
              </w:rPr>
              <w:t>муз. Д. Львова-</w:t>
            </w:r>
            <w:proofErr w:type="spellStart"/>
            <w:r w:rsidRPr="0048316E">
              <w:rPr>
                <w:color w:val="000000"/>
                <w:szCs w:val="24"/>
              </w:rPr>
              <w:t>Компанейца</w:t>
            </w:r>
            <w:proofErr w:type="spellEnd"/>
            <w:r w:rsidRPr="0048316E">
              <w:rPr>
                <w:color w:val="000000"/>
                <w:szCs w:val="24"/>
              </w:rPr>
              <w:t xml:space="preserve">, </w:t>
            </w:r>
            <w:r w:rsidRPr="0048316E">
              <w:rPr>
                <w:color w:val="000000"/>
                <w:szCs w:val="24"/>
              </w:rPr>
              <w:br/>
              <w:t>сл. З. Петровой</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«Моя Россия»</w:t>
            </w:r>
          </w:p>
        </w:tc>
        <w:tc>
          <w:tcPr>
            <w:tcW w:w="4127" w:type="dxa"/>
          </w:tcPr>
          <w:p w:rsidR="001753D0" w:rsidRPr="0048316E" w:rsidRDefault="001753D0" w:rsidP="0078064F">
            <w:pPr>
              <w:jc w:val="left"/>
              <w:rPr>
                <w:szCs w:val="24"/>
              </w:rPr>
            </w:pPr>
            <w:r w:rsidRPr="0048316E">
              <w:rPr>
                <w:color w:val="000000"/>
                <w:szCs w:val="24"/>
              </w:rPr>
              <w:t>муз. Г. Струве, сл. Н. Соловьевой</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«Детская полька»</w:t>
            </w:r>
          </w:p>
        </w:tc>
        <w:tc>
          <w:tcPr>
            <w:tcW w:w="4127" w:type="dxa"/>
          </w:tcPr>
          <w:p w:rsidR="001753D0" w:rsidRPr="0048316E" w:rsidRDefault="001753D0" w:rsidP="0078064F">
            <w:pPr>
              <w:jc w:val="left"/>
              <w:rPr>
                <w:szCs w:val="24"/>
              </w:rPr>
            </w:pPr>
            <w:r w:rsidRPr="0048316E">
              <w:rPr>
                <w:color w:val="000000"/>
                <w:szCs w:val="24"/>
              </w:rPr>
              <w:t>муз. М. Глинки</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«Жаворонок»</w:t>
            </w:r>
          </w:p>
        </w:tc>
        <w:tc>
          <w:tcPr>
            <w:tcW w:w="4127" w:type="dxa"/>
          </w:tcPr>
          <w:p w:rsidR="001753D0" w:rsidRPr="0048316E" w:rsidRDefault="001753D0" w:rsidP="0078064F">
            <w:pPr>
              <w:jc w:val="left"/>
              <w:rPr>
                <w:szCs w:val="24"/>
              </w:rPr>
            </w:pPr>
            <w:r w:rsidRPr="0048316E">
              <w:rPr>
                <w:color w:val="000000"/>
                <w:szCs w:val="24"/>
              </w:rPr>
              <w:t>муз. М. Глинки</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«Мотылек»</w:t>
            </w:r>
          </w:p>
        </w:tc>
        <w:tc>
          <w:tcPr>
            <w:tcW w:w="4127" w:type="dxa"/>
          </w:tcPr>
          <w:p w:rsidR="001753D0" w:rsidRPr="0048316E" w:rsidRDefault="001753D0" w:rsidP="0078064F">
            <w:pPr>
              <w:jc w:val="left"/>
              <w:rPr>
                <w:szCs w:val="24"/>
              </w:rPr>
            </w:pPr>
            <w:r w:rsidRPr="0048316E">
              <w:rPr>
                <w:color w:val="000000"/>
                <w:szCs w:val="24"/>
              </w:rPr>
              <w:t xml:space="preserve">муз. С. </w:t>
            </w:r>
            <w:proofErr w:type="spellStart"/>
            <w:r w:rsidRPr="0048316E">
              <w:rPr>
                <w:color w:val="000000"/>
                <w:szCs w:val="24"/>
              </w:rPr>
              <w:t>Майкапара</w:t>
            </w:r>
            <w:proofErr w:type="spellEnd"/>
          </w:p>
        </w:tc>
      </w:tr>
      <w:tr w:rsidR="001753D0" w:rsidTr="0078064F">
        <w:trPr>
          <w:trHeight w:val="698"/>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color w:val="000000"/>
                <w:szCs w:val="24"/>
              </w:rPr>
            </w:pPr>
            <w:r w:rsidRPr="0048316E">
              <w:rPr>
                <w:color w:val="000000"/>
                <w:szCs w:val="24"/>
              </w:rPr>
              <w:t xml:space="preserve">«Пляска птиц», </w:t>
            </w:r>
          </w:p>
          <w:p w:rsidR="001753D0" w:rsidRPr="0048316E" w:rsidRDefault="001753D0" w:rsidP="0078064F">
            <w:pPr>
              <w:jc w:val="left"/>
              <w:rPr>
                <w:szCs w:val="24"/>
              </w:rPr>
            </w:pPr>
            <w:r w:rsidRPr="0048316E">
              <w:rPr>
                <w:color w:val="000000"/>
                <w:szCs w:val="24"/>
              </w:rPr>
              <w:t>«Колыбельная»</w:t>
            </w:r>
          </w:p>
        </w:tc>
        <w:tc>
          <w:tcPr>
            <w:tcW w:w="4127" w:type="dxa"/>
          </w:tcPr>
          <w:p w:rsidR="001753D0" w:rsidRPr="0048316E" w:rsidRDefault="001753D0" w:rsidP="0078064F">
            <w:pPr>
              <w:spacing w:line="279" w:lineRule="auto"/>
              <w:jc w:val="left"/>
              <w:rPr>
                <w:color w:val="000000"/>
                <w:szCs w:val="24"/>
              </w:rPr>
            </w:pPr>
            <w:r w:rsidRPr="0048316E">
              <w:rPr>
                <w:color w:val="000000"/>
                <w:szCs w:val="24"/>
              </w:rPr>
              <w:t>муз. Н. Римского-Корсакова.</w:t>
            </w:r>
          </w:p>
        </w:tc>
      </w:tr>
      <w:tr w:rsidR="001753D0" w:rsidTr="0078064F">
        <w:tc>
          <w:tcPr>
            <w:tcW w:w="9905" w:type="dxa"/>
            <w:gridSpan w:val="3"/>
            <w:shd w:val="clear" w:color="auto" w:fill="D9D9D9" w:themeFill="background1" w:themeFillShade="D9"/>
            <w:vAlign w:val="center"/>
          </w:tcPr>
          <w:p w:rsidR="001753D0" w:rsidRPr="0048316E" w:rsidRDefault="001753D0" w:rsidP="0078064F">
            <w:pPr>
              <w:jc w:val="left"/>
              <w:rPr>
                <w:szCs w:val="24"/>
              </w:rPr>
            </w:pPr>
            <w:r w:rsidRPr="0048316E">
              <w:rPr>
                <w:szCs w:val="24"/>
              </w:rPr>
              <w:t>Пение.</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szCs w:val="24"/>
              </w:rPr>
              <w:t>Упражнения на развитие слуха и голоса.</w:t>
            </w:r>
          </w:p>
        </w:tc>
        <w:tc>
          <w:tcPr>
            <w:tcW w:w="3827" w:type="dxa"/>
          </w:tcPr>
          <w:p w:rsidR="001753D0" w:rsidRPr="0048316E" w:rsidRDefault="001753D0" w:rsidP="0078064F">
            <w:pPr>
              <w:jc w:val="left"/>
              <w:rPr>
                <w:szCs w:val="24"/>
                <w:lang w:val="en-US"/>
              </w:rPr>
            </w:pPr>
            <w:r w:rsidRPr="0048316E">
              <w:rPr>
                <w:color w:val="000000"/>
                <w:szCs w:val="24"/>
              </w:rPr>
              <w:t>«Ворон»</w:t>
            </w:r>
          </w:p>
        </w:tc>
        <w:tc>
          <w:tcPr>
            <w:tcW w:w="4127" w:type="dxa"/>
          </w:tcPr>
          <w:p w:rsidR="001753D0" w:rsidRPr="0048316E" w:rsidRDefault="001753D0" w:rsidP="0078064F">
            <w:pPr>
              <w:jc w:val="left"/>
              <w:rPr>
                <w:szCs w:val="24"/>
              </w:rPr>
            </w:pPr>
            <w:r w:rsidRPr="0048316E">
              <w:rPr>
                <w:color w:val="000000"/>
                <w:szCs w:val="24"/>
              </w:rPr>
              <w:t xml:space="preserve">рус. нар. песня, </w:t>
            </w:r>
            <w:proofErr w:type="spellStart"/>
            <w:r w:rsidRPr="0048316E">
              <w:rPr>
                <w:color w:val="000000"/>
                <w:szCs w:val="24"/>
              </w:rPr>
              <w:t>обраб</w:t>
            </w:r>
            <w:proofErr w:type="spellEnd"/>
            <w:r w:rsidRPr="0048316E">
              <w:rPr>
                <w:color w:val="000000"/>
                <w:szCs w:val="24"/>
              </w:rPr>
              <w:t xml:space="preserve">. </w:t>
            </w:r>
            <w:r w:rsidRPr="0048316E">
              <w:rPr>
                <w:color w:val="000000"/>
                <w:szCs w:val="24"/>
              </w:rPr>
              <w:br/>
              <w:t>Е. Тиличеевой</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«Андрей-воробей»</w:t>
            </w:r>
          </w:p>
        </w:tc>
        <w:tc>
          <w:tcPr>
            <w:tcW w:w="4127" w:type="dxa"/>
          </w:tcPr>
          <w:p w:rsidR="001753D0" w:rsidRPr="0048316E" w:rsidRDefault="001753D0" w:rsidP="0078064F">
            <w:pPr>
              <w:jc w:val="left"/>
              <w:rPr>
                <w:szCs w:val="24"/>
              </w:rPr>
            </w:pPr>
            <w:r w:rsidRPr="0048316E">
              <w:rPr>
                <w:color w:val="000000"/>
                <w:szCs w:val="24"/>
              </w:rPr>
              <w:t xml:space="preserve">рус. нар. песня, обр. Ю. </w:t>
            </w:r>
            <w:proofErr w:type="spellStart"/>
            <w:r w:rsidRPr="0048316E">
              <w:rPr>
                <w:color w:val="000000"/>
                <w:szCs w:val="24"/>
              </w:rPr>
              <w:t>Слонова</w:t>
            </w:r>
            <w:proofErr w:type="spellEnd"/>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«Бубенчики», «Гармошка»</w:t>
            </w:r>
          </w:p>
        </w:tc>
        <w:tc>
          <w:tcPr>
            <w:tcW w:w="4127" w:type="dxa"/>
          </w:tcPr>
          <w:p w:rsidR="001753D0" w:rsidRPr="0048316E" w:rsidRDefault="001753D0" w:rsidP="0078064F">
            <w:pPr>
              <w:jc w:val="left"/>
              <w:rPr>
                <w:szCs w:val="24"/>
              </w:rPr>
            </w:pPr>
            <w:r w:rsidRPr="0048316E">
              <w:rPr>
                <w:color w:val="000000"/>
                <w:szCs w:val="24"/>
              </w:rPr>
              <w:t>муз. Е. Тиличеевой</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«Паровоз», «Барабан»</w:t>
            </w:r>
          </w:p>
        </w:tc>
        <w:tc>
          <w:tcPr>
            <w:tcW w:w="4127" w:type="dxa"/>
          </w:tcPr>
          <w:p w:rsidR="001753D0" w:rsidRPr="0048316E" w:rsidRDefault="001753D0" w:rsidP="0078064F">
            <w:pPr>
              <w:spacing w:line="279" w:lineRule="auto"/>
              <w:jc w:val="left"/>
              <w:rPr>
                <w:color w:val="000000"/>
                <w:szCs w:val="24"/>
              </w:rPr>
            </w:pPr>
            <w:r w:rsidRPr="0048316E">
              <w:rPr>
                <w:color w:val="000000"/>
                <w:szCs w:val="24"/>
              </w:rPr>
              <w:t>муз. Е. Тиличеевой, сл. Н. Найденовой.</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szCs w:val="24"/>
              </w:rPr>
              <w:t>Песни.</w:t>
            </w:r>
          </w:p>
        </w:tc>
        <w:tc>
          <w:tcPr>
            <w:tcW w:w="3827" w:type="dxa"/>
          </w:tcPr>
          <w:p w:rsidR="001753D0" w:rsidRPr="0048316E" w:rsidRDefault="001753D0" w:rsidP="0078064F">
            <w:pPr>
              <w:jc w:val="left"/>
              <w:rPr>
                <w:szCs w:val="24"/>
              </w:rPr>
            </w:pPr>
            <w:r w:rsidRPr="0048316E">
              <w:rPr>
                <w:color w:val="000000"/>
                <w:szCs w:val="24"/>
              </w:rPr>
              <w:t>«К нам гости пришли»</w:t>
            </w:r>
          </w:p>
        </w:tc>
        <w:tc>
          <w:tcPr>
            <w:tcW w:w="4127" w:type="dxa"/>
          </w:tcPr>
          <w:p w:rsidR="001753D0" w:rsidRPr="0048316E" w:rsidRDefault="001753D0" w:rsidP="0078064F">
            <w:pPr>
              <w:jc w:val="left"/>
              <w:rPr>
                <w:szCs w:val="24"/>
              </w:rPr>
            </w:pPr>
            <w:r w:rsidRPr="0048316E">
              <w:rPr>
                <w:color w:val="000000"/>
                <w:szCs w:val="24"/>
              </w:rPr>
              <w:t xml:space="preserve">муз. А. Александрова, сл. М. </w:t>
            </w:r>
            <w:proofErr w:type="spellStart"/>
            <w:r w:rsidRPr="0048316E">
              <w:rPr>
                <w:color w:val="000000"/>
                <w:szCs w:val="24"/>
              </w:rPr>
              <w:t>Ивенсен</w:t>
            </w:r>
            <w:proofErr w:type="spellEnd"/>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«Огородная-хороводная»</w:t>
            </w:r>
          </w:p>
        </w:tc>
        <w:tc>
          <w:tcPr>
            <w:tcW w:w="4127" w:type="dxa"/>
          </w:tcPr>
          <w:p w:rsidR="001753D0" w:rsidRPr="0048316E" w:rsidRDefault="001753D0" w:rsidP="0078064F">
            <w:pPr>
              <w:jc w:val="left"/>
              <w:rPr>
                <w:szCs w:val="24"/>
              </w:rPr>
            </w:pPr>
            <w:r w:rsidRPr="0048316E">
              <w:rPr>
                <w:color w:val="000000"/>
                <w:szCs w:val="24"/>
              </w:rPr>
              <w:t xml:space="preserve">муз. Б. </w:t>
            </w:r>
            <w:proofErr w:type="spellStart"/>
            <w:r w:rsidRPr="0048316E">
              <w:rPr>
                <w:color w:val="000000"/>
                <w:szCs w:val="24"/>
              </w:rPr>
              <w:t>Можжевелова</w:t>
            </w:r>
            <w:proofErr w:type="spellEnd"/>
            <w:r w:rsidRPr="0048316E">
              <w:rPr>
                <w:color w:val="000000"/>
                <w:szCs w:val="24"/>
              </w:rPr>
              <w:t xml:space="preserve">, сл. Н. </w:t>
            </w:r>
            <w:proofErr w:type="spellStart"/>
            <w:r w:rsidRPr="0048316E">
              <w:rPr>
                <w:color w:val="000000"/>
                <w:szCs w:val="24"/>
              </w:rPr>
              <w:t>Пассовой</w:t>
            </w:r>
            <w:proofErr w:type="spellEnd"/>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«Голубые санки»</w:t>
            </w:r>
          </w:p>
        </w:tc>
        <w:tc>
          <w:tcPr>
            <w:tcW w:w="4127" w:type="dxa"/>
          </w:tcPr>
          <w:p w:rsidR="001753D0" w:rsidRPr="0048316E" w:rsidRDefault="001753D0" w:rsidP="0078064F">
            <w:pPr>
              <w:jc w:val="left"/>
              <w:rPr>
                <w:szCs w:val="24"/>
              </w:rPr>
            </w:pPr>
            <w:r w:rsidRPr="0048316E">
              <w:rPr>
                <w:color w:val="000000"/>
                <w:szCs w:val="24"/>
              </w:rPr>
              <w:t xml:space="preserve">муз. М. Иорданского, сл. М. </w:t>
            </w:r>
            <w:proofErr w:type="spellStart"/>
            <w:r w:rsidRPr="0048316E">
              <w:rPr>
                <w:color w:val="000000"/>
                <w:szCs w:val="24"/>
              </w:rPr>
              <w:t>Клоковой</w:t>
            </w:r>
            <w:proofErr w:type="spellEnd"/>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«Гуси-</w:t>
            </w:r>
            <w:proofErr w:type="spellStart"/>
            <w:r w:rsidRPr="0048316E">
              <w:rPr>
                <w:color w:val="000000"/>
                <w:szCs w:val="24"/>
              </w:rPr>
              <w:t>гусенята</w:t>
            </w:r>
            <w:proofErr w:type="spellEnd"/>
            <w:r w:rsidRPr="0048316E">
              <w:rPr>
                <w:color w:val="000000"/>
                <w:szCs w:val="24"/>
              </w:rPr>
              <w:t>»</w:t>
            </w:r>
          </w:p>
        </w:tc>
        <w:tc>
          <w:tcPr>
            <w:tcW w:w="4127" w:type="dxa"/>
          </w:tcPr>
          <w:p w:rsidR="001753D0" w:rsidRPr="0048316E" w:rsidRDefault="001753D0" w:rsidP="0078064F">
            <w:pPr>
              <w:jc w:val="left"/>
              <w:rPr>
                <w:szCs w:val="24"/>
              </w:rPr>
            </w:pPr>
            <w:r w:rsidRPr="0048316E">
              <w:rPr>
                <w:color w:val="000000"/>
                <w:szCs w:val="24"/>
              </w:rPr>
              <w:t xml:space="preserve">муз. А. Александрова, </w:t>
            </w:r>
            <w:r w:rsidRPr="0048316E">
              <w:rPr>
                <w:color w:val="000000"/>
                <w:szCs w:val="24"/>
              </w:rPr>
              <w:br/>
              <w:t>сл. Г. Бойко</w:t>
            </w:r>
          </w:p>
        </w:tc>
      </w:tr>
      <w:tr w:rsidR="001753D0" w:rsidTr="0078064F">
        <w:trPr>
          <w:trHeight w:val="419"/>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«Рыбка»</w:t>
            </w:r>
          </w:p>
        </w:tc>
        <w:tc>
          <w:tcPr>
            <w:tcW w:w="4127" w:type="dxa"/>
          </w:tcPr>
          <w:p w:rsidR="001753D0" w:rsidRPr="0048316E" w:rsidRDefault="001753D0" w:rsidP="0078064F">
            <w:pPr>
              <w:spacing w:line="279" w:lineRule="auto"/>
              <w:jc w:val="left"/>
              <w:rPr>
                <w:color w:val="000000"/>
                <w:szCs w:val="24"/>
              </w:rPr>
            </w:pPr>
            <w:r w:rsidRPr="0048316E">
              <w:rPr>
                <w:color w:val="000000"/>
                <w:szCs w:val="24"/>
              </w:rPr>
              <w:t xml:space="preserve">муз. М. </w:t>
            </w:r>
            <w:proofErr w:type="spellStart"/>
            <w:r w:rsidRPr="0048316E">
              <w:rPr>
                <w:color w:val="000000"/>
                <w:szCs w:val="24"/>
              </w:rPr>
              <w:t>Красева</w:t>
            </w:r>
            <w:proofErr w:type="spellEnd"/>
            <w:r w:rsidRPr="0048316E">
              <w:rPr>
                <w:color w:val="000000"/>
                <w:szCs w:val="24"/>
              </w:rPr>
              <w:t xml:space="preserve">, сл. М. </w:t>
            </w:r>
            <w:proofErr w:type="spellStart"/>
            <w:r w:rsidRPr="0048316E">
              <w:rPr>
                <w:color w:val="000000"/>
                <w:szCs w:val="24"/>
              </w:rPr>
              <w:t>Клоковой</w:t>
            </w:r>
            <w:proofErr w:type="spellEnd"/>
            <w:r w:rsidRPr="0048316E">
              <w:rPr>
                <w:color w:val="000000"/>
                <w:szCs w:val="24"/>
              </w:rPr>
              <w:t>.</w:t>
            </w:r>
          </w:p>
        </w:tc>
      </w:tr>
      <w:tr w:rsidR="001753D0" w:rsidTr="0078064F">
        <w:trPr>
          <w:trHeight w:val="340"/>
        </w:trPr>
        <w:tc>
          <w:tcPr>
            <w:tcW w:w="1951" w:type="dxa"/>
            <w:vMerge w:val="restart"/>
            <w:shd w:val="clear" w:color="auto" w:fill="D9D9D9" w:themeFill="background1" w:themeFillShade="D9"/>
          </w:tcPr>
          <w:p w:rsidR="001753D0" w:rsidRPr="00297D01" w:rsidRDefault="001753D0" w:rsidP="0078064F">
            <w:pPr>
              <w:rPr>
                <w:szCs w:val="24"/>
              </w:rPr>
            </w:pPr>
            <w:r w:rsidRPr="00297D01">
              <w:rPr>
                <w:szCs w:val="24"/>
              </w:rPr>
              <w:t>Песенное творчество.</w:t>
            </w:r>
          </w:p>
        </w:tc>
        <w:tc>
          <w:tcPr>
            <w:tcW w:w="3827" w:type="dxa"/>
          </w:tcPr>
          <w:p w:rsidR="001753D0" w:rsidRPr="0048316E" w:rsidRDefault="001753D0" w:rsidP="0078064F">
            <w:pPr>
              <w:jc w:val="left"/>
              <w:rPr>
                <w:szCs w:val="24"/>
              </w:rPr>
            </w:pPr>
            <w:r w:rsidRPr="0048316E">
              <w:rPr>
                <w:color w:val="000000"/>
                <w:szCs w:val="24"/>
              </w:rPr>
              <w:t>«Колыбельная», рус. нар. песня</w:t>
            </w:r>
          </w:p>
        </w:tc>
        <w:tc>
          <w:tcPr>
            <w:tcW w:w="4127" w:type="dxa"/>
          </w:tcPr>
          <w:p w:rsidR="001753D0" w:rsidRPr="0048316E" w:rsidRDefault="001753D0" w:rsidP="0078064F">
            <w:pPr>
              <w:ind w:firstLine="720"/>
              <w:jc w:val="left"/>
              <w:rPr>
                <w:szCs w:val="24"/>
              </w:rPr>
            </w:pPr>
          </w:p>
        </w:tc>
      </w:tr>
      <w:tr w:rsidR="001753D0" w:rsidTr="0078064F">
        <w:trPr>
          <w:trHeight w:val="340"/>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«Марш»</w:t>
            </w:r>
          </w:p>
        </w:tc>
        <w:tc>
          <w:tcPr>
            <w:tcW w:w="4127" w:type="dxa"/>
          </w:tcPr>
          <w:p w:rsidR="001753D0" w:rsidRPr="0048316E" w:rsidRDefault="001753D0" w:rsidP="0078064F">
            <w:pPr>
              <w:jc w:val="left"/>
              <w:rPr>
                <w:szCs w:val="24"/>
              </w:rPr>
            </w:pPr>
            <w:r w:rsidRPr="0048316E">
              <w:rPr>
                <w:color w:val="000000"/>
                <w:szCs w:val="24"/>
              </w:rPr>
              <w:t xml:space="preserve">муз. М. </w:t>
            </w:r>
            <w:proofErr w:type="spellStart"/>
            <w:r w:rsidRPr="0048316E">
              <w:rPr>
                <w:color w:val="000000"/>
                <w:szCs w:val="24"/>
              </w:rPr>
              <w:t>Красева</w:t>
            </w:r>
            <w:proofErr w:type="spellEnd"/>
          </w:p>
        </w:tc>
      </w:tr>
      <w:tr w:rsidR="001753D0" w:rsidTr="0078064F">
        <w:trPr>
          <w:trHeight w:val="340"/>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«Дили-</w:t>
            </w:r>
            <w:proofErr w:type="spellStart"/>
            <w:r w:rsidRPr="0048316E">
              <w:rPr>
                <w:color w:val="000000"/>
                <w:szCs w:val="24"/>
              </w:rPr>
              <w:t>дили</w:t>
            </w:r>
            <w:proofErr w:type="spellEnd"/>
            <w:r w:rsidRPr="0048316E">
              <w:rPr>
                <w:color w:val="000000"/>
                <w:szCs w:val="24"/>
              </w:rPr>
              <w:t>! Бом! Бом!»</w:t>
            </w:r>
          </w:p>
        </w:tc>
        <w:tc>
          <w:tcPr>
            <w:tcW w:w="4127" w:type="dxa"/>
          </w:tcPr>
          <w:p w:rsidR="001753D0" w:rsidRPr="0048316E" w:rsidRDefault="001753D0" w:rsidP="0078064F">
            <w:pPr>
              <w:jc w:val="left"/>
              <w:rPr>
                <w:szCs w:val="24"/>
              </w:rPr>
            </w:pPr>
            <w:proofErr w:type="spellStart"/>
            <w:r w:rsidRPr="0048316E">
              <w:rPr>
                <w:color w:val="000000"/>
                <w:szCs w:val="24"/>
              </w:rPr>
              <w:t>укр</w:t>
            </w:r>
            <w:proofErr w:type="spellEnd"/>
            <w:r w:rsidRPr="0048316E">
              <w:rPr>
                <w:color w:val="000000"/>
                <w:szCs w:val="24"/>
              </w:rPr>
              <w:t xml:space="preserve">. нар. песня, сл. Е. </w:t>
            </w:r>
            <w:proofErr w:type="spellStart"/>
            <w:r w:rsidRPr="0048316E">
              <w:rPr>
                <w:color w:val="000000"/>
                <w:szCs w:val="24"/>
              </w:rPr>
              <w:t>Макшанцевой</w:t>
            </w:r>
            <w:proofErr w:type="spellEnd"/>
          </w:p>
        </w:tc>
      </w:tr>
      <w:tr w:rsidR="001753D0" w:rsidTr="0078064F">
        <w:trPr>
          <w:trHeight w:val="340"/>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spacing w:line="279" w:lineRule="auto"/>
              <w:jc w:val="left"/>
              <w:rPr>
                <w:color w:val="000000"/>
                <w:szCs w:val="24"/>
              </w:rPr>
            </w:pPr>
            <w:proofErr w:type="spellStart"/>
            <w:r w:rsidRPr="0048316E">
              <w:rPr>
                <w:color w:val="000000"/>
                <w:szCs w:val="24"/>
              </w:rPr>
              <w:t>Потешки</w:t>
            </w:r>
            <w:proofErr w:type="spellEnd"/>
            <w:r w:rsidRPr="0048316E">
              <w:rPr>
                <w:color w:val="000000"/>
                <w:szCs w:val="24"/>
              </w:rPr>
              <w:t xml:space="preserve">, дразнилки, считалки и другие рус. нар. </w:t>
            </w:r>
            <w:proofErr w:type="spellStart"/>
            <w:r w:rsidRPr="0048316E">
              <w:rPr>
                <w:color w:val="000000"/>
                <w:szCs w:val="24"/>
              </w:rPr>
              <w:t>попевки</w:t>
            </w:r>
            <w:proofErr w:type="spellEnd"/>
            <w:r w:rsidRPr="0048316E">
              <w:rPr>
                <w:color w:val="000000"/>
                <w:szCs w:val="24"/>
              </w:rPr>
              <w:t>.</w:t>
            </w:r>
          </w:p>
        </w:tc>
        <w:tc>
          <w:tcPr>
            <w:tcW w:w="4127" w:type="dxa"/>
          </w:tcPr>
          <w:p w:rsidR="001753D0" w:rsidRPr="0048316E" w:rsidRDefault="001753D0" w:rsidP="0078064F">
            <w:pPr>
              <w:ind w:firstLine="720"/>
              <w:jc w:val="left"/>
              <w:rPr>
                <w:szCs w:val="24"/>
              </w:rPr>
            </w:pPr>
          </w:p>
        </w:tc>
      </w:tr>
      <w:tr w:rsidR="001753D0" w:rsidTr="0078064F">
        <w:tc>
          <w:tcPr>
            <w:tcW w:w="9905" w:type="dxa"/>
            <w:gridSpan w:val="3"/>
            <w:shd w:val="clear" w:color="auto" w:fill="D9D9D9" w:themeFill="background1" w:themeFillShade="D9"/>
            <w:vAlign w:val="center"/>
          </w:tcPr>
          <w:p w:rsidR="001753D0" w:rsidRPr="0048316E" w:rsidRDefault="001753D0" w:rsidP="0078064F">
            <w:pPr>
              <w:jc w:val="left"/>
              <w:rPr>
                <w:szCs w:val="24"/>
              </w:rPr>
            </w:pPr>
            <w:r w:rsidRPr="0048316E">
              <w:rPr>
                <w:szCs w:val="24"/>
              </w:rPr>
              <w:t>Музыкально-ритмические движения.</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Упражнения.</w:t>
            </w:r>
          </w:p>
        </w:tc>
        <w:tc>
          <w:tcPr>
            <w:tcW w:w="3827" w:type="dxa"/>
          </w:tcPr>
          <w:p w:rsidR="001753D0" w:rsidRPr="0048316E" w:rsidRDefault="001753D0" w:rsidP="0078064F">
            <w:pPr>
              <w:jc w:val="left"/>
              <w:rPr>
                <w:szCs w:val="24"/>
              </w:rPr>
            </w:pPr>
            <w:r w:rsidRPr="0048316E">
              <w:rPr>
                <w:color w:val="000000"/>
                <w:szCs w:val="24"/>
              </w:rPr>
              <w:t>«Шаг и бег»</w:t>
            </w:r>
          </w:p>
        </w:tc>
        <w:tc>
          <w:tcPr>
            <w:tcW w:w="4127" w:type="dxa"/>
          </w:tcPr>
          <w:p w:rsidR="001753D0" w:rsidRPr="0048316E" w:rsidRDefault="001753D0" w:rsidP="0078064F">
            <w:pPr>
              <w:jc w:val="left"/>
              <w:rPr>
                <w:szCs w:val="24"/>
              </w:rPr>
            </w:pPr>
            <w:r w:rsidRPr="0048316E">
              <w:rPr>
                <w:color w:val="000000"/>
                <w:szCs w:val="24"/>
              </w:rPr>
              <w:t>муз. Н. Надененко</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«Плавные руки»</w:t>
            </w:r>
          </w:p>
        </w:tc>
        <w:tc>
          <w:tcPr>
            <w:tcW w:w="4127" w:type="dxa"/>
          </w:tcPr>
          <w:p w:rsidR="001753D0" w:rsidRPr="0048316E" w:rsidRDefault="001753D0" w:rsidP="0078064F">
            <w:pPr>
              <w:jc w:val="left"/>
              <w:rPr>
                <w:szCs w:val="24"/>
              </w:rPr>
            </w:pPr>
            <w:r w:rsidRPr="0048316E">
              <w:rPr>
                <w:color w:val="000000"/>
                <w:szCs w:val="24"/>
              </w:rPr>
              <w:t>муз. Р. Глиэра («Вальс», фрагмент)</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«Кто лучше скачет»</w:t>
            </w:r>
          </w:p>
        </w:tc>
        <w:tc>
          <w:tcPr>
            <w:tcW w:w="4127" w:type="dxa"/>
          </w:tcPr>
          <w:p w:rsidR="001753D0" w:rsidRPr="0048316E" w:rsidRDefault="001753D0" w:rsidP="0078064F">
            <w:pPr>
              <w:jc w:val="left"/>
              <w:rPr>
                <w:szCs w:val="24"/>
              </w:rPr>
            </w:pPr>
            <w:r w:rsidRPr="0048316E">
              <w:rPr>
                <w:color w:val="000000"/>
                <w:szCs w:val="24"/>
              </w:rPr>
              <w:t>муз. Т. Ломовой</w:t>
            </w:r>
          </w:p>
        </w:tc>
      </w:tr>
      <w:tr w:rsidR="001753D0" w:rsidTr="0078064F">
        <w:trPr>
          <w:trHeight w:val="314"/>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«Вальс»</w:t>
            </w:r>
          </w:p>
        </w:tc>
        <w:tc>
          <w:tcPr>
            <w:tcW w:w="4127" w:type="dxa"/>
          </w:tcPr>
          <w:p w:rsidR="001753D0" w:rsidRPr="00982734" w:rsidRDefault="001753D0" w:rsidP="0078064F">
            <w:pPr>
              <w:spacing w:line="279" w:lineRule="auto"/>
              <w:jc w:val="left"/>
              <w:rPr>
                <w:color w:val="000000"/>
                <w:szCs w:val="24"/>
              </w:rPr>
            </w:pPr>
            <w:r w:rsidRPr="0048316E">
              <w:rPr>
                <w:color w:val="000000"/>
                <w:szCs w:val="24"/>
              </w:rPr>
              <w:t xml:space="preserve">муз. Ф. </w:t>
            </w:r>
            <w:proofErr w:type="spellStart"/>
            <w:r w:rsidRPr="0048316E">
              <w:rPr>
                <w:color w:val="000000"/>
                <w:szCs w:val="24"/>
              </w:rPr>
              <w:t>Бургмюллера</w:t>
            </w:r>
            <w:proofErr w:type="spellEnd"/>
            <w:r w:rsidRPr="0048316E">
              <w:rPr>
                <w:color w:val="000000"/>
                <w:szCs w:val="24"/>
              </w:rPr>
              <w:t xml:space="preserve">. </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Упражнения с предметами.</w:t>
            </w:r>
          </w:p>
        </w:tc>
        <w:tc>
          <w:tcPr>
            <w:tcW w:w="3827" w:type="dxa"/>
          </w:tcPr>
          <w:p w:rsidR="001753D0" w:rsidRPr="0048316E" w:rsidRDefault="001753D0" w:rsidP="0078064F">
            <w:pPr>
              <w:jc w:val="left"/>
              <w:rPr>
                <w:szCs w:val="24"/>
              </w:rPr>
            </w:pPr>
            <w:r w:rsidRPr="0048316E">
              <w:rPr>
                <w:color w:val="000000"/>
                <w:szCs w:val="24"/>
              </w:rPr>
              <w:t>«Упражнения с мячами»</w:t>
            </w:r>
          </w:p>
        </w:tc>
        <w:tc>
          <w:tcPr>
            <w:tcW w:w="4127" w:type="dxa"/>
          </w:tcPr>
          <w:p w:rsidR="001753D0" w:rsidRPr="0048316E" w:rsidRDefault="001753D0" w:rsidP="0078064F">
            <w:pPr>
              <w:jc w:val="left"/>
              <w:rPr>
                <w:szCs w:val="24"/>
              </w:rPr>
            </w:pPr>
            <w:r w:rsidRPr="0048316E">
              <w:rPr>
                <w:color w:val="000000"/>
                <w:szCs w:val="24"/>
              </w:rPr>
              <w:t>муз. Т. Ломовой</w:t>
            </w:r>
          </w:p>
        </w:tc>
      </w:tr>
      <w:tr w:rsidR="001753D0" w:rsidTr="0078064F">
        <w:trPr>
          <w:trHeight w:val="419"/>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«Вальс»</w:t>
            </w:r>
          </w:p>
        </w:tc>
        <w:tc>
          <w:tcPr>
            <w:tcW w:w="4127" w:type="dxa"/>
          </w:tcPr>
          <w:p w:rsidR="001753D0" w:rsidRPr="0048316E" w:rsidRDefault="001753D0" w:rsidP="0078064F">
            <w:pPr>
              <w:jc w:val="left"/>
              <w:rPr>
                <w:szCs w:val="24"/>
              </w:rPr>
            </w:pPr>
            <w:r w:rsidRPr="0048316E">
              <w:rPr>
                <w:color w:val="000000"/>
                <w:szCs w:val="24"/>
              </w:rPr>
              <w:t xml:space="preserve">муз. Ф. </w:t>
            </w:r>
            <w:proofErr w:type="spellStart"/>
            <w:r w:rsidRPr="0048316E">
              <w:rPr>
                <w:color w:val="000000"/>
                <w:szCs w:val="24"/>
              </w:rPr>
              <w:t>Бургмюллера</w:t>
            </w:r>
            <w:proofErr w:type="spellEnd"/>
            <w:r w:rsidRPr="0048316E">
              <w:rPr>
                <w:color w:val="000000"/>
                <w:szCs w:val="24"/>
              </w:rPr>
              <w:t>.</w:t>
            </w:r>
          </w:p>
        </w:tc>
      </w:tr>
      <w:tr w:rsidR="001753D0" w:rsidTr="0078064F">
        <w:trPr>
          <w:trHeight w:val="373"/>
        </w:trPr>
        <w:tc>
          <w:tcPr>
            <w:tcW w:w="1951" w:type="dxa"/>
            <w:shd w:val="clear" w:color="auto" w:fill="D9D9D9" w:themeFill="background1" w:themeFillShade="D9"/>
          </w:tcPr>
          <w:p w:rsidR="001753D0" w:rsidRPr="00297D01" w:rsidRDefault="001753D0" w:rsidP="0078064F">
            <w:pPr>
              <w:rPr>
                <w:szCs w:val="24"/>
              </w:rPr>
            </w:pPr>
            <w:r w:rsidRPr="00297D01">
              <w:rPr>
                <w:szCs w:val="24"/>
              </w:rPr>
              <w:lastRenderedPageBreak/>
              <w:t>Этюды.</w:t>
            </w:r>
          </w:p>
        </w:tc>
        <w:tc>
          <w:tcPr>
            <w:tcW w:w="3827" w:type="dxa"/>
          </w:tcPr>
          <w:p w:rsidR="001753D0" w:rsidRPr="0048316E" w:rsidRDefault="001753D0" w:rsidP="0078064F">
            <w:pPr>
              <w:jc w:val="left"/>
              <w:rPr>
                <w:szCs w:val="24"/>
              </w:rPr>
            </w:pPr>
            <w:r w:rsidRPr="0048316E">
              <w:rPr>
                <w:color w:val="000000"/>
                <w:szCs w:val="24"/>
              </w:rPr>
              <w:t>«Тихий танец» (тема из вариаций)</w:t>
            </w:r>
          </w:p>
        </w:tc>
        <w:tc>
          <w:tcPr>
            <w:tcW w:w="4127" w:type="dxa"/>
          </w:tcPr>
          <w:p w:rsidR="001753D0" w:rsidRPr="0048316E" w:rsidRDefault="001753D0" w:rsidP="0078064F">
            <w:pPr>
              <w:jc w:val="left"/>
              <w:rPr>
                <w:szCs w:val="24"/>
              </w:rPr>
            </w:pPr>
            <w:r w:rsidRPr="0048316E">
              <w:rPr>
                <w:color w:val="000000"/>
                <w:szCs w:val="24"/>
              </w:rPr>
              <w:t>муз. В. Моцарта</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Танцы и пляски.</w:t>
            </w:r>
          </w:p>
        </w:tc>
        <w:tc>
          <w:tcPr>
            <w:tcW w:w="3827" w:type="dxa"/>
          </w:tcPr>
          <w:p w:rsidR="001753D0" w:rsidRPr="0048316E" w:rsidRDefault="001753D0" w:rsidP="0078064F">
            <w:pPr>
              <w:jc w:val="left"/>
              <w:rPr>
                <w:szCs w:val="24"/>
              </w:rPr>
            </w:pPr>
            <w:r w:rsidRPr="0048316E">
              <w:rPr>
                <w:color w:val="000000"/>
                <w:szCs w:val="24"/>
              </w:rPr>
              <w:t>«Дружные пары»</w:t>
            </w:r>
          </w:p>
        </w:tc>
        <w:tc>
          <w:tcPr>
            <w:tcW w:w="4127" w:type="dxa"/>
          </w:tcPr>
          <w:p w:rsidR="001753D0" w:rsidRPr="0048316E" w:rsidRDefault="001753D0" w:rsidP="0078064F">
            <w:pPr>
              <w:jc w:val="left"/>
              <w:rPr>
                <w:szCs w:val="24"/>
              </w:rPr>
            </w:pPr>
            <w:r w:rsidRPr="0048316E">
              <w:rPr>
                <w:color w:val="000000"/>
                <w:szCs w:val="24"/>
              </w:rPr>
              <w:t>муз. И. Штрауса («Полька»)</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«Приглашение»</w:t>
            </w:r>
          </w:p>
        </w:tc>
        <w:tc>
          <w:tcPr>
            <w:tcW w:w="4127" w:type="dxa"/>
          </w:tcPr>
          <w:p w:rsidR="001753D0" w:rsidRPr="0048316E" w:rsidRDefault="001753D0" w:rsidP="0078064F">
            <w:pPr>
              <w:jc w:val="left"/>
              <w:rPr>
                <w:szCs w:val="24"/>
              </w:rPr>
            </w:pPr>
            <w:r w:rsidRPr="0048316E">
              <w:rPr>
                <w:color w:val="000000"/>
                <w:szCs w:val="24"/>
              </w:rPr>
              <w:t xml:space="preserve">рус. нар. мелодия «Лен», </w:t>
            </w:r>
            <w:proofErr w:type="spellStart"/>
            <w:r w:rsidRPr="0048316E">
              <w:rPr>
                <w:color w:val="000000"/>
                <w:szCs w:val="24"/>
              </w:rPr>
              <w:t>обраб</w:t>
            </w:r>
            <w:proofErr w:type="spellEnd"/>
            <w:r w:rsidRPr="0048316E">
              <w:rPr>
                <w:color w:val="000000"/>
                <w:szCs w:val="24"/>
              </w:rPr>
              <w:t>. М. </w:t>
            </w:r>
            <w:proofErr w:type="spellStart"/>
            <w:r w:rsidRPr="0048316E">
              <w:rPr>
                <w:color w:val="000000"/>
                <w:szCs w:val="24"/>
              </w:rPr>
              <w:t>Раухвергера</w:t>
            </w:r>
            <w:proofErr w:type="spellEnd"/>
          </w:p>
        </w:tc>
      </w:tr>
      <w:tr w:rsidR="001753D0" w:rsidTr="0078064F">
        <w:trPr>
          <w:trHeight w:val="363"/>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«Круговая пляска»</w:t>
            </w:r>
          </w:p>
        </w:tc>
        <w:tc>
          <w:tcPr>
            <w:tcW w:w="4127" w:type="dxa"/>
          </w:tcPr>
          <w:p w:rsidR="001753D0" w:rsidRPr="0048316E" w:rsidRDefault="001753D0" w:rsidP="0078064F">
            <w:pPr>
              <w:jc w:val="left"/>
              <w:rPr>
                <w:szCs w:val="24"/>
              </w:rPr>
            </w:pPr>
            <w:r w:rsidRPr="0048316E">
              <w:rPr>
                <w:color w:val="000000"/>
                <w:szCs w:val="24"/>
              </w:rPr>
              <w:t xml:space="preserve">рус. нар. мелодия, обр. С. </w:t>
            </w:r>
            <w:proofErr w:type="spellStart"/>
            <w:r w:rsidRPr="0048316E">
              <w:rPr>
                <w:color w:val="000000"/>
                <w:szCs w:val="24"/>
              </w:rPr>
              <w:t>Разоренова</w:t>
            </w:r>
            <w:proofErr w:type="spellEnd"/>
            <w:r w:rsidRPr="0048316E">
              <w:rPr>
                <w:color w:val="000000"/>
                <w:szCs w:val="24"/>
              </w:rPr>
              <w:t>.</w:t>
            </w: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Характерные танцы.</w:t>
            </w:r>
          </w:p>
        </w:tc>
        <w:tc>
          <w:tcPr>
            <w:tcW w:w="3827" w:type="dxa"/>
          </w:tcPr>
          <w:p w:rsidR="001753D0" w:rsidRPr="0048316E" w:rsidRDefault="001753D0" w:rsidP="0078064F">
            <w:pPr>
              <w:jc w:val="left"/>
              <w:rPr>
                <w:szCs w:val="24"/>
              </w:rPr>
            </w:pPr>
            <w:r w:rsidRPr="0048316E">
              <w:rPr>
                <w:color w:val="000000"/>
                <w:szCs w:val="24"/>
              </w:rPr>
              <w:t>«Матрешки»</w:t>
            </w:r>
          </w:p>
        </w:tc>
        <w:tc>
          <w:tcPr>
            <w:tcW w:w="4127" w:type="dxa"/>
          </w:tcPr>
          <w:p w:rsidR="001753D0" w:rsidRPr="0048316E" w:rsidRDefault="001753D0" w:rsidP="0078064F">
            <w:pPr>
              <w:jc w:val="left"/>
              <w:rPr>
                <w:szCs w:val="24"/>
              </w:rPr>
            </w:pPr>
            <w:r w:rsidRPr="0048316E">
              <w:rPr>
                <w:color w:val="000000"/>
                <w:szCs w:val="24"/>
              </w:rPr>
              <w:t>муз. Б. Мокроусова</w:t>
            </w:r>
          </w:p>
        </w:tc>
      </w:tr>
      <w:tr w:rsidR="001753D0" w:rsidTr="0078064F">
        <w:trPr>
          <w:trHeight w:val="591"/>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«Пляска Петрушек», «Танец Снегурочки и снежинок»</w:t>
            </w:r>
          </w:p>
        </w:tc>
        <w:tc>
          <w:tcPr>
            <w:tcW w:w="4127" w:type="dxa"/>
          </w:tcPr>
          <w:p w:rsidR="001753D0" w:rsidRPr="0048316E" w:rsidRDefault="001753D0" w:rsidP="0078064F">
            <w:pPr>
              <w:jc w:val="left"/>
              <w:rPr>
                <w:szCs w:val="24"/>
              </w:rPr>
            </w:pPr>
            <w:r w:rsidRPr="0048316E">
              <w:rPr>
                <w:color w:val="000000"/>
                <w:szCs w:val="24"/>
              </w:rPr>
              <w:t>муз. Р. Глиэра.</w:t>
            </w:r>
          </w:p>
        </w:tc>
      </w:tr>
      <w:tr w:rsidR="001753D0" w:rsidTr="0078064F">
        <w:tc>
          <w:tcPr>
            <w:tcW w:w="1951" w:type="dxa"/>
            <w:vMerge w:val="restart"/>
            <w:shd w:val="clear" w:color="auto" w:fill="D9D9D9" w:themeFill="background1" w:themeFillShade="D9"/>
          </w:tcPr>
          <w:p w:rsidR="001753D0" w:rsidRPr="00297D01" w:rsidRDefault="001753D0" w:rsidP="0078064F">
            <w:pPr>
              <w:jc w:val="center"/>
              <w:rPr>
                <w:szCs w:val="24"/>
              </w:rPr>
            </w:pPr>
            <w:r w:rsidRPr="00297D01">
              <w:rPr>
                <w:color w:val="000000"/>
                <w:szCs w:val="24"/>
              </w:rPr>
              <w:t>Хороводы.</w:t>
            </w:r>
          </w:p>
        </w:tc>
        <w:tc>
          <w:tcPr>
            <w:tcW w:w="3827" w:type="dxa"/>
          </w:tcPr>
          <w:p w:rsidR="001753D0" w:rsidRPr="0048316E" w:rsidRDefault="001753D0" w:rsidP="0078064F">
            <w:pPr>
              <w:jc w:val="left"/>
              <w:rPr>
                <w:szCs w:val="24"/>
              </w:rPr>
            </w:pPr>
            <w:r w:rsidRPr="0048316E">
              <w:rPr>
                <w:color w:val="000000"/>
                <w:szCs w:val="24"/>
              </w:rPr>
              <w:t xml:space="preserve"> «Урожайная»</w:t>
            </w:r>
          </w:p>
        </w:tc>
        <w:tc>
          <w:tcPr>
            <w:tcW w:w="4127" w:type="dxa"/>
          </w:tcPr>
          <w:p w:rsidR="001753D0" w:rsidRPr="0048316E" w:rsidRDefault="001753D0" w:rsidP="0078064F">
            <w:pPr>
              <w:jc w:val="left"/>
              <w:rPr>
                <w:szCs w:val="24"/>
              </w:rPr>
            </w:pPr>
            <w:r w:rsidRPr="0048316E">
              <w:rPr>
                <w:color w:val="000000"/>
                <w:szCs w:val="24"/>
              </w:rPr>
              <w:t>муз. А. Филиппенко, сл. О. Волгиной</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«Новогодняя хороводная»</w:t>
            </w:r>
          </w:p>
        </w:tc>
        <w:tc>
          <w:tcPr>
            <w:tcW w:w="4127" w:type="dxa"/>
          </w:tcPr>
          <w:p w:rsidR="001753D0" w:rsidRPr="0048316E" w:rsidRDefault="001753D0" w:rsidP="0078064F">
            <w:pPr>
              <w:jc w:val="left"/>
              <w:rPr>
                <w:szCs w:val="24"/>
              </w:rPr>
            </w:pPr>
            <w:r w:rsidRPr="0048316E">
              <w:rPr>
                <w:color w:val="000000"/>
                <w:szCs w:val="24"/>
              </w:rPr>
              <w:t xml:space="preserve">муз. С. </w:t>
            </w:r>
            <w:proofErr w:type="spellStart"/>
            <w:r w:rsidRPr="0048316E">
              <w:rPr>
                <w:color w:val="000000"/>
                <w:szCs w:val="24"/>
              </w:rPr>
              <w:t>Шайдар</w:t>
            </w:r>
            <w:proofErr w:type="spellEnd"/>
          </w:p>
        </w:tc>
      </w:tr>
      <w:tr w:rsidR="001753D0" w:rsidTr="0078064F">
        <w:trPr>
          <w:trHeight w:val="716"/>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«Пошла млада за водой»</w:t>
            </w:r>
          </w:p>
        </w:tc>
        <w:tc>
          <w:tcPr>
            <w:tcW w:w="4127" w:type="dxa"/>
          </w:tcPr>
          <w:p w:rsidR="001753D0" w:rsidRPr="0048316E" w:rsidRDefault="001753D0" w:rsidP="0078064F">
            <w:pPr>
              <w:spacing w:line="279" w:lineRule="auto"/>
              <w:jc w:val="left"/>
              <w:rPr>
                <w:color w:val="000000"/>
                <w:szCs w:val="24"/>
              </w:rPr>
            </w:pPr>
            <w:r w:rsidRPr="0048316E">
              <w:rPr>
                <w:color w:val="000000"/>
                <w:szCs w:val="24"/>
              </w:rPr>
              <w:t xml:space="preserve">рус. нар. песня, </w:t>
            </w:r>
            <w:proofErr w:type="spellStart"/>
            <w:r w:rsidRPr="0048316E">
              <w:rPr>
                <w:color w:val="000000"/>
                <w:szCs w:val="24"/>
              </w:rPr>
              <w:t>обраб</w:t>
            </w:r>
            <w:proofErr w:type="spellEnd"/>
            <w:r w:rsidRPr="0048316E">
              <w:rPr>
                <w:color w:val="000000"/>
                <w:szCs w:val="24"/>
              </w:rPr>
              <w:t xml:space="preserve">. </w:t>
            </w:r>
            <w:r w:rsidRPr="0048316E">
              <w:rPr>
                <w:color w:val="000000"/>
                <w:szCs w:val="24"/>
              </w:rPr>
              <w:br/>
              <w:t xml:space="preserve">В. </w:t>
            </w:r>
            <w:proofErr w:type="spellStart"/>
            <w:r w:rsidRPr="0048316E">
              <w:rPr>
                <w:color w:val="000000"/>
                <w:szCs w:val="24"/>
              </w:rPr>
              <w:t>Агафонникова</w:t>
            </w:r>
            <w:proofErr w:type="spellEnd"/>
            <w:r w:rsidRPr="0048316E">
              <w:rPr>
                <w:color w:val="000000"/>
                <w:szCs w:val="24"/>
              </w:rPr>
              <w:t>.</w:t>
            </w:r>
          </w:p>
        </w:tc>
      </w:tr>
      <w:tr w:rsidR="001753D0" w:rsidTr="0078064F">
        <w:tc>
          <w:tcPr>
            <w:tcW w:w="9905" w:type="dxa"/>
            <w:gridSpan w:val="3"/>
            <w:shd w:val="clear" w:color="auto" w:fill="D9D9D9" w:themeFill="background1" w:themeFillShade="D9"/>
          </w:tcPr>
          <w:p w:rsidR="001753D0" w:rsidRPr="0048316E" w:rsidRDefault="001753D0" w:rsidP="0078064F">
            <w:pPr>
              <w:spacing w:line="279" w:lineRule="auto"/>
              <w:ind w:firstLine="709"/>
              <w:jc w:val="left"/>
              <w:rPr>
                <w:bCs/>
                <w:iCs/>
                <w:color w:val="000000"/>
                <w:szCs w:val="24"/>
              </w:rPr>
            </w:pPr>
            <w:r w:rsidRPr="0048316E">
              <w:rPr>
                <w:bCs/>
                <w:iCs/>
                <w:color w:val="000000"/>
                <w:szCs w:val="24"/>
              </w:rPr>
              <w:t>Музыкальные игры.</w:t>
            </w:r>
          </w:p>
        </w:tc>
      </w:tr>
      <w:tr w:rsidR="001753D0" w:rsidTr="0078064F">
        <w:tc>
          <w:tcPr>
            <w:tcW w:w="1951" w:type="dxa"/>
            <w:vMerge w:val="restart"/>
            <w:shd w:val="clear" w:color="auto" w:fill="D9D9D9" w:themeFill="background1" w:themeFillShade="D9"/>
          </w:tcPr>
          <w:p w:rsidR="001753D0" w:rsidRPr="00297D01" w:rsidRDefault="001753D0" w:rsidP="0078064F">
            <w:pPr>
              <w:jc w:val="center"/>
              <w:rPr>
                <w:szCs w:val="24"/>
              </w:rPr>
            </w:pPr>
            <w:r w:rsidRPr="00297D01">
              <w:rPr>
                <w:color w:val="000000"/>
                <w:szCs w:val="24"/>
              </w:rPr>
              <w:t>Игры.</w:t>
            </w:r>
          </w:p>
        </w:tc>
        <w:tc>
          <w:tcPr>
            <w:tcW w:w="3827" w:type="dxa"/>
          </w:tcPr>
          <w:p w:rsidR="001753D0" w:rsidRPr="0048316E" w:rsidRDefault="001753D0" w:rsidP="0078064F">
            <w:pPr>
              <w:jc w:val="left"/>
              <w:rPr>
                <w:szCs w:val="24"/>
              </w:rPr>
            </w:pPr>
            <w:r w:rsidRPr="0048316E">
              <w:rPr>
                <w:color w:val="000000"/>
                <w:szCs w:val="24"/>
              </w:rPr>
              <w:t xml:space="preserve"> «Не выпустим»</w:t>
            </w:r>
          </w:p>
        </w:tc>
        <w:tc>
          <w:tcPr>
            <w:tcW w:w="4127" w:type="dxa"/>
          </w:tcPr>
          <w:p w:rsidR="001753D0" w:rsidRPr="0048316E" w:rsidRDefault="001753D0" w:rsidP="0078064F">
            <w:pPr>
              <w:jc w:val="left"/>
              <w:rPr>
                <w:szCs w:val="24"/>
              </w:rPr>
            </w:pPr>
            <w:r w:rsidRPr="0048316E">
              <w:rPr>
                <w:color w:val="000000"/>
                <w:szCs w:val="24"/>
              </w:rPr>
              <w:t>муз. Т. Ломовой</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«Будь ловким!»</w:t>
            </w:r>
          </w:p>
        </w:tc>
        <w:tc>
          <w:tcPr>
            <w:tcW w:w="4127" w:type="dxa"/>
          </w:tcPr>
          <w:p w:rsidR="001753D0" w:rsidRPr="0048316E" w:rsidRDefault="001753D0" w:rsidP="0078064F">
            <w:pPr>
              <w:jc w:val="left"/>
              <w:rPr>
                <w:szCs w:val="24"/>
              </w:rPr>
            </w:pPr>
            <w:r w:rsidRPr="0048316E">
              <w:rPr>
                <w:color w:val="000000"/>
                <w:szCs w:val="24"/>
              </w:rPr>
              <w:t xml:space="preserve">муз. Н. </w:t>
            </w:r>
            <w:proofErr w:type="spellStart"/>
            <w:r w:rsidRPr="0048316E">
              <w:rPr>
                <w:color w:val="000000"/>
                <w:szCs w:val="24"/>
              </w:rPr>
              <w:t>Ладухина</w:t>
            </w:r>
            <w:proofErr w:type="spellEnd"/>
          </w:p>
        </w:tc>
      </w:tr>
      <w:tr w:rsidR="001753D0" w:rsidTr="0078064F">
        <w:trPr>
          <w:trHeight w:val="698"/>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«Ищи игрушку», «Найди себе пару»</w:t>
            </w:r>
          </w:p>
        </w:tc>
        <w:tc>
          <w:tcPr>
            <w:tcW w:w="4127" w:type="dxa"/>
          </w:tcPr>
          <w:p w:rsidR="001753D0" w:rsidRPr="0048316E" w:rsidRDefault="001753D0" w:rsidP="0078064F">
            <w:pPr>
              <w:jc w:val="left"/>
              <w:rPr>
                <w:szCs w:val="24"/>
              </w:rPr>
            </w:pPr>
            <w:proofErr w:type="spellStart"/>
            <w:r w:rsidRPr="0048316E">
              <w:rPr>
                <w:color w:val="000000"/>
                <w:szCs w:val="24"/>
              </w:rPr>
              <w:t>латв</w:t>
            </w:r>
            <w:proofErr w:type="spellEnd"/>
            <w:r w:rsidRPr="0048316E">
              <w:rPr>
                <w:color w:val="000000"/>
                <w:szCs w:val="24"/>
              </w:rPr>
              <w:t xml:space="preserve">. нар. мелодия, </w:t>
            </w:r>
            <w:proofErr w:type="spellStart"/>
            <w:r w:rsidRPr="0048316E">
              <w:rPr>
                <w:color w:val="000000"/>
                <w:szCs w:val="24"/>
              </w:rPr>
              <w:t>обраб</w:t>
            </w:r>
            <w:proofErr w:type="spellEnd"/>
            <w:r w:rsidRPr="0048316E">
              <w:rPr>
                <w:color w:val="000000"/>
                <w:szCs w:val="24"/>
              </w:rPr>
              <w:t xml:space="preserve">. Т. </w:t>
            </w:r>
            <w:proofErr w:type="spellStart"/>
            <w:r w:rsidRPr="0048316E">
              <w:rPr>
                <w:color w:val="000000"/>
                <w:szCs w:val="24"/>
              </w:rPr>
              <w:t>Попатенко</w:t>
            </w:r>
            <w:proofErr w:type="spellEnd"/>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 xml:space="preserve">Игры </w:t>
            </w:r>
            <w:r w:rsidRPr="00297D01">
              <w:rPr>
                <w:iCs/>
                <w:color w:val="000000"/>
                <w:szCs w:val="24"/>
              </w:rPr>
              <w:t>с пением</w:t>
            </w:r>
            <w:r w:rsidRPr="00297D01">
              <w:rPr>
                <w:color w:val="000000"/>
                <w:szCs w:val="24"/>
              </w:rPr>
              <w:t>.</w:t>
            </w:r>
          </w:p>
        </w:tc>
        <w:tc>
          <w:tcPr>
            <w:tcW w:w="3827" w:type="dxa"/>
          </w:tcPr>
          <w:p w:rsidR="001753D0" w:rsidRPr="0048316E" w:rsidRDefault="001753D0" w:rsidP="0078064F">
            <w:pPr>
              <w:jc w:val="left"/>
              <w:rPr>
                <w:color w:val="000000"/>
                <w:szCs w:val="24"/>
              </w:rPr>
            </w:pPr>
            <w:r w:rsidRPr="0048316E">
              <w:rPr>
                <w:color w:val="000000"/>
                <w:szCs w:val="24"/>
              </w:rPr>
              <w:t xml:space="preserve">«Колпачок», </w:t>
            </w:r>
          </w:p>
          <w:p w:rsidR="001753D0" w:rsidRPr="0048316E" w:rsidRDefault="001753D0" w:rsidP="0078064F">
            <w:pPr>
              <w:jc w:val="left"/>
              <w:rPr>
                <w:szCs w:val="24"/>
              </w:rPr>
            </w:pPr>
            <w:r w:rsidRPr="0048316E">
              <w:rPr>
                <w:color w:val="000000"/>
                <w:szCs w:val="24"/>
              </w:rPr>
              <w:t xml:space="preserve">«Ворон» </w:t>
            </w:r>
          </w:p>
        </w:tc>
        <w:tc>
          <w:tcPr>
            <w:tcW w:w="4127" w:type="dxa"/>
          </w:tcPr>
          <w:p w:rsidR="001753D0" w:rsidRPr="0048316E" w:rsidRDefault="001753D0" w:rsidP="0078064F">
            <w:pPr>
              <w:jc w:val="left"/>
              <w:rPr>
                <w:szCs w:val="24"/>
              </w:rPr>
            </w:pPr>
            <w:r w:rsidRPr="0048316E">
              <w:rPr>
                <w:color w:val="000000"/>
                <w:szCs w:val="24"/>
              </w:rPr>
              <w:t>рус. нар. песни</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«Заинька»</w:t>
            </w:r>
          </w:p>
        </w:tc>
        <w:tc>
          <w:tcPr>
            <w:tcW w:w="4127" w:type="dxa"/>
          </w:tcPr>
          <w:p w:rsidR="001753D0" w:rsidRPr="0048316E" w:rsidRDefault="001753D0" w:rsidP="0078064F">
            <w:pPr>
              <w:jc w:val="left"/>
              <w:rPr>
                <w:szCs w:val="24"/>
              </w:rPr>
            </w:pPr>
            <w:r w:rsidRPr="0048316E">
              <w:rPr>
                <w:color w:val="000000"/>
                <w:szCs w:val="24"/>
              </w:rPr>
              <w:t xml:space="preserve">рус. нар. песня, </w:t>
            </w:r>
            <w:proofErr w:type="spellStart"/>
            <w:r w:rsidRPr="0048316E">
              <w:rPr>
                <w:color w:val="000000"/>
                <w:szCs w:val="24"/>
              </w:rPr>
              <w:t>обраб</w:t>
            </w:r>
            <w:proofErr w:type="spellEnd"/>
            <w:r w:rsidRPr="0048316E">
              <w:rPr>
                <w:color w:val="000000"/>
                <w:szCs w:val="24"/>
              </w:rPr>
              <w:t>. Н. Римского-Корсакова</w:t>
            </w:r>
          </w:p>
        </w:tc>
      </w:tr>
      <w:tr w:rsidR="001753D0" w:rsidTr="0078064F">
        <w:trPr>
          <w:trHeight w:val="330"/>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«Как на тоненький ледок»</w:t>
            </w:r>
          </w:p>
        </w:tc>
        <w:tc>
          <w:tcPr>
            <w:tcW w:w="4127" w:type="dxa"/>
          </w:tcPr>
          <w:p w:rsidR="001753D0" w:rsidRPr="0048316E" w:rsidRDefault="001753D0" w:rsidP="0078064F">
            <w:pPr>
              <w:spacing w:line="279" w:lineRule="auto"/>
              <w:jc w:val="left"/>
              <w:rPr>
                <w:color w:val="000000"/>
                <w:szCs w:val="24"/>
              </w:rPr>
            </w:pPr>
            <w:r w:rsidRPr="0048316E">
              <w:rPr>
                <w:color w:val="000000"/>
                <w:szCs w:val="24"/>
              </w:rPr>
              <w:t xml:space="preserve">рус. нар. песня, </w:t>
            </w:r>
            <w:proofErr w:type="spellStart"/>
            <w:r w:rsidRPr="0048316E">
              <w:rPr>
                <w:color w:val="000000"/>
                <w:szCs w:val="24"/>
              </w:rPr>
              <w:t>обраб</w:t>
            </w:r>
            <w:proofErr w:type="spellEnd"/>
            <w:r w:rsidRPr="0048316E">
              <w:rPr>
                <w:color w:val="000000"/>
                <w:szCs w:val="24"/>
              </w:rPr>
              <w:t>. А. Рубца.</w:t>
            </w:r>
          </w:p>
        </w:tc>
      </w:tr>
      <w:tr w:rsidR="001753D0" w:rsidTr="0078064F">
        <w:tc>
          <w:tcPr>
            <w:tcW w:w="9905" w:type="dxa"/>
            <w:gridSpan w:val="3"/>
            <w:shd w:val="clear" w:color="auto" w:fill="D9D9D9" w:themeFill="background1" w:themeFillShade="D9"/>
          </w:tcPr>
          <w:p w:rsidR="001753D0" w:rsidRPr="0048316E" w:rsidRDefault="001753D0" w:rsidP="0078064F">
            <w:pPr>
              <w:spacing w:line="279" w:lineRule="auto"/>
              <w:ind w:firstLine="709"/>
              <w:jc w:val="center"/>
              <w:rPr>
                <w:bCs/>
                <w:iCs/>
                <w:color w:val="000000"/>
                <w:szCs w:val="24"/>
              </w:rPr>
            </w:pPr>
            <w:r w:rsidRPr="0048316E">
              <w:rPr>
                <w:bCs/>
                <w:iCs/>
                <w:color w:val="000000"/>
                <w:szCs w:val="24"/>
              </w:rPr>
              <w:t>Музыкально-дидактические игры.</w:t>
            </w:r>
          </w:p>
        </w:tc>
      </w:tr>
      <w:tr w:rsidR="001753D0" w:rsidTr="0078064F">
        <w:tc>
          <w:tcPr>
            <w:tcW w:w="1951" w:type="dxa"/>
            <w:shd w:val="clear" w:color="auto" w:fill="D9D9D9" w:themeFill="background1" w:themeFillShade="D9"/>
          </w:tcPr>
          <w:p w:rsidR="001753D0" w:rsidRPr="00297D01" w:rsidRDefault="001753D0" w:rsidP="0078064F">
            <w:pPr>
              <w:rPr>
                <w:szCs w:val="24"/>
              </w:rPr>
            </w:pPr>
            <w:r w:rsidRPr="00297D01">
              <w:rPr>
                <w:color w:val="000000"/>
                <w:szCs w:val="24"/>
              </w:rPr>
              <w:t xml:space="preserve">Развитие </w:t>
            </w:r>
            <w:proofErr w:type="spellStart"/>
            <w:r w:rsidRPr="00297D01">
              <w:rPr>
                <w:color w:val="000000"/>
                <w:szCs w:val="24"/>
              </w:rPr>
              <w:t>звуковысотного</w:t>
            </w:r>
            <w:proofErr w:type="spellEnd"/>
            <w:r w:rsidRPr="00297D01">
              <w:rPr>
                <w:color w:val="000000"/>
                <w:szCs w:val="24"/>
              </w:rPr>
              <w:t xml:space="preserve"> слуха.</w:t>
            </w:r>
          </w:p>
        </w:tc>
        <w:tc>
          <w:tcPr>
            <w:tcW w:w="3827" w:type="dxa"/>
          </w:tcPr>
          <w:p w:rsidR="001753D0" w:rsidRPr="0048316E" w:rsidRDefault="001753D0" w:rsidP="0078064F">
            <w:pPr>
              <w:jc w:val="left"/>
              <w:rPr>
                <w:color w:val="000000"/>
                <w:szCs w:val="24"/>
              </w:rPr>
            </w:pPr>
            <w:r w:rsidRPr="0048316E">
              <w:rPr>
                <w:color w:val="000000"/>
                <w:szCs w:val="24"/>
              </w:rPr>
              <w:t xml:space="preserve">«Музыкальное лото», </w:t>
            </w:r>
          </w:p>
          <w:p w:rsidR="001753D0" w:rsidRPr="0048316E" w:rsidRDefault="001753D0" w:rsidP="0078064F">
            <w:pPr>
              <w:jc w:val="left"/>
              <w:rPr>
                <w:color w:val="000000"/>
                <w:szCs w:val="24"/>
              </w:rPr>
            </w:pPr>
            <w:r w:rsidRPr="0048316E">
              <w:rPr>
                <w:color w:val="000000"/>
                <w:szCs w:val="24"/>
              </w:rPr>
              <w:t xml:space="preserve">«Ступеньки», </w:t>
            </w:r>
          </w:p>
          <w:p w:rsidR="001753D0" w:rsidRPr="0048316E" w:rsidRDefault="001753D0" w:rsidP="0078064F">
            <w:pPr>
              <w:jc w:val="left"/>
              <w:rPr>
                <w:color w:val="000000"/>
                <w:szCs w:val="24"/>
              </w:rPr>
            </w:pPr>
            <w:r w:rsidRPr="0048316E">
              <w:rPr>
                <w:color w:val="000000"/>
                <w:szCs w:val="24"/>
              </w:rPr>
              <w:t xml:space="preserve">«Где мои детки?», </w:t>
            </w:r>
          </w:p>
          <w:p w:rsidR="001753D0" w:rsidRPr="0048316E" w:rsidRDefault="001753D0" w:rsidP="0078064F">
            <w:pPr>
              <w:jc w:val="left"/>
              <w:rPr>
                <w:szCs w:val="24"/>
              </w:rPr>
            </w:pPr>
            <w:r w:rsidRPr="0048316E">
              <w:rPr>
                <w:color w:val="000000"/>
                <w:szCs w:val="24"/>
              </w:rPr>
              <w:t>«Мама и детки».</w:t>
            </w:r>
          </w:p>
        </w:tc>
        <w:tc>
          <w:tcPr>
            <w:tcW w:w="4127" w:type="dxa"/>
          </w:tcPr>
          <w:p w:rsidR="001753D0" w:rsidRPr="0048316E" w:rsidRDefault="001753D0" w:rsidP="0078064F">
            <w:pPr>
              <w:jc w:val="left"/>
              <w:rPr>
                <w:szCs w:val="24"/>
              </w:rPr>
            </w:pPr>
          </w:p>
        </w:tc>
      </w:tr>
      <w:tr w:rsidR="001753D0" w:rsidTr="0078064F">
        <w:trPr>
          <w:trHeight w:val="1469"/>
        </w:trPr>
        <w:tc>
          <w:tcPr>
            <w:tcW w:w="1951" w:type="dxa"/>
            <w:shd w:val="clear" w:color="auto" w:fill="D9D9D9" w:themeFill="background1" w:themeFillShade="D9"/>
          </w:tcPr>
          <w:p w:rsidR="001753D0" w:rsidRPr="00297D01" w:rsidRDefault="001753D0" w:rsidP="0078064F">
            <w:pPr>
              <w:rPr>
                <w:szCs w:val="24"/>
              </w:rPr>
            </w:pPr>
            <w:r w:rsidRPr="00CE3824">
              <w:rPr>
                <w:szCs w:val="24"/>
              </w:rPr>
              <w:t>Развитие чувства ритма</w:t>
            </w:r>
          </w:p>
        </w:tc>
        <w:tc>
          <w:tcPr>
            <w:tcW w:w="3827" w:type="dxa"/>
          </w:tcPr>
          <w:p w:rsidR="001753D0" w:rsidRPr="0048316E" w:rsidRDefault="001753D0" w:rsidP="0078064F">
            <w:pPr>
              <w:spacing w:line="279" w:lineRule="auto"/>
              <w:jc w:val="left"/>
              <w:rPr>
                <w:color w:val="000000"/>
                <w:szCs w:val="24"/>
              </w:rPr>
            </w:pPr>
            <w:r w:rsidRPr="0048316E">
              <w:rPr>
                <w:color w:val="000000"/>
                <w:szCs w:val="24"/>
              </w:rPr>
              <w:t xml:space="preserve">«Определи по ритму», </w:t>
            </w:r>
          </w:p>
          <w:p w:rsidR="001753D0" w:rsidRPr="0048316E" w:rsidRDefault="001753D0" w:rsidP="0078064F">
            <w:pPr>
              <w:spacing w:line="279" w:lineRule="auto"/>
              <w:jc w:val="left"/>
              <w:rPr>
                <w:color w:val="000000"/>
                <w:szCs w:val="24"/>
              </w:rPr>
            </w:pPr>
            <w:r w:rsidRPr="0048316E">
              <w:rPr>
                <w:color w:val="000000"/>
                <w:szCs w:val="24"/>
              </w:rPr>
              <w:t>«Ритмические полоски»,</w:t>
            </w:r>
          </w:p>
          <w:p w:rsidR="001753D0" w:rsidRPr="0048316E" w:rsidRDefault="001753D0" w:rsidP="0078064F">
            <w:pPr>
              <w:spacing w:line="279" w:lineRule="auto"/>
              <w:jc w:val="left"/>
              <w:rPr>
                <w:color w:val="000000"/>
                <w:szCs w:val="24"/>
              </w:rPr>
            </w:pPr>
            <w:r w:rsidRPr="0048316E">
              <w:rPr>
                <w:color w:val="000000"/>
                <w:szCs w:val="24"/>
              </w:rPr>
              <w:t xml:space="preserve">«Учись танцевать», </w:t>
            </w:r>
          </w:p>
          <w:p w:rsidR="001753D0" w:rsidRPr="0048316E" w:rsidRDefault="001753D0" w:rsidP="0078064F">
            <w:pPr>
              <w:spacing w:line="279" w:lineRule="auto"/>
              <w:jc w:val="left"/>
              <w:rPr>
                <w:color w:val="000000"/>
                <w:szCs w:val="24"/>
              </w:rPr>
            </w:pPr>
            <w:r w:rsidRPr="0048316E">
              <w:rPr>
                <w:color w:val="000000"/>
                <w:szCs w:val="24"/>
              </w:rPr>
              <w:t>«Ищи».</w:t>
            </w:r>
          </w:p>
        </w:tc>
        <w:tc>
          <w:tcPr>
            <w:tcW w:w="4127" w:type="dxa"/>
          </w:tcPr>
          <w:p w:rsidR="001753D0" w:rsidRPr="0048316E" w:rsidRDefault="001753D0" w:rsidP="0078064F">
            <w:pPr>
              <w:jc w:val="left"/>
              <w:rPr>
                <w:szCs w:val="24"/>
              </w:rPr>
            </w:pPr>
          </w:p>
        </w:tc>
      </w:tr>
      <w:tr w:rsidR="001753D0" w:rsidTr="0078064F">
        <w:trPr>
          <w:trHeight w:val="1058"/>
        </w:trPr>
        <w:tc>
          <w:tcPr>
            <w:tcW w:w="1951" w:type="dxa"/>
            <w:shd w:val="clear" w:color="auto" w:fill="D9D9D9" w:themeFill="background1" w:themeFillShade="D9"/>
          </w:tcPr>
          <w:p w:rsidR="001753D0" w:rsidRPr="00297D01" w:rsidRDefault="001753D0" w:rsidP="0078064F">
            <w:pPr>
              <w:rPr>
                <w:szCs w:val="24"/>
              </w:rPr>
            </w:pPr>
            <w:r w:rsidRPr="00297D01">
              <w:rPr>
                <w:color w:val="000000"/>
                <w:szCs w:val="24"/>
              </w:rPr>
              <w:t>Развитие тембрового слуха.</w:t>
            </w:r>
          </w:p>
        </w:tc>
        <w:tc>
          <w:tcPr>
            <w:tcW w:w="3827" w:type="dxa"/>
          </w:tcPr>
          <w:p w:rsidR="001753D0" w:rsidRPr="0048316E" w:rsidRDefault="001753D0" w:rsidP="0078064F">
            <w:pPr>
              <w:spacing w:line="279" w:lineRule="auto"/>
              <w:jc w:val="left"/>
              <w:rPr>
                <w:color w:val="000000"/>
                <w:szCs w:val="24"/>
              </w:rPr>
            </w:pPr>
            <w:r w:rsidRPr="0048316E">
              <w:rPr>
                <w:color w:val="000000"/>
                <w:szCs w:val="24"/>
              </w:rPr>
              <w:t xml:space="preserve">«На чем играю?», </w:t>
            </w:r>
          </w:p>
          <w:p w:rsidR="001753D0" w:rsidRPr="0048316E" w:rsidRDefault="001753D0" w:rsidP="0078064F">
            <w:pPr>
              <w:spacing w:line="279" w:lineRule="auto"/>
              <w:jc w:val="left"/>
              <w:rPr>
                <w:color w:val="000000"/>
                <w:szCs w:val="24"/>
              </w:rPr>
            </w:pPr>
            <w:r w:rsidRPr="0048316E">
              <w:rPr>
                <w:color w:val="000000"/>
                <w:szCs w:val="24"/>
              </w:rPr>
              <w:t xml:space="preserve">«Музыкальные загадки», </w:t>
            </w:r>
          </w:p>
          <w:p w:rsidR="001753D0" w:rsidRPr="00982734" w:rsidRDefault="001753D0" w:rsidP="0078064F">
            <w:pPr>
              <w:spacing w:line="279" w:lineRule="auto"/>
              <w:jc w:val="left"/>
              <w:rPr>
                <w:color w:val="000000"/>
                <w:szCs w:val="24"/>
              </w:rPr>
            </w:pPr>
            <w:r w:rsidRPr="0048316E">
              <w:rPr>
                <w:color w:val="000000"/>
                <w:szCs w:val="24"/>
              </w:rPr>
              <w:t xml:space="preserve">«Музыкальный домик». </w:t>
            </w:r>
          </w:p>
        </w:tc>
        <w:tc>
          <w:tcPr>
            <w:tcW w:w="4127" w:type="dxa"/>
          </w:tcPr>
          <w:p w:rsidR="001753D0" w:rsidRPr="0048316E" w:rsidRDefault="001753D0" w:rsidP="0078064F">
            <w:pPr>
              <w:jc w:val="left"/>
              <w:rPr>
                <w:szCs w:val="24"/>
              </w:rPr>
            </w:pPr>
          </w:p>
        </w:tc>
      </w:tr>
      <w:tr w:rsidR="001753D0" w:rsidTr="0078064F">
        <w:trPr>
          <w:trHeight w:val="956"/>
        </w:trPr>
        <w:tc>
          <w:tcPr>
            <w:tcW w:w="1951" w:type="dxa"/>
            <w:shd w:val="clear" w:color="auto" w:fill="D9D9D9" w:themeFill="background1" w:themeFillShade="D9"/>
          </w:tcPr>
          <w:p w:rsidR="001753D0" w:rsidRPr="00297D01" w:rsidRDefault="001753D0" w:rsidP="0078064F">
            <w:pPr>
              <w:rPr>
                <w:szCs w:val="24"/>
              </w:rPr>
            </w:pPr>
            <w:r w:rsidRPr="00297D01">
              <w:rPr>
                <w:color w:val="000000"/>
                <w:szCs w:val="24"/>
              </w:rPr>
              <w:t>Развитие диатонического слуха.</w:t>
            </w:r>
          </w:p>
        </w:tc>
        <w:tc>
          <w:tcPr>
            <w:tcW w:w="3827" w:type="dxa"/>
          </w:tcPr>
          <w:p w:rsidR="001753D0" w:rsidRPr="0048316E" w:rsidRDefault="001753D0" w:rsidP="0078064F">
            <w:pPr>
              <w:spacing w:line="279" w:lineRule="auto"/>
              <w:jc w:val="left"/>
              <w:rPr>
                <w:color w:val="000000"/>
                <w:szCs w:val="24"/>
              </w:rPr>
            </w:pPr>
            <w:r w:rsidRPr="0048316E">
              <w:rPr>
                <w:color w:val="000000"/>
                <w:szCs w:val="24"/>
              </w:rPr>
              <w:t xml:space="preserve">«Громко, тихо запоем», </w:t>
            </w:r>
          </w:p>
          <w:p w:rsidR="001753D0" w:rsidRPr="0048316E" w:rsidRDefault="001753D0" w:rsidP="0078064F">
            <w:pPr>
              <w:spacing w:line="279" w:lineRule="auto"/>
              <w:jc w:val="left"/>
              <w:rPr>
                <w:color w:val="000000"/>
                <w:szCs w:val="24"/>
              </w:rPr>
            </w:pPr>
            <w:r w:rsidRPr="0048316E">
              <w:rPr>
                <w:color w:val="000000"/>
                <w:szCs w:val="24"/>
              </w:rPr>
              <w:t>«Звенящие колокольчики».</w:t>
            </w:r>
          </w:p>
        </w:tc>
        <w:tc>
          <w:tcPr>
            <w:tcW w:w="4127" w:type="dxa"/>
          </w:tcPr>
          <w:p w:rsidR="001753D0" w:rsidRPr="0048316E" w:rsidRDefault="001753D0" w:rsidP="0078064F">
            <w:pPr>
              <w:jc w:val="left"/>
              <w:rPr>
                <w:szCs w:val="24"/>
              </w:rPr>
            </w:pPr>
          </w:p>
        </w:tc>
      </w:tr>
      <w:tr w:rsidR="001753D0" w:rsidTr="0078064F">
        <w:trPr>
          <w:trHeight w:val="1711"/>
        </w:trPr>
        <w:tc>
          <w:tcPr>
            <w:tcW w:w="1951" w:type="dxa"/>
            <w:shd w:val="clear" w:color="auto" w:fill="D9D9D9" w:themeFill="background1" w:themeFillShade="D9"/>
          </w:tcPr>
          <w:p w:rsidR="001753D0" w:rsidRPr="00297D01" w:rsidRDefault="001753D0" w:rsidP="0078064F">
            <w:pPr>
              <w:rPr>
                <w:szCs w:val="24"/>
              </w:rPr>
            </w:pPr>
            <w:r w:rsidRPr="00297D01">
              <w:rPr>
                <w:color w:val="000000"/>
                <w:szCs w:val="24"/>
              </w:rPr>
              <w:lastRenderedPageBreak/>
              <w:t>Развитие восприятия музыки и музыкальной памяти.</w:t>
            </w:r>
          </w:p>
        </w:tc>
        <w:tc>
          <w:tcPr>
            <w:tcW w:w="3827" w:type="dxa"/>
          </w:tcPr>
          <w:p w:rsidR="001753D0" w:rsidRPr="0048316E" w:rsidRDefault="001753D0" w:rsidP="0078064F">
            <w:pPr>
              <w:spacing w:line="279" w:lineRule="auto"/>
              <w:jc w:val="left"/>
              <w:rPr>
                <w:color w:val="000000"/>
                <w:szCs w:val="24"/>
              </w:rPr>
            </w:pPr>
            <w:r w:rsidRPr="0048316E">
              <w:rPr>
                <w:color w:val="000000"/>
                <w:szCs w:val="24"/>
              </w:rPr>
              <w:t xml:space="preserve">«Будь внимательным», </w:t>
            </w:r>
          </w:p>
          <w:p w:rsidR="001753D0" w:rsidRPr="0048316E" w:rsidRDefault="001753D0" w:rsidP="0078064F">
            <w:pPr>
              <w:spacing w:line="279" w:lineRule="auto"/>
              <w:jc w:val="left"/>
              <w:rPr>
                <w:color w:val="000000"/>
                <w:szCs w:val="24"/>
              </w:rPr>
            </w:pPr>
            <w:r w:rsidRPr="0048316E">
              <w:rPr>
                <w:color w:val="000000"/>
                <w:szCs w:val="24"/>
              </w:rPr>
              <w:t xml:space="preserve">«Буратино», </w:t>
            </w:r>
          </w:p>
          <w:p w:rsidR="001753D0" w:rsidRPr="0048316E" w:rsidRDefault="001753D0" w:rsidP="0078064F">
            <w:pPr>
              <w:spacing w:line="279" w:lineRule="auto"/>
              <w:jc w:val="left"/>
              <w:rPr>
                <w:color w:val="000000"/>
                <w:szCs w:val="24"/>
              </w:rPr>
            </w:pPr>
            <w:r w:rsidRPr="0048316E">
              <w:rPr>
                <w:color w:val="000000"/>
                <w:szCs w:val="24"/>
              </w:rPr>
              <w:t xml:space="preserve">«Музыкальный магазин», </w:t>
            </w:r>
          </w:p>
          <w:p w:rsidR="001753D0" w:rsidRPr="0048316E" w:rsidRDefault="001753D0" w:rsidP="0078064F">
            <w:pPr>
              <w:spacing w:line="279" w:lineRule="auto"/>
              <w:jc w:val="left"/>
              <w:rPr>
                <w:color w:val="000000"/>
                <w:szCs w:val="24"/>
              </w:rPr>
            </w:pPr>
            <w:r w:rsidRPr="0048316E">
              <w:rPr>
                <w:color w:val="000000"/>
                <w:szCs w:val="24"/>
              </w:rPr>
              <w:t xml:space="preserve">«Времена года», </w:t>
            </w:r>
          </w:p>
          <w:p w:rsidR="001753D0" w:rsidRPr="0048316E" w:rsidRDefault="001753D0" w:rsidP="0078064F">
            <w:pPr>
              <w:spacing w:line="279" w:lineRule="auto"/>
              <w:jc w:val="left"/>
              <w:rPr>
                <w:color w:val="000000"/>
                <w:szCs w:val="24"/>
              </w:rPr>
            </w:pPr>
            <w:r w:rsidRPr="0048316E">
              <w:rPr>
                <w:color w:val="000000"/>
                <w:szCs w:val="24"/>
              </w:rPr>
              <w:t xml:space="preserve">«Наши песни». </w:t>
            </w:r>
          </w:p>
        </w:tc>
        <w:tc>
          <w:tcPr>
            <w:tcW w:w="4127" w:type="dxa"/>
          </w:tcPr>
          <w:p w:rsidR="001753D0" w:rsidRPr="0048316E" w:rsidRDefault="001753D0" w:rsidP="0078064F">
            <w:pPr>
              <w:jc w:val="left"/>
              <w:rPr>
                <w:szCs w:val="24"/>
              </w:rPr>
            </w:pPr>
          </w:p>
        </w:tc>
      </w:tr>
      <w:tr w:rsidR="001753D0" w:rsidTr="0078064F">
        <w:tc>
          <w:tcPr>
            <w:tcW w:w="1951" w:type="dxa"/>
            <w:vMerge w:val="restart"/>
            <w:shd w:val="clear" w:color="auto" w:fill="D9D9D9" w:themeFill="background1" w:themeFillShade="D9"/>
          </w:tcPr>
          <w:p w:rsidR="001753D0" w:rsidRPr="00297D01" w:rsidRDefault="001753D0" w:rsidP="0078064F">
            <w:pPr>
              <w:rPr>
                <w:szCs w:val="24"/>
              </w:rPr>
            </w:pPr>
            <w:r w:rsidRPr="00297D01">
              <w:rPr>
                <w:bCs/>
                <w:iCs/>
                <w:color w:val="000000"/>
                <w:szCs w:val="24"/>
              </w:rPr>
              <w:t>Инсценировки и музыкальные спектакли.</w:t>
            </w:r>
          </w:p>
        </w:tc>
        <w:tc>
          <w:tcPr>
            <w:tcW w:w="3827" w:type="dxa"/>
          </w:tcPr>
          <w:p w:rsidR="001753D0" w:rsidRPr="0048316E" w:rsidRDefault="001753D0" w:rsidP="0078064F">
            <w:pPr>
              <w:jc w:val="left"/>
              <w:rPr>
                <w:szCs w:val="24"/>
              </w:rPr>
            </w:pPr>
            <w:r w:rsidRPr="0048316E">
              <w:rPr>
                <w:bCs/>
                <w:color w:val="000000"/>
                <w:szCs w:val="24"/>
              </w:rPr>
              <w:t>«</w:t>
            </w:r>
            <w:r w:rsidRPr="0048316E">
              <w:rPr>
                <w:color w:val="000000"/>
                <w:szCs w:val="24"/>
              </w:rPr>
              <w:t>Где был, Иванушка?»</w:t>
            </w:r>
          </w:p>
        </w:tc>
        <w:tc>
          <w:tcPr>
            <w:tcW w:w="4127" w:type="dxa"/>
          </w:tcPr>
          <w:p w:rsidR="001753D0" w:rsidRPr="0048316E" w:rsidRDefault="001753D0" w:rsidP="0078064F">
            <w:pPr>
              <w:jc w:val="left"/>
              <w:rPr>
                <w:szCs w:val="24"/>
              </w:rPr>
            </w:pPr>
            <w:r w:rsidRPr="0048316E">
              <w:rPr>
                <w:color w:val="000000"/>
                <w:szCs w:val="24"/>
              </w:rPr>
              <w:t xml:space="preserve">рус. нар. мелодия, </w:t>
            </w:r>
            <w:proofErr w:type="spellStart"/>
            <w:r w:rsidRPr="0048316E">
              <w:rPr>
                <w:color w:val="000000"/>
                <w:szCs w:val="24"/>
              </w:rPr>
              <w:t>обраб</w:t>
            </w:r>
            <w:proofErr w:type="spellEnd"/>
            <w:r w:rsidRPr="0048316E">
              <w:rPr>
                <w:color w:val="000000"/>
                <w:szCs w:val="24"/>
              </w:rPr>
              <w:t>. М. Иорданского</w:t>
            </w:r>
          </w:p>
        </w:tc>
      </w:tr>
      <w:tr w:rsidR="001753D0" w:rsidTr="0078064F">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«Моя любимая кукла»</w:t>
            </w:r>
          </w:p>
        </w:tc>
        <w:tc>
          <w:tcPr>
            <w:tcW w:w="4127" w:type="dxa"/>
          </w:tcPr>
          <w:p w:rsidR="001753D0" w:rsidRPr="0048316E" w:rsidRDefault="001753D0" w:rsidP="0078064F">
            <w:pPr>
              <w:jc w:val="left"/>
              <w:rPr>
                <w:szCs w:val="24"/>
              </w:rPr>
            </w:pPr>
            <w:r w:rsidRPr="0048316E">
              <w:rPr>
                <w:color w:val="000000"/>
                <w:szCs w:val="24"/>
              </w:rPr>
              <w:t>автор Т. Коренева</w:t>
            </w:r>
          </w:p>
        </w:tc>
      </w:tr>
      <w:tr w:rsidR="001753D0" w:rsidTr="0078064F">
        <w:trPr>
          <w:trHeight w:val="649"/>
        </w:trPr>
        <w:tc>
          <w:tcPr>
            <w:tcW w:w="1951" w:type="dxa"/>
            <w:vMerge/>
            <w:shd w:val="clear" w:color="auto" w:fill="D9D9D9" w:themeFill="background1" w:themeFillShade="D9"/>
          </w:tcPr>
          <w:p w:rsidR="001753D0" w:rsidRPr="00297D01" w:rsidRDefault="001753D0" w:rsidP="0078064F">
            <w:pPr>
              <w:rPr>
                <w:szCs w:val="24"/>
              </w:rPr>
            </w:pPr>
          </w:p>
        </w:tc>
        <w:tc>
          <w:tcPr>
            <w:tcW w:w="3827" w:type="dxa"/>
          </w:tcPr>
          <w:p w:rsidR="001753D0" w:rsidRPr="0048316E" w:rsidRDefault="001753D0" w:rsidP="0078064F">
            <w:pPr>
              <w:jc w:val="left"/>
              <w:rPr>
                <w:szCs w:val="24"/>
              </w:rPr>
            </w:pPr>
            <w:r w:rsidRPr="0048316E">
              <w:rPr>
                <w:color w:val="000000"/>
                <w:szCs w:val="24"/>
              </w:rPr>
              <w:t>«Полянка»</w:t>
            </w:r>
            <w:r w:rsidRPr="0048316E">
              <w:rPr>
                <w:color w:val="000000"/>
                <w:szCs w:val="24"/>
                <w:lang w:val="en-US"/>
              </w:rPr>
              <w:t xml:space="preserve"> </w:t>
            </w:r>
            <w:r w:rsidRPr="0048316E">
              <w:rPr>
                <w:color w:val="000000"/>
                <w:szCs w:val="24"/>
              </w:rPr>
              <w:t xml:space="preserve">(музыкальная </w:t>
            </w:r>
            <w:proofErr w:type="spellStart"/>
            <w:r w:rsidRPr="0048316E">
              <w:rPr>
                <w:color w:val="000000"/>
                <w:szCs w:val="24"/>
              </w:rPr>
              <w:t>играсказка</w:t>
            </w:r>
            <w:proofErr w:type="spellEnd"/>
            <w:r w:rsidRPr="0048316E">
              <w:rPr>
                <w:color w:val="000000"/>
                <w:szCs w:val="24"/>
              </w:rPr>
              <w:t>)</w:t>
            </w:r>
          </w:p>
        </w:tc>
        <w:tc>
          <w:tcPr>
            <w:tcW w:w="4127" w:type="dxa"/>
          </w:tcPr>
          <w:p w:rsidR="001753D0" w:rsidRPr="0048316E" w:rsidRDefault="001753D0" w:rsidP="0078064F">
            <w:pPr>
              <w:jc w:val="left"/>
              <w:rPr>
                <w:szCs w:val="24"/>
              </w:rPr>
            </w:pPr>
            <w:r w:rsidRPr="0048316E">
              <w:rPr>
                <w:color w:val="000000"/>
                <w:szCs w:val="24"/>
              </w:rPr>
              <w:t xml:space="preserve">муз. Т. </w:t>
            </w:r>
            <w:proofErr w:type="spellStart"/>
            <w:r w:rsidRPr="0048316E">
              <w:rPr>
                <w:color w:val="000000"/>
                <w:szCs w:val="24"/>
              </w:rPr>
              <w:t>Вилькорейской</w:t>
            </w:r>
            <w:proofErr w:type="spellEnd"/>
            <w:r w:rsidRPr="0048316E">
              <w:rPr>
                <w:color w:val="000000"/>
                <w:szCs w:val="24"/>
              </w:rPr>
              <w:t>.</w:t>
            </w:r>
          </w:p>
        </w:tc>
      </w:tr>
      <w:tr w:rsidR="001753D0" w:rsidTr="0078064F">
        <w:tc>
          <w:tcPr>
            <w:tcW w:w="1951" w:type="dxa"/>
            <w:vMerge w:val="restart"/>
            <w:shd w:val="clear" w:color="auto" w:fill="D9D9D9" w:themeFill="background1" w:themeFillShade="D9"/>
          </w:tcPr>
          <w:p w:rsidR="001753D0" w:rsidRPr="00297D01" w:rsidRDefault="001753D0" w:rsidP="0078064F">
            <w:pPr>
              <w:jc w:val="right"/>
              <w:rPr>
                <w:szCs w:val="24"/>
              </w:rPr>
            </w:pPr>
            <w:r w:rsidRPr="00297D01">
              <w:rPr>
                <w:bCs/>
                <w:iCs/>
                <w:color w:val="000000"/>
                <w:szCs w:val="24"/>
              </w:rPr>
              <w:t>Развитие танцевально-игрового творчества</w:t>
            </w:r>
          </w:p>
        </w:tc>
        <w:tc>
          <w:tcPr>
            <w:tcW w:w="3827" w:type="dxa"/>
          </w:tcPr>
          <w:p w:rsidR="001753D0" w:rsidRPr="0048316E" w:rsidRDefault="001753D0" w:rsidP="0078064F">
            <w:pPr>
              <w:jc w:val="left"/>
              <w:rPr>
                <w:szCs w:val="24"/>
              </w:rPr>
            </w:pPr>
            <w:r w:rsidRPr="0048316E">
              <w:rPr>
                <w:color w:val="000000"/>
                <w:szCs w:val="24"/>
              </w:rPr>
              <w:t>«Я полю, полю лук»</w:t>
            </w:r>
          </w:p>
        </w:tc>
        <w:tc>
          <w:tcPr>
            <w:tcW w:w="4127" w:type="dxa"/>
          </w:tcPr>
          <w:p w:rsidR="001753D0" w:rsidRPr="0048316E" w:rsidRDefault="001753D0" w:rsidP="0078064F">
            <w:pPr>
              <w:jc w:val="left"/>
              <w:rPr>
                <w:szCs w:val="24"/>
              </w:rPr>
            </w:pPr>
            <w:r w:rsidRPr="0048316E">
              <w:rPr>
                <w:color w:val="000000"/>
                <w:szCs w:val="24"/>
              </w:rPr>
              <w:t>муз. Е. Тиличеевой</w:t>
            </w:r>
          </w:p>
        </w:tc>
      </w:tr>
      <w:tr w:rsidR="001753D0" w:rsidTr="0078064F">
        <w:tc>
          <w:tcPr>
            <w:tcW w:w="1951" w:type="dxa"/>
            <w:vMerge/>
            <w:shd w:val="clear" w:color="auto" w:fill="D9D9D9" w:themeFill="background1" w:themeFillShade="D9"/>
          </w:tcPr>
          <w:p w:rsidR="001753D0" w:rsidRPr="00297D01" w:rsidRDefault="001753D0" w:rsidP="0078064F">
            <w:pPr>
              <w:jc w:val="right"/>
              <w:rPr>
                <w:szCs w:val="24"/>
              </w:rPr>
            </w:pPr>
          </w:p>
        </w:tc>
        <w:tc>
          <w:tcPr>
            <w:tcW w:w="3827" w:type="dxa"/>
          </w:tcPr>
          <w:p w:rsidR="001753D0" w:rsidRPr="0048316E" w:rsidRDefault="001753D0" w:rsidP="0078064F">
            <w:pPr>
              <w:jc w:val="left"/>
              <w:rPr>
                <w:szCs w:val="24"/>
              </w:rPr>
            </w:pPr>
            <w:r w:rsidRPr="0048316E">
              <w:rPr>
                <w:color w:val="000000"/>
                <w:szCs w:val="24"/>
              </w:rPr>
              <w:t>«Вальс кошки»</w:t>
            </w:r>
          </w:p>
        </w:tc>
        <w:tc>
          <w:tcPr>
            <w:tcW w:w="4127" w:type="dxa"/>
          </w:tcPr>
          <w:p w:rsidR="001753D0" w:rsidRPr="0048316E" w:rsidRDefault="001753D0" w:rsidP="0078064F">
            <w:pPr>
              <w:jc w:val="left"/>
              <w:rPr>
                <w:szCs w:val="24"/>
              </w:rPr>
            </w:pPr>
            <w:r w:rsidRPr="0048316E">
              <w:rPr>
                <w:color w:val="000000"/>
                <w:szCs w:val="24"/>
              </w:rPr>
              <w:t>муз. В. Золотарева</w:t>
            </w:r>
          </w:p>
        </w:tc>
      </w:tr>
      <w:tr w:rsidR="001753D0" w:rsidTr="0078064F">
        <w:tc>
          <w:tcPr>
            <w:tcW w:w="1951" w:type="dxa"/>
            <w:vMerge/>
            <w:shd w:val="clear" w:color="auto" w:fill="D9D9D9" w:themeFill="background1" w:themeFillShade="D9"/>
          </w:tcPr>
          <w:p w:rsidR="001753D0" w:rsidRPr="00297D01" w:rsidRDefault="001753D0" w:rsidP="0078064F">
            <w:pPr>
              <w:jc w:val="right"/>
              <w:rPr>
                <w:szCs w:val="24"/>
              </w:rPr>
            </w:pPr>
          </w:p>
        </w:tc>
        <w:tc>
          <w:tcPr>
            <w:tcW w:w="3827" w:type="dxa"/>
          </w:tcPr>
          <w:p w:rsidR="001753D0" w:rsidRPr="0048316E" w:rsidRDefault="001753D0" w:rsidP="0078064F">
            <w:pPr>
              <w:jc w:val="left"/>
              <w:rPr>
                <w:szCs w:val="24"/>
              </w:rPr>
            </w:pPr>
            <w:r w:rsidRPr="0048316E">
              <w:rPr>
                <w:color w:val="000000"/>
                <w:szCs w:val="24"/>
              </w:rPr>
              <w:t>«Гори, гори ясно!»</w:t>
            </w:r>
          </w:p>
        </w:tc>
        <w:tc>
          <w:tcPr>
            <w:tcW w:w="4127" w:type="dxa"/>
          </w:tcPr>
          <w:p w:rsidR="001753D0" w:rsidRPr="0048316E" w:rsidRDefault="001753D0" w:rsidP="0078064F">
            <w:pPr>
              <w:jc w:val="left"/>
              <w:rPr>
                <w:szCs w:val="24"/>
              </w:rPr>
            </w:pPr>
            <w:r w:rsidRPr="0048316E">
              <w:rPr>
                <w:color w:val="000000"/>
                <w:szCs w:val="24"/>
              </w:rPr>
              <w:t xml:space="preserve">рус. нар. мелодия, </w:t>
            </w:r>
            <w:proofErr w:type="spellStart"/>
            <w:r w:rsidRPr="0048316E">
              <w:rPr>
                <w:color w:val="000000"/>
                <w:szCs w:val="24"/>
              </w:rPr>
              <w:t>обраб</w:t>
            </w:r>
            <w:proofErr w:type="spellEnd"/>
            <w:r w:rsidRPr="0048316E">
              <w:rPr>
                <w:color w:val="000000"/>
                <w:szCs w:val="24"/>
              </w:rPr>
              <w:t xml:space="preserve">. Р. </w:t>
            </w:r>
            <w:proofErr w:type="spellStart"/>
            <w:r w:rsidRPr="0048316E">
              <w:rPr>
                <w:color w:val="000000"/>
                <w:szCs w:val="24"/>
              </w:rPr>
              <w:t>Рустамова</w:t>
            </w:r>
            <w:proofErr w:type="spellEnd"/>
          </w:p>
        </w:tc>
      </w:tr>
      <w:tr w:rsidR="001753D0" w:rsidTr="0078064F">
        <w:trPr>
          <w:trHeight w:val="679"/>
        </w:trPr>
        <w:tc>
          <w:tcPr>
            <w:tcW w:w="1951" w:type="dxa"/>
            <w:vMerge/>
            <w:shd w:val="clear" w:color="auto" w:fill="D9D9D9" w:themeFill="background1" w:themeFillShade="D9"/>
          </w:tcPr>
          <w:p w:rsidR="001753D0" w:rsidRPr="00297D01" w:rsidRDefault="001753D0" w:rsidP="0078064F">
            <w:pPr>
              <w:jc w:val="right"/>
              <w:rPr>
                <w:szCs w:val="24"/>
              </w:rPr>
            </w:pPr>
          </w:p>
        </w:tc>
        <w:tc>
          <w:tcPr>
            <w:tcW w:w="3827" w:type="dxa"/>
          </w:tcPr>
          <w:p w:rsidR="001753D0" w:rsidRPr="0048316E" w:rsidRDefault="001753D0" w:rsidP="0078064F">
            <w:pPr>
              <w:jc w:val="left"/>
              <w:rPr>
                <w:szCs w:val="24"/>
              </w:rPr>
            </w:pPr>
            <w:r w:rsidRPr="0048316E">
              <w:rPr>
                <w:color w:val="000000"/>
                <w:szCs w:val="24"/>
              </w:rPr>
              <w:t>«А я по лугу»</w:t>
            </w:r>
          </w:p>
        </w:tc>
        <w:tc>
          <w:tcPr>
            <w:tcW w:w="4127" w:type="dxa"/>
          </w:tcPr>
          <w:p w:rsidR="001753D0" w:rsidRPr="0048316E" w:rsidRDefault="001753D0" w:rsidP="0078064F">
            <w:pPr>
              <w:spacing w:line="279" w:lineRule="auto"/>
              <w:jc w:val="left"/>
              <w:rPr>
                <w:color w:val="000000"/>
                <w:szCs w:val="24"/>
              </w:rPr>
            </w:pPr>
            <w:r w:rsidRPr="0048316E">
              <w:rPr>
                <w:color w:val="000000"/>
                <w:szCs w:val="24"/>
              </w:rPr>
              <w:t xml:space="preserve">рус. нар. мелодия, </w:t>
            </w:r>
            <w:proofErr w:type="spellStart"/>
            <w:r w:rsidRPr="0048316E">
              <w:rPr>
                <w:color w:val="000000"/>
                <w:szCs w:val="24"/>
              </w:rPr>
              <w:t>обраб</w:t>
            </w:r>
            <w:proofErr w:type="spellEnd"/>
            <w:r w:rsidRPr="0048316E">
              <w:rPr>
                <w:color w:val="000000"/>
                <w:szCs w:val="24"/>
              </w:rPr>
              <w:t>. Т. Смирновой.</w:t>
            </w:r>
          </w:p>
        </w:tc>
      </w:tr>
      <w:tr w:rsidR="001753D0" w:rsidTr="0078064F">
        <w:tc>
          <w:tcPr>
            <w:tcW w:w="1951" w:type="dxa"/>
            <w:vMerge w:val="restart"/>
            <w:shd w:val="clear" w:color="auto" w:fill="D9D9D9" w:themeFill="background1" w:themeFillShade="D9"/>
          </w:tcPr>
          <w:p w:rsidR="001753D0" w:rsidRPr="00297D01" w:rsidRDefault="001753D0" w:rsidP="0078064F">
            <w:pPr>
              <w:jc w:val="right"/>
              <w:rPr>
                <w:szCs w:val="24"/>
              </w:rPr>
            </w:pPr>
            <w:r w:rsidRPr="00297D01">
              <w:rPr>
                <w:bCs/>
                <w:iCs/>
                <w:color w:val="000000"/>
                <w:szCs w:val="24"/>
              </w:rPr>
              <w:t>Игра на детских музыкальных инструментах.</w:t>
            </w:r>
          </w:p>
        </w:tc>
        <w:tc>
          <w:tcPr>
            <w:tcW w:w="3827" w:type="dxa"/>
          </w:tcPr>
          <w:p w:rsidR="001753D0" w:rsidRPr="0048316E" w:rsidRDefault="001753D0" w:rsidP="0078064F">
            <w:pPr>
              <w:jc w:val="left"/>
              <w:rPr>
                <w:szCs w:val="24"/>
              </w:rPr>
            </w:pPr>
            <w:r w:rsidRPr="0048316E">
              <w:rPr>
                <w:color w:val="000000"/>
                <w:szCs w:val="24"/>
              </w:rPr>
              <w:t>«Дон-дон»</w:t>
            </w:r>
          </w:p>
        </w:tc>
        <w:tc>
          <w:tcPr>
            <w:tcW w:w="4127" w:type="dxa"/>
          </w:tcPr>
          <w:p w:rsidR="001753D0" w:rsidRPr="0048316E" w:rsidRDefault="001753D0" w:rsidP="0078064F">
            <w:pPr>
              <w:jc w:val="left"/>
              <w:rPr>
                <w:szCs w:val="24"/>
              </w:rPr>
            </w:pPr>
            <w:r w:rsidRPr="0048316E">
              <w:rPr>
                <w:color w:val="000000"/>
                <w:szCs w:val="24"/>
              </w:rPr>
              <w:t xml:space="preserve">рус. нар. песня, </w:t>
            </w:r>
            <w:proofErr w:type="spellStart"/>
            <w:r w:rsidRPr="0048316E">
              <w:rPr>
                <w:color w:val="000000"/>
                <w:szCs w:val="24"/>
              </w:rPr>
              <w:t>обраб</w:t>
            </w:r>
            <w:proofErr w:type="spellEnd"/>
            <w:r w:rsidRPr="0048316E">
              <w:rPr>
                <w:color w:val="000000"/>
                <w:szCs w:val="24"/>
              </w:rPr>
              <w:t xml:space="preserve">. Р. </w:t>
            </w:r>
            <w:proofErr w:type="spellStart"/>
            <w:r w:rsidRPr="0048316E">
              <w:rPr>
                <w:color w:val="000000"/>
                <w:szCs w:val="24"/>
              </w:rPr>
              <w:t>Рустамова</w:t>
            </w:r>
            <w:proofErr w:type="spellEnd"/>
          </w:p>
        </w:tc>
      </w:tr>
      <w:tr w:rsidR="001753D0" w:rsidTr="0078064F">
        <w:tc>
          <w:tcPr>
            <w:tcW w:w="1951" w:type="dxa"/>
            <w:vMerge/>
            <w:shd w:val="clear" w:color="auto" w:fill="D9D9D9" w:themeFill="background1" w:themeFillShade="D9"/>
          </w:tcPr>
          <w:p w:rsidR="001753D0" w:rsidRPr="00297D01" w:rsidRDefault="001753D0" w:rsidP="0078064F">
            <w:pPr>
              <w:jc w:val="right"/>
              <w:rPr>
                <w:szCs w:val="24"/>
              </w:rPr>
            </w:pPr>
          </w:p>
        </w:tc>
        <w:tc>
          <w:tcPr>
            <w:tcW w:w="3827" w:type="dxa"/>
          </w:tcPr>
          <w:p w:rsidR="001753D0" w:rsidRPr="0048316E" w:rsidRDefault="001753D0" w:rsidP="0078064F">
            <w:pPr>
              <w:jc w:val="left"/>
              <w:rPr>
                <w:szCs w:val="24"/>
              </w:rPr>
            </w:pPr>
            <w:r w:rsidRPr="0048316E">
              <w:rPr>
                <w:color w:val="000000"/>
                <w:szCs w:val="24"/>
              </w:rPr>
              <w:t>«Гори, гори ясно!»</w:t>
            </w:r>
            <w:r w:rsidRPr="0048316E">
              <w:rPr>
                <w:color w:val="000000" w:themeColor="text1"/>
                <w:szCs w:val="24"/>
              </w:rPr>
              <w:t xml:space="preserve"> </w:t>
            </w:r>
          </w:p>
        </w:tc>
        <w:tc>
          <w:tcPr>
            <w:tcW w:w="4127" w:type="dxa"/>
          </w:tcPr>
          <w:p w:rsidR="001753D0" w:rsidRPr="0048316E" w:rsidRDefault="001753D0" w:rsidP="0078064F">
            <w:pPr>
              <w:spacing w:line="279" w:lineRule="auto"/>
              <w:jc w:val="left"/>
              <w:rPr>
                <w:szCs w:val="24"/>
              </w:rPr>
            </w:pPr>
            <w:r w:rsidRPr="0048316E">
              <w:rPr>
                <w:color w:val="000000"/>
                <w:szCs w:val="24"/>
              </w:rPr>
              <w:t>рус. нар. мелодия</w:t>
            </w:r>
          </w:p>
        </w:tc>
      </w:tr>
      <w:tr w:rsidR="001753D0" w:rsidTr="0078064F">
        <w:trPr>
          <w:trHeight w:val="379"/>
        </w:trPr>
        <w:tc>
          <w:tcPr>
            <w:tcW w:w="1951" w:type="dxa"/>
            <w:vMerge/>
            <w:shd w:val="clear" w:color="auto" w:fill="D9D9D9" w:themeFill="background1" w:themeFillShade="D9"/>
          </w:tcPr>
          <w:p w:rsidR="001753D0" w:rsidRPr="00297D01" w:rsidRDefault="001753D0" w:rsidP="0078064F">
            <w:pPr>
              <w:jc w:val="right"/>
              <w:rPr>
                <w:szCs w:val="24"/>
              </w:rPr>
            </w:pPr>
          </w:p>
        </w:tc>
        <w:tc>
          <w:tcPr>
            <w:tcW w:w="3827" w:type="dxa"/>
          </w:tcPr>
          <w:p w:rsidR="001753D0" w:rsidRPr="0048316E" w:rsidRDefault="001753D0" w:rsidP="0078064F">
            <w:pPr>
              <w:jc w:val="left"/>
              <w:rPr>
                <w:szCs w:val="24"/>
              </w:rPr>
            </w:pPr>
            <w:r w:rsidRPr="0048316E">
              <w:rPr>
                <w:color w:val="000000"/>
                <w:szCs w:val="24"/>
              </w:rPr>
              <w:t>«Часики»</w:t>
            </w:r>
          </w:p>
        </w:tc>
        <w:tc>
          <w:tcPr>
            <w:tcW w:w="4127" w:type="dxa"/>
          </w:tcPr>
          <w:p w:rsidR="001753D0" w:rsidRPr="0048316E" w:rsidRDefault="001753D0" w:rsidP="0078064F">
            <w:pPr>
              <w:spacing w:line="279" w:lineRule="auto"/>
              <w:jc w:val="left"/>
              <w:rPr>
                <w:b/>
                <w:color w:val="000000"/>
                <w:szCs w:val="24"/>
              </w:rPr>
            </w:pPr>
            <w:r w:rsidRPr="0048316E">
              <w:rPr>
                <w:color w:val="000000"/>
                <w:szCs w:val="24"/>
              </w:rPr>
              <w:t xml:space="preserve">муз. С. </w:t>
            </w:r>
            <w:proofErr w:type="spellStart"/>
            <w:r w:rsidRPr="0048316E">
              <w:rPr>
                <w:color w:val="000000"/>
                <w:szCs w:val="24"/>
              </w:rPr>
              <w:t>Вольфензона</w:t>
            </w:r>
            <w:proofErr w:type="spellEnd"/>
            <w:r w:rsidRPr="0048316E">
              <w:rPr>
                <w:color w:val="000000"/>
                <w:szCs w:val="24"/>
              </w:rPr>
              <w:t>.</w:t>
            </w:r>
          </w:p>
        </w:tc>
      </w:tr>
      <w:bookmarkEnd w:id="127"/>
    </w:tbl>
    <w:p w:rsidR="001753D0" w:rsidRDefault="001753D0" w:rsidP="001753D0"/>
    <w:p w:rsidR="001753D0" w:rsidRPr="008E54E5" w:rsidRDefault="001753D0" w:rsidP="001753D0">
      <w:pPr>
        <w:pStyle w:val="2"/>
      </w:pPr>
      <w:bookmarkStart w:id="128" w:name="_Toc138539981"/>
      <w:r>
        <w:t>6-7 лет</w:t>
      </w:r>
      <w:bookmarkEnd w:id="128"/>
    </w:p>
    <w:tbl>
      <w:tblPr>
        <w:tblStyle w:val="a5"/>
        <w:tblW w:w="0" w:type="auto"/>
        <w:tblLook w:val="04A0" w:firstRow="1" w:lastRow="0" w:firstColumn="1" w:lastColumn="0" w:noHBand="0" w:noVBand="1"/>
      </w:tblPr>
      <w:tblGrid>
        <w:gridCol w:w="1945"/>
        <w:gridCol w:w="3730"/>
        <w:gridCol w:w="4004"/>
      </w:tblGrid>
      <w:tr w:rsidR="001753D0" w:rsidTr="0078064F">
        <w:tc>
          <w:tcPr>
            <w:tcW w:w="1945" w:type="dxa"/>
            <w:shd w:val="clear" w:color="auto" w:fill="D9D9D9" w:themeFill="background1" w:themeFillShade="D9"/>
            <w:vAlign w:val="center"/>
          </w:tcPr>
          <w:p w:rsidR="001753D0" w:rsidRDefault="001753D0" w:rsidP="0078064F">
            <w:pPr>
              <w:jc w:val="center"/>
            </w:pPr>
            <w:r>
              <w:t>Направление</w:t>
            </w:r>
          </w:p>
        </w:tc>
        <w:tc>
          <w:tcPr>
            <w:tcW w:w="3730" w:type="dxa"/>
            <w:shd w:val="clear" w:color="auto" w:fill="D9D9D9" w:themeFill="background1" w:themeFillShade="D9"/>
            <w:vAlign w:val="center"/>
          </w:tcPr>
          <w:p w:rsidR="001753D0" w:rsidRDefault="001753D0" w:rsidP="0078064F">
            <w:pPr>
              <w:jc w:val="center"/>
            </w:pPr>
            <w:r>
              <w:t>Название</w:t>
            </w:r>
          </w:p>
        </w:tc>
        <w:tc>
          <w:tcPr>
            <w:tcW w:w="4004" w:type="dxa"/>
            <w:shd w:val="clear" w:color="auto" w:fill="D9D9D9" w:themeFill="background1" w:themeFillShade="D9"/>
            <w:vAlign w:val="center"/>
          </w:tcPr>
          <w:p w:rsidR="001753D0" w:rsidRDefault="001753D0" w:rsidP="0078064F">
            <w:pPr>
              <w:jc w:val="center"/>
            </w:pPr>
            <w:r>
              <w:t>Автор, композитор, исполнитель, обработчик</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szCs w:val="24"/>
              </w:rPr>
              <w:t>Слушание.</w:t>
            </w:r>
          </w:p>
        </w:tc>
        <w:tc>
          <w:tcPr>
            <w:tcW w:w="3730" w:type="dxa"/>
          </w:tcPr>
          <w:p w:rsidR="001753D0" w:rsidRPr="00297D01" w:rsidRDefault="001753D0" w:rsidP="0078064F">
            <w:pPr>
              <w:rPr>
                <w:szCs w:val="24"/>
              </w:rPr>
            </w:pPr>
            <w:r w:rsidRPr="00AB5542">
              <w:t>«Колыбельная»</w:t>
            </w:r>
          </w:p>
        </w:tc>
        <w:tc>
          <w:tcPr>
            <w:tcW w:w="4004" w:type="dxa"/>
          </w:tcPr>
          <w:p w:rsidR="001753D0" w:rsidRPr="00297D01" w:rsidRDefault="001753D0" w:rsidP="0078064F">
            <w:pPr>
              <w:rPr>
                <w:szCs w:val="24"/>
              </w:rPr>
            </w:pPr>
            <w:r w:rsidRPr="00AB5542">
              <w:t>муз. В. Моцарта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AB5542">
              <w:t>«Осень»</w:t>
            </w:r>
          </w:p>
        </w:tc>
        <w:tc>
          <w:tcPr>
            <w:tcW w:w="4004" w:type="dxa"/>
          </w:tcPr>
          <w:p w:rsidR="001753D0" w:rsidRPr="00297D01" w:rsidRDefault="001753D0" w:rsidP="0078064F">
            <w:pPr>
              <w:rPr>
                <w:szCs w:val="24"/>
              </w:rPr>
            </w:pPr>
            <w:r w:rsidRPr="00AB5542">
              <w:t>(из цикла «Времена года» А. Вивальди)</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AB5542">
              <w:t>«Октябрь»</w:t>
            </w:r>
          </w:p>
        </w:tc>
        <w:tc>
          <w:tcPr>
            <w:tcW w:w="4004" w:type="dxa"/>
          </w:tcPr>
          <w:p w:rsidR="001753D0" w:rsidRPr="00297D01" w:rsidRDefault="001753D0" w:rsidP="0078064F">
            <w:pPr>
              <w:rPr>
                <w:szCs w:val="24"/>
              </w:rPr>
            </w:pPr>
            <w:r w:rsidRPr="00AB5542">
              <w:t>(из цикла «Времена года» П. Чайковского)</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AB5542">
              <w:t>«Детская полька»</w:t>
            </w:r>
          </w:p>
        </w:tc>
        <w:tc>
          <w:tcPr>
            <w:tcW w:w="4004" w:type="dxa"/>
          </w:tcPr>
          <w:p w:rsidR="001753D0" w:rsidRPr="00297D01" w:rsidRDefault="001753D0" w:rsidP="0078064F">
            <w:pPr>
              <w:rPr>
                <w:szCs w:val="24"/>
              </w:rPr>
            </w:pPr>
            <w:r w:rsidRPr="00AB5542">
              <w:t>муз. М. Глинки</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AB5542" w:rsidRDefault="001753D0" w:rsidP="0078064F">
            <w:r w:rsidRPr="00AB5542">
              <w:t>«Море», «Белка»</w:t>
            </w:r>
          </w:p>
        </w:tc>
        <w:tc>
          <w:tcPr>
            <w:tcW w:w="4004" w:type="dxa"/>
          </w:tcPr>
          <w:p w:rsidR="001753D0" w:rsidRPr="00297D01" w:rsidRDefault="001753D0" w:rsidP="0078064F">
            <w:pPr>
              <w:rPr>
                <w:szCs w:val="24"/>
              </w:rPr>
            </w:pPr>
            <w:r w:rsidRPr="00AB5542">
              <w:t xml:space="preserve">муз. Н. Римского-Корсакова (из оперы «Сказка о царе </w:t>
            </w:r>
            <w:proofErr w:type="spellStart"/>
            <w:r w:rsidRPr="00AB5542">
              <w:t>Салтане</w:t>
            </w:r>
            <w:proofErr w:type="spellEnd"/>
            <w:r w:rsidRPr="00AB5542">
              <w:t>»)</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AB5542">
              <w:t>«Итальянская полька»</w:t>
            </w:r>
          </w:p>
        </w:tc>
        <w:tc>
          <w:tcPr>
            <w:tcW w:w="4004" w:type="dxa"/>
          </w:tcPr>
          <w:p w:rsidR="001753D0" w:rsidRPr="00297D01" w:rsidRDefault="001753D0" w:rsidP="0078064F">
            <w:pPr>
              <w:rPr>
                <w:szCs w:val="24"/>
              </w:rPr>
            </w:pPr>
            <w:r w:rsidRPr="00AB5542">
              <w:t>муз. С. Рахманинова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AB5542">
              <w:t>«Танец с саблями»</w:t>
            </w:r>
          </w:p>
        </w:tc>
        <w:tc>
          <w:tcPr>
            <w:tcW w:w="4004" w:type="dxa"/>
          </w:tcPr>
          <w:p w:rsidR="001753D0" w:rsidRPr="00297D01" w:rsidRDefault="001753D0" w:rsidP="0078064F">
            <w:pPr>
              <w:rPr>
                <w:szCs w:val="24"/>
              </w:rPr>
            </w:pPr>
            <w:r w:rsidRPr="00AB5542">
              <w:t>муз. А. Хачатуряна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AB5542">
              <w:t>«Пляска птиц»</w:t>
            </w:r>
          </w:p>
        </w:tc>
        <w:tc>
          <w:tcPr>
            <w:tcW w:w="4004" w:type="dxa"/>
          </w:tcPr>
          <w:p w:rsidR="001753D0" w:rsidRPr="00297D01" w:rsidRDefault="001753D0" w:rsidP="0078064F">
            <w:pPr>
              <w:rPr>
                <w:szCs w:val="24"/>
              </w:rPr>
            </w:pPr>
            <w:r w:rsidRPr="009C0DEE">
              <w:t>муз. Н. Римского-Корсакова (из оперы «Снегурочка»)</w:t>
            </w:r>
          </w:p>
        </w:tc>
      </w:tr>
      <w:tr w:rsidR="001753D0" w:rsidTr="0078064F">
        <w:trPr>
          <w:trHeight w:val="695"/>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9C0DEE">
              <w:t>«Рассвет на Москве-реке»</w:t>
            </w:r>
          </w:p>
        </w:tc>
        <w:tc>
          <w:tcPr>
            <w:tcW w:w="4004" w:type="dxa"/>
          </w:tcPr>
          <w:p w:rsidR="001753D0" w:rsidRPr="00AE4915" w:rsidRDefault="001753D0" w:rsidP="0078064F">
            <w:r w:rsidRPr="009C0DEE">
              <w:t>муз. М. Мусоргского (вступление к опере «</w:t>
            </w:r>
            <w:proofErr w:type="spellStart"/>
            <w:r w:rsidRPr="009C0DEE">
              <w:t>Хованщина</w:t>
            </w:r>
            <w:proofErr w:type="spellEnd"/>
            <w:r w:rsidRPr="009C0DEE">
              <w:t>»).</w:t>
            </w:r>
          </w:p>
        </w:tc>
      </w:tr>
      <w:tr w:rsidR="001753D0" w:rsidTr="0078064F">
        <w:tc>
          <w:tcPr>
            <w:tcW w:w="9679" w:type="dxa"/>
            <w:gridSpan w:val="3"/>
            <w:shd w:val="clear" w:color="auto" w:fill="D9D9D9" w:themeFill="background1" w:themeFillShade="D9"/>
            <w:vAlign w:val="center"/>
          </w:tcPr>
          <w:p w:rsidR="001753D0" w:rsidRPr="00297D01" w:rsidRDefault="001753D0" w:rsidP="0078064F">
            <w:pPr>
              <w:jc w:val="center"/>
              <w:rPr>
                <w:szCs w:val="24"/>
              </w:rPr>
            </w:pPr>
            <w:r w:rsidRPr="00297D01">
              <w:rPr>
                <w:szCs w:val="24"/>
              </w:rPr>
              <w:t>Пение.</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szCs w:val="24"/>
              </w:rPr>
              <w:t>Упражнения на развитие слуха и голоса.</w:t>
            </w:r>
          </w:p>
        </w:tc>
        <w:tc>
          <w:tcPr>
            <w:tcW w:w="3730" w:type="dxa"/>
          </w:tcPr>
          <w:p w:rsidR="001753D0" w:rsidRDefault="001753D0" w:rsidP="0078064F">
            <w:r w:rsidRPr="00D12893">
              <w:t xml:space="preserve">«Бубенчики», </w:t>
            </w:r>
          </w:p>
          <w:p w:rsidR="001753D0" w:rsidRDefault="001753D0" w:rsidP="0078064F">
            <w:r w:rsidRPr="00D12893">
              <w:t>«Наш дом»,</w:t>
            </w:r>
          </w:p>
          <w:p w:rsidR="001753D0" w:rsidRDefault="001753D0" w:rsidP="0078064F">
            <w:r w:rsidRPr="00D12893">
              <w:t xml:space="preserve"> «Дудка»,</w:t>
            </w:r>
          </w:p>
          <w:p w:rsidR="001753D0" w:rsidRPr="00297D01" w:rsidRDefault="001753D0" w:rsidP="0078064F">
            <w:pPr>
              <w:rPr>
                <w:szCs w:val="24"/>
              </w:rPr>
            </w:pPr>
            <w:r w:rsidRPr="00D12893">
              <w:t xml:space="preserve"> «</w:t>
            </w:r>
            <w:proofErr w:type="spellStart"/>
            <w:r w:rsidRPr="00D12893">
              <w:t>Кукушечка</w:t>
            </w:r>
            <w:proofErr w:type="spellEnd"/>
            <w:r w:rsidRPr="00D12893">
              <w:t>»</w:t>
            </w:r>
          </w:p>
        </w:tc>
        <w:tc>
          <w:tcPr>
            <w:tcW w:w="4004" w:type="dxa"/>
          </w:tcPr>
          <w:p w:rsidR="001753D0" w:rsidRPr="00297D01" w:rsidRDefault="001753D0" w:rsidP="0078064F">
            <w:pPr>
              <w:rPr>
                <w:szCs w:val="24"/>
              </w:rPr>
            </w:pPr>
            <w:r w:rsidRPr="00D12893">
              <w:t xml:space="preserve">муз. Е. Тиличеевой, сл. М. </w:t>
            </w:r>
            <w:proofErr w:type="spellStart"/>
            <w:r w:rsidRPr="00D12893">
              <w:t>Долинова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«В школу»</w:t>
            </w:r>
          </w:p>
        </w:tc>
        <w:tc>
          <w:tcPr>
            <w:tcW w:w="4004" w:type="dxa"/>
          </w:tcPr>
          <w:p w:rsidR="001753D0" w:rsidRPr="00297D01" w:rsidRDefault="001753D0" w:rsidP="0078064F">
            <w:pPr>
              <w:rPr>
                <w:szCs w:val="24"/>
              </w:rPr>
            </w:pPr>
            <w:r w:rsidRPr="00D12893">
              <w:t xml:space="preserve">муз. Е. Тиличеевой, сл. М. </w:t>
            </w:r>
            <w:proofErr w:type="spellStart"/>
            <w:r w:rsidRPr="00D12893">
              <w:t>Долинова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Default="001753D0" w:rsidP="0078064F">
            <w:r w:rsidRPr="00D12893">
              <w:t>«</w:t>
            </w:r>
            <w:proofErr w:type="spellStart"/>
            <w:r w:rsidRPr="00D12893">
              <w:t>Котя-коток</w:t>
            </w:r>
            <w:proofErr w:type="spellEnd"/>
            <w:r w:rsidRPr="00D12893">
              <w:t xml:space="preserve">», </w:t>
            </w:r>
          </w:p>
          <w:p w:rsidR="001753D0" w:rsidRDefault="001753D0" w:rsidP="0078064F">
            <w:r w:rsidRPr="00D12893">
              <w:t xml:space="preserve">«Колыбельная», </w:t>
            </w:r>
          </w:p>
          <w:p w:rsidR="001753D0" w:rsidRPr="00297D01" w:rsidRDefault="001753D0" w:rsidP="0078064F">
            <w:pPr>
              <w:rPr>
                <w:szCs w:val="24"/>
              </w:rPr>
            </w:pPr>
            <w:r w:rsidRPr="00D12893">
              <w:t>«Горошина»</w:t>
            </w:r>
          </w:p>
        </w:tc>
        <w:tc>
          <w:tcPr>
            <w:tcW w:w="4004" w:type="dxa"/>
          </w:tcPr>
          <w:p w:rsidR="001753D0" w:rsidRPr="00297D01" w:rsidRDefault="001753D0" w:rsidP="0078064F">
            <w:pPr>
              <w:rPr>
                <w:szCs w:val="24"/>
              </w:rPr>
            </w:pPr>
            <w:r w:rsidRPr="00D12893">
              <w:t>муз. В. Карасевой</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«Качели»</w:t>
            </w:r>
          </w:p>
        </w:tc>
        <w:tc>
          <w:tcPr>
            <w:tcW w:w="4004" w:type="dxa"/>
          </w:tcPr>
          <w:p w:rsidR="001753D0" w:rsidRPr="00297D01" w:rsidRDefault="001753D0" w:rsidP="0078064F">
            <w:pPr>
              <w:rPr>
                <w:szCs w:val="24"/>
              </w:rPr>
            </w:pPr>
            <w:r w:rsidRPr="00D12893">
              <w:t xml:space="preserve">муз. Е. Тиличеевой, сл. М. </w:t>
            </w:r>
            <w:proofErr w:type="spellStart"/>
            <w:r w:rsidRPr="00D12893">
              <w:t>Долинова</w:t>
            </w:r>
            <w:proofErr w:type="spellEnd"/>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szCs w:val="24"/>
              </w:rPr>
              <w:t>Песни.</w:t>
            </w:r>
          </w:p>
        </w:tc>
        <w:tc>
          <w:tcPr>
            <w:tcW w:w="3730" w:type="dxa"/>
          </w:tcPr>
          <w:p w:rsidR="001753D0" w:rsidRPr="00297D01" w:rsidRDefault="001753D0" w:rsidP="0078064F">
            <w:pPr>
              <w:rPr>
                <w:szCs w:val="24"/>
              </w:rPr>
            </w:pPr>
            <w:r>
              <w:rPr>
                <w:szCs w:val="24"/>
              </w:rPr>
              <w:tab/>
            </w:r>
            <w:r w:rsidRPr="00D12893">
              <w:t>«Листопад»</w:t>
            </w:r>
          </w:p>
        </w:tc>
        <w:tc>
          <w:tcPr>
            <w:tcW w:w="4004" w:type="dxa"/>
          </w:tcPr>
          <w:p w:rsidR="001753D0" w:rsidRPr="00297D01" w:rsidRDefault="001753D0" w:rsidP="0078064F">
            <w:pPr>
              <w:rPr>
                <w:szCs w:val="24"/>
              </w:rPr>
            </w:pPr>
            <w:r w:rsidRPr="00D12893">
              <w:t xml:space="preserve">муз. Т. </w:t>
            </w:r>
            <w:proofErr w:type="spellStart"/>
            <w:r w:rsidRPr="00D12893">
              <w:t>Попатенко</w:t>
            </w:r>
            <w:proofErr w:type="spellEnd"/>
            <w:r w:rsidRPr="00D12893">
              <w:t>, сл. Е. Авдиенко</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«Здравствуй, Родина моя!»</w:t>
            </w:r>
          </w:p>
        </w:tc>
        <w:tc>
          <w:tcPr>
            <w:tcW w:w="4004" w:type="dxa"/>
          </w:tcPr>
          <w:p w:rsidR="001753D0" w:rsidRPr="00297D01" w:rsidRDefault="001753D0" w:rsidP="0078064F">
            <w:pPr>
              <w:rPr>
                <w:szCs w:val="24"/>
              </w:rPr>
            </w:pPr>
            <w:r>
              <w:rPr>
                <w:szCs w:val="24"/>
              </w:rPr>
              <w:tab/>
            </w:r>
            <w:r w:rsidRPr="00D12893">
              <w:t xml:space="preserve">муз. Ю. </w:t>
            </w:r>
            <w:proofErr w:type="spellStart"/>
            <w:r w:rsidRPr="00D12893">
              <w:t>Чичкова</w:t>
            </w:r>
            <w:proofErr w:type="spellEnd"/>
            <w:r w:rsidRPr="00D12893">
              <w:t xml:space="preserve">, сл. К. </w:t>
            </w:r>
            <w:proofErr w:type="spellStart"/>
            <w:r w:rsidRPr="00D12893">
              <w:t>Ибряева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«Зимняя песенка»</w:t>
            </w:r>
          </w:p>
        </w:tc>
        <w:tc>
          <w:tcPr>
            <w:tcW w:w="4004" w:type="dxa"/>
          </w:tcPr>
          <w:p w:rsidR="001753D0" w:rsidRPr="00297D01" w:rsidRDefault="001753D0" w:rsidP="0078064F">
            <w:pPr>
              <w:rPr>
                <w:szCs w:val="24"/>
              </w:rPr>
            </w:pPr>
            <w:r w:rsidRPr="00D12893">
              <w:t xml:space="preserve">муз. М. </w:t>
            </w:r>
            <w:proofErr w:type="spellStart"/>
            <w:r w:rsidRPr="00D12893">
              <w:t>Kpaсева</w:t>
            </w:r>
            <w:proofErr w:type="spellEnd"/>
            <w:r w:rsidRPr="00D12893">
              <w:t xml:space="preserve">, </w:t>
            </w:r>
            <w:r w:rsidRPr="00D12893">
              <w:br/>
              <w:t xml:space="preserve">сл. С. </w:t>
            </w:r>
            <w:proofErr w:type="spellStart"/>
            <w:r w:rsidRPr="00D12893">
              <w:t>Вышеславцевой</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«Ёлка»</w:t>
            </w:r>
          </w:p>
        </w:tc>
        <w:tc>
          <w:tcPr>
            <w:tcW w:w="4004" w:type="dxa"/>
          </w:tcPr>
          <w:p w:rsidR="001753D0" w:rsidRPr="00297D01" w:rsidRDefault="001753D0" w:rsidP="0078064F">
            <w:pPr>
              <w:rPr>
                <w:szCs w:val="24"/>
              </w:rPr>
            </w:pPr>
            <w:r w:rsidRPr="00D12893">
              <w:t xml:space="preserve">муз. Е. Тиличеевой, сл. Е. </w:t>
            </w:r>
            <w:proofErr w:type="spellStart"/>
            <w:r w:rsidRPr="00D12893">
              <w:t>Шмановой</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«Самая хорошая»</w:t>
            </w:r>
          </w:p>
        </w:tc>
        <w:tc>
          <w:tcPr>
            <w:tcW w:w="4004" w:type="dxa"/>
          </w:tcPr>
          <w:p w:rsidR="001753D0" w:rsidRPr="00297D01" w:rsidRDefault="001753D0" w:rsidP="0078064F">
            <w:pPr>
              <w:rPr>
                <w:szCs w:val="24"/>
              </w:rPr>
            </w:pPr>
            <w:r w:rsidRPr="00D12893">
              <w:t>муз. В. Иванникова, сл. О. Фадеевой</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«Хорошо у нас в саду»</w:t>
            </w:r>
          </w:p>
        </w:tc>
        <w:tc>
          <w:tcPr>
            <w:tcW w:w="4004" w:type="dxa"/>
          </w:tcPr>
          <w:p w:rsidR="001753D0" w:rsidRPr="00297D01" w:rsidRDefault="001753D0" w:rsidP="0078064F">
            <w:pPr>
              <w:rPr>
                <w:szCs w:val="24"/>
              </w:rPr>
            </w:pPr>
            <w:r w:rsidRPr="00D12893">
              <w:t xml:space="preserve">муз. В. </w:t>
            </w:r>
            <w:proofErr w:type="spellStart"/>
            <w:r w:rsidRPr="00D12893">
              <w:t>Герчик</w:t>
            </w:r>
            <w:proofErr w:type="spellEnd"/>
            <w:r w:rsidRPr="00D12893">
              <w:t>, сл. А. Пришельца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«Новогодний хоровод»</w:t>
            </w:r>
          </w:p>
        </w:tc>
        <w:tc>
          <w:tcPr>
            <w:tcW w:w="4004" w:type="dxa"/>
          </w:tcPr>
          <w:p w:rsidR="001753D0" w:rsidRPr="00297D01" w:rsidRDefault="001753D0" w:rsidP="0078064F">
            <w:pPr>
              <w:rPr>
                <w:szCs w:val="24"/>
              </w:rPr>
            </w:pPr>
            <w:r w:rsidRPr="00D12893">
              <w:t xml:space="preserve">муз. Т. </w:t>
            </w:r>
            <w:proofErr w:type="spellStart"/>
            <w:r w:rsidRPr="00D12893">
              <w:t>Попатенко</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«Новогодняя хороводная»</w:t>
            </w:r>
          </w:p>
        </w:tc>
        <w:tc>
          <w:tcPr>
            <w:tcW w:w="4004" w:type="dxa"/>
          </w:tcPr>
          <w:p w:rsidR="001753D0" w:rsidRPr="00297D01" w:rsidRDefault="001753D0" w:rsidP="0078064F">
            <w:pPr>
              <w:rPr>
                <w:szCs w:val="24"/>
              </w:rPr>
            </w:pPr>
            <w:r w:rsidRPr="00D12893">
              <w:t>муз. С. Шнайдера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«Песенка про бабушку»</w:t>
            </w:r>
          </w:p>
        </w:tc>
        <w:tc>
          <w:tcPr>
            <w:tcW w:w="4004" w:type="dxa"/>
          </w:tcPr>
          <w:p w:rsidR="001753D0" w:rsidRPr="00297D01" w:rsidRDefault="001753D0" w:rsidP="0078064F">
            <w:pPr>
              <w:rPr>
                <w:szCs w:val="24"/>
              </w:rPr>
            </w:pPr>
            <w:r w:rsidRPr="00D12893">
              <w:t xml:space="preserve">муз. М. </w:t>
            </w:r>
            <w:proofErr w:type="spellStart"/>
            <w:r w:rsidRPr="00D12893">
              <w:t>Парцхаладзе</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«До свиданья, детский сад»</w:t>
            </w:r>
          </w:p>
        </w:tc>
        <w:tc>
          <w:tcPr>
            <w:tcW w:w="4004" w:type="dxa"/>
          </w:tcPr>
          <w:p w:rsidR="001753D0" w:rsidRPr="00297D01" w:rsidRDefault="001753D0" w:rsidP="0078064F">
            <w:pPr>
              <w:rPr>
                <w:szCs w:val="24"/>
              </w:rPr>
            </w:pPr>
            <w:r w:rsidRPr="00D12893">
              <w:t xml:space="preserve">муз. Ю. </w:t>
            </w:r>
            <w:proofErr w:type="spellStart"/>
            <w:r w:rsidRPr="00D12893">
              <w:t>Слонова</w:t>
            </w:r>
            <w:proofErr w:type="spellEnd"/>
            <w:r w:rsidRPr="00D12893">
              <w:t xml:space="preserve">, </w:t>
            </w:r>
            <w:r w:rsidRPr="00D12893">
              <w:br/>
              <w:t>сл. B. Малкова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«Мы теперь ученики»</w:t>
            </w:r>
          </w:p>
        </w:tc>
        <w:tc>
          <w:tcPr>
            <w:tcW w:w="4004" w:type="dxa"/>
          </w:tcPr>
          <w:p w:rsidR="001753D0" w:rsidRPr="00297D01" w:rsidRDefault="001753D0" w:rsidP="0078064F">
            <w:pPr>
              <w:rPr>
                <w:szCs w:val="24"/>
              </w:rPr>
            </w:pPr>
            <w:r w:rsidRPr="00D12893">
              <w:t>муз. Г. Струве</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«Праздник Победы»</w:t>
            </w:r>
          </w:p>
        </w:tc>
        <w:tc>
          <w:tcPr>
            <w:tcW w:w="4004" w:type="dxa"/>
          </w:tcPr>
          <w:p w:rsidR="001753D0" w:rsidRPr="00297D01" w:rsidRDefault="001753D0" w:rsidP="0078064F">
            <w:pPr>
              <w:rPr>
                <w:szCs w:val="24"/>
              </w:rPr>
            </w:pPr>
            <w:r w:rsidRPr="00D12893">
              <w:t xml:space="preserve">муз. М. </w:t>
            </w:r>
            <w:proofErr w:type="spellStart"/>
            <w:r w:rsidRPr="00D12893">
              <w:t>Парцхаладзе</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Pr>
                <w:szCs w:val="24"/>
              </w:rPr>
              <w:tab/>
            </w:r>
            <w:r w:rsidRPr="00D12893">
              <w:t>«Песня о Москве»</w:t>
            </w:r>
          </w:p>
        </w:tc>
        <w:tc>
          <w:tcPr>
            <w:tcW w:w="4004" w:type="dxa"/>
          </w:tcPr>
          <w:p w:rsidR="001753D0" w:rsidRPr="00297D01" w:rsidRDefault="001753D0" w:rsidP="0078064F">
            <w:pPr>
              <w:rPr>
                <w:szCs w:val="24"/>
              </w:rPr>
            </w:pPr>
            <w:r w:rsidRPr="00D12893">
              <w:t>муз. Г. Свиридова</w:t>
            </w:r>
          </w:p>
        </w:tc>
      </w:tr>
      <w:tr w:rsidR="001753D0" w:rsidTr="0078064F">
        <w:trPr>
          <w:trHeight w:val="340"/>
        </w:trPr>
        <w:tc>
          <w:tcPr>
            <w:tcW w:w="1945" w:type="dxa"/>
            <w:vMerge w:val="restart"/>
            <w:shd w:val="clear" w:color="auto" w:fill="D9D9D9" w:themeFill="background1" w:themeFillShade="D9"/>
          </w:tcPr>
          <w:p w:rsidR="001753D0" w:rsidRPr="00297D01" w:rsidRDefault="001753D0" w:rsidP="0078064F">
            <w:pPr>
              <w:rPr>
                <w:szCs w:val="24"/>
              </w:rPr>
            </w:pPr>
            <w:r w:rsidRPr="00297D01">
              <w:rPr>
                <w:szCs w:val="24"/>
              </w:rPr>
              <w:t>Песенное творчество.</w:t>
            </w:r>
          </w:p>
        </w:tc>
        <w:tc>
          <w:tcPr>
            <w:tcW w:w="3730" w:type="dxa"/>
          </w:tcPr>
          <w:p w:rsidR="001753D0" w:rsidRPr="00297D01" w:rsidRDefault="001753D0" w:rsidP="0078064F">
            <w:pPr>
              <w:rPr>
                <w:szCs w:val="24"/>
              </w:rPr>
            </w:pPr>
            <w:r w:rsidRPr="00D12893">
              <w:t>«Веселая песенка»</w:t>
            </w:r>
          </w:p>
        </w:tc>
        <w:tc>
          <w:tcPr>
            <w:tcW w:w="4004" w:type="dxa"/>
          </w:tcPr>
          <w:p w:rsidR="001753D0" w:rsidRPr="00297D01" w:rsidRDefault="001753D0" w:rsidP="0078064F">
            <w:pPr>
              <w:rPr>
                <w:szCs w:val="24"/>
              </w:rPr>
            </w:pPr>
            <w:r w:rsidRPr="00D12893">
              <w:t>муз. Г. Струве, сл. В. Викторова</w:t>
            </w:r>
          </w:p>
        </w:tc>
      </w:tr>
      <w:tr w:rsidR="001753D0" w:rsidTr="0078064F">
        <w:trPr>
          <w:trHeight w:val="340"/>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«Плясовая»</w:t>
            </w:r>
          </w:p>
        </w:tc>
        <w:tc>
          <w:tcPr>
            <w:tcW w:w="4004" w:type="dxa"/>
          </w:tcPr>
          <w:p w:rsidR="001753D0" w:rsidRPr="00297D01" w:rsidRDefault="001753D0" w:rsidP="0078064F">
            <w:pPr>
              <w:rPr>
                <w:szCs w:val="24"/>
              </w:rPr>
            </w:pPr>
            <w:r w:rsidRPr="00D12893">
              <w:t>муз. Т. Ломовой</w:t>
            </w:r>
          </w:p>
        </w:tc>
      </w:tr>
      <w:tr w:rsidR="001753D0" w:rsidTr="0078064F">
        <w:trPr>
          <w:trHeight w:val="410"/>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«Весной»</w:t>
            </w:r>
          </w:p>
        </w:tc>
        <w:tc>
          <w:tcPr>
            <w:tcW w:w="4004" w:type="dxa"/>
          </w:tcPr>
          <w:p w:rsidR="001753D0" w:rsidRPr="00297D01" w:rsidRDefault="001753D0" w:rsidP="0078064F">
            <w:pPr>
              <w:rPr>
                <w:szCs w:val="24"/>
              </w:rPr>
            </w:pPr>
            <w:r w:rsidRPr="00D12893">
              <w:t>муз. Г. Зингера</w:t>
            </w:r>
          </w:p>
        </w:tc>
      </w:tr>
      <w:tr w:rsidR="001753D0" w:rsidTr="0078064F">
        <w:tc>
          <w:tcPr>
            <w:tcW w:w="9679" w:type="dxa"/>
            <w:gridSpan w:val="3"/>
            <w:shd w:val="clear" w:color="auto" w:fill="D9D9D9" w:themeFill="background1" w:themeFillShade="D9"/>
            <w:vAlign w:val="center"/>
          </w:tcPr>
          <w:p w:rsidR="001753D0" w:rsidRPr="00297D01" w:rsidRDefault="001753D0" w:rsidP="0078064F">
            <w:pPr>
              <w:jc w:val="center"/>
              <w:rPr>
                <w:szCs w:val="24"/>
              </w:rPr>
            </w:pPr>
            <w:bookmarkStart w:id="129" w:name="_Hlk136629892"/>
            <w:r w:rsidRPr="00297D01">
              <w:rPr>
                <w:szCs w:val="24"/>
              </w:rPr>
              <w:t>Музыкально-ритмические движения.</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Упражнения.</w:t>
            </w:r>
          </w:p>
        </w:tc>
        <w:tc>
          <w:tcPr>
            <w:tcW w:w="3730" w:type="dxa"/>
          </w:tcPr>
          <w:p w:rsidR="001753D0" w:rsidRPr="00297D01" w:rsidRDefault="001753D0" w:rsidP="0078064F">
            <w:pPr>
              <w:rPr>
                <w:szCs w:val="24"/>
              </w:rPr>
            </w:pPr>
            <w:r w:rsidRPr="00D12893">
              <w:t>«Марш»</w:t>
            </w:r>
          </w:p>
        </w:tc>
        <w:tc>
          <w:tcPr>
            <w:tcW w:w="4004" w:type="dxa"/>
          </w:tcPr>
          <w:p w:rsidR="001753D0" w:rsidRPr="00297D01" w:rsidRDefault="001753D0" w:rsidP="0078064F">
            <w:pPr>
              <w:rPr>
                <w:szCs w:val="24"/>
              </w:rPr>
            </w:pPr>
            <w:r w:rsidRPr="00D12893">
              <w:t xml:space="preserve">муз. М. </w:t>
            </w:r>
            <w:proofErr w:type="spellStart"/>
            <w:r w:rsidRPr="00D12893">
              <w:t>Робера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color w:val="000000"/>
                <w:szCs w:val="24"/>
              </w:rPr>
            </w:pPr>
          </w:p>
        </w:tc>
        <w:tc>
          <w:tcPr>
            <w:tcW w:w="3730" w:type="dxa"/>
          </w:tcPr>
          <w:p w:rsidR="001753D0" w:rsidRDefault="001753D0" w:rsidP="0078064F">
            <w:r w:rsidRPr="00D12893">
              <w:t xml:space="preserve">«Бег», </w:t>
            </w:r>
          </w:p>
          <w:p w:rsidR="001753D0" w:rsidRPr="00297D01" w:rsidRDefault="001753D0" w:rsidP="0078064F">
            <w:pPr>
              <w:rPr>
                <w:szCs w:val="24"/>
              </w:rPr>
            </w:pPr>
            <w:r w:rsidRPr="00D12893">
              <w:t>«Цветные флажки»</w:t>
            </w:r>
          </w:p>
        </w:tc>
        <w:tc>
          <w:tcPr>
            <w:tcW w:w="4004" w:type="dxa"/>
          </w:tcPr>
          <w:p w:rsidR="001753D0" w:rsidRPr="00297D01" w:rsidRDefault="001753D0" w:rsidP="0078064F">
            <w:pPr>
              <w:rPr>
                <w:szCs w:val="24"/>
              </w:rPr>
            </w:pPr>
            <w:r w:rsidRPr="00D12893">
              <w:t xml:space="preserve">муз. </w:t>
            </w:r>
            <w:r w:rsidRPr="00D12893">
              <w:br/>
              <w:t>Е. Тиличеевой</w:t>
            </w:r>
          </w:p>
        </w:tc>
      </w:tr>
      <w:tr w:rsidR="001753D0" w:rsidTr="0078064F">
        <w:tc>
          <w:tcPr>
            <w:tcW w:w="1945" w:type="dxa"/>
            <w:vMerge/>
            <w:shd w:val="clear" w:color="auto" w:fill="D9D9D9" w:themeFill="background1" w:themeFillShade="D9"/>
          </w:tcPr>
          <w:p w:rsidR="001753D0" w:rsidRPr="00297D01" w:rsidRDefault="001753D0" w:rsidP="0078064F">
            <w:pPr>
              <w:rPr>
                <w:color w:val="000000"/>
                <w:szCs w:val="24"/>
              </w:rPr>
            </w:pPr>
          </w:p>
        </w:tc>
        <w:tc>
          <w:tcPr>
            <w:tcW w:w="3730" w:type="dxa"/>
          </w:tcPr>
          <w:p w:rsidR="001753D0" w:rsidRDefault="001753D0" w:rsidP="0078064F">
            <w:r w:rsidRPr="00D12893">
              <w:t xml:space="preserve">«Кто лучше скачет?», </w:t>
            </w:r>
          </w:p>
          <w:p w:rsidR="001753D0" w:rsidRPr="00D12893" w:rsidRDefault="001753D0" w:rsidP="0078064F">
            <w:r w:rsidRPr="00D12893">
              <w:t>«Шагают девочки и мальчики»</w:t>
            </w:r>
          </w:p>
        </w:tc>
        <w:tc>
          <w:tcPr>
            <w:tcW w:w="4004" w:type="dxa"/>
          </w:tcPr>
          <w:p w:rsidR="001753D0" w:rsidRPr="00297D01" w:rsidRDefault="001753D0" w:rsidP="0078064F">
            <w:pPr>
              <w:rPr>
                <w:szCs w:val="24"/>
              </w:rPr>
            </w:pPr>
            <w:r w:rsidRPr="00D12893">
              <w:t xml:space="preserve">муз. </w:t>
            </w:r>
            <w:r w:rsidRPr="00D12893">
              <w:br/>
              <w:t>В. Золотарева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«Этюд»,</w:t>
            </w:r>
            <w:r>
              <w:t xml:space="preserve"> </w:t>
            </w:r>
            <w:r w:rsidRPr="00D12893">
              <w:t>поднимай</w:t>
            </w:r>
            <w:r>
              <w:t xml:space="preserve"> </w:t>
            </w:r>
            <w:r w:rsidRPr="00D12893">
              <w:t>и скрещивай флажки</w:t>
            </w:r>
          </w:p>
        </w:tc>
        <w:tc>
          <w:tcPr>
            <w:tcW w:w="4004" w:type="dxa"/>
          </w:tcPr>
          <w:p w:rsidR="001753D0" w:rsidRPr="00297D01" w:rsidRDefault="001753D0" w:rsidP="0078064F">
            <w:pPr>
              <w:rPr>
                <w:szCs w:val="24"/>
              </w:rPr>
            </w:pPr>
            <w:r w:rsidRPr="00D12893">
              <w:t xml:space="preserve">муз. К. </w:t>
            </w:r>
            <w:proofErr w:type="spellStart"/>
            <w:r w:rsidRPr="00D12893">
              <w:t>Гуритта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 xml:space="preserve">«Ой, </w:t>
            </w:r>
            <w:proofErr w:type="spellStart"/>
            <w:r w:rsidRPr="00D12893">
              <w:t>утушка</w:t>
            </w:r>
            <w:proofErr w:type="spellEnd"/>
            <w:r w:rsidRPr="00D12893">
              <w:t xml:space="preserve"> луговая»</w:t>
            </w:r>
            <w:r>
              <w:t xml:space="preserve"> </w:t>
            </w:r>
            <w:r w:rsidRPr="00D12893">
              <w:t>полоскать платочки</w:t>
            </w:r>
          </w:p>
        </w:tc>
        <w:tc>
          <w:tcPr>
            <w:tcW w:w="4004" w:type="dxa"/>
          </w:tcPr>
          <w:p w:rsidR="001753D0" w:rsidRPr="00297D01" w:rsidRDefault="001753D0" w:rsidP="0078064F">
            <w:pPr>
              <w:rPr>
                <w:szCs w:val="24"/>
              </w:rPr>
            </w:pPr>
            <w:r w:rsidRPr="00D12893">
              <w:t xml:space="preserve">рус. нар. мелодия, </w:t>
            </w:r>
            <w:proofErr w:type="spellStart"/>
            <w:r w:rsidRPr="00D12893">
              <w:t>обраб</w:t>
            </w:r>
            <w:proofErr w:type="spellEnd"/>
            <w:r w:rsidRPr="00D12893">
              <w:t>. Т. Ломовой</w:t>
            </w:r>
          </w:p>
        </w:tc>
      </w:tr>
      <w:tr w:rsidR="001753D0" w:rsidTr="0078064F">
        <w:trPr>
          <w:trHeight w:val="345"/>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«Упражнение с кубиками»</w:t>
            </w:r>
          </w:p>
        </w:tc>
        <w:tc>
          <w:tcPr>
            <w:tcW w:w="4004" w:type="dxa"/>
          </w:tcPr>
          <w:p w:rsidR="001753D0" w:rsidRPr="00297D01" w:rsidRDefault="001753D0" w:rsidP="0078064F">
            <w:pPr>
              <w:rPr>
                <w:szCs w:val="24"/>
              </w:rPr>
            </w:pPr>
            <w:r w:rsidRPr="00D12893">
              <w:t>муз. С. Соснина.</w:t>
            </w:r>
          </w:p>
        </w:tc>
      </w:tr>
      <w:bookmarkEnd w:id="129"/>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szCs w:val="24"/>
              </w:rPr>
              <w:t>Этюды.</w:t>
            </w:r>
          </w:p>
        </w:tc>
        <w:tc>
          <w:tcPr>
            <w:tcW w:w="3730" w:type="dxa"/>
          </w:tcPr>
          <w:p w:rsidR="001753D0" w:rsidRPr="00297D01" w:rsidRDefault="001753D0" w:rsidP="0078064F">
            <w:pPr>
              <w:rPr>
                <w:szCs w:val="24"/>
              </w:rPr>
            </w:pPr>
            <w:r w:rsidRPr="00D12893">
              <w:t xml:space="preserve"> «Медведи пляшут»</w:t>
            </w:r>
          </w:p>
        </w:tc>
        <w:tc>
          <w:tcPr>
            <w:tcW w:w="4004" w:type="dxa"/>
          </w:tcPr>
          <w:p w:rsidR="001753D0" w:rsidRPr="00297D01" w:rsidRDefault="001753D0" w:rsidP="0078064F">
            <w:pPr>
              <w:rPr>
                <w:szCs w:val="24"/>
              </w:rPr>
            </w:pPr>
            <w:r w:rsidRPr="00D12893">
              <w:t xml:space="preserve">муз. М. </w:t>
            </w:r>
            <w:proofErr w:type="spellStart"/>
            <w:r w:rsidRPr="00D12893">
              <w:t>Красева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D12893">
              <w:t>«Марш»</w:t>
            </w:r>
            <w:r>
              <w:tab/>
            </w:r>
            <w:r>
              <w:tab/>
            </w:r>
            <w:r w:rsidRPr="00D12893">
              <w:t>Показывай направление</w:t>
            </w:r>
          </w:p>
        </w:tc>
        <w:tc>
          <w:tcPr>
            <w:tcW w:w="4004" w:type="dxa"/>
          </w:tcPr>
          <w:p w:rsidR="001753D0" w:rsidRPr="00297D01" w:rsidRDefault="001753D0" w:rsidP="0078064F">
            <w:pPr>
              <w:rPr>
                <w:szCs w:val="24"/>
              </w:rPr>
            </w:pPr>
            <w:r w:rsidRPr="00D12893">
              <w:t xml:space="preserve">муз. Д. </w:t>
            </w:r>
            <w:proofErr w:type="spellStart"/>
            <w:r w:rsidRPr="00D12893">
              <w:t>Кабалевского</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«Ах ты, береза»</w:t>
            </w:r>
            <w:r>
              <w:t xml:space="preserve"> </w:t>
            </w:r>
            <w:r w:rsidRPr="00713FBD">
              <w:t>каждая пара пляшет по-своему</w:t>
            </w:r>
          </w:p>
        </w:tc>
        <w:tc>
          <w:tcPr>
            <w:tcW w:w="4004" w:type="dxa"/>
          </w:tcPr>
          <w:p w:rsidR="001753D0" w:rsidRPr="00297D01" w:rsidRDefault="001753D0" w:rsidP="0078064F">
            <w:pPr>
              <w:rPr>
                <w:szCs w:val="24"/>
              </w:rPr>
            </w:pPr>
            <w:r w:rsidRPr="00713FBD">
              <w:t>рус. нар. мелодия</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Default="001753D0" w:rsidP="0078064F">
            <w:r w:rsidRPr="00713FBD">
              <w:t xml:space="preserve">«Попрыгунья», </w:t>
            </w:r>
          </w:p>
          <w:p w:rsidR="001753D0" w:rsidRPr="00297D01" w:rsidRDefault="001753D0" w:rsidP="0078064F">
            <w:pPr>
              <w:rPr>
                <w:szCs w:val="24"/>
              </w:rPr>
            </w:pPr>
            <w:r w:rsidRPr="00713FBD">
              <w:t>«Лягушки и аисты»</w:t>
            </w:r>
          </w:p>
        </w:tc>
        <w:tc>
          <w:tcPr>
            <w:tcW w:w="4004" w:type="dxa"/>
          </w:tcPr>
          <w:p w:rsidR="001753D0" w:rsidRPr="00297D01" w:rsidRDefault="001753D0" w:rsidP="0078064F">
            <w:pPr>
              <w:rPr>
                <w:szCs w:val="24"/>
              </w:rPr>
            </w:pPr>
            <w:r w:rsidRPr="00713FBD">
              <w:t>муз. В. Витлина</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lastRenderedPageBreak/>
              <w:t>Танцы и пляски.</w:t>
            </w:r>
          </w:p>
        </w:tc>
        <w:tc>
          <w:tcPr>
            <w:tcW w:w="3730" w:type="dxa"/>
          </w:tcPr>
          <w:p w:rsidR="001753D0" w:rsidRPr="00297D01" w:rsidRDefault="001753D0" w:rsidP="0078064F">
            <w:pPr>
              <w:rPr>
                <w:szCs w:val="24"/>
              </w:rPr>
            </w:pPr>
            <w:r w:rsidRPr="00713FBD">
              <w:t>«Задорный танец»</w:t>
            </w:r>
          </w:p>
        </w:tc>
        <w:tc>
          <w:tcPr>
            <w:tcW w:w="4004" w:type="dxa"/>
          </w:tcPr>
          <w:p w:rsidR="001753D0" w:rsidRPr="00297D01" w:rsidRDefault="001753D0" w:rsidP="0078064F">
            <w:pPr>
              <w:rPr>
                <w:szCs w:val="24"/>
              </w:rPr>
            </w:pPr>
            <w:r w:rsidRPr="00713FBD">
              <w:t>муз. В. Золотарева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«Полька»</w:t>
            </w:r>
          </w:p>
        </w:tc>
        <w:tc>
          <w:tcPr>
            <w:tcW w:w="4004" w:type="dxa"/>
          </w:tcPr>
          <w:p w:rsidR="001753D0" w:rsidRPr="00297D01" w:rsidRDefault="001753D0" w:rsidP="0078064F">
            <w:pPr>
              <w:rPr>
                <w:szCs w:val="24"/>
              </w:rPr>
            </w:pPr>
            <w:r w:rsidRPr="00713FBD">
              <w:t>муз. В. Косенко</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«Вальс»</w:t>
            </w:r>
          </w:p>
        </w:tc>
        <w:tc>
          <w:tcPr>
            <w:tcW w:w="4004" w:type="dxa"/>
          </w:tcPr>
          <w:p w:rsidR="001753D0" w:rsidRPr="00297D01" w:rsidRDefault="001753D0" w:rsidP="0078064F">
            <w:pPr>
              <w:rPr>
                <w:szCs w:val="24"/>
              </w:rPr>
            </w:pPr>
            <w:r w:rsidRPr="00713FBD">
              <w:t>муз. Е. Макарова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«Яблочко»</w:t>
            </w:r>
          </w:p>
        </w:tc>
        <w:tc>
          <w:tcPr>
            <w:tcW w:w="4004" w:type="dxa"/>
          </w:tcPr>
          <w:p w:rsidR="001753D0" w:rsidRPr="00297D01" w:rsidRDefault="001753D0" w:rsidP="0078064F">
            <w:pPr>
              <w:rPr>
                <w:szCs w:val="24"/>
              </w:rPr>
            </w:pPr>
            <w:r w:rsidRPr="00713FBD">
              <w:t>муз. Р. Глиэра</w:t>
            </w:r>
            <w:r>
              <w:t xml:space="preserve"> </w:t>
            </w:r>
            <w:r w:rsidRPr="00713FBD">
              <w:t>(из балета «Красный мак»)</w:t>
            </w:r>
          </w:p>
        </w:tc>
      </w:tr>
      <w:tr w:rsidR="001753D0" w:rsidTr="0078064F">
        <w:tc>
          <w:tcPr>
            <w:tcW w:w="1945" w:type="dxa"/>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w:t>
            </w:r>
            <w:proofErr w:type="spellStart"/>
            <w:r w:rsidRPr="00713FBD">
              <w:t>Прялица</w:t>
            </w:r>
            <w:proofErr w:type="spellEnd"/>
            <w:r w:rsidRPr="00713FBD">
              <w:t>»</w:t>
            </w:r>
          </w:p>
        </w:tc>
        <w:tc>
          <w:tcPr>
            <w:tcW w:w="4004" w:type="dxa"/>
          </w:tcPr>
          <w:p w:rsidR="001753D0" w:rsidRPr="00297D01" w:rsidRDefault="001753D0" w:rsidP="0078064F">
            <w:pPr>
              <w:rPr>
                <w:szCs w:val="24"/>
              </w:rPr>
            </w:pPr>
            <w:r w:rsidRPr="00713FBD">
              <w:t xml:space="preserve">рус. нар. мелодия, </w:t>
            </w:r>
            <w:proofErr w:type="spellStart"/>
            <w:r w:rsidRPr="00713FBD">
              <w:t>обраб</w:t>
            </w:r>
            <w:proofErr w:type="spellEnd"/>
            <w:r w:rsidRPr="00713FBD">
              <w:t>. Т. Ломовой</w:t>
            </w:r>
          </w:p>
        </w:tc>
      </w:tr>
      <w:tr w:rsidR="001753D0" w:rsidTr="0078064F">
        <w:tc>
          <w:tcPr>
            <w:tcW w:w="1945" w:type="dxa"/>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«Сударушка»</w:t>
            </w:r>
          </w:p>
        </w:tc>
        <w:tc>
          <w:tcPr>
            <w:tcW w:w="4004" w:type="dxa"/>
          </w:tcPr>
          <w:p w:rsidR="001753D0" w:rsidRPr="00297D01" w:rsidRDefault="001753D0" w:rsidP="0078064F">
            <w:pPr>
              <w:rPr>
                <w:szCs w:val="24"/>
              </w:rPr>
            </w:pPr>
            <w:r w:rsidRPr="00713FBD">
              <w:t xml:space="preserve">рус. нар. мелодия, </w:t>
            </w:r>
            <w:proofErr w:type="spellStart"/>
            <w:r w:rsidRPr="00713FBD">
              <w:t>обраб</w:t>
            </w:r>
            <w:proofErr w:type="spellEnd"/>
            <w:r w:rsidRPr="00713FBD">
              <w:t xml:space="preserve">. Ю. </w:t>
            </w:r>
            <w:proofErr w:type="spellStart"/>
            <w:r w:rsidRPr="00713FBD">
              <w:t>Слонова</w:t>
            </w:r>
            <w:proofErr w:type="spellEnd"/>
            <w:r w:rsidRPr="00713FBD">
              <w:t>.</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Характерные танцы.</w:t>
            </w:r>
          </w:p>
        </w:tc>
        <w:tc>
          <w:tcPr>
            <w:tcW w:w="3730" w:type="dxa"/>
          </w:tcPr>
          <w:p w:rsidR="001753D0" w:rsidRPr="00297D01" w:rsidRDefault="001753D0" w:rsidP="0078064F">
            <w:pPr>
              <w:rPr>
                <w:szCs w:val="24"/>
              </w:rPr>
            </w:pPr>
            <w:r w:rsidRPr="00713FBD">
              <w:t>«Танец снежинок»</w:t>
            </w:r>
          </w:p>
        </w:tc>
        <w:tc>
          <w:tcPr>
            <w:tcW w:w="4004" w:type="dxa"/>
          </w:tcPr>
          <w:p w:rsidR="001753D0" w:rsidRPr="00297D01" w:rsidRDefault="001753D0" w:rsidP="0078064F">
            <w:pPr>
              <w:rPr>
                <w:szCs w:val="24"/>
              </w:rPr>
            </w:pPr>
            <w:r w:rsidRPr="00713FBD">
              <w:t>муз. А. Жилина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«Выход к пляске медвежат»</w:t>
            </w:r>
          </w:p>
        </w:tc>
        <w:tc>
          <w:tcPr>
            <w:tcW w:w="4004" w:type="dxa"/>
          </w:tcPr>
          <w:p w:rsidR="001753D0" w:rsidRPr="00297D01" w:rsidRDefault="001753D0" w:rsidP="0078064F">
            <w:pPr>
              <w:rPr>
                <w:szCs w:val="24"/>
              </w:rPr>
            </w:pPr>
            <w:r w:rsidRPr="00713FBD">
              <w:t xml:space="preserve">муз. М. </w:t>
            </w:r>
            <w:proofErr w:type="spellStart"/>
            <w:r w:rsidRPr="00713FBD">
              <w:t>Красева</w:t>
            </w:r>
            <w:proofErr w:type="spellEnd"/>
          </w:p>
        </w:tc>
      </w:tr>
      <w:tr w:rsidR="001753D0" w:rsidTr="0078064F">
        <w:trPr>
          <w:trHeight w:val="234"/>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«Матрешки»</w:t>
            </w:r>
          </w:p>
        </w:tc>
        <w:tc>
          <w:tcPr>
            <w:tcW w:w="4004" w:type="dxa"/>
          </w:tcPr>
          <w:p w:rsidR="001753D0" w:rsidRPr="00297D01" w:rsidRDefault="001753D0" w:rsidP="0078064F">
            <w:pPr>
              <w:rPr>
                <w:szCs w:val="24"/>
              </w:rPr>
            </w:pPr>
            <w:r w:rsidRPr="00713FBD">
              <w:t xml:space="preserve">муз. Ю. </w:t>
            </w:r>
            <w:proofErr w:type="spellStart"/>
            <w:r w:rsidRPr="00713FBD">
              <w:t>Слонова</w:t>
            </w:r>
            <w:proofErr w:type="spellEnd"/>
            <w:r w:rsidRPr="00713FBD">
              <w:t>, сл. Л. Некрасовой.</w:t>
            </w:r>
          </w:p>
        </w:tc>
      </w:tr>
      <w:tr w:rsidR="001753D0" w:rsidTr="0078064F">
        <w:tc>
          <w:tcPr>
            <w:tcW w:w="1945" w:type="dxa"/>
            <w:vMerge w:val="restart"/>
            <w:shd w:val="clear" w:color="auto" w:fill="D9D9D9" w:themeFill="background1" w:themeFillShade="D9"/>
          </w:tcPr>
          <w:p w:rsidR="001753D0" w:rsidRPr="00297D01" w:rsidRDefault="001753D0" w:rsidP="0078064F">
            <w:pPr>
              <w:jc w:val="center"/>
              <w:rPr>
                <w:szCs w:val="24"/>
              </w:rPr>
            </w:pPr>
            <w:r w:rsidRPr="00297D01">
              <w:rPr>
                <w:color w:val="000000"/>
                <w:szCs w:val="24"/>
              </w:rPr>
              <w:t>Хороводы.</w:t>
            </w:r>
          </w:p>
        </w:tc>
        <w:tc>
          <w:tcPr>
            <w:tcW w:w="3730" w:type="dxa"/>
          </w:tcPr>
          <w:p w:rsidR="001753D0" w:rsidRPr="00297D01" w:rsidRDefault="001753D0" w:rsidP="0078064F">
            <w:pPr>
              <w:rPr>
                <w:szCs w:val="24"/>
              </w:rPr>
            </w:pPr>
            <w:r w:rsidRPr="00713FBD">
              <w:t>«Выйду ль я на реченьку»</w:t>
            </w:r>
          </w:p>
        </w:tc>
        <w:tc>
          <w:tcPr>
            <w:tcW w:w="4004" w:type="dxa"/>
          </w:tcPr>
          <w:p w:rsidR="001753D0" w:rsidRPr="00297D01" w:rsidRDefault="001753D0" w:rsidP="0078064F">
            <w:pPr>
              <w:rPr>
                <w:szCs w:val="24"/>
              </w:rPr>
            </w:pPr>
            <w:r w:rsidRPr="00713FBD">
              <w:t xml:space="preserve">рус. нар. песня, </w:t>
            </w:r>
            <w:proofErr w:type="spellStart"/>
            <w:r w:rsidRPr="00713FBD">
              <w:t>обраб</w:t>
            </w:r>
            <w:proofErr w:type="spellEnd"/>
            <w:r w:rsidRPr="00713FBD">
              <w:t>. В. Иванникова</w:t>
            </w:r>
          </w:p>
        </w:tc>
      </w:tr>
      <w:tr w:rsidR="001753D0" w:rsidTr="0078064F">
        <w:trPr>
          <w:trHeight w:val="612"/>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«На горе-то калина»</w:t>
            </w:r>
          </w:p>
        </w:tc>
        <w:tc>
          <w:tcPr>
            <w:tcW w:w="4004" w:type="dxa"/>
          </w:tcPr>
          <w:p w:rsidR="001753D0" w:rsidRPr="00297D01" w:rsidRDefault="001753D0" w:rsidP="0078064F">
            <w:pPr>
              <w:rPr>
                <w:szCs w:val="24"/>
              </w:rPr>
            </w:pPr>
            <w:r w:rsidRPr="00713FBD">
              <w:t xml:space="preserve">рус. нар. мелодия, </w:t>
            </w:r>
            <w:proofErr w:type="spellStart"/>
            <w:r w:rsidRPr="00713FBD">
              <w:t>обраб</w:t>
            </w:r>
            <w:proofErr w:type="spellEnd"/>
            <w:r w:rsidRPr="00713FBD">
              <w:t>. А. Новикова</w:t>
            </w:r>
          </w:p>
        </w:tc>
      </w:tr>
      <w:tr w:rsidR="001753D0" w:rsidTr="0078064F">
        <w:tc>
          <w:tcPr>
            <w:tcW w:w="9679" w:type="dxa"/>
            <w:gridSpan w:val="3"/>
            <w:shd w:val="clear" w:color="auto" w:fill="D9D9D9" w:themeFill="background1" w:themeFillShade="D9"/>
          </w:tcPr>
          <w:p w:rsidR="001753D0" w:rsidRPr="00297D01" w:rsidRDefault="001753D0" w:rsidP="0078064F">
            <w:pPr>
              <w:jc w:val="center"/>
              <w:rPr>
                <w:bCs/>
                <w:iCs/>
                <w:szCs w:val="24"/>
              </w:rPr>
            </w:pPr>
            <w:r w:rsidRPr="00297D01">
              <w:rPr>
                <w:bCs/>
                <w:iCs/>
                <w:szCs w:val="24"/>
              </w:rPr>
              <w:t>Музыкальные игры.</w:t>
            </w:r>
          </w:p>
        </w:tc>
      </w:tr>
      <w:tr w:rsidR="001753D0" w:rsidTr="0078064F">
        <w:tc>
          <w:tcPr>
            <w:tcW w:w="1945" w:type="dxa"/>
            <w:vMerge w:val="restart"/>
            <w:shd w:val="clear" w:color="auto" w:fill="D9D9D9" w:themeFill="background1" w:themeFillShade="D9"/>
          </w:tcPr>
          <w:p w:rsidR="001753D0" w:rsidRPr="00297D01" w:rsidRDefault="001753D0" w:rsidP="0078064F">
            <w:pPr>
              <w:jc w:val="center"/>
              <w:rPr>
                <w:szCs w:val="24"/>
              </w:rPr>
            </w:pPr>
            <w:r w:rsidRPr="00297D01">
              <w:rPr>
                <w:color w:val="000000"/>
                <w:szCs w:val="24"/>
              </w:rPr>
              <w:t>Игры.</w:t>
            </w:r>
          </w:p>
        </w:tc>
        <w:tc>
          <w:tcPr>
            <w:tcW w:w="3730" w:type="dxa"/>
          </w:tcPr>
          <w:p w:rsidR="001753D0" w:rsidRPr="00297D01" w:rsidRDefault="001753D0" w:rsidP="0078064F">
            <w:pPr>
              <w:rPr>
                <w:szCs w:val="24"/>
              </w:rPr>
            </w:pPr>
            <w:r>
              <w:t>«</w:t>
            </w:r>
            <w:r w:rsidRPr="00713FBD">
              <w:t>Кот и мыши»</w:t>
            </w:r>
          </w:p>
        </w:tc>
        <w:tc>
          <w:tcPr>
            <w:tcW w:w="4004" w:type="dxa"/>
          </w:tcPr>
          <w:p w:rsidR="001753D0" w:rsidRPr="00297D01" w:rsidRDefault="001753D0" w:rsidP="0078064F">
            <w:pPr>
              <w:rPr>
                <w:szCs w:val="24"/>
              </w:rPr>
            </w:pPr>
            <w:r w:rsidRPr="00713FBD">
              <w:t>муз. Т. Ломовой</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«Кто скорей?»</w:t>
            </w:r>
          </w:p>
        </w:tc>
        <w:tc>
          <w:tcPr>
            <w:tcW w:w="4004" w:type="dxa"/>
          </w:tcPr>
          <w:p w:rsidR="001753D0" w:rsidRPr="00297D01" w:rsidRDefault="001753D0" w:rsidP="0078064F">
            <w:pPr>
              <w:rPr>
                <w:szCs w:val="24"/>
              </w:rPr>
            </w:pPr>
            <w:r w:rsidRPr="00713FBD">
              <w:t>муз. М. Шварца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713FBD">
              <w:t>«Игра с погремушками»</w:t>
            </w:r>
          </w:p>
        </w:tc>
        <w:tc>
          <w:tcPr>
            <w:tcW w:w="4004" w:type="dxa"/>
          </w:tcPr>
          <w:p w:rsidR="001753D0" w:rsidRPr="00297D01" w:rsidRDefault="001753D0" w:rsidP="0078064F">
            <w:pPr>
              <w:rPr>
                <w:szCs w:val="24"/>
              </w:rPr>
            </w:pPr>
            <w:r w:rsidRPr="00713FBD">
              <w:t>муз. Ф. Шуберта «</w:t>
            </w:r>
            <w:proofErr w:type="spellStart"/>
            <w:r w:rsidRPr="00713FBD">
              <w:t>Экоссез</w:t>
            </w:r>
            <w:proofErr w:type="spellEnd"/>
            <w:r w:rsidRPr="00713FBD">
              <w:t>»</w:t>
            </w:r>
          </w:p>
        </w:tc>
      </w:tr>
      <w:tr w:rsidR="001753D0" w:rsidTr="0078064F">
        <w:trPr>
          <w:trHeight w:val="608"/>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Default="001753D0" w:rsidP="0078064F">
            <w:r w:rsidRPr="00713FBD">
              <w:t>«Поездка»,</w:t>
            </w:r>
          </w:p>
          <w:p w:rsidR="001753D0" w:rsidRPr="00297D01" w:rsidRDefault="001753D0" w:rsidP="0078064F">
            <w:pPr>
              <w:rPr>
                <w:szCs w:val="24"/>
              </w:rPr>
            </w:pPr>
            <w:r w:rsidRPr="00713FBD">
              <w:t xml:space="preserve"> «Пастух и козлята»</w:t>
            </w:r>
          </w:p>
        </w:tc>
        <w:tc>
          <w:tcPr>
            <w:tcW w:w="4004" w:type="dxa"/>
          </w:tcPr>
          <w:p w:rsidR="001753D0" w:rsidRPr="00AE4915" w:rsidRDefault="001753D0" w:rsidP="0078064F">
            <w:r w:rsidRPr="00713FBD">
              <w:t xml:space="preserve">рус. нар. песня, </w:t>
            </w:r>
            <w:proofErr w:type="spellStart"/>
            <w:r w:rsidRPr="00713FBD">
              <w:t>обраб</w:t>
            </w:r>
            <w:proofErr w:type="spellEnd"/>
            <w:r w:rsidRPr="00713FBD">
              <w:t xml:space="preserve">. В. </w:t>
            </w:r>
            <w:proofErr w:type="spellStart"/>
            <w:r w:rsidRPr="00713FBD">
              <w:t>Трутовского</w:t>
            </w:r>
            <w:proofErr w:type="spellEnd"/>
            <w:r w:rsidRPr="00713FBD">
              <w:t xml:space="preserve">. </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 xml:space="preserve">Игры </w:t>
            </w:r>
            <w:r w:rsidRPr="00297D01">
              <w:rPr>
                <w:iCs/>
                <w:color w:val="000000"/>
                <w:szCs w:val="24"/>
              </w:rPr>
              <w:t>с пением</w:t>
            </w:r>
            <w:r w:rsidRPr="00297D01">
              <w:rPr>
                <w:color w:val="000000"/>
                <w:szCs w:val="24"/>
              </w:rPr>
              <w:t>.</w:t>
            </w:r>
          </w:p>
        </w:tc>
        <w:tc>
          <w:tcPr>
            <w:tcW w:w="3730" w:type="dxa"/>
          </w:tcPr>
          <w:p w:rsidR="001753D0" w:rsidRPr="00297D01" w:rsidRDefault="001753D0" w:rsidP="0078064F">
            <w:pPr>
              <w:rPr>
                <w:szCs w:val="24"/>
              </w:rPr>
            </w:pPr>
            <w:r w:rsidRPr="0006141C">
              <w:t>«Плетень»</w:t>
            </w:r>
          </w:p>
        </w:tc>
        <w:tc>
          <w:tcPr>
            <w:tcW w:w="4004" w:type="dxa"/>
          </w:tcPr>
          <w:p w:rsidR="001753D0" w:rsidRPr="00297D01" w:rsidRDefault="001753D0" w:rsidP="0078064F">
            <w:pPr>
              <w:rPr>
                <w:szCs w:val="24"/>
              </w:rPr>
            </w:pPr>
            <w:r w:rsidRPr="0006141C">
              <w:t>рус. нар. мелодия «Сеяли девушки»</w:t>
            </w:r>
            <w:r>
              <w:t xml:space="preserve"> </w:t>
            </w:r>
            <w:r w:rsidRPr="0006141C">
              <w:t xml:space="preserve">обр. </w:t>
            </w:r>
            <w:r w:rsidRPr="0006141C">
              <w:br/>
              <w:t>И. Кишко</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06141C">
              <w:t>«Узнай по голосу»</w:t>
            </w:r>
          </w:p>
        </w:tc>
        <w:tc>
          <w:tcPr>
            <w:tcW w:w="4004" w:type="dxa"/>
          </w:tcPr>
          <w:p w:rsidR="001753D0" w:rsidRPr="00297D01" w:rsidRDefault="001753D0" w:rsidP="0078064F">
            <w:pPr>
              <w:rPr>
                <w:szCs w:val="24"/>
              </w:rPr>
            </w:pPr>
            <w:r w:rsidRPr="0006141C">
              <w:t xml:space="preserve">муз. В. </w:t>
            </w:r>
            <w:proofErr w:type="spellStart"/>
            <w:r w:rsidRPr="0006141C">
              <w:t>Ребикова</w:t>
            </w:r>
            <w:proofErr w:type="spellEnd"/>
            <w:r w:rsidRPr="0006141C">
              <w:t xml:space="preserve"> («Пьеса»)</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85486A">
              <w:t>«Теремок»</w:t>
            </w:r>
            <w:r>
              <w:t xml:space="preserve"> </w:t>
            </w:r>
            <w:r w:rsidRPr="0085486A">
              <w:t>рус. нар. песня</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Default="001753D0" w:rsidP="0078064F">
            <w:r w:rsidRPr="006D4964">
              <w:t xml:space="preserve">«Метелица», </w:t>
            </w:r>
          </w:p>
          <w:p w:rsidR="001753D0" w:rsidRPr="00297D01" w:rsidRDefault="001753D0" w:rsidP="0078064F">
            <w:pPr>
              <w:rPr>
                <w:szCs w:val="24"/>
              </w:rPr>
            </w:pPr>
            <w:r w:rsidRPr="006D4964">
              <w:t xml:space="preserve">«Ой, вставала я </w:t>
            </w:r>
            <w:proofErr w:type="spellStart"/>
            <w:r w:rsidRPr="006D4964">
              <w:t>ранешенько</w:t>
            </w:r>
            <w:proofErr w:type="spellEnd"/>
            <w:r w:rsidRPr="006D4964">
              <w:t>»</w:t>
            </w:r>
          </w:p>
        </w:tc>
        <w:tc>
          <w:tcPr>
            <w:tcW w:w="4004" w:type="dxa"/>
          </w:tcPr>
          <w:p w:rsidR="001753D0" w:rsidRPr="00297D01" w:rsidRDefault="001753D0" w:rsidP="0078064F">
            <w:pPr>
              <w:rPr>
                <w:szCs w:val="24"/>
              </w:rPr>
            </w:pPr>
            <w:r w:rsidRPr="006D4964">
              <w:t>рус. нар. песни</w:t>
            </w: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«Ищи»</w:t>
            </w:r>
          </w:p>
        </w:tc>
        <w:tc>
          <w:tcPr>
            <w:tcW w:w="4004" w:type="dxa"/>
          </w:tcPr>
          <w:p w:rsidR="001753D0" w:rsidRPr="00297D01" w:rsidRDefault="001753D0" w:rsidP="0078064F">
            <w:pPr>
              <w:rPr>
                <w:szCs w:val="24"/>
              </w:rPr>
            </w:pPr>
            <w:r w:rsidRPr="00C7663A">
              <w:t>муз. Т. Ломовой</w:t>
            </w:r>
          </w:p>
        </w:tc>
      </w:tr>
      <w:tr w:rsidR="001753D0" w:rsidTr="0078064F">
        <w:tc>
          <w:tcPr>
            <w:tcW w:w="1945" w:type="dxa"/>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«Со вьюном я хожу»</w:t>
            </w:r>
          </w:p>
        </w:tc>
        <w:tc>
          <w:tcPr>
            <w:tcW w:w="4004" w:type="dxa"/>
          </w:tcPr>
          <w:p w:rsidR="001753D0" w:rsidRPr="00297D01" w:rsidRDefault="001753D0" w:rsidP="0078064F">
            <w:pPr>
              <w:rPr>
                <w:szCs w:val="24"/>
              </w:rPr>
            </w:pPr>
            <w:r w:rsidRPr="00C7663A">
              <w:t xml:space="preserve">рус. нар. песня, </w:t>
            </w:r>
            <w:proofErr w:type="spellStart"/>
            <w:r w:rsidRPr="00C7663A">
              <w:t>обраб</w:t>
            </w:r>
            <w:proofErr w:type="spellEnd"/>
            <w:r w:rsidRPr="00C7663A">
              <w:t>. А. Гречанинова</w:t>
            </w:r>
          </w:p>
        </w:tc>
      </w:tr>
      <w:tr w:rsidR="001753D0" w:rsidTr="0078064F">
        <w:tc>
          <w:tcPr>
            <w:tcW w:w="1945" w:type="dxa"/>
            <w:shd w:val="clear" w:color="auto" w:fill="D9D9D9" w:themeFill="background1" w:themeFillShade="D9"/>
          </w:tcPr>
          <w:p w:rsidR="001753D0" w:rsidRPr="00297D01" w:rsidRDefault="001753D0" w:rsidP="0078064F">
            <w:pPr>
              <w:rPr>
                <w:szCs w:val="24"/>
              </w:rPr>
            </w:pPr>
          </w:p>
        </w:tc>
        <w:tc>
          <w:tcPr>
            <w:tcW w:w="3730" w:type="dxa"/>
          </w:tcPr>
          <w:p w:rsidR="001753D0" w:rsidRPr="00C7663A" w:rsidRDefault="001753D0" w:rsidP="0078064F">
            <w:r w:rsidRPr="00C7663A">
              <w:t>«Савка и Гришка»</w:t>
            </w:r>
          </w:p>
          <w:p w:rsidR="001753D0" w:rsidRPr="00297D01" w:rsidRDefault="001753D0" w:rsidP="0078064F">
            <w:pPr>
              <w:rPr>
                <w:szCs w:val="24"/>
              </w:rPr>
            </w:pPr>
          </w:p>
        </w:tc>
        <w:tc>
          <w:tcPr>
            <w:tcW w:w="4004" w:type="dxa"/>
          </w:tcPr>
          <w:p w:rsidR="001753D0" w:rsidRPr="00297D01" w:rsidRDefault="001753D0" w:rsidP="0078064F">
            <w:pPr>
              <w:rPr>
                <w:szCs w:val="24"/>
              </w:rPr>
            </w:pPr>
            <w:r w:rsidRPr="00C7663A">
              <w:t>белорус. нар. песня.</w:t>
            </w:r>
          </w:p>
        </w:tc>
      </w:tr>
      <w:tr w:rsidR="001753D0" w:rsidTr="0078064F">
        <w:tc>
          <w:tcPr>
            <w:tcW w:w="9679" w:type="dxa"/>
            <w:gridSpan w:val="3"/>
            <w:shd w:val="clear" w:color="auto" w:fill="D9D9D9" w:themeFill="background1" w:themeFillShade="D9"/>
          </w:tcPr>
          <w:p w:rsidR="001753D0" w:rsidRPr="00297D01" w:rsidRDefault="001753D0" w:rsidP="0078064F">
            <w:pPr>
              <w:jc w:val="center"/>
              <w:rPr>
                <w:bCs/>
                <w:iCs/>
                <w:szCs w:val="24"/>
              </w:rPr>
            </w:pPr>
            <w:r w:rsidRPr="00297D01">
              <w:rPr>
                <w:bCs/>
                <w:iCs/>
                <w:szCs w:val="24"/>
              </w:rPr>
              <w:t>Музыкально-дидактические игры.</w:t>
            </w: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 xml:space="preserve">Развитие </w:t>
            </w:r>
            <w:proofErr w:type="spellStart"/>
            <w:r w:rsidRPr="00297D01">
              <w:rPr>
                <w:color w:val="000000"/>
                <w:szCs w:val="24"/>
              </w:rPr>
              <w:t>звуковысотного</w:t>
            </w:r>
            <w:proofErr w:type="spellEnd"/>
            <w:r w:rsidRPr="00297D01">
              <w:rPr>
                <w:color w:val="000000"/>
                <w:szCs w:val="24"/>
              </w:rPr>
              <w:t xml:space="preserve"> слуха.</w:t>
            </w:r>
          </w:p>
        </w:tc>
        <w:tc>
          <w:tcPr>
            <w:tcW w:w="3730" w:type="dxa"/>
          </w:tcPr>
          <w:p w:rsidR="001753D0" w:rsidRPr="00AE4915" w:rsidRDefault="001753D0" w:rsidP="0078064F">
            <w:r w:rsidRPr="00C7663A">
              <w:t xml:space="preserve">«Три поросенка», </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AE4915" w:rsidRDefault="001753D0" w:rsidP="0078064F">
            <w:r w:rsidRPr="00C7663A">
              <w:t xml:space="preserve">«Подумай, отгадай», </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AE4915" w:rsidRDefault="001753D0" w:rsidP="0078064F">
            <w:r w:rsidRPr="00C7663A">
              <w:t xml:space="preserve">«Звуки разные бывают», </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AE4915" w:rsidRDefault="001753D0" w:rsidP="0078064F">
            <w:r w:rsidRPr="00C7663A">
              <w:t xml:space="preserve">«Веселые Петрушки». </w:t>
            </w:r>
          </w:p>
        </w:tc>
        <w:tc>
          <w:tcPr>
            <w:tcW w:w="4004" w:type="dxa"/>
          </w:tcPr>
          <w:p w:rsidR="001753D0" w:rsidRPr="00297D01" w:rsidRDefault="001753D0" w:rsidP="0078064F">
            <w:pPr>
              <w:rPr>
                <w:szCs w:val="24"/>
              </w:rPr>
            </w:pPr>
          </w:p>
        </w:tc>
      </w:tr>
      <w:tr w:rsidR="001753D0" w:rsidTr="0078064F">
        <w:trPr>
          <w:trHeight w:val="338"/>
        </w:trPr>
        <w:tc>
          <w:tcPr>
            <w:tcW w:w="1945" w:type="dxa"/>
            <w:vMerge w:val="restart"/>
            <w:shd w:val="clear" w:color="auto" w:fill="D9D9D9" w:themeFill="background1" w:themeFillShade="D9"/>
          </w:tcPr>
          <w:p w:rsidR="001753D0" w:rsidRPr="00796715" w:rsidRDefault="001753D0" w:rsidP="0078064F">
            <w:pPr>
              <w:rPr>
                <w:szCs w:val="24"/>
              </w:rPr>
            </w:pPr>
            <w:r w:rsidRPr="00796715">
              <w:rPr>
                <w:color w:val="000000"/>
                <w:szCs w:val="24"/>
              </w:rPr>
              <w:t>Развитие чувства ритма.</w:t>
            </w:r>
          </w:p>
        </w:tc>
        <w:tc>
          <w:tcPr>
            <w:tcW w:w="3730" w:type="dxa"/>
          </w:tcPr>
          <w:p w:rsidR="001753D0" w:rsidRPr="00AE4915" w:rsidRDefault="001753D0" w:rsidP="0078064F">
            <w:r w:rsidRPr="00C7663A">
              <w:t xml:space="preserve">«Прогулка в парк», </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AE4915" w:rsidRDefault="001753D0" w:rsidP="0078064F">
            <w:r w:rsidRPr="00C7663A">
              <w:t xml:space="preserve">«Выполни задание», </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«Определи по ритму»</w:t>
            </w:r>
          </w:p>
        </w:tc>
        <w:tc>
          <w:tcPr>
            <w:tcW w:w="4004" w:type="dxa"/>
          </w:tcPr>
          <w:p w:rsidR="001753D0" w:rsidRPr="00297D01" w:rsidRDefault="001753D0" w:rsidP="0078064F">
            <w:pPr>
              <w:rPr>
                <w:szCs w:val="24"/>
              </w:rPr>
            </w:pP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 xml:space="preserve">Развитие тембрового </w:t>
            </w:r>
            <w:r w:rsidRPr="00297D01">
              <w:rPr>
                <w:color w:val="000000"/>
                <w:szCs w:val="24"/>
              </w:rPr>
              <w:lastRenderedPageBreak/>
              <w:t>слуха.</w:t>
            </w:r>
          </w:p>
        </w:tc>
        <w:tc>
          <w:tcPr>
            <w:tcW w:w="3730" w:type="dxa"/>
          </w:tcPr>
          <w:p w:rsidR="001753D0" w:rsidRPr="00AE4915" w:rsidRDefault="001753D0" w:rsidP="0078064F">
            <w:r w:rsidRPr="00C7663A">
              <w:lastRenderedPageBreak/>
              <w:t xml:space="preserve">«Угадай, на чем играю», </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AE4915" w:rsidRDefault="001753D0" w:rsidP="0078064F">
            <w:r w:rsidRPr="00C7663A">
              <w:t>«Рассказ</w:t>
            </w:r>
            <w:r>
              <w:t xml:space="preserve"> </w:t>
            </w:r>
            <w:r w:rsidRPr="00C7663A">
              <w:t xml:space="preserve">музыкального </w:t>
            </w:r>
            <w:r w:rsidRPr="00C7663A">
              <w:lastRenderedPageBreak/>
              <w:t>инструмента»</w:t>
            </w:r>
          </w:p>
        </w:tc>
        <w:tc>
          <w:tcPr>
            <w:tcW w:w="4004" w:type="dxa"/>
          </w:tcPr>
          <w:p w:rsidR="001753D0" w:rsidRPr="00297D01" w:rsidRDefault="001753D0" w:rsidP="0078064F">
            <w:pPr>
              <w:rPr>
                <w:szCs w:val="24"/>
              </w:rPr>
            </w:pPr>
          </w:p>
        </w:tc>
      </w:tr>
      <w:tr w:rsidR="001753D0" w:rsidTr="0078064F">
        <w:trPr>
          <w:trHeight w:val="307"/>
        </w:trPr>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«Музыкальный домик».</w:t>
            </w:r>
          </w:p>
        </w:tc>
        <w:tc>
          <w:tcPr>
            <w:tcW w:w="4004" w:type="dxa"/>
          </w:tcPr>
          <w:p w:rsidR="001753D0" w:rsidRPr="00297D01" w:rsidRDefault="001753D0" w:rsidP="0078064F">
            <w:pPr>
              <w:rPr>
                <w:szCs w:val="24"/>
              </w:rPr>
            </w:pPr>
          </w:p>
        </w:tc>
      </w:tr>
      <w:tr w:rsidR="001753D0" w:rsidTr="0078064F">
        <w:trPr>
          <w:trHeight w:val="412"/>
        </w:trPr>
        <w:tc>
          <w:tcPr>
            <w:tcW w:w="1945" w:type="dxa"/>
            <w:vMerge w:val="restart"/>
            <w:shd w:val="clear" w:color="auto" w:fill="D9D9D9" w:themeFill="background1" w:themeFillShade="D9"/>
          </w:tcPr>
          <w:p w:rsidR="001753D0" w:rsidRPr="00297D01" w:rsidRDefault="001753D0" w:rsidP="0078064F">
            <w:pPr>
              <w:rPr>
                <w:szCs w:val="24"/>
              </w:rPr>
            </w:pPr>
            <w:r w:rsidRPr="00297D01">
              <w:rPr>
                <w:color w:val="000000"/>
                <w:szCs w:val="24"/>
              </w:rPr>
              <w:t>Развитие диатонического слуха.</w:t>
            </w:r>
          </w:p>
        </w:tc>
        <w:tc>
          <w:tcPr>
            <w:tcW w:w="3730" w:type="dxa"/>
          </w:tcPr>
          <w:p w:rsidR="001753D0" w:rsidRPr="00C7663A" w:rsidRDefault="001753D0" w:rsidP="0078064F">
            <w:r w:rsidRPr="00C7663A">
              <w:t xml:space="preserve">«Громко-тихо запоем», </w:t>
            </w:r>
          </w:p>
        </w:tc>
        <w:tc>
          <w:tcPr>
            <w:tcW w:w="4004" w:type="dxa"/>
          </w:tcPr>
          <w:p w:rsidR="001753D0" w:rsidRPr="00297D01" w:rsidRDefault="001753D0" w:rsidP="0078064F">
            <w:pPr>
              <w:rPr>
                <w:szCs w:val="24"/>
              </w:rPr>
            </w:pPr>
          </w:p>
        </w:tc>
      </w:tr>
      <w:tr w:rsidR="001753D0" w:rsidTr="0078064F">
        <w:trPr>
          <w:trHeight w:val="417"/>
        </w:trPr>
        <w:tc>
          <w:tcPr>
            <w:tcW w:w="1945" w:type="dxa"/>
            <w:vMerge/>
            <w:shd w:val="clear" w:color="auto" w:fill="D9D9D9" w:themeFill="background1" w:themeFillShade="D9"/>
          </w:tcPr>
          <w:p w:rsidR="001753D0" w:rsidRPr="00297D01" w:rsidRDefault="001753D0" w:rsidP="0078064F">
            <w:pPr>
              <w:rPr>
                <w:color w:val="000000"/>
                <w:szCs w:val="24"/>
              </w:rPr>
            </w:pPr>
          </w:p>
        </w:tc>
        <w:tc>
          <w:tcPr>
            <w:tcW w:w="3730" w:type="dxa"/>
          </w:tcPr>
          <w:p w:rsidR="001753D0" w:rsidRPr="00297D01" w:rsidRDefault="001753D0" w:rsidP="0078064F">
            <w:pPr>
              <w:rPr>
                <w:szCs w:val="24"/>
              </w:rPr>
            </w:pPr>
            <w:r w:rsidRPr="00C7663A">
              <w:t>«Звенящие колокольчики, ищи».</w:t>
            </w:r>
          </w:p>
        </w:tc>
        <w:tc>
          <w:tcPr>
            <w:tcW w:w="4004" w:type="dxa"/>
          </w:tcPr>
          <w:p w:rsidR="001753D0" w:rsidRPr="00297D01" w:rsidRDefault="001753D0" w:rsidP="0078064F">
            <w:pPr>
              <w:rPr>
                <w:szCs w:val="24"/>
              </w:rPr>
            </w:pPr>
          </w:p>
        </w:tc>
      </w:tr>
      <w:tr w:rsidR="001753D0" w:rsidTr="0078064F">
        <w:trPr>
          <w:trHeight w:val="1191"/>
        </w:trPr>
        <w:tc>
          <w:tcPr>
            <w:tcW w:w="1945" w:type="dxa"/>
            <w:shd w:val="clear" w:color="auto" w:fill="D9D9D9" w:themeFill="background1" w:themeFillShade="D9"/>
          </w:tcPr>
          <w:p w:rsidR="001753D0" w:rsidRPr="00297D01" w:rsidRDefault="001753D0" w:rsidP="0078064F">
            <w:pPr>
              <w:rPr>
                <w:szCs w:val="24"/>
              </w:rPr>
            </w:pPr>
            <w:r w:rsidRPr="00297D01">
              <w:rPr>
                <w:color w:val="000000"/>
                <w:szCs w:val="24"/>
              </w:rPr>
              <w:t>Развитие восприятия музыки.</w:t>
            </w:r>
          </w:p>
        </w:tc>
        <w:tc>
          <w:tcPr>
            <w:tcW w:w="3730" w:type="dxa"/>
          </w:tcPr>
          <w:p w:rsidR="001753D0" w:rsidRDefault="001753D0" w:rsidP="0078064F">
            <w:r w:rsidRPr="00C7663A">
              <w:t xml:space="preserve">«На лугу», </w:t>
            </w:r>
          </w:p>
          <w:p w:rsidR="001753D0" w:rsidRDefault="001753D0" w:rsidP="0078064F">
            <w:r w:rsidRPr="00C7663A">
              <w:t xml:space="preserve">«Песня ‒ танец ‒ марш», </w:t>
            </w:r>
          </w:p>
          <w:p w:rsidR="001753D0" w:rsidRDefault="001753D0" w:rsidP="0078064F">
            <w:r w:rsidRPr="00C7663A">
              <w:t xml:space="preserve">«Времена года», </w:t>
            </w:r>
          </w:p>
          <w:p w:rsidR="001753D0" w:rsidRPr="00297D01" w:rsidRDefault="001753D0" w:rsidP="0078064F">
            <w:pPr>
              <w:rPr>
                <w:szCs w:val="24"/>
              </w:rPr>
            </w:pPr>
            <w:r w:rsidRPr="00C7663A">
              <w:t>«Наши любимые произведения»</w:t>
            </w:r>
          </w:p>
        </w:tc>
        <w:tc>
          <w:tcPr>
            <w:tcW w:w="4004" w:type="dxa"/>
          </w:tcPr>
          <w:p w:rsidR="001753D0" w:rsidRPr="00297D01" w:rsidRDefault="001753D0" w:rsidP="0078064F">
            <w:pPr>
              <w:rPr>
                <w:szCs w:val="24"/>
              </w:rPr>
            </w:pPr>
          </w:p>
        </w:tc>
      </w:tr>
      <w:tr w:rsidR="001753D0" w:rsidTr="0078064F">
        <w:trPr>
          <w:trHeight w:val="1123"/>
        </w:trPr>
        <w:tc>
          <w:tcPr>
            <w:tcW w:w="1945" w:type="dxa"/>
            <w:shd w:val="clear" w:color="auto" w:fill="D9D9D9" w:themeFill="background1" w:themeFillShade="D9"/>
          </w:tcPr>
          <w:p w:rsidR="001753D0" w:rsidRPr="00297D01" w:rsidRDefault="001753D0" w:rsidP="0078064F">
            <w:pPr>
              <w:rPr>
                <w:szCs w:val="24"/>
              </w:rPr>
            </w:pPr>
            <w:r w:rsidRPr="00297D01">
              <w:rPr>
                <w:color w:val="000000"/>
                <w:szCs w:val="24"/>
              </w:rPr>
              <w:t>Развитие</w:t>
            </w:r>
            <w:r>
              <w:rPr>
                <w:color w:val="000000"/>
                <w:szCs w:val="24"/>
              </w:rPr>
              <w:t xml:space="preserve"> </w:t>
            </w:r>
            <w:r w:rsidRPr="00297D01">
              <w:rPr>
                <w:color w:val="000000"/>
                <w:szCs w:val="24"/>
              </w:rPr>
              <w:t>музыкальной памяти.</w:t>
            </w:r>
          </w:p>
        </w:tc>
        <w:tc>
          <w:tcPr>
            <w:tcW w:w="3730" w:type="dxa"/>
          </w:tcPr>
          <w:p w:rsidR="001753D0" w:rsidRDefault="001753D0" w:rsidP="0078064F">
            <w:r w:rsidRPr="00C7663A">
              <w:t xml:space="preserve">«Назови композитора», «Угадай песню», </w:t>
            </w:r>
          </w:p>
          <w:p w:rsidR="001753D0" w:rsidRDefault="001753D0" w:rsidP="0078064F">
            <w:r w:rsidRPr="00C7663A">
              <w:t xml:space="preserve">«Повтори мелодию», </w:t>
            </w:r>
          </w:p>
          <w:p w:rsidR="001753D0" w:rsidRPr="00AE4915" w:rsidRDefault="001753D0" w:rsidP="0078064F">
            <w:r w:rsidRPr="00C7663A">
              <w:t>«Узнай произведение».</w:t>
            </w:r>
          </w:p>
        </w:tc>
        <w:tc>
          <w:tcPr>
            <w:tcW w:w="4004" w:type="dxa"/>
          </w:tcPr>
          <w:p w:rsidR="001753D0" w:rsidRPr="00297D01" w:rsidRDefault="001753D0" w:rsidP="0078064F">
            <w:pPr>
              <w:rPr>
                <w:szCs w:val="24"/>
              </w:rPr>
            </w:pPr>
          </w:p>
        </w:tc>
      </w:tr>
      <w:tr w:rsidR="001753D0" w:rsidTr="0078064F">
        <w:tc>
          <w:tcPr>
            <w:tcW w:w="1945" w:type="dxa"/>
            <w:vMerge w:val="restart"/>
            <w:shd w:val="clear" w:color="auto" w:fill="D9D9D9" w:themeFill="background1" w:themeFillShade="D9"/>
          </w:tcPr>
          <w:p w:rsidR="001753D0" w:rsidRPr="00297D01" w:rsidRDefault="001753D0" w:rsidP="0078064F">
            <w:pPr>
              <w:rPr>
                <w:szCs w:val="24"/>
              </w:rPr>
            </w:pPr>
            <w:r w:rsidRPr="00297D01">
              <w:rPr>
                <w:bCs/>
                <w:iCs/>
                <w:color w:val="000000"/>
                <w:szCs w:val="24"/>
              </w:rPr>
              <w:t>Инсценировки и музыкальные спектакли.</w:t>
            </w:r>
          </w:p>
        </w:tc>
        <w:tc>
          <w:tcPr>
            <w:tcW w:w="3730" w:type="dxa"/>
          </w:tcPr>
          <w:p w:rsidR="001753D0" w:rsidRPr="00297D01" w:rsidRDefault="001753D0" w:rsidP="0078064F">
            <w:pPr>
              <w:rPr>
                <w:szCs w:val="24"/>
              </w:rPr>
            </w:pPr>
            <w:r w:rsidRPr="00C7663A">
              <w:t>«Как у наших у ворот»</w:t>
            </w:r>
          </w:p>
        </w:tc>
        <w:tc>
          <w:tcPr>
            <w:tcW w:w="4004" w:type="dxa"/>
          </w:tcPr>
          <w:p w:rsidR="001753D0" w:rsidRPr="00297D01" w:rsidRDefault="001753D0" w:rsidP="0078064F">
            <w:pPr>
              <w:rPr>
                <w:szCs w:val="24"/>
              </w:rPr>
            </w:pPr>
            <w:r w:rsidRPr="00C7663A">
              <w:t xml:space="preserve">рус. нар. мелодия, обр. В. </w:t>
            </w:r>
            <w:proofErr w:type="spellStart"/>
            <w:r w:rsidRPr="00C7663A">
              <w:t>Агафонникова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«Как на тоненький ледок», рус. нар. песня</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«На зеленом лугу», рус. нар. мелодия</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rPr>
                <w:szCs w:val="24"/>
              </w:rPr>
            </w:pPr>
          </w:p>
        </w:tc>
        <w:tc>
          <w:tcPr>
            <w:tcW w:w="3730" w:type="dxa"/>
          </w:tcPr>
          <w:p w:rsidR="001753D0" w:rsidRPr="00297D01" w:rsidRDefault="001753D0" w:rsidP="0078064F">
            <w:pPr>
              <w:rPr>
                <w:szCs w:val="24"/>
              </w:rPr>
            </w:pPr>
            <w:r w:rsidRPr="00C7663A">
              <w:t>«Заинька, выходи»</w:t>
            </w:r>
          </w:p>
        </w:tc>
        <w:tc>
          <w:tcPr>
            <w:tcW w:w="4004" w:type="dxa"/>
          </w:tcPr>
          <w:p w:rsidR="001753D0" w:rsidRPr="00297D01" w:rsidRDefault="001753D0" w:rsidP="0078064F">
            <w:pPr>
              <w:rPr>
                <w:szCs w:val="24"/>
              </w:rPr>
            </w:pPr>
            <w:r w:rsidRPr="00C7663A">
              <w:t xml:space="preserve">рус. нар. песня, </w:t>
            </w:r>
            <w:proofErr w:type="spellStart"/>
            <w:r w:rsidRPr="00C7663A">
              <w:t>обраб</w:t>
            </w:r>
            <w:proofErr w:type="spellEnd"/>
            <w:r w:rsidRPr="00C7663A">
              <w:t xml:space="preserve">. </w:t>
            </w:r>
            <w:r w:rsidRPr="00C7663A">
              <w:br/>
              <w:t>Е. Тиличеевой</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«Золушка»</w:t>
            </w:r>
          </w:p>
        </w:tc>
        <w:tc>
          <w:tcPr>
            <w:tcW w:w="4004" w:type="dxa"/>
          </w:tcPr>
          <w:p w:rsidR="001753D0" w:rsidRPr="00297D01" w:rsidRDefault="001753D0" w:rsidP="0078064F">
            <w:pPr>
              <w:rPr>
                <w:szCs w:val="24"/>
              </w:rPr>
            </w:pPr>
            <w:r w:rsidRPr="00C7663A">
              <w:t>авт. Т. Коренева</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«Муха-цокотуха»</w:t>
            </w:r>
          </w:p>
        </w:tc>
        <w:tc>
          <w:tcPr>
            <w:tcW w:w="4004" w:type="dxa"/>
          </w:tcPr>
          <w:p w:rsidR="001753D0" w:rsidRPr="00AE4915" w:rsidRDefault="001753D0" w:rsidP="0078064F">
            <w:r w:rsidRPr="00C7663A">
              <w:t xml:space="preserve">(опера-игра по мотивам сказки К. Чуковского), муз. М. </w:t>
            </w:r>
            <w:proofErr w:type="spellStart"/>
            <w:r w:rsidRPr="00C7663A">
              <w:t>Красева</w:t>
            </w:r>
            <w:proofErr w:type="spellEnd"/>
            <w:r w:rsidRPr="00C7663A">
              <w:t xml:space="preserve">. </w:t>
            </w:r>
          </w:p>
        </w:tc>
      </w:tr>
      <w:tr w:rsidR="001753D0" w:rsidTr="0078064F">
        <w:tc>
          <w:tcPr>
            <w:tcW w:w="1945" w:type="dxa"/>
            <w:vMerge w:val="restart"/>
            <w:shd w:val="clear" w:color="auto" w:fill="D9D9D9" w:themeFill="background1" w:themeFillShade="D9"/>
          </w:tcPr>
          <w:p w:rsidR="001753D0" w:rsidRPr="00297D01" w:rsidRDefault="001753D0" w:rsidP="0078064F">
            <w:pPr>
              <w:jc w:val="right"/>
              <w:rPr>
                <w:szCs w:val="24"/>
              </w:rPr>
            </w:pPr>
            <w:r w:rsidRPr="00297D01">
              <w:rPr>
                <w:bCs/>
                <w:iCs/>
                <w:color w:val="000000"/>
                <w:szCs w:val="24"/>
              </w:rPr>
              <w:t>Развитие танцевально-игрового творчества</w:t>
            </w:r>
          </w:p>
        </w:tc>
        <w:tc>
          <w:tcPr>
            <w:tcW w:w="3730" w:type="dxa"/>
          </w:tcPr>
          <w:p w:rsidR="001753D0" w:rsidRPr="00297D01" w:rsidRDefault="001753D0" w:rsidP="0078064F">
            <w:pPr>
              <w:rPr>
                <w:szCs w:val="24"/>
              </w:rPr>
            </w:pPr>
            <w:r w:rsidRPr="00C7663A">
              <w:t>«Полька»</w:t>
            </w:r>
          </w:p>
        </w:tc>
        <w:tc>
          <w:tcPr>
            <w:tcW w:w="4004" w:type="dxa"/>
          </w:tcPr>
          <w:p w:rsidR="001753D0" w:rsidRPr="00297D01" w:rsidRDefault="001753D0" w:rsidP="0078064F">
            <w:pPr>
              <w:rPr>
                <w:szCs w:val="24"/>
              </w:rPr>
            </w:pPr>
            <w:r w:rsidRPr="00C7663A">
              <w:t xml:space="preserve">муз. Ю. </w:t>
            </w:r>
            <w:proofErr w:type="spellStart"/>
            <w:r w:rsidRPr="00C7663A">
              <w:t>Чичкова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«Хожу я по улице»</w:t>
            </w:r>
          </w:p>
        </w:tc>
        <w:tc>
          <w:tcPr>
            <w:tcW w:w="4004" w:type="dxa"/>
          </w:tcPr>
          <w:p w:rsidR="001753D0" w:rsidRPr="00297D01" w:rsidRDefault="001753D0" w:rsidP="0078064F">
            <w:pPr>
              <w:rPr>
                <w:szCs w:val="24"/>
              </w:rPr>
            </w:pPr>
            <w:r w:rsidRPr="00C7663A">
              <w:t xml:space="preserve">рус. нар. песня, </w:t>
            </w:r>
            <w:proofErr w:type="spellStart"/>
            <w:r w:rsidRPr="00C7663A">
              <w:t>обраб</w:t>
            </w:r>
            <w:proofErr w:type="spellEnd"/>
            <w:r w:rsidRPr="00C7663A">
              <w:t xml:space="preserve">. А. Б. </w:t>
            </w:r>
            <w:proofErr w:type="spellStart"/>
            <w:r w:rsidRPr="00C7663A">
              <w:t>Дюбюк</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«Зимний праздник»</w:t>
            </w:r>
          </w:p>
        </w:tc>
        <w:tc>
          <w:tcPr>
            <w:tcW w:w="4004" w:type="dxa"/>
          </w:tcPr>
          <w:p w:rsidR="001753D0" w:rsidRPr="00297D01" w:rsidRDefault="001753D0" w:rsidP="0078064F">
            <w:pPr>
              <w:rPr>
                <w:szCs w:val="24"/>
              </w:rPr>
            </w:pPr>
            <w:r w:rsidRPr="00C7663A">
              <w:t xml:space="preserve">муз. М. </w:t>
            </w:r>
            <w:proofErr w:type="spellStart"/>
            <w:r w:rsidRPr="00C7663A">
              <w:t>Старокадомского</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«Вальс»</w:t>
            </w:r>
          </w:p>
        </w:tc>
        <w:tc>
          <w:tcPr>
            <w:tcW w:w="4004" w:type="dxa"/>
          </w:tcPr>
          <w:p w:rsidR="001753D0" w:rsidRPr="00297D01" w:rsidRDefault="001753D0" w:rsidP="0078064F">
            <w:pPr>
              <w:rPr>
                <w:szCs w:val="24"/>
              </w:rPr>
            </w:pPr>
            <w:r w:rsidRPr="00C7663A">
              <w:t>муз. Е. Макарова</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«Тачанка»</w:t>
            </w:r>
          </w:p>
        </w:tc>
        <w:tc>
          <w:tcPr>
            <w:tcW w:w="4004" w:type="dxa"/>
          </w:tcPr>
          <w:p w:rsidR="001753D0" w:rsidRPr="00297D01" w:rsidRDefault="001753D0" w:rsidP="0078064F">
            <w:pPr>
              <w:rPr>
                <w:szCs w:val="24"/>
              </w:rPr>
            </w:pPr>
            <w:r w:rsidRPr="00C7663A">
              <w:t xml:space="preserve">муз. К. </w:t>
            </w:r>
            <w:proofErr w:type="spellStart"/>
            <w:r w:rsidRPr="00C7663A">
              <w:t>Листова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«Два петуха»</w:t>
            </w:r>
          </w:p>
        </w:tc>
        <w:tc>
          <w:tcPr>
            <w:tcW w:w="4004" w:type="dxa"/>
          </w:tcPr>
          <w:p w:rsidR="001753D0" w:rsidRPr="00297D01" w:rsidRDefault="001753D0" w:rsidP="0078064F">
            <w:pPr>
              <w:rPr>
                <w:szCs w:val="24"/>
              </w:rPr>
            </w:pPr>
            <w:r w:rsidRPr="00C7663A">
              <w:t xml:space="preserve">муз. С. </w:t>
            </w:r>
            <w:proofErr w:type="spellStart"/>
            <w:r w:rsidRPr="00C7663A">
              <w:t>Разоренова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«Вышли куклы танцевать»</w:t>
            </w:r>
          </w:p>
        </w:tc>
        <w:tc>
          <w:tcPr>
            <w:tcW w:w="4004" w:type="dxa"/>
          </w:tcPr>
          <w:p w:rsidR="001753D0" w:rsidRPr="00297D01" w:rsidRDefault="001753D0" w:rsidP="0078064F">
            <w:pPr>
              <w:rPr>
                <w:szCs w:val="24"/>
              </w:rPr>
            </w:pPr>
            <w:r w:rsidRPr="00C7663A">
              <w:t>муз. В. Витлина</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«Полька»</w:t>
            </w:r>
          </w:p>
        </w:tc>
        <w:tc>
          <w:tcPr>
            <w:tcW w:w="4004" w:type="dxa"/>
          </w:tcPr>
          <w:p w:rsidR="001753D0" w:rsidRPr="00297D01" w:rsidRDefault="001753D0" w:rsidP="0078064F">
            <w:pPr>
              <w:rPr>
                <w:szCs w:val="24"/>
              </w:rPr>
            </w:pPr>
            <w:proofErr w:type="spellStart"/>
            <w:r w:rsidRPr="00C7663A">
              <w:t>латв</w:t>
            </w:r>
            <w:proofErr w:type="spellEnd"/>
            <w:r w:rsidRPr="00C7663A">
              <w:t xml:space="preserve">. нар. мелодия, </w:t>
            </w:r>
            <w:proofErr w:type="spellStart"/>
            <w:r w:rsidRPr="00C7663A">
              <w:t>обраб</w:t>
            </w:r>
            <w:proofErr w:type="spellEnd"/>
            <w:r w:rsidRPr="00C7663A">
              <w:t xml:space="preserve">. А. </w:t>
            </w:r>
            <w:proofErr w:type="spellStart"/>
            <w:r w:rsidRPr="00C7663A">
              <w:t>Жилинского</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«Русский перепляс»</w:t>
            </w:r>
          </w:p>
        </w:tc>
        <w:tc>
          <w:tcPr>
            <w:tcW w:w="4004" w:type="dxa"/>
          </w:tcPr>
          <w:p w:rsidR="001753D0" w:rsidRPr="00AE4915" w:rsidRDefault="001753D0" w:rsidP="0078064F">
            <w:r w:rsidRPr="00C7663A">
              <w:t xml:space="preserve">рус. нар. песня, </w:t>
            </w:r>
            <w:proofErr w:type="spellStart"/>
            <w:r w:rsidRPr="00C7663A">
              <w:t>обраб</w:t>
            </w:r>
            <w:proofErr w:type="spellEnd"/>
            <w:r w:rsidRPr="00C7663A">
              <w:t>. К. Волкова.</w:t>
            </w:r>
          </w:p>
        </w:tc>
      </w:tr>
      <w:tr w:rsidR="001753D0" w:rsidTr="0078064F">
        <w:tc>
          <w:tcPr>
            <w:tcW w:w="1945" w:type="dxa"/>
            <w:vMerge w:val="restart"/>
            <w:shd w:val="clear" w:color="auto" w:fill="D9D9D9" w:themeFill="background1" w:themeFillShade="D9"/>
          </w:tcPr>
          <w:p w:rsidR="001753D0" w:rsidRPr="00297D01" w:rsidRDefault="001753D0" w:rsidP="0078064F">
            <w:pPr>
              <w:jc w:val="right"/>
              <w:rPr>
                <w:szCs w:val="24"/>
              </w:rPr>
            </w:pPr>
            <w:r w:rsidRPr="00297D01">
              <w:rPr>
                <w:bCs/>
                <w:iCs/>
                <w:color w:val="000000"/>
                <w:szCs w:val="24"/>
              </w:rPr>
              <w:t>Игра на детских музыкальных инструментах.</w:t>
            </w:r>
          </w:p>
        </w:tc>
        <w:tc>
          <w:tcPr>
            <w:tcW w:w="3730" w:type="dxa"/>
          </w:tcPr>
          <w:p w:rsidR="001753D0" w:rsidRDefault="001753D0" w:rsidP="0078064F">
            <w:r w:rsidRPr="00C7663A">
              <w:t xml:space="preserve">«Бубенчики», </w:t>
            </w:r>
          </w:p>
          <w:p w:rsidR="001753D0" w:rsidRPr="00297D01" w:rsidRDefault="001753D0" w:rsidP="0078064F">
            <w:pPr>
              <w:rPr>
                <w:szCs w:val="24"/>
              </w:rPr>
            </w:pPr>
            <w:r w:rsidRPr="00C7663A">
              <w:t>«Гармошка»</w:t>
            </w:r>
          </w:p>
        </w:tc>
        <w:tc>
          <w:tcPr>
            <w:tcW w:w="4004" w:type="dxa"/>
          </w:tcPr>
          <w:p w:rsidR="001753D0" w:rsidRPr="00297D01" w:rsidRDefault="001753D0" w:rsidP="0078064F">
            <w:pPr>
              <w:rPr>
                <w:szCs w:val="24"/>
              </w:rPr>
            </w:pPr>
            <w:r w:rsidRPr="00C7663A">
              <w:t xml:space="preserve">муз. Е. Тиличеевой, сл. М. </w:t>
            </w:r>
            <w:proofErr w:type="spellStart"/>
            <w:r w:rsidRPr="00C7663A">
              <w:t>Долинова</w:t>
            </w:r>
            <w:proofErr w:type="spellEnd"/>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«Наш оркестр»</w:t>
            </w:r>
          </w:p>
        </w:tc>
        <w:tc>
          <w:tcPr>
            <w:tcW w:w="4004" w:type="dxa"/>
          </w:tcPr>
          <w:p w:rsidR="001753D0" w:rsidRPr="00297D01" w:rsidRDefault="001753D0" w:rsidP="0078064F">
            <w:pPr>
              <w:rPr>
                <w:szCs w:val="24"/>
              </w:rPr>
            </w:pPr>
            <w:r w:rsidRPr="00C7663A">
              <w:t xml:space="preserve">муз. Е. Тиличеевой, сл. </w:t>
            </w:r>
            <w:r w:rsidRPr="00C7663A">
              <w:br/>
              <w:t>Ю. Островского</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«На зеленом лугу», «Во саду ли, в огороде», «Сорока-сорока», рус. нар. мелодии</w:t>
            </w:r>
          </w:p>
        </w:tc>
        <w:tc>
          <w:tcPr>
            <w:tcW w:w="4004" w:type="dxa"/>
          </w:tcPr>
          <w:p w:rsidR="001753D0" w:rsidRPr="00297D01" w:rsidRDefault="001753D0" w:rsidP="0078064F">
            <w:pPr>
              <w:rPr>
                <w:szCs w:val="24"/>
              </w:rPr>
            </w:pPr>
            <w:r w:rsidRPr="00C7663A">
              <w:t xml:space="preserve">отрывок из оперы «Сказка о царе </w:t>
            </w:r>
            <w:proofErr w:type="spellStart"/>
            <w:r w:rsidRPr="00C7663A">
              <w:t>Салтане</w:t>
            </w:r>
            <w:proofErr w:type="spellEnd"/>
            <w:r w:rsidRPr="00C7663A">
              <w:t xml:space="preserve">», муз. </w:t>
            </w:r>
            <w:r w:rsidRPr="00C7663A">
              <w:br/>
              <w:t>Н. Римского-Корсакова</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«Белка»</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«Я на горку шла», «Во поле береза стояла», рус. нар. песни</w:t>
            </w:r>
          </w:p>
        </w:tc>
        <w:tc>
          <w:tcPr>
            <w:tcW w:w="4004" w:type="dxa"/>
          </w:tcPr>
          <w:p w:rsidR="001753D0" w:rsidRPr="00297D01" w:rsidRDefault="001753D0" w:rsidP="0078064F">
            <w:pPr>
              <w:rPr>
                <w:szCs w:val="24"/>
              </w:rPr>
            </w:pP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«К нам гости пришли»</w:t>
            </w:r>
          </w:p>
        </w:tc>
        <w:tc>
          <w:tcPr>
            <w:tcW w:w="4004" w:type="dxa"/>
          </w:tcPr>
          <w:p w:rsidR="001753D0" w:rsidRPr="00297D01" w:rsidRDefault="001753D0" w:rsidP="0078064F">
            <w:pPr>
              <w:rPr>
                <w:szCs w:val="24"/>
              </w:rPr>
            </w:pPr>
            <w:r w:rsidRPr="00C7663A">
              <w:t>муз. А. Александрова</w:t>
            </w:r>
          </w:p>
        </w:tc>
      </w:tr>
      <w:tr w:rsidR="001753D0" w:rsidTr="0078064F">
        <w:tc>
          <w:tcPr>
            <w:tcW w:w="1945" w:type="dxa"/>
            <w:vMerge/>
            <w:shd w:val="clear" w:color="auto" w:fill="D9D9D9" w:themeFill="background1" w:themeFillShade="D9"/>
          </w:tcPr>
          <w:p w:rsidR="001753D0" w:rsidRPr="00297D01" w:rsidRDefault="001753D0" w:rsidP="0078064F">
            <w:pPr>
              <w:jc w:val="right"/>
              <w:rPr>
                <w:szCs w:val="24"/>
              </w:rPr>
            </w:pPr>
          </w:p>
        </w:tc>
        <w:tc>
          <w:tcPr>
            <w:tcW w:w="3730" w:type="dxa"/>
          </w:tcPr>
          <w:p w:rsidR="001753D0" w:rsidRPr="00297D01" w:rsidRDefault="001753D0" w:rsidP="0078064F">
            <w:pPr>
              <w:rPr>
                <w:szCs w:val="24"/>
              </w:rPr>
            </w:pPr>
            <w:r w:rsidRPr="00C7663A">
              <w:t>«Вальс»</w:t>
            </w:r>
          </w:p>
        </w:tc>
        <w:tc>
          <w:tcPr>
            <w:tcW w:w="4004" w:type="dxa"/>
          </w:tcPr>
          <w:p w:rsidR="001753D0" w:rsidRPr="00297D01" w:rsidRDefault="001753D0" w:rsidP="0078064F">
            <w:pPr>
              <w:rPr>
                <w:szCs w:val="24"/>
              </w:rPr>
            </w:pPr>
            <w:r w:rsidRPr="00C7663A">
              <w:t>муз. Е. Тиличеевой</w:t>
            </w:r>
          </w:p>
        </w:tc>
      </w:tr>
    </w:tbl>
    <w:p w:rsidR="001753D0" w:rsidRPr="00E93E1E" w:rsidRDefault="001753D0" w:rsidP="001753D0"/>
    <w:p w:rsidR="001753D0" w:rsidRPr="00FF5069" w:rsidRDefault="001753D0" w:rsidP="001753D0">
      <w:pPr>
        <w:pStyle w:val="3"/>
        <w:keepLines/>
        <w:ind w:left="720"/>
        <w:rPr>
          <w:b/>
          <w:bCs w:val="0"/>
          <w:szCs w:val="24"/>
        </w:rPr>
      </w:pPr>
      <w:bookmarkStart w:id="130" w:name="_Toc138539982"/>
      <w:r w:rsidRPr="00FF5069">
        <w:rPr>
          <w:b/>
          <w:bCs w:val="0"/>
          <w:szCs w:val="24"/>
        </w:rPr>
        <w:t>Перечень произведений изобразительного искусства</w:t>
      </w:r>
      <w:bookmarkEnd w:id="130"/>
    </w:p>
    <w:p w:rsidR="001753D0" w:rsidRDefault="001753D0" w:rsidP="001753D0">
      <w:pPr>
        <w:pStyle w:val="2"/>
      </w:pPr>
      <w:bookmarkStart w:id="131" w:name="_Toc138539983"/>
      <w:r>
        <w:t>5-6 лет</w:t>
      </w:r>
      <w:bookmarkEnd w:id="131"/>
    </w:p>
    <w:tbl>
      <w:tblPr>
        <w:tblStyle w:val="a5"/>
        <w:tblW w:w="0" w:type="auto"/>
        <w:tblLook w:val="04A0" w:firstRow="1" w:lastRow="0" w:firstColumn="1" w:lastColumn="0" w:noHBand="0" w:noVBand="1"/>
      </w:tblPr>
      <w:tblGrid>
        <w:gridCol w:w="2235"/>
        <w:gridCol w:w="3543"/>
        <w:gridCol w:w="4127"/>
      </w:tblGrid>
      <w:tr w:rsidR="001753D0" w:rsidTr="0078064F">
        <w:tc>
          <w:tcPr>
            <w:tcW w:w="2235" w:type="dxa"/>
            <w:shd w:val="clear" w:color="auto" w:fill="D9D9D9" w:themeFill="background1" w:themeFillShade="D9"/>
            <w:vAlign w:val="center"/>
          </w:tcPr>
          <w:p w:rsidR="001753D0" w:rsidRDefault="001753D0" w:rsidP="0078064F">
            <w:pPr>
              <w:jc w:val="center"/>
            </w:pPr>
            <w:r>
              <w:t>Направление</w:t>
            </w:r>
          </w:p>
        </w:tc>
        <w:tc>
          <w:tcPr>
            <w:tcW w:w="3543" w:type="dxa"/>
            <w:shd w:val="clear" w:color="auto" w:fill="D9D9D9" w:themeFill="background1" w:themeFillShade="D9"/>
            <w:vAlign w:val="center"/>
          </w:tcPr>
          <w:p w:rsidR="001753D0" w:rsidRDefault="001753D0" w:rsidP="0078064F">
            <w:pPr>
              <w:jc w:val="center"/>
            </w:pPr>
            <w:r>
              <w:t>Название</w:t>
            </w:r>
          </w:p>
        </w:tc>
        <w:tc>
          <w:tcPr>
            <w:tcW w:w="4127" w:type="dxa"/>
            <w:shd w:val="clear" w:color="auto" w:fill="D9D9D9" w:themeFill="background1" w:themeFillShade="D9"/>
            <w:vAlign w:val="center"/>
          </w:tcPr>
          <w:p w:rsidR="001753D0" w:rsidRDefault="001753D0" w:rsidP="0078064F">
            <w:pPr>
              <w:jc w:val="center"/>
            </w:pPr>
            <w:r>
              <w:t>Художник, Художник-иллюстратор</w:t>
            </w:r>
          </w:p>
        </w:tc>
      </w:tr>
      <w:tr w:rsidR="001753D0" w:rsidTr="0078064F">
        <w:trPr>
          <w:trHeight w:val="1295"/>
        </w:trPr>
        <w:tc>
          <w:tcPr>
            <w:tcW w:w="2235" w:type="dxa"/>
            <w:shd w:val="clear" w:color="auto" w:fill="D9D9D9" w:themeFill="background1" w:themeFillShade="D9"/>
          </w:tcPr>
          <w:p w:rsidR="001753D0" w:rsidRDefault="001753D0" w:rsidP="0078064F">
            <w:r w:rsidRPr="0072480D">
              <w:t>Иллюстрации к книгам</w:t>
            </w:r>
          </w:p>
        </w:tc>
        <w:tc>
          <w:tcPr>
            <w:tcW w:w="3543" w:type="dxa"/>
          </w:tcPr>
          <w:p w:rsidR="001753D0" w:rsidRDefault="001753D0" w:rsidP="0078064F">
            <w:pPr>
              <w:spacing w:line="279" w:lineRule="auto"/>
              <w:rPr>
                <w:color w:val="000000"/>
                <w:szCs w:val="24"/>
              </w:rPr>
            </w:pPr>
            <w:r w:rsidRPr="00444A84">
              <w:rPr>
                <w:color w:val="000000"/>
                <w:szCs w:val="24"/>
              </w:rPr>
              <w:t xml:space="preserve">«Сестрица Алёнушка и братец Иванушка», </w:t>
            </w:r>
          </w:p>
          <w:p w:rsidR="001753D0" w:rsidRDefault="001753D0" w:rsidP="0078064F">
            <w:pPr>
              <w:spacing w:line="279" w:lineRule="auto"/>
              <w:rPr>
                <w:color w:val="000000"/>
                <w:szCs w:val="24"/>
              </w:rPr>
            </w:pPr>
            <w:r w:rsidRPr="00444A84">
              <w:rPr>
                <w:color w:val="000000"/>
                <w:szCs w:val="24"/>
              </w:rPr>
              <w:t xml:space="preserve">«Царевна-лягушка», </w:t>
            </w:r>
          </w:p>
          <w:p w:rsidR="001753D0" w:rsidRPr="0048316E" w:rsidRDefault="001753D0" w:rsidP="0078064F">
            <w:pPr>
              <w:spacing w:line="279" w:lineRule="auto"/>
              <w:rPr>
                <w:color w:val="000000"/>
                <w:szCs w:val="24"/>
              </w:rPr>
            </w:pPr>
            <w:r w:rsidRPr="00444A84">
              <w:rPr>
                <w:color w:val="000000"/>
                <w:szCs w:val="24"/>
              </w:rPr>
              <w:t>«Василиса Прекрасная».</w:t>
            </w:r>
          </w:p>
        </w:tc>
        <w:tc>
          <w:tcPr>
            <w:tcW w:w="4127" w:type="dxa"/>
          </w:tcPr>
          <w:p w:rsidR="001753D0" w:rsidRPr="00444A84" w:rsidRDefault="001753D0" w:rsidP="0078064F">
            <w:pPr>
              <w:rPr>
                <w:szCs w:val="24"/>
              </w:rPr>
            </w:pPr>
            <w:r w:rsidRPr="00444A84">
              <w:rPr>
                <w:color w:val="000000"/>
                <w:szCs w:val="24"/>
              </w:rPr>
              <w:t xml:space="preserve">И.Я. </w:t>
            </w:r>
            <w:proofErr w:type="spellStart"/>
            <w:r w:rsidRPr="00444A84">
              <w:rPr>
                <w:color w:val="000000"/>
                <w:szCs w:val="24"/>
              </w:rPr>
              <w:t>Билибин</w:t>
            </w:r>
            <w:proofErr w:type="spellEnd"/>
          </w:p>
        </w:tc>
      </w:tr>
      <w:tr w:rsidR="001753D0" w:rsidTr="0078064F">
        <w:tc>
          <w:tcPr>
            <w:tcW w:w="2235" w:type="dxa"/>
            <w:vMerge w:val="restart"/>
            <w:shd w:val="clear" w:color="auto" w:fill="D9D9D9" w:themeFill="background1" w:themeFillShade="D9"/>
          </w:tcPr>
          <w:p w:rsidR="001753D0" w:rsidRDefault="001753D0" w:rsidP="0078064F">
            <w:r w:rsidRPr="0072480D">
              <w:t>Иллюстрации, репродукции картин</w:t>
            </w:r>
          </w:p>
        </w:tc>
        <w:tc>
          <w:tcPr>
            <w:tcW w:w="3543" w:type="dxa"/>
          </w:tcPr>
          <w:p w:rsidR="001753D0" w:rsidRPr="00444A84" w:rsidRDefault="001753D0" w:rsidP="0078064F">
            <w:pPr>
              <w:rPr>
                <w:szCs w:val="24"/>
              </w:rPr>
            </w:pPr>
            <w:r w:rsidRPr="00444A84">
              <w:rPr>
                <w:color w:val="000000"/>
                <w:szCs w:val="24"/>
              </w:rPr>
              <w:t>«Перед дождем»</w:t>
            </w:r>
          </w:p>
        </w:tc>
        <w:tc>
          <w:tcPr>
            <w:tcW w:w="4127" w:type="dxa"/>
          </w:tcPr>
          <w:p w:rsidR="001753D0" w:rsidRPr="00444A84" w:rsidRDefault="001753D0" w:rsidP="0078064F">
            <w:pPr>
              <w:rPr>
                <w:szCs w:val="24"/>
              </w:rPr>
            </w:pPr>
            <w:r w:rsidRPr="00444A84">
              <w:rPr>
                <w:color w:val="000000"/>
                <w:szCs w:val="24"/>
              </w:rPr>
              <w:t>Ф.А. Васильев</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rPr>
              <w:t>«Осенний букет»</w:t>
            </w:r>
          </w:p>
        </w:tc>
        <w:tc>
          <w:tcPr>
            <w:tcW w:w="4127" w:type="dxa"/>
          </w:tcPr>
          <w:p w:rsidR="001753D0" w:rsidRPr="00444A84" w:rsidRDefault="001753D0" w:rsidP="0078064F">
            <w:pPr>
              <w:rPr>
                <w:szCs w:val="24"/>
              </w:rPr>
            </w:pPr>
            <w:r w:rsidRPr="00444A84">
              <w:rPr>
                <w:color w:val="000000"/>
                <w:szCs w:val="24"/>
              </w:rPr>
              <w:t>И.Е. Репин</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shd w:val="clear" w:color="auto" w:fill="FFFFFF"/>
              </w:rPr>
              <w:t>«Первый снег»</w:t>
            </w:r>
          </w:p>
        </w:tc>
        <w:tc>
          <w:tcPr>
            <w:tcW w:w="4127" w:type="dxa"/>
          </w:tcPr>
          <w:p w:rsidR="001753D0" w:rsidRPr="00444A84" w:rsidRDefault="001753D0" w:rsidP="0078064F">
            <w:pPr>
              <w:rPr>
                <w:szCs w:val="24"/>
              </w:rPr>
            </w:pPr>
            <w:r w:rsidRPr="00444A84">
              <w:rPr>
                <w:color w:val="000000"/>
                <w:szCs w:val="24"/>
                <w:shd w:val="clear" w:color="auto" w:fill="FFFFFF"/>
              </w:rPr>
              <w:t>А.А. Пластов </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rPr>
              <w:t>«Февральская лазурь»</w:t>
            </w:r>
          </w:p>
        </w:tc>
        <w:tc>
          <w:tcPr>
            <w:tcW w:w="4127" w:type="dxa"/>
          </w:tcPr>
          <w:p w:rsidR="001753D0" w:rsidRPr="00444A84" w:rsidRDefault="001753D0" w:rsidP="0078064F">
            <w:pPr>
              <w:rPr>
                <w:szCs w:val="24"/>
              </w:rPr>
            </w:pPr>
            <w:r w:rsidRPr="00444A84">
              <w:rPr>
                <w:color w:val="000000"/>
                <w:szCs w:val="24"/>
              </w:rPr>
              <w:t>И.Э. Грабарь</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rPr>
              <w:t>«Масленица»</w:t>
            </w:r>
          </w:p>
        </w:tc>
        <w:tc>
          <w:tcPr>
            <w:tcW w:w="4127" w:type="dxa"/>
          </w:tcPr>
          <w:p w:rsidR="001753D0" w:rsidRPr="00444A84" w:rsidRDefault="001753D0" w:rsidP="0078064F">
            <w:pPr>
              <w:rPr>
                <w:color w:val="000000"/>
                <w:szCs w:val="24"/>
              </w:rPr>
            </w:pPr>
            <w:r w:rsidRPr="00444A84">
              <w:rPr>
                <w:color w:val="000000"/>
                <w:szCs w:val="24"/>
              </w:rPr>
              <w:t>Б.М. Кустодиев</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shd w:val="clear" w:color="auto" w:fill="FFFFFF"/>
              </w:rPr>
              <w:t>«Катание с горы зимой»</w:t>
            </w:r>
          </w:p>
        </w:tc>
        <w:tc>
          <w:tcPr>
            <w:tcW w:w="4127" w:type="dxa"/>
          </w:tcPr>
          <w:p w:rsidR="001753D0" w:rsidRPr="00444A84" w:rsidRDefault="001753D0" w:rsidP="0078064F">
            <w:pPr>
              <w:rPr>
                <w:color w:val="000000"/>
                <w:szCs w:val="24"/>
              </w:rPr>
            </w:pPr>
            <w:r w:rsidRPr="00444A84">
              <w:rPr>
                <w:color w:val="000000"/>
                <w:szCs w:val="24"/>
                <w:shd w:val="clear" w:color="auto" w:fill="FFFFFF"/>
              </w:rPr>
              <w:t xml:space="preserve">Ф.В. </w:t>
            </w:r>
            <w:proofErr w:type="spellStart"/>
            <w:r w:rsidRPr="00444A84">
              <w:rPr>
                <w:color w:val="000000"/>
                <w:szCs w:val="24"/>
                <w:shd w:val="clear" w:color="auto" w:fill="FFFFFF"/>
              </w:rPr>
              <w:t>Сычков</w:t>
            </w:r>
            <w:proofErr w:type="spellEnd"/>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rPr>
              <w:t>«Березовая роща», «Зимой в лесу»</w:t>
            </w:r>
          </w:p>
        </w:tc>
        <w:tc>
          <w:tcPr>
            <w:tcW w:w="4127" w:type="dxa"/>
          </w:tcPr>
          <w:p w:rsidR="001753D0" w:rsidRPr="00444A84" w:rsidRDefault="001753D0" w:rsidP="0078064F">
            <w:pPr>
              <w:rPr>
                <w:color w:val="000000"/>
                <w:szCs w:val="24"/>
              </w:rPr>
            </w:pPr>
            <w:r w:rsidRPr="00444A84">
              <w:rPr>
                <w:color w:val="000000"/>
                <w:szCs w:val="24"/>
                <w:shd w:val="clear" w:color="auto" w:fill="FFFFFF"/>
              </w:rPr>
              <w:t>И.И.</w:t>
            </w:r>
            <w:r w:rsidRPr="00444A84">
              <w:rPr>
                <w:color w:val="000000"/>
                <w:szCs w:val="24"/>
              </w:rPr>
              <w:t xml:space="preserve"> Левитан</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rPr>
              <w:t>«Весна»</w:t>
            </w:r>
          </w:p>
        </w:tc>
        <w:tc>
          <w:tcPr>
            <w:tcW w:w="4127" w:type="dxa"/>
          </w:tcPr>
          <w:p w:rsidR="001753D0" w:rsidRPr="00444A84" w:rsidRDefault="001753D0" w:rsidP="0078064F">
            <w:pPr>
              <w:rPr>
                <w:color w:val="000000"/>
                <w:szCs w:val="24"/>
              </w:rPr>
            </w:pPr>
            <w:r w:rsidRPr="00444A84">
              <w:rPr>
                <w:color w:val="000000"/>
                <w:szCs w:val="24"/>
              </w:rPr>
              <w:t>Т.Н. Яблонская</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szCs w:val="24"/>
              </w:rPr>
            </w:pPr>
            <w:r w:rsidRPr="00444A84">
              <w:rPr>
                <w:color w:val="000000"/>
                <w:szCs w:val="24"/>
                <w:shd w:val="clear" w:color="auto" w:fill="FFFFFF"/>
              </w:rPr>
              <w:t>«Девочка с ягодами»</w:t>
            </w:r>
          </w:p>
        </w:tc>
        <w:tc>
          <w:tcPr>
            <w:tcW w:w="4127" w:type="dxa"/>
          </w:tcPr>
          <w:p w:rsidR="001753D0" w:rsidRPr="00444A84" w:rsidRDefault="001753D0" w:rsidP="0078064F">
            <w:pPr>
              <w:rPr>
                <w:color w:val="000000"/>
                <w:szCs w:val="24"/>
              </w:rPr>
            </w:pPr>
            <w:r w:rsidRPr="00444A84">
              <w:rPr>
                <w:color w:val="000000"/>
                <w:szCs w:val="24"/>
                <w:shd w:val="clear" w:color="auto" w:fill="FFFFFF"/>
              </w:rPr>
              <w:t>В.Т. Тимофеев</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color w:val="000000"/>
                <w:szCs w:val="24"/>
                <w:shd w:val="clear" w:color="auto" w:fill="FFFFFF"/>
              </w:rPr>
            </w:pPr>
            <w:r w:rsidRPr="00444A84">
              <w:rPr>
                <w:color w:val="000000"/>
                <w:szCs w:val="24"/>
              </w:rPr>
              <w:t>«Натюрморт. Фрукты на блюде»</w:t>
            </w:r>
          </w:p>
        </w:tc>
        <w:tc>
          <w:tcPr>
            <w:tcW w:w="4127" w:type="dxa"/>
          </w:tcPr>
          <w:p w:rsidR="001753D0" w:rsidRPr="00444A84" w:rsidRDefault="001753D0" w:rsidP="0078064F">
            <w:pPr>
              <w:rPr>
                <w:color w:val="000000"/>
                <w:szCs w:val="24"/>
                <w:shd w:val="clear" w:color="auto" w:fill="FFFFFF"/>
              </w:rPr>
            </w:pPr>
            <w:r w:rsidRPr="00444A84">
              <w:rPr>
                <w:color w:val="000000"/>
                <w:szCs w:val="24"/>
              </w:rPr>
              <w:t xml:space="preserve">И.И. Машков  </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color w:val="000000"/>
                <w:szCs w:val="24"/>
                <w:shd w:val="clear" w:color="auto" w:fill="FFFFFF"/>
              </w:rPr>
            </w:pPr>
            <w:r w:rsidRPr="00444A84">
              <w:rPr>
                <w:color w:val="000000"/>
                <w:szCs w:val="24"/>
                <w:shd w:val="clear" w:color="auto" w:fill="FFFFFF"/>
              </w:rPr>
              <w:t>«Букет цветов, бабочка и птичка»</w:t>
            </w:r>
          </w:p>
        </w:tc>
        <w:tc>
          <w:tcPr>
            <w:tcW w:w="4127" w:type="dxa"/>
          </w:tcPr>
          <w:p w:rsidR="001753D0" w:rsidRPr="00444A84" w:rsidRDefault="001753D0" w:rsidP="0078064F">
            <w:pPr>
              <w:rPr>
                <w:color w:val="000000"/>
                <w:szCs w:val="24"/>
                <w:shd w:val="clear" w:color="auto" w:fill="FFFFFF"/>
              </w:rPr>
            </w:pPr>
            <w:r w:rsidRPr="00444A84">
              <w:rPr>
                <w:color w:val="000000"/>
                <w:szCs w:val="24"/>
                <w:shd w:val="clear" w:color="auto" w:fill="FFFFFF"/>
              </w:rPr>
              <w:t>Ф.П. Толстой</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color w:val="000000"/>
                <w:szCs w:val="24"/>
                <w:shd w:val="clear" w:color="auto" w:fill="FFFFFF"/>
              </w:rPr>
            </w:pPr>
            <w:r w:rsidRPr="00444A84">
              <w:rPr>
                <w:color w:val="000000"/>
                <w:szCs w:val="24"/>
                <w:shd w:val="clear" w:color="auto" w:fill="FFFFFF"/>
              </w:rPr>
              <w:t>«Стрекоза»</w:t>
            </w:r>
          </w:p>
        </w:tc>
        <w:tc>
          <w:tcPr>
            <w:tcW w:w="4127" w:type="dxa"/>
          </w:tcPr>
          <w:p w:rsidR="001753D0" w:rsidRPr="00444A84" w:rsidRDefault="001753D0" w:rsidP="0078064F">
            <w:pPr>
              <w:rPr>
                <w:color w:val="000000"/>
                <w:szCs w:val="24"/>
                <w:shd w:val="clear" w:color="auto" w:fill="FFFFFF"/>
              </w:rPr>
            </w:pPr>
            <w:r w:rsidRPr="00444A84">
              <w:rPr>
                <w:color w:val="000000"/>
                <w:szCs w:val="24"/>
                <w:shd w:val="clear" w:color="auto" w:fill="FFFFFF"/>
              </w:rPr>
              <w:t>И.Е. Репин</w:t>
            </w:r>
          </w:p>
        </w:tc>
      </w:tr>
      <w:tr w:rsidR="001753D0" w:rsidTr="0078064F">
        <w:tc>
          <w:tcPr>
            <w:tcW w:w="2235" w:type="dxa"/>
            <w:vMerge/>
            <w:shd w:val="clear" w:color="auto" w:fill="D9D9D9" w:themeFill="background1" w:themeFillShade="D9"/>
          </w:tcPr>
          <w:p w:rsidR="001753D0" w:rsidRDefault="001753D0" w:rsidP="0078064F"/>
        </w:tc>
        <w:tc>
          <w:tcPr>
            <w:tcW w:w="3543" w:type="dxa"/>
          </w:tcPr>
          <w:p w:rsidR="001753D0" w:rsidRPr="00444A84" w:rsidRDefault="001753D0" w:rsidP="0078064F">
            <w:pPr>
              <w:rPr>
                <w:color w:val="000000"/>
                <w:szCs w:val="24"/>
                <w:shd w:val="clear" w:color="auto" w:fill="FFFFFF"/>
              </w:rPr>
            </w:pPr>
            <w:r w:rsidRPr="00444A84">
              <w:rPr>
                <w:color w:val="000000"/>
                <w:szCs w:val="24"/>
              </w:rPr>
              <w:t>«</w:t>
            </w:r>
            <w:r w:rsidRPr="00444A84">
              <w:rPr>
                <w:color w:val="000000"/>
                <w:szCs w:val="24"/>
                <w:shd w:val="clear" w:color="auto" w:fill="FFFFFF"/>
              </w:rPr>
              <w:t>Ковер-самолет»</w:t>
            </w:r>
          </w:p>
        </w:tc>
        <w:tc>
          <w:tcPr>
            <w:tcW w:w="4127" w:type="dxa"/>
          </w:tcPr>
          <w:p w:rsidR="001753D0" w:rsidRPr="00444A84" w:rsidRDefault="001753D0" w:rsidP="0078064F">
            <w:pPr>
              <w:rPr>
                <w:color w:val="000000"/>
                <w:szCs w:val="24"/>
                <w:shd w:val="clear" w:color="auto" w:fill="FFFFFF"/>
              </w:rPr>
            </w:pPr>
            <w:r w:rsidRPr="00444A84">
              <w:rPr>
                <w:color w:val="000000"/>
                <w:szCs w:val="24"/>
              </w:rPr>
              <w:t>В.М. Васнецов</w:t>
            </w:r>
          </w:p>
        </w:tc>
      </w:tr>
    </w:tbl>
    <w:p w:rsidR="001753D0" w:rsidRDefault="001753D0" w:rsidP="001753D0"/>
    <w:p w:rsidR="001753D0" w:rsidRPr="00E93E1E" w:rsidRDefault="001753D0" w:rsidP="001753D0">
      <w:pPr>
        <w:pStyle w:val="2"/>
      </w:pPr>
      <w:bookmarkStart w:id="132" w:name="_Toc138539984"/>
      <w:r>
        <w:t>6-7 лет</w:t>
      </w:r>
      <w:bookmarkEnd w:id="132"/>
    </w:p>
    <w:tbl>
      <w:tblPr>
        <w:tblStyle w:val="a5"/>
        <w:tblW w:w="0" w:type="auto"/>
        <w:tblLook w:val="04A0" w:firstRow="1" w:lastRow="0" w:firstColumn="1" w:lastColumn="0" w:noHBand="0" w:noVBand="1"/>
      </w:tblPr>
      <w:tblGrid>
        <w:gridCol w:w="2235"/>
        <w:gridCol w:w="4961"/>
        <w:gridCol w:w="2709"/>
      </w:tblGrid>
      <w:tr w:rsidR="001753D0" w:rsidTr="0078064F">
        <w:tc>
          <w:tcPr>
            <w:tcW w:w="2235" w:type="dxa"/>
            <w:shd w:val="clear" w:color="auto" w:fill="D9D9D9" w:themeFill="background1" w:themeFillShade="D9"/>
            <w:vAlign w:val="center"/>
          </w:tcPr>
          <w:p w:rsidR="001753D0" w:rsidRDefault="001753D0" w:rsidP="0078064F">
            <w:pPr>
              <w:jc w:val="center"/>
            </w:pPr>
            <w:r>
              <w:t>Направление</w:t>
            </w:r>
          </w:p>
        </w:tc>
        <w:tc>
          <w:tcPr>
            <w:tcW w:w="4961" w:type="dxa"/>
            <w:shd w:val="clear" w:color="auto" w:fill="D9D9D9" w:themeFill="background1" w:themeFillShade="D9"/>
            <w:vAlign w:val="center"/>
          </w:tcPr>
          <w:p w:rsidR="001753D0" w:rsidRDefault="001753D0" w:rsidP="0078064F">
            <w:pPr>
              <w:jc w:val="center"/>
            </w:pPr>
            <w:r>
              <w:t>Название</w:t>
            </w:r>
          </w:p>
        </w:tc>
        <w:tc>
          <w:tcPr>
            <w:tcW w:w="2709" w:type="dxa"/>
            <w:shd w:val="clear" w:color="auto" w:fill="D9D9D9" w:themeFill="background1" w:themeFillShade="D9"/>
            <w:vAlign w:val="center"/>
          </w:tcPr>
          <w:p w:rsidR="001753D0" w:rsidRDefault="001753D0" w:rsidP="0078064F">
            <w:pPr>
              <w:jc w:val="center"/>
            </w:pPr>
            <w:r>
              <w:t>Художник, Художник-иллюстратор</w:t>
            </w:r>
          </w:p>
        </w:tc>
      </w:tr>
      <w:tr w:rsidR="001753D0" w:rsidTr="0078064F">
        <w:tc>
          <w:tcPr>
            <w:tcW w:w="2235" w:type="dxa"/>
            <w:vMerge w:val="restart"/>
            <w:shd w:val="clear" w:color="auto" w:fill="D9D9D9" w:themeFill="background1" w:themeFillShade="D9"/>
          </w:tcPr>
          <w:p w:rsidR="001753D0" w:rsidRDefault="001753D0" w:rsidP="0078064F">
            <w:r w:rsidRPr="0072480D">
              <w:t>Иллюстрации к книгам</w:t>
            </w:r>
          </w:p>
        </w:tc>
        <w:tc>
          <w:tcPr>
            <w:tcW w:w="4961" w:type="dxa"/>
          </w:tcPr>
          <w:p w:rsidR="001753D0" w:rsidRDefault="001753D0" w:rsidP="0078064F">
            <w:r w:rsidRPr="00AC1C2D">
              <w:t xml:space="preserve">«Марья </w:t>
            </w:r>
            <w:proofErr w:type="spellStart"/>
            <w:r w:rsidRPr="00AC1C2D">
              <w:t>Моревна</w:t>
            </w:r>
            <w:proofErr w:type="spellEnd"/>
            <w:r w:rsidRPr="00AC1C2D">
              <w:t xml:space="preserve">», </w:t>
            </w:r>
          </w:p>
          <w:p w:rsidR="001753D0" w:rsidRDefault="001753D0" w:rsidP="0078064F">
            <w:r w:rsidRPr="00AC1C2D">
              <w:t xml:space="preserve">«Сказка о царе </w:t>
            </w:r>
            <w:proofErr w:type="spellStart"/>
            <w:r w:rsidRPr="00AC1C2D">
              <w:t>Салтане</w:t>
            </w:r>
            <w:proofErr w:type="spellEnd"/>
            <w:r w:rsidRPr="00AC1C2D">
              <w:t xml:space="preserve">», </w:t>
            </w:r>
          </w:p>
          <w:p w:rsidR="001753D0" w:rsidRDefault="001753D0" w:rsidP="0078064F">
            <w:r w:rsidRPr="00AC1C2D">
              <w:t>«Сказке о рыбаке и рыбке»;</w:t>
            </w:r>
          </w:p>
        </w:tc>
        <w:tc>
          <w:tcPr>
            <w:tcW w:w="2709" w:type="dxa"/>
          </w:tcPr>
          <w:p w:rsidR="001753D0" w:rsidRDefault="001753D0" w:rsidP="0078064F">
            <w:r w:rsidRPr="00AC1C2D">
              <w:t xml:space="preserve">И.Я. </w:t>
            </w:r>
            <w:proofErr w:type="spellStart"/>
            <w:r w:rsidRPr="00AC1C2D">
              <w:t>Билибин</w:t>
            </w:r>
            <w:proofErr w:type="spellEnd"/>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Default="001753D0" w:rsidP="0078064F">
            <w:r w:rsidRPr="00AC1C2D">
              <w:t>к книге А.Н. Толстой «Приключения Буратино, или Золотой ключик»</w:t>
            </w:r>
          </w:p>
        </w:tc>
        <w:tc>
          <w:tcPr>
            <w:tcW w:w="2709" w:type="dxa"/>
          </w:tcPr>
          <w:p w:rsidR="001753D0" w:rsidRDefault="001753D0" w:rsidP="0078064F">
            <w:r w:rsidRPr="00AC1C2D">
              <w:t>Л.В. Владимирский</w:t>
            </w:r>
          </w:p>
        </w:tc>
      </w:tr>
      <w:tr w:rsidR="001753D0" w:rsidTr="0078064F">
        <w:tc>
          <w:tcPr>
            <w:tcW w:w="2235" w:type="dxa"/>
            <w:shd w:val="clear" w:color="auto" w:fill="D9D9D9" w:themeFill="background1" w:themeFillShade="D9"/>
          </w:tcPr>
          <w:p w:rsidR="001753D0" w:rsidRDefault="001753D0" w:rsidP="0078064F"/>
        </w:tc>
        <w:tc>
          <w:tcPr>
            <w:tcW w:w="4961" w:type="dxa"/>
          </w:tcPr>
          <w:p w:rsidR="001753D0" w:rsidRPr="00AC1C2D" w:rsidRDefault="001753D0" w:rsidP="0078064F">
            <w:r w:rsidRPr="00AC1C2D">
              <w:t>«Терем-теремок».</w:t>
            </w:r>
          </w:p>
        </w:tc>
        <w:tc>
          <w:tcPr>
            <w:tcW w:w="2709" w:type="dxa"/>
          </w:tcPr>
          <w:p w:rsidR="001753D0" w:rsidRPr="00AC1C2D" w:rsidRDefault="001753D0" w:rsidP="0078064F">
            <w:r w:rsidRPr="00AC1C2D">
              <w:t>Е.М.</w:t>
            </w:r>
            <w:r>
              <w:t xml:space="preserve"> </w:t>
            </w:r>
            <w:proofErr w:type="spellStart"/>
            <w:r w:rsidRPr="00AC1C2D">
              <w:t>Рачев</w:t>
            </w:r>
            <w:proofErr w:type="spellEnd"/>
          </w:p>
        </w:tc>
      </w:tr>
      <w:tr w:rsidR="001753D0" w:rsidTr="0078064F">
        <w:tc>
          <w:tcPr>
            <w:tcW w:w="2235" w:type="dxa"/>
            <w:vMerge w:val="restart"/>
            <w:shd w:val="clear" w:color="auto" w:fill="D9D9D9" w:themeFill="background1" w:themeFillShade="D9"/>
          </w:tcPr>
          <w:p w:rsidR="001753D0" w:rsidRDefault="001753D0" w:rsidP="0078064F">
            <w:r w:rsidRPr="0072480D">
              <w:t>Иллюстрации, репродукции картин</w:t>
            </w:r>
          </w:p>
        </w:tc>
        <w:tc>
          <w:tcPr>
            <w:tcW w:w="4961" w:type="dxa"/>
          </w:tcPr>
          <w:p w:rsidR="001753D0" w:rsidRDefault="001753D0" w:rsidP="0078064F">
            <w:r w:rsidRPr="00AC1C2D">
              <w:t xml:space="preserve">«Золотая осень», </w:t>
            </w:r>
          </w:p>
          <w:p w:rsidR="001753D0" w:rsidRDefault="001753D0" w:rsidP="0078064F">
            <w:r w:rsidRPr="00AC1C2D">
              <w:t xml:space="preserve">«Осенний день. Сокольники», </w:t>
            </w:r>
          </w:p>
          <w:p w:rsidR="001753D0" w:rsidRDefault="001753D0" w:rsidP="0078064F">
            <w:r w:rsidRPr="00AC1C2D">
              <w:t xml:space="preserve">«Стога», </w:t>
            </w:r>
          </w:p>
          <w:p w:rsidR="001753D0" w:rsidRDefault="001753D0" w:rsidP="0078064F">
            <w:pPr>
              <w:rPr>
                <w:shd w:val="clear" w:color="auto" w:fill="FFFFFF"/>
              </w:rPr>
            </w:pPr>
            <w:r w:rsidRPr="00AC1C2D">
              <w:rPr>
                <w:shd w:val="clear" w:color="auto" w:fill="FFFFFF"/>
              </w:rPr>
              <w:t xml:space="preserve">«Март», </w:t>
            </w:r>
          </w:p>
          <w:p w:rsidR="001753D0" w:rsidRDefault="001753D0" w:rsidP="0078064F">
            <w:r w:rsidRPr="00AC1C2D">
              <w:rPr>
                <w:shd w:val="clear" w:color="auto" w:fill="FFFFFF"/>
              </w:rPr>
              <w:t>«Весна. Большая вода»</w:t>
            </w:r>
          </w:p>
        </w:tc>
        <w:tc>
          <w:tcPr>
            <w:tcW w:w="2709" w:type="dxa"/>
          </w:tcPr>
          <w:p w:rsidR="001753D0" w:rsidRDefault="001753D0" w:rsidP="0078064F">
            <w:r w:rsidRPr="00AC1C2D">
              <w:t>И.И. Левитан</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Default="001753D0" w:rsidP="0078064F">
            <w:r w:rsidRPr="00AC1C2D">
              <w:t xml:space="preserve">«Аленушка», </w:t>
            </w:r>
          </w:p>
          <w:p w:rsidR="001753D0" w:rsidRDefault="001753D0" w:rsidP="0078064F">
            <w:r w:rsidRPr="00AC1C2D">
              <w:t xml:space="preserve">«Богатыри», </w:t>
            </w:r>
          </w:p>
          <w:p w:rsidR="001753D0" w:rsidRDefault="001753D0" w:rsidP="0078064F">
            <w:pPr>
              <w:rPr>
                <w:shd w:val="clear" w:color="auto" w:fill="FFFFFF"/>
              </w:rPr>
            </w:pPr>
            <w:r w:rsidRPr="00AC1C2D">
              <w:rPr>
                <w:shd w:val="clear" w:color="auto" w:fill="FFFFFF"/>
              </w:rPr>
              <w:t xml:space="preserve">«Иван – царевич на Сером волке», </w:t>
            </w:r>
          </w:p>
          <w:p w:rsidR="001753D0" w:rsidRDefault="001753D0" w:rsidP="0078064F">
            <w:r w:rsidRPr="00AC1C2D">
              <w:rPr>
                <w:shd w:val="clear" w:color="auto" w:fill="FFFFFF"/>
              </w:rPr>
              <w:lastRenderedPageBreak/>
              <w:t>«Гусляры</w:t>
            </w:r>
          </w:p>
        </w:tc>
        <w:tc>
          <w:tcPr>
            <w:tcW w:w="2709" w:type="dxa"/>
          </w:tcPr>
          <w:p w:rsidR="001753D0" w:rsidRDefault="001753D0" w:rsidP="0078064F">
            <w:r w:rsidRPr="00AC1C2D">
              <w:lastRenderedPageBreak/>
              <w:t>В.М. Васнецов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Default="001753D0" w:rsidP="0078064F">
            <w:r w:rsidRPr="00AC1C2D">
              <w:t>«Перед дождем»</w:t>
            </w:r>
          </w:p>
        </w:tc>
        <w:tc>
          <w:tcPr>
            <w:tcW w:w="2709" w:type="dxa"/>
          </w:tcPr>
          <w:p w:rsidR="001753D0" w:rsidRDefault="001753D0" w:rsidP="0078064F">
            <w:r w:rsidRPr="00AC1C2D">
              <w:t>Ф.А. Васильев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Default="001753D0" w:rsidP="0078064F">
            <w:r w:rsidRPr="00AC1C2D">
              <w:t xml:space="preserve">«Золотая осень» </w:t>
            </w:r>
          </w:p>
        </w:tc>
        <w:tc>
          <w:tcPr>
            <w:tcW w:w="2709" w:type="dxa"/>
          </w:tcPr>
          <w:p w:rsidR="001753D0" w:rsidRDefault="001753D0" w:rsidP="0078064F">
            <w:r w:rsidRPr="00AC1C2D">
              <w:t>В.Д. Поленов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t>«Цветы и плоды»</w:t>
            </w:r>
          </w:p>
        </w:tc>
        <w:tc>
          <w:tcPr>
            <w:tcW w:w="2709" w:type="dxa"/>
          </w:tcPr>
          <w:p w:rsidR="001753D0" w:rsidRPr="00AC1C2D" w:rsidRDefault="001753D0" w:rsidP="0078064F">
            <w:r w:rsidRPr="00AC1C2D">
              <w:t xml:space="preserve">И.Ф. </w:t>
            </w:r>
            <w:proofErr w:type="spellStart"/>
            <w:r w:rsidRPr="00AC1C2D">
              <w:t>Хруцкий</w:t>
            </w:r>
            <w:proofErr w:type="spellEnd"/>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rPr>
                <w:shd w:val="clear" w:color="auto" w:fill="FFFFFF"/>
              </w:rPr>
              <w:t>«Утро в сосновом лесу»</w:t>
            </w:r>
          </w:p>
        </w:tc>
        <w:tc>
          <w:tcPr>
            <w:tcW w:w="2709" w:type="dxa"/>
          </w:tcPr>
          <w:p w:rsidR="001753D0" w:rsidRPr="00AC1C2D" w:rsidRDefault="001753D0" w:rsidP="0078064F">
            <w:r w:rsidRPr="00AC1C2D">
              <w:rPr>
                <w:shd w:val="clear" w:color="auto" w:fill="FFFFFF"/>
              </w:rPr>
              <w:t>И.И. Шишкин, К.А. Савицкий</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rPr>
                <w:shd w:val="clear" w:color="auto" w:fill="FFFFFF"/>
              </w:rPr>
              <w:t>«Рожь»</w:t>
            </w:r>
          </w:p>
        </w:tc>
        <w:tc>
          <w:tcPr>
            <w:tcW w:w="2709" w:type="dxa"/>
          </w:tcPr>
          <w:p w:rsidR="001753D0" w:rsidRPr="00AC1C2D" w:rsidRDefault="001753D0" w:rsidP="0078064F">
            <w:r w:rsidRPr="00AC1C2D">
              <w:rPr>
                <w:shd w:val="clear" w:color="auto" w:fill="FFFFFF"/>
              </w:rPr>
              <w:t>И.И. Шишкин</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t>«Березовая роща»</w:t>
            </w:r>
          </w:p>
        </w:tc>
        <w:tc>
          <w:tcPr>
            <w:tcW w:w="2709" w:type="dxa"/>
          </w:tcPr>
          <w:p w:rsidR="001753D0" w:rsidRPr="00AC1C2D" w:rsidRDefault="001753D0" w:rsidP="0078064F">
            <w:r w:rsidRPr="00AC1C2D">
              <w:t>А.И. Куинджи</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rPr>
                <w:shd w:val="clear" w:color="auto" w:fill="FFFFFF"/>
              </w:rPr>
              <w:t>«Летом», «Сенокос»</w:t>
            </w:r>
          </w:p>
        </w:tc>
        <w:tc>
          <w:tcPr>
            <w:tcW w:w="2709" w:type="dxa"/>
          </w:tcPr>
          <w:p w:rsidR="001753D0" w:rsidRPr="00AC1C2D" w:rsidRDefault="001753D0" w:rsidP="0078064F">
            <w:r w:rsidRPr="00AC1C2D">
              <w:rPr>
                <w:shd w:val="clear" w:color="auto" w:fill="FFFFFF"/>
              </w:rPr>
              <w:t>А.А. Пластов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rPr>
                <w:shd w:val="clear" w:color="auto" w:fill="FFFFFF"/>
              </w:rPr>
              <w:t>«Золотая осень»</w:t>
            </w:r>
          </w:p>
        </w:tc>
        <w:tc>
          <w:tcPr>
            <w:tcW w:w="2709" w:type="dxa"/>
          </w:tcPr>
          <w:p w:rsidR="001753D0" w:rsidRPr="00AC1C2D" w:rsidRDefault="001753D0" w:rsidP="0078064F">
            <w:r w:rsidRPr="00AC1C2D">
              <w:rPr>
                <w:shd w:val="clear" w:color="auto" w:fill="FFFFFF"/>
              </w:rPr>
              <w:t>И.С. Остроухов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r w:rsidRPr="00AC1C2D">
              <w:rPr>
                <w:shd w:val="clear" w:color="auto" w:fill="FFFFFF"/>
              </w:rPr>
              <w:t>«За завтраком»</w:t>
            </w:r>
          </w:p>
        </w:tc>
        <w:tc>
          <w:tcPr>
            <w:tcW w:w="2709" w:type="dxa"/>
          </w:tcPr>
          <w:p w:rsidR="001753D0" w:rsidRPr="00AC1C2D" w:rsidRDefault="001753D0" w:rsidP="0078064F">
            <w:r w:rsidRPr="00AC1C2D">
              <w:rPr>
                <w:shd w:val="clear" w:color="auto" w:fill="FFFFFF"/>
              </w:rPr>
              <w:t>З.Е. Серебрякова</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rPr>
                <w:shd w:val="clear" w:color="auto" w:fill="FFFFFF"/>
              </w:rPr>
              <w:t>«Девочка с персиками»</w:t>
            </w:r>
          </w:p>
        </w:tc>
        <w:tc>
          <w:tcPr>
            <w:tcW w:w="2709" w:type="dxa"/>
          </w:tcPr>
          <w:p w:rsidR="001753D0" w:rsidRPr="00AC1C2D" w:rsidRDefault="001753D0" w:rsidP="0078064F">
            <w:pPr>
              <w:rPr>
                <w:shd w:val="clear" w:color="auto" w:fill="FFFFFF"/>
              </w:rPr>
            </w:pPr>
            <w:r w:rsidRPr="00AC1C2D">
              <w:rPr>
                <w:shd w:val="clear" w:color="auto" w:fill="FFFFFF"/>
              </w:rPr>
              <w:t>В.А. Серов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rPr>
                <w:shd w:val="clear" w:color="auto" w:fill="FFFFFF"/>
              </w:rPr>
              <w:t>«Катание на Масленицу»</w:t>
            </w:r>
          </w:p>
        </w:tc>
        <w:tc>
          <w:tcPr>
            <w:tcW w:w="2709" w:type="dxa"/>
          </w:tcPr>
          <w:p w:rsidR="001753D0" w:rsidRPr="00AC1C2D" w:rsidRDefault="001753D0" w:rsidP="0078064F">
            <w:pPr>
              <w:rPr>
                <w:shd w:val="clear" w:color="auto" w:fill="FFFFFF"/>
              </w:rPr>
            </w:pPr>
            <w:r w:rsidRPr="00AC1C2D">
              <w:rPr>
                <w:shd w:val="clear" w:color="auto" w:fill="FFFFFF"/>
              </w:rPr>
              <w:t>А.С. Степанов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rPr>
                <w:shd w:val="clear" w:color="auto" w:fill="FFFFFF"/>
              </w:rPr>
              <w:t>«Зимнее утро»</w:t>
            </w:r>
          </w:p>
        </w:tc>
        <w:tc>
          <w:tcPr>
            <w:tcW w:w="2709" w:type="dxa"/>
          </w:tcPr>
          <w:p w:rsidR="001753D0" w:rsidRPr="00AC1C2D" w:rsidRDefault="001753D0" w:rsidP="0078064F">
            <w:pPr>
              <w:rPr>
                <w:shd w:val="clear" w:color="auto" w:fill="FFFFFF"/>
              </w:rPr>
            </w:pPr>
            <w:r w:rsidRPr="00AC1C2D">
              <w:rPr>
                <w:shd w:val="clear" w:color="auto" w:fill="FFFFFF"/>
              </w:rPr>
              <w:t>И.Э. Грабарь</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rPr>
                <w:shd w:val="clear" w:color="auto" w:fill="FFFFFF"/>
              </w:rPr>
              <w:t>«Накануне праздника»</w:t>
            </w:r>
          </w:p>
        </w:tc>
        <w:tc>
          <w:tcPr>
            <w:tcW w:w="2709" w:type="dxa"/>
          </w:tcPr>
          <w:p w:rsidR="001753D0" w:rsidRPr="00AC1C2D" w:rsidRDefault="001753D0" w:rsidP="0078064F">
            <w:pPr>
              <w:rPr>
                <w:shd w:val="clear" w:color="auto" w:fill="FFFFFF"/>
              </w:rPr>
            </w:pPr>
            <w:proofErr w:type="spellStart"/>
            <w:r w:rsidRPr="00AC1C2D">
              <w:rPr>
                <w:shd w:val="clear" w:color="auto" w:fill="FFFFFF"/>
              </w:rPr>
              <w:t>Ю.Кугач</w:t>
            </w:r>
            <w:proofErr w:type="spellEnd"/>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Default="001753D0" w:rsidP="0078064F">
            <w:pPr>
              <w:rPr>
                <w:shd w:val="clear" w:color="auto" w:fill="FFFFFF"/>
              </w:rPr>
            </w:pPr>
            <w:r w:rsidRPr="00AC1C2D">
              <w:rPr>
                <w:shd w:val="clear" w:color="auto" w:fill="FFFFFF"/>
              </w:rPr>
              <w:t xml:space="preserve">«Грачи прилетели», </w:t>
            </w:r>
          </w:p>
          <w:p w:rsidR="001753D0" w:rsidRPr="00AC1C2D" w:rsidRDefault="001753D0" w:rsidP="0078064F">
            <w:pPr>
              <w:rPr>
                <w:shd w:val="clear" w:color="auto" w:fill="FFFFFF"/>
              </w:rPr>
            </w:pPr>
            <w:r w:rsidRPr="00AC1C2D">
              <w:rPr>
                <w:shd w:val="clear" w:color="auto" w:fill="FFFFFF"/>
              </w:rPr>
              <w:t>«Ранняя </w:t>
            </w:r>
            <w:r w:rsidRPr="00AC1C2D">
              <w:rPr>
                <w:rStyle w:val="af2"/>
                <w:bCs/>
                <w:i w:val="0"/>
                <w:color w:val="000000"/>
                <w:sz w:val="28"/>
                <w:szCs w:val="28"/>
                <w:shd w:val="clear" w:color="auto" w:fill="FFFFFF"/>
              </w:rPr>
              <w:t>весна</w:t>
            </w:r>
            <w:r>
              <w:rPr>
                <w:rStyle w:val="af2"/>
                <w:bCs/>
                <w:i w:val="0"/>
                <w:color w:val="000000"/>
                <w:sz w:val="28"/>
                <w:szCs w:val="28"/>
                <w:shd w:val="clear" w:color="auto" w:fill="FFFFFF"/>
              </w:rPr>
              <w:t>»</w:t>
            </w:r>
          </w:p>
        </w:tc>
        <w:tc>
          <w:tcPr>
            <w:tcW w:w="2709" w:type="dxa"/>
          </w:tcPr>
          <w:p w:rsidR="001753D0" w:rsidRPr="00AC1C2D" w:rsidRDefault="001753D0" w:rsidP="0078064F">
            <w:pPr>
              <w:rPr>
                <w:shd w:val="clear" w:color="auto" w:fill="FFFFFF"/>
              </w:rPr>
            </w:pPr>
            <w:r w:rsidRPr="00AC1C2D">
              <w:rPr>
                <w:shd w:val="clear" w:color="auto" w:fill="FFFFFF"/>
              </w:rPr>
              <w:t>А.К. Саврасов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rPr>
                <w:shd w:val="clear" w:color="auto" w:fill="FFFFFF"/>
              </w:rPr>
              <w:t>«Мартовское солнце»</w:t>
            </w:r>
          </w:p>
        </w:tc>
        <w:tc>
          <w:tcPr>
            <w:tcW w:w="2709" w:type="dxa"/>
          </w:tcPr>
          <w:p w:rsidR="001753D0" w:rsidRPr="00AC1C2D" w:rsidRDefault="001753D0" w:rsidP="0078064F">
            <w:pPr>
              <w:rPr>
                <w:shd w:val="clear" w:color="auto" w:fill="FFFFFF"/>
              </w:rPr>
            </w:pPr>
            <w:r w:rsidRPr="00AC1C2D">
              <w:rPr>
                <w:shd w:val="clear" w:color="auto" w:fill="FFFFFF"/>
              </w:rPr>
              <w:t xml:space="preserve">К.Ф. </w:t>
            </w:r>
            <w:proofErr w:type="spellStart"/>
            <w:r w:rsidRPr="00AC1C2D">
              <w:rPr>
                <w:shd w:val="clear" w:color="auto" w:fill="FFFFFF"/>
              </w:rPr>
              <w:t>Юон</w:t>
            </w:r>
            <w:proofErr w:type="spellEnd"/>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rPr>
                <w:shd w:val="clear" w:color="auto" w:fill="FFFFFF"/>
              </w:rPr>
              <w:t>«Утренний натюрморт»</w:t>
            </w:r>
          </w:p>
        </w:tc>
        <w:tc>
          <w:tcPr>
            <w:tcW w:w="2709" w:type="dxa"/>
          </w:tcPr>
          <w:p w:rsidR="001753D0" w:rsidRPr="00AC1C2D" w:rsidRDefault="001753D0" w:rsidP="0078064F">
            <w:pPr>
              <w:rPr>
                <w:shd w:val="clear" w:color="auto" w:fill="FFFFFF"/>
              </w:rPr>
            </w:pPr>
            <w:r w:rsidRPr="00AC1C2D">
              <w:rPr>
                <w:shd w:val="clear" w:color="auto" w:fill="FFFFFF"/>
              </w:rPr>
              <w:t>К.С. Петров – Водкин</w:t>
            </w:r>
          </w:p>
        </w:tc>
      </w:tr>
      <w:tr w:rsidR="001753D0" w:rsidRPr="007D4606" w:rsidTr="0078064F">
        <w:tc>
          <w:tcPr>
            <w:tcW w:w="2235" w:type="dxa"/>
            <w:vMerge/>
            <w:shd w:val="clear" w:color="auto" w:fill="D9D9D9" w:themeFill="background1" w:themeFillShade="D9"/>
          </w:tcPr>
          <w:p w:rsidR="001753D0" w:rsidRDefault="001753D0" w:rsidP="0078064F"/>
        </w:tc>
        <w:tc>
          <w:tcPr>
            <w:tcW w:w="4961" w:type="dxa"/>
          </w:tcPr>
          <w:p w:rsidR="001753D0" w:rsidRDefault="001753D0" w:rsidP="0078064F">
            <w:pPr>
              <w:rPr>
                <w:shd w:val="clear" w:color="auto" w:fill="FFFFFF"/>
              </w:rPr>
            </w:pPr>
            <w:r w:rsidRPr="00AC1C2D">
              <w:rPr>
                <w:shd w:val="clear" w:color="auto" w:fill="FFFFFF"/>
              </w:rPr>
              <w:t xml:space="preserve">«Дети, бегущие от грозы», </w:t>
            </w:r>
          </w:p>
          <w:p w:rsidR="001753D0" w:rsidRPr="00AC1C2D" w:rsidRDefault="001753D0" w:rsidP="0078064F">
            <w:pPr>
              <w:rPr>
                <w:shd w:val="clear" w:color="auto" w:fill="FFFFFF"/>
              </w:rPr>
            </w:pPr>
            <w:r w:rsidRPr="00AC1C2D">
              <w:t>«Портрет детей художника»</w:t>
            </w:r>
          </w:p>
        </w:tc>
        <w:tc>
          <w:tcPr>
            <w:tcW w:w="2709" w:type="dxa"/>
          </w:tcPr>
          <w:p w:rsidR="001753D0" w:rsidRPr="00AC1C2D" w:rsidRDefault="001753D0" w:rsidP="0078064F">
            <w:pPr>
              <w:rPr>
                <w:shd w:val="clear" w:color="auto" w:fill="FFFFFF"/>
              </w:rPr>
            </w:pPr>
            <w:r w:rsidRPr="00AC1C2D">
              <w:rPr>
                <w:shd w:val="clear" w:color="auto" w:fill="FFFFFF"/>
              </w:rPr>
              <w:t>К.Е. Маковский</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t>«Ксения читает сказки куклам»</w:t>
            </w:r>
          </w:p>
        </w:tc>
        <w:tc>
          <w:tcPr>
            <w:tcW w:w="2709" w:type="dxa"/>
          </w:tcPr>
          <w:p w:rsidR="001753D0" w:rsidRPr="00AC1C2D" w:rsidRDefault="001753D0" w:rsidP="0078064F">
            <w:pPr>
              <w:rPr>
                <w:shd w:val="clear" w:color="auto" w:fill="FFFFFF"/>
              </w:rPr>
            </w:pPr>
            <w:r w:rsidRPr="00AC1C2D">
              <w:t>И.И. Ершов</w:t>
            </w:r>
          </w:p>
        </w:tc>
      </w:tr>
      <w:tr w:rsidR="001753D0" w:rsidTr="0078064F">
        <w:tc>
          <w:tcPr>
            <w:tcW w:w="2235" w:type="dxa"/>
            <w:vMerge/>
            <w:shd w:val="clear" w:color="auto" w:fill="D9D9D9" w:themeFill="background1" w:themeFillShade="D9"/>
          </w:tcPr>
          <w:p w:rsidR="001753D0" w:rsidRDefault="001753D0" w:rsidP="0078064F"/>
        </w:tc>
        <w:tc>
          <w:tcPr>
            <w:tcW w:w="4961" w:type="dxa"/>
          </w:tcPr>
          <w:p w:rsidR="001753D0" w:rsidRPr="00AC1C2D" w:rsidRDefault="001753D0" w:rsidP="0078064F">
            <w:pPr>
              <w:rPr>
                <w:shd w:val="clear" w:color="auto" w:fill="FFFFFF"/>
              </w:rPr>
            </w:pPr>
            <w:r w:rsidRPr="00AC1C2D">
              <w:t>«Царевна-Лебедь»</w:t>
            </w:r>
          </w:p>
        </w:tc>
        <w:tc>
          <w:tcPr>
            <w:tcW w:w="2709" w:type="dxa"/>
          </w:tcPr>
          <w:p w:rsidR="001753D0" w:rsidRPr="00AC1C2D" w:rsidRDefault="001753D0" w:rsidP="0078064F">
            <w:pPr>
              <w:rPr>
                <w:shd w:val="clear" w:color="auto" w:fill="FFFFFF"/>
              </w:rPr>
            </w:pPr>
            <w:r w:rsidRPr="00AC1C2D">
              <w:t>М.А. Врубель</w:t>
            </w:r>
          </w:p>
        </w:tc>
      </w:tr>
    </w:tbl>
    <w:p w:rsidR="001753D0" w:rsidRDefault="001753D0" w:rsidP="001753D0">
      <w:pPr>
        <w:jc w:val="left"/>
        <w:rPr>
          <w:szCs w:val="24"/>
        </w:rPr>
      </w:pPr>
    </w:p>
    <w:p w:rsidR="001753D0" w:rsidRPr="00FF5069" w:rsidRDefault="001753D0" w:rsidP="001753D0">
      <w:pPr>
        <w:pStyle w:val="3"/>
        <w:ind w:left="720"/>
        <w:rPr>
          <w:b/>
          <w:bCs w:val="0"/>
        </w:rPr>
      </w:pPr>
      <w:bookmarkStart w:id="133" w:name="_Toc133962954"/>
      <w:bookmarkStart w:id="134" w:name="_Toc138539985"/>
      <w:r w:rsidRPr="00FF5069">
        <w:rPr>
          <w:b/>
          <w:bCs w:val="0"/>
        </w:rPr>
        <w:t>Примерный перечень анимационных произведений.</w:t>
      </w:r>
      <w:bookmarkEnd w:id="133"/>
      <w:bookmarkEnd w:id="134"/>
    </w:p>
    <w:p w:rsidR="001753D0" w:rsidRPr="00FF5069" w:rsidRDefault="001753D0" w:rsidP="001753D0">
      <w:pPr>
        <w:spacing w:before="240" w:after="240"/>
        <w:rPr>
          <w:b/>
          <w:szCs w:val="24"/>
        </w:rPr>
      </w:pPr>
      <w:r w:rsidRPr="00FF5069">
        <w:rPr>
          <w:b/>
          <w:color w:val="000000"/>
          <w:szCs w:val="24"/>
        </w:rPr>
        <w:t>Для детей дошкольного возраста (с пяти лет).</w:t>
      </w:r>
    </w:p>
    <w:tbl>
      <w:tblPr>
        <w:tblStyle w:val="a5"/>
        <w:tblW w:w="10146" w:type="dxa"/>
        <w:tblLayout w:type="fixed"/>
        <w:tblLook w:val="04A0" w:firstRow="1" w:lastRow="0" w:firstColumn="1" w:lastColumn="0" w:noHBand="0" w:noVBand="1"/>
      </w:tblPr>
      <w:tblGrid>
        <w:gridCol w:w="2097"/>
        <w:gridCol w:w="2547"/>
        <w:gridCol w:w="2694"/>
        <w:gridCol w:w="2032"/>
        <w:gridCol w:w="776"/>
      </w:tblGrid>
      <w:tr w:rsidR="001753D0" w:rsidTr="0078064F">
        <w:tc>
          <w:tcPr>
            <w:tcW w:w="2097" w:type="dxa"/>
            <w:vAlign w:val="center"/>
          </w:tcPr>
          <w:p w:rsidR="001753D0" w:rsidRDefault="001753D0" w:rsidP="0078064F">
            <w:pPr>
              <w:jc w:val="center"/>
            </w:pPr>
            <w:r>
              <w:t>Жанр</w:t>
            </w:r>
          </w:p>
        </w:tc>
        <w:tc>
          <w:tcPr>
            <w:tcW w:w="2547" w:type="dxa"/>
            <w:vAlign w:val="center"/>
          </w:tcPr>
          <w:p w:rsidR="001753D0" w:rsidRDefault="001753D0" w:rsidP="0078064F">
            <w:pPr>
              <w:jc w:val="center"/>
            </w:pPr>
            <w:r>
              <w:t>Название</w:t>
            </w:r>
          </w:p>
        </w:tc>
        <w:tc>
          <w:tcPr>
            <w:tcW w:w="2694" w:type="dxa"/>
            <w:vAlign w:val="center"/>
          </w:tcPr>
          <w:p w:rsidR="001753D0" w:rsidRDefault="001753D0" w:rsidP="0078064F">
            <w:pPr>
              <w:jc w:val="center"/>
            </w:pPr>
            <w:r>
              <w:t>Студия</w:t>
            </w:r>
          </w:p>
        </w:tc>
        <w:tc>
          <w:tcPr>
            <w:tcW w:w="2032" w:type="dxa"/>
          </w:tcPr>
          <w:p w:rsidR="001753D0" w:rsidRDefault="001753D0" w:rsidP="0078064F">
            <w:pPr>
              <w:jc w:val="center"/>
            </w:pPr>
            <w:r>
              <w:t>Режиссёр</w:t>
            </w:r>
          </w:p>
        </w:tc>
        <w:tc>
          <w:tcPr>
            <w:tcW w:w="776" w:type="dxa"/>
          </w:tcPr>
          <w:p w:rsidR="001753D0" w:rsidRDefault="001753D0" w:rsidP="0078064F">
            <w:pPr>
              <w:jc w:val="center"/>
            </w:pPr>
            <w:r>
              <w:t>Год</w:t>
            </w:r>
          </w:p>
        </w:tc>
      </w:tr>
      <w:tr w:rsidR="001753D0" w:rsidTr="0078064F">
        <w:tc>
          <w:tcPr>
            <w:tcW w:w="2097" w:type="dxa"/>
          </w:tcPr>
          <w:p w:rsidR="001753D0" w:rsidRDefault="001753D0" w:rsidP="0078064F">
            <w:r w:rsidRPr="007D4606">
              <w:t>Анимационный сериал</w:t>
            </w:r>
          </w:p>
        </w:tc>
        <w:tc>
          <w:tcPr>
            <w:tcW w:w="2547" w:type="dxa"/>
          </w:tcPr>
          <w:p w:rsidR="001753D0" w:rsidRDefault="001753D0" w:rsidP="0078064F">
            <w:r w:rsidRPr="007D4606">
              <w:t>«Тима и Тома»</w:t>
            </w:r>
          </w:p>
        </w:tc>
        <w:tc>
          <w:tcPr>
            <w:tcW w:w="2694" w:type="dxa"/>
          </w:tcPr>
          <w:p w:rsidR="001753D0" w:rsidRDefault="001753D0" w:rsidP="0078064F">
            <w:r w:rsidRPr="007D4606">
              <w:rPr>
                <w:bCs/>
              </w:rPr>
              <w:t>«</w:t>
            </w:r>
            <w:proofErr w:type="spellStart"/>
            <w:r w:rsidRPr="007D4606">
              <w:rPr>
                <w:bCs/>
              </w:rPr>
              <w:t>Рики</w:t>
            </w:r>
            <w:proofErr w:type="spellEnd"/>
            <w:r w:rsidRPr="007D4606">
              <w:rPr>
                <w:bCs/>
              </w:rPr>
              <w:t>»</w:t>
            </w:r>
          </w:p>
        </w:tc>
        <w:tc>
          <w:tcPr>
            <w:tcW w:w="2032" w:type="dxa"/>
          </w:tcPr>
          <w:p w:rsidR="001753D0" w:rsidRDefault="001753D0" w:rsidP="0078064F">
            <w:proofErr w:type="spellStart"/>
            <w:r w:rsidRPr="007D4606">
              <w:rPr>
                <w:bCs/>
              </w:rPr>
              <w:t>А.Борисова</w:t>
            </w:r>
            <w:proofErr w:type="spellEnd"/>
            <w:r w:rsidRPr="007D4606">
              <w:rPr>
                <w:bCs/>
              </w:rPr>
              <w:t>, </w:t>
            </w:r>
            <w:r w:rsidRPr="007D4606">
              <w:rPr>
                <w:bCs/>
              </w:rPr>
              <w:br/>
            </w:r>
            <w:hyperlink r:id="rId7" w:tgtFrame="_self" w:history="1">
              <w:r w:rsidRPr="007D4606">
                <w:rPr>
                  <w:bCs/>
                </w:rPr>
                <w:t>А. Жидков</w:t>
              </w:r>
            </w:hyperlink>
            <w:r w:rsidRPr="007D4606">
              <w:rPr>
                <w:bCs/>
              </w:rPr>
              <w:t>, О. Мусин, </w:t>
            </w:r>
            <w:hyperlink r:id="rId8" w:tgtFrame="_self" w:history="1">
              <w:r w:rsidRPr="007D4606">
                <w:rPr>
                  <w:bCs/>
                </w:rPr>
                <w:t xml:space="preserve">А. </w:t>
              </w:r>
              <w:proofErr w:type="spellStart"/>
              <w:r w:rsidRPr="007D4606">
                <w:rPr>
                  <w:bCs/>
                </w:rPr>
                <w:t>Бахурин</w:t>
              </w:r>
              <w:proofErr w:type="spellEnd"/>
            </w:hyperlink>
            <w:r w:rsidRPr="007D4606">
              <w:rPr>
                <w:bCs/>
              </w:rPr>
              <w:t xml:space="preserve"> и другие</w:t>
            </w:r>
          </w:p>
        </w:tc>
        <w:tc>
          <w:tcPr>
            <w:tcW w:w="776" w:type="dxa"/>
          </w:tcPr>
          <w:p w:rsidR="001753D0" w:rsidRDefault="001753D0" w:rsidP="0078064F">
            <w:r w:rsidRPr="007D4606">
              <w:rPr>
                <w:bCs/>
              </w:rPr>
              <w:t>2015</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«Паровозик из Ромашкова»</w:t>
            </w:r>
          </w:p>
        </w:tc>
        <w:tc>
          <w:tcPr>
            <w:tcW w:w="2694" w:type="dxa"/>
          </w:tcPr>
          <w:p w:rsidR="001753D0" w:rsidRDefault="001753D0" w:rsidP="0078064F">
            <w:proofErr w:type="spellStart"/>
            <w:r w:rsidRPr="00546305">
              <w:rPr>
                <w:bCs/>
              </w:rPr>
              <w:t>Союзмультфильм</w:t>
            </w:r>
            <w:proofErr w:type="spellEnd"/>
          </w:p>
        </w:tc>
        <w:tc>
          <w:tcPr>
            <w:tcW w:w="2032" w:type="dxa"/>
          </w:tcPr>
          <w:p w:rsidR="001753D0" w:rsidRDefault="001753D0" w:rsidP="0078064F">
            <w:r w:rsidRPr="00546305">
              <w:rPr>
                <w:bCs/>
              </w:rPr>
              <w:t>В. Дегтярев</w:t>
            </w:r>
          </w:p>
        </w:tc>
        <w:tc>
          <w:tcPr>
            <w:tcW w:w="776" w:type="dxa"/>
          </w:tcPr>
          <w:p w:rsidR="001753D0" w:rsidRDefault="001753D0" w:rsidP="0078064F">
            <w:r w:rsidRPr="00546305">
              <w:rPr>
                <w:bCs/>
              </w:rPr>
              <w:t>1967</w:t>
            </w:r>
          </w:p>
        </w:tc>
      </w:tr>
      <w:tr w:rsidR="001753D0" w:rsidTr="0078064F">
        <w:tc>
          <w:tcPr>
            <w:tcW w:w="2097" w:type="dxa"/>
          </w:tcPr>
          <w:p w:rsidR="001753D0" w:rsidRDefault="001753D0" w:rsidP="0078064F">
            <w:r w:rsidRPr="00546305">
              <w:t>Фильм</w:t>
            </w:r>
          </w:p>
        </w:tc>
        <w:tc>
          <w:tcPr>
            <w:tcW w:w="2547" w:type="dxa"/>
          </w:tcPr>
          <w:p w:rsidR="001753D0" w:rsidRDefault="001753D0" w:rsidP="0078064F">
            <w:r w:rsidRPr="00546305">
              <w:t>«Как львенок и черепаха пели песню»</w:t>
            </w:r>
          </w:p>
        </w:tc>
        <w:tc>
          <w:tcPr>
            <w:tcW w:w="2694" w:type="dxa"/>
          </w:tcPr>
          <w:p w:rsidR="001753D0" w:rsidRDefault="001753D0" w:rsidP="0078064F">
            <w:proofErr w:type="spellStart"/>
            <w:r w:rsidRPr="00546305">
              <w:rPr>
                <w:bCs/>
              </w:rPr>
              <w:t>Союзмультфильм</w:t>
            </w:r>
            <w:proofErr w:type="spellEnd"/>
          </w:p>
        </w:tc>
        <w:tc>
          <w:tcPr>
            <w:tcW w:w="2032" w:type="dxa"/>
          </w:tcPr>
          <w:p w:rsidR="001753D0" w:rsidRDefault="00323359" w:rsidP="0078064F">
            <w:hyperlink r:id="rId9" w:tgtFrame="_self" w:history="1">
              <w:r w:rsidR="001753D0" w:rsidRPr="00546305">
                <w:rPr>
                  <w:bCs/>
                </w:rPr>
                <w:t>И. Ковалевская</w:t>
              </w:r>
            </w:hyperlink>
          </w:p>
        </w:tc>
        <w:tc>
          <w:tcPr>
            <w:tcW w:w="776" w:type="dxa"/>
          </w:tcPr>
          <w:p w:rsidR="001753D0" w:rsidRDefault="001753D0" w:rsidP="0078064F">
            <w:r w:rsidRPr="00546305">
              <w:t>1974</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«Мама для мамонтенка»</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323359" w:rsidP="0078064F">
            <w:hyperlink r:id="rId10" w:tgtFrame="_self" w:history="1">
              <w:r w:rsidR="001753D0" w:rsidRPr="00546305">
                <w:rPr>
                  <w:bCs/>
                </w:rPr>
                <w:t>О. Чуркин</w:t>
              </w:r>
            </w:hyperlink>
          </w:p>
        </w:tc>
        <w:tc>
          <w:tcPr>
            <w:tcW w:w="776" w:type="dxa"/>
          </w:tcPr>
          <w:p w:rsidR="001753D0" w:rsidRDefault="001753D0" w:rsidP="0078064F">
            <w:r w:rsidRPr="00546305">
              <w:rPr>
                <w:bCs/>
              </w:rPr>
              <w:t>1981</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«Катерок»</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И. Ковалевская</w:t>
            </w:r>
          </w:p>
        </w:tc>
        <w:tc>
          <w:tcPr>
            <w:tcW w:w="776" w:type="dxa"/>
          </w:tcPr>
          <w:p w:rsidR="001753D0" w:rsidRDefault="001753D0" w:rsidP="0078064F">
            <w:r w:rsidRPr="00546305">
              <w:rPr>
                <w:bCs/>
              </w:rPr>
              <w:t>1970</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«Мешок яблок»</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323359" w:rsidP="0078064F">
            <w:hyperlink r:id="rId11" w:tgtFrame="_self" w:history="1">
              <w:r w:rsidR="001753D0" w:rsidRPr="00546305">
                <w:rPr>
                  <w:bCs/>
                </w:rPr>
                <w:t>В. Бордзиловский</w:t>
              </w:r>
            </w:hyperlink>
          </w:p>
        </w:tc>
        <w:tc>
          <w:tcPr>
            <w:tcW w:w="776" w:type="dxa"/>
          </w:tcPr>
          <w:p w:rsidR="001753D0" w:rsidRDefault="001753D0" w:rsidP="0078064F">
            <w:r w:rsidRPr="00546305">
              <w:rPr>
                <w:bCs/>
              </w:rPr>
              <w:t>1974</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«Крошка енот»</w:t>
            </w:r>
          </w:p>
        </w:tc>
        <w:tc>
          <w:tcPr>
            <w:tcW w:w="2694" w:type="dxa"/>
          </w:tcPr>
          <w:p w:rsidR="001753D0" w:rsidRDefault="001753D0" w:rsidP="0078064F">
            <w:r w:rsidRPr="00546305">
              <w:rPr>
                <w:bCs/>
              </w:rPr>
              <w:t>ТО «Экран»</w:t>
            </w:r>
          </w:p>
        </w:tc>
        <w:tc>
          <w:tcPr>
            <w:tcW w:w="2032" w:type="dxa"/>
          </w:tcPr>
          <w:p w:rsidR="001753D0" w:rsidRDefault="001753D0" w:rsidP="0078064F">
            <w:r w:rsidRPr="00546305">
              <w:rPr>
                <w:bCs/>
              </w:rPr>
              <w:t>О. Чуркин</w:t>
            </w:r>
          </w:p>
        </w:tc>
        <w:tc>
          <w:tcPr>
            <w:tcW w:w="776" w:type="dxa"/>
          </w:tcPr>
          <w:p w:rsidR="001753D0" w:rsidRDefault="001753D0" w:rsidP="0078064F">
            <w:r w:rsidRPr="00546305">
              <w:rPr>
                <w:bCs/>
              </w:rPr>
              <w:t>1974</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«Гадкий утенок»</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 xml:space="preserve">В. </w:t>
            </w:r>
            <w:hyperlink r:id="rId12" w:history="1">
              <w:r w:rsidRPr="00546305">
                <w:rPr>
                  <w:bCs/>
                </w:rPr>
                <w:t xml:space="preserve">Дегтярев. </w:t>
              </w:r>
            </w:hyperlink>
          </w:p>
        </w:tc>
        <w:tc>
          <w:tcPr>
            <w:tcW w:w="776" w:type="dxa"/>
          </w:tcPr>
          <w:p w:rsidR="001753D0" w:rsidRDefault="001753D0" w:rsidP="0078064F"/>
        </w:tc>
      </w:tr>
      <w:tr w:rsidR="001753D0" w:rsidTr="0078064F">
        <w:tc>
          <w:tcPr>
            <w:tcW w:w="2097" w:type="dxa"/>
          </w:tcPr>
          <w:p w:rsidR="001753D0" w:rsidRDefault="001753D0" w:rsidP="0078064F">
            <w:r w:rsidRPr="00546305">
              <w:rPr>
                <w:bCs/>
              </w:rPr>
              <w:lastRenderedPageBreak/>
              <w:t>Фильм</w:t>
            </w:r>
          </w:p>
        </w:tc>
        <w:tc>
          <w:tcPr>
            <w:tcW w:w="2547" w:type="dxa"/>
          </w:tcPr>
          <w:p w:rsidR="001753D0" w:rsidRDefault="001753D0" w:rsidP="0078064F">
            <w:r w:rsidRPr="00546305">
              <w:rPr>
                <w:bCs/>
              </w:rPr>
              <w:t>«Котенок по имени Гав»</w:t>
            </w:r>
          </w:p>
        </w:tc>
        <w:tc>
          <w:tcPr>
            <w:tcW w:w="2694" w:type="dxa"/>
          </w:tcPr>
          <w:p w:rsidR="001753D0" w:rsidRDefault="001753D0" w:rsidP="0078064F">
            <w:proofErr w:type="spellStart"/>
            <w:r w:rsidRPr="00546305">
              <w:rPr>
                <w:bCs/>
              </w:rPr>
              <w:t>Союзмультфильм</w:t>
            </w:r>
            <w:proofErr w:type="spellEnd"/>
          </w:p>
        </w:tc>
        <w:tc>
          <w:tcPr>
            <w:tcW w:w="2032" w:type="dxa"/>
          </w:tcPr>
          <w:p w:rsidR="001753D0" w:rsidRDefault="001753D0" w:rsidP="0078064F">
            <w:r w:rsidRPr="00546305">
              <w:rPr>
                <w:bCs/>
              </w:rPr>
              <w:t>Л. Атаманов</w:t>
            </w:r>
          </w:p>
        </w:tc>
        <w:tc>
          <w:tcPr>
            <w:tcW w:w="776" w:type="dxa"/>
          </w:tcPr>
          <w:p w:rsidR="001753D0" w:rsidRDefault="001753D0" w:rsidP="0078064F"/>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w:t>
            </w:r>
            <w:proofErr w:type="spellStart"/>
            <w:r w:rsidRPr="00546305">
              <w:rPr>
                <w:bCs/>
              </w:rPr>
              <w:t>Маугли</w:t>
            </w:r>
            <w:proofErr w:type="spellEnd"/>
            <w:r w:rsidRPr="00546305">
              <w:rPr>
                <w:bCs/>
              </w:rPr>
              <w:t>»</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Р. Давыдов</w:t>
            </w:r>
          </w:p>
        </w:tc>
        <w:tc>
          <w:tcPr>
            <w:tcW w:w="776" w:type="dxa"/>
          </w:tcPr>
          <w:p w:rsidR="001753D0" w:rsidRDefault="001753D0" w:rsidP="0078064F">
            <w:r w:rsidRPr="00546305">
              <w:rPr>
                <w:bCs/>
              </w:rPr>
              <w:t>1971</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«Кот Леопольд»</w:t>
            </w:r>
          </w:p>
        </w:tc>
        <w:tc>
          <w:tcPr>
            <w:tcW w:w="2694" w:type="dxa"/>
          </w:tcPr>
          <w:p w:rsidR="001753D0" w:rsidRDefault="001753D0" w:rsidP="0078064F">
            <w:r w:rsidRPr="00546305">
              <w:rPr>
                <w:bCs/>
              </w:rPr>
              <w:t>«Экран»</w:t>
            </w:r>
          </w:p>
        </w:tc>
        <w:tc>
          <w:tcPr>
            <w:tcW w:w="2032" w:type="dxa"/>
          </w:tcPr>
          <w:p w:rsidR="001753D0" w:rsidRDefault="001753D0" w:rsidP="0078064F">
            <w:r w:rsidRPr="00546305">
              <w:rPr>
                <w:bCs/>
              </w:rPr>
              <w:t>А. Резников</w:t>
            </w:r>
          </w:p>
        </w:tc>
        <w:tc>
          <w:tcPr>
            <w:tcW w:w="776" w:type="dxa"/>
          </w:tcPr>
          <w:p w:rsidR="001753D0" w:rsidRDefault="001753D0" w:rsidP="0078064F">
            <w:r w:rsidRPr="00546305">
              <w:rPr>
                <w:bCs/>
              </w:rPr>
              <w:t>1975 – 1987</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w:t>
            </w:r>
            <w:proofErr w:type="spellStart"/>
            <w:r w:rsidRPr="00546305">
              <w:rPr>
                <w:bCs/>
              </w:rPr>
              <w:t>Рикки-Тикки-Тави</w:t>
            </w:r>
            <w:proofErr w:type="spellEnd"/>
            <w:r w:rsidRPr="00546305">
              <w:rPr>
                <w:bCs/>
              </w:rPr>
              <w:t>»</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А. Снежко-</w:t>
            </w:r>
            <w:proofErr w:type="spellStart"/>
            <w:r w:rsidRPr="00546305">
              <w:rPr>
                <w:bCs/>
              </w:rPr>
              <w:t>Блоцкой</w:t>
            </w:r>
            <w:proofErr w:type="spellEnd"/>
          </w:p>
        </w:tc>
        <w:tc>
          <w:tcPr>
            <w:tcW w:w="776" w:type="dxa"/>
          </w:tcPr>
          <w:p w:rsidR="001753D0" w:rsidRDefault="001753D0" w:rsidP="0078064F">
            <w:r w:rsidRPr="00546305">
              <w:rPr>
                <w:bCs/>
              </w:rPr>
              <w:t>1965</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w:t>
            </w:r>
            <w:proofErr w:type="spellStart"/>
            <w:r w:rsidRPr="00546305">
              <w:rPr>
                <w:bCs/>
              </w:rPr>
              <w:t>Дюймовочка</w:t>
            </w:r>
            <w:proofErr w:type="spellEnd"/>
            <w:r w:rsidRPr="00546305">
              <w:rPr>
                <w:bCs/>
              </w:rPr>
              <w:t>»</w:t>
            </w:r>
            <w:r w:rsidRPr="00D0042E">
              <w:rPr>
                <w:bCs/>
                <w:color w:val="000000" w:themeColor="text1"/>
              </w:rPr>
              <w:t xml:space="preserve"> </w:t>
            </w:r>
          </w:p>
        </w:tc>
        <w:tc>
          <w:tcPr>
            <w:tcW w:w="2694" w:type="dxa"/>
          </w:tcPr>
          <w:p w:rsidR="001753D0" w:rsidRDefault="001753D0" w:rsidP="0078064F">
            <w:r w:rsidRPr="00546305">
              <w:rPr>
                <w:bCs/>
              </w:rPr>
              <w:t>«</w:t>
            </w:r>
            <w:proofErr w:type="spellStart"/>
            <w:r w:rsidRPr="00546305">
              <w:rPr>
                <w:bCs/>
              </w:rPr>
              <w:t>Союзмульфильм</w:t>
            </w:r>
            <w:proofErr w:type="spellEnd"/>
            <w:r w:rsidRPr="00546305">
              <w:rPr>
                <w:bCs/>
              </w:rPr>
              <w:t>»</w:t>
            </w:r>
          </w:p>
        </w:tc>
        <w:tc>
          <w:tcPr>
            <w:tcW w:w="2032" w:type="dxa"/>
          </w:tcPr>
          <w:p w:rsidR="001753D0" w:rsidRDefault="001753D0" w:rsidP="0078064F">
            <w:r w:rsidRPr="00546305">
              <w:rPr>
                <w:bCs/>
              </w:rPr>
              <w:t>Л. Амальрик</w:t>
            </w:r>
          </w:p>
        </w:tc>
        <w:tc>
          <w:tcPr>
            <w:tcW w:w="776" w:type="dxa"/>
          </w:tcPr>
          <w:p w:rsidR="001753D0" w:rsidRDefault="001753D0" w:rsidP="0078064F">
            <w:r w:rsidRPr="00546305">
              <w:rPr>
                <w:bCs/>
              </w:rPr>
              <w:t>1964</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«Пластилиновая ворона»</w:t>
            </w:r>
          </w:p>
        </w:tc>
        <w:tc>
          <w:tcPr>
            <w:tcW w:w="2694" w:type="dxa"/>
          </w:tcPr>
          <w:p w:rsidR="001753D0" w:rsidRDefault="001753D0" w:rsidP="0078064F">
            <w:r w:rsidRPr="00546305">
              <w:rPr>
                <w:bCs/>
              </w:rPr>
              <w:t>ТО «Экран»</w:t>
            </w:r>
          </w:p>
        </w:tc>
        <w:tc>
          <w:tcPr>
            <w:tcW w:w="2032" w:type="dxa"/>
          </w:tcPr>
          <w:p w:rsidR="001753D0" w:rsidRDefault="001753D0" w:rsidP="0078064F">
            <w:r w:rsidRPr="00546305">
              <w:rPr>
                <w:bCs/>
              </w:rPr>
              <w:t>А. Татарский</w:t>
            </w:r>
          </w:p>
        </w:tc>
        <w:tc>
          <w:tcPr>
            <w:tcW w:w="776" w:type="dxa"/>
          </w:tcPr>
          <w:p w:rsidR="001753D0" w:rsidRDefault="001753D0" w:rsidP="0078064F">
            <w:r w:rsidRPr="00546305">
              <w:rPr>
                <w:bCs/>
              </w:rPr>
              <w:t>1981</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 xml:space="preserve">«Каникулы </w:t>
            </w:r>
            <w:proofErr w:type="spellStart"/>
            <w:r w:rsidRPr="00546305">
              <w:rPr>
                <w:bCs/>
              </w:rPr>
              <w:t>Бонифация</w:t>
            </w:r>
            <w:proofErr w:type="spellEnd"/>
            <w:r w:rsidRPr="00546305">
              <w:rPr>
                <w:bCs/>
              </w:rPr>
              <w:t>»</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 xml:space="preserve">Ф. </w:t>
            </w:r>
            <w:proofErr w:type="spellStart"/>
            <w:r w:rsidRPr="00546305">
              <w:rPr>
                <w:bCs/>
              </w:rPr>
              <w:t>Хитрук</w:t>
            </w:r>
            <w:proofErr w:type="spellEnd"/>
          </w:p>
        </w:tc>
        <w:tc>
          <w:tcPr>
            <w:tcW w:w="776" w:type="dxa"/>
          </w:tcPr>
          <w:p w:rsidR="001753D0" w:rsidRDefault="001753D0" w:rsidP="0078064F">
            <w:r w:rsidRPr="00546305">
              <w:rPr>
                <w:bCs/>
              </w:rPr>
              <w:t>1965</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«Последний лепесток»</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323359" w:rsidP="0078064F">
            <w:hyperlink r:id="rId13" w:tgtFrame="_self" w:history="1">
              <w:r w:rsidR="001753D0" w:rsidRPr="00546305">
                <w:rPr>
                  <w:bCs/>
                </w:rPr>
                <w:t>Р. Качанов</w:t>
              </w:r>
            </w:hyperlink>
          </w:p>
        </w:tc>
        <w:tc>
          <w:tcPr>
            <w:tcW w:w="776" w:type="dxa"/>
          </w:tcPr>
          <w:p w:rsidR="001753D0" w:rsidRDefault="001753D0" w:rsidP="0078064F">
            <w:r w:rsidRPr="00546305">
              <w:rPr>
                <w:bCs/>
              </w:rPr>
              <w:t>1977</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«Умка» и «Умка ищет друга»</w:t>
            </w:r>
          </w:p>
        </w:tc>
        <w:tc>
          <w:tcPr>
            <w:tcW w:w="2694" w:type="dxa"/>
          </w:tcPr>
          <w:p w:rsidR="001753D0" w:rsidRDefault="001753D0" w:rsidP="0078064F">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В. Попов, В. Пекарь</w:t>
            </w:r>
          </w:p>
        </w:tc>
        <w:tc>
          <w:tcPr>
            <w:tcW w:w="776" w:type="dxa"/>
          </w:tcPr>
          <w:p w:rsidR="001753D0" w:rsidRDefault="001753D0" w:rsidP="0078064F">
            <w:r w:rsidRPr="00546305">
              <w:rPr>
                <w:bCs/>
              </w:rPr>
              <w:t>1969, 1970</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«Умка на ёлке»</w:t>
            </w:r>
          </w:p>
        </w:tc>
        <w:tc>
          <w:tcPr>
            <w:tcW w:w="2694" w:type="dxa"/>
          </w:tcPr>
          <w:p w:rsidR="001753D0" w:rsidRDefault="001753D0" w:rsidP="0078064F">
            <w:r w:rsidRPr="00546305">
              <w:rPr>
                <w:bCs/>
              </w:rPr>
              <w:t>«</w:t>
            </w:r>
            <w:proofErr w:type="spellStart"/>
            <w:r w:rsidRPr="00546305">
              <w:rPr>
                <w:bCs/>
              </w:rPr>
              <w:t>Союзмультфильм</w:t>
            </w:r>
            <w:proofErr w:type="spellEnd"/>
            <w:r w:rsidRPr="00546305">
              <w:rPr>
                <w:bCs/>
              </w:rPr>
              <w:t>»</w:t>
            </w:r>
          </w:p>
        </w:tc>
        <w:tc>
          <w:tcPr>
            <w:tcW w:w="2032" w:type="dxa"/>
          </w:tcPr>
          <w:p w:rsidR="001753D0" w:rsidRDefault="001753D0" w:rsidP="0078064F">
            <w:r w:rsidRPr="00546305">
              <w:rPr>
                <w:bCs/>
              </w:rPr>
              <w:t>А. Воробьев</w:t>
            </w:r>
          </w:p>
        </w:tc>
        <w:tc>
          <w:tcPr>
            <w:tcW w:w="776" w:type="dxa"/>
          </w:tcPr>
          <w:p w:rsidR="001753D0" w:rsidRDefault="001753D0" w:rsidP="0078064F">
            <w:r w:rsidRPr="00546305">
              <w:rPr>
                <w:bCs/>
              </w:rPr>
              <w:t>2019</w:t>
            </w:r>
          </w:p>
        </w:tc>
      </w:tr>
      <w:tr w:rsidR="001753D0" w:rsidTr="0078064F">
        <w:tc>
          <w:tcPr>
            <w:tcW w:w="2097" w:type="dxa"/>
          </w:tcPr>
          <w:p w:rsidR="001753D0" w:rsidRDefault="001753D0" w:rsidP="0078064F">
            <w:r w:rsidRPr="00546305">
              <w:rPr>
                <w:bCs/>
              </w:rPr>
              <w:t>Фильм</w:t>
            </w:r>
          </w:p>
        </w:tc>
        <w:tc>
          <w:tcPr>
            <w:tcW w:w="2547" w:type="dxa"/>
          </w:tcPr>
          <w:p w:rsidR="001753D0" w:rsidRDefault="001753D0" w:rsidP="0078064F">
            <w:r w:rsidRPr="00546305">
              <w:rPr>
                <w:bCs/>
              </w:rPr>
              <w:t>«Сладкая сказка»</w:t>
            </w:r>
          </w:p>
        </w:tc>
        <w:tc>
          <w:tcPr>
            <w:tcW w:w="2694" w:type="dxa"/>
          </w:tcPr>
          <w:p w:rsidR="001753D0" w:rsidRDefault="001753D0" w:rsidP="0078064F">
            <w:proofErr w:type="spellStart"/>
            <w:r w:rsidRPr="00546305">
              <w:rPr>
                <w:bCs/>
              </w:rPr>
              <w:t>Союзмультфильм</w:t>
            </w:r>
            <w:proofErr w:type="spellEnd"/>
          </w:p>
        </w:tc>
        <w:tc>
          <w:tcPr>
            <w:tcW w:w="2032" w:type="dxa"/>
          </w:tcPr>
          <w:p w:rsidR="001753D0" w:rsidRDefault="00323359" w:rsidP="0078064F">
            <w:hyperlink r:id="rId14" w:tgtFrame="_self" w:history="1">
              <w:r w:rsidR="001753D0" w:rsidRPr="00546305">
                <w:rPr>
                  <w:bCs/>
                </w:rPr>
                <w:t>В. Дегтярев</w:t>
              </w:r>
            </w:hyperlink>
          </w:p>
        </w:tc>
        <w:tc>
          <w:tcPr>
            <w:tcW w:w="776" w:type="dxa"/>
          </w:tcPr>
          <w:p w:rsidR="001753D0" w:rsidRDefault="001753D0" w:rsidP="0078064F">
            <w:r w:rsidRPr="00546305">
              <w:rPr>
                <w:bCs/>
              </w:rPr>
              <w:t>1970</w:t>
            </w:r>
          </w:p>
        </w:tc>
      </w:tr>
      <w:tr w:rsidR="001753D0" w:rsidTr="0078064F">
        <w:tc>
          <w:tcPr>
            <w:tcW w:w="2097" w:type="dxa"/>
          </w:tcPr>
          <w:p w:rsidR="001753D0" w:rsidRDefault="001753D0" w:rsidP="0078064F">
            <w:r w:rsidRPr="00B5462C">
              <w:rPr>
                <w:bCs/>
              </w:rPr>
              <w:t>Цикл фильмов</w:t>
            </w:r>
          </w:p>
        </w:tc>
        <w:tc>
          <w:tcPr>
            <w:tcW w:w="2547" w:type="dxa"/>
          </w:tcPr>
          <w:p w:rsidR="001753D0" w:rsidRDefault="001753D0" w:rsidP="0078064F">
            <w:r w:rsidRPr="00B5462C">
              <w:rPr>
                <w:bCs/>
              </w:rPr>
              <w:t>«Чебурашка и крокодил Гена»</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15" w:tgtFrame="_self" w:history="1">
              <w:r w:rsidR="001753D0" w:rsidRPr="00B5462C">
                <w:rPr>
                  <w:bCs/>
                </w:rPr>
                <w:t>Р. Качанов</w:t>
              </w:r>
            </w:hyperlink>
          </w:p>
        </w:tc>
        <w:tc>
          <w:tcPr>
            <w:tcW w:w="776" w:type="dxa"/>
          </w:tcPr>
          <w:p w:rsidR="001753D0" w:rsidRDefault="001753D0" w:rsidP="0078064F">
            <w:r w:rsidRPr="00B5462C">
              <w:rPr>
                <w:bCs/>
              </w:rPr>
              <w:t>1969-1983</w:t>
            </w:r>
          </w:p>
        </w:tc>
      </w:tr>
      <w:tr w:rsidR="001753D0" w:rsidTr="0078064F">
        <w:tc>
          <w:tcPr>
            <w:tcW w:w="2097" w:type="dxa"/>
          </w:tcPr>
          <w:p w:rsidR="001753D0" w:rsidRDefault="001753D0" w:rsidP="0078064F">
            <w:r w:rsidRPr="00B5462C">
              <w:rPr>
                <w:bCs/>
              </w:rPr>
              <w:t>Цикл фильмов</w:t>
            </w:r>
          </w:p>
        </w:tc>
        <w:tc>
          <w:tcPr>
            <w:tcW w:w="2547" w:type="dxa"/>
          </w:tcPr>
          <w:p w:rsidR="001753D0" w:rsidRDefault="001753D0" w:rsidP="0078064F">
            <w:r w:rsidRPr="00B5462C">
              <w:rPr>
                <w:bCs/>
              </w:rPr>
              <w:t>«38 попугаев»</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16" w:tgtFrame="_self" w:history="1">
              <w:r w:rsidR="001753D0" w:rsidRPr="00B5462C">
                <w:rPr>
                  <w:bCs/>
                </w:rPr>
                <w:t xml:space="preserve">И.У </w:t>
              </w:r>
              <w:proofErr w:type="spellStart"/>
              <w:r w:rsidR="001753D0" w:rsidRPr="00B5462C">
                <w:rPr>
                  <w:bCs/>
                </w:rPr>
                <w:t>фимцев</w:t>
              </w:r>
              <w:proofErr w:type="spellEnd"/>
            </w:hyperlink>
          </w:p>
        </w:tc>
        <w:tc>
          <w:tcPr>
            <w:tcW w:w="776" w:type="dxa"/>
          </w:tcPr>
          <w:p w:rsidR="001753D0" w:rsidRDefault="001753D0" w:rsidP="0078064F">
            <w:r w:rsidRPr="00B5462C">
              <w:rPr>
                <w:bCs/>
              </w:rPr>
              <w:t>1976-91</w:t>
            </w:r>
          </w:p>
        </w:tc>
      </w:tr>
      <w:tr w:rsidR="001753D0" w:rsidTr="0078064F">
        <w:tc>
          <w:tcPr>
            <w:tcW w:w="2097" w:type="dxa"/>
          </w:tcPr>
          <w:p w:rsidR="001753D0" w:rsidRDefault="001753D0" w:rsidP="0078064F">
            <w:r w:rsidRPr="00B5462C">
              <w:rPr>
                <w:bCs/>
              </w:rPr>
              <w:t>Цикл фильмов</w:t>
            </w:r>
          </w:p>
        </w:tc>
        <w:tc>
          <w:tcPr>
            <w:tcW w:w="2547" w:type="dxa"/>
          </w:tcPr>
          <w:p w:rsidR="001753D0" w:rsidRDefault="001753D0" w:rsidP="0078064F">
            <w:r w:rsidRPr="00B5462C">
              <w:rPr>
                <w:bCs/>
              </w:rPr>
              <w:t>«Винни-Пух»</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1753D0" w:rsidP="0078064F">
            <w:r w:rsidRPr="00B5462C">
              <w:rPr>
                <w:bCs/>
              </w:rPr>
              <w:t xml:space="preserve">Ф. </w:t>
            </w:r>
            <w:proofErr w:type="spellStart"/>
            <w:r w:rsidRPr="00B5462C">
              <w:rPr>
                <w:bCs/>
              </w:rPr>
              <w:t>Хитрук</w:t>
            </w:r>
            <w:proofErr w:type="spellEnd"/>
          </w:p>
        </w:tc>
        <w:tc>
          <w:tcPr>
            <w:tcW w:w="776" w:type="dxa"/>
          </w:tcPr>
          <w:p w:rsidR="001753D0" w:rsidRDefault="001753D0" w:rsidP="0078064F">
            <w:r w:rsidRPr="00B5462C">
              <w:rPr>
                <w:bCs/>
              </w:rPr>
              <w:t>1969 – 1972</w:t>
            </w:r>
          </w:p>
        </w:tc>
      </w:tr>
      <w:tr w:rsidR="001753D0" w:rsidTr="0078064F">
        <w:tc>
          <w:tcPr>
            <w:tcW w:w="2097" w:type="dxa"/>
          </w:tcPr>
          <w:p w:rsidR="001753D0" w:rsidRDefault="001753D0" w:rsidP="0078064F">
            <w:r w:rsidRPr="00B5462C">
              <w:rPr>
                <w:bCs/>
              </w:rPr>
              <w:t>Фильм</w:t>
            </w:r>
          </w:p>
        </w:tc>
        <w:tc>
          <w:tcPr>
            <w:tcW w:w="2547" w:type="dxa"/>
          </w:tcPr>
          <w:p w:rsidR="001753D0" w:rsidRDefault="001753D0" w:rsidP="0078064F">
            <w:r w:rsidRPr="00B5462C">
              <w:rPr>
                <w:bCs/>
              </w:rPr>
              <w:t>«Серая шейка»</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17" w:tgtFrame="_self" w:history="1">
              <w:r w:rsidR="001753D0" w:rsidRPr="00B5462C">
                <w:rPr>
                  <w:bCs/>
                </w:rPr>
                <w:t>Л. Амальрик</w:t>
              </w:r>
            </w:hyperlink>
            <w:r w:rsidR="001753D0" w:rsidRPr="00B5462C">
              <w:rPr>
                <w:bCs/>
              </w:rPr>
              <w:t>, </w:t>
            </w:r>
            <w:r w:rsidR="001753D0" w:rsidRPr="00B5462C">
              <w:rPr>
                <w:bCs/>
              </w:rPr>
              <w:br/>
            </w:r>
            <w:hyperlink r:id="rId18" w:tgtFrame="_self" w:history="1">
              <w:r w:rsidR="001753D0" w:rsidRPr="00B5462C">
                <w:rPr>
                  <w:bCs/>
                </w:rPr>
                <w:t>В. Полковников</w:t>
              </w:r>
            </w:hyperlink>
            <w:r w:rsidR="001753D0" w:rsidRPr="00B5462C">
              <w:rPr>
                <w:bCs/>
              </w:rPr>
              <w:t>,</w:t>
            </w:r>
          </w:p>
        </w:tc>
        <w:tc>
          <w:tcPr>
            <w:tcW w:w="776" w:type="dxa"/>
          </w:tcPr>
          <w:p w:rsidR="001753D0" w:rsidRDefault="001753D0" w:rsidP="0078064F">
            <w:r w:rsidRPr="00B5462C">
              <w:rPr>
                <w:bCs/>
              </w:rPr>
              <w:t>1948</w:t>
            </w:r>
          </w:p>
        </w:tc>
      </w:tr>
      <w:tr w:rsidR="001753D0" w:rsidTr="0078064F">
        <w:tc>
          <w:tcPr>
            <w:tcW w:w="2097" w:type="dxa"/>
          </w:tcPr>
          <w:p w:rsidR="001753D0" w:rsidRDefault="001753D0" w:rsidP="0078064F">
            <w:r w:rsidRPr="00B5462C">
              <w:rPr>
                <w:bCs/>
              </w:rPr>
              <w:t>Фильм</w:t>
            </w:r>
          </w:p>
        </w:tc>
        <w:tc>
          <w:tcPr>
            <w:tcW w:w="2547" w:type="dxa"/>
          </w:tcPr>
          <w:p w:rsidR="001753D0" w:rsidRDefault="001753D0" w:rsidP="0078064F">
            <w:r w:rsidRPr="00B5462C">
              <w:rPr>
                <w:bCs/>
              </w:rPr>
              <w:t>«Золушка»</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19" w:tgtFrame="_self" w:history="1">
              <w:r w:rsidR="001753D0" w:rsidRPr="00B5462C">
                <w:rPr>
                  <w:bCs/>
                </w:rPr>
                <w:t xml:space="preserve">И. </w:t>
              </w:r>
              <w:proofErr w:type="spellStart"/>
              <w:r w:rsidR="001753D0" w:rsidRPr="00B5462C">
                <w:rPr>
                  <w:bCs/>
                </w:rPr>
                <w:t>Аксенчук</w:t>
              </w:r>
              <w:proofErr w:type="spellEnd"/>
            </w:hyperlink>
          </w:p>
        </w:tc>
        <w:tc>
          <w:tcPr>
            <w:tcW w:w="776" w:type="dxa"/>
          </w:tcPr>
          <w:p w:rsidR="001753D0" w:rsidRDefault="001753D0" w:rsidP="0078064F">
            <w:r w:rsidRPr="00B5462C">
              <w:rPr>
                <w:bCs/>
              </w:rPr>
              <w:t>1979</w:t>
            </w:r>
          </w:p>
        </w:tc>
      </w:tr>
      <w:tr w:rsidR="001753D0" w:rsidTr="0078064F">
        <w:tc>
          <w:tcPr>
            <w:tcW w:w="2097" w:type="dxa"/>
          </w:tcPr>
          <w:p w:rsidR="001753D0" w:rsidRDefault="001753D0" w:rsidP="0078064F">
            <w:r w:rsidRPr="00B5462C">
              <w:rPr>
                <w:bCs/>
              </w:rPr>
              <w:t>Фильм</w:t>
            </w:r>
          </w:p>
        </w:tc>
        <w:tc>
          <w:tcPr>
            <w:tcW w:w="2547" w:type="dxa"/>
          </w:tcPr>
          <w:p w:rsidR="001753D0" w:rsidRDefault="001753D0" w:rsidP="0078064F">
            <w:r w:rsidRPr="00B5462C">
              <w:rPr>
                <w:bCs/>
              </w:rPr>
              <w:t>«Новогодняя сказка»</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20" w:tgtFrame="_self" w:history="1">
              <w:r w:rsidR="001753D0" w:rsidRPr="00B5462C">
                <w:rPr>
                  <w:bCs/>
                </w:rPr>
                <w:t>В. Дегтярев</w:t>
              </w:r>
            </w:hyperlink>
          </w:p>
        </w:tc>
        <w:tc>
          <w:tcPr>
            <w:tcW w:w="776" w:type="dxa"/>
          </w:tcPr>
          <w:p w:rsidR="001753D0" w:rsidRDefault="001753D0" w:rsidP="0078064F">
            <w:r w:rsidRPr="00B5462C">
              <w:rPr>
                <w:bCs/>
              </w:rPr>
              <w:t>1972</w:t>
            </w:r>
          </w:p>
        </w:tc>
      </w:tr>
      <w:tr w:rsidR="001753D0" w:rsidTr="0078064F">
        <w:tc>
          <w:tcPr>
            <w:tcW w:w="2097" w:type="dxa"/>
          </w:tcPr>
          <w:p w:rsidR="001753D0" w:rsidRDefault="001753D0" w:rsidP="0078064F">
            <w:r w:rsidRPr="00B5462C">
              <w:rPr>
                <w:bCs/>
              </w:rPr>
              <w:t>Фильм</w:t>
            </w:r>
          </w:p>
        </w:tc>
        <w:tc>
          <w:tcPr>
            <w:tcW w:w="2547" w:type="dxa"/>
          </w:tcPr>
          <w:p w:rsidR="001753D0" w:rsidRDefault="001753D0" w:rsidP="0078064F">
            <w:r w:rsidRPr="00B5462C">
              <w:rPr>
                <w:bCs/>
              </w:rPr>
              <w:t>«Серебряное копытце»</w:t>
            </w:r>
          </w:p>
        </w:tc>
        <w:tc>
          <w:tcPr>
            <w:tcW w:w="2694" w:type="dxa"/>
          </w:tcPr>
          <w:p w:rsidR="001753D0" w:rsidRDefault="001753D0" w:rsidP="0078064F">
            <w:proofErr w:type="spellStart"/>
            <w:r w:rsidRPr="00B5462C">
              <w:rPr>
                <w:bCs/>
              </w:rPr>
              <w:t>Союзмультфильм</w:t>
            </w:r>
            <w:proofErr w:type="spellEnd"/>
          </w:p>
        </w:tc>
        <w:tc>
          <w:tcPr>
            <w:tcW w:w="2032" w:type="dxa"/>
          </w:tcPr>
          <w:p w:rsidR="001753D0" w:rsidRDefault="00323359" w:rsidP="0078064F">
            <w:hyperlink r:id="rId21" w:tgtFrame="_self" w:history="1">
              <w:r w:rsidR="001753D0" w:rsidRPr="00B5462C">
                <w:rPr>
                  <w:bCs/>
                </w:rPr>
                <w:t xml:space="preserve">Г. </w:t>
              </w:r>
              <w:proofErr w:type="spellStart"/>
              <w:r w:rsidR="001753D0" w:rsidRPr="00B5462C">
                <w:rPr>
                  <w:bCs/>
                </w:rPr>
                <w:t>Сокольский</w:t>
              </w:r>
              <w:proofErr w:type="spellEnd"/>
            </w:hyperlink>
          </w:p>
        </w:tc>
        <w:tc>
          <w:tcPr>
            <w:tcW w:w="776" w:type="dxa"/>
          </w:tcPr>
          <w:p w:rsidR="001753D0" w:rsidRDefault="001753D0" w:rsidP="0078064F">
            <w:r w:rsidRPr="00B5462C">
              <w:rPr>
                <w:bCs/>
              </w:rPr>
              <w:t>1977</w:t>
            </w:r>
          </w:p>
        </w:tc>
      </w:tr>
      <w:tr w:rsidR="001753D0" w:rsidTr="0078064F">
        <w:tc>
          <w:tcPr>
            <w:tcW w:w="2097" w:type="dxa"/>
          </w:tcPr>
          <w:p w:rsidR="001753D0" w:rsidRDefault="001753D0" w:rsidP="0078064F">
            <w:r w:rsidRPr="00B5462C">
              <w:rPr>
                <w:bCs/>
              </w:rPr>
              <w:t>Фильм</w:t>
            </w:r>
          </w:p>
        </w:tc>
        <w:tc>
          <w:tcPr>
            <w:tcW w:w="2547" w:type="dxa"/>
          </w:tcPr>
          <w:p w:rsidR="001753D0" w:rsidRDefault="001753D0" w:rsidP="0078064F">
            <w:r w:rsidRPr="00B5462C">
              <w:rPr>
                <w:bCs/>
              </w:rPr>
              <w:t>«Щелкунчик»</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22" w:tgtFrame="_self" w:history="1">
              <w:r w:rsidR="001753D0" w:rsidRPr="00B5462C">
                <w:rPr>
                  <w:bCs/>
                </w:rPr>
                <w:t xml:space="preserve">Б. </w:t>
              </w:r>
              <w:proofErr w:type="spellStart"/>
              <w:r w:rsidR="001753D0" w:rsidRPr="00B5462C">
                <w:rPr>
                  <w:bCs/>
                </w:rPr>
                <w:t>Степанцев</w:t>
              </w:r>
              <w:proofErr w:type="spellEnd"/>
            </w:hyperlink>
          </w:p>
        </w:tc>
        <w:tc>
          <w:tcPr>
            <w:tcW w:w="776" w:type="dxa"/>
          </w:tcPr>
          <w:p w:rsidR="001753D0" w:rsidRDefault="001753D0" w:rsidP="0078064F">
            <w:r w:rsidRPr="00B5462C">
              <w:rPr>
                <w:bCs/>
              </w:rPr>
              <w:t>1973</w:t>
            </w:r>
          </w:p>
        </w:tc>
      </w:tr>
      <w:tr w:rsidR="001753D0" w:rsidTr="0078064F">
        <w:tc>
          <w:tcPr>
            <w:tcW w:w="2097" w:type="dxa"/>
          </w:tcPr>
          <w:p w:rsidR="001753D0" w:rsidRDefault="001753D0" w:rsidP="0078064F">
            <w:r w:rsidRPr="00B5462C">
              <w:rPr>
                <w:bCs/>
              </w:rPr>
              <w:t>Фильм</w:t>
            </w:r>
          </w:p>
        </w:tc>
        <w:tc>
          <w:tcPr>
            <w:tcW w:w="2547" w:type="dxa"/>
          </w:tcPr>
          <w:p w:rsidR="001753D0" w:rsidRDefault="001753D0" w:rsidP="0078064F">
            <w:r w:rsidRPr="00B5462C">
              <w:rPr>
                <w:bCs/>
              </w:rPr>
              <w:t>«Гуси-лебеди»</w:t>
            </w:r>
          </w:p>
        </w:tc>
        <w:tc>
          <w:tcPr>
            <w:tcW w:w="2694" w:type="dxa"/>
          </w:tcPr>
          <w:p w:rsidR="001753D0" w:rsidRDefault="001753D0" w:rsidP="0078064F">
            <w:proofErr w:type="spellStart"/>
            <w:r w:rsidRPr="00B5462C">
              <w:rPr>
                <w:bCs/>
              </w:rPr>
              <w:t>Союзмультфильм</w:t>
            </w:r>
            <w:proofErr w:type="spellEnd"/>
          </w:p>
        </w:tc>
        <w:tc>
          <w:tcPr>
            <w:tcW w:w="2032" w:type="dxa"/>
          </w:tcPr>
          <w:p w:rsidR="001753D0" w:rsidRDefault="00323359" w:rsidP="0078064F">
            <w:hyperlink r:id="rId23" w:tgtFrame="_self" w:history="1">
              <w:r w:rsidR="001753D0" w:rsidRPr="00B5462C">
                <w:rPr>
                  <w:bCs/>
                </w:rPr>
                <w:t>И. Иванов-Вано</w:t>
              </w:r>
            </w:hyperlink>
            <w:r w:rsidR="001753D0" w:rsidRPr="00B5462C">
              <w:rPr>
                <w:bCs/>
              </w:rPr>
              <w:t>, </w:t>
            </w:r>
            <w:hyperlink r:id="rId24" w:tgtFrame="_self" w:history="1">
              <w:r w:rsidR="001753D0" w:rsidRPr="00B5462C">
                <w:rPr>
                  <w:bCs/>
                </w:rPr>
                <w:t>А. Снежко-</w:t>
              </w:r>
              <w:proofErr w:type="spellStart"/>
              <w:r w:rsidR="001753D0" w:rsidRPr="00B5462C">
                <w:rPr>
                  <w:bCs/>
                </w:rPr>
                <w:t>Блоцкая</w:t>
              </w:r>
              <w:proofErr w:type="spellEnd"/>
            </w:hyperlink>
          </w:p>
        </w:tc>
        <w:tc>
          <w:tcPr>
            <w:tcW w:w="776" w:type="dxa"/>
          </w:tcPr>
          <w:p w:rsidR="001753D0" w:rsidRDefault="001753D0" w:rsidP="0078064F">
            <w:r w:rsidRPr="00B5462C">
              <w:rPr>
                <w:bCs/>
              </w:rPr>
              <w:t>1949</w:t>
            </w:r>
          </w:p>
        </w:tc>
      </w:tr>
      <w:tr w:rsidR="001753D0" w:rsidTr="0078064F">
        <w:tc>
          <w:tcPr>
            <w:tcW w:w="2097" w:type="dxa"/>
          </w:tcPr>
          <w:p w:rsidR="001753D0" w:rsidRDefault="001753D0" w:rsidP="0078064F">
            <w:r w:rsidRPr="00B5462C">
              <w:rPr>
                <w:bCs/>
              </w:rPr>
              <w:t>Цикл фильмов</w:t>
            </w:r>
          </w:p>
        </w:tc>
        <w:tc>
          <w:tcPr>
            <w:tcW w:w="2547" w:type="dxa"/>
          </w:tcPr>
          <w:p w:rsidR="001753D0" w:rsidRDefault="001753D0" w:rsidP="0078064F">
            <w:r w:rsidRPr="00B5462C">
              <w:rPr>
                <w:bCs/>
              </w:rPr>
              <w:t>«Приключение Незнайки и его друзей»</w:t>
            </w:r>
          </w:p>
        </w:tc>
        <w:tc>
          <w:tcPr>
            <w:tcW w:w="2694" w:type="dxa"/>
          </w:tcPr>
          <w:p w:rsidR="001753D0" w:rsidRDefault="001753D0" w:rsidP="0078064F">
            <w:r w:rsidRPr="00B5462C">
              <w:rPr>
                <w:bCs/>
              </w:rPr>
              <w:t>«ТО Экран»</w:t>
            </w:r>
          </w:p>
        </w:tc>
        <w:tc>
          <w:tcPr>
            <w:tcW w:w="2032" w:type="dxa"/>
          </w:tcPr>
          <w:p w:rsidR="001753D0" w:rsidRDefault="001753D0" w:rsidP="0078064F">
            <w:r w:rsidRPr="00B5462C">
              <w:rPr>
                <w:bCs/>
              </w:rPr>
              <w:t>режиссер коллектив авторов</w:t>
            </w:r>
          </w:p>
        </w:tc>
        <w:tc>
          <w:tcPr>
            <w:tcW w:w="776" w:type="dxa"/>
          </w:tcPr>
          <w:p w:rsidR="001753D0" w:rsidRDefault="001753D0" w:rsidP="0078064F">
            <w:r w:rsidRPr="00B5462C">
              <w:rPr>
                <w:bCs/>
              </w:rPr>
              <w:t>1971-1973</w:t>
            </w:r>
          </w:p>
        </w:tc>
      </w:tr>
    </w:tbl>
    <w:p w:rsidR="001753D0" w:rsidRPr="00FF5069" w:rsidRDefault="001753D0" w:rsidP="001753D0">
      <w:pPr>
        <w:spacing w:before="240" w:after="240"/>
        <w:rPr>
          <w:b/>
          <w:bCs/>
        </w:rPr>
      </w:pPr>
      <w:r w:rsidRPr="00FF5069">
        <w:rPr>
          <w:b/>
          <w:bCs/>
        </w:rPr>
        <w:t>Для детей старшего дошкольного возраста (6-7 лет).</w:t>
      </w:r>
    </w:p>
    <w:tbl>
      <w:tblPr>
        <w:tblStyle w:val="a5"/>
        <w:tblW w:w="10146" w:type="dxa"/>
        <w:tblLayout w:type="fixed"/>
        <w:tblLook w:val="04A0" w:firstRow="1" w:lastRow="0" w:firstColumn="1" w:lastColumn="0" w:noHBand="0" w:noVBand="1"/>
      </w:tblPr>
      <w:tblGrid>
        <w:gridCol w:w="2093"/>
        <w:gridCol w:w="2551"/>
        <w:gridCol w:w="2694"/>
        <w:gridCol w:w="2032"/>
        <w:gridCol w:w="776"/>
      </w:tblGrid>
      <w:tr w:rsidR="001753D0" w:rsidTr="0078064F">
        <w:tc>
          <w:tcPr>
            <w:tcW w:w="2093" w:type="dxa"/>
            <w:shd w:val="clear" w:color="auto" w:fill="D9D9D9" w:themeFill="background1" w:themeFillShade="D9"/>
            <w:vAlign w:val="center"/>
          </w:tcPr>
          <w:p w:rsidR="001753D0" w:rsidRDefault="001753D0" w:rsidP="0078064F">
            <w:r>
              <w:t>Жанр</w:t>
            </w:r>
          </w:p>
        </w:tc>
        <w:tc>
          <w:tcPr>
            <w:tcW w:w="2551" w:type="dxa"/>
            <w:shd w:val="clear" w:color="auto" w:fill="D9D9D9" w:themeFill="background1" w:themeFillShade="D9"/>
            <w:vAlign w:val="center"/>
          </w:tcPr>
          <w:p w:rsidR="001753D0" w:rsidRDefault="001753D0" w:rsidP="0078064F">
            <w:r>
              <w:t>Название</w:t>
            </w:r>
          </w:p>
        </w:tc>
        <w:tc>
          <w:tcPr>
            <w:tcW w:w="2694" w:type="dxa"/>
            <w:shd w:val="clear" w:color="auto" w:fill="D9D9D9" w:themeFill="background1" w:themeFillShade="D9"/>
            <w:vAlign w:val="center"/>
          </w:tcPr>
          <w:p w:rsidR="001753D0" w:rsidRDefault="001753D0" w:rsidP="0078064F">
            <w:r>
              <w:t>Студия</w:t>
            </w:r>
          </w:p>
        </w:tc>
        <w:tc>
          <w:tcPr>
            <w:tcW w:w="2032" w:type="dxa"/>
            <w:shd w:val="clear" w:color="auto" w:fill="D9D9D9" w:themeFill="background1" w:themeFillShade="D9"/>
          </w:tcPr>
          <w:p w:rsidR="001753D0" w:rsidRDefault="001753D0" w:rsidP="0078064F">
            <w:r>
              <w:t>Режиссёр</w:t>
            </w:r>
          </w:p>
        </w:tc>
        <w:tc>
          <w:tcPr>
            <w:tcW w:w="776" w:type="dxa"/>
            <w:shd w:val="clear" w:color="auto" w:fill="D9D9D9" w:themeFill="background1" w:themeFillShade="D9"/>
          </w:tcPr>
          <w:p w:rsidR="001753D0" w:rsidRDefault="001753D0" w:rsidP="0078064F">
            <w:r>
              <w:t>Год</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 xml:space="preserve">«Малыш и </w:t>
            </w:r>
            <w:proofErr w:type="spellStart"/>
            <w:r w:rsidRPr="00B5462C">
              <w:rPr>
                <w:bCs/>
              </w:rPr>
              <w:t>Карлсон</w:t>
            </w:r>
            <w:proofErr w:type="spellEnd"/>
            <w:r w:rsidRPr="00B5462C">
              <w:rPr>
                <w:bCs/>
              </w:rPr>
              <w:t>»</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1753D0" w:rsidP="0078064F">
            <w:r w:rsidRPr="00B5462C">
              <w:rPr>
                <w:bCs/>
              </w:rPr>
              <w:t xml:space="preserve">Б. </w:t>
            </w:r>
            <w:proofErr w:type="spellStart"/>
            <w:r w:rsidRPr="00B5462C">
              <w:rPr>
                <w:bCs/>
              </w:rPr>
              <w:t>Степанцев</w:t>
            </w:r>
            <w:proofErr w:type="spellEnd"/>
          </w:p>
        </w:tc>
        <w:tc>
          <w:tcPr>
            <w:tcW w:w="776" w:type="dxa"/>
          </w:tcPr>
          <w:p w:rsidR="001753D0" w:rsidRDefault="001753D0" w:rsidP="0078064F">
            <w:r w:rsidRPr="00B5462C">
              <w:rPr>
                <w:bCs/>
              </w:rPr>
              <w:t>1969</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«Лягушка-</w:t>
            </w:r>
            <w:r w:rsidRPr="00B5462C">
              <w:rPr>
                <w:bCs/>
              </w:rPr>
              <w:lastRenderedPageBreak/>
              <w:t>путешественница»</w:t>
            </w:r>
          </w:p>
        </w:tc>
        <w:tc>
          <w:tcPr>
            <w:tcW w:w="2694" w:type="dxa"/>
          </w:tcPr>
          <w:p w:rsidR="001753D0" w:rsidRDefault="001753D0" w:rsidP="0078064F">
            <w:r w:rsidRPr="00B5462C">
              <w:rPr>
                <w:bCs/>
              </w:rPr>
              <w:lastRenderedPageBreak/>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25" w:tgtFrame="_self" w:history="1">
              <w:r w:rsidR="001753D0" w:rsidRPr="00B5462C">
                <w:rPr>
                  <w:bCs/>
                </w:rPr>
                <w:t xml:space="preserve">В. </w:t>
              </w:r>
              <w:proofErr w:type="spellStart"/>
              <w:r w:rsidR="001753D0" w:rsidRPr="00B5462C">
                <w:rPr>
                  <w:bCs/>
                </w:rPr>
                <w:lastRenderedPageBreak/>
                <w:t>Котеночкин</w:t>
              </w:r>
              <w:proofErr w:type="spellEnd"/>
            </w:hyperlink>
            <w:r w:rsidR="001753D0" w:rsidRPr="00B5462C">
              <w:rPr>
                <w:bCs/>
              </w:rPr>
              <w:t>, </w:t>
            </w:r>
            <w:hyperlink r:id="rId26" w:tgtFrame="_self" w:history="1">
              <w:r w:rsidR="001753D0" w:rsidRPr="00B5462C">
                <w:rPr>
                  <w:bCs/>
                </w:rPr>
                <w:t>А. Трусов</w:t>
              </w:r>
            </w:hyperlink>
          </w:p>
        </w:tc>
        <w:tc>
          <w:tcPr>
            <w:tcW w:w="776" w:type="dxa"/>
          </w:tcPr>
          <w:p w:rsidR="001753D0" w:rsidRDefault="001753D0" w:rsidP="0078064F">
            <w:r w:rsidRPr="00B5462C">
              <w:rPr>
                <w:bCs/>
              </w:rPr>
              <w:lastRenderedPageBreak/>
              <w:t>1965</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«Варежка»</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27" w:tgtFrame="_self" w:history="1">
              <w:r w:rsidR="001753D0" w:rsidRPr="00B5462C">
                <w:rPr>
                  <w:bCs/>
                </w:rPr>
                <w:t>Р. Качанов</w:t>
              </w:r>
            </w:hyperlink>
          </w:p>
        </w:tc>
        <w:tc>
          <w:tcPr>
            <w:tcW w:w="776" w:type="dxa"/>
          </w:tcPr>
          <w:p w:rsidR="001753D0" w:rsidRDefault="001753D0" w:rsidP="0078064F">
            <w:r w:rsidRPr="00B5462C">
              <w:rPr>
                <w:bCs/>
              </w:rPr>
              <w:t>1967</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«Честное слово»</w:t>
            </w:r>
          </w:p>
        </w:tc>
        <w:tc>
          <w:tcPr>
            <w:tcW w:w="2694" w:type="dxa"/>
          </w:tcPr>
          <w:p w:rsidR="001753D0" w:rsidRDefault="001753D0" w:rsidP="0078064F">
            <w:r w:rsidRPr="00B5462C">
              <w:rPr>
                <w:bCs/>
              </w:rPr>
              <w:t>«Экран»</w:t>
            </w:r>
          </w:p>
        </w:tc>
        <w:tc>
          <w:tcPr>
            <w:tcW w:w="2032" w:type="dxa"/>
          </w:tcPr>
          <w:p w:rsidR="001753D0" w:rsidRDefault="00323359" w:rsidP="0078064F">
            <w:hyperlink r:id="rId28" w:tgtFrame="_self" w:history="1">
              <w:r w:rsidR="001753D0" w:rsidRPr="00B5462C">
                <w:rPr>
                  <w:bCs/>
                </w:rPr>
                <w:t xml:space="preserve">М. </w:t>
              </w:r>
              <w:proofErr w:type="spellStart"/>
              <w:r w:rsidR="001753D0" w:rsidRPr="00B5462C">
                <w:rPr>
                  <w:bCs/>
                </w:rPr>
                <w:t>Новогрудская</w:t>
              </w:r>
              <w:proofErr w:type="spellEnd"/>
            </w:hyperlink>
          </w:p>
        </w:tc>
        <w:tc>
          <w:tcPr>
            <w:tcW w:w="776" w:type="dxa"/>
          </w:tcPr>
          <w:p w:rsidR="001753D0" w:rsidRDefault="001753D0" w:rsidP="0078064F">
            <w:r w:rsidRPr="00B5462C">
              <w:rPr>
                <w:bCs/>
              </w:rPr>
              <w:t>1978</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«Вовка в тридевятом царстве»</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29" w:tgtFrame="_self" w:history="1">
              <w:r w:rsidR="001753D0" w:rsidRPr="00B5462C">
                <w:rPr>
                  <w:bCs/>
                </w:rPr>
                <w:t xml:space="preserve">Б. </w:t>
              </w:r>
              <w:proofErr w:type="spellStart"/>
              <w:r w:rsidR="001753D0" w:rsidRPr="00B5462C">
                <w:rPr>
                  <w:bCs/>
                </w:rPr>
                <w:t>Степанцев</w:t>
              </w:r>
              <w:proofErr w:type="spellEnd"/>
            </w:hyperlink>
          </w:p>
        </w:tc>
        <w:tc>
          <w:tcPr>
            <w:tcW w:w="776" w:type="dxa"/>
          </w:tcPr>
          <w:p w:rsidR="001753D0" w:rsidRDefault="001753D0" w:rsidP="0078064F">
            <w:r w:rsidRPr="00B5462C">
              <w:rPr>
                <w:bCs/>
              </w:rPr>
              <w:t>1965</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«Заколдованный мальчик»</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30" w:tgtFrame="_self" w:history="1">
              <w:r w:rsidR="001753D0" w:rsidRPr="00B5462C">
                <w:rPr>
                  <w:bCs/>
                </w:rPr>
                <w:t>А. Снежко-</w:t>
              </w:r>
              <w:proofErr w:type="spellStart"/>
              <w:r w:rsidR="001753D0" w:rsidRPr="00B5462C">
                <w:rPr>
                  <w:bCs/>
                </w:rPr>
                <w:t>Блоцкая</w:t>
              </w:r>
              <w:proofErr w:type="spellEnd"/>
            </w:hyperlink>
            <w:r w:rsidR="001753D0" w:rsidRPr="00B5462C">
              <w:rPr>
                <w:bCs/>
              </w:rPr>
              <w:t>, </w:t>
            </w:r>
            <w:proofErr w:type="spellStart"/>
            <w:r w:rsidR="00CF6049">
              <w:fldChar w:fldCharType="begin"/>
            </w:r>
            <w:r w:rsidR="00CF6049">
              <w:instrText xml:space="preserve"> HYPERLINK "https://yandex.ru/search/?text=%D0%92%D0%BB%D0%B0%D0%B4%D0%B8%D0%BC%D0%B8%D1%80%20%D0%9F%D0%BE%D0%BB%D0%BA%D0%BE%D0%B2%D0%BD%D0%B8%D0%BA%D0%BE%D0%B2&amp;lr=10758&amp;clid=2270455&amp;win=353&amp;noreask=1&amp;ento=0oCglydXcyNzc2MTkYAioKcnV3MTY2Nzc0Mmop0JfQsNC60L7Qu9C00L7QstCw0L3QvdGL0Lkg0LzQsNC70YzRh9C40LpyEtCg0LXQttC40YHRgdGR0YDRi1WIiEI" \t "_self" </w:instrText>
            </w:r>
            <w:r w:rsidR="00CF6049">
              <w:fldChar w:fldCharType="separate"/>
            </w:r>
            <w:r w:rsidR="001753D0" w:rsidRPr="00B5462C">
              <w:rPr>
                <w:bCs/>
              </w:rPr>
              <w:t>В.Полковников</w:t>
            </w:r>
            <w:proofErr w:type="spellEnd"/>
            <w:r w:rsidR="00CF6049">
              <w:rPr>
                <w:bCs/>
              </w:rPr>
              <w:fldChar w:fldCharType="end"/>
            </w:r>
          </w:p>
        </w:tc>
        <w:tc>
          <w:tcPr>
            <w:tcW w:w="776" w:type="dxa"/>
          </w:tcPr>
          <w:p w:rsidR="001753D0" w:rsidRDefault="001753D0" w:rsidP="0078064F">
            <w:r w:rsidRPr="00B5462C">
              <w:rPr>
                <w:bCs/>
              </w:rPr>
              <w:t>1955</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«Золотая антилопа»</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31" w:tgtFrame="_self" w:history="1">
              <w:r w:rsidR="001753D0" w:rsidRPr="00B5462C">
                <w:rPr>
                  <w:bCs/>
                </w:rPr>
                <w:t>Л. Атаманов</w:t>
              </w:r>
            </w:hyperlink>
          </w:p>
        </w:tc>
        <w:tc>
          <w:tcPr>
            <w:tcW w:w="776" w:type="dxa"/>
          </w:tcPr>
          <w:p w:rsidR="001753D0" w:rsidRDefault="001753D0" w:rsidP="0078064F">
            <w:r w:rsidRPr="00B5462C">
              <w:rPr>
                <w:bCs/>
              </w:rPr>
              <w:t>1954</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«Бременские музыканты»</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1753D0" w:rsidP="0078064F">
            <w:r w:rsidRPr="00B5462C">
              <w:rPr>
                <w:bCs/>
              </w:rPr>
              <w:t>И. Ковалевская</w:t>
            </w:r>
          </w:p>
        </w:tc>
        <w:tc>
          <w:tcPr>
            <w:tcW w:w="776" w:type="dxa"/>
          </w:tcPr>
          <w:p w:rsidR="001753D0" w:rsidRDefault="001753D0" w:rsidP="0078064F">
            <w:r w:rsidRPr="00B5462C">
              <w:rPr>
                <w:bCs/>
              </w:rPr>
              <w:t>1969</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«Двенадцать месяцев»</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323359" w:rsidP="0078064F">
            <w:hyperlink r:id="rId32" w:tgtFrame="_self" w:history="1">
              <w:r w:rsidR="001753D0" w:rsidRPr="00B5462C">
                <w:rPr>
                  <w:bCs/>
                </w:rPr>
                <w:t>И. Иванов-Вано</w:t>
              </w:r>
            </w:hyperlink>
            <w:r w:rsidR="001753D0" w:rsidRPr="00B5462C">
              <w:rPr>
                <w:bCs/>
              </w:rPr>
              <w:t>, </w:t>
            </w:r>
            <w:hyperlink r:id="rId33" w:tgtFrame="_self" w:history="1">
              <w:r w:rsidR="001753D0" w:rsidRPr="00B5462C">
                <w:rPr>
                  <w:bCs/>
                </w:rPr>
                <w:t>М. Ботов</w:t>
              </w:r>
            </w:hyperlink>
          </w:p>
        </w:tc>
        <w:tc>
          <w:tcPr>
            <w:tcW w:w="776" w:type="dxa"/>
          </w:tcPr>
          <w:p w:rsidR="001753D0" w:rsidRDefault="001753D0" w:rsidP="0078064F">
            <w:r w:rsidRPr="00B5462C">
              <w:rPr>
                <w:bCs/>
              </w:rPr>
              <w:t>1956</w:t>
            </w:r>
          </w:p>
        </w:tc>
      </w:tr>
      <w:tr w:rsidR="001753D0" w:rsidTr="0078064F">
        <w:tc>
          <w:tcPr>
            <w:tcW w:w="2093" w:type="dxa"/>
          </w:tcPr>
          <w:p w:rsidR="001753D0" w:rsidRDefault="001753D0" w:rsidP="0078064F">
            <w:r w:rsidRPr="00B5462C">
              <w:rPr>
                <w:bCs/>
              </w:rPr>
              <w:t>Фильм</w:t>
            </w:r>
          </w:p>
        </w:tc>
        <w:tc>
          <w:tcPr>
            <w:tcW w:w="2551" w:type="dxa"/>
          </w:tcPr>
          <w:p w:rsidR="001753D0" w:rsidRDefault="001753D0" w:rsidP="0078064F">
            <w:r w:rsidRPr="00B5462C">
              <w:rPr>
                <w:bCs/>
              </w:rPr>
              <w:t>«Ёжик в тумане»</w:t>
            </w:r>
          </w:p>
        </w:tc>
        <w:tc>
          <w:tcPr>
            <w:tcW w:w="2694" w:type="dxa"/>
          </w:tcPr>
          <w:p w:rsidR="001753D0" w:rsidRDefault="001753D0" w:rsidP="0078064F">
            <w:r w:rsidRPr="00B5462C">
              <w:rPr>
                <w:bCs/>
              </w:rPr>
              <w:t>«</w:t>
            </w:r>
            <w:proofErr w:type="spellStart"/>
            <w:r w:rsidRPr="00B5462C">
              <w:rPr>
                <w:bCs/>
              </w:rPr>
              <w:t>Союзмультфильм</w:t>
            </w:r>
            <w:proofErr w:type="spellEnd"/>
            <w:r w:rsidRPr="00B5462C">
              <w:rPr>
                <w:bCs/>
              </w:rPr>
              <w:t>»</w:t>
            </w:r>
          </w:p>
        </w:tc>
        <w:tc>
          <w:tcPr>
            <w:tcW w:w="2032" w:type="dxa"/>
          </w:tcPr>
          <w:p w:rsidR="001753D0" w:rsidRDefault="001753D0" w:rsidP="0078064F">
            <w:r w:rsidRPr="00B5462C">
              <w:rPr>
                <w:bCs/>
              </w:rPr>
              <w:t xml:space="preserve">Ю. </w:t>
            </w:r>
            <w:proofErr w:type="spellStart"/>
            <w:r w:rsidRPr="00B5462C">
              <w:rPr>
                <w:bCs/>
              </w:rPr>
              <w:t>Норштейн</w:t>
            </w:r>
            <w:proofErr w:type="spellEnd"/>
          </w:p>
        </w:tc>
        <w:tc>
          <w:tcPr>
            <w:tcW w:w="776" w:type="dxa"/>
          </w:tcPr>
          <w:p w:rsidR="001753D0" w:rsidRDefault="001753D0" w:rsidP="0078064F">
            <w:r w:rsidRPr="00B5462C">
              <w:rPr>
                <w:bCs/>
              </w:rPr>
              <w:t>1975</w:t>
            </w:r>
          </w:p>
        </w:tc>
      </w:tr>
      <w:tr w:rsidR="001753D0" w:rsidTr="0078064F">
        <w:tc>
          <w:tcPr>
            <w:tcW w:w="2093" w:type="dxa"/>
          </w:tcPr>
          <w:p w:rsidR="001753D0" w:rsidRDefault="001753D0" w:rsidP="0078064F">
            <w:r w:rsidRPr="00DF7043">
              <w:rPr>
                <w:bCs/>
              </w:rPr>
              <w:t>Фильм</w:t>
            </w:r>
          </w:p>
        </w:tc>
        <w:tc>
          <w:tcPr>
            <w:tcW w:w="2551" w:type="dxa"/>
          </w:tcPr>
          <w:p w:rsidR="001753D0" w:rsidRDefault="001753D0" w:rsidP="0078064F">
            <w:r w:rsidRPr="00DF7043">
              <w:rPr>
                <w:bCs/>
              </w:rPr>
              <w:t>«Девочка и дельфин»</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323359" w:rsidP="0078064F">
            <w:hyperlink r:id="rId34" w:tgtFrame="_self" w:history="1">
              <w:r w:rsidR="001753D0" w:rsidRPr="00DF7043">
                <w:rPr>
                  <w:bCs/>
                </w:rPr>
                <w:t xml:space="preserve">Р. </w:t>
              </w:r>
              <w:proofErr w:type="spellStart"/>
              <w:r w:rsidR="001753D0" w:rsidRPr="00DF7043">
                <w:rPr>
                  <w:bCs/>
                </w:rPr>
                <w:t>Зельма</w:t>
              </w:r>
              <w:proofErr w:type="spellEnd"/>
            </w:hyperlink>
          </w:p>
        </w:tc>
        <w:tc>
          <w:tcPr>
            <w:tcW w:w="776" w:type="dxa"/>
          </w:tcPr>
          <w:p w:rsidR="001753D0" w:rsidRDefault="001753D0" w:rsidP="0078064F">
            <w:r w:rsidRPr="00DF7043">
              <w:rPr>
                <w:bCs/>
              </w:rPr>
              <w:t>1979</w:t>
            </w:r>
          </w:p>
        </w:tc>
      </w:tr>
      <w:tr w:rsidR="001753D0" w:rsidTr="0078064F">
        <w:tc>
          <w:tcPr>
            <w:tcW w:w="2093" w:type="dxa"/>
          </w:tcPr>
          <w:p w:rsidR="001753D0" w:rsidRDefault="001753D0" w:rsidP="0078064F">
            <w:r w:rsidRPr="00DF7043">
              <w:rPr>
                <w:bCs/>
              </w:rPr>
              <w:t>Фильм</w:t>
            </w:r>
          </w:p>
        </w:tc>
        <w:tc>
          <w:tcPr>
            <w:tcW w:w="2551" w:type="dxa"/>
          </w:tcPr>
          <w:p w:rsidR="001753D0" w:rsidRDefault="001753D0" w:rsidP="0078064F">
            <w:r w:rsidRPr="00DF7043">
              <w:rPr>
                <w:bCs/>
              </w:rPr>
              <w:t>«Верните Рекса»</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323359" w:rsidP="0078064F">
            <w:hyperlink r:id="rId35" w:tgtFrame="_self" w:history="1">
              <w:r w:rsidR="001753D0" w:rsidRPr="00DF7043">
                <w:rPr>
                  <w:bCs/>
                </w:rPr>
                <w:t>В. Пекарь</w:t>
              </w:r>
            </w:hyperlink>
            <w:r w:rsidR="001753D0" w:rsidRPr="00DF7043">
              <w:rPr>
                <w:bCs/>
              </w:rPr>
              <w:t>, </w:t>
            </w:r>
            <w:r w:rsidR="001753D0" w:rsidRPr="00DF7043">
              <w:rPr>
                <w:bCs/>
              </w:rPr>
              <w:br/>
            </w:r>
            <w:hyperlink r:id="rId36" w:tgtFrame="_self" w:history="1">
              <w:r w:rsidR="001753D0" w:rsidRPr="00DF7043">
                <w:rPr>
                  <w:bCs/>
                </w:rPr>
                <w:t>В. Попов</w:t>
              </w:r>
            </w:hyperlink>
          </w:p>
        </w:tc>
        <w:tc>
          <w:tcPr>
            <w:tcW w:w="776" w:type="dxa"/>
          </w:tcPr>
          <w:p w:rsidR="001753D0" w:rsidRDefault="001753D0" w:rsidP="0078064F">
            <w:r w:rsidRPr="00DF7043">
              <w:rPr>
                <w:bCs/>
              </w:rPr>
              <w:t>1975</w:t>
            </w:r>
          </w:p>
        </w:tc>
      </w:tr>
      <w:tr w:rsidR="001753D0" w:rsidTr="0078064F">
        <w:tc>
          <w:tcPr>
            <w:tcW w:w="2093" w:type="dxa"/>
          </w:tcPr>
          <w:p w:rsidR="001753D0" w:rsidRDefault="001753D0" w:rsidP="0078064F">
            <w:r w:rsidRPr="00DF7043">
              <w:rPr>
                <w:bCs/>
              </w:rPr>
              <w:t>Фильм</w:t>
            </w:r>
          </w:p>
        </w:tc>
        <w:tc>
          <w:tcPr>
            <w:tcW w:w="2551" w:type="dxa"/>
          </w:tcPr>
          <w:p w:rsidR="001753D0" w:rsidRDefault="001753D0" w:rsidP="0078064F">
            <w:r w:rsidRPr="00DF7043">
              <w:t>«Сказка сказок»</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1753D0" w:rsidP="0078064F">
            <w:r w:rsidRPr="00DF7043">
              <w:t xml:space="preserve">Ю. </w:t>
            </w:r>
            <w:proofErr w:type="spellStart"/>
            <w:r w:rsidRPr="00DF7043">
              <w:t>Норштейн</w:t>
            </w:r>
            <w:proofErr w:type="spellEnd"/>
          </w:p>
        </w:tc>
        <w:tc>
          <w:tcPr>
            <w:tcW w:w="776" w:type="dxa"/>
          </w:tcPr>
          <w:p w:rsidR="001753D0" w:rsidRDefault="001753D0" w:rsidP="0078064F">
            <w:r w:rsidRPr="00DF7043">
              <w:t>1979</w:t>
            </w:r>
          </w:p>
        </w:tc>
      </w:tr>
      <w:tr w:rsidR="001753D0" w:rsidTr="0078064F">
        <w:tc>
          <w:tcPr>
            <w:tcW w:w="2093" w:type="dxa"/>
          </w:tcPr>
          <w:p w:rsidR="001753D0" w:rsidRPr="00DF7043" w:rsidRDefault="001753D0" w:rsidP="0078064F">
            <w:pPr>
              <w:rPr>
                <w:lang w:val="en-US"/>
              </w:rPr>
            </w:pPr>
            <w:r w:rsidRPr="00DF7043">
              <w:rPr>
                <w:bCs/>
              </w:rPr>
              <w:t>Фильм</w:t>
            </w:r>
            <w:r>
              <w:rPr>
                <w:bCs/>
                <w:lang w:val="en-US"/>
              </w:rPr>
              <w:t xml:space="preserve"> </w:t>
            </w:r>
            <w:r w:rsidRPr="00DF7043">
              <w:rPr>
                <w:bCs/>
              </w:rPr>
              <w:t>Сериал</w:t>
            </w:r>
          </w:p>
        </w:tc>
        <w:tc>
          <w:tcPr>
            <w:tcW w:w="2551" w:type="dxa"/>
          </w:tcPr>
          <w:p w:rsidR="001753D0" w:rsidRPr="00DF7043" w:rsidRDefault="001753D0" w:rsidP="0078064F">
            <w:r w:rsidRPr="00DF7043">
              <w:rPr>
                <w:bCs/>
              </w:rPr>
              <w:t>«Простоквашино» и «Возвращение в Простоквашино» (2 сезона)</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1753D0" w:rsidP="0078064F">
            <w:r w:rsidRPr="00DF7043">
              <w:rPr>
                <w:bCs/>
              </w:rPr>
              <w:t>коллектив авторов</w:t>
            </w:r>
          </w:p>
        </w:tc>
        <w:tc>
          <w:tcPr>
            <w:tcW w:w="776" w:type="dxa"/>
          </w:tcPr>
          <w:p w:rsidR="001753D0" w:rsidRDefault="001753D0" w:rsidP="0078064F">
            <w:r w:rsidRPr="00DF7043">
              <w:rPr>
                <w:bCs/>
              </w:rPr>
              <w:t>2018</w:t>
            </w:r>
          </w:p>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w:t>
            </w:r>
            <w:proofErr w:type="spellStart"/>
            <w:r w:rsidRPr="00DF7043">
              <w:rPr>
                <w:bCs/>
              </w:rPr>
              <w:t>Смешарики</w:t>
            </w:r>
            <w:proofErr w:type="spellEnd"/>
            <w:r w:rsidRPr="00DF7043">
              <w:rPr>
                <w:bCs/>
              </w:rPr>
              <w:t>»</w:t>
            </w:r>
          </w:p>
        </w:tc>
        <w:tc>
          <w:tcPr>
            <w:tcW w:w="2694" w:type="dxa"/>
          </w:tcPr>
          <w:p w:rsidR="001753D0" w:rsidRDefault="001753D0" w:rsidP="0078064F">
            <w:r w:rsidRPr="00DF7043">
              <w:rPr>
                <w:bCs/>
              </w:rPr>
              <w:t>«Петербург», «</w:t>
            </w:r>
            <w:proofErr w:type="spellStart"/>
            <w:r w:rsidRPr="00DF7043">
              <w:rPr>
                <w:bCs/>
              </w:rPr>
              <w:t>Мастерфильм</w:t>
            </w:r>
            <w:proofErr w:type="spellEnd"/>
            <w:r w:rsidRPr="00DF7043">
              <w:rPr>
                <w:bCs/>
              </w:rPr>
              <w:t>»</w:t>
            </w:r>
          </w:p>
        </w:tc>
        <w:tc>
          <w:tcPr>
            <w:tcW w:w="2032" w:type="dxa"/>
          </w:tcPr>
          <w:p w:rsidR="001753D0" w:rsidRDefault="001753D0" w:rsidP="0078064F">
            <w:r w:rsidRPr="00DF7043">
              <w:rPr>
                <w:bCs/>
              </w:rPr>
              <w:t>коллектив авторов</w:t>
            </w:r>
          </w:p>
        </w:tc>
        <w:tc>
          <w:tcPr>
            <w:tcW w:w="776" w:type="dxa"/>
          </w:tcPr>
          <w:p w:rsidR="001753D0" w:rsidRDefault="001753D0" w:rsidP="0078064F">
            <w:r w:rsidRPr="00DF7043">
              <w:rPr>
                <w:bCs/>
              </w:rPr>
              <w:t>2004</w:t>
            </w:r>
          </w:p>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w:t>
            </w:r>
            <w:proofErr w:type="spellStart"/>
            <w:r w:rsidRPr="00DF7043">
              <w:rPr>
                <w:bCs/>
              </w:rPr>
              <w:t>Малышарики</w:t>
            </w:r>
            <w:proofErr w:type="spellEnd"/>
            <w:r w:rsidRPr="00DF7043">
              <w:rPr>
                <w:bCs/>
              </w:rPr>
              <w:t>»</w:t>
            </w:r>
          </w:p>
        </w:tc>
        <w:tc>
          <w:tcPr>
            <w:tcW w:w="2694" w:type="dxa"/>
          </w:tcPr>
          <w:p w:rsidR="001753D0" w:rsidRDefault="001753D0" w:rsidP="0078064F">
            <w:r w:rsidRPr="00DF7043">
              <w:rPr>
                <w:bCs/>
              </w:rPr>
              <w:t>«Петербург», «</w:t>
            </w:r>
            <w:proofErr w:type="spellStart"/>
            <w:r w:rsidRPr="00DF7043">
              <w:rPr>
                <w:bCs/>
              </w:rPr>
              <w:t>Мастерфильм</w:t>
            </w:r>
            <w:proofErr w:type="spellEnd"/>
            <w:r w:rsidRPr="00DF7043">
              <w:rPr>
                <w:bCs/>
              </w:rPr>
              <w:t>»</w:t>
            </w:r>
          </w:p>
        </w:tc>
        <w:tc>
          <w:tcPr>
            <w:tcW w:w="2032" w:type="dxa"/>
          </w:tcPr>
          <w:p w:rsidR="001753D0" w:rsidRDefault="001753D0" w:rsidP="0078064F">
            <w:r w:rsidRPr="00DF7043">
              <w:rPr>
                <w:bCs/>
              </w:rPr>
              <w:t>коллектив авторов</w:t>
            </w:r>
          </w:p>
        </w:tc>
        <w:tc>
          <w:tcPr>
            <w:tcW w:w="776" w:type="dxa"/>
          </w:tcPr>
          <w:p w:rsidR="001753D0" w:rsidRDefault="001753D0" w:rsidP="0078064F">
            <w:r w:rsidRPr="00DF7043">
              <w:rPr>
                <w:bCs/>
              </w:rPr>
              <w:t>2015</w:t>
            </w:r>
          </w:p>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«Домовенок Кузя»</w:t>
            </w:r>
          </w:p>
        </w:tc>
        <w:tc>
          <w:tcPr>
            <w:tcW w:w="2694" w:type="dxa"/>
          </w:tcPr>
          <w:p w:rsidR="001753D0" w:rsidRDefault="001753D0" w:rsidP="0078064F">
            <w:r w:rsidRPr="00DF7043">
              <w:rPr>
                <w:bCs/>
              </w:rPr>
              <w:t>«Экран»</w:t>
            </w:r>
          </w:p>
        </w:tc>
        <w:tc>
          <w:tcPr>
            <w:tcW w:w="2032" w:type="dxa"/>
          </w:tcPr>
          <w:p w:rsidR="001753D0" w:rsidRDefault="001753D0" w:rsidP="0078064F">
            <w:r w:rsidRPr="00DF7043">
              <w:rPr>
                <w:bCs/>
              </w:rPr>
              <w:t xml:space="preserve">А. </w:t>
            </w:r>
            <w:proofErr w:type="spellStart"/>
            <w:r w:rsidRPr="00DF7043">
              <w:rPr>
                <w:bCs/>
              </w:rPr>
              <w:t>Зябликова</w:t>
            </w:r>
            <w:proofErr w:type="spellEnd"/>
          </w:p>
        </w:tc>
        <w:tc>
          <w:tcPr>
            <w:tcW w:w="776" w:type="dxa"/>
          </w:tcPr>
          <w:p w:rsidR="001753D0" w:rsidRDefault="001753D0" w:rsidP="0078064F">
            <w:r w:rsidRPr="00DF7043">
              <w:rPr>
                <w:bCs/>
              </w:rPr>
              <w:t>2000 – 2002</w:t>
            </w:r>
          </w:p>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«Ну, погоди!»</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1753D0" w:rsidP="0078064F">
            <w:r w:rsidRPr="00DF7043">
              <w:rPr>
                <w:bCs/>
              </w:rPr>
              <w:t xml:space="preserve">В. </w:t>
            </w:r>
            <w:proofErr w:type="spellStart"/>
            <w:r w:rsidRPr="00DF7043">
              <w:rPr>
                <w:bCs/>
              </w:rPr>
              <w:t>Котеночкин</w:t>
            </w:r>
            <w:proofErr w:type="spellEnd"/>
          </w:p>
        </w:tc>
        <w:tc>
          <w:tcPr>
            <w:tcW w:w="776" w:type="dxa"/>
          </w:tcPr>
          <w:p w:rsidR="001753D0" w:rsidRDefault="001753D0" w:rsidP="0078064F">
            <w:r w:rsidRPr="00DF7043">
              <w:rPr>
                <w:bCs/>
              </w:rPr>
              <w:t>1969</w:t>
            </w:r>
          </w:p>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w:t>
            </w:r>
            <w:proofErr w:type="spellStart"/>
            <w:r w:rsidRPr="00DF7043">
              <w:rPr>
                <w:bCs/>
              </w:rPr>
              <w:t>Фиксики</w:t>
            </w:r>
            <w:proofErr w:type="spellEnd"/>
            <w:r w:rsidRPr="00DF7043">
              <w:rPr>
                <w:bCs/>
              </w:rPr>
              <w:t>» (4 сезона)</w:t>
            </w:r>
          </w:p>
        </w:tc>
        <w:tc>
          <w:tcPr>
            <w:tcW w:w="2694" w:type="dxa"/>
          </w:tcPr>
          <w:p w:rsidR="001753D0" w:rsidRDefault="001753D0" w:rsidP="0078064F">
            <w:r w:rsidRPr="00DF7043">
              <w:rPr>
                <w:bCs/>
              </w:rPr>
              <w:t>«Аэроплан»</w:t>
            </w:r>
          </w:p>
        </w:tc>
        <w:tc>
          <w:tcPr>
            <w:tcW w:w="2032" w:type="dxa"/>
          </w:tcPr>
          <w:p w:rsidR="001753D0" w:rsidRDefault="001753D0" w:rsidP="0078064F">
            <w:r w:rsidRPr="00DF7043">
              <w:rPr>
                <w:bCs/>
              </w:rPr>
              <w:t xml:space="preserve">В. </w:t>
            </w:r>
            <w:proofErr w:type="spellStart"/>
            <w:r w:rsidRPr="00DF7043">
              <w:rPr>
                <w:bCs/>
              </w:rPr>
              <w:t>Бедошвили</w:t>
            </w:r>
            <w:proofErr w:type="spellEnd"/>
          </w:p>
        </w:tc>
        <w:tc>
          <w:tcPr>
            <w:tcW w:w="776" w:type="dxa"/>
          </w:tcPr>
          <w:p w:rsidR="001753D0" w:rsidRDefault="001753D0" w:rsidP="0078064F">
            <w:r w:rsidRPr="00DF7043">
              <w:rPr>
                <w:bCs/>
              </w:rPr>
              <w:t>2010</w:t>
            </w:r>
          </w:p>
        </w:tc>
      </w:tr>
      <w:tr w:rsidR="001753D0" w:rsidTr="0078064F">
        <w:tc>
          <w:tcPr>
            <w:tcW w:w="2093" w:type="dxa"/>
          </w:tcPr>
          <w:p w:rsidR="001753D0" w:rsidRDefault="001753D0" w:rsidP="0078064F">
            <w:r w:rsidRPr="00DF7043">
              <w:rPr>
                <w:bCs/>
              </w:rPr>
              <w:t>Сериал</w:t>
            </w:r>
          </w:p>
        </w:tc>
        <w:tc>
          <w:tcPr>
            <w:tcW w:w="2551" w:type="dxa"/>
          </w:tcPr>
          <w:p w:rsidR="001753D0" w:rsidRPr="00DF7043" w:rsidRDefault="001753D0" w:rsidP="0078064F">
            <w:pPr>
              <w:rPr>
                <w:lang w:val="en-US"/>
              </w:rPr>
            </w:pPr>
            <w:r w:rsidRPr="00DF7043">
              <w:rPr>
                <w:bCs/>
              </w:rPr>
              <w:t>«Оранжевая корова»</w:t>
            </w:r>
            <w:r>
              <w:rPr>
                <w:bCs/>
                <w:lang w:val="en-US"/>
              </w:rPr>
              <w:t xml:space="preserve"> </w:t>
            </w:r>
            <w:r w:rsidRPr="00DF7043">
              <w:rPr>
                <w:bCs/>
              </w:rPr>
              <w:t>(1 сезон)</w:t>
            </w:r>
          </w:p>
        </w:tc>
        <w:tc>
          <w:tcPr>
            <w:tcW w:w="2694" w:type="dxa"/>
          </w:tcPr>
          <w:p w:rsidR="001753D0" w:rsidRDefault="001753D0" w:rsidP="0078064F">
            <w:proofErr w:type="spellStart"/>
            <w:r w:rsidRPr="00DF7043">
              <w:rPr>
                <w:bCs/>
              </w:rPr>
              <w:t>Союзмультфильм</w:t>
            </w:r>
            <w:proofErr w:type="spellEnd"/>
          </w:p>
        </w:tc>
        <w:tc>
          <w:tcPr>
            <w:tcW w:w="2032" w:type="dxa"/>
          </w:tcPr>
          <w:p w:rsidR="001753D0" w:rsidRDefault="001753D0" w:rsidP="0078064F">
            <w:r w:rsidRPr="00DF7043">
              <w:rPr>
                <w:bCs/>
              </w:rPr>
              <w:t xml:space="preserve">Е. </w:t>
            </w:r>
            <w:proofErr w:type="spellStart"/>
            <w:r w:rsidRPr="00DF7043">
              <w:rPr>
                <w:bCs/>
              </w:rPr>
              <w:t>Ернова</w:t>
            </w:r>
            <w:proofErr w:type="spellEnd"/>
          </w:p>
        </w:tc>
        <w:tc>
          <w:tcPr>
            <w:tcW w:w="776" w:type="dxa"/>
          </w:tcPr>
          <w:p w:rsidR="001753D0" w:rsidRDefault="001753D0" w:rsidP="0078064F"/>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w:t>
            </w:r>
            <w:proofErr w:type="spellStart"/>
            <w:r w:rsidRPr="00DF7043">
              <w:rPr>
                <w:bCs/>
              </w:rPr>
              <w:t>Монсики</w:t>
            </w:r>
            <w:proofErr w:type="spellEnd"/>
            <w:r w:rsidRPr="00DF7043">
              <w:rPr>
                <w:bCs/>
              </w:rPr>
              <w:t>» (2 сезона)</w:t>
            </w:r>
          </w:p>
        </w:tc>
        <w:tc>
          <w:tcPr>
            <w:tcW w:w="2694" w:type="dxa"/>
          </w:tcPr>
          <w:p w:rsidR="001753D0" w:rsidRDefault="001753D0" w:rsidP="0078064F">
            <w:r w:rsidRPr="00DF7043">
              <w:rPr>
                <w:bCs/>
              </w:rPr>
              <w:t>«</w:t>
            </w:r>
            <w:proofErr w:type="spellStart"/>
            <w:r w:rsidRPr="00DF7043">
              <w:rPr>
                <w:bCs/>
              </w:rPr>
              <w:t>Рики</w:t>
            </w:r>
            <w:proofErr w:type="spellEnd"/>
            <w:r w:rsidRPr="00DF7043">
              <w:rPr>
                <w:bCs/>
              </w:rPr>
              <w:t>»</w:t>
            </w:r>
          </w:p>
        </w:tc>
        <w:tc>
          <w:tcPr>
            <w:tcW w:w="2032" w:type="dxa"/>
          </w:tcPr>
          <w:p w:rsidR="001753D0" w:rsidRDefault="001753D0" w:rsidP="0078064F">
            <w:r w:rsidRPr="00DF7043">
              <w:rPr>
                <w:bCs/>
              </w:rPr>
              <w:t xml:space="preserve">А. </w:t>
            </w:r>
            <w:proofErr w:type="spellStart"/>
            <w:r w:rsidRPr="00DF7043">
              <w:rPr>
                <w:bCs/>
              </w:rPr>
              <w:t>Бахурин</w:t>
            </w:r>
            <w:proofErr w:type="spellEnd"/>
          </w:p>
        </w:tc>
        <w:tc>
          <w:tcPr>
            <w:tcW w:w="776" w:type="dxa"/>
          </w:tcPr>
          <w:p w:rsidR="001753D0" w:rsidRDefault="001753D0" w:rsidP="0078064F"/>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w:t>
            </w:r>
            <w:proofErr w:type="spellStart"/>
            <w:r w:rsidRPr="00DF7043">
              <w:rPr>
                <w:bCs/>
              </w:rPr>
              <w:t>Смешарики</w:t>
            </w:r>
            <w:proofErr w:type="spellEnd"/>
            <w:r w:rsidRPr="00DF7043">
              <w:rPr>
                <w:bCs/>
              </w:rPr>
              <w:t>. ПИН-КОД»</w:t>
            </w:r>
          </w:p>
        </w:tc>
        <w:tc>
          <w:tcPr>
            <w:tcW w:w="2694" w:type="dxa"/>
          </w:tcPr>
          <w:p w:rsidR="001753D0" w:rsidRDefault="001753D0" w:rsidP="0078064F">
            <w:r w:rsidRPr="00DF7043">
              <w:rPr>
                <w:bCs/>
              </w:rPr>
              <w:t>«</w:t>
            </w:r>
            <w:proofErr w:type="spellStart"/>
            <w:r w:rsidRPr="00DF7043">
              <w:rPr>
                <w:bCs/>
              </w:rPr>
              <w:t>Рики</w:t>
            </w:r>
            <w:proofErr w:type="spellEnd"/>
            <w:r w:rsidRPr="00DF7043">
              <w:rPr>
                <w:bCs/>
              </w:rPr>
              <w:t>»</w:t>
            </w:r>
          </w:p>
        </w:tc>
        <w:tc>
          <w:tcPr>
            <w:tcW w:w="2032" w:type="dxa"/>
          </w:tcPr>
          <w:p w:rsidR="001753D0" w:rsidRDefault="00323359" w:rsidP="0078064F">
            <w:hyperlink r:id="rId37" w:history="1">
              <w:r w:rsidR="001753D0" w:rsidRPr="00DF7043">
                <w:rPr>
                  <w:bCs/>
                </w:rPr>
                <w:t>Р. Соколов</w:t>
              </w:r>
            </w:hyperlink>
            <w:r w:rsidR="001753D0" w:rsidRPr="00DF7043">
              <w:rPr>
                <w:bCs/>
              </w:rPr>
              <w:t xml:space="preserve">, </w:t>
            </w:r>
            <w:r w:rsidR="001753D0" w:rsidRPr="00DF7043">
              <w:rPr>
                <w:bCs/>
              </w:rPr>
              <w:br/>
            </w:r>
            <w:hyperlink r:id="rId38" w:history="1">
              <w:r w:rsidR="001753D0" w:rsidRPr="00DF7043">
                <w:rPr>
                  <w:bCs/>
                </w:rPr>
                <w:t>А. Горбунов</w:t>
              </w:r>
            </w:hyperlink>
            <w:r w:rsidR="001753D0" w:rsidRPr="00DF7043">
              <w:rPr>
                <w:bCs/>
              </w:rPr>
              <w:t xml:space="preserve">, </w:t>
            </w:r>
            <w:hyperlink r:id="rId39" w:history="1">
              <w:r w:rsidR="001753D0" w:rsidRPr="00DF7043">
                <w:rPr>
                  <w:bCs/>
                </w:rPr>
                <w:t>Д. Сулейманов</w:t>
              </w:r>
            </w:hyperlink>
            <w:r w:rsidR="001753D0" w:rsidRPr="00DF7043">
              <w:rPr>
                <w:bCs/>
              </w:rPr>
              <w:t xml:space="preserve"> и другие</w:t>
            </w:r>
          </w:p>
        </w:tc>
        <w:tc>
          <w:tcPr>
            <w:tcW w:w="776" w:type="dxa"/>
          </w:tcPr>
          <w:p w:rsidR="001753D0" w:rsidRDefault="001753D0" w:rsidP="0078064F"/>
        </w:tc>
      </w:tr>
      <w:tr w:rsidR="001753D0" w:rsidTr="0078064F">
        <w:tc>
          <w:tcPr>
            <w:tcW w:w="2093" w:type="dxa"/>
          </w:tcPr>
          <w:p w:rsidR="001753D0" w:rsidRDefault="001753D0" w:rsidP="0078064F">
            <w:r w:rsidRPr="00DF7043">
              <w:rPr>
                <w:bCs/>
              </w:rPr>
              <w:t>Сериал</w:t>
            </w:r>
          </w:p>
        </w:tc>
        <w:tc>
          <w:tcPr>
            <w:tcW w:w="2551" w:type="dxa"/>
          </w:tcPr>
          <w:p w:rsidR="001753D0" w:rsidRDefault="001753D0" w:rsidP="0078064F">
            <w:r w:rsidRPr="00DF7043">
              <w:rPr>
                <w:bCs/>
              </w:rPr>
              <w:t>«Зебра в клеточку» (1 сезон)</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323359" w:rsidP="0078064F">
            <w:hyperlink r:id="rId40" w:tgtFrame="_self" w:history="1">
              <w:r w:rsidR="001753D0" w:rsidRPr="00DF7043">
                <w:rPr>
                  <w:bCs/>
                </w:rPr>
                <w:t>А. Алексеев</w:t>
              </w:r>
            </w:hyperlink>
            <w:r w:rsidR="001753D0" w:rsidRPr="00DF7043">
              <w:rPr>
                <w:bCs/>
              </w:rPr>
              <w:t>, А. Борисова, М. Куликов, А. Золотарева</w:t>
            </w:r>
          </w:p>
        </w:tc>
        <w:tc>
          <w:tcPr>
            <w:tcW w:w="776" w:type="dxa"/>
          </w:tcPr>
          <w:p w:rsidR="001753D0" w:rsidRDefault="001753D0" w:rsidP="0078064F">
            <w:r w:rsidRPr="00DF7043">
              <w:rPr>
                <w:bCs/>
              </w:rPr>
              <w:t>2020</w:t>
            </w:r>
          </w:p>
        </w:tc>
      </w:tr>
    </w:tbl>
    <w:p w:rsidR="001753D0" w:rsidRPr="00FF5069" w:rsidRDefault="001753D0" w:rsidP="001753D0">
      <w:pPr>
        <w:spacing w:before="240" w:after="240"/>
        <w:rPr>
          <w:b/>
          <w:bCs/>
        </w:rPr>
      </w:pPr>
      <w:r w:rsidRPr="00FF5069">
        <w:rPr>
          <w:b/>
          <w:bCs/>
        </w:rPr>
        <w:t xml:space="preserve">Для детей старшего дошкольного возраста (7- 8 лет). </w:t>
      </w:r>
    </w:p>
    <w:tbl>
      <w:tblPr>
        <w:tblStyle w:val="a5"/>
        <w:tblW w:w="10146" w:type="dxa"/>
        <w:tblLayout w:type="fixed"/>
        <w:tblLook w:val="04A0" w:firstRow="1" w:lastRow="0" w:firstColumn="1" w:lastColumn="0" w:noHBand="0" w:noVBand="1"/>
      </w:tblPr>
      <w:tblGrid>
        <w:gridCol w:w="2093"/>
        <w:gridCol w:w="2551"/>
        <w:gridCol w:w="2694"/>
        <w:gridCol w:w="2032"/>
        <w:gridCol w:w="776"/>
      </w:tblGrid>
      <w:tr w:rsidR="001753D0" w:rsidTr="0078064F">
        <w:tc>
          <w:tcPr>
            <w:tcW w:w="2093" w:type="dxa"/>
            <w:shd w:val="clear" w:color="auto" w:fill="D9D9D9"/>
            <w:vAlign w:val="center"/>
          </w:tcPr>
          <w:p w:rsidR="001753D0" w:rsidRDefault="001753D0" w:rsidP="0078064F">
            <w:r>
              <w:lastRenderedPageBreak/>
              <w:t>Жанр</w:t>
            </w:r>
          </w:p>
        </w:tc>
        <w:tc>
          <w:tcPr>
            <w:tcW w:w="2551" w:type="dxa"/>
            <w:shd w:val="clear" w:color="auto" w:fill="D9D9D9"/>
            <w:vAlign w:val="center"/>
          </w:tcPr>
          <w:p w:rsidR="001753D0" w:rsidRDefault="001753D0" w:rsidP="0078064F">
            <w:r>
              <w:t>Название</w:t>
            </w:r>
          </w:p>
        </w:tc>
        <w:tc>
          <w:tcPr>
            <w:tcW w:w="2694" w:type="dxa"/>
            <w:shd w:val="clear" w:color="auto" w:fill="D9D9D9"/>
            <w:vAlign w:val="center"/>
          </w:tcPr>
          <w:p w:rsidR="001753D0" w:rsidRDefault="001753D0" w:rsidP="0078064F">
            <w:r>
              <w:t>Студия</w:t>
            </w:r>
          </w:p>
        </w:tc>
        <w:tc>
          <w:tcPr>
            <w:tcW w:w="2032" w:type="dxa"/>
            <w:shd w:val="clear" w:color="auto" w:fill="D9D9D9"/>
          </w:tcPr>
          <w:p w:rsidR="001753D0" w:rsidRDefault="001753D0" w:rsidP="0078064F">
            <w:r>
              <w:t>Режиссёр</w:t>
            </w:r>
          </w:p>
        </w:tc>
        <w:tc>
          <w:tcPr>
            <w:tcW w:w="776" w:type="dxa"/>
            <w:shd w:val="clear" w:color="auto" w:fill="D9D9D9"/>
          </w:tcPr>
          <w:p w:rsidR="001753D0" w:rsidRDefault="001753D0" w:rsidP="0078064F">
            <w:r>
              <w:t>Год</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rPr>
                <w:bCs/>
              </w:rPr>
              <w:t>«Снежная королева»</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323359" w:rsidP="0078064F">
            <w:hyperlink r:id="rId41" w:history="1">
              <w:r w:rsidR="001753D0" w:rsidRPr="00DF7043">
                <w:rPr>
                  <w:bCs/>
                </w:rPr>
                <w:t>Л. Атаманов</w:t>
              </w:r>
            </w:hyperlink>
          </w:p>
        </w:tc>
        <w:tc>
          <w:tcPr>
            <w:tcW w:w="776" w:type="dxa"/>
          </w:tcPr>
          <w:p w:rsidR="001753D0" w:rsidRDefault="001753D0" w:rsidP="0078064F">
            <w:r w:rsidRPr="00DF7043">
              <w:rPr>
                <w:bCs/>
              </w:rPr>
              <w:t>1957</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rPr>
                <w:bCs/>
              </w:rPr>
              <w:t>«Аленький цветочек»</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323359" w:rsidP="0078064F">
            <w:hyperlink r:id="rId42" w:tgtFrame="_self" w:history="1">
              <w:r w:rsidR="001753D0" w:rsidRPr="00DF7043">
                <w:rPr>
                  <w:bCs/>
                </w:rPr>
                <w:t>Л. Атаманов</w:t>
              </w:r>
            </w:hyperlink>
          </w:p>
        </w:tc>
        <w:tc>
          <w:tcPr>
            <w:tcW w:w="776" w:type="dxa"/>
          </w:tcPr>
          <w:p w:rsidR="001753D0" w:rsidRDefault="001753D0" w:rsidP="0078064F">
            <w:r w:rsidRPr="00DF7043">
              <w:rPr>
                <w:bCs/>
              </w:rPr>
              <w:t>1952</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t xml:space="preserve">«Сказка о царе </w:t>
            </w:r>
            <w:proofErr w:type="spellStart"/>
            <w:r w:rsidRPr="00DF7043">
              <w:t>Салтане</w:t>
            </w:r>
            <w:proofErr w:type="spellEnd"/>
            <w:r w:rsidRPr="00DF7043">
              <w:t>»</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1753D0" w:rsidP="0078064F">
            <w:r w:rsidRPr="00DF7043">
              <w:t xml:space="preserve">И. Иванов-Вано, Л. </w:t>
            </w:r>
            <w:proofErr w:type="spellStart"/>
            <w:r w:rsidRPr="00DF7043">
              <w:t>Мильчин</w:t>
            </w:r>
            <w:proofErr w:type="spellEnd"/>
          </w:p>
        </w:tc>
        <w:tc>
          <w:tcPr>
            <w:tcW w:w="776" w:type="dxa"/>
          </w:tcPr>
          <w:p w:rsidR="001753D0" w:rsidRDefault="001753D0" w:rsidP="0078064F">
            <w:r w:rsidRPr="00DF7043">
              <w:t>1984</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rPr>
                <w:bCs/>
              </w:rPr>
              <w:t>«Белка и Стрелка. Звёздные собаки»</w:t>
            </w:r>
          </w:p>
        </w:tc>
        <w:tc>
          <w:tcPr>
            <w:tcW w:w="2694" w:type="dxa"/>
          </w:tcPr>
          <w:p w:rsidR="001753D0" w:rsidRPr="00DF7043" w:rsidRDefault="001753D0" w:rsidP="0078064F">
            <w:r w:rsidRPr="00DF7043">
              <w:rPr>
                <w:bCs/>
              </w:rPr>
              <w:t>«Центр национального фильма» и ООО «ЦНФ-</w:t>
            </w:r>
            <w:proofErr w:type="spellStart"/>
            <w:r w:rsidRPr="00DF7043">
              <w:rPr>
                <w:bCs/>
              </w:rPr>
              <w:t>Анима</w:t>
            </w:r>
            <w:proofErr w:type="spellEnd"/>
            <w:r>
              <w:rPr>
                <w:bCs/>
              </w:rPr>
              <w:t>»</w:t>
            </w:r>
          </w:p>
        </w:tc>
        <w:tc>
          <w:tcPr>
            <w:tcW w:w="2032" w:type="dxa"/>
          </w:tcPr>
          <w:p w:rsidR="001753D0" w:rsidRDefault="00323359" w:rsidP="0078064F">
            <w:hyperlink r:id="rId43" w:history="1">
              <w:r w:rsidR="001753D0" w:rsidRPr="00DF7043">
                <w:rPr>
                  <w:bCs/>
                </w:rPr>
                <w:t>С. Ушаков</w:t>
              </w:r>
            </w:hyperlink>
            <w:r w:rsidR="001753D0" w:rsidRPr="00DF7043">
              <w:rPr>
                <w:bCs/>
              </w:rPr>
              <w:t xml:space="preserve">, </w:t>
            </w:r>
            <w:hyperlink r:id="rId44" w:tooltip="Евланникова, Инна Феликсовна" w:history="1">
              <w:r w:rsidR="001753D0" w:rsidRPr="00DF7043">
                <w:rPr>
                  <w:bCs/>
                </w:rPr>
                <w:t xml:space="preserve">И. </w:t>
              </w:r>
              <w:proofErr w:type="spellStart"/>
              <w:r w:rsidR="001753D0" w:rsidRPr="00DF7043">
                <w:rPr>
                  <w:bCs/>
                </w:rPr>
                <w:t>Евланникова</w:t>
              </w:r>
              <w:proofErr w:type="spellEnd"/>
            </w:hyperlink>
          </w:p>
        </w:tc>
        <w:tc>
          <w:tcPr>
            <w:tcW w:w="776" w:type="dxa"/>
          </w:tcPr>
          <w:p w:rsidR="001753D0" w:rsidRDefault="001753D0" w:rsidP="0078064F">
            <w:r>
              <w:t>2010</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rPr>
                <w:bCs/>
              </w:rPr>
              <w:t>«Суворов: великое путешествие» (6+)</w:t>
            </w:r>
          </w:p>
        </w:tc>
        <w:tc>
          <w:tcPr>
            <w:tcW w:w="2694" w:type="dxa"/>
          </w:tcPr>
          <w:p w:rsidR="001753D0" w:rsidRDefault="001753D0" w:rsidP="0078064F">
            <w:r w:rsidRPr="00DF7043">
              <w:rPr>
                <w:bCs/>
              </w:rPr>
              <w:t>«</w:t>
            </w:r>
            <w:proofErr w:type="spellStart"/>
            <w:r w:rsidRPr="00DF7043">
              <w:rPr>
                <w:bCs/>
              </w:rPr>
              <w:t>Союзмультфильм</w:t>
            </w:r>
            <w:proofErr w:type="spellEnd"/>
            <w:r w:rsidRPr="00DF7043">
              <w:rPr>
                <w:bCs/>
              </w:rPr>
              <w:t>»</w:t>
            </w:r>
          </w:p>
        </w:tc>
        <w:tc>
          <w:tcPr>
            <w:tcW w:w="2032" w:type="dxa"/>
          </w:tcPr>
          <w:p w:rsidR="001753D0" w:rsidRDefault="001753D0" w:rsidP="0078064F">
            <w:r w:rsidRPr="00DF7043">
              <w:rPr>
                <w:bCs/>
              </w:rPr>
              <w:t>Б. Чертков</w:t>
            </w:r>
          </w:p>
        </w:tc>
        <w:tc>
          <w:tcPr>
            <w:tcW w:w="776" w:type="dxa"/>
          </w:tcPr>
          <w:p w:rsidR="001753D0" w:rsidRDefault="001753D0" w:rsidP="0078064F">
            <w:r>
              <w:t>2022</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t>«</w:t>
            </w:r>
            <w:proofErr w:type="spellStart"/>
            <w:r w:rsidRPr="00DF7043">
              <w:t>Бемби</w:t>
            </w:r>
            <w:proofErr w:type="spellEnd"/>
            <w:r w:rsidRPr="00DF7043">
              <w:t>»</w:t>
            </w:r>
          </w:p>
        </w:tc>
        <w:tc>
          <w:tcPr>
            <w:tcW w:w="2694" w:type="dxa"/>
          </w:tcPr>
          <w:p w:rsidR="001753D0" w:rsidRDefault="001753D0" w:rsidP="0078064F">
            <w:proofErr w:type="spellStart"/>
            <w:r w:rsidRPr="00DF7043">
              <w:t>Walt</w:t>
            </w:r>
            <w:proofErr w:type="spellEnd"/>
            <w:r w:rsidRPr="00DF7043">
              <w:t xml:space="preserve"> </w:t>
            </w:r>
            <w:proofErr w:type="spellStart"/>
            <w:r w:rsidRPr="00DF7043">
              <w:t>Disney</w:t>
            </w:r>
            <w:proofErr w:type="spellEnd"/>
          </w:p>
        </w:tc>
        <w:tc>
          <w:tcPr>
            <w:tcW w:w="2032" w:type="dxa"/>
          </w:tcPr>
          <w:p w:rsidR="001753D0" w:rsidRDefault="00323359" w:rsidP="0078064F">
            <w:hyperlink r:id="rId45" w:history="1">
              <w:r w:rsidR="001753D0" w:rsidRPr="00DF7043">
                <w:t xml:space="preserve">Д. </w:t>
              </w:r>
              <w:proofErr w:type="spellStart"/>
              <w:r w:rsidR="001753D0" w:rsidRPr="00DF7043">
                <w:t>Хэнд</w:t>
              </w:r>
              <w:proofErr w:type="spellEnd"/>
            </w:hyperlink>
          </w:p>
        </w:tc>
        <w:tc>
          <w:tcPr>
            <w:tcW w:w="776" w:type="dxa"/>
          </w:tcPr>
          <w:p w:rsidR="001753D0" w:rsidRDefault="001753D0" w:rsidP="0078064F">
            <w:r w:rsidRPr="00DF7043">
              <w:t>1942</w:t>
            </w:r>
          </w:p>
        </w:tc>
      </w:tr>
      <w:tr w:rsidR="001753D0" w:rsidTr="0078064F">
        <w:tc>
          <w:tcPr>
            <w:tcW w:w="2093" w:type="dxa"/>
          </w:tcPr>
          <w:p w:rsidR="001753D0" w:rsidRDefault="001753D0" w:rsidP="0078064F">
            <w:r w:rsidRPr="00DF7043">
              <w:rPr>
                <w:bCs/>
              </w:rPr>
              <w:t>Полнометражный анимационный фильм</w:t>
            </w:r>
          </w:p>
        </w:tc>
        <w:tc>
          <w:tcPr>
            <w:tcW w:w="2551" w:type="dxa"/>
          </w:tcPr>
          <w:p w:rsidR="001753D0" w:rsidRDefault="001753D0" w:rsidP="0078064F">
            <w:r w:rsidRPr="00DF7043">
              <w:t>«Король Лев»</w:t>
            </w:r>
          </w:p>
        </w:tc>
        <w:tc>
          <w:tcPr>
            <w:tcW w:w="2694" w:type="dxa"/>
          </w:tcPr>
          <w:p w:rsidR="001753D0" w:rsidRDefault="001753D0" w:rsidP="0078064F">
            <w:proofErr w:type="spellStart"/>
            <w:r w:rsidRPr="00DF7043">
              <w:t>Walt</w:t>
            </w:r>
            <w:proofErr w:type="spellEnd"/>
            <w:r w:rsidRPr="00DF7043">
              <w:t xml:space="preserve"> </w:t>
            </w:r>
            <w:proofErr w:type="spellStart"/>
            <w:r w:rsidRPr="00DF7043">
              <w:t>Disney</w:t>
            </w:r>
            <w:proofErr w:type="spellEnd"/>
          </w:p>
        </w:tc>
        <w:tc>
          <w:tcPr>
            <w:tcW w:w="2032" w:type="dxa"/>
          </w:tcPr>
          <w:p w:rsidR="001753D0" w:rsidRDefault="001753D0" w:rsidP="0078064F">
            <w:r w:rsidRPr="00DF7043">
              <w:t xml:space="preserve">Р. </w:t>
            </w:r>
            <w:proofErr w:type="spellStart"/>
            <w:r w:rsidRPr="00DF7043">
              <w:t>Аллерс</w:t>
            </w:r>
            <w:proofErr w:type="spellEnd"/>
          </w:p>
        </w:tc>
        <w:tc>
          <w:tcPr>
            <w:tcW w:w="776" w:type="dxa"/>
          </w:tcPr>
          <w:p w:rsidR="001753D0" w:rsidRDefault="001753D0" w:rsidP="0078064F">
            <w:r w:rsidRPr="00DF7043">
              <w:t>1994</w:t>
            </w:r>
          </w:p>
        </w:tc>
      </w:tr>
      <w:tr w:rsidR="001753D0" w:rsidTr="0078064F">
        <w:tc>
          <w:tcPr>
            <w:tcW w:w="2093" w:type="dxa"/>
          </w:tcPr>
          <w:p w:rsidR="001753D0" w:rsidRDefault="001753D0" w:rsidP="0078064F">
            <w:r w:rsidRPr="00EA7D82">
              <w:t>Полнометражный анимационный фильм</w:t>
            </w:r>
          </w:p>
        </w:tc>
        <w:tc>
          <w:tcPr>
            <w:tcW w:w="2551" w:type="dxa"/>
          </w:tcPr>
          <w:p w:rsidR="001753D0" w:rsidRDefault="001753D0" w:rsidP="0078064F">
            <w:r w:rsidRPr="00EA7D82">
              <w:t xml:space="preserve">«Мой сосед </w:t>
            </w:r>
            <w:proofErr w:type="spellStart"/>
            <w:r w:rsidRPr="00EA7D82">
              <w:t>Тоторо</w:t>
            </w:r>
            <w:proofErr w:type="spellEnd"/>
            <w:r w:rsidRPr="00EA7D82">
              <w:t>»</w:t>
            </w:r>
          </w:p>
        </w:tc>
        <w:tc>
          <w:tcPr>
            <w:tcW w:w="2694" w:type="dxa"/>
          </w:tcPr>
          <w:p w:rsidR="001753D0" w:rsidRDefault="001753D0" w:rsidP="0078064F">
            <w:r w:rsidRPr="00EA7D82">
              <w:t>«</w:t>
            </w:r>
            <w:proofErr w:type="spellStart"/>
            <w:r w:rsidRPr="00EA7D82">
              <w:t>Ghibli</w:t>
            </w:r>
            <w:proofErr w:type="spellEnd"/>
            <w:r w:rsidRPr="00EA7D82">
              <w:t>»</w:t>
            </w:r>
          </w:p>
        </w:tc>
        <w:tc>
          <w:tcPr>
            <w:tcW w:w="2032" w:type="dxa"/>
          </w:tcPr>
          <w:p w:rsidR="001753D0" w:rsidRDefault="001753D0" w:rsidP="0078064F">
            <w:r w:rsidRPr="00EA7D82">
              <w:t xml:space="preserve">Х. </w:t>
            </w:r>
            <w:proofErr w:type="spellStart"/>
            <w:r w:rsidRPr="00EA7D82">
              <w:t>Миядзаки</w:t>
            </w:r>
            <w:proofErr w:type="spellEnd"/>
          </w:p>
        </w:tc>
        <w:tc>
          <w:tcPr>
            <w:tcW w:w="776" w:type="dxa"/>
          </w:tcPr>
          <w:p w:rsidR="001753D0" w:rsidRDefault="001753D0" w:rsidP="0078064F">
            <w:r w:rsidRPr="00EA7D82">
              <w:t>1988</w:t>
            </w:r>
          </w:p>
        </w:tc>
      </w:tr>
      <w:tr w:rsidR="001753D0" w:rsidTr="0078064F">
        <w:tc>
          <w:tcPr>
            <w:tcW w:w="2093" w:type="dxa"/>
          </w:tcPr>
          <w:p w:rsidR="001753D0" w:rsidRDefault="001753D0" w:rsidP="0078064F">
            <w:r w:rsidRPr="00EA7D82">
              <w:t>Полнометражный анимационный фильм</w:t>
            </w:r>
          </w:p>
        </w:tc>
        <w:tc>
          <w:tcPr>
            <w:tcW w:w="2551" w:type="dxa"/>
          </w:tcPr>
          <w:p w:rsidR="001753D0" w:rsidRDefault="001753D0" w:rsidP="0078064F">
            <w:r w:rsidRPr="00EA7D82">
              <w:t xml:space="preserve">«Рыбка </w:t>
            </w:r>
            <w:proofErr w:type="spellStart"/>
            <w:r w:rsidRPr="00EA7D82">
              <w:t>Поньо</w:t>
            </w:r>
            <w:proofErr w:type="spellEnd"/>
            <w:r w:rsidRPr="00EA7D82">
              <w:t xml:space="preserve"> на утесе»</w:t>
            </w:r>
          </w:p>
        </w:tc>
        <w:tc>
          <w:tcPr>
            <w:tcW w:w="2694" w:type="dxa"/>
          </w:tcPr>
          <w:p w:rsidR="001753D0" w:rsidRDefault="001753D0" w:rsidP="0078064F">
            <w:r w:rsidRPr="00EA7D82">
              <w:t>«</w:t>
            </w:r>
            <w:proofErr w:type="spellStart"/>
            <w:r w:rsidRPr="00EA7D82">
              <w:t>Ghibli</w:t>
            </w:r>
            <w:proofErr w:type="spellEnd"/>
            <w:r w:rsidRPr="00EA7D82">
              <w:t>»</w:t>
            </w:r>
          </w:p>
        </w:tc>
        <w:tc>
          <w:tcPr>
            <w:tcW w:w="2032" w:type="dxa"/>
          </w:tcPr>
          <w:p w:rsidR="001753D0" w:rsidRDefault="001753D0" w:rsidP="0078064F">
            <w:r w:rsidRPr="00EA7D82">
              <w:t xml:space="preserve">Х. </w:t>
            </w:r>
            <w:proofErr w:type="spellStart"/>
            <w:r w:rsidRPr="00EA7D82">
              <w:t>Миядзаки</w:t>
            </w:r>
            <w:proofErr w:type="spellEnd"/>
          </w:p>
        </w:tc>
        <w:tc>
          <w:tcPr>
            <w:tcW w:w="776" w:type="dxa"/>
          </w:tcPr>
          <w:p w:rsidR="001753D0" w:rsidRDefault="001753D0" w:rsidP="0078064F">
            <w:r w:rsidRPr="00EA7D82">
              <w:t>2008</w:t>
            </w:r>
          </w:p>
        </w:tc>
      </w:tr>
    </w:tbl>
    <w:p w:rsidR="001753D0" w:rsidRDefault="001753D0" w:rsidP="001753D0">
      <w:pPr>
        <w:jc w:val="left"/>
        <w:rPr>
          <w:szCs w:val="24"/>
        </w:rPr>
      </w:pPr>
    </w:p>
    <w:p w:rsidR="009A4C9C" w:rsidRDefault="009A4C9C"/>
    <w:sectPr w:rsidR="009A4C9C" w:rsidSect="005E256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B9A"/>
    <w:multiLevelType w:val="hybridMultilevel"/>
    <w:tmpl w:val="021EAA7A"/>
    <w:lvl w:ilvl="0" w:tplc="A8AC740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284D672">
      <w:start w:val="1"/>
      <w:numFmt w:val="bullet"/>
      <w:lvlText w:val="o"/>
      <w:lvlJc w:val="left"/>
      <w:pPr>
        <w:ind w:left="1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EA9852">
      <w:start w:val="1"/>
      <w:numFmt w:val="bullet"/>
      <w:lvlText w:val="▪"/>
      <w:lvlJc w:val="left"/>
      <w:pPr>
        <w:ind w:left="1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1DE95E6">
      <w:start w:val="1"/>
      <w:numFmt w:val="bullet"/>
      <w:lvlText w:val="•"/>
      <w:lvlJc w:val="left"/>
      <w:pPr>
        <w:ind w:left="2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2E0F0D4">
      <w:start w:val="1"/>
      <w:numFmt w:val="bullet"/>
      <w:lvlText w:val="o"/>
      <w:lvlJc w:val="left"/>
      <w:pPr>
        <w:ind w:left="3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147EDC">
      <w:start w:val="1"/>
      <w:numFmt w:val="bullet"/>
      <w:lvlText w:val="▪"/>
      <w:lvlJc w:val="left"/>
      <w:pPr>
        <w:ind w:left="4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BEDF94">
      <w:start w:val="1"/>
      <w:numFmt w:val="bullet"/>
      <w:lvlText w:val="•"/>
      <w:lvlJc w:val="left"/>
      <w:pPr>
        <w:ind w:left="4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DD2ECC8">
      <w:start w:val="1"/>
      <w:numFmt w:val="bullet"/>
      <w:lvlText w:val="o"/>
      <w:lvlJc w:val="left"/>
      <w:pPr>
        <w:ind w:left="5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828ACC2">
      <w:start w:val="1"/>
      <w:numFmt w:val="bullet"/>
      <w:lvlText w:val="▪"/>
      <w:lvlJc w:val="left"/>
      <w:pPr>
        <w:ind w:left="62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7A20AC1"/>
    <w:multiLevelType w:val="hybridMultilevel"/>
    <w:tmpl w:val="7FC04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CE0B97"/>
    <w:multiLevelType w:val="hybridMultilevel"/>
    <w:tmpl w:val="8B14E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A37020"/>
    <w:multiLevelType w:val="hybridMultilevel"/>
    <w:tmpl w:val="AA18F296"/>
    <w:lvl w:ilvl="0" w:tplc="FFF4C7E4">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D08B734">
      <w:start w:val="1"/>
      <w:numFmt w:val="bullet"/>
      <w:lvlText w:val="o"/>
      <w:lvlJc w:val="left"/>
      <w:pPr>
        <w:ind w:left="11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7C0C974">
      <w:start w:val="1"/>
      <w:numFmt w:val="bullet"/>
      <w:lvlText w:val="▪"/>
      <w:lvlJc w:val="left"/>
      <w:pPr>
        <w:ind w:left="19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E28D1A">
      <w:start w:val="1"/>
      <w:numFmt w:val="bullet"/>
      <w:lvlText w:val="•"/>
      <w:lvlJc w:val="left"/>
      <w:pPr>
        <w:ind w:left="26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524E2A">
      <w:start w:val="1"/>
      <w:numFmt w:val="bullet"/>
      <w:lvlText w:val="o"/>
      <w:lvlJc w:val="left"/>
      <w:pPr>
        <w:ind w:left="33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29AB068">
      <w:start w:val="1"/>
      <w:numFmt w:val="bullet"/>
      <w:lvlText w:val="▪"/>
      <w:lvlJc w:val="left"/>
      <w:pPr>
        <w:ind w:left="40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6E897A">
      <w:start w:val="1"/>
      <w:numFmt w:val="bullet"/>
      <w:lvlText w:val="•"/>
      <w:lvlJc w:val="left"/>
      <w:pPr>
        <w:ind w:left="47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4AF3D2">
      <w:start w:val="1"/>
      <w:numFmt w:val="bullet"/>
      <w:lvlText w:val="o"/>
      <w:lvlJc w:val="left"/>
      <w:pPr>
        <w:ind w:left="55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FC7476">
      <w:start w:val="1"/>
      <w:numFmt w:val="bullet"/>
      <w:lvlText w:val="▪"/>
      <w:lvlJc w:val="left"/>
      <w:pPr>
        <w:ind w:left="6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AB02E0F"/>
    <w:multiLevelType w:val="hybridMultilevel"/>
    <w:tmpl w:val="661E1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E1B5682"/>
    <w:multiLevelType w:val="hybridMultilevel"/>
    <w:tmpl w:val="BDAE5A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973F7E"/>
    <w:multiLevelType w:val="hybridMultilevel"/>
    <w:tmpl w:val="F252FA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D4745F"/>
    <w:multiLevelType w:val="hybridMultilevel"/>
    <w:tmpl w:val="54D03A0A"/>
    <w:lvl w:ilvl="0" w:tplc="E0FCD032">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FFCD486">
      <w:start w:val="1"/>
      <w:numFmt w:val="bullet"/>
      <w:lvlText w:val="o"/>
      <w:lvlJc w:val="left"/>
      <w:pPr>
        <w:ind w:left="11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FBE61E4">
      <w:start w:val="1"/>
      <w:numFmt w:val="bullet"/>
      <w:lvlText w:val="▪"/>
      <w:lvlJc w:val="left"/>
      <w:pPr>
        <w:ind w:left="18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32239F8">
      <w:start w:val="1"/>
      <w:numFmt w:val="bullet"/>
      <w:lvlText w:val="•"/>
      <w:lvlJc w:val="left"/>
      <w:pPr>
        <w:ind w:left="25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B841A9E">
      <w:start w:val="1"/>
      <w:numFmt w:val="bullet"/>
      <w:lvlText w:val="o"/>
      <w:lvlJc w:val="left"/>
      <w:pPr>
        <w:ind w:left="32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548DAA8">
      <w:start w:val="1"/>
      <w:numFmt w:val="bullet"/>
      <w:lvlText w:val="▪"/>
      <w:lvlJc w:val="left"/>
      <w:pPr>
        <w:ind w:left="39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24A0DA">
      <w:start w:val="1"/>
      <w:numFmt w:val="bullet"/>
      <w:lvlText w:val="•"/>
      <w:lvlJc w:val="left"/>
      <w:pPr>
        <w:ind w:left="47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58A2360">
      <w:start w:val="1"/>
      <w:numFmt w:val="bullet"/>
      <w:lvlText w:val="o"/>
      <w:lvlJc w:val="left"/>
      <w:pPr>
        <w:ind w:left="54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3B81082">
      <w:start w:val="1"/>
      <w:numFmt w:val="bullet"/>
      <w:lvlText w:val="▪"/>
      <w:lvlJc w:val="left"/>
      <w:pPr>
        <w:ind w:left="61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15332DD"/>
    <w:multiLevelType w:val="hybridMultilevel"/>
    <w:tmpl w:val="BDAE5A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5209D"/>
    <w:multiLevelType w:val="hybridMultilevel"/>
    <w:tmpl w:val="DD84D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EF1EDC"/>
    <w:multiLevelType w:val="hybridMultilevel"/>
    <w:tmpl w:val="48F2F2D0"/>
    <w:lvl w:ilvl="0" w:tplc="97562782">
      <w:start w:val="1"/>
      <w:numFmt w:val="bullet"/>
      <w:lvlText w:val="•"/>
      <w:lvlJc w:val="left"/>
      <w:pPr>
        <w:ind w:left="283"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3078D59A">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5D6E5EE">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5EAC7B84">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E000DFE6">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3F8425EC">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190E9E6E">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7BEC9506">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744609C8">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AA11EC5"/>
    <w:multiLevelType w:val="hybridMultilevel"/>
    <w:tmpl w:val="4DDAF674"/>
    <w:lvl w:ilvl="0" w:tplc="4E3E2E8C">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8C6CB32">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9468F0">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98BDB0">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FC8162">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D4EDB06">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10054B0">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1CEFA0">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50E57A6">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0B0045B"/>
    <w:multiLevelType w:val="hybridMultilevel"/>
    <w:tmpl w:val="6DB65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4D5194B"/>
    <w:multiLevelType w:val="hybridMultilevel"/>
    <w:tmpl w:val="098EE290"/>
    <w:lvl w:ilvl="0" w:tplc="65E6AC74">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B381F9E">
      <w:start w:val="1"/>
      <w:numFmt w:val="bullet"/>
      <w:lvlText w:val="o"/>
      <w:lvlJc w:val="left"/>
      <w:pPr>
        <w:ind w:left="1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630C556">
      <w:start w:val="1"/>
      <w:numFmt w:val="bullet"/>
      <w:lvlText w:val="▪"/>
      <w:lvlJc w:val="left"/>
      <w:pPr>
        <w:ind w:left="1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C41080">
      <w:start w:val="1"/>
      <w:numFmt w:val="bullet"/>
      <w:lvlText w:val="•"/>
      <w:lvlJc w:val="left"/>
      <w:pPr>
        <w:ind w:left="2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207F2E">
      <w:start w:val="1"/>
      <w:numFmt w:val="bullet"/>
      <w:lvlText w:val="o"/>
      <w:lvlJc w:val="left"/>
      <w:pPr>
        <w:ind w:left="3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BE8610">
      <w:start w:val="1"/>
      <w:numFmt w:val="bullet"/>
      <w:lvlText w:val="▪"/>
      <w:lvlJc w:val="left"/>
      <w:pPr>
        <w:ind w:left="4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821AAA">
      <w:start w:val="1"/>
      <w:numFmt w:val="bullet"/>
      <w:lvlText w:val="•"/>
      <w:lvlJc w:val="left"/>
      <w:pPr>
        <w:ind w:left="4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6829A6">
      <w:start w:val="1"/>
      <w:numFmt w:val="bullet"/>
      <w:lvlText w:val="o"/>
      <w:lvlJc w:val="left"/>
      <w:pPr>
        <w:ind w:left="5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583350">
      <w:start w:val="1"/>
      <w:numFmt w:val="bullet"/>
      <w:lvlText w:val="▪"/>
      <w:lvlJc w:val="left"/>
      <w:pPr>
        <w:ind w:left="62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6244145"/>
    <w:multiLevelType w:val="hybridMultilevel"/>
    <w:tmpl w:val="824CFE82"/>
    <w:lvl w:ilvl="0" w:tplc="8EFE385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1C47770">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C92B136">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48535A">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ED41D46">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30CB22">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F2E8FE4">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5C43CA">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1C84D04">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64415B7"/>
    <w:multiLevelType w:val="hybridMultilevel"/>
    <w:tmpl w:val="A7AE3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7E2536"/>
    <w:multiLevelType w:val="hybridMultilevel"/>
    <w:tmpl w:val="A4840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FFC4BC3"/>
    <w:multiLevelType w:val="hybridMultilevel"/>
    <w:tmpl w:val="5C84951C"/>
    <w:lvl w:ilvl="0" w:tplc="E506C726">
      <w:start w:val="3"/>
      <w:numFmt w:val="decimal"/>
      <w:lvlText w:val="%1)"/>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EDE37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42A816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812D92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49E030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D821F3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A645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020026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324392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52525E02"/>
    <w:multiLevelType w:val="hybridMultilevel"/>
    <w:tmpl w:val="67A48B94"/>
    <w:lvl w:ilvl="0" w:tplc="2AF211FA">
      <w:start w:val="1"/>
      <w:numFmt w:val="bullet"/>
      <w:lvlText w:val="•"/>
      <w:lvlJc w:val="left"/>
      <w:pPr>
        <w:ind w:left="283"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E524346E">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E1E225A4">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81EE1048">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DDA826B8">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E5708672">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26AAA2E4">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74AECAF8">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E26DC48">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54614F84"/>
    <w:multiLevelType w:val="hybridMultilevel"/>
    <w:tmpl w:val="8CE6F23C"/>
    <w:lvl w:ilvl="0" w:tplc="680875CE">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D2E9788">
      <w:start w:val="1"/>
      <w:numFmt w:val="bullet"/>
      <w:lvlText w:val="o"/>
      <w:lvlJc w:val="left"/>
      <w:pPr>
        <w:ind w:left="21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5A2E72">
      <w:start w:val="1"/>
      <w:numFmt w:val="bullet"/>
      <w:lvlRestart w:val="0"/>
      <w:lvlText w:val="-"/>
      <w:lvlJc w:val="left"/>
      <w:pPr>
        <w:ind w:left="35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6AB5B0">
      <w:start w:val="1"/>
      <w:numFmt w:val="bullet"/>
      <w:lvlText w:val="•"/>
      <w:lvlJc w:val="left"/>
      <w:pPr>
        <w:ind w:left="45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F545F70">
      <w:start w:val="1"/>
      <w:numFmt w:val="bullet"/>
      <w:lvlText w:val="o"/>
      <w:lvlJc w:val="left"/>
      <w:pPr>
        <w:ind w:left="53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BAC64C">
      <w:start w:val="1"/>
      <w:numFmt w:val="bullet"/>
      <w:lvlText w:val="▪"/>
      <w:lvlJc w:val="left"/>
      <w:pPr>
        <w:ind w:left="60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14AC5C">
      <w:start w:val="1"/>
      <w:numFmt w:val="bullet"/>
      <w:lvlText w:val="•"/>
      <w:lvlJc w:val="left"/>
      <w:pPr>
        <w:ind w:left="67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10BBCA">
      <w:start w:val="1"/>
      <w:numFmt w:val="bullet"/>
      <w:lvlText w:val="o"/>
      <w:lvlJc w:val="left"/>
      <w:pPr>
        <w:ind w:left="74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F65D6A">
      <w:start w:val="1"/>
      <w:numFmt w:val="bullet"/>
      <w:lvlText w:val="▪"/>
      <w:lvlJc w:val="left"/>
      <w:pPr>
        <w:ind w:left="81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83106D6"/>
    <w:multiLevelType w:val="hybridMultilevel"/>
    <w:tmpl w:val="0114AFD6"/>
    <w:lvl w:ilvl="0" w:tplc="16D8E3C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EAFAD4">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E84A688">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D0684B4">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070B00A">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7AC70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C4EC2C2">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E14CEAE">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71AAB20">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E604656"/>
    <w:multiLevelType w:val="hybridMultilevel"/>
    <w:tmpl w:val="1162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F3C52EA"/>
    <w:multiLevelType w:val="hybridMultilevel"/>
    <w:tmpl w:val="5FDE39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F5D3F5D"/>
    <w:multiLevelType w:val="hybridMultilevel"/>
    <w:tmpl w:val="0AAA97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0E750D6"/>
    <w:multiLevelType w:val="hybridMultilevel"/>
    <w:tmpl w:val="E3A60D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1747D1D"/>
    <w:multiLevelType w:val="hybridMultilevel"/>
    <w:tmpl w:val="1010B172"/>
    <w:lvl w:ilvl="0" w:tplc="F110B020">
      <w:start w:val="1"/>
      <w:numFmt w:val="bullet"/>
      <w:lvlText w:val="•"/>
      <w:lvlJc w:val="left"/>
      <w:pPr>
        <w:ind w:left="283"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52CA88E4">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1BD628E4">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0B08AEB2">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7CBA8FA4">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9EFD80">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B13CB71C">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451CB14E">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9A14849C">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30" w15:restartNumberingAfterBreak="0">
    <w:nsid w:val="62AF168A"/>
    <w:multiLevelType w:val="hybridMultilevel"/>
    <w:tmpl w:val="D954EAFA"/>
    <w:lvl w:ilvl="0" w:tplc="41A2774C">
      <w:start w:val="1"/>
      <w:numFmt w:val="bullet"/>
      <w:lvlText w:val="•"/>
      <w:lvlJc w:val="left"/>
      <w:pPr>
        <w:ind w:left="283"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FEB04D4E">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5CA0388">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E88A9F02">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AC7234A2">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8438C584">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ED7EA980">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085AAACA">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B50E57F6">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31"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8DD2CA0"/>
    <w:multiLevelType w:val="hybridMultilevel"/>
    <w:tmpl w:val="5E80B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6D3E35"/>
    <w:multiLevelType w:val="hybridMultilevel"/>
    <w:tmpl w:val="8A9CE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9B108EA"/>
    <w:multiLevelType w:val="hybridMultilevel"/>
    <w:tmpl w:val="BDAE5A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4D3F79"/>
    <w:multiLevelType w:val="hybridMultilevel"/>
    <w:tmpl w:val="87728CE4"/>
    <w:lvl w:ilvl="0" w:tplc="926CB36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D66B50">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2B849DE">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AA83CF2">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1C12D4">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13ADFCC">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7668842">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BDA4BF6">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6A6D2E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7EC6556"/>
    <w:multiLevelType w:val="hybridMultilevel"/>
    <w:tmpl w:val="D98EC388"/>
    <w:lvl w:ilvl="0" w:tplc="B42A506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DC8D990">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BAA704C">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68A041E">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38CACA">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E2317C">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3A828AC">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2A2D1D8">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512BA48">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5E5580"/>
    <w:multiLevelType w:val="hybridMultilevel"/>
    <w:tmpl w:val="8DB0132E"/>
    <w:lvl w:ilvl="0" w:tplc="10D8792C">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FEA691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2FE9134">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C0A29C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D88403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4EEF03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8D0153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258262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7E870E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A361F3"/>
    <w:multiLevelType w:val="hybridMultilevel"/>
    <w:tmpl w:val="E5DA5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0"/>
  </w:num>
  <w:num w:numId="3">
    <w:abstractNumId w:val="6"/>
  </w:num>
  <w:num w:numId="4">
    <w:abstractNumId w:val="2"/>
  </w:num>
  <w:num w:numId="5">
    <w:abstractNumId w:val="4"/>
  </w:num>
  <w:num w:numId="6">
    <w:abstractNumId w:val="26"/>
  </w:num>
  <w:num w:numId="7">
    <w:abstractNumId w:val="32"/>
  </w:num>
  <w:num w:numId="8">
    <w:abstractNumId w:val="28"/>
  </w:num>
  <w:num w:numId="9">
    <w:abstractNumId w:val="25"/>
  </w:num>
  <w:num w:numId="10">
    <w:abstractNumId w:val="1"/>
  </w:num>
  <w:num w:numId="11">
    <w:abstractNumId w:val="27"/>
  </w:num>
  <w:num w:numId="12">
    <w:abstractNumId w:val="11"/>
  </w:num>
  <w:num w:numId="13">
    <w:abstractNumId w:val="19"/>
  </w:num>
  <w:num w:numId="14">
    <w:abstractNumId w:val="41"/>
  </w:num>
  <w:num w:numId="15">
    <w:abstractNumId w:val="14"/>
  </w:num>
  <w:num w:numId="16">
    <w:abstractNumId w:val="17"/>
  </w:num>
  <w:num w:numId="17">
    <w:abstractNumId w:val="33"/>
  </w:num>
  <w:num w:numId="18">
    <w:abstractNumId w:val="5"/>
  </w:num>
  <w:num w:numId="19">
    <w:abstractNumId w:val="38"/>
  </w:num>
  <w:num w:numId="20">
    <w:abstractNumId w:val="23"/>
  </w:num>
  <w:num w:numId="21">
    <w:abstractNumId w:val="35"/>
  </w:num>
  <w:num w:numId="22">
    <w:abstractNumId w:val="18"/>
  </w:num>
  <w:num w:numId="23">
    <w:abstractNumId w:val="10"/>
  </w:num>
  <w:num w:numId="24">
    <w:abstractNumId w:val="34"/>
  </w:num>
  <w:num w:numId="25">
    <w:abstractNumId w:val="8"/>
  </w:num>
  <w:num w:numId="26">
    <w:abstractNumId w:val="29"/>
  </w:num>
  <w:num w:numId="27">
    <w:abstractNumId w:val="30"/>
  </w:num>
  <w:num w:numId="28">
    <w:abstractNumId w:val="39"/>
  </w:num>
  <w:num w:numId="29">
    <w:abstractNumId w:val="9"/>
  </w:num>
  <w:num w:numId="30">
    <w:abstractNumId w:val="21"/>
  </w:num>
  <w:num w:numId="31">
    <w:abstractNumId w:val="12"/>
  </w:num>
  <w:num w:numId="3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
  </w:num>
  <w:num w:numId="35">
    <w:abstractNumId w:val="16"/>
  </w:num>
  <w:num w:numId="36">
    <w:abstractNumId w:val="37"/>
  </w:num>
  <w:num w:numId="37">
    <w:abstractNumId w:val="36"/>
  </w:num>
  <w:num w:numId="38">
    <w:abstractNumId w:val="24"/>
  </w:num>
  <w:num w:numId="39">
    <w:abstractNumId w:val="15"/>
  </w:num>
  <w:num w:numId="40">
    <w:abstractNumId w:val="0"/>
  </w:num>
  <w:num w:numId="41">
    <w:abstractNumId w:val="2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0F"/>
    <w:rsid w:val="000D149E"/>
    <w:rsid w:val="001753D0"/>
    <w:rsid w:val="00323359"/>
    <w:rsid w:val="003A55C5"/>
    <w:rsid w:val="009A4C9C"/>
    <w:rsid w:val="00C1290F"/>
    <w:rsid w:val="00CF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F290A-4ED8-4FDC-85B2-9192D40F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3D0"/>
    <w:pPr>
      <w:spacing w:after="0" w:line="259" w:lineRule="auto"/>
      <w:jc w:val="both"/>
    </w:pPr>
    <w:rPr>
      <w:rFonts w:ascii="Times New Roman" w:eastAsia="Times New Roman" w:hAnsi="Times New Roman" w:cs="Times New Roman"/>
      <w:sz w:val="24"/>
      <w:lang w:eastAsia="ru-RU"/>
    </w:rPr>
  </w:style>
  <w:style w:type="paragraph" w:styleId="1">
    <w:name w:val="heading 1"/>
    <w:basedOn w:val="a"/>
    <w:next w:val="a"/>
    <w:link w:val="10"/>
    <w:uiPriority w:val="9"/>
    <w:qFormat/>
    <w:rsid w:val="001753D0"/>
    <w:pPr>
      <w:keepNext/>
      <w:spacing w:before="240" w:after="60"/>
      <w:outlineLvl w:val="0"/>
    </w:pPr>
    <w:rPr>
      <w:b/>
      <w:bCs/>
      <w:kern w:val="32"/>
      <w:sz w:val="28"/>
      <w:szCs w:val="32"/>
    </w:rPr>
  </w:style>
  <w:style w:type="paragraph" w:styleId="2">
    <w:name w:val="heading 2"/>
    <w:basedOn w:val="a"/>
    <w:next w:val="a"/>
    <w:link w:val="20"/>
    <w:uiPriority w:val="9"/>
    <w:unhideWhenUsed/>
    <w:qFormat/>
    <w:rsid w:val="001753D0"/>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1753D0"/>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3D0"/>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uiPriority w:val="9"/>
    <w:rsid w:val="001753D0"/>
    <w:rPr>
      <w:rFonts w:ascii="Times New Roman" w:eastAsiaTheme="majorEastAsia" w:hAnsi="Times New Roman" w:cs="Times New Roman"/>
      <w:b/>
      <w:bCs/>
      <w:iCs/>
      <w:sz w:val="28"/>
      <w:szCs w:val="28"/>
      <w:lang w:eastAsia="ru-RU"/>
    </w:rPr>
  </w:style>
  <w:style w:type="character" w:customStyle="1" w:styleId="30">
    <w:name w:val="Заголовок 3 Знак"/>
    <w:basedOn w:val="a0"/>
    <w:link w:val="3"/>
    <w:uiPriority w:val="9"/>
    <w:rsid w:val="001753D0"/>
    <w:rPr>
      <w:rFonts w:ascii="Times New Roman" w:eastAsiaTheme="majorEastAsia" w:hAnsi="Times New Roman" w:cs="Times New Roman"/>
      <w:bCs/>
      <w:sz w:val="24"/>
      <w:szCs w:val="26"/>
      <w:lang w:eastAsia="ru-RU"/>
    </w:rPr>
  </w:style>
  <w:style w:type="paragraph" w:styleId="a3">
    <w:name w:val="TOC Heading"/>
    <w:basedOn w:val="1"/>
    <w:next w:val="a"/>
    <w:uiPriority w:val="39"/>
    <w:unhideWhenUsed/>
    <w:qFormat/>
    <w:rsid w:val="001753D0"/>
    <w:pPr>
      <w:keepLines/>
      <w:spacing w:after="0"/>
      <w:outlineLvl w:val="9"/>
    </w:pPr>
    <w:rPr>
      <w:b w:val="0"/>
      <w:bCs w:val="0"/>
      <w:color w:val="2F5496"/>
      <w:kern w:val="0"/>
    </w:rPr>
  </w:style>
  <w:style w:type="paragraph" w:styleId="11">
    <w:name w:val="toc 1"/>
    <w:basedOn w:val="a"/>
    <w:next w:val="a"/>
    <w:autoRedefine/>
    <w:uiPriority w:val="39"/>
    <w:unhideWhenUsed/>
    <w:rsid w:val="001753D0"/>
    <w:pPr>
      <w:tabs>
        <w:tab w:val="right" w:leader="dot" w:pos="9679"/>
      </w:tabs>
    </w:pPr>
    <w:rPr>
      <w:b/>
      <w:bCs/>
      <w:noProof/>
      <w:szCs w:val="24"/>
    </w:rPr>
  </w:style>
  <w:style w:type="paragraph" w:styleId="21">
    <w:name w:val="toc 2"/>
    <w:basedOn w:val="a"/>
    <w:next w:val="a"/>
    <w:autoRedefine/>
    <w:uiPriority w:val="39"/>
    <w:unhideWhenUsed/>
    <w:rsid w:val="001753D0"/>
    <w:pPr>
      <w:ind w:left="220"/>
    </w:pPr>
  </w:style>
  <w:style w:type="paragraph" w:styleId="31">
    <w:name w:val="toc 3"/>
    <w:basedOn w:val="a"/>
    <w:next w:val="a"/>
    <w:autoRedefine/>
    <w:uiPriority w:val="39"/>
    <w:unhideWhenUsed/>
    <w:rsid w:val="001753D0"/>
    <w:pPr>
      <w:tabs>
        <w:tab w:val="right" w:leader="dot" w:pos="9679"/>
      </w:tabs>
      <w:ind w:left="440"/>
    </w:pPr>
    <w:rPr>
      <w:noProof/>
    </w:rPr>
  </w:style>
  <w:style w:type="character" w:styleId="a4">
    <w:name w:val="Hyperlink"/>
    <w:basedOn w:val="a0"/>
    <w:uiPriority w:val="99"/>
    <w:unhideWhenUsed/>
    <w:rsid w:val="001753D0"/>
    <w:rPr>
      <w:rFonts w:cs="Times New Roman"/>
      <w:color w:val="0563C1"/>
      <w:u w:val="single"/>
    </w:rPr>
  </w:style>
  <w:style w:type="table" w:styleId="a5">
    <w:name w:val="Table Grid"/>
    <w:basedOn w:val="a1"/>
    <w:uiPriority w:val="39"/>
    <w:rsid w:val="001753D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753D0"/>
    <w:pPr>
      <w:spacing w:before="100" w:beforeAutospacing="1" w:after="100" w:afterAutospacing="1" w:line="240" w:lineRule="auto"/>
      <w:jc w:val="left"/>
    </w:pPr>
    <w:rPr>
      <w:szCs w:val="24"/>
    </w:rPr>
  </w:style>
  <w:style w:type="character" w:customStyle="1" w:styleId="apple-tab-span">
    <w:name w:val="apple-tab-span"/>
    <w:basedOn w:val="a0"/>
    <w:rsid w:val="001753D0"/>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1753D0"/>
    <w:rPr>
      <w:rFonts w:cs="Times New Roman"/>
    </w:rPr>
  </w:style>
  <w:style w:type="paragraph" w:styleId="a7">
    <w:name w:val="List Paragraph"/>
    <w:basedOn w:val="a"/>
    <w:link w:val="a8"/>
    <w:uiPriority w:val="99"/>
    <w:qFormat/>
    <w:rsid w:val="001753D0"/>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1753D0"/>
    <w:rPr>
      <w:rFonts w:ascii="Calibri" w:eastAsia="Times New Roman" w:hAnsi="Calibri" w:cs="Times New Roman"/>
    </w:rPr>
  </w:style>
  <w:style w:type="character" w:styleId="a9">
    <w:name w:val="annotation reference"/>
    <w:basedOn w:val="a0"/>
    <w:uiPriority w:val="99"/>
    <w:semiHidden/>
    <w:unhideWhenUsed/>
    <w:rsid w:val="001753D0"/>
    <w:rPr>
      <w:rFonts w:cs="Times New Roman"/>
      <w:sz w:val="16"/>
      <w:szCs w:val="16"/>
    </w:rPr>
  </w:style>
  <w:style w:type="paragraph" w:styleId="aa">
    <w:name w:val="annotation text"/>
    <w:basedOn w:val="a"/>
    <w:link w:val="ab"/>
    <w:uiPriority w:val="99"/>
    <w:semiHidden/>
    <w:unhideWhenUsed/>
    <w:rsid w:val="001753D0"/>
    <w:rPr>
      <w:sz w:val="20"/>
      <w:szCs w:val="20"/>
    </w:rPr>
  </w:style>
  <w:style w:type="character" w:customStyle="1" w:styleId="ab">
    <w:name w:val="Текст примечания Знак"/>
    <w:basedOn w:val="a0"/>
    <w:link w:val="aa"/>
    <w:uiPriority w:val="99"/>
    <w:semiHidden/>
    <w:rsid w:val="001753D0"/>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753D0"/>
    <w:rPr>
      <w:b/>
      <w:bCs/>
    </w:rPr>
  </w:style>
  <w:style w:type="character" w:customStyle="1" w:styleId="ad">
    <w:name w:val="Тема примечания Знак"/>
    <w:basedOn w:val="ab"/>
    <w:link w:val="ac"/>
    <w:uiPriority w:val="99"/>
    <w:semiHidden/>
    <w:rsid w:val="001753D0"/>
    <w:rPr>
      <w:rFonts w:ascii="Times New Roman" w:eastAsia="Times New Roman" w:hAnsi="Times New Roman" w:cs="Times New Roman"/>
      <w:b/>
      <w:bCs/>
      <w:sz w:val="20"/>
      <w:szCs w:val="20"/>
      <w:lang w:eastAsia="ru-RU"/>
    </w:rPr>
  </w:style>
  <w:style w:type="paragraph" w:customStyle="1" w:styleId="ConsPlusNormal">
    <w:name w:val="ConsPlusNormal"/>
    <w:rsid w:val="001753D0"/>
    <w:pPr>
      <w:widowControl w:val="0"/>
      <w:autoSpaceDE w:val="0"/>
      <w:autoSpaceDN w:val="0"/>
      <w:spacing w:after="0" w:line="240" w:lineRule="auto"/>
    </w:pPr>
    <w:rPr>
      <w:rFonts w:ascii="Arial" w:eastAsia="Times New Roman" w:hAnsi="Arial" w:cs="Arial"/>
      <w:sz w:val="20"/>
      <w:lang w:eastAsia="ru-RU"/>
    </w:rPr>
  </w:style>
  <w:style w:type="paragraph" w:styleId="ae">
    <w:name w:val="Subtitle"/>
    <w:basedOn w:val="a"/>
    <w:next w:val="a"/>
    <w:link w:val="af"/>
    <w:uiPriority w:val="11"/>
    <w:qFormat/>
    <w:rsid w:val="001753D0"/>
    <w:pPr>
      <w:numPr>
        <w:ilvl w:val="1"/>
      </w:numPr>
      <w:spacing w:after="160"/>
      <w:jc w:val="left"/>
    </w:pPr>
    <w:rPr>
      <w:rFonts w:ascii="Calibri" w:hAnsi="Calibri"/>
      <w:color w:val="5A5A5A"/>
      <w:spacing w:val="15"/>
      <w:sz w:val="22"/>
      <w:lang w:eastAsia="en-US"/>
    </w:rPr>
  </w:style>
  <w:style w:type="character" w:customStyle="1" w:styleId="af">
    <w:name w:val="Подзаголовок Знак"/>
    <w:basedOn w:val="a0"/>
    <w:link w:val="ae"/>
    <w:uiPriority w:val="11"/>
    <w:rsid w:val="001753D0"/>
    <w:rPr>
      <w:rFonts w:ascii="Calibri" w:eastAsia="Times New Roman" w:hAnsi="Calibri" w:cs="Times New Roman"/>
      <w:color w:val="5A5A5A"/>
      <w:spacing w:val="15"/>
    </w:rPr>
  </w:style>
  <w:style w:type="paragraph" w:styleId="af0">
    <w:name w:val="footnote text"/>
    <w:basedOn w:val="a"/>
    <w:link w:val="af1"/>
    <w:uiPriority w:val="99"/>
    <w:qFormat/>
    <w:rsid w:val="001753D0"/>
    <w:pPr>
      <w:widowControl w:val="0"/>
      <w:suppressAutoHyphens/>
      <w:spacing w:line="240" w:lineRule="auto"/>
    </w:pPr>
    <w:rPr>
      <w:kern w:val="2"/>
      <w:sz w:val="20"/>
      <w:szCs w:val="20"/>
      <w:lang w:val="en-US" w:eastAsia="ko-KR"/>
    </w:rPr>
  </w:style>
  <w:style w:type="character" w:customStyle="1" w:styleId="af1">
    <w:name w:val="Текст сноски Знак"/>
    <w:basedOn w:val="a0"/>
    <w:link w:val="af0"/>
    <w:uiPriority w:val="99"/>
    <w:qFormat/>
    <w:rsid w:val="001753D0"/>
    <w:rPr>
      <w:rFonts w:ascii="Times New Roman" w:eastAsia="Times New Roman" w:hAnsi="Times New Roman" w:cs="Times New Roman"/>
      <w:kern w:val="2"/>
      <w:sz w:val="20"/>
      <w:szCs w:val="20"/>
      <w:lang w:val="en-US" w:eastAsia="ko-KR"/>
    </w:rPr>
  </w:style>
  <w:style w:type="character" w:styleId="af2">
    <w:name w:val="Emphasis"/>
    <w:basedOn w:val="a0"/>
    <w:uiPriority w:val="20"/>
    <w:qFormat/>
    <w:rsid w:val="001753D0"/>
    <w:rPr>
      <w:rFonts w:cs="Times New Roman"/>
      <w:i/>
    </w:rPr>
  </w:style>
  <w:style w:type="paragraph" w:styleId="af3">
    <w:name w:val="No Spacing"/>
    <w:uiPriority w:val="1"/>
    <w:qFormat/>
    <w:rsid w:val="001753D0"/>
    <w:pPr>
      <w:spacing w:after="0" w:line="240" w:lineRule="auto"/>
      <w:jc w:val="both"/>
    </w:pPr>
    <w:rPr>
      <w:rFonts w:ascii="Times New Roman" w:eastAsia="Times New Roman" w:hAnsi="Times New Roman" w:cs="Times New Roman"/>
      <w:sz w:val="24"/>
      <w:lang w:eastAsia="ru-RU"/>
    </w:rPr>
  </w:style>
  <w:style w:type="paragraph" w:styleId="af4">
    <w:name w:val="Body Text"/>
    <w:basedOn w:val="a"/>
    <w:link w:val="af5"/>
    <w:uiPriority w:val="99"/>
    <w:unhideWhenUsed/>
    <w:rsid w:val="001753D0"/>
    <w:pPr>
      <w:spacing w:after="120" w:line="276" w:lineRule="auto"/>
      <w:jc w:val="left"/>
    </w:pPr>
    <w:rPr>
      <w:rFonts w:ascii="Calibri" w:eastAsia="Calibri" w:hAnsi="Calibri"/>
      <w:sz w:val="22"/>
      <w:lang w:eastAsia="en-US"/>
    </w:rPr>
  </w:style>
  <w:style w:type="character" w:customStyle="1" w:styleId="af5">
    <w:name w:val="Основной текст Знак"/>
    <w:basedOn w:val="a0"/>
    <w:link w:val="af4"/>
    <w:uiPriority w:val="99"/>
    <w:rsid w:val="001753D0"/>
    <w:rPr>
      <w:rFonts w:ascii="Calibri" w:eastAsia="Calibri" w:hAnsi="Calibri" w:cs="Times New Roman"/>
    </w:rPr>
  </w:style>
  <w:style w:type="table" w:customStyle="1" w:styleId="6">
    <w:name w:val="Сетка таблицы6"/>
    <w:basedOn w:val="a1"/>
    <w:uiPriority w:val="59"/>
    <w:rsid w:val="0017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753D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tyle77">
    <w:name w:val="Style77"/>
    <w:basedOn w:val="a"/>
    <w:uiPriority w:val="99"/>
    <w:rsid w:val="001753D0"/>
    <w:pPr>
      <w:widowControl w:val="0"/>
      <w:autoSpaceDE w:val="0"/>
      <w:autoSpaceDN w:val="0"/>
      <w:adjustRightInd w:val="0"/>
      <w:spacing w:line="240" w:lineRule="auto"/>
      <w:jc w:val="left"/>
    </w:pPr>
    <w:rPr>
      <w:rFonts w:ascii="Tahoma" w:hAnsi="Tahoma" w:cs="Tahoma"/>
      <w:szCs w:val="24"/>
    </w:rPr>
  </w:style>
  <w:style w:type="character" w:customStyle="1" w:styleId="af6">
    <w:name w:val="Гипертекстовая ссылка"/>
    <w:basedOn w:val="a0"/>
    <w:uiPriority w:val="99"/>
    <w:rsid w:val="001753D0"/>
    <w:rPr>
      <w:rFonts w:cs="Times New Roman"/>
      <w:b w:val="0"/>
      <w:color w:val="106BBE"/>
    </w:rPr>
  </w:style>
  <w:style w:type="paragraph" w:customStyle="1" w:styleId="af7">
    <w:name w:val="Нормальный (таблица)"/>
    <w:basedOn w:val="a"/>
    <w:next w:val="a"/>
    <w:uiPriority w:val="99"/>
    <w:rsid w:val="001753D0"/>
    <w:pPr>
      <w:widowControl w:val="0"/>
      <w:autoSpaceDE w:val="0"/>
      <w:autoSpaceDN w:val="0"/>
      <w:adjustRightInd w:val="0"/>
      <w:spacing w:line="240" w:lineRule="auto"/>
    </w:pPr>
    <w:rPr>
      <w:rFonts w:ascii="Times New Roman CYR" w:eastAsiaTheme="minorEastAsia" w:hAnsi="Times New Roman CYR" w:cs="Times New Roman CYR"/>
      <w:szCs w:val="24"/>
    </w:rPr>
  </w:style>
  <w:style w:type="paragraph" w:customStyle="1" w:styleId="af8">
    <w:name w:val="Прижатый влево"/>
    <w:basedOn w:val="a"/>
    <w:next w:val="a"/>
    <w:uiPriority w:val="99"/>
    <w:rsid w:val="001753D0"/>
    <w:pPr>
      <w:widowControl w:val="0"/>
      <w:autoSpaceDE w:val="0"/>
      <w:autoSpaceDN w:val="0"/>
      <w:adjustRightInd w:val="0"/>
      <w:spacing w:line="240" w:lineRule="auto"/>
      <w:jc w:val="left"/>
    </w:pPr>
    <w:rPr>
      <w:rFonts w:ascii="Times New Roman CYR" w:eastAsiaTheme="minorEastAsia" w:hAnsi="Times New Roman CYR" w:cs="Times New Roman CYR"/>
      <w:szCs w:val="24"/>
    </w:rPr>
  </w:style>
  <w:style w:type="table" w:customStyle="1" w:styleId="12">
    <w:name w:val="Сетка таблицы1"/>
    <w:basedOn w:val="a1"/>
    <w:next w:val="a5"/>
    <w:uiPriority w:val="59"/>
    <w:rsid w:val="001753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ight">
    <w:name w:val="pright"/>
    <w:basedOn w:val="a"/>
    <w:rsid w:val="003A55C5"/>
    <w:pPr>
      <w:spacing w:before="100" w:beforeAutospacing="1" w:after="100" w:afterAutospacing="1" w:line="240"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ettings" Target="settings.xml"/><Relationship Id="rId2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47" Type="http://schemas.openxmlformats.org/officeDocument/2006/relationships/theme" Target="theme/theme1.xml"/><Relationship Id="rId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1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2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 Type="http://schemas.openxmlformats.org/officeDocument/2006/relationships/numbering" Target="numbering.xml"/><Relationship Id="rId6" Type="http://schemas.openxmlformats.org/officeDocument/2006/relationships/hyperlink" Target="http://www.ds306.ru/index.php/obrazovanie" TargetMode="External"/><Relationship Id="rId1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4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45" Type="http://schemas.openxmlformats.org/officeDocument/2006/relationships/hyperlink" Target="https://translated.turbopages.org/proxy_u/en-ru.ru.cc4d1a54-634b1d9b-9c1e7758-74722d776562/https/en.wikipedia.org/wiki/David_Hand_(animator)" TargetMode="External"/><Relationship Id="rId5" Type="http://schemas.openxmlformats.org/officeDocument/2006/relationships/hyperlink" Target="http://www.ds306.ru/index.php/obrazovanie" TargetMode="External"/><Relationship Id="rId1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4" Type="http://schemas.openxmlformats.org/officeDocument/2006/relationships/hyperlink" Target="https://ru.wikipedia.org/wiki/%D0%95%D0%B2%D0%BB%D0%B0%D0%BD%D0%BD%D0%B8%D0%BA%D0%BE%D0%B2%D0%B0,_%D0%98%D0%BD%D0%BD%D0%B0_%D0%A4%D0%B5%D0%BB%D0%B8%D0%BA%D1%81%D0%BE%D0%B2%D0%BD%D0%B0" TargetMode="External"/><Relationship Id="rId4" Type="http://schemas.openxmlformats.org/officeDocument/2006/relationships/webSettings" Target="webSettings.xml"/><Relationship Id="rId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2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3" Type="http://schemas.openxmlformats.org/officeDocument/2006/relationships/hyperlink" Target="https://ru.wikipedia.org/wiki/%D0%A3%D1%88%D0%B0%D0%BA%D0%BE%D0%B2,_%D0%A1%D0%B2%D1%8F%D1%82%D0%BE%D1%81%D0%BB%D0%B0%D0%B2_%D0%98%D0%B3%D0%BE%D1%80%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137</Pages>
  <Words>43291</Words>
  <Characters>246765</Characters>
  <Application>Microsoft Office Word</Application>
  <DocSecurity>0</DocSecurity>
  <Lines>2056</Lines>
  <Paragraphs>578</Paragraphs>
  <ScaleCrop>false</ScaleCrop>
  <Company>Org</Company>
  <LinksUpToDate>false</LinksUpToDate>
  <CharactersWithSpaces>289478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Пользователь Windows</cp:lastModifiedBy>
  <cp:revision>7</cp:revision>
  <dcterms:created xsi:type="dcterms:W3CDTF">2023-10-10T14:59:00Z</dcterms:created>
  <dcterms:modified xsi:type="dcterms:W3CDTF">2023-10-12T12:55:00Z</dcterms:modified>
</cp:coreProperties>
</file>