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E613C" w14:textId="77777777" w:rsidR="00487E0C" w:rsidRPr="00487E0C" w:rsidRDefault="00487E0C" w:rsidP="00487E0C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E0C">
        <w:rPr>
          <w:rFonts w:ascii="Times New Roman" w:hAnsi="Times New Roman" w:cs="Times New Roman"/>
          <w:b/>
          <w:bCs/>
          <w:sz w:val="24"/>
          <w:szCs w:val="24"/>
        </w:rPr>
        <w:t>Информация для родителей (законных представителей)</w:t>
      </w:r>
    </w:p>
    <w:p w14:paraId="02350F9F" w14:textId="77777777" w:rsidR="00487E0C" w:rsidRPr="00487E0C" w:rsidRDefault="00487E0C" w:rsidP="00487E0C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E0C">
        <w:rPr>
          <w:rFonts w:ascii="Times New Roman" w:hAnsi="Times New Roman" w:cs="Times New Roman"/>
          <w:b/>
          <w:bCs/>
          <w:sz w:val="24"/>
          <w:szCs w:val="24"/>
        </w:rPr>
        <w:t>обучающихся о правилах приема в кадетский класс</w:t>
      </w:r>
    </w:p>
    <w:p w14:paraId="66C6515A" w14:textId="7777777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3F13036" w14:textId="36560C6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87E0C">
        <w:rPr>
          <w:rFonts w:ascii="Times New Roman" w:hAnsi="Times New Roman" w:cs="Times New Roman"/>
          <w:sz w:val="24"/>
          <w:szCs w:val="24"/>
        </w:rPr>
        <w:t>Прием в кадетский класс осуществляется в соответствии с 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Министерства просвещения Российской Федерации от 02.09.2020 № 458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утверждении Порядка приема на обучение по образовательным программам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начального общего, основного общего и среднего общего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(далее – Порядок приема), уставом общеобразовательной организации,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настоящим Положением и иными локальными нормативными актами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общеобразовательной организации.</w:t>
      </w:r>
    </w:p>
    <w:p w14:paraId="25E71BD5" w14:textId="4B6DC8D9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1. Кадетский класс формируется из обучающихся 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общеобразовательной организации.</w:t>
      </w:r>
    </w:p>
    <w:p w14:paraId="655C5218" w14:textId="251F130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 xml:space="preserve">1.1. Кадетский класс создается в МОУ </w:t>
      </w:r>
      <w:bookmarkStart w:id="0" w:name="_Hlk229562464"/>
      <w:r w:rsidRPr="00487E0C">
        <w:rPr>
          <w:rFonts w:ascii="Times New Roman" w:hAnsi="Times New Roman" w:cs="Times New Roman"/>
          <w:sz w:val="24"/>
          <w:szCs w:val="24"/>
        </w:rPr>
        <w:t>«</w:t>
      </w:r>
      <w:r w:rsidR="00BC54DF">
        <w:rPr>
          <w:rFonts w:ascii="Times New Roman" w:hAnsi="Times New Roman" w:cs="Times New Roman"/>
          <w:sz w:val="24"/>
          <w:szCs w:val="24"/>
        </w:rPr>
        <w:t>Победненская</w:t>
      </w:r>
      <w:r>
        <w:rPr>
          <w:rFonts w:ascii="Times New Roman" w:hAnsi="Times New Roman" w:cs="Times New Roman"/>
          <w:sz w:val="24"/>
          <w:szCs w:val="24"/>
        </w:rPr>
        <w:t xml:space="preserve"> школа</w:t>
      </w:r>
      <w:r w:rsidRPr="00487E0C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487E0C">
        <w:rPr>
          <w:rFonts w:ascii="Times New Roman" w:hAnsi="Times New Roman" w:cs="Times New Roman"/>
          <w:sz w:val="24"/>
          <w:szCs w:val="24"/>
        </w:rPr>
        <w:t>реализующей программы основного общего, среднего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общего образования с учетом часов внеурочной деятельности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образовательных программ</w:t>
      </w:r>
      <w:r>
        <w:rPr>
          <w:rFonts w:ascii="Times New Roman" w:hAnsi="Times New Roman" w:cs="Times New Roman"/>
          <w:sz w:val="24"/>
          <w:szCs w:val="24"/>
        </w:rPr>
        <w:t xml:space="preserve"> внеурочной деятельности</w:t>
      </w:r>
      <w:r w:rsidRPr="00487E0C">
        <w:rPr>
          <w:rFonts w:ascii="Times New Roman" w:hAnsi="Times New Roman" w:cs="Times New Roman"/>
          <w:sz w:val="24"/>
          <w:szCs w:val="24"/>
        </w:rPr>
        <w:t>.</w:t>
      </w:r>
    </w:p>
    <w:p w14:paraId="152FFB8A" w14:textId="58136E1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1.2. Общеобразовательная организация, имеющая кадетские классы,</w:t>
      </w:r>
      <w:r w:rsidR="00BC54DF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осуществляет образовательный процесс с учетом дополнительных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 xml:space="preserve">общеобразовательных программ по кадетскому компоненту </w:t>
      </w:r>
      <w:r>
        <w:rPr>
          <w:rFonts w:ascii="Times New Roman" w:hAnsi="Times New Roman" w:cs="Times New Roman"/>
          <w:sz w:val="24"/>
          <w:szCs w:val="24"/>
        </w:rPr>
        <w:t>дву</w:t>
      </w:r>
      <w:r w:rsidRPr="00487E0C">
        <w:rPr>
          <w:rFonts w:ascii="Times New Roman" w:hAnsi="Times New Roman" w:cs="Times New Roman"/>
          <w:sz w:val="24"/>
          <w:szCs w:val="24"/>
        </w:rPr>
        <w:t>х уровней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образования, установленных законодательством Российской Федерации:</w:t>
      </w:r>
    </w:p>
    <w:p w14:paraId="5600C857" w14:textId="795476BB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 xml:space="preserve">2 уровень – основное общее образование </w:t>
      </w:r>
    </w:p>
    <w:p w14:paraId="215379DC" w14:textId="385BD05B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 xml:space="preserve">3 уровень – среднее общее образование </w:t>
      </w:r>
    </w:p>
    <w:p w14:paraId="7EB2BCF6" w14:textId="12E48A0F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1.3. Учиться в кадетском классе имеют право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48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87E0C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классов обоих полов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E1FB35" w14:textId="7777777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- с достаточным уровнем физической подготовленности;</w:t>
      </w:r>
    </w:p>
    <w:p w14:paraId="196ECF76" w14:textId="7777777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- не имеющие противопоказаний по состоянию здоровья;</w:t>
      </w:r>
    </w:p>
    <w:p w14:paraId="75E49AB1" w14:textId="2ACC6D9F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- добровольно согласившиеся с условиями обучения и воспитания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кадетском классе, регламентированными соответствующими локальными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 xml:space="preserve">актами </w:t>
      </w:r>
      <w:r w:rsidR="00BC54DF" w:rsidRPr="00487E0C">
        <w:rPr>
          <w:rFonts w:ascii="Times New Roman" w:hAnsi="Times New Roman" w:cs="Times New Roman"/>
          <w:sz w:val="24"/>
          <w:szCs w:val="24"/>
        </w:rPr>
        <w:t>«</w:t>
      </w:r>
      <w:r w:rsidR="00BC54DF">
        <w:rPr>
          <w:rFonts w:ascii="Times New Roman" w:hAnsi="Times New Roman" w:cs="Times New Roman"/>
          <w:sz w:val="24"/>
          <w:szCs w:val="24"/>
        </w:rPr>
        <w:t>Победненская школа</w:t>
      </w:r>
      <w:r w:rsidR="00BC54DF" w:rsidRPr="00487E0C">
        <w:rPr>
          <w:rFonts w:ascii="Times New Roman" w:hAnsi="Times New Roman" w:cs="Times New Roman"/>
          <w:sz w:val="24"/>
          <w:szCs w:val="24"/>
        </w:rPr>
        <w:t>»,</w:t>
      </w:r>
    </w:p>
    <w:p w14:paraId="11C8679D" w14:textId="65A257DC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- в период обучения в кадетском классе обучающиеся обязаны сдавать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нормы комплекса ГТО.</w:t>
      </w:r>
    </w:p>
    <w:p w14:paraId="02EEEF6C" w14:textId="07B8F64C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2. Зачисление на обучение в 5 - 10 кадетский класс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Pr="00487E0C">
        <w:rPr>
          <w:rFonts w:ascii="Times New Roman" w:hAnsi="Times New Roman" w:cs="Times New Roman"/>
          <w:sz w:val="24"/>
          <w:szCs w:val="24"/>
        </w:rPr>
        <w:t xml:space="preserve"> приказом 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 xml:space="preserve">общеобразовательной организации. </w:t>
      </w:r>
    </w:p>
    <w:p w14:paraId="2363A108" w14:textId="7777777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2.1. Алгоритм формирования кадетского класса включает в себя:</w:t>
      </w:r>
    </w:p>
    <w:p w14:paraId="7817C270" w14:textId="1E76A4F8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2.1.1. Проведение собраний с родителями (законными представителями)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потенциальных обучающихся кадетского класса с целью их ознакомления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организацией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жизнедеятельности кадет, настоящим Положением, перечнем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документов для зачисления в кадетский класс, перспективами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самоопределения выпускников и освещения других вопросов;</w:t>
      </w:r>
    </w:p>
    <w:p w14:paraId="76814314" w14:textId="0A386DC0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 xml:space="preserve">2.1.2. Анализ и рассмотрение представленных документов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BC54DF" w:rsidRPr="00487E0C">
        <w:rPr>
          <w:rFonts w:ascii="Times New Roman" w:hAnsi="Times New Roman" w:cs="Times New Roman"/>
          <w:sz w:val="24"/>
          <w:szCs w:val="24"/>
        </w:rPr>
        <w:t>«</w:t>
      </w:r>
      <w:r w:rsidR="00BC54DF">
        <w:rPr>
          <w:rFonts w:ascii="Times New Roman" w:hAnsi="Times New Roman" w:cs="Times New Roman"/>
          <w:sz w:val="24"/>
          <w:szCs w:val="24"/>
        </w:rPr>
        <w:t>Победненская школа</w:t>
      </w:r>
      <w:r w:rsidR="00BC54DF" w:rsidRPr="00487E0C">
        <w:rPr>
          <w:rFonts w:ascii="Times New Roman" w:hAnsi="Times New Roman" w:cs="Times New Roman"/>
          <w:sz w:val="24"/>
          <w:szCs w:val="24"/>
        </w:rPr>
        <w:t>»</w:t>
      </w:r>
      <w:r w:rsidRPr="00487E0C">
        <w:rPr>
          <w:rFonts w:ascii="Times New Roman" w:hAnsi="Times New Roman" w:cs="Times New Roman"/>
          <w:sz w:val="24"/>
          <w:szCs w:val="24"/>
        </w:rPr>
        <w:t>;</w:t>
      </w:r>
    </w:p>
    <w:p w14:paraId="44786577" w14:textId="7E380BBC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7E0C">
        <w:rPr>
          <w:rFonts w:ascii="Times New Roman" w:hAnsi="Times New Roman" w:cs="Times New Roman"/>
          <w:sz w:val="24"/>
          <w:szCs w:val="24"/>
        </w:rPr>
        <w:t>. Утверждение списка обучающихся кадетского класса 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BC54DF" w:rsidRPr="00487E0C">
        <w:rPr>
          <w:rFonts w:ascii="Times New Roman" w:hAnsi="Times New Roman" w:cs="Times New Roman"/>
          <w:sz w:val="24"/>
          <w:szCs w:val="24"/>
        </w:rPr>
        <w:t>«</w:t>
      </w:r>
      <w:r w:rsidR="00BC54DF">
        <w:rPr>
          <w:rFonts w:ascii="Times New Roman" w:hAnsi="Times New Roman" w:cs="Times New Roman"/>
          <w:sz w:val="24"/>
          <w:szCs w:val="24"/>
        </w:rPr>
        <w:t>Победненская школа</w:t>
      </w:r>
      <w:r w:rsidR="00BC54DF" w:rsidRPr="00487E0C">
        <w:rPr>
          <w:rFonts w:ascii="Times New Roman" w:hAnsi="Times New Roman" w:cs="Times New Roman"/>
          <w:sz w:val="24"/>
          <w:szCs w:val="24"/>
        </w:rPr>
        <w:t>»</w:t>
      </w:r>
      <w:r w:rsidRPr="00487E0C">
        <w:rPr>
          <w:rFonts w:ascii="Times New Roman" w:hAnsi="Times New Roman" w:cs="Times New Roman"/>
          <w:sz w:val="24"/>
          <w:szCs w:val="24"/>
        </w:rPr>
        <w:t>;</w:t>
      </w:r>
    </w:p>
    <w:p w14:paraId="14572E5F" w14:textId="66971FA8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87E0C">
        <w:rPr>
          <w:rFonts w:ascii="Times New Roman" w:hAnsi="Times New Roman" w:cs="Times New Roman"/>
          <w:sz w:val="24"/>
          <w:szCs w:val="24"/>
        </w:rPr>
        <w:t>. Проведение собрания родителей (законных представителей)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обучающихся сформированного кадетского класса с целью ознакомления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локальными нормативными актами общеобразовательной организации,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регламентирующими деятельность кадетских классов.</w:t>
      </w:r>
    </w:p>
    <w:p w14:paraId="1D11B743" w14:textId="080727B1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3. Отчисление обучающегося из кадетского класса и его перевод в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другой класс параллели возможен по следующим причинам:</w:t>
      </w:r>
    </w:p>
    <w:p w14:paraId="45381C4D" w14:textId="7A2EED9E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- волеизъявление родителя (законного представителя) обучающегося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кадетского класса;</w:t>
      </w:r>
    </w:p>
    <w:p w14:paraId="14A28F84" w14:textId="77777777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- по состоянию здоровья;</w:t>
      </w:r>
    </w:p>
    <w:p w14:paraId="30BA5FA0" w14:textId="4C7ABBC8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- наличие академической задолженности по предметам учебного плана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кадетского класса без уважительных причин;</w:t>
      </w:r>
    </w:p>
    <w:p w14:paraId="4F4BF2CF" w14:textId="5D69533B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 xml:space="preserve">- неоднократные грубые нарушения обучающимся Устава </w:t>
      </w:r>
      <w:r w:rsidR="00BC54DF" w:rsidRPr="00487E0C">
        <w:rPr>
          <w:rFonts w:ascii="Times New Roman" w:hAnsi="Times New Roman" w:cs="Times New Roman"/>
          <w:sz w:val="24"/>
          <w:szCs w:val="24"/>
        </w:rPr>
        <w:t>«</w:t>
      </w:r>
      <w:r w:rsidR="00BC54DF">
        <w:rPr>
          <w:rFonts w:ascii="Times New Roman" w:hAnsi="Times New Roman" w:cs="Times New Roman"/>
          <w:sz w:val="24"/>
          <w:szCs w:val="24"/>
        </w:rPr>
        <w:t>Победненская школа</w:t>
      </w:r>
      <w:r w:rsidR="00BC54DF" w:rsidRPr="00487E0C">
        <w:rPr>
          <w:rFonts w:ascii="Times New Roman" w:hAnsi="Times New Roman" w:cs="Times New Roman"/>
          <w:sz w:val="24"/>
          <w:szCs w:val="24"/>
        </w:rPr>
        <w:t>»,</w:t>
      </w:r>
      <w:r w:rsidR="00BC54DF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настоящего Положения, Кодекса чести, а также в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случае грубого нарушения правил внутреннего распорядка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общеобразовательной организации;</w:t>
      </w:r>
    </w:p>
    <w:p w14:paraId="62C76F3F" w14:textId="771F9EAD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lastRenderedPageBreak/>
        <w:t>- недостаточный уровень физической подготовки, определенный при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сдаче спортивных нормативов.</w:t>
      </w:r>
    </w:p>
    <w:p w14:paraId="661CDDAE" w14:textId="70FD390B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4. Восстановление и повторное зачислени</w:t>
      </w:r>
      <w:r w:rsidR="00D07197">
        <w:rPr>
          <w:rFonts w:ascii="Times New Roman" w:hAnsi="Times New Roman" w:cs="Times New Roman"/>
          <w:sz w:val="24"/>
          <w:szCs w:val="24"/>
        </w:rPr>
        <w:t>е</w:t>
      </w:r>
      <w:r w:rsidRPr="00487E0C">
        <w:rPr>
          <w:rFonts w:ascii="Times New Roman" w:hAnsi="Times New Roman" w:cs="Times New Roman"/>
          <w:sz w:val="24"/>
          <w:szCs w:val="24"/>
        </w:rPr>
        <w:t xml:space="preserve"> в кадетский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 xml:space="preserve">класс рассматривается </w:t>
      </w:r>
      <w:r w:rsidR="00D07197">
        <w:rPr>
          <w:rFonts w:ascii="Times New Roman" w:hAnsi="Times New Roman" w:cs="Times New Roman"/>
          <w:sz w:val="24"/>
          <w:szCs w:val="24"/>
        </w:rPr>
        <w:t xml:space="preserve">администрацией школы </w:t>
      </w:r>
      <w:r w:rsidRPr="00487E0C">
        <w:rPr>
          <w:rFonts w:ascii="Times New Roman" w:hAnsi="Times New Roman" w:cs="Times New Roman"/>
          <w:sz w:val="24"/>
          <w:szCs w:val="24"/>
        </w:rPr>
        <w:t xml:space="preserve"> с учетом мнений участников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образовательных отношений.</w:t>
      </w:r>
    </w:p>
    <w:p w14:paraId="14AD31FE" w14:textId="0C9415DA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5. Форма одежды является неотъемлемым атрибутом обучающихся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кадетских классов, повышает их организованность и дисциплину. Форма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одежды носится обучающимися в соответствии с Положением.</w:t>
      </w:r>
    </w:p>
    <w:p w14:paraId="344A2CB5" w14:textId="1A9E2272" w:rsidR="00487E0C" w:rsidRPr="00487E0C" w:rsidRDefault="00487E0C" w:rsidP="00487E0C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87E0C">
        <w:rPr>
          <w:rFonts w:ascii="Times New Roman" w:hAnsi="Times New Roman" w:cs="Times New Roman"/>
          <w:sz w:val="24"/>
          <w:szCs w:val="24"/>
        </w:rPr>
        <w:t>Воспитанники 5 класса получают погоны -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>принадлежность к кадетскому классу, после принятия клятвы кадета в единый</w:t>
      </w:r>
      <w:r w:rsidR="00D07197">
        <w:rPr>
          <w:rFonts w:ascii="Times New Roman" w:hAnsi="Times New Roman" w:cs="Times New Roman"/>
          <w:sz w:val="24"/>
          <w:szCs w:val="24"/>
        </w:rPr>
        <w:t xml:space="preserve"> </w:t>
      </w:r>
      <w:r w:rsidRPr="00487E0C">
        <w:rPr>
          <w:rFonts w:ascii="Times New Roman" w:hAnsi="Times New Roman" w:cs="Times New Roman"/>
          <w:sz w:val="24"/>
          <w:szCs w:val="24"/>
        </w:rPr>
        <w:t xml:space="preserve">день – 14 октября. </w:t>
      </w:r>
    </w:p>
    <w:sectPr w:rsidR="00487E0C" w:rsidRPr="00487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0C"/>
    <w:rsid w:val="00487E0C"/>
    <w:rsid w:val="00BC54DF"/>
    <w:rsid w:val="00D0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3023"/>
  <w15:chartTrackingRefBased/>
  <w15:docId w15:val="{9A22A5E3-29F0-4055-A0F8-1711C3ED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2025-08-22T09:40:00Z</dcterms:created>
  <dcterms:modified xsi:type="dcterms:W3CDTF">2026-05-13T08:01:00Z</dcterms:modified>
</cp:coreProperties>
</file>