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D08D8" w14:textId="0A85F4B6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50099C65" w14:textId="7E8761DB" w:rsidR="00877F82" w:rsidRDefault="00BF24EF">
      <w:pPr>
        <w:rPr>
          <w:rFonts w:ascii="Times New Roman" w:hAnsi="Times New Roman" w:cs="Times New Roman"/>
          <w:sz w:val="24"/>
          <w:szCs w:val="24"/>
        </w:rPr>
      </w:pPr>
      <w:r w:rsidRPr="00BF24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179AB1" wp14:editId="0F34135A">
            <wp:extent cx="7099300" cy="9465733"/>
            <wp:effectExtent l="0" t="0" r="6350" b="2540"/>
            <wp:docPr id="1" name="Рисунок 1" descr="C:\Users\USER\Desktop\image-19-09-25-07-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9-25-07-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46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923886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068F5090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43125CA9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327989A6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7BA27F5D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23FD1FBA" w14:textId="77777777" w:rsidR="00BF24EF" w:rsidRDefault="00BF24EF">
      <w:pPr>
        <w:rPr>
          <w:rFonts w:ascii="Times New Roman" w:hAnsi="Times New Roman" w:cs="Times New Roman"/>
          <w:sz w:val="24"/>
          <w:szCs w:val="24"/>
        </w:rPr>
      </w:pPr>
    </w:p>
    <w:p w14:paraId="6EBBE2F7" w14:textId="38FF0C53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2B88A9E4" w14:textId="34EA4C39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1B7AE99F" w14:textId="5561341B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D18C442" w14:textId="0A2DC04B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1836A616" w14:textId="038E4D3F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53626A8" w14:textId="0975BA6D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47D8E57" w14:textId="5FCA4F8F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6F5B0460" w14:textId="11C3D881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215589A2" w14:textId="698DCB3D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7FBAD69F" w14:textId="3DC88E71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520D687B" w14:textId="676E11F2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4B353E6" w14:textId="6EA65001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7D583211" w14:textId="3B85B22F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1311803B" w14:textId="21711208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9CD7209" w14:textId="299C6E6E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71453D69" w14:textId="0851E1FB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4856FEF9" w14:textId="4C80776A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7771F8FE" w14:textId="6A6A2028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460905A" w14:textId="078E7CCE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0568F7B" w14:textId="13CB0E58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6FF20355" w14:textId="3276D962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147E5A3F" w14:textId="4E58EDF7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44ADF6B8" w14:textId="60DED073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5EEFC349" w14:textId="2F23BCDC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91108A3" w14:textId="6D84F7FB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212A3CD1" w14:textId="6C6BCF4D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7EFCB1B5" w14:textId="3F3A6CF5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3F72C4C0" w14:textId="30F2DA1C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5D0D1AF8" w14:textId="5AD07FAC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32A55E50" w14:textId="01E0D21C" w:rsidR="00877F82" w:rsidRDefault="00877F82" w:rsidP="00593961">
      <w:pPr>
        <w:pStyle w:val="11"/>
        <w:framePr w:w="10613" w:h="984" w:hRule="exact" w:wrap="none" w:vAnchor="page" w:hAnchor="page" w:x="1012" w:y="1138"/>
        <w:spacing w:line="276" w:lineRule="auto"/>
        <w:jc w:val="center"/>
      </w:pPr>
      <w:r>
        <w:rPr>
          <w:b/>
          <w:bCs/>
          <w:color w:val="000000"/>
          <w:sz w:val="24"/>
          <w:szCs w:val="24"/>
        </w:rPr>
        <w:t>КАЛЕНДАРНЫЙ ПЛ</w:t>
      </w:r>
      <w:r w:rsidR="001706B5">
        <w:rPr>
          <w:b/>
          <w:bCs/>
          <w:color w:val="000000"/>
          <w:sz w:val="24"/>
          <w:szCs w:val="24"/>
        </w:rPr>
        <w:t>АН ВОСПИТАТЕЛЬНОЙ РАБОТЫ</w:t>
      </w:r>
      <w:r w:rsidR="001706B5">
        <w:rPr>
          <w:b/>
          <w:bCs/>
          <w:color w:val="000000"/>
          <w:sz w:val="24"/>
          <w:szCs w:val="24"/>
        </w:rPr>
        <w:br/>
        <w:t>НА 2025-2026</w:t>
      </w:r>
      <w:r w:rsidR="00BD408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УЧЕБНЫЙ ГОД</w:t>
      </w:r>
      <w:r>
        <w:rPr>
          <w:b/>
          <w:bCs/>
          <w:color w:val="000000"/>
          <w:sz w:val="24"/>
          <w:szCs w:val="24"/>
        </w:rPr>
        <w:br/>
        <w:t>НАЧАЛЬНОЕ ОБЩЕЕ ОБРАЗОВАНИЕ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23B550AB" w14:textId="77777777" w:rsidTr="00F706BF">
        <w:trPr>
          <w:trHeight w:hRule="exact" w:val="845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2681F" w14:textId="66E1D8F6" w:rsidR="00BD408E" w:rsidRDefault="00BD408E" w:rsidP="00BD408E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  <w:ind w:left="8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год-</w:t>
            </w:r>
            <w:r w:rsidR="00805F6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1706B5">
              <w:rPr>
                <w:color w:val="000000"/>
                <w:sz w:val="24"/>
                <w:szCs w:val="24"/>
              </w:rPr>
              <w:t>Год защитника отечества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1B05964B" w14:textId="64EC03E3" w:rsidR="001706B5" w:rsidRPr="000A635B" w:rsidRDefault="001706B5" w:rsidP="00BD408E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  <w:ind w:left="840"/>
            </w:pPr>
            <w:r>
              <w:rPr>
                <w:color w:val="000000"/>
                <w:sz w:val="24"/>
                <w:szCs w:val="24"/>
              </w:rPr>
              <w:t xml:space="preserve">2026 год- «Год соотечественников» </w:t>
            </w:r>
          </w:p>
          <w:p w14:paraId="686376D5" w14:textId="77777777" w:rsidR="000A635B" w:rsidRDefault="000A635B" w:rsidP="000A635B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  <w:rPr>
                <w:color w:val="000000"/>
                <w:sz w:val="24"/>
                <w:szCs w:val="24"/>
              </w:rPr>
            </w:pPr>
          </w:p>
          <w:p w14:paraId="4AD2B115" w14:textId="77777777" w:rsidR="000A635B" w:rsidRDefault="000A635B" w:rsidP="000A635B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  <w:rPr>
                <w:color w:val="000000"/>
                <w:sz w:val="24"/>
                <w:szCs w:val="24"/>
              </w:rPr>
            </w:pPr>
          </w:p>
          <w:p w14:paraId="0FE0408F" w14:textId="77777777" w:rsidR="000A635B" w:rsidRDefault="000A635B" w:rsidP="000A635B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  <w:rPr>
                <w:color w:val="000000"/>
                <w:sz w:val="24"/>
                <w:szCs w:val="24"/>
              </w:rPr>
            </w:pPr>
          </w:p>
          <w:p w14:paraId="29195DD5" w14:textId="77777777" w:rsidR="000A635B" w:rsidRPr="000A635B" w:rsidRDefault="000A635B" w:rsidP="000A635B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</w:pPr>
          </w:p>
          <w:p w14:paraId="7C2A60E5" w14:textId="00D4378B" w:rsidR="000A635B" w:rsidRPr="000A635B" w:rsidRDefault="000A635B" w:rsidP="00F706BF">
            <w:pPr>
              <w:pStyle w:val="a5"/>
              <w:framePr w:w="10613" w:h="13166" w:wrap="none" w:vAnchor="page" w:hAnchor="page" w:x="1012" w:y="2376"/>
              <w:numPr>
                <w:ilvl w:val="0"/>
                <w:numId w:val="1"/>
              </w:numPr>
              <w:tabs>
                <w:tab w:val="left" w:pos="547"/>
              </w:tabs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254A11B" w14:textId="77777777" w:rsidR="000A635B" w:rsidRDefault="000A635B" w:rsidP="000A635B">
            <w:pPr>
              <w:pStyle w:val="a5"/>
              <w:framePr w:w="10613" w:h="13166" w:wrap="none" w:vAnchor="page" w:hAnchor="page" w:x="1012" w:y="2376"/>
              <w:tabs>
                <w:tab w:val="left" w:pos="547"/>
              </w:tabs>
            </w:pPr>
          </w:p>
        </w:tc>
      </w:tr>
      <w:tr w:rsidR="00877F82" w14:paraId="3EEA4973" w14:textId="77777777" w:rsidTr="00F706BF">
        <w:trPr>
          <w:trHeight w:hRule="exact" w:val="288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7DE46B03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Ключевые школьные дела</w:t>
            </w:r>
          </w:p>
        </w:tc>
      </w:tr>
      <w:tr w:rsidR="00877F82" w14:paraId="455EB240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A84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39988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5E107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6B597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138D9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6E58BFD1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1DC9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88E5E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Торжественная линейка «Праздник пер</w:t>
            </w:r>
            <w:r>
              <w:rPr>
                <w:color w:val="000000"/>
                <w:sz w:val="24"/>
                <w:szCs w:val="24"/>
              </w:rPr>
              <w:softHyphen/>
              <w:t>вого звонка», посвящённый Дню знаний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B100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026D" w14:textId="4A5D4174" w:rsidR="00877F82" w:rsidRDefault="001706B5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01</w:t>
            </w:r>
            <w:r w:rsidR="00877F82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AD6A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Администрация, педагог- организатор</w:t>
            </w:r>
          </w:p>
        </w:tc>
      </w:tr>
      <w:tr w:rsidR="00877F82" w14:paraId="5D44E694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B34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05444" w14:textId="3729D8B2" w:rsidR="00877F82" w:rsidRDefault="00E23F08" w:rsidP="00F706BF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Открытый </w:t>
            </w:r>
            <w:r w:rsidR="00877F82">
              <w:rPr>
                <w:color w:val="000000"/>
                <w:sz w:val="24"/>
                <w:szCs w:val="24"/>
              </w:rPr>
              <w:t>урок «День окончания Второй мировой вой</w:t>
            </w:r>
            <w:r w:rsidR="00877F82">
              <w:rPr>
                <w:color w:val="000000"/>
                <w:sz w:val="24"/>
                <w:szCs w:val="24"/>
              </w:rPr>
              <w:softHyphen/>
              <w:t>ны»</w:t>
            </w:r>
          </w:p>
          <w:p w14:paraId="37C0A80B" w14:textId="3DDD7E95" w:rsidR="003B30FD" w:rsidRDefault="003B30FD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(02.09)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B894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D8BF4" w14:textId="03B62635" w:rsidR="00877F82" w:rsidRDefault="00BD408E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03</w:t>
            </w:r>
            <w:r w:rsidR="00877F82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0DE6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2916841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A5187" w14:textId="30BE4E81" w:rsidR="00877F82" w:rsidRDefault="00E23F08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3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65287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Акция «Ценность жизни», посвященная Дню солидарности в борьбе с террориз</w:t>
            </w:r>
            <w:r>
              <w:rPr>
                <w:color w:val="000000"/>
                <w:sz w:val="24"/>
                <w:szCs w:val="24"/>
              </w:rPr>
              <w:softHyphen/>
              <w:t>мом (03.09).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DE8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F66C" w14:textId="402C2071" w:rsidR="00877F82" w:rsidRDefault="00BD408E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03</w:t>
            </w:r>
            <w:r w:rsidR="00877F82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654F0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14:paraId="1BF574E0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3F08" w14:paraId="770F647A" w14:textId="77777777" w:rsidTr="00E23F08">
        <w:trPr>
          <w:trHeight w:hRule="exact" w:val="6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CCEA2" w14:textId="248EA07F" w:rsidR="00E23F08" w:rsidRDefault="00E23F08" w:rsidP="00F706BF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01C27" w14:textId="31D6F985" w:rsidR="00E23F08" w:rsidRDefault="00E23F08" w:rsidP="00F706BF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«Белый цветок»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4F54F" w14:textId="1F2F2B53" w:rsidR="00E23F08" w:rsidRDefault="00E23F08" w:rsidP="00F706BF">
            <w:pPr>
              <w:pStyle w:val="a5"/>
              <w:framePr w:w="10613" w:h="13166" w:wrap="none" w:vAnchor="page" w:hAnchor="page" w:x="1012" w:y="23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3BC54" w14:textId="54EA2C98" w:rsidR="00E23F08" w:rsidRDefault="00E23F08" w:rsidP="00E23F08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 по 26.09.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EE6B" w14:textId="77777777" w:rsidR="00E23F08" w:rsidRDefault="00E23F08" w:rsidP="00E23F08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14:paraId="06CCBA2F" w14:textId="7B086B84" w:rsidR="00E23F08" w:rsidRDefault="00E23F08" w:rsidP="00E23F08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D408E" w14:paraId="059B0111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94573" w14:textId="77777777" w:rsidR="00BD408E" w:rsidRDefault="00BD408E" w:rsidP="00F706BF">
            <w:pPr>
              <w:pStyle w:val="a5"/>
              <w:framePr w:w="10613" w:h="13166" w:wrap="none" w:vAnchor="page" w:hAnchor="page" w:x="1012" w:y="2376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A043A" w14:textId="0C6B67C3" w:rsidR="00BD408E" w:rsidRPr="00BD408E" w:rsidRDefault="00BD408E" w:rsidP="00F706BF">
            <w:pPr>
              <w:pStyle w:val="a5"/>
              <w:framePr w:w="10613" w:h="13166" w:wrap="none" w:vAnchor="page" w:hAnchor="page" w:x="1012" w:y="2376"/>
              <w:rPr>
                <w:b/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0E86E" w14:textId="483B472F" w:rsidR="00BD408E" w:rsidRPr="00BD408E" w:rsidRDefault="00BD408E" w:rsidP="00F706BF">
            <w:pPr>
              <w:pStyle w:val="a5"/>
              <w:framePr w:w="10613" w:h="13166" w:wrap="none" w:vAnchor="page" w:hAnchor="page" w:x="1012" w:y="2376"/>
              <w:jc w:val="center"/>
              <w:rPr>
                <w:b/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1A91D" w14:textId="77777777" w:rsidR="00BD408E" w:rsidRDefault="00BD408E" w:rsidP="00F706BF">
            <w:pPr>
              <w:pStyle w:val="a5"/>
              <w:framePr w:w="10613" w:h="13166" w:wrap="none" w:vAnchor="page" w:hAnchor="page" w:x="1012" w:y="2376"/>
              <w:ind w:firstLine="380"/>
              <w:rPr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19FC5" w14:textId="0F786A33" w:rsidR="00BD408E" w:rsidRPr="00BD408E" w:rsidRDefault="00BD408E" w:rsidP="00F706BF">
            <w:pPr>
              <w:pStyle w:val="a5"/>
              <w:framePr w:w="10613" w:h="13166" w:wrap="none" w:vAnchor="page" w:hAnchor="page" w:x="1012" w:y="2376"/>
              <w:rPr>
                <w:b/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77F82" w14:paraId="411DB7F0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E7C71" w14:textId="3798731E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6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8CD66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Тематический урок «Быть грамотным»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C8D6F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AAAD3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82FC6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9B28127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B8094" w14:textId="008790B8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7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07C37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Акция «Милым и самым дорогим...», посвященная Международному дню пожилых людей.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A2AA3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953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25ACE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F2D7994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99BA" w14:textId="64FB0126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8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31EE8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Акция «Мир музыки прекрасный и ма</w:t>
            </w:r>
            <w:r>
              <w:rPr>
                <w:color w:val="000000"/>
                <w:sz w:val="24"/>
                <w:szCs w:val="24"/>
              </w:rPr>
              <w:softHyphen/>
              <w:t>нящий.», посвящённый Международ</w:t>
            </w:r>
            <w:r>
              <w:rPr>
                <w:color w:val="000000"/>
                <w:sz w:val="24"/>
                <w:szCs w:val="24"/>
              </w:rPr>
              <w:softHyphen/>
              <w:t>ному дню музыки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575D0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7145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75390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877F82" w14:paraId="2731606B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DFA6E" w14:textId="09DECD69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9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D3BBB" w14:textId="0B1B32F3" w:rsidR="00877F82" w:rsidRDefault="00E23F08" w:rsidP="00F706BF">
            <w:pPr>
              <w:pStyle w:val="a5"/>
              <w:framePr w:w="10613" w:h="13166" w:wrap="none" w:vAnchor="page" w:hAnchor="page" w:x="1012" w:y="2376"/>
            </w:pPr>
            <w:proofErr w:type="spellStart"/>
            <w:r>
              <w:rPr>
                <w:color w:val="000000"/>
                <w:sz w:val="24"/>
                <w:szCs w:val="24"/>
              </w:rPr>
              <w:t>Праздничноесобытие</w:t>
            </w:r>
            <w:proofErr w:type="spellEnd"/>
            <w:r w:rsidR="00877F82">
              <w:rPr>
                <w:color w:val="000000"/>
                <w:sz w:val="24"/>
                <w:szCs w:val="24"/>
              </w:rPr>
              <w:t xml:space="preserve"> «Учитель, перед именем твоим.», посвященное Дню Учителя.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952D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B0C9F" w14:textId="30A2C21C" w:rsidR="00877F82" w:rsidRDefault="00E23F08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03</w:t>
            </w:r>
            <w:r w:rsidR="00877F82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FEA6F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самоуправление</w:t>
            </w:r>
          </w:p>
        </w:tc>
      </w:tr>
      <w:tr w:rsidR="00877F82" w14:paraId="5ACE7D07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B646" w14:textId="5C43B88E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10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6743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День самоуправления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21ED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13780" w14:textId="0F9D8C2B" w:rsidR="00877F82" w:rsidRDefault="00E23F08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03</w:t>
            </w:r>
            <w:r w:rsidR="00877F82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AD808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самоуправление</w:t>
            </w:r>
          </w:p>
        </w:tc>
      </w:tr>
      <w:tr w:rsidR="00877F82" w14:paraId="7D758B12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F5261" w14:textId="40BA0D45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11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82F1B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</w:t>
            </w:r>
            <w:r>
              <w:rPr>
                <w:color w:val="000000"/>
                <w:sz w:val="24"/>
                <w:szCs w:val="24"/>
              </w:rPr>
              <w:softHyphen/>
              <w:t>ству школьной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C67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E0A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03-15.10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63E01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77F82" w14:paraId="5943E49A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2229" w14:textId="41B19A40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12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C32AC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Фотовыставка «Рядом с папой», посвя</w:t>
            </w:r>
            <w:r>
              <w:rPr>
                <w:color w:val="000000"/>
                <w:sz w:val="24"/>
                <w:szCs w:val="24"/>
              </w:rPr>
              <w:softHyphen/>
              <w:t>щенная Дню отца в России.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0B7AA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2E407" w14:textId="7D306289" w:rsidR="00877F82" w:rsidRDefault="00AB4693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18</w:t>
            </w:r>
            <w:r w:rsidR="00877F82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2B058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77F82" w14:paraId="4B0931C0" w14:textId="77777777" w:rsidTr="00F706BF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5D079" w14:textId="600A3C0F" w:rsidR="00877F82" w:rsidRDefault="00594DF5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13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B7459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Познавательная викторина «</w:t>
            </w:r>
            <w:proofErr w:type="spellStart"/>
            <w:r>
              <w:rPr>
                <w:color w:val="000000"/>
                <w:sz w:val="24"/>
                <w:szCs w:val="24"/>
              </w:rPr>
              <w:t>Книжкины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 (25.10).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B2B43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77445" w14:textId="77777777" w:rsidR="00877F82" w:rsidRDefault="00877F82" w:rsidP="00F706BF">
            <w:pPr>
              <w:pStyle w:val="a5"/>
              <w:framePr w:w="10613" w:h="13166" w:wrap="none" w:vAnchor="page" w:hAnchor="page" w:x="1012" w:y="2376"/>
              <w:ind w:firstLine="380"/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471E" w14:textId="77777777" w:rsidR="00877F82" w:rsidRDefault="00877F82" w:rsidP="00F706BF">
            <w:pPr>
              <w:pStyle w:val="a5"/>
              <w:framePr w:w="10613" w:h="13166" w:wrap="none" w:vAnchor="page" w:hAnchor="page" w:x="1012" w:y="2376"/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</w:tbl>
    <w:p w14:paraId="3AC66326" w14:textId="77777777" w:rsidR="00877F82" w:rsidRDefault="00877F82" w:rsidP="00877F82">
      <w:pPr>
        <w:pStyle w:val="a7"/>
        <w:framePr w:w="139" w:h="298" w:hRule="exact" w:wrap="none" w:vAnchor="page" w:hAnchor="page" w:x="10933" w:y="15581"/>
        <w:jc w:val="right"/>
      </w:pPr>
      <w:r>
        <w:rPr>
          <w:color w:val="000000"/>
          <w:sz w:val="24"/>
          <w:szCs w:val="24"/>
        </w:rPr>
        <w:t>1</w:t>
      </w:r>
    </w:p>
    <w:p w14:paraId="67D67ED2" w14:textId="77777777" w:rsidR="00877F82" w:rsidRDefault="00877F82" w:rsidP="00877F82">
      <w:pPr>
        <w:spacing w:line="1" w:lineRule="exact"/>
        <w:sectPr w:rsidR="00877F82" w:rsidSect="00593961">
          <w:pgSz w:w="11900" w:h="16840"/>
          <w:pgMar w:top="142" w:right="360" w:bottom="360" w:left="360" w:header="0" w:footer="3" w:gutter="0"/>
          <w:cols w:space="720"/>
          <w:noEndnote/>
          <w:docGrid w:linePitch="360"/>
        </w:sectPr>
      </w:pPr>
    </w:p>
    <w:p w14:paraId="2ACC2C36" w14:textId="77777777" w:rsidR="00877F82" w:rsidRDefault="00877F82" w:rsidP="00593961">
      <w:pPr>
        <w:spacing w:line="1" w:lineRule="exact"/>
        <w:ind w:right="407"/>
      </w:pPr>
    </w:p>
    <w:p w14:paraId="63E31B7A" w14:textId="77777777" w:rsidR="00877F82" w:rsidRDefault="00877F82" w:rsidP="00877F82">
      <w:pPr>
        <w:pStyle w:val="a7"/>
        <w:framePr w:wrap="none" w:vAnchor="page" w:hAnchor="page" w:x="10909" w:y="15581"/>
      </w:pPr>
      <w:r>
        <w:rPr>
          <w:color w:val="000000"/>
          <w:sz w:val="24"/>
          <w:szCs w:val="24"/>
        </w:rPr>
        <w:t>2</w:t>
      </w:r>
    </w:p>
    <w:tbl>
      <w:tblPr>
        <w:tblpPr w:leftFromText="180" w:rightFromText="180" w:vertAnchor="text" w:horzAnchor="margin" w:tblpXSpec="center" w:tblpY="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906"/>
        <w:gridCol w:w="991"/>
        <w:gridCol w:w="1412"/>
        <w:gridCol w:w="3259"/>
      </w:tblGrid>
      <w:tr w:rsidR="00AB4693" w14:paraId="200DA5D3" w14:textId="77777777" w:rsidTr="00AB4693">
        <w:trPr>
          <w:trHeight w:hRule="exact" w:val="5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989B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03059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во Всероссийском фестивале «</w:t>
            </w:r>
            <w:proofErr w:type="spellStart"/>
            <w:r>
              <w:rPr>
                <w:color w:val="000000"/>
                <w:sz w:val="24"/>
                <w:szCs w:val="24"/>
              </w:rPr>
              <w:t>ВместеЯрче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AF75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6EF46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62D1D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B4693" w14:paraId="5D29E4FB" w14:textId="77777777" w:rsidTr="00AB4693">
        <w:trPr>
          <w:trHeight w:hRule="exact" w:val="5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F65E5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4DEA7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E8C0C" w14:textId="77777777" w:rsidR="00AB4693" w:rsidRPr="00BD408E" w:rsidRDefault="00AB4693" w:rsidP="00AB4693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FB166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59ECC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AB4693" w14:paraId="5DBFA2DB" w14:textId="77777777" w:rsidTr="00593961">
        <w:trPr>
          <w:trHeight w:hRule="exact" w:val="4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2482D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7BBC5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День безопасности в сети Интернет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B2ABD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37B04" w14:textId="77777777" w:rsidR="00AB4693" w:rsidRDefault="00AB4693" w:rsidP="00AB4693">
            <w:pPr>
              <w:pStyle w:val="a5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Посл.пятни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чет</w:t>
            </w:r>
            <w:r>
              <w:rPr>
                <w:color w:val="000000"/>
                <w:sz w:val="24"/>
                <w:szCs w:val="24"/>
              </w:rPr>
              <w:softHyphen/>
              <w:t>верти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300B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62588502" w14:textId="77777777" w:rsidTr="00AB4693">
        <w:trPr>
          <w:trHeight w:hRule="exact" w:val="8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789BF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C243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Акция «Когда мы едины - мы непобе</w:t>
            </w:r>
            <w:r>
              <w:rPr>
                <w:color w:val="000000"/>
                <w:sz w:val="24"/>
                <w:szCs w:val="24"/>
              </w:rPr>
              <w:softHyphen/>
              <w:t>димы!», посвященная Дню народного единства.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959E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B25A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50C61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Педагог-организатор, класс</w:t>
            </w:r>
            <w:r>
              <w:rPr>
                <w:color w:val="000000"/>
                <w:sz w:val="24"/>
                <w:szCs w:val="24"/>
              </w:rPr>
              <w:softHyphen/>
              <w:t>ные руководители</w:t>
            </w:r>
          </w:p>
        </w:tc>
      </w:tr>
      <w:tr w:rsidR="00AB4693" w14:paraId="717ECFFA" w14:textId="77777777" w:rsidTr="00AB4693">
        <w:trPr>
          <w:trHeight w:hRule="exact" w:val="13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782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5DD51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Тематический урок «В памяти их по</w:t>
            </w:r>
            <w:r>
              <w:rPr>
                <w:color w:val="000000"/>
                <w:sz w:val="24"/>
                <w:szCs w:val="24"/>
              </w:rPr>
              <w:softHyphen/>
              <w:t>двиг», посвящённый Дню памяти по</w:t>
            </w:r>
            <w:r>
              <w:rPr>
                <w:color w:val="000000"/>
                <w:sz w:val="24"/>
                <w:szCs w:val="24"/>
              </w:rPr>
              <w:softHyphen/>
              <w:t>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4239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1375C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962B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3BFCB3FC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9A4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D516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уважения</w:t>
            </w:r>
          </w:p>
          <w:p w14:paraId="4E3F7C6A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</w:p>
          <w:p w14:paraId="7494DD06" w14:textId="77777777" w:rsidR="00AB4693" w:rsidRDefault="00AB4693" w:rsidP="00AB4693">
            <w:pPr>
              <w:pStyle w:val="a5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2C50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B9BA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1E50B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B4693" w14:paraId="6FC3B3A1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18DFB" w14:textId="00EA31DB" w:rsidR="00AB4693" w:rsidRDefault="00593961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0C24E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Рождения «Деда Мороза»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084C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A1CE7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3CD31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93961" w14:paraId="7D573D9F" w14:textId="77777777" w:rsidTr="00593961">
        <w:trPr>
          <w:trHeight w:hRule="exact" w:val="8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5AC4" w14:textId="33875BED" w:rsidR="00593961" w:rsidRDefault="00593961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DE00" w14:textId="282CCC8C" w:rsidR="00593961" w:rsidRDefault="00593961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225-летие со дня рождения Даля, писателя, этнографа и составителя знаменитого словаря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5AD2C" w14:textId="55C34C40" w:rsidR="00593961" w:rsidRDefault="00593961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13E88" w14:textId="405109B8" w:rsidR="00593961" w:rsidRDefault="00593961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8E789" w14:textId="7FEEA2D8" w:rsidR="00593961" w:rsidRDefault="00593961" w:rsidP="00AB469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3CCB5D72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17BB" w14:textId="70AA4002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21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E3EAB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color w:val="000000"/>
                <w:sz w:val="24"/>
                <w:szCs w:val="24"/>
              </w:rPr>
              <w:t>видеооткрыток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«Маме свою песню подарю...»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708E0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C62A7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15C03" w14:textId="77777777" w:rsidR="00AB4693" w:rsidRDefault="00AB4693" w:rsidP="00AB4693">
            <w:pPr>
              <w:pStyle w:val="a5"/>
              <w:tabs>
                <w:tab w:val="left" w:pos="1589"/>
              </w:tabs>
            </w:pPr>
            <w:r>
              <w:rPr>
                <w:color w:val="000000"/>
                <w:sz w:val="24"/>
                <w:szCs w:val="24"/>
              </w:rPr>
              <w:t>Классные</w:t>
            </w:r>
            <w:r>
              <w:rPr>
                <w:color w:val="000000"/>
                <w:sz w:val="24"/>
                <w:szCs w:val="24"/>
              </w:rPr>
              <w:tab/>
              <w:t>руководители,</w:t>
            </w:r>
          </w:p>
          <w:p w14:paraId="26C3B389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учитель музыки, педагог-организатор</w:t>
            </w:r>
          </w:p>
        </w:tc>
      </w:tr>
      <w:tr w:rsidR="00AB4693" w14:paraId="66A72877" w14:textId="77777777" w:rsidTr="00AB4693">
        <w:trPr>
          <w:trHeight w:hRule="exact" w:val="10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CAD9D" w14:textId="4B9BC1DA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22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D39A7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Викторина «Символы России. Герб страны», посвященная Дню Государ</w:t>
            </w:r>
            <w:r>
              <w:rPr>
                <w:color w:val="000000"/>
                <w:sz w:val="24"/>
                <w:szCs w:val="24"/>
              </w:rPr>
              <w:softHyphen/>
              <w:t>ственного герба Российской Федерации (30.11).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97870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E2014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28-30.11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6C5F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63859CB1" w14:textId="77777777" w:rsidTr="00593961">
        <w:trPr>
          <w:trHeight w:hRule="exact" w:val="6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840A9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56EA8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30602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A78E8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D31A1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AB4693" w14:paraId="52CBC1A0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91CC7" w14:textId="14BB74DA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23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1CD0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Тематический час «День неизвестного солдата»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3F52A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21E7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E6600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B4693" w14:paraId="04C3DDAD" w14:textId="77777777" w:rsidTr="00AB4693">
        <w:trPr>
          <w:trHeight w:hRule="exact" w:val="8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FF6BB" w14:textId="6F8FE4D5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24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95B71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Акция «Понимаем, принимаем, помога</w:t>
            </w:r>
            <w:r>
              <w:rPr>
                <w:color w:val="000000"/>
                <w:sz w:val="24"/>
                <w:szCs w:val="24"/>
              </w:rPr>
              <w:softHyphen/>
              <w:t>ем», посвященная Международному дню инвалидов.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F376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9E7E9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29AA8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B4693" w14:paraId="44E357B7" w14:textId="77777777" w:rsidTr="00AB4693">
        <w:trPr>
          <w:trHeight w:hRule="exact" w:val="8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BE3A0" w14:textId="14374DCB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25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870A7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Акция «Добротой измерь себя», посвя</w:t>
            </w:r>
            <w:r>
              <w:rPr>
                <w:color w:val="000000"/>
                <w:sz w:val="24"/>
                <w:szCs w:val="24"/>
              </w:rPr>
              <w:softHyphen/>
              <w:t>щенная Дню добровольца (волонтёра) России.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9659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D2E2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1205C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239AF3F5" w14:textId="77777777" w:rsidTr="00AB4693">
        <w:trPr>
          <w:trHeight w:hRule="exact" w:val="8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EFB4" w14:textId="0813C392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26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0BFA1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Выставка рисунков «Юные художни</w:t>
            </w:r>
            <w:r>
              <w:rPr>
                <w:color w:val="000000"/>
                <w:sz w:val="24"/>
                <w:szCs w:val="24"/>
              </w:rPr>
              <w:softHyphen/>
              <w:t>ки», посвящённая Международному дню художника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46B43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3D922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DC77D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6ECB46D2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C710" w14:textId="0445F714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27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A681B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Героев Отечества».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D5F6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50578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DB42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3771FB0A" w14:textId="77777777" w:rsidTr="00AB4693">
        <w:trPr>
          <w:trHeight w:hRule="exact" w:val="8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C9F3" w14:textId="0DDDF75B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28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812DE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Всероссийская акция «Мы - граждане России», посвященная Дню Конституции Российской Федерации.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B333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FA297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D4662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5E50D5E8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87584" w14:textId="69EA317D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29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11C5A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Конкурс новогодних поделок и игрушек «Мастерская святого Николая»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628A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62AAA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F9B97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054D738D" w14:textId="77777777" w:rsidTr="00AB4693">
        <w:trPr>
          <w:trHeight w:hRule="exact" w:val="10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B0E41" w14:textId="47195C20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30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EBFD0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Торжественная линейка, посвященная Дню принятия Федеральных конститу</w:t>
            </w:r>
            <w:r>
              <w:rPr>
                <w:color w:val="000000"/>
                <w:sz w:val="24"/>
                <w:szCs w:val="24"/>
              </w:rPr>
              <w:softHyphen/>
              <w:t>ционных законов о Государственных символах РФ.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4D20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8B82B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E00B1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B4693" w14:paraId="373113C4" w14:textId="77777777" w:rsidTr="00593961">
        <w:trPr>
          <w:trHeight w:hRule="exact" w:val="3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9542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8BED3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D60D2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82CA9" w14:textId="77777777" w:rsidR="00AB4693" w:rsidRDefault="00AB4693" w:rsidP="00AB469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6171A" w14:textId="77777777" w:rsidR="00AB4693" w:rsidRDefault="00AB4693" w:rsidP="00AB4693">
            <w:pPr>
              <w:pStyle w:val="a5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AB4693" w14:paraId="69B8A661" w14:textId="77777777" w:rsidTr="00AB4693">
        <w:trPr>
          <w:trHeight w:hRule="exact"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01F71" w14:textId="3D7C23AE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31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318B3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Праздничное мероприятие «Новый год у ворот».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8589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B202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20-25.12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BDD61" w14:textId="77777777" w:rsidR="00AB4693" w:rsidRDefault="00AB4693" w:rsidP="00AB469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B4693" w14:paraId="5A335AA9" w14:textId="77777777" w:rsidTr="00AB4693">
        <w:trPr>
          <w:trHeight w:hRule="exact" w:val="3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D6C4" w14:textId="49395230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32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2FCE3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Всероссийский конкурс «Добро не ухо</w:t>
            </w:r>
            <w:r>
              <w:rPr>
                <w:color w:val="000000"/>
                <w:sz w:val="24"/>
                <w:szCs w:val="24"/>
              </w:rPr>
              <w:softHyphen/>
              <w:t>дит на каникулы».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C68A7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C6DB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48085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B4693" w14:paraId="4342FA4E" w14:textId="77777777" w:rsidTr="00593961">
        <w:trPr>
          <w:trHeight w:hRule="exact" w:val="5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9F842" w14:textId="6795A196" w:rsidR="00AB4693" w:rsidRDefault="00593961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33</w:t>
            </w:r>
            <w:r w:rsidR="00AB46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5E747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Уроки общения «День Республики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264677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6A1B7F" w14:textId="77777777" w:rsidR="00AB4693" w:rsidRDefault="00AB4693" w:rsidP="00AB469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DAFEE" w14:textId="77777777" w:rsidR="00AB4693" w:rsidRDefault="00AB4693" w:rsidP="00AB469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1AA20278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4585B1" w14:textId="77777777" w:rsidR="00877F82" w:rsidRDefault="00877F82" w:rsidP="00877F82">
      <w:pPr>
        <w:spacing w:line="1" w:lineRule="exact"/>
      </w:pPr>
    </w:p>
    <w:tbl>
      <w:tblPr>
        <w:tblOverlap w:val="never"/>
        <w:tblW w:w="10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4379"/>
        <w:gridCol w:w="990"/>
        <w:gridCol w:w="1411"/>
        <w:gridCol w:w="3258"/>
      </w:tblGrid>
      <w:tr w:rsidR="00877F82" w14:paraId="6349A601" w14:textId="77777777" w:rsidTr="0059396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6B7D0" w14:textId="77777777" w:rsidR="00877F82" w:rsidRDefault="00877F82" w:rsidP="00593961">
            <w:pPr>
              <w:framePr w:w="10613" w:h="14587" w:wrap="none" w:vAnchor="page" w:hAnchor="page" w:x="880" w:y="864"/>
              <w:rPr>
                <w:sz w:val="10"/>
                <w:szCs w:val="1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6583E" w14:textId="77777777" w:rsidR="00877F82" w:rsidRDefault="00877F82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Крым»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40669" w14:textId="77777777" w:rsidR="00877F82" w:rsidRDefault="00877F82" w:rsidP="00593961">
            <w:pPr>
              <w:framePr w:w="10613" w:h="14587" w:wrap="none" w:vAnchor="page" w:hAnchor="page" w:x="880" w:y="86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6B35A" w14:textId="77777777" w:rsidR="00877F82" w:rsidRDefault="00877F82" w:rsidP="00593961">
            <w:pPr>
              <w:framePr w:w="10613" w:h="14587" w:wrap="none" w:vAnchor="page" w:hAnchor="page" w:x="880" w:y="864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B48ED" w14:textId="77777777" w:rsidR="00877F82" w:rsidRDefault="00877F82" w:rsidP="00593961">
            <w:pPr>
              <w:framePr w:w="10613" w:h="14587" w:wrap="none" w:vAnchor="page" w:hAnchor="page" w:x="880" w:y="864"/>
              <w:rPr>
                <w:sz w:val="10"/>
                <w:szCs w:val="10"/>
              </w:rPr>
            </w:pPr>
          </w:p>
        </w:tc>
      </w:tr>
      <w:tr w:rsidR="00D41D7F" w14:paraId="298C9C79" w14:textId="77777777" w:rsidTr="0059396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500ED" w14:textId="77777777" w:rsidR="00D41D7F" w:rsidRDefault="00D41D7F" w:rsidP="00593961">
            <w:pPr>
              <w:framePr w:w="10613" w:h="14587" w:wrap="none" w:vAnchor="page" w:hAnchor="page" w:x="880" w:y="864"/>
              <w:rPr>
                <w:sz w:val="10"/>
                <w:szCs w:val="10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17A1B" w14:textId="125B9897" w:rsidR="00D41D7F" w:rsidRDefault="00D41D7F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объятий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614F" w14:textId="5EF98908" w:rsidR="00D41D7F" w:rsidRPr="00D41D7F" w:rsidRDefault="00D41D7F" w:rsidP="00593961">
            <w:pPr>
              <w:framePr w:w="10613" w:h="14587" w:wrap="none" w:vAnchor="page" w:hAnchor="page" w:x="880" w:y="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7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E526" w14:textId="12A3CBD1" w:rsidR="00D41D7F" w:rsidRPr="00D41D7F" w:rsidRDefault="00D41D7F" w:rsidP="00593961">
            <w:pPr>
              <w:framePr w:w="10613" w:h="14587" w:wrap="none" w:vAnchor="page" w:hAnchor="page" w:x="880" w:y="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D7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6A74A" w14:textId="1BF93EC8" w:rsidR="00D41D7F" w:rsidRPr="00D41D7F" w:rsidRDefault="00D41D7F" w:rsidP="00593961">
            <w:pPr>
              <w:framePr w:w="10613" w:h="14587" w:wrap="none" w:vAnchor="page" w:hAnchor="page" w:x="880" w:y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D41D7F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877F82" w14:paraId="37355ECB" w14:textId="77777777" w:rsidTr="00593961">
        <w:trPr>
          <w:trHeight w:hRule="exact" w:val="7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26283" w14:textId="161CBC8F" w:rsidR="00877F82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34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9EF85" w14:textId="77777777" w:rsidR="00877F82" w:rsidRDefault="00877F82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полного освобождения Ленин</w:t>
            </w:r>
            <w:r>
              <w:rPr>
                <w:color w:val="000000"/>
                <w:sz w:val="24"/>
                <w:szCs w:val="24"/>
              </w:rPr>
              <w:softHyphen/>
              <w:t>града от фашистской блокады».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7012" w14:textId="77777777" w:rsidR="00877F82" w:rsidRDefault="00877F82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4992" w14:textId="77777777" w:rsidR="00877F82" w:rsidRDefault="00877F82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11026" w14:textId="77777777" w:rsidR="00877F82" w:rsidRDefault="00877F82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49F91D9" w14:textId="77777777" w:rsidTr="0059396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2552F" w14:textId="0B73BC0C" w:rsidR="00877F82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35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AB1D5" w14:textId="77777777" w:rsidR="00877F82" w:rsidRDefault="00877F82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Акция «Блокадный хлеб».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51656" w14:textId="77777777" w:rsidR="00877F82" w:rsidRDefault="00877F82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6D8E8" w14:textId="77777777" w:rsidR="00877F82" w:rsidRDefault="00877F82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BF2D4" w14:textId="77777777" w:rsidR="00877F82" w:rsidRDefault="00877F82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2A73" w14:paraId="083F5A45" w14:textId="77777777" w:rsidTr="00593961">
        <w:trPr>
          <w:trHeight w:hRule="exact" w:val="9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BFEB7" w14:textId="04EF278F" w:rsidR="00EA2A73" w:rsidRDefault="00593961" w:rsidP="00593961">
            <w:pPr>
              <w:pStyle w:val="a5"/>
              <w:framePr w:w="10613" w:h="14587" w:wrap="none" w:vAnchor="page" w:hAnchor="page" w:x="880" w:y="8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798D6" w14:textId="7AAC47EC" w:rsidR="00EA2A73" w:rsidRDefault="00EA2A73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лет со дня рождения выдающегося русского писателя М.Е. Салтыков-Щедрин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F01DE" w14:textId="64EC72CB" w:rsidR="00EA2A73" w:rsidRDefault="00EA2A73" w:rsidP="00593961">
            <w:pPr>
              <w:pStyle w:val="a5"/>
              <w:framePr w:w="10613" w:h="14587" w:wrap="none" w:vAnchor="page" w:hAnchor="page" w:x="880" w:y="8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756FF" w14:textId="77777777" w:rsidR="00EA2A73" w:rsidRDefault="00EA2A73" w:rsidP="00593961">
            <w:pPr>
              <w:pStyle w:val="a5"/>
              <w:framePr w:w="10613" w:h="14587" w:wrap="none" w:vAnchor="page" w:hAnchor="page" w:x="880" w:y="864"/>
              <w:ind w:firstLine="420"/>
              <w:rPr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15B11" w14:textId="24410D2C" w:rsidR="00EA2A73" w:rsidRDefault="00EA2A73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1D7F" w14:paraId="07429AE5" w14:textId="77777777" w:rsidTr="0059396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C4380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65260" w14:textId="2DE5B2D4" w:rsidR="00D41D7F" w:rsidRDefault="00D41D7F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314A7" w14:textId="600A4AF3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C141A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420"/>
              <w:rPr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BDD38" w14:textId="05EA479D" w:rsidR="00D41D7F" w:rsidRDefault="00D41D7F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41D7F" w14:paraId="0ACC965B" w14:textId="77777777" w:rsidTr="00593961">
        <w:trPr>
          <w:trHeight w:hRule="exact" w:val="7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0A18" w14:textId="2750385C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37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F39E0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Тематический урок «Великие учёные России», посвящённый Дню российской науки»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0337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441B3" w14:textId="32374687" w:rsidR="00D41D7F" w:rsidRDefault="00AB4693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09</w:t>
            </w:r>
            <w:r w:rsidR="00D41D7F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95F5F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1D7F" w14:paraId="1EEDFBBB" w14:textId="77777777" w:rsidTr="00593961">
        <w:trPr>
          <w:trHeight w:hRule="exact" w:val="7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E88A" w14:textId="207EEAF5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38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DAE9" w14:textId="16F1497B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Акция «Вахта Памяти»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C023E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106B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9124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1D7F" w14:paraId="1A919F11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03C3" w14:textId="36B6E0D5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39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0069D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Спортивные состязания «Сильная Рос</w:t>
            </w:r>
            <w:r>
              <w:rPr>
                <w:color w:val="000000"/>
                <w:sz w:val="24"/>
                <w:szCs w:val="24"/>
              </w:rPr>
              <w:softHyphen/>
              <w:t>сия»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A8668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27AA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55D1A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Учителя физической культу</w:t>
            </w:r>
            <w:r>
              <w:rPr>
                <w:color w:val="000000"/>
                <w:sz w:val="24"/>
                <w:szCs w:val="24"/>
              </w:rPr>
              <w:softHyphen/>
              <w:t>ры</w:t>
            </w:r>
          </w:p>
        </w:tc>
      </w:tr>
      <w:tr w:rsidR="00D41D7F" w14:paraId="6A73D303" w14:textId="77777777" w:rsidTr="00593961">
        <w:trPr>
          <w:trHeight w:hRule="exact" w:val="7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00E57" w14:textId="61B52AAA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40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2FE2A" w14:textId="213620AE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«Международный день родного языка» (21.02). Международный день доброты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D73F1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A07E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AE799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1D7F" w14:paraId="7E214817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312CC" w14:textId="7903AA1C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41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50DD9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защитника Отечества»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133D8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EC29C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C85AF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1D7F" w14:paraId="789BA32A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9010" w14:textId="12B9D86C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42</w:t>
            </w:r>
            <w:r w:rsidR="00D41D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E95CC" w14:textId="6A5E6CED" w:rsidR="00D41D7F" w:rsidRDefault="00AB4693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Спортивно – игровые состязания</w:t>
            </w:r>
            <w:r w:rsidR="00D41D7F">
              <w:rPr>
                <w:color w:val="000000"/>
                <w:sz w:val="24"/>
                <w:szCs w:val="24"/>
              </w:rPr>
              <w:t xml:space="preserve"> «Мы - бу</w:t>
            </w:r>
            <w:r w:rsidR="00D41D7F">
              <w:rPr>
                <w:color w:val="000000"/>
                <w:sz w:val="24"/>
                <w:szCs w:val="24"/>
              </w:rPr>
              <w:softHyphen/>
              <w:t>дущие солдаты»».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0BB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88D07" w14:textId="77777777" w:rsidR="00D41D7F" w:rsidRDefault="00D41D7F" w:rsidP="00593961">
            <w:pPr>
              <w:pStyle w:val="a5"/>
              <w:framePr w:w="10613" w:h="14587" w:wrap="none" w:vAnchor="page" w:hAnchor="page" w:x="880" w:y="864"/>
              <w:ind w:firstLine="260"/>
            </w:pPr>
            <w:r>
              <w:rPr>
                <w:color w:val="000000"/>
                <w:sz w:val="24"/>
                <w:szCs w:val="24"/>
              </w:rPr>
              <w:t>20-26.02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7328F" w14:textId="77777777" w:rsidR="00D41D7F" w:rsidRDefault="00D41D7F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Учителя физической культу</w:t>
            </w:r>
            <w:r>
              <w:rPr>
                <w:color w:val="000000"/>
                <w:sz w:val="24"/>
                <w:szCs w:val="24"/>
              </w:rPr>
              <w:softHyphen/>
              <w:t>ры</w:t>
            </w:r>
          </w:p>
        </w:tc>
      </w:tr>
      <w:tr w:rsidR="00D41D7F" w14:paraId="7E624247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E7218" w14:textId="509472C5" w:rsidR="00D41D7F" w:rsidRDefault="00593961" w:rsidP="00593961">
            <w:pPr>
              <w:pStyle w:val="a5"/>
              <w:framePr w:w="10613" w:h="14587" w:wrap="none" w:vAnchor="page" w:hAnchor="page" w:x="880" w:y="8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BDD87" w14:textId="5386A14D" w:rsidR="00D41D7F" w:rsidRDefault="00805F6A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Всемирный </w:t>
            </w:r>
            <w:r w:rsidR="00D41D7F">
              <w:rPr>
                <w:color w:val="000000"/>
                <w:sz w:val="24"/>
                <w:szCs w:val="24"/>
              </w:rPr>
              <w:t>день театра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89F1" w14:textId="79062F84" w:rsidR="00D41D7F" w:rsidRDefault="00D41D7F" w:rsidP="00593961">
            <w:pPr>
              <w:pStyle w:val="a5"/>
              <w:framePr w:w="10613" w:h="14587" w:wrap="none" w:vAnchor="page" w:hAnchor="page" w:x="880" w:y="8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ACCD" w14:textId="7D59D130" w:rsidR="00D41D7F" w:rsidRDefault="00D41D7F" w:rsidP="00593961">
            <w:pPr>
              <w:pStyle w:val="a5"/>
              <w:framePr w:w="10613" w:h="14587" w:wrap="none" w:vAnchor="page" w:hAnchor="page" w:x="880" w:y="864"/>
              <w:ind w:firstLine="2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834E6" w14:textId="79BB108D" w:rsidR="00D41D7F" w:rsidRDefault="00D41D7F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театрального кружка</w:t>
            </w:r>
          </w:p>
        </w:tc>
      </w:tr>
      <w:tr w:rsidR="00805F6A" w14:paraId="20EBFA5E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ED3F2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5D9BB" w14:textId="4A73FDE0" w:rsidR="00805F6A" w:rsidRDefault="00805F6A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ECD93" w14:textId="5EDF564F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156F2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260"/>
              <w:rPr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153E4" w14:textId="38FF1008" w:rsidR="00805F6A" w:rsidRDefault="00805F6A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A" w14:paraId="46B1C03D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F6EFC" w14:textId="606356F7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44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15C3E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Праздничный концерт «Самым нежным и любимым»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6DD2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ED14" w14:textId="7922D271" w:rsidR="00805F6A" w:rsidRDefault="00AB4693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06</w:t>
            </w:r>
            <w:r w:rsidR="00805F6A"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CF64D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805F6A" w14:paraId="59043263" w14:textId="77777777" w:rsidTr="00593961">
        <w:trPr>
          <w:trHeight w:hRule="exact" w:val="7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8BCF4" w14:textId="5C4C04A6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45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5997C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DF067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C8EC2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DA587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Зам. директора по ВР Педагог-организатор</w:t>
            </w:r>
          </w:p>
        </w:tc>
      </w:tr>
      <w:tr w:rsidR="00805F6A" w14:paraId="26F559F9" w14:textId="77777777" w:rsidTr="00593961">
        <w:trPr>
          <w:trHeight w:hRule="exact" w:val="7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DF408" w14:textId="70D72493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46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7983E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86B59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1398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B7507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1C31652C" w14:textId="77777777" w:rsidTr="00593961">
        <w:trPr>
          <w:trHeight w:hRule="exact" w:val="7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636D" w14:textId="2CDE4D8D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47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80865" w14:textId="1ADCA30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Оформление книжной выставки «Рос</w:t>
            </w:r>
            <w:r>
              <w:rPr>
                <w:color w:val="000000"/>
                <w:sz w:val="24"/>
                <w:szCs w:val="24"/>
              </w:rPr>
              <w:softHyphen/>
              <w:t>сийский Крым» общешкольная линейка, посвященной Дню вос</w:t>
            </w:r>
            <w:r>
              <w:rPr>
                <w:color w:val="000000"/>
                <w:sz w:val="24"/>
                <w:szCs w:val="24"/>
              </w:rPr>
              <w:softHyphen/>
              <w:t xml:space="preserve">соединения Крыма с Россией. </w:t>
            </w:r>
            <w:proofErr w:type="spellStart"/>
            <w:r>
              <w:rPr>
                <w:color w:val="000000"/>
                <w:sz w:val="24"/>
                <w:szCs w:val="24"/>
              </w:rPr>
              <w:t>Деввоссоединения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Крыма с Россией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6BC38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F8CA8" w14:textId="40B8AE04" w:rsidR="00805F6A" w:rsidRDefault="00AB4693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16-</w:t>
            </w:r>
            <w:r w:rsidR="00805F6A"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3DA7B" w14:textId="1D66F440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Педагог-библиотекарь, педагог-</w:t>
            </w:r>
            <w:proofErr w:type="spellStart"/>
            <w:r>
              <w:rPr>
                <w:color w:val="000000"/>
                <w:sz w:val="24"/>
                <w:szCs w:val="24"/>
              </w:rPr>
              <w:t>огранизатор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>, школьное самоуправление</w:t>
            </w:r>
          </w:p>
        </w:tc>
      </w:tr>
      <w:tr w:rsidR="00805F6A" w14:paraId="5014F9CC" w14:textId="77777777" w:rsidTr="00593961">
        <w:trPr>
          <w:trHeight w:hRule="exact" w:val="7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36F26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BAAF2" w14:textId="1286BABB" w:rsidR="00805F6A" w:rsidRDefault="00805F6A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9CAD9" w14:textId="55B657EC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7C4DE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  <w:rPr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850E9" w14:textId="4F57D738" w:rsidR="00805F6A" w:rsidRDefault="00805F6A" w:rsidP="00593961">
            <w:pPr>
              <w:pStyle w:val="a5"/>
              <w:framePr w:w="10613" w:h="14587" w:wrap="none" w:vAnchor="page" w:hAnchor="page" w:x="880" w:y="864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A" w14:paraId="09B8F351" w14:textId="77777777" w:rsidTr="00593961">
        <w:trPr>
          <w:trHeight w:hRule="exact" w:val="5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2FD36" w14:textId="2796AE5E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48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8CB3F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</w:t>
            </w:r>
            <w:r>
              <w:rPr>
                <w:color w:val="000000"/>
                <w:sz w:val="24"/>
                <w:szCs w:val="24"/>
              </w:rPr>
              <w:softHyphen/>
              <w:t>ству школьной территории.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066E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7BEF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3-15.04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04EBA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805F6A" w14:paraId="45CAC577" w14:textId="77777777" w:rsidTr="00593961">
        <w:trPr>
          <w:trHeight w:hRule="exact" w:val="10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1151" w14:textId="2B431126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49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41CB2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Смотр строя и песни «Держите шаг, ре</w:t>
            </w:r>
            <w:r>
              <w:rPr>
                <w:color w:val="000000"/>
                <w:sz w:val="24"/>
                <w:szCs w:val="24"/>
              </w:rPr>
              <w:softHyphen/>
              <w:t xml:space="preserve">бята», посвящённый освобождению </w:t>
            </w:r>
            <w:proofErr w:type="spellStart"/>
            <w:r>
              <w:rPr>
                <w:color w:val="000000"/>
                <w:sz w:val="24"/>
                <w:szCs w:val="24"/>
              </w:rPr>
              <w:t>Джанкойского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от немецко- фашистских захватчиков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D9FCE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8A0CD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DBD7B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05F6A" w14:paraId="6FD62382" w14:textId="77777777" w:rsidTr="00593961">
        <w:trPr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63F66" w14:textId="77B04FFF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50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AE55F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Гагаринский урок «Поехали!»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E6BFF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1BA21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CE4912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color w:val="000000"/>
                <w:sz w:val="24"/>
                <w:szCs w:val="24"/>
              </w:rPr>
              <w:t>руокводители</w:t>
            </w:r>
            <w:proofErr w:type="spellEnd"/>
          </w:p>
        </w:tc>
      </w:tr>
      <w:tr w:rsidR="00805F6A" w14:paraId="32DC3019" w14:textId="77777777" w:rsidTr="00593961">
        <w:trPr>
          <w:trHeight w:hRule="exact" w:val="10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D289E" w14:textId="74E3F73F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51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E893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«Международный день ДНК (25.04). День работников скорой медицинской помощи (28.04)».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2B91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21D30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68729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3BCB4D98" w14:textId="77777777" w:rsidTr="00593961">
        <w:trPr>
          <w:trHeight w:hRule="exact" w:val="26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E00D4" w14:textId="79950824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52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2A560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Старт акции «Георгиевская ленточка»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F1DFB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DF250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5AF85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5AF0DC77" w14:textId="77777777" w:rsidTr="00593961">
        <w:trPr>
          <w:trHeight w:hRule="exact" w:val="7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C969D" w14:textId="363D38F7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C912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Выставка рисунков «Земля - наш дом», посвященная Всемирному Дню Земли (22.04)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8EAF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E9808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260"/>
            </w:pPr>
            <w:r>
              <w:rPr>
                <w:color w:val="000000"/>
                <w:sz w:val="24"/>
                <w:szCs w:val="24"/>
              </w:rPr>
              <w:t>17-29.04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B372E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05F6A" w14:paraId="3A84C1F9" w14:textId="77777777" w:rsidTr="00593961">
        <w:trPr>
          <w:trHeight w:hRule="exact" w:val="5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ABB4" w14:textId="182E5AE9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54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5F680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Субботник «Труд на благо школы», по</w:t>
            </w:r>
            <w:r>
              <w:rPr>
                <w:color w:val="000000"/>
                <w:sz w:val="24"/>
                <w:szCs w:val="24"/>
              </w:rPr>
              <w:softHyphen/>
              <w:t>свящённый Празднику Весны и Труда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E6BBC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7DFF6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260"/>
            </w:pPr>
            <w:r>
              <w:rPr>
                <w:color w:val="000000"/>
                <w:sz w:val="24"/>
                <w:szCs w:val="24"/>
              </w:rPr>
              <w:t>28-30.04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7EA50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78401768" w14:textId="77777777" w:rsidTr="00593961">
        <w:trPr>
          <w:trHeight w:hRule="exact" w:val="26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4F2B" w14:textId="784EFB17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55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3D2B3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Победы» (09.05).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1210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CE560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420"/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6D91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165E23F1" w14:textId="77777777" w:rsidTr="00593961">
        <w:trPr>
          <w:trHeight w:hRule="exact" w:val="53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EF8C7" w14:textId="1038427B" w:rsidR="00805F6A" w:rsidRDefault="00593961" w:rsidP="00593961">
            <w:pPr>
              <w:pStyle w:val="a5"/>
              <w:framePr w:w="10613" w:h="14587" w:wrap="none" w:vAnchor="page" w:hAnchor="page" w:x="880" w:y="864"/>
              <w:jc w:val="both"/>
            </w:pPr>
            <w:r>
              <w:rPr>
                <w:color w:val="000000"/>
                <w:sz w:val="24"/>
                <w:szCs w:val="24"/>
              </w:rPr>
              <w:t>56</w:t>
            </w:r>
            <w:r w:rsidR="00805F6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AB7D9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Международная акция «Георгиевская ленточка».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BB33C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7CF80" w14:textId="77777777" w:rsidR="00805F6A" w:rsidRDefault="00805F6A" w:rsidP="00593961">
            <w:pPr>
              <w:pStyle w:val="a5"/>
              <w:framePr w:w="10613" w:h="14587" w:wrap="none" w:vAnchor="page" w:hAnchor="page" w:x="880" w:y="864"/>
              <w:ind w:firstLine="260"/>
            </w:pPr>
            <w:r>
              <w:rPr>
                <w:color w:val="000000"/>
                <w:sz w:val="24"/>
                <w:szCs w:val="24"/>
              </w:rPr>
              <w:t>03-09.05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03F02" w14:textId="77777777" w:rsidR="00805F6A" w:rsidRDefault="00805F6A" w:rsidP="00593961">
            <w:pPr>
              <w:pStyle w:val="a5"/>
              <w:framePr w:w="10613" w:h="14587" w:wrap="none" w:vAnchor="page" w:hAnchor="page" w:x="880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3495A3D3" w14:textId="77777777" w:rsidR="00877F82" w:rsidRDefault="00877F82" w:rsidP="00877F82">
      <w:pPr>
        <w:pStyle w:val="a7"/>
        <w:framePr w:wrap="none" w:vAnchor="page" w:hAnchor="page" w:x="10914" w:y="15581"/>
      </w:pPr>
      <w:r>
        <w:rPr>
          <w:color w:val="000000"/>
          <w:sz w:val="24"/>
          <w:szCs w:val="24"/>
        </w:rPr>
        <w:t>3</w:t>
      </w:r>
    </w:p>
    <w:p w14:paraId="6BBAB63C" w14:textId="77777777" w:rsidR="00877F82" w:rsidRDefault="00877F82" w:rsidP="00877F82">
      <w:pPr>
        <w:spacing w:line="1" w:lineRule="exact"/>
        <w:sectPr w:rsidR="00877F82" w:rsidSect="00805F6A">
          <w:pgSz w:w="11900" w:h="16840"/>
          <w:pgMar w:top="284" w:right="360" w:bottom="360" w:left="360" w:header="0" w:footer="3" w:gutter="0"/>
          <w:cols w:space="720"/>
          <w:noEndnote/>
          <w:docGrid w:linePitch="360"/>
        </w:sectPr>
      </w:pPr>
    </w:p>
    <w:p w14:paraId="74EDFACE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0018EAFA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B96F6" w14:textId="17935FB9" w:rsidR="00877F82" w:rsidRDefault="00593961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57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B4B62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7DDA6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E446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82965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D9F26E4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B1FC8" w14:textId="2D4EB4DD" w:rsidR="00877F82" w:rsidRDefault="00593961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58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F26E0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Выставка рисунков «Мы - славяне!», посвященная Дню славянской письмен</w:t>
            </w:r>
            <w:r>
              <w:rPr>
                <w:color w:val="000000"/>
                <w:sz w:val="24"/>
                <w:szCs w:val="24"/>
              </w:rPr>
              <w:softHyphen/>
              <w:t>ности и культуры (24.05).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6A72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4FB0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ind w:firstLine="240"/>
            </w:pPr>
            <w:r>
              <w:rPr>
                <w:color w:val="000000"/>
                <w:sz w:val="24"/>
                <w:szCs w:val="24"/>
              </w:rPr>
              <w:t>22-30.05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8D63A" w14:textId="007C52EA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805F6A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877F82" w14:paraId="01DEB0E1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DF08" w14:textId="450AE2E7" w:rsidR="00877F82" w:rsidRDefault="00593961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59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00674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47418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6A265" w14:textId="75DAEC7D" w:rsidR="00877F82" w:rsidRDefault="00F56036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877F82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0E930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Администрация, педагог- организатор</w:t>
            </w:r>
          </w:p>
        </w:tc>
      </w:tr>
      <w:tr w:rsidR="00877F82" w14:paraId="3FD91EAA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4646E" w14:textId="64F30013" w:rsidR="00877F82" w:rsidRDefault="00593961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60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DAEC0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Праздник «Прощание с начальной шко</w:t>
            </w:r>
            <w:r>
              <w:rPr>
                <w:color w:val="000000"/>
                <w:sz w:val="24"/>
                <w:szCs w:val="24"/>
              </w:rPr>
              <w:softHyphen/>
              <w:t>лой»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BD9D" w14:textId="77777777" w:rsidR="00877F82" w:rsidRDefault="00877F82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7FCE9" w14:textId="67A69E20" w:rsidR="00877F82" w:rsidRDefault="00F56036" w:rsidP="00F706BF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877F82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E5E6B" w14:textId="77777777" w:rsidR="00877F82" w:rsidRDefault="00877F82" w:rsidP="00F706BF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A" w14:paraId="73B2B386" w14:textId="77777777" w:rsidTr="00E23F0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942C4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rPr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33272" w14:textId="0984CECA" w:rsidR="00805F6A" w:rsidRDefault="00805F6A" w:rsidP="00805F6A">
            <w:pPr>
              <w:pStyle w:val="a5"/>
              <w:framePr w:w="10613" w:h="14626" w:wrap="none" w:vAnchor="page" w:hAnchor="page" w:x="1012" w:y="723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Мероприятия «Орлята России»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30E16" w14:textId="46FDC2DF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0578E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BBC47" w14:textId="1029B44A" w:rsidR="00805F6A" w:rsidRDefault="00805F6A" w:rsidP="00805F6A">
            <w:pPr>
              <w:pStyle w:val="a5"/>
              <w:framePr w:w="10613" w:h="14626" w:wrap="none" w:vAnchor="page" w:hAnchor="page" w:x="1012" w:y="723"/>
              <w:rPr>
                <w:color w:val="000000"/>
                <w:sz w:val="24"/>
                <w:szCs w:val="24"/>
              </w:rPr>
            </w:pPr>
            <w:r w:rsidRPr="00BD408E">
              <w:rPr>
                <w:b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A" w14:paraId="20926291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7A39E6" w14:textId="77777777" w:rsidR="00805F6A" w:rsidRDefault="00805F6A" w:rsidP="00805F6A">
            <w:pPr>
              <w:framePr w:w="10613" w:h="14626" w:wrap="none" w:vAnchor="page" w:hAnchor="page" w:x="1012" w:y="723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770BF3BC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805F6A" w14:paraId="798CEFD1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C247A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020F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D192B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B4901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CA905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firstLine="760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05F6A" w14:paraId="14536CBD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91E50" w14:textId="77777777" w:rsidR="00805F6A" w:rsidRDefault="00805F6A" w:rsidP="00805F6A">
            <w:pPr>
              <w:framePr w:w="10613" w:h="14626" w:wrap="none" w:vAnchor="page" w:hAnchor="page" w:x="1012" w:y="723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CA06D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805F6A" w14:paraId="5A624694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F3ACB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F5710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Урок Знаний.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BC813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72A6B" w14:textId="6B6D1492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2F01C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7ECC7D98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A7589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BAD1C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Разработка совместно с учащимися Ко</w:t>
            </w:r>
            <w:r>
              <w:rPr>
                <w:color w:val="000000"/>
                <w:sz w:val="24"/>
                <w:szCs w:val="24"/>
              </w:rPr>
              <w:softHyphen/>
              <w:t>декса класса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8B0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74F6C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1-2 неделя сентября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ED7E1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05BA593A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2C8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7F7B6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час, посвященный Всемир</w:t>
            </w:r>
            <w:r>
              <w:rPr>
                <w:color w:val="000000"/>
                <w:sz w:val="24"/>
                <w:szCs w:val="24"/>
              </w:rPr>
              <w:softHyphen/>
              <w:t>ному дню борьбы с терроризмом.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6AB3A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AD0E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2DBE3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4BA3EB9E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BDAA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21A6C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 «Мои права и обязанно</w:t>
            </w:r>
            <w:r>
              <w:rPr>
                <w:color w:val="000000"/>
                <w:sz w:val="24"/>
                <w:szCs w:val="24"/>
              </w:rPr>
              <w:softHyphen/>
              <w:t>сти».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C57C8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767C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firstLine="240"/>
            </w:pPr>
            <w:r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E634A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0A6F0159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EF2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D9472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494C2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BAAEB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3-10 сентября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8EE68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7737A0D3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366A8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62521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 «Поступки и ответствен</w:t>
            </w:r>
            <w:r>
              <w:rPr>
                <w:color w:val="000000"/>
                <w:sz w:val="24"/>
                <w:szCs w:val="24"/>
              </w:rPr>
              <w:softHyphen/>
              <w:t>ность: вместе или врозь».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B449F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4553D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 неделя октября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6D7F6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4CD0D101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1C22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2239E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Всероссийский урок «Экология и энер</w:t>
            </w:r>
            <w:r>
              <w:rPr>
                <w:color w:val="000000"/>
                <w:sz w:val="24"/>
                <w:szCs w:val="24"/>
              </w:rPr>
              <w:softHyphen/>
              <w:t>госбережение» в рамках Всероссийско</w:t>
            </w:r>
            <w:r>
              <w:rPr>
                <w:color w:val="000000"/>
                <w:sz w:val="24"/>
                <w:szCs w:val="24"/>
              </w:rPr>
              <w:softHyphen/>
              <w:t xml:space="preserve">го фестиваля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энергосбереже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ния</w:t>
            </w:r>
            <w:proofErr w:type="gramEnd"/>
            <w:r>
              <w:rPr>
                <w:color w:val="000000"/>
                <w:sz w:val="24"/>
                <w:szCs w:val="24"/>
              </w:rPr>
              <w:t>#ВместеЯрче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D28E3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40B1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2 неделя октября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C90EE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17976069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E55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0E32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6C030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7AF55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3 неделя октября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E04B5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745C20E7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A48A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20477" w14:textId="394F2B8F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 xml:space="preserve">Классный </w:t>
            </w:r>
            <w:r w:rsidR="00AB4693">
              <w:rPr>
                <w:color w:val="000000"/>
                <w:sz w:val="24"/>
                <w:szCs w:val="24"/>
              </w:rPr>
              <w:t>час по воспитанию уважения</w:t>
            </w:r>
            <w:r>
              <w:rPr>
                <w:color w:val="000000"/>
                <w:sz w:val="24"/>
                <w:szCs w:val="24"/>
              </w:rPr>
              <w:t xml:space="preserve"> у учащихся.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FBE2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8DEDA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3 неделя ноября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A0B31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3A463C08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73BE0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C0E3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Инструктаж «Осторожно: тонкий лед!»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AD5E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BAE03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2 неделя ноября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F922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6C14FCA0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9C74A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F2731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детско-взрослые мероприя</w:t>
            </w:r>
            <w:r>
              <w:rPr>
                <w:color w:val="000000"/>
                <w:sz w:val="24"/>
                <w:szCs w:val="24"/>
              </w:rPr>
              <w:softHyphen/>
              <w:t>тия, посвященные Дню матери (27.11)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F5D50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BB017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firstLine="240"/>
            </w:pPr>
            <w:r>
              <w:rPr>
                <w:color w:val="000000"/>
                <w:sz w:val="24"/>
                <w:szCs w:val="24"/>
              </w:rPr>
              <w:t>21-25.11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F16A9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2A18310E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C7EE8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D82FD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час, посвященный Дню Неиз</w:t>
            </w:r>
            <w:r>
              <w:rPr>
                <w:color w:val="000000"/>
                <w:sz w:val="24"/>
                <w:szCs w:val="24"/>
              </w:rPr>
              <w:softHyphen/>
              <w:t>вестного солдата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715B9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95709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 неделя декабря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CE5CA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24923DD6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A22D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08C1D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мероприятия, посвященные Дню защитника Отечества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C0071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9A299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firstLine="240"/>
            </w:pPr>
            <w:r>
              <w:rPr>
                <w:color w:val="000000"/>
                <w:sz w:val="24"/>
                <w:szCs w:val="24"/>
              </w:rPr>
              <w:t>20-22.02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FC695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35B2CC30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1063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0710B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мероприятия «Мир моих увлечений».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D8CFD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67F28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3 неделя января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8F2AD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1804C21F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1226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504EF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час, посвященный снятию блокады Ленинграда.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2975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1ECE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4B29B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6BD24237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7E2A0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DD2EB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Урок мужества (инициатива «Горячее сердце»).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3D17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16C47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left="240" w:firstLine="40"/>
            </w:pPr>
            <w:r>
              <w:rPr>
                <w:color w:val="000000"/>
                <w:sz w:val="24"/>
                <w:szCs w:val="24"/>
              </w:rPr>
              <w:t>1 неделя февраля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3C039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34330190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2D6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14772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Классный час, посвященный Дню за</w:t>
            </w:r>
            <w:r>
              <w:rPr>
                <w:color w:val="000000"/>
                <w:sz w:val="24"/>
                <w:szCs w:val="24"/>
              </w:rPr>
              <w:softHyphen/>
              <w:t>щитника Отечества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EAC77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B3914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left="240" w:firstLine="40"/>
            </w:pPr>
            <w:r>
              <w:rPr>
                <w:color w:val="000000"/>
                <w:sz w:val="24"/>
                <w:szCs w:val="24"/>
              </w:rPr>
              <w:t>3 неделя февраля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AB07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063C50D6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B8DF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4086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EC2D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39F7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ind w:firstLine="240"/>
            </w:pPr>
            <w:r>
              <w:rPr>
                <w:color w:val="000000"/>
                <w:sz w:val="24"/>
                <w:szCs w:val="24"/>
              </w:rPr>
              <w:t>06-07.03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B7460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5F6A" w14:paraId="48E33768" w14:textId="77777777" w:rsidTr="00F706BF">
        <w:trPr>
          <w:trHeight w:hRule="exact"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5C7F4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4CDE8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Гагаринский урок «Космос - это мы!»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C1731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2B1CF" w14:textId="77777777" w:rsidR="00805F6A" w:rsidRDefault="00805F6A" w:rsidP="00805F6A">
            <w:pPr>
              <w:pStyle w:val="a5"/>
              <w:framePr w:w="10613" w:h="14626" w:wrap="none" w:vAnchor="page" w:hAnchor="page" w:x="1012" w:y="72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color w:val="000000"/>
                <w:sz w:val="24"/>
                <w:szCs w:val="24"/>
              </w:rPr>
              <w:t>неде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ляапреля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011B" w14:textId="77777777" w:rsidR="00805F6A" w:rsidRDefault="00805F6A" w:rsidP="00805F6A">
            <w:pPr>
              <w:pStyle w:val="a5"/>
              <w:framePr w:w="10613" w:h="14626" w:wrap="none" w:vAnchor="page" w:hAnchor="page" w:x="1012" w:y="723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FD17F60" w14:textId="77777777" w:rsidR="00877F82" w:rsidRDefault="00877F82" w:rsidP="00877F82">
      <w:pPr>
        <w:pStyle w:val="a7"/>
        <w:framePr w:wrap="none" w:vAnchor="page" w:hAnchor="page" w:x="10909" w:y="15440"/>
      </w:pPr>
      <w:r>
        <w:rPr>
          <w:color w:val="000000"/>
          <w:sz w:val="24"/>
          <w:szCs w:val="24"/>
        </w:rPr>
        <w:t>4</w:t>
      </w:r>
    </w:p>
    <w:p w14:paraId="3310639D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CA3A6E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0180A06C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50D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B5CB8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Классный час, посвященный Дню по</w:t>
            </w:r>
            <w:r>
              <w:rPr>
                <w:color w:val="000000"/>
                <w:sz w:val="24"/>
                <w:szCs w:val="24"/>
              </w:rPr>
              <w:softHyphen/>
              <w:t>жарной охраны.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0D34A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8C8E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4 неделя апреля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B1927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D0256CA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70C00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441C1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61A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1E82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2 неделя апреля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25A62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23A3F0F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6084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B9FB0" w14:textId="6838DD28" w:rsidR="00877F82" w:rsidRDefault="00805F6A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 xml:space="preserve">Классный час, </w:t>
            </w:r>
            <w:r w:rsidR="00200B00">
              <w:rPr>
                <w:color w:val="000000"/>
                <w:sz w:val="24"/>
                <w:szCs w:val="24"/>
              </w:rPr>
              <w:t>посвященный 81</w:t>
            </w:r>
            <w:r w:rsidR="00877F82">
              <w:rPr>
                <w:color w:val="000000"/>
                <w:sz w:val="24"/>
                <w:szCs w:val="24"/>
              </w:rPr>
              <w:t>-й го</w:t>
            </w:r>
            <w:r w:rsidR="00877F82">
              <w:rPr>
                <w:color w:val="000000"/>
                <w:sz w:val="24"/>
                <w:szCs w:val="24"/>
              </w:rPr>
              <w:softHyphen/>
              <w:t>довщине Победы в ВОВ.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A06F8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A1E61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 неделя мая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C313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029A41BE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22859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2A896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с учащимися согласно плана ВР с клас</w:t>
            </w:r>
            <w:r>
              <w:rPr>
                <w:color w:val="000000"/>
                <w:sz w:val="24"/>
                <w:szCs w:val="24"/>
              </w:rPr>
              <w:softHyphen/>
              <w:t>сом.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A5C8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D9A2B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00A5D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076C8F4F" w14:textId="77777777" w:rsidTr="00F706BF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D316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F4A0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Подготовка к участию в основных школьных делах.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34B76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29D3A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Согласно плана «Основные школьные дела»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67CC0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98DF795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7258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99BB5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Вовлечение обучающихся в мероприя</w:t>
            </w:r>
            <w:r>
              <w:rPr>
                <w:color w:val="000000"/>
                <w:sz w:val="24"/>
                <w:szCs w:val="24"/>
              </w:rPr>
              <w:softHyphen/>
              <w:t>тия различного уровня, помощь в подго</w:t>
            </w:r>
            <w:r>
              <w:rPr>
                <w:color w:val="000000"/>
                <w:sz w:val="24"/>
                <w:szCs w:val="24"/>
              </w:rPr>
              <w:softHyphen/>
              <w:t>товке.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48F8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7203F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CD5AD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F5A0546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EFA4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1842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Изучение классного коллектива.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5FD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E6A7E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82903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089EC6F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91636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5EFE8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Создание в классном коллективе благо</w:t>
            </w:r>
            <w:r>
              <w:rPr>
                <w:color w:val="000000"/>
                <w:sz w:val="24"/>
                <w:szCs w:val="24"/>
              </w:rPr>
              <w:softHyphen/>
              <w:t>приятного психологического климата.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16C66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86C15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7321A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72D86BB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21C2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BFB99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Вовлечение обучающихся в деятель</w:t>
            </w:r>
            <w:r>
              <w:rPr>
                <w:color w:val="000000"/>
                <w:sz w:val="24"/>
                <w:szCs w:val="24"/>
              </w:rPr>
              <w:softHyphen/>
              <w:t>ность объединений дополнительного образования.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FA8A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B77CB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F83BC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B8739DA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6A00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171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ED888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58BD5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24D95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640CD97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292C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7A0A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Профилактика деструктивного поведе</w:t>
            </w:r>
            <w:r>
              <w:rPr>
                <w:color w:val="000000"/>
                <w:sz w:val="24"/>
                <w:szCs w:val="24"/>
              </w:rPr>
              <w:softHyphen/>
              <w:t>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B19E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FC807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96EEA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1459A3BB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BF7BE" w14:textId="77777777" w:rsidR="00877F82" w:rsidRDefault="00877F82" w:rsidP="00F706BF">
            <w:pPr>
              <w:framePr w:w="10613" w:h="14544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BFE5B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Индивидуальная работа с учащимися</w:t>
            </w:r>
          </w:p>
        </w:tc>
      </w:tr>
      <w:tr w:rsidR="00877F82" w14:paraId="1EBA9066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F907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04EF2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Изучение особенностей личностного развития обучающихся через педагоги</w:t>
            </w:r>
            <w:r>
              <w:rPr>
                <w:color w:val="000000"/>
                <w:sz w:val="24"/>
                <w:szCs w:val="24"/>
              </w:rPr>
              <w:softHyphen/>
              <w:t>ческое наблюдение, создание ситуаций нравственного выбора.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65B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FCF7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D92EE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1851C0D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26E05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3B544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Педагогическая поддержка обучающих</w:t>
            </w:r>
            <w:r>
              <w:rPr>
                <w:color w:val="000000"/>
                <w:sz w:val="24"/>
                <w:szCs w:val="24"/>
              </w:rPr>
              <w:softHyphen/>
              <w:t>ся в решении жизненных проблем.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DF0DB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DE4D7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0D981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5DC422C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21809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C7BD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Педагогическая поддержка учащихся с ОВЗ, «группы риска», одаренных и т 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B9FE3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1959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5932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75F0DF5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3727D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C23D1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color w:val="000000"/>
                <w:sz w:val="24"/>
                <w:szCs w:val="24"/>
              </w:rPr>
              <w:t>страниц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соц. сетях, работа по профилактике подписок на деструктивные сообщества.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CCE2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EF0A3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Ежемесяч</w:t>
            </w:r>
            <w:r>
              <w:rPr>
                <w:color w:val="000000"/>
                <w:sz w:val="24"/>
                <w:szCs w:val="24"/>
              </w:rPr>
              <w:softHyphen/>
              <w:t>но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284D7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руководители, пе</w:t>
            </w:r>
            <w:r>
              <w:rPr>
                <w:color w:val="000000"/>
                <w:sz w:val="24"/>
                <w:szCs w:val="24"/>
              </w:rPr>
              <w:softHyphen/>
              <w:t>дагог-психолог</w:t>
            </w:r>
          </w:p>
        </w:tc>
      </w:tr>
      <w:tr w:rsidR="00877F82" w14:paraId="6FF664EC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778C0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2441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Индивидуальные беседы с обучающи</w:t>
            </w:r>
            <w:r>
              <w:rPr>
                <w:color w:val="000000"/>
                <w:sz w:val="24"/>
                <w:szCs w:val="24"/>
              </w:rPr>
              <w:softHyphen/>
              <w:t>мися.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BCEE6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F5A4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8753C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ind w:left="160" w:hanging="160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BE753C5" w14:textId="77777777" w:rsidTr="00F706BF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AA1C0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C31DF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Деятельность, направленная на успеш</w:t>
            </w:r>
            <w:r>
              <w:rPr>
                <w:color w:val="000000"/>
                <w:sz w:val="24"/>
                <w:szCs w:val="24"/>
              </w:rPr>
              <w:softHyphen/>
              <w:t>ную адаптацию первоклассников, при</w:t>
            </w:r>
            <w:r>
              <w:rPr>
                <w:color w:val="000000"/>
                <w:sz w:val="24"/>
                <w:szCs w:val="24"/>
              </w:rPr>
              <w:softHyphen/>
              <w:t xml:space="preserve">бывших обучающихся 2-4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1F9CD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8F362" w14:textId="77777777" w:rsidR="00877F82" w:rsidRDefault="00877F82" w:rsidP="00F706BF">
            <w:pPr>
              <w:pStyle w:val="a5"/>
              <w:framePr w:w="10613" w:h="14544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BC22" w14:textId="77777777" w:rsidR="00877F82" w:rsidRDefault="00877F82" w:rsidP="00F706BF">
            <w:pPr>
              <w:pStyle w:val="a5"/>
              <w:framePr w:w="10613" w:h="14544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4858A4D" w14:textId="77777777" w:rsidR="00877F82" w:rsidRDefault="00877F82" w:rsidP="00877F82">
      <w:pPr>
        <w:pStyle w:val="a7"/>
        <w:framePr w:wrap="none" w:vAnchor="page" w:hAnchor="page" w:x="10919" w:y="15581"/>
      </w:pPr>
      <w:r>
        <w:rPr>
          <w:color w:val="000000"/>
          <w:sz w:val="24"/>
          <w:szCs w:val="24"/>
        </w:rPr>
        <w:t>5</w:t>
      </w:r>
    </w:p>
    <w:p w14:paraId="22178EBB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CB5ED7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23235A6C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662D" w14:textId="77777777" w:rsidR="00877F82" w:rsidRDefault="00877F82" w:rsidP="00F706BF">
            <w:pPr>
              <w:framePr w:w="10613" w:h="14515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6A0CA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877F82" w14:paraId="197882B2" w14:textId="77777777" w:rsidTr="00F706BF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0B096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32BAF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Консультации с учителями- предметниками по вопросам соблюде</w:t>
            </w:r>
            <w:r>
              <w:rPr>
                <w:color w:val="000000"/>
                <w:sz w:val="24"/>
                <w:szCs w:val="24"/>
              </w:rPr>
              <w:softHyphen/>
              <w:t>ния единых требований в воспитании, предупреждению и разрешению кон</w:t>
            </w:r>
            <w:r>
              <w:rPr>
                <w:color w:val="000000"/>
                <w:sz w:val="24"/>
                <w:szCs w:val="24"/>
              </w:rPr>
              <w:softHyphen/>
              <w:t>фликтных ситуаций.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8D19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DE9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BE68C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02E237E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A7A1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D9179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педагогов в педагогических со</w:t>
            </w:r>
            <w:r>
              <w:rPr>
                <w:color w:val="000000"/>
                <w:sz w:val="24"/>
                <w:szCs w:val="24"/>
              </w:rPr>
              <w:softHyphen/>
              <w:t>ветах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9B7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2C2C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81082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393B3AA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7190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58485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Консультации с педагогом-психологом по вопросам изучения личностных осо</w:t>
            </w:r>
            <w:r>
              <w:rPr>
                <w:color w:val="000000"/>
                <w:sz w:val="24"/>
                <w:szCs w:val="24"/>
              </w:rPr>
              <w:softHyphen/>
              <w:t>бенностей, профилактике деструктивно</w:t>
            </w:r>
            <w:r>
              <w:rPr>
                <w:color w:val="000000"/>
                <w:sz w:val="24"/>
                <w:szCs w:val="24"/>
              </w:rPr>
              <w:softHyphen/>
              <w:t>го поведения.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9A8A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8BDD4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744B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A6BE914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476A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0925D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Взаимодействие с педагогами ДО, педа</w:t>
            </w:r>
            <w:r>
              <w:rPr>
                <w:color w:val="000000"/>
                <w:sz w:val="24"/>
                <w:szCs w:val="24"/>
              </w:rPr>
              <w:softHyphen/>
              <w:t>гогом-организатором по вовлечению обучающихся в программы ДО, вне</w:t>
            </w:r>
            <w:r>
              <w:rPr>
                <w:color w:val="000000"/>
                <w:sz w:val="24"/>
                <w:szCs w:val="24"/>
              </w:rPr>
              <w:softHyphen/>
              <w:t>урочные мероприятия.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C02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7146B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749EE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C14BE59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99841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D658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5DAEB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C20E4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6BB84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69FD3E3" w14:textId="77777777" w:rsidTr="00F706BF">
        <w:trPr>
          <w:trHeight w:hRule="exact" w:val="11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3EDD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78A8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Взаимодействие с педагогом- психологом по вопросу организации поддержки особых категорий обучаю</w:t>
            </w:r>
            <w:r>
              <w:rPr>
                <w:color w:val="000000"/>
                <w:sz w:val="24"/>
                <w:szCs w:val="24"/>
              </w:rPr>
              <w:softHyphen/>
              <w:t>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88CBE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C01FB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4D36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BA547B7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09CC2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A8A87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в работе Совета профилактики правонарушений и преступлений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44E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CD5B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0979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9E7E702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CFD9D" w14:textId="77777777" w:rsidR="00877F82" w:rsidRDefault="00877F82" w:rsidP="00F706BF">
            <w:pPr>
              <w:framePr w:w="10613" w:h="14515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A4A79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877F82" w14:paraId="6C429B88" w14:textId="77777777" w:rsidTr="00F706BF">
        <w:trPr>
          <w:trHeight w:hRule="exact" w:val="19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3CE0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A2EAC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Информирование родителей об особен</w:t>
            </w:r>
            <w:r>
              <w:rPr>
                <w:color w:val="000000"/>
                <w:sz w:val="24"/>
                <w:szCs w:val="24"/>
              </w:rPr>
              <w:softHyphen/>
              <w:t>ностях осуществления образовательного процесса, основных содержательных и организационных изменениях, о вне</w:t>
            </w:r>
            <w:r>
              <w:rPr>
                <w:color w:val="000000"/>
                <w:sz w:val="24"/>
                <w:szCs w:val="24"/>
              </w:rPr>
              <w:softHyphen/>
              <w:t>урочных мероприятиях и событиях жизни класса, школьных успехах и про</w:t>
            </w:r>
            <w:r>
              <w:rPr>
                <w:color w:val="000000"/>
                <w:sz w:val="24"/>
                <w:szCs w:val="24"/>
              </w:rPr>
              <w:softHyphen/>
              <w:t>блемах их детей.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D596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B5A8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C908F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7A782B2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AB96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48B02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Помощь родителям в регулировании от</w:t>
            </w:r>
            <w:r>
              <w:rPr>
                <w:color w:val="000000"/>
                <w:sz w:val="24"/>
                <w:szCs w:val="24"/>
              </w:rPr>
              <w:softHyphen/>
              <w:t>ношений между ними и другими педа</w:t>
            </w:r>
            <w:r>
              <w:rPr>
                <w:color w:val="000000"/>
                <w:sz w:val="24"/>
                <w:szCs w:val="24"/>
              </w:rPr>
              <w:softHyphen/>
              <w:t>гогическими работниками.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5ACAF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E910F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FE456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0D6D0584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BD22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D8C5B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классных родительских со</w:t>
            </w:r>
            <w:r>
              <w:rPr>
                <w:color w:val="000000"/>
                <w:sz w:val="24"/>
                <w:szCs w:val="24"/>
              </w:rPr>
              <w:softHyphen/>
              <w:t>браний.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5214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FACFF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Не реже 1 раза в чет</w:t>
            </w:r>
            <w:r>
              <w:rPr>
                <w:color w:val="000000"/>
                <w:sz w:val="24"/>
                <w:szCs w:val="24"/>
              </w:rPr>
              <w:softHyphen/>
              <w:t>верть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837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1BC84AA5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47C9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3B1A8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ак</w:t>
            </w:r>
            <w:r>
              <w:rPr>
                <w:color w:val="000000"/>
                <w:sz w:val="24"/>
                <w:szCs w:val="24"/>
              </w:rPr>
              <w:softHyphen/>
              <w:t>тива класса.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32005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03D2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CDA1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E9CE1BE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45569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D8332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Консультативная помощь и поддержка родителей особых категорий обучаю</w:t>
            </w:r>
            <w:r>
              <w:rPr>
                <w:color w:val="000000"/>
                <w:sz w:val="24"/>
                <w:szCs w:val="24"/>
              </w:rPr>
              <w:softHyphen/>
              <w:t>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EFE49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E30BA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</w:t>
            </w:r>
            <w:r>
              <w:rPr>
                <w:color w:val="000000"/>
                <w:sz w:val="24"/>
                <w:szCs w:val="24"/>
              </w:rPr>
              <w:softHyphen/>
              <w:t>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0334D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1FD0FB3D" w14:textId="77777777" w:rsidTr="00F706BF">
        <w:trPr>
          <w:trHeight w:hRule="exact" w:val="14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2EE2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4C6D7E" w14:textId="77777777" w:rsidR="00877F82" w:rsidRDefault="00877F82" w:rsidP="00F706BF">
            <w:pPr>
              <w:pStyle w:val="a5"/>
              <w:framePr w:w="10613" w:h="14515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Привлечение родителей (законных представителей), членов семей обуча</w:t>
            </w:r>
            <w:r>
              <w:rPr>
                <w:color w:val="000000"/>
                <w:sz w:val="24"/>
                <w:szCs w:val="24"/>
              </w:rPr>
              <w:softHyphen/>
              <w:t>ющихся к организации и проведению воспитательных дел, мероприятий в классе и Школе.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4900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A50C1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C818" w14:textId="77777777" w:rsidR="00877F82" w:rsidRDefault="00877F82" w:rsidP="00F706BF">
            <w:pPr>
              <w:pStyle w:val="a5"/>
              <w:framePr w:w="10613" w:h="14515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2F4327AE" w14:textId="77777777" w:rsidR="00877F82" w:rsidRDefault="00877F82" w:rsidP="00877F82">
      <w:pPr>
        <w:pStyle w:val="a7"/>
        <w:framePr w:wrap="none" w:vAnchor="page" w:hAnchor="page" w:x="10914" w:y="15581"/>
      </w:pPr>
      <w:r>
        <w:rPr>
          <w:color w:val="000000"/>
          <w:sz w:val="24"/>
          <w:szCs w:val="24"/>
        </w:rPr>
        <w:t>6</w:t>
      </w:r>
    </w:p>
    <w:p w14:paraId="3E5613DB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4483A4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753C0FA5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A7ADE34" w14:textId="77777777" w:rsidR="00877F82" w:rsidRDefault="00877F82" w:rsidP="00F706BF">
            <w:pPr>
              <w:framePr w:w="10613" w:h="14606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6AB5081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877F82" w14:paraId="3385B590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12248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CE904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41585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A6BB4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2B0CE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ind w:firstLine="760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7CBF2BB4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33047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FDAE6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D91DB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15268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31D12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187196F8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9572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1667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Создание позитивных и конструктивных отношений между учителем и ученика</w:t>
            </w:r>
            <w:r>
              <w:rPr>
                <w:color w:val="000000"/>
                <w:sz w:val="24"/>
                <w:szCs w:val="24"/>
              </w:rPr>
              <w:softHyphen/>
              <w:t>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14AD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C37F1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B0593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70749813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7545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4B55A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Побуждение обучающихся соблюдать правила внутреннего распорядка, нормы поведения, правила общения со сверст</w:t>
            </w:r>
            <w:r>
              <w:rPr>
                <w:color w:val="000000"/>
                <w:sz w:val="24"/>
                <w:szCs w:val="24"/>
              </w:rPr>
              <w:softHyphen/>
              <w:t>никами и педагогами.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1D01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B8B01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5E75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11C0938E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B0E8F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A4EF5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шефства мотивированных и эрудированных обучающихся над неуспевающими одноклассниками.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B9A9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66C20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ED865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26FA1B2E" w14:textId="77777777" w:rsidTr="00F706BF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619D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9243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tabs>
                <w:tab w:val="left" w:pos="3384"/>
              </w:tabs>
            </w:pPr>
            <w:r>
              <w:rPr>
                <w:color w:val="000000"/>
                <w:sz w:val="24"/>
                <w:szCs w:val="24"/>
              </w:rPr>
              <w:t>Применение интерактивных</w:t>
            </w:r>
            <w:r>
              <w:rPr>
                <w:color w:val="000000"/>
                <w:sz w:val="24"/>
                <w:szCs w:val="24"/>
              </w:rPr>
              <w:tab/>
              <w:t>форм</w:t>
            </w:r>
          </w:p>
          <w:p w14:paraId="39C1E018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tabs>
                <w:tab w:val="left" w:pos="1147"/>
              </w:tabs>
            </w:pPr>
            <w:r>
              <w:rPr>
                <w:color w:val="000000"/>
                <w:sz w:val="24"/>
                <w:szCs w:val="24"/>
              </w:rPr>
              <w:t>учебной</w:t>
            </w:r>
            <w:r>
              <w:rPr>
                <w:color w:val="000000"/>
                <w:sz w:val="24"/>
                <w:szCs w:val="24"/>
              </w:rPr>
              <w:tab/>
              <w:t>работы: дискуссий, дебатов,</w:t>
            </w:r>
          </w:p>
          <w:p w14:paraId="5DBEC4B2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групповых проектов, викторин, настольных и ролевых игр, игровых си</w:t>
            </w:r>
            <w:r>
              <w:rPr>
                <w:color w:val="000000"/>
                <w:sz w:val="24"/>
                <w:szCs w:val="24"/>
              </w:rPr>
              <w:softHyphen/>
              <w:t>туаций.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C18B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EC62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E1AE2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5B92125A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8DB3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EBA3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Инициирование и поддержка исследова</w:t>
            </w:r>
            <w:r>
              <w:rPr>
                <w:color w:val="000000"/>
                <w:sz w:val="24"/>
                <w:szCs w:val="24"/>
              </w:rPr>
              <w:softHyphen/>
              <w:t>тельской деятельности обучающихся.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9D5C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AC7C2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E488D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19D2125E" w14:textId="77777777" w:rsidTr="00F706BF">
        <w:trPr>
          <w:trHeight w:hRule="exact" w:val="19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6EB54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EA6D2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Включение в рабочие программы по всем учебным предметам, курсам, мо</w:t>
            </w:r>
            <w:r>
              <w:rPr>
                <w:color w:val="000000"/>
                <w:sz w:val="24"/>
                <w:szCs w:val="24"/>
              </w:rPr>
              <w:softHyphen/>
              <w:t>дулям целевых ориентиров результатов воспитания, их учёт в формулировках воспитательных задач уроков, занятий, освоения учебной тематики, их реали</w:t>
            </w:r>
            <w:r>
              <w:rPr>
                <w:color w:val="000000"/>
                <w:sz w:val="24"/>
                <w:szCs w:val="24"/>
              </w:rPr>
              <w:softHyphen/>
              <w:t>зацию в обучении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8DB3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2C379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1E2AE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760E9FD6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5BDE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2492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Включение в рабочие программы учеб</w:t>
            </w:r>
            <w:r>
              <w:rPr>
                <w:color w:val="000000"/>
                <w:sz w:val="24"/>
                <w:szCs w:val="24"/>
              </w:rPr>
              <w:softHyphen/>
              <w:t>ных предметов, курсов, модулей тема</w:t>
            </w:r>
            <w:r>
              <w:rPr>
                <w:color w:val="000000"/>
                <w:sz w:val="24"/>
                <w:szCs w:val="24"/>
              </w:rPr>
              <w:softHyphen/>
              <w:t>тики в соответствии с разделом «Ос</w:t>
            </w:r>
            <w:r>
              <w:rPr>
                <w:color w:val="000000"/>
                <w:sz w:val="24"/>
                <w:szCs w:val="24"/>
              </w:rPr>
              <w:softHyphen/>
              <w:t>новные школьные дела» данного плана.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3D579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5408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17EE9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7F82" w14:paraId="4664B726" w14:textId="77777777" w:rsidTr="00F706BF">
        <w:trPr>
          <w:trHeight w:hRule="exact" w:val="283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2A16C3DD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Курсы внеурочной деятельности и кружки дополнительного образования</w:t>
            </w:r>
          </w:p>
        </w:tc>
      </w:tr>
      <w:tr w:rsidR="00877F82" w14:paraId="58C16FFC" w14:textId="77777777" w:rsidTr="00F706BF">
        <w:trPr>
          <w:trHeight w:hRule="exact" w:val="346"/>
        </w:trPr>
        <w:tc>
          <w:tcPr>
            <w:tcW w:w="10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F9AF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Курсы, кружки, секции согласно отдельному плану</w:t>
            </w:r>
          </w:p>
        </w:tc>
      </w:tr>
      <w:tr w:rsidR="00877F82" w14:paraId="35A510F2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FF20658" w14:textId="77777777" w:rsidR="00877F82" w:rsidRDefault="00877F82" w:rsidP="00F706BF">
            <w:pPr>
              <w:framePr w:w="10613" w:h="14606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2EA11BE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Взаимодействие с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78B79391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877F82" w14:paraId="1A73C738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7E3B7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7A81E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9490F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4AD33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554D2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ind w:firstLine="760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3D2162BB" w14:textId="77777777" w:rsidTr="00F706BF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E7B65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0B98B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Работа Родительского патруля (профи</w:t>
            </w:r>
            <w:r>
              <w:rPr>
                <w:color w:val="000000"/>
                <w:sz w:val="24"/>
                <w:szCs w:val="24"/>
              </w:rPr>
              <w:softHyphen/>
              <w:t>лактика ДДТТ).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AD9E5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FC36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уч. года (неделя до и неделя после ка</w:t>
            </w:r>
            <w:r>
              <w:rPr>
                <w:color w:val="000000"/>
                <w:sz w:val="24"/>
                <w:szCs w:val="24"/>
              </w:rPr>
              <w:softHyphen/>
              <w:t>никул)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96B2D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877F82" w14:paraId="3FBDC1D7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816A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2A569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0882F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54126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132FD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Ответственный за питание</w:t>
            </w:r>
          </w:p>
        </w:tc>
      </w:tr>
      <w:tr w:rsidR="00877F82" w14:paraId="0117B5B1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3C34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C94B2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со</w:t>
            </w:r>
            <w:r>
              <w:rPr>
                <w:color w:val="000000"/>
                <w:sz w:val="24"/>
                <w:szCs w:val="24"/>
              </w:rPr>
              <w:softHyphen/>
              <w:t>вета школы.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1499A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18A17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B5278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77F82" w14:paraId="0EE7D2DE" w14:textId="77777777" w:rsidTr="00F706BF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1FC0E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F53C5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работы Управляющего со</w:t>
            </w:r>
            <w:r>
              <w:rPr>
                <w:color w:val="000000"/>
                <w:sz w:val="24"/>
                <w:szCs w:val="24"/>
              </w:rPr>
              <w:softHyphen/>
              <w:t>вета школы.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D71C3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1FB14" w14:textId="77777777" w:rsidR="00877F82" w:rsidRDefault="00877F82" w:rsidP="00F706BF">
            <w:pPr>
              <w:pStyle w:val="a5"/>
              <w:framePr w:w="10613" w:h="14606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F70F" w14:textId="77777777" w:rsidR="00877F82" w:rsidRDefault="00877F82" w:rsidP="00F706BF">
            <w:pPr>
              <w:pStyle w:val="a5"/>
              <w:framePr w:w="10613" w:h="14606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</w:tbl>
    <w:p w14:paraId="6E914F02" w14:textId="77777777" w:rsidR="00877F82" w:rsidRDefault="00877F82" w:rsidP="00877F82">
      <w:pPr>
        <w:pStyle w:val="a7"/>
        <w:framePr w:wrap="none" w:vAnchor="page" w:hAnchor="page" w:x="10914" w:y="15581"/>
      </w:pPr>
      <w:r>
        <w:rPr>
          <w:color w:val="000000"/>
          <w:sz w:val="24"/>
          <w:szCs w:val="24"/>
        </w:rPr>
        <w:t>7</w:t>
      </w:r>
    </w:p>
    <w:p w14:paraId="5791010D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E23D57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22B2C2C2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828D8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B238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День открытых дверей.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00B0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C1A9A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left="440" w:hanging="220"/>
            </w:pPr>
            <w:r>
              <w:rPr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58EC3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77F82" w14:paraId="1B5459E6" w14:textId="77777777" w:rsidTr="00F706BF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63FF4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04551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индивидуальных консуль</w:t>
            </w:r>
            <w:r>
              <w:rPr>
                <w:color w:val="000000"/>
                <w:sz w:val="24"/>
                <w:szCs w:val="24"/>
              </w:rPr>
              <w:softHyphen/>
              <w:t>таций для родителей с целью координа</w:t>
            </w:r>
            <w:r>
              <w:rPr>
                <w:color w:val="000000"/>
                <w:sz w:val="24"/>
                <w:szCs w:val="24"/>
              </w:rPr>
              <w:softHyphen/>
              <w:t>ции воспитательных усилий педагогов и родителей.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FE774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F1B5E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</w:t>
            </w:r>
            <w:r>
              <w:rPr>
                <w:color w:val="000000"/>
                <w:sz w:val="24"/>
                <w:szCs w:val="24"/>
              </w:rPr>
              <w:softHyphen/>
              <w:t>ходимости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9B0E6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индивидуальных консультаций для родителей с целью координации воспи</w:t>
            </w:r>
            <w:r>
              <w:rPr>
                <w:color w:val="000000"/>
                <w:sz w:val="24"/>
                <w:szCs w:val="24"/>
              </w:rPr>
              <w:softHyphen/>
              <w:t>тательных усилий педагогов и родителей.</w:t>
            </w:r>
          </w:p>
        </w:tc>
      </w:tr>
      <w:tr w:rsidR="00877F82" w14:paraId="2C00EB0B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717DB" w14:textId="4D859C19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7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AFEAE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Общешкольные родительские собрания, направленные на обсуждение актуаль</w:t>
            </w:r>
            <w:r>
              <w:rPr>
                <w:color w:val="000000"/>
                <w:sz w:val="24"/>
                <w:szCs w:val="24"/>
              </w:rPr>
              <w:softHyphen/>
              <w:t>ных вопросов либо решение острых школьных проблем.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9360C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4638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1C6B6" w14:textId="18AC1DDA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Ад</w:t>
            </w:r>
            <w:r w:rsidR="00877F82">
              <w:rPr>
                <w:color w:val="000000"/>
                <w:sz w:val="24"/>
                <w:szCs w:val="24"/>
              </w:rPr>
              <w:t>министрация</w:t>
            </w:r>
          </w:p>
        </w:tc>
      </w:tr>
      <w:tr w:rsidR="00877F82" w14:paraId="43C7B8B2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BDF1" w14:textId="4FFFBF32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8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A231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родительские собрания (со</w:t>
            </w:r>
            <w:r>
              <w:rPr>
                <w:color w:val="000000"/>
                <w:sz w:val="24"/>
                <w:szCs w:val="24"/>
              </w:rPr>
              <w:softHyphen/>
              <w:t>гласно утвержденной циклограмме).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EEAE6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63CC5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6026C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877F82" w14:paraId="232CB12A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56386" w14:textId="16CCACFD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9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7E3DF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>
              <w:rPr>
                <w:color w:val="000000"/>
                <w:sz w:val="24"/>
                <w:szCs w:val="24"/>
              </w:rPr>
              <w:t>веби</w:t>
            </w:r>
            <w:r>
              <w:rPr>
                <w:color w:val="000000"/>
                <w:sz w:val="24"/>
                <w:szCs w:val="24"/>
              </w:rPr>
              <w:softHyphen/>
              <w:t>нарах</w:t>
            </w:r>
            <w:proofErr w:type="spellEnd"/>
            <w:r>
              <w:rPr>
                <w:color w:val="000000"/>
                <w:sz w:val="24"/>
                <w:szCs w:val="24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DB3D6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8D9B5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4BABD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877F82" w14:paraId="3698DB09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55D32" w14:textId="5514414B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10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FED5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встреч по запросу родите</w:t>
            </w:r>
            <w:r>
              <w:rPr>
                <w:color w:val="000000"/>
                <w:sz w:val="24"/>
                <w:szCs w:val="24"/>
              </w:rPr>
              <w:softHyphen/>
              <w:t>лей с педагогом-психологом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3002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B95AA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98BE6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877F82" w14:paraId="78734AF2" w14:textId="77777777" w:rsidTr="00F706BF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B213" w14:textId="4549CB3C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11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75985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участия родителей в педа</w:t>
            </w:r>
            <w:r>
              <w:rPr>
                <w:color w:val="000000"/>
                <w:sz w:val="24"/>
                <w:szCs w:val="24"/>
              </w:rPr>
              <w:softHyphen/>
              <w:t>гогических консилиумах.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21C43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2DAC2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</w:t>
            </w:r>
            <w:r>
              <w:rPr>
                <w:color w:val="000000"/>
                <w:sz w:val="24"/>
                <w:szCs w:val="24"/>
              </w:rPr>
              <w:softHyphen/>
              <w:t>ходимости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F0298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Заместители директора по УР, ВР.</w:t>
            </w:r>
          </w:p>
        </w:tc>
      </w:tr>
      <w:tr w:rsidR="00877F82" w14:paraId="175DE314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F1BEC" w14:textId="0671C107" w:rsidR="00877F82" w:rsidRDefault="00AF0B26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12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F303C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3F3E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1860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8CF19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0F365DE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7DD2673" w14:textId="77777777" w:rsidR="00877F82" w:rsidRDefault="00877F82" w:rsidP="00F706BF">
            <w:pPr>
              <w:framePr w:w="10613" w:h="14568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4A18B563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b/>
                <w:bCs/>
                <w:color w:val="000000"/>
                <w:sz w:val="24"/>
                <w:szCs w:val="24"/>
              </w:rPr>
              <w:t>Самоуправление. Детские общественные организации и социальная активность</w:t>
            </w:r>
          </w:p>
        </w:tc>
      </w:tr>
      <w:tr w:rsidR="00877F82" w14:paraId="5070D5D0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7B365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9D094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3A205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B7502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48361" w14:textId="5C7401C8" w:rsidR="00877F82" w:rsidRDefault="00ED1527" w:rsidP="00F706BF">
            <w:pPr>
              <w:pStyle w:val="a5"/>
              <w:framePr w:w="10613" w:h="14568" w:wrap="none" w:vAnchor="page" w:hAnchor="page" w:x="1012" w:y="864"/>
              <w:ind w:firstLine="76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r w:rsidR="00877F82">
              <w:rPr>
                <w:i/>
                <w:iCs/>
                <w:color w:val="000000"/>
                <w:sz w:val="24"/>
                <w:szCs w:val="24"/>
              </w:rPr>
              <w:t>ые</w:t>
            </w:r>
          </w:p>
        </w:tc>
      </w:tr>
      <w:tr w:rsidR="00877F82" w14:paraId="7B37494F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76189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5777F" w14:textId="14DCBBE0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Формирование отрядов в рамках Все</w:t>
            </w:r>
            <w:r>
              <w:rPr>
                <w:color w:val="000000"/>
                <w:sz w:val="24"/>
                <w:szCs w:val="24"/>
              </w:rPr>
              <w:softHyphen/>
              <w:t>российской детск</w:t>
            </w:r>
            <w:r w:rsidR="001706B5">
              <w:rPr>
                <w:color w:val="000000"/>
                <w:sz w:val="24"/>
                <w:szCs w:val="24"/>
              </w:rPr>
              <w:t>о-юношеской органи</w:t>
            </w:r>
            <w:r w:rsidR="001706B5">
              <w:rPr>
                <w:color w:val="000000"/>
                <w:sz w:val="24"/>
                <w:szCs w:val="24"/>
              </w:rPr>
              <w:softHyphen/>
              <w:t>зации «</w:t>
            </w:r>
            <w:r w:rsidR="00AB4693">
              <w:rPr>
                <w:color w:val="000000"/>
                <w:sz w:val="24"/>
                <w:szCs w:val="24"/>
              </w:rPr>
              <w:t>Движение первых</w:t>
            </w:r>
            <w:r w:rsidR="00805F6A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61BD9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566E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firstLine="180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BAAE0" w14:textId="2A10F681" w:rsidR="00877F82" w:rsidRDefault="00394E6F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77F82" w14:paraId="3D58F9B9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84F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84E0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Экологические рейды. Операция «</w:t>
            </w:r>
            <w:proofErr w:type="spellStart"/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z w:val="24"/>
                <w:szCs w:val="24"/>
              </w:rPr>
              <w:softHyphen/>
              <w:t>тимусор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2455D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BDF46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firstLine="180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135C7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F93E733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0F8C3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4206B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Акция «Белый цветок»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C589A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FDA79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firstLine="180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D1538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DF7BE41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971E9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BE13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Проект «Орлята России».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FD537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71A1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AEE61" w14:textId="538D47B5" w:rsidR="00877F82" w:rsidRDefault="00877F82" w:rsidP="00394E6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 xml:space="preserve">Классный руководитель, </w:t>
            </w:r>
            <w:r w:rsidR="00394E6F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77F82" w14:paraId="015655A8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943D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5ACB9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Акция добрых дел. Экологические рей</w:t>
            </w:r>
            <w:r>
              <w:rPr>
                <w:color w:val="000000"/>
                <w:sz w:val="24"/>
                <w:szCs w:val="24"/>
              </w:rPr>
              <w:softHyphen/>
              <w:t>ды. Операция по озеленению и благо</w:t>
            </w:r>
            <w:r>
              <w:rPr>
                <w:color w:val="000000"/>
                <w:sz w:val="24"/>
                <w:szCs w:val="24"/>
              </w:rPr>
              <w:softHyphen/>
              <w:t>устройству территории школы, села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FF067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65ED" w14:textId="4A081C43" w:rsidR="00877F82" w:rsidRDefault="00ED1527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10C03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tabs>
                <w:tab w:val="left" w:pos="1589"/>
              </w:tabs>
            </w:pPr>
            <w:r>
              <w:rPr>
                <w:color w:val="000000"/>
                <w:sz w:val="24"/>
                <w:szCs w:val="24"/>
              </w:rPr>
              <w:t>Классные</w:t>
            </w:r>
            <w:r>
              <w:rPr>
                <w:color w:val="000000"/>
                <w:sz w:val="24"/>
                <w:szCs w:val="24"/>
              </w:rPr>
              <w:tab/>
              <w:t>руководители,</w:t>
            </w:r>
          </w:p>
          <w:p w14:paraId="41C6C3E7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77F82" w14:paraId="2419566D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0AE40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9AB23" w14:textId="5E56C9E6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часы «Пл</w:t>
            </w:r>
            <w:r w:rsidR="00594DF5">
              <w:rPr>
                <w:color w:val="000000"/>
                <w:sz w:val="24"/>
                <w:szCs w:val="24"/>
              </w:rPr>
              <w:t>анирование работы класса на</w:t>
            </w:r>
            <w:r w:rsidR="001706B5">
              <w:rPr>
                <w:color w:val="000000"/>
                <w:sz w:val="24"/>
                <w:szCs w:val="24"/>
              </w:rPr>
              <w:t xml:space="preserve"> 2025-2026</w:t>
            </w:r>
            <w:r w:rsidR="00805F6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учебный год». Вы</w:t>
            </w:r>
            <w:r>
              <w:rPr>
                <w:color w:val="000000"/>
                <w:sz w:val="24"/>
                <w:szCs w:val="24"/>
              </w:rPr>
              <w:softHyphen/>
              <w:t>боры органов самоуправления в классах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73381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FDB3E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firstLine="180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AAB45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9140D3A" w14:textId="77777777" w:rsidTr="00F706BF">
        <w:trPr>
          <w:trHeight w:hRule="exact" w:val="5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55DB3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88E84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Акция «Красная ленточка».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04CC6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E1448" w14:textId="77777777" w:rsidR="00877F82" w:rsidRDefault="00877F82" w:rsidP="00F706BF">
            <w:pPr>
              <w:pStyle w:val="a5"/>
              <w:framePr w:w="10613" w:h="14568" w:wrap="none" w:vAnchor="page" w:hAnchor="page" w:x="1012" w:y="864"/>
              <w:ind w:firstLine="280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CEB85" w14:textId="77777777" w:rsidR="00877F82" w:rsidRDefault="00877F82" w:rsidP="00F706BF">
            <w:pPr>
              <w:pStyle w:val="a5"/>
              <w:framePr w:w="10613" w:h="14568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14:paraId="414C67F3" w14:textId="77777777" w:rsidR="00877F82" w:rsidRDefault="00877F82" w:rsidP="00877F82">
      <w:pPr>
        <w:pStyle w:val="a7"/>
        <w:framePr w:wrap="none" w:vAnchor="page" w:hAnchor="page" w:x="10919" w:y="15581"/>
      </w:pPr>
      <w:r>
        <w:rPr>
          <w:color w:val="000000"/>
          <w:sz w:val="24"/>
          <w:szCs w:val="24"/>
        </w:rPr>
        <w:t>8</w:t>
      </w:r>
    </w:p>
    <w:p w14:paraId="2B3CB51D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FCD939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71DAD6B6" w14:textId="77777777" w:rsidTr="00F706BF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648AE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F2768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7A5B6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D044B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A8E89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0C79A3F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061D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38C6F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Акция «Твой внешний вид - твоя ви</w:t>
            </w:r>
            <w:r>
              <w:rPr>
                <w:color w:val="000000"/>
                <w:sz w:val="24"/>
                <w:szCs w:val="24"/>
              </w:rPr>
              <w:softHyphen/>
              <w:t>зитная карточка».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4894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02FD5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 раз в ме</w:t>
            </w:r>
            <w:r>
              <w:rPr>
                <w:color w:val="000000"/>
                <w:sz w:val="24"/>
                <w:szCs w:val="24"/>
              </w:rPr>
              <w:softHyphen/>
              <w:t>сяц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7BE98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spacing w:line="233" w:lineRule="auto"/>
            </w:pPr>
            <w:r>
              <w:rPr>
                <w:color w:val="000000"/>
                <w:sz w:val="24"/>
                <w:szCs w:val="24"/>
              </w:rPr>
              <w:t>Ученическое самоуправле</w:t>
            </w:r>
            <w:r>
              <w:rPr>
                <w:color w:val="000000"/>
                <w:sz w:val="24"/>
                <w:szCs w:val="24"/>
              </w:rPr>
              <w:softHyphen/>
              <w:t>ние</w:t>
            </w:r>
          </w:p>
        </w:tc>
      </w:tr>
      <w:tr w:rsidR="00877F82" w14:paraId="25FAA439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475323D" w14:textId="77777777" w:rsidR="00877F82" w:rsidRDefault="00877F82" w:rsidP="00F706BF">
            <w:pPr>
              <w:framePr w:w="10613" w:h="14563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3F150F59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Профориентация. Крымский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профгид</w:t>
            </w:r>
            <w:proofErr w:type="spellEnd"/>
          </w:p>
        </w:tc>
      </w:tr>
      <w:tr w:rsidR="00877F82" w14:paraId="16DF39B5" w14:textId="77777777" w:rsidTr="00F706BF">
        <w:trPr>
          <w:trHeight w:hRule="exact" w:val="3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ADED9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3F0E4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D2E4D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600C8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8FD6E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ind w:firstLine="760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15A4AFC4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98F1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91444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Тематические занятия «Калейдоскоп профессий»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4FD1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1D9F8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3DF26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EBE0D89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7A886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10F8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Совместные детско-взрослые мероприя</w:t>
            </w:r>
            <w:r>
              <w:rPr>
                <w:color w:val="000000"/>
                <w:sz w:val="24"/>
                <w:szCs w:val="24"/>
              </w:rPr>
              <w:softHyphen/>
              <w:t>тия «Профессии моих родителей»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CD056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14FB5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B8BC7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A3C77A3" w14:textId="77777777" w:rsidTr="00F706BF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1C1C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521C2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Месячник профориентации:</w:t>
            </w:r>
          </w:p>
          <w:p w14:paraId="4FDCE32C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numPr>
                <w:ilvl w:val="0"/>
                <w:numId w:val="2"/>
              </w:numPr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</w:rPr>
              <w:t>конкурс рисунков, проект «Профессии моих родителей»,</w:t>
            </w:r>
          </w:p>
          <w:p w14:paraId="6803E4B3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numPr>
                <w:ilvl w:val="0"/>
                <w:numId w:val="2"/>
              </w:numPr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</w:rPr>
              <w:t>викторина «Все профессии</w:t>
            </w:r>
          </w:p>
          <w:p w14:paraId="78699F6F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важны - выбирай на вкус!»,</w:t>
            </w:r>
          </w:p>
          <w:p w14:paraId="0716618F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numPr>
                <w:ilvl w:val="0"/>
                <w:numId w:val="2"/>
              </w:numPr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964B9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9C267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3E846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30229860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7F82" w14:paraId="7BFFB314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CC67D1C" w14:textId="77777777" w:rsidR="00877F82" w:rsidRDefault="00877F82" w:rsidP="00F706BF">
            <w:pPr>
              <w:framePr w:w="10613" w:h="14563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25BA6D4C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</w:tr>
      <w:tr w:rsidR="00877F82" w14:paraId="54DBB783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6087E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097EE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123E2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A6534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943D3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ind w:firstLine="760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68667A1F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C0FD5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81FCB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Всероссийская неделя безопасности до</w:t>
            </w:r>
            <w:r>
              <w:rPr>
                <w:color w:val="000000"/>
                <w:sz w:val="24"/>
                <w:szCs w:val="24"/>
              </w:rPr>
              <w:softHyphen/>
              <w:t>рожного движения.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8782E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7307D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ind w:firstLine="160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BF297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94C29CE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7ED59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9535D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Мероприятия в рамках профилактики детского травматизма.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DD11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0BD8E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4A509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FC933C8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187E6" w14:textId="4C7C3D83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7629C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F5A1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1FE1A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DF268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7F82" w14:paraId="7A6C6311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5BBF" w14:textId="142DC5B4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06AEF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 xml:space="preserve">Мероприятия с участием сотрудников ГИБДД МО </w:t>
            </w:r>
            <w:proofErr w:type="gramStart"/>
            <w:r>
              <w:rPr>
                <w:color w:val="000000"/>
                <w:sz w:val="24"/>
                <w:szCs w:val="24"/>
              </w:rPr>
              <w:t>МВД ,МО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МВД России ПНД и (в рамках плана межведом</w:t>
            </w:r>
            <w:r>
              <w:rPr>
                <w:color w:val="000000"/>
                <w:sz w:val="24"/>
                <w:szCs w:val="24"/>
              </w:rPr>
              <w:softHyphen/>
              <w:t>ственного взаимодействия).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FD4F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C992B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CCC74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77F82" w14:paraId="7A56586D" w14:textId="77777777" w:rsidTr="00F706BF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176B8" w14:textId="78440D8B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427EB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Индивидуальная работа с обучающими</w:t>
            </w:r>
            <w:r>
              <w:rPr>
                <w:color w:val="000000"/>
                <w:sz w:val="24"/>
                <w:szCs w:val="24"/>
              </w:rPr>
              <w:softHyphen/>
              <w:t>ся и их родителями (законными пред</w:t>
            </w:r>
            <w:r>
              <w:rPr>
                <w:color w:val="000000"/>
                <w:sz w:val="24"/>
                <w:szCs w:val="24"/>
              </w:rPr>
              <w:softHyphen/>
              <w:t>ставителями) в рамках работы Совета профилактики правонарушений и пре</w:t>
            </w:r>
            <w:r>
              <w:rPr>
                <w:color w:val="000000"/>
                <w:sz w:val="24"/>
                <w:szCs w:val="24"/>
              </w:rPr>
              <w:softHyphen/>
              <w:t>ступлений.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C2942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77602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</w:t>
            </w:r>
          </w:p>
          <w:p w14:paraId="2D970AF0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 раз в ме</w:t>
            </w:r>
            <w:r>
              <w:rPr>
                <w:color w:val="000000"/>
                <w:sz w:val="24"/>
                <w:szCs w:val="24"/>
              </w:rPr>
              <w:softHyphen/>
              <w:t>сяц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B555C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48C3FFAC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3BAA" w14:textId="58D16AB5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6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E284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Инструктажи обучающихся (согласно утвержденного плана).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C229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7816E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D070B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15E5DFE0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438B0" w14:textId="54CBEDB6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7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F6B30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Тематические классные часы и роди</w:t>
            </w:r>
            <w:r>
              <w:rPr>
                <w:color w:val="000000"/>
                <w:sz w:val="24"/>
                <w:szCs w:val="24"/>
              </w:rPr>
              <w:softHyphen/>
              <w:t>тельские собрания (согласно планам ВР классных руководителей)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FF391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FE76D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E3436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02C14638" w14:textId="77777777" w:rsidTr="00F706BF">
        <w:trPr>
          <w:trHeight w:hRule="exact" w:val="14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A4933" w14:textId="61722C50" w:rsidR="00877F82" w:rsidRDefault="00594DF5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8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7058B" w14:textId="040C2148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Письменное информирование родите</w:t>
            </w:r>
            <w:r>
              <w:rPr>
                <w:color w:val="000000"/>
                <w:sz w:val="24"/>
                <w:szCs w:val="24"/>
              </w:rPr>
              <w:softHyphen/>
              <w:t xml:space="preserve">лей об ответственности за безопасность и здоровье детей в каникулярное время, а также ситуациях, связанных с риском для здоровья и </w:t>
            </w:r>
            <w:r w:rsidR="00ED1527">
              <w:rPr>
                <w:color w:val="000000"/>
                <w:sz w:val="24"/>
                <w:szCs w:val="24"/>
              </w:rPr>
              <w:t>безопасности,</w:t>
            </w:r>
            <w:r>
              <w:rPr>
                <w:color w:val="000000"/>
                <w:sz w:val="24"/>
                <w:szCs w:val="24"/>
              </w:rPr>
              <w:t xml:space="preserve"> обучаю-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C5B13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E9681" w14:textId="77777777" w:rsidR="00877F82" w:rsidRDefault="00877F82" w:rsidP="00F706BF">
            <w:pPr>
              <w:pStyle w:val="a5"/>
              <w:framePr w:w="10613" w:h="1456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0D252" w14:textId="77777777" w:rsidR="00877F82" w:rsidRDefault="00877F82" w:rsidP="00F706BF">
            <w:pPr>
              <w:pStyle w:val="a5"/>
              <w:framePr w:w="10613" w:h="1456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BAF8F2F" w14:textId="77777777" w:rsidR="00877F82" w:rsidRDefault="00877F82" w:rsidP="00877F82">
      <w:pPr>
        <w:pStyle w:val="a7"/>
        <w:framePr w:wrap="none" w:vAnchor="page" w:hAnchor="page" w:x="10914" w:y="15581"/>
      </w:pPr>
      <w:r>
        <w:rPr>
          <w:color w:val="000000"/>
          <w:sz w:val="24"/>
          <w:szCs w:val="24"/>
        </w:rPr>
        <w:t>9</w:t>
      </w:r>
    </w:p>
    <w:p w14:paraId="2914EACD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807418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1397C1A5" w14:textId="77777777" w:rsidTr="00F706BF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28A58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232B3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proofErr w:type="spellStart"/>
            <w:r>
              <w:rPr>
                <w:color w:val="000000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E9F9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D358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BA14C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</w:tr>
      <w:tr w:rsidR="00877F82" w14:paraId="06A8BC75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9309" w14:textId="47DF8E23" w:rsidR="00877F82" w:rsidRDefault="00594DF5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9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18DAB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исследований, мониторинга рисков безопасности ресурсов повыше</w:t>
            </w:r>
            <w:r>
              <w:rPr>
                <w:color w:val="000000"/>
                <w:sz w:val="24"/>
                <w:szCs w:val="24"/>
              </w:rPr>
              <w:softHyphen/>
              <w:t>ния 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4CB51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F01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31C7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877F82" w14:paraId="419E7045" w14:textId="77777777" w:rsidTr="00F706BF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8E34" w14:textId="0C0BD5FC" w:rsidR="00877F82" w:rsidRDefault="00594DF5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10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61A9F" w14:textId="2D4BB008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Психолого-педагогическое сопровожде</w:t>
            </w:r>
            <w:r>
              <w:rPr>
                <w:color w:val="000000"/>
                <w:sz w:val="24"/>
                <w:szCs w:val="24"/>
              </w:rPr>
              <w:softHyphen/>
              <w:t xml:space="preserve">ние </w:t>
            </w:r>
            <w:r w:rsidR="00ED1527">
              <w:rPr>
                <w:color w:val="000000"/>
                <w:sz w:val="24"/>
                <w:szCs w:val="24"/>
              </w:rPr>
              <w:t>групп риска,</w:t>
            </w:r>
            <w:r>
              <w:rPr>
                <w:color w:val="000000"/>
                <w:sz w:val="24"/>
                <w:szCs w:val="24"/>
              </w:rPr>
              <w:t xml:space="preserve"> обучающихся по раз</w:t>
            </w:r>
            <w:r>
              <w:rPr>
                <w:color w:val="000000"/>
                <w:sz w:val="24"/>
                <w:szCs w:val="24"/>
              </w:rPr>
              <w:softHyphen/>
              <w:t>ным направлениям (агрессивное пове</w:t>
            </w:r>
            <w:r>
              <w:rPr>
                <w:color w:val="000000"/>
                <w:sz w:val="24"/>
                <w:szCs w:val="24"/>
              </w:rPr>
              <w:softHyphen/>
              <w:t>дение, зависимости, суицидальное по</w:t>
            </w:r>
            <w:r>
              <w:rPr>
                <w:color w:val="000000"/>
                <w:sz w:val="24"/>
                <w:szCs w:val="24"/>
              </w:rPr>
              <w:softHyphen/>
              <w:t>ведение и др.).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0309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41ED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2DBF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7F82" w14:paraId="14C793F3" w14:textId="77777777" w:rsidTr="00F706BF">
        <w:trPr>
          <w:trHeight w:hRule="exact" w:val="19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5EE77" w14:textId="19E549D5" w:rsidR="00877F82" w:rsidRDefault="00594DF5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11</w:t>
            </w:r>
            <w:r w:rsidR="00877F8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A3E8B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Индивидуальные и групповые коррек</w:t>
            </w:r>
            <w:r>
              <w:rPr>
                <w:color w:val="000000"/>
                <w:sz w:val="24"/>
                <w:szCs w:val="24"/>
              </w:rPr>
              <w:softHyphen/>
              <w:t xml:space="preserve">ционно-развивающие занятия с </w:t>
            </w:r>
            <w:r>
              <w:rPr>
                <w:color w:val="00000A"/>
                <w:sz w:val="24"/>
                <w:szCs w:val="24"/>
              </w:rPr>
              <w:t>обуча</w:t>
            </w:r>
            <w:r>
              <w:rPr>
                <w:color w:val="00000A"/>
                <w:sz w:val="24"/>
                <w:szCs w:val="24"/>
              </w:rPr>
              <w:softHyphen/>
              <w:t xml:space="preserve">ющимися групп риска, </w:t>
            </w:r>
            <w:r>
              <w:rPr>
                <w:color w:val="000000"/>
                <w:sz w:val="24"/>
                <w:szCs w:val="24"/>
              </w:rPr>
              <w:t>консультаций с их родителями (законными представи</w:t>
            </w:r>
            <w:r>
              <w:rPr>
                <w:color w:val="000000"/>
                <w:sz w:val="24"/>
                <w:szCs w:val="24"/>
              </w:rPr>
              <w:softHyphen/>
              <w:t>телями), в т ч. с привлечением специа</w:t>
            </w:r>
            <w:r>
              <w:rPr>
                <w:color w:val="000000"/>
                <w:sz w:val="24"/>
                <w:szCs w:val="24"/>
              </w:rPr>
              <w:softHyphen/>
              <w:t>листов учреждений системы профилак</w:t>
            </w:r>
            <w:r>
              <w:rPr>
                <w:color w:val="000000"/>
                <w:sz w:val="24"/>
                <w:szCs w:val="24"/>
              </w:rPr>
              <w:softHyphen/>
              <w:t>тики.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E4951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74C7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FD3A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77F82" w14:paraId="0B9272CD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783826E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1B2F95CC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877F82" w14:paraId="729D4611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AE516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342D4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77D95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98A4E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BAFA0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ые</w:t>
            </w:r>
            <w:proofErr w:type="spellEnd"/>
          </w:p>
        </w:tc>
      </w:tr>
      <w:tr w:rsidR="00877F82" w14:paraId="01DAA0C8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FC2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83845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Посещение концертов в Доме культуры села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37473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74142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F66E2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9890E6B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C05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BA55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F13BD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510BB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8BF4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663A8C7" w14:textId="77777777" w:rsidTr="00F706BF">
        <w:trPr>
          <w:trHeight w:hRule="exact"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B059A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2999F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Экскурсии на производственные участки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C36D6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093ED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798F4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50E5341C" w14:textId="77777777" w:rsidTr="00F706BF">
        <w:trPr>
          <w:trHeight w:hRule="exact"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8F7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3AD43" w14:textId="3735AF02" w:rsidR="00877F82" w:rsidRDefault="00877F82" w:rsidP="00F706BF">
            <w:pPr>
              <w:pStyle w:val="a5"/>
              <w:framePr w:w="10613" w:h="14539" w:wrap="none" w:vAnchor="page" w:hAnchor="page" w:x="1012" w:y="864"/>
              <w:tabs>
                <w:tab w:val="left" w:pos="3768"/>
              </w:tabs>
            </w:pPr>
            <w:r>
              <w:rPr>
                <w:color w:val="000000"/>
                <w:sz w:val="24"/>
                <w:szCs w:val="24"/>
              </w:rPr>
              <w:t xml:space="preserve">Выездные экскурсии в </w:t>
            </w:r>
            <w:r w:rsidR="00ED1527">
              <w:rPr>
                <w:color w:val="000000"/>
                <w:sz w:val="24"/>
                <w:szCs w:val="24"/>
              </w:rPr>
              <w:t xml:space="preserve">музей, </w:t>
            </w:r>
            <w:r>
              <w:rPr>
                <w:color w:val="000000"/>
                <w:sz w:val="24"/>
                <w:szCs w:val="24"/>
              </w:rPr>
              <w:t>на</w:t>
            </w:r>
          </w:p>
          <w:p w14:paraId="317AD109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представления в кинотеатр, цирк.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21D1C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3A903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7E33C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4E93500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40D02AC" w14:textId="77777777" w:rsidR="00877F82" w:rsidRDefault="00877F82" w:rsidP="00F706BF">
            <w:pPr>
              <w:framePr w:w="10613" w:h="14539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22C3490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7F82" w14:paraId="57FBE81F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462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7080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Обновление государственной символи</w:t>
            </w:r>
            <w:r>
              <w:rPr>
                <w:color w:val="000000"/>
                <w:sz w:val="24"/>
                <w:szCs w:val="24"/>
              </w:rPr>
              <w:softHyphen/>
              <w:t>ки, расположенной при входе в здание, в помещениях школы.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E7C8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CB6F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42AD5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77F82" w14:paraId="464E8E5B" w14:textId="77777777" w:rsidTr="00F706BF">
        <w:trPr>
          <w:trHeight w:hRule="exact" w:val="121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D6AF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CE738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F1BB2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65906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 (еже</w:t>
            </w:r>
            <w:r>
              <w:rPr>
                <w:color w:val="000000"/>
                <w:sz w:val="24"/>
                <w:szCs w:val="24"/>
              </w:rPr>
              <w:softHyphen/>
              <w:t>недельно)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22176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Заместитель</w:t>
            </w:r>
          </w:p>
          <w:p w14:paraId="695A5D05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директора по воспитательной работе</w:t>
            </w:r>
          </w:p>
          <w:p w14:paraId="4AAF68A6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877F82" w14:paraId="23055FE9" w14:textId="77777777" w:rsidTr="00F706BF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2208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E791B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Публикация тематических постов в со</w:t>
            </w:r>
            <w:r>
              <w:rPr>
                <w:color w:val="000000"/>
                <w:sz w:val="24"/>
                <w:szCs w:val="24"/>
              </w:rPr>
              <w:softHyphen/>
              <w:t>обществе школы в ВК (новости, полез</w:t>
            </w:r>
            <w:r>
              <w:rPr>
                <w:color w:val="000000"/>
                <w:sz w:val="24"/>
                <w:szCs w:val="24"/>
              </w:rPr>
              <w:softHyphen/>
              <w:t>ная информация, информация патрио</w:t>
            </w:r>
            <w:r>
              <w:rPr>
                <w:color w:val="000000"/>
                <w:sz w:val="24"/>
                <w:szCs w:val="24"/>
              </w:rPr>
              <w:softHyphen/>
              <w:t>тической и гражданской направленно</w:t>
            </w:r>
            <w:r>
              <w:rPr>
                <w:color w:val="000000"/>
                <w:sz w:val="24"/>
                <w:szCs w:val="24"/>
              </w:rPr>
              <w:softHyphen/>
              <w:t>сти).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BF60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2930E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03703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Заместитель</w:t>
            </w:r>
          </w:p>
          <w:p w14:paraId="4AAB2709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директора по воспитательной работе</w:t>
            </w:r>
          </w:p>
        </w:tc>
      </w:tr>
      <w:tr w:rsidR="00877F82" w14:paraId="324DFCD7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D26BE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40A3B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97703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79869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EEAAF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FA15D36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97F98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0F2F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Конкурс «Вход в Новый год» (оформле</w:t>
            </w:r>
            <w:r>
              <w:rPr>
                <w:color w:val="000000"/>
                <w:sz w:val="24"/>
                <w:szCs w:val="24"/>
              </w:rPr>
              <w:softHyphen/>
              <w:t>ние дверей классных кабинетов).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B43D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05F13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50B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207D334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CD91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7EB59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Праздничное мероприятие «Новогодний переполох» (коллективное оформление школы к Новому году).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C8D99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0FF60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1C2B8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877F82" w14:paraId="35DE9754" w14:textId="77777777" w:rsidTr="00F706BF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E3ADF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553B4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Выставки рисунков, фотографий твор</w:t>
            </w:r>
            <w:r>
              <w:rPr>
                <w:color w:val="000000"/>
                <w:sz w:val="24"/>
                <w:szCs w:val="24"/>
              </w:rPr>
              <w:softHyphen/>
              <w:t>ческих работ, посвященных событиям и памятным датам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9004D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D50A1" w14:textId="77777777" w:rsidR="00877F82" w:rsidRDefault="00877F82" w:rsidP="00F706BF">
            <w:pPr>
              <w:pStyle w:val="a5"/>
              <w:framePr w:w="10613" w:h="14539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1557" w14:textId="77777777" w:rsidR="00877F82" w:rsidRDefault="00877F82" w:rsidP="00F706BF">
            <w:pPr>
              <w:pStyle w:val="a5"/>
              <w:framePr w:w="10613" w:h="14539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руководители, пе</w:t>
            </w:r>
            <w:r>
              <w:rPr>
                <w:color w:val="000000"/>
                <w:sz w:val="24"/>
                <w:szCs w:val="24"/>
              </w:rPr>
              <w:softHyphen/>
              <w:t>дагог-организатор</w:t>
            </w:r>
          </w:p>
        </w:tc>
      </w:tr>
    </w:tbl>
    <w:p w14:paraId="37603A7F" w14:textId="77777777" w:rsidR="00877F82" w:rsidRDefault="00877F82" w:rsidP="00877F82">
      <w:pPr>
        <w:pStyle w:val="a7"/>
        <w:framePr w:w="259" w:h="298" w:hRule="exact" w:wrap="none" w:vAnchor="page" w:hAnchor="page" w:x="10813" w:y="15581"/>
        <w:jc w:val="right"/>
      </w:pPr>
      <w:r>
        <w:rPr>
          <w:color w:val="000000"/>
          <w:sz w:val="24"/>
          <w:szCs w:val="24"/>
        </w:rPr>
        <w:t>10</w:t>
      </w:r>
    </w:p>
    <w:p w14:paraId="01B0F0D5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13D4EC" w14:textId="77777777" w:rsidR="00877F82" w:rsidRDefault="00877F82" w:rsidP="00877F8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392"/>
        <w:gridCol w:w="994"/>
        <w:gridCol w:w="1416"/>
        <w:gridCol w:w="3269"/>
      </w:tblGrid>
      <w:tr w:rsidR="00877F82" w14:paraId="420E3E6D" w14:textId="77777777" w:rsidTr="00F706BF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4EC2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63DF8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Трудовые десанты по уборке террито</w:t>
            </w:r>
            <w:r>
              <w:rPr>
                <w:color w:val="000000"/>
                <w:sz w:val="24"/>
                <w:szCs w:val="24"/>
              </w:rPr>
              <w:softHyphen/>
              <w:t>рии школы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369A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F6DD1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4A36C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9EA0A7B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DAD6C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2C932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6F83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BC13F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Сентябрь, апрель, май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13A65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6B18D94E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2A11010" w14:textId="77777777" w:rsidR="00877F82" w:rsidRDefault="00877F82" w:rsidP="00F706BF">
            <w:pPr>
              <w:framePr w:w="10613" w:h="12043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7F20790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Цени свою жизнь</w:t>
            </w:r>
          </w:p>
        </w:tc>
      </w:tr>
      <w:tr w:rsidR="00877F82" w14:paraId="2223E2C8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75CE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2C09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Инструктажи по правилам пожарной безопасности и ТБ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74B0F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7469A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C7F13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03342596" w14:textId="77777777" w:rsidTr="00F706BF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FD544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57DE6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Классные часы, мероприятия по профи</w:t>
            </w:r>
            <w:r>
              <w:rPr>
                <w:color w:val="000000"/>
                <w:sz w:val="24"/>
                <w:szCs w:val="24"/>
              </w:rPr>
              <w:softHyphen/>
              <w:t>лактике вредных привычек.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C57C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3F339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6AEFF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585630B" w14:textId="77777777" w:rsidTr="00F706BF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163DFBC" w14:textId="77777777" w:rsidR="00877F82" w:rsidRDefault="00877F82" w:rsidP="00F706BF">
            <w:pPr>
              <w:framePr w:w="10613" w:h="12043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1F8B13DA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партнёрство</w:t>
            </w:r>
          </w:p>
        </w:tc>
      </w:tr>
      <w:tr w:rsidR="00877F82" w14:paraId="6894D296" w14:textId="77777777" w:rsidTr="00F706BF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57676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E620F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представителей организаций- партнёров в проведении отдельных ме</w:t>
            </w:r>
            <w:r>
              <w:rPr>
                <w:color w:val="000000"/>
                <w:sz w:val="24"/>
                <w:szCs w:val="24"/>
              </w:rPr>
              <w:softHyphen/>
              <w:t>роприятий (дни открытых дверей, госу</w:t>
            </w:r>
            <w:r>
              <w:rPr>
                <w:color w:val="000000"/>
                <w:sz w:val="24"/>
                <w:szCs w:val="24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4C773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2CC4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63891" w14:textId="0F580672" w:rsidR="00877F82" w:rsidRDefault="00F56036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877F82" w14:paraId="1911ABB2" w14:textId="77777777" w:rsidTr="00F706BF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C25F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09658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на базе организаций- партнёров отдельных уроков, занятий, внешкольных мероприятий, акций вос</w:t>
            </w:r>
            <w:r>
              <w:rPr>
                <w:color w:val="000000"/>
                <w:sz w:val="24"/>
                <w:szCs w:val="24"/>
              </w:rPr>
              <w:softHyphen/>
              <w:t>питательной направленности.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49405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6CCB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D6D93" w14:textId="6221A72C" w:rsidR="00877F82" w:rsidRDefault="00F56036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877F82" w14:paraId="13243E88" w14:textId="77777777" w:rsidTr="00F706BF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5F498EA" w14:textId="77777777" w:rsidR="00877F82" w:rsidRDefault="00877F82" w:rsidP="00F706BF">
            <w:pPr>
              <w:framePr w:w="10613" w:h="12043" w:wrap="none" w:vAnchor="page" w:hAnchor="page" w:x="1012" w:y="864"/>
              <w:rPr>
                <w:sz w:val="10"/>
                <w:szCs w:val="10"/>
              </w:rPr>
            </w:pP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239B2D44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Нравственность и патриотизм</w:t>
            </w:r>
          </w:p>
        </w:tc>
      </w:tr>
      <w:tr w:rsidR="00877F82" w14:paraId="17BA34B9" w14:textId="77777777" w:rsidTr="00F706BF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F9D0D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8FE05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Проведение цикла бесед «Разговоры о важном»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0139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9C7C4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17ECB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26D61EB1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5642A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799F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Просмотр онлайн-уроков патриотиче</w:t>
            </w:r>
            <w:r>
              <w:rPr>
                <w:color w:val="000000"/>
                <w:sz w:val="24"/>
                <w:szCs w:val="24"/>
              </w:rPr>
              <w:softHyphen/>
              <w:t>ской направленности.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6A4D9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EFBBC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C5282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8672022" w14:textId="77777777" w:rsidTr="00F706BF">
        <w:trPr>
          <w:trHeight w:hRule="exact" w:val="16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417E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6CC5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в духовно-нравственных и пат</w:t>
            </w:r>
            <w:r>
              <w:rPr>
                <w:color w:val="000000"/>
                <w:sz w:val="24"/>
                <w:szCs w:val="24"/>
              </w:rPr>
              <w:softHyphen/>
              <w:t>риотических мероприятиях.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8DEB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F4DBB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Согласно отдельному плану классного руководи</w:t>
            </w:r>
            <w:r>
              <w:rPr>
                <w:color w:val="000000"/>
                <w:sz w:val="24"/>
                <w:szCs w:val="24"/>
              </w:rPr>
              <w:softHyphen/>
              <w:t>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5E537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352A30E2" w14:textId="77777777" w:rsidTr="00F706BF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8982F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2920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в конкурсных программах.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D9999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A6EC7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8AD39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7F82" w14:paraId="7803B08D" w14:textId="77777777" w:rsidTr="00F706BF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22B63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75447" w14:textId="77777777" w:rsidR="00877F82" w:rsidRDefault="00877F82" w:rsidP="00F706BF">
            <w:pPr>
              <w:pStyle w:val="a5"/>
              <w:framePr w:w="10613" w:h="12043" w:wrap="none" w:vAnchor="page" w:hAnchor="page" w:x="1012" w:y="864"/>
            </w:pPr>
            <w:r>
              <w:rPr>
                <w:color w:val="000000"/>
                <w:sz w:val="24"/>
                <w:szCs w:val="24"/>
              </w:rPr>
              <w:t>Участие в субботниках и акциях.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DD10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5B4A3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9494" w14:textId="77777777" w:rsidR="00877F82" w:rsidRDefault="00877F82" w:rsidP="00F706BF">
            <w:pPr>
              <w:pStyle w:val="a5"/>
              <w:framePr w:w="10613" w:h="12043" w:wrap="none" w:vAnchor="page" w:hAnchor="page" w:x="1012" w:y="864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09919AB" w14:textId="77777777" w:rsidR="00877F82" w:rsidRDefault="00877F82" w:rsidP="00877F82">
      <w:pPr>
        <w:pStyle w:val="a7"/>
        <w:framePr w:w="250" w:h="298" w:hRule="exact" w:wrap="none" w:vAnchor="page" w:hAnchor="page" w:x="10823" w:y="15581"/>
        <w:jc w:val="right"/>
      </w:pPr>
      <w:r>
        <w:rPr>
          <w:color w:val="000000"/>
          <w:sz w:val="24"/>
          <w:szCs w:val="24"/>
        </w:rPr>
        <w:t>11</w:t>
      </w:r>
    </w:p>
    <w:p w14:paraId="4C7A861E" w14:textId="77777777" w:rsidR="00877F82" w:rsidRDefault="00877F82" w:rsidP="00877F82">
      <w:pPr>
        <w:spacing w:line="1" w:lineRule="exact"/>
        <w:sectPr w:rsidR="00877F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BED2B0" w14:textId="77777777" w:rsidR="00877F82" w:rsidRDefault="00877F82">
      <w:pPr>
        <w:rPr>
          <w:rFonts w:ascii="Times New Roman" w:hAnsi="Times New Roman" w:cs="Times New Roman"/>
          <w:sz w:val="24"/>
          <w:szCs w:val="24"/>
        </w:rPr>
      </w:pPr>
    </w:p>
    <w:p w14:paraId="0BDF60F7" w14:textId="13979D34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3A769395" w14:textId="72087DBD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4ACCA7DB" w14:textId="2850617D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2EB8C596" w14:textId="0180E8C8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496EF99A" w14:textId="416A6496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29A1930E" w14:textId="36933B48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4955FFAA" w14:textId="033DF3AE" w:rsidR="00526614" w:rsidRDefault="00526614">
      <w:pPr>
        <w:rPr>
          <w:rFonts w:ascii="Times New Roman" w:hAnsi="Times New Roman" w:cs="Times New Roman"/>
          <w:sz w:val="24"/>
          <w:szCs w:val="24"/>
        </w:rPr>
      </w:pPr>
    </w:p>
    <w:p w14:paraId="7ABA024B" w14:textId="77777777" w:rsidR="00526614" w:rsidRPr="00526614" w:rsidRDefault="00526614">
      <w:pPr>
        <w:rPr>
          <w:rFonts w:ascii="Times New Roman" w:hAnsi="Times New Roman" w:cs="Times New Roman"/>
          <w:sz w:val="24"/>
          <w:szCs w:val="24"/>
        </w:rPr>
      </w:pPr>
    </w:p>
    <w:sectPr w:rsidR="00526614" w:rsidRPr="00526614" w:rsidSect="005266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A9A"/>
    <w:multiLevelType w:val="multilevel"/>
    <w:tmpl w:val="2BC6B188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E4172"/>
    <w:multiLevelType w:val="multilevel"/>
    <w:tmpl w:val="FE267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622D2"/>
    <w:multiLevelType w:val="hybridMultilevel"/>
    <w:tmpl w:val="71C4F7A2"/>
    <w:lvl w:ilvl="0" w:tplc="683E90C6">
      <w:start w:val="2023"/>
      <w:numFmt w:val="decimal"/>
      <w:lvlText w:val="%1"/>
      <w:lvlJc w:val="left"/>
      <w:pPr>
        <w:ind w:left="840" w:hanging="48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C3"/>
    <w:rsid w:val="000A635B"/>
    <w:rsid w:val="001706B5"/>
    <w:rsid w:val="00200B00"/>
    <w:rsid w:val="0027004A"/>
    <w:rsid w:val="0029694C"/>
    <w:rsid w:val="00394E6F"/>
    <w:rsid w:val="003B30FD"/>
    <w:rsid w:val="004E2F17"/>
    <w:rsid w:val="00526614"/>
    <w:rsid w:val="00593961"/>
    <w:rsid w:val="00594DF5"/>
    <w:rsid w:val="00663A0F"/>
    <w:rsid w:val="00805F6A"/>
    <w:rsid w:val="00877F82"/>
    <w:rsid w:val="00A63535"/>
    <w:rsid w:val="00AA0E51"/>
    <w:rsid w:val="00AB4693"/>
    <w:rsid w:val="00AF0B26"/>
    <w:rsid w:val="00BD408E"/>
    <w:rsid w:val="00BF24EF"/>
    <w:rsid w:val="00C31EF9"/>
    <w:rsid w:val="00D41D7F"/>
    <w:rsid w:val="00E23F08"/>
    <w:rsid w:val="00E62D80"/>
    <w:rsid w:val="00E834C3"/>
    <w:rsid w:val="00EA2A73"/>
    <w:rsid w:val="00ED1527"/>
    <w:rsid w:val="00F56036"/>
    <w:rsid w:val="00F706BF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0FF1"/>
  <w15:docId w15:val="{288DDAB2-3845-4AD2-A2E6-7428A37E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2661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526614"/>
    <w:pPr>
      <w:widowControl w:val="0"/>
      <w:spacing w:after="50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877F82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877F82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77F82"/>
    <w:rPr>
      <w:rFonts w:ascii="Arial" w:eastAsia="Arial" w:hAnsi="Arial" w:cs="Arial"/>
      <w:b/>
      <w:bCs/>
      <w:color w:val="4788D7"/>
      <w:sz w:val="8"/>
      <w:szCs w:val="8"/>
    </w:rPr>
  </w:style>
  <w:style w:type="character" w:customStyle="1" w:styleId="21">
    <w:name w:val="Колонтитул (2)_"/>
    <w:basedOn w:val="a0"/>
    <w:link w:val="22"/>
    <w:rsid w:val="00877F82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Колонтитул_"/>
    <w:basedOn w:val="a0"/>
    <w:link w:val="a7"/>
    <w:rsid w:val="00877F8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877F8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877F8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77F82"/>
    <w:pPr>
      <w:widowControl w:val="0"/>
      <w:spacing w:after="2060" w:line="240" w:lineRule="auto"/>
      <w:ind w:left="5740"/>
    </w:pPr>
    <w:rPr>
      <w:rFonts w:ascii="Arial" w:eastAsia="Arial" w:hAnsi="Arial" w:cs="Arial"/>
      <w:b/>
      <w:bCs/>
      <w:color w:val="4788D7"/>
      <w:sz w:val="8"/>
      <w:szCs w:val="8"/>
    </w:rPr>
  </w:style>
  <w:style w:type="paragraph" w:customStyle="1" w:styleId="22">
    <w:name w:val="Колонтитул (2)"/>
    <w:basedOn w:val="a"/>
    <w:link w:val="21"/>
    <w:rsid w:val="00877F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877F8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2022-10-07T07:32:00Z</cp:lastPrinted>
  <dcterms:created xsi:type="dcterms:W3CDTF">2022-09-22T18:13:00Z</dcterms:created>
  <dcterms:modified xsi:type="dcterms:W3CDTF">2025-09-19T16:56:00Z</dcterms:modified>
</cp:coreProperties>
</file>